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0D90A" w14:textId="77777777" w:rsidR="00C97CE8" w:rsidRDefault="007C2E36" w:rsidP="00A031EB">
      <w:pPr>
        <w:spacing w:after="0" w:line="259" w:lineRule="auto"/>
        <w:ind w:left="-1440" w:right="10800" w:firstLineChars="200" w:firstLine="480"/>
      </w:pPr>
      <w:r>
        <w:rPr>
          <w:noProof/>
        </w:rPr>
        <w:drawing>
          <wp:anchor distT="0" distB="0" distL="114300" distR="114300" simplePos="0" relativeHeight="251658240" behindDoc="0" locked="0" layoutInCell="1" allowOverlap="0" wp14:anchorId="13676926" wp14:editId="013988A3">
            <wp:simplePos x="0" y="0"/>
            <wp:positionH relativeFrom="page">
              <wp:posOffset>0</wp:posOffset>
            </wp:positionH>
            <wp:positionV relativeFrom="page">
              <wp:posOffset>0</wp:posOffset>
            </wp:positionV>
            <wp:extent cx="7772400" cy="10055352"/>
            <wp:effectExtent l="0" t="0" r="0" b="0"/>
            <wp:wrapTopAndBottom/>
            <wp:docPr id="305707" name="Picture 305707"/>
            <wp:cNvGraphicFramePr/>
            <a:graphic xmlns:a="http://schemas.openxmlformats.org/drawingml/2006/main">
              <a:graphicData uri="http://schemas.openxmlformats.org/drawingml/2006/picture">
                <pic:pic xmlns:pic="http://schemas.openxmlformats.org/drawingml/2006/picture">
                  <pic:nvPicPr>
                    <pic:cNvPr id="305707" name="Picture 305707"/>
                    <pic:cNvPicPr/>
                  </pic:nvPicPr>
                  <pic:blipFill>
                    <a:blip r:embed="rId6"/>
                    <a:stretch>
                      <a:fillRect/>
                    </a:stretch>
                  </pic:blipFill>
                  <pic:spPr>
                    <a:xfrm>
                      <a:off x="0" y="0"/>
                      <a:ext cx="7772400" cy="10055352"/>
                    </a:xfrm>
                    <a:prstGeom prst="rect">
                      <a:avLst/>
                    </a:prstGeom>
                  </pic:spPr>
                </pic:pic>
              </a:graphicData>
            </a:graphic>
          </wp:anchor>
        </w:drawing>
      </w:r>
    </w:p>
    <w:p w14:paraId="5D930629" w14:textId="77777777" w:rsidR="00C97CE8" w:rsidRDefault="00C97CE8" w:rsidP="00A031EB">
      <w:pPr>
        <w:ind w:firstLineChars="200" w:firstLine="480"/>
        <w:sectPr w:rsidR="00C97CE8" w:rsidSect="00D91B6E">
          <w:pgSz w:w="12240" w:h="15840"/>
          <w:pgMar w:top="1440" w:right="1080" w:bottom="1440" w:left="1080" w:header="720" w:footer="720" w:gutter="0"/>
          <w:cols w:space="720"/>
        </w:sectPr>
      </w:pPr>
    </w:p>
    <w:p w14:paraId="6C602F34" w14:textId="77777777" w:rsidR="00C97CE8" w:rsidRDefault="007C2E36" w:rsidP="00A031EB">
      <w:pPr>
        <w:pStyle w:val="1"/>
        <w:spacing w:after="82"/>
        <w:ind w:firstLineChars="200" w:firstLine="720"/>
        <w:jc w:val="left"/>
      </w:pPr>
      <w:bookmarkStart w:id="0" w:name="_Toc8137586"/>
      <w:r>
        <w:lastRenderedPageBreak/>
        <w:t>内容简介</w:t>
      </w:r>
      <w:bookmarkEnd w:id="0"/>
    </w:p>
    <w:p w14:paraId="40FFD5B4" w14:textId="77777777" w:rsidR="00C97CE8" w:rsidRDefault="007C2E36" w:rsidP="00A031EB">
      <w:pPr>
        <w:spacing w:after="7"/>
        <w:ind w:left="-15" w:right="47" w:firstLineChars="200" w:firstLine="480"/>
      </w:pPr>
      <w:r>
        <w:t>本书是国内销量最大、被众多高校采用的教材《云计算》的最新升级版，是中国</w:t>
      </w:r>
      <w:proofErr w:type="gramStart"/>
      <w:r>
        <w:t>云计算</w:t>
      </w:r>
      <w:proofErr w:type="gramEnd"/>
      <w:r>
        <w:t>专家咨询委员会秘书长刘鹏教授团队的心血之作。在应对大数据挑战的过程中，云计算技术日趋成熟，拥有大量的成功商业应用。本书追踪最新技术，相比第二版更新了</w:t>
      </w:r>
      <w:r>
        <w:rPr>
          <w:rFonts w:ascii="微软雅黑" w:eastAsia="微软雅黑" w:hAnsi="微软雅黑" w:cs="微软雅黑"/>
        </w:rPr>
        <w:t>60%</w:t>
      </w:r>
      <w:r>
        <w:t>以上的内容，包括大数据与云计算、</w:t>
      </w:r>
      <w:r>
        <w:rPr>
          <w:rFonts w:ascii="微软雅黑" w:eastAsia="微软雅黑" w:hAnsi="微软雅黑" w:cs="微软雅黑"/>
        </w:rPr>
        <w:t>Google</w:t>
      </w:r>
      <w:r>
        <w:t>云计算、</w:t>
      </w:r>
      <w:r>
        <w:rPr>
          <w:rFonts w:ascii="微软雅黑" w:eastAsia="微软雅黑" w:hAnsi="微软雅黑" w:cs="微软雅黑"/>
        </w:rPr>
        <w:t>Amazon</w:t>
      </w:r>
      <w:r>
        <w:t>云计算、微软云计算、</w:t>
      </w:r>
      <w:r>
        <w:rPr>
          <w:rFonts w:ascii="微软雅黑" w:eastAsia="微软雅黑" w:hAnsi="微软雅黑" w:cs="微软雅黑"/>
        </w:rPr>
        <w:t>Hadoop 2.0</w:t>
      </w:r>
      <w:r>
        <w:t>及其生态圈、虚拟化技术、</w:t>
      </w:r>
      <w:r>
        <w:rPr>
          <w:rFonts w:ascii="微软雅黑" w:eastAsia="微软雅黑" w:hAnsi="微软雅黑" w:cs="微软雅黑"/>
        </w:rPr>
        <w:t>OpenStack</w:t>
      </w:r>
      <w:r>
        <w:t>开源云计算、</w:t>
      </w:r>
      <w:proofErr w:type="gramStart"/>
      <w:r>
        <w:t>云计算</w:t>
      </w:r>
      <w:proofErr w:type="gramEnd"/>
      <w:r>
        <w:t>数据中心、</w:t>
      </w:r>
      <w:proofErr w:type="gramStart"/>
      <w:r>
        <w:t>云计算</w:t>
      </w:r>
      <w:proofErr w:type="gramEnd"/>
      <w:r>
        <w:t>核心算法和中国云计算技术等。刘鹏教授创办的中国云计算（</w:t>
      </w:r>
      <w:r>
        <w:rPr>
          <w:rFonts w:ascii="微软雅黑" w:eastAsia="微软雅黑" w:hAnsi="微软雅黑" w:cs="微软雅黑"/>
        </w:rPr>
        <w:t>chinacloud.cn</w:t>
      </w:r>
      <w:r>
        <w:t>）、中国大数据（</w:t>
      </w:r>
      <w:r>
        <w:rPr>
          <w:rFonts w:ascii="微软雅黑" w:eastAsia="微软雅黑" w:hAnsi="微软雅黑" w:cs="微软雅黑"/>
        </w:rPr>
        <w:t>thebigdata.cn</w:t>
      </w:r>
      <w:r>
        <w:t>）网站和刘鹏</w:t>
      </w:r>
      <w:proofErr w:type="gramStart"/>
      <w:r>
        <w:t>微信公众号</w:t>
      </w:r>
      <w:proofErr w:type="gramEnd"/>
      <w:r>
        <w:t>（</w:t>
      </w:r>
      <w:proofErr w:type="spellStart"/>
      <w:r>
        <w:rPr>
          <w:rFonts w:ascii="微软雅黑" w:eastAsia="微软雅黑" w:hAnsi="微软雅黑" w:cs="微软雅黑"/>
        </w:rPr>
        <w:t>lpoutlook</w:t>
      </w:r>
      <w:proofErr w:type="spellEnd"/>
      <w:r>
        <w:t>）为本书学习提供技术支撑。</w:t>
      </w:r>
    </w:p>
    <w:p w14:paraId="31B61EF4" w14:textId="77777777" w:rsidR="00C97CE8" w:rsidRDefault="007C2E36" w:rsidP="00A031EB">
      <w:pPr>
        <w:spacing w:after="42"/>
        <w:ind w:left="-15" w:right="47" w:firstLineChars="200" w:firstLine="480"/>
      </w:pPr>
      <w:r>
        <w:rPr>
          <w:rFonts w:ascii="微软雅黑" w:eastAsia="微软雅黑" w:hAnsi="微软雅黑" w:cs="微软雅黑"/>
        </w:rPr>
        <w:t>“</w:t>
      </w:r>
      <w:r>
        <w:t>让学习变得轻松</w:t>
      </w:r>
      <w:r>
        <w:rPr>
          <w:rFonts w:ascii="微软雅黑" w:eastAsia="微软雅黑" w:hAnsi="微软雅黑" w:cs="微软雅黑"/>
        </w:rPr>
        <w:t>”</w:t>
      </w:r>
      <w:r>
        <w:t>是本书的初衷。通过本书可掌握</w:t>
      </w:r>
      <w:proofErr w:type="gramStart"/>
      <w:r>
        <w:t>云计算</w:t>
      </w:r>
      <w:proofErr w:type="gramEnd"/>
      <w:r>
        <w:t>的概念和原理，学习主要的</w:t>
      </w:r>
      <w:proofErr w:type="gramStart"/>
      <w:r>
        <w:t>云计算</w:t>
      </w:r>
      <w:proofErr w:type="gramEnd"/>
      <w:r>
        <w:t>平台和技术，还可了解</w:t>
      </w:r>
      <w:proofErr w:type="gramStart"/>
      <w:r>
        <w:t>云计算</w:t>
      </w:r>
      <w:proofErr w:type="gramEnd"/>
      <w:r>
        <w:t>核心算法和发展趋势。本书适合作为相关专业本科和研究生教材，也可作为</w:t>
      </w:r>
      <w:proofErr w:type="gramStart"/>
      <w:r>
        <w:t>云计算</w:t>
      </w:r>
      <w:proofErr w:type="gramEnd"/>
      <w:r>
        <w:t>研发人员和爱好者的学习和参考资料。未经许可，不得以任何方式复制或抄袭本书之部分或全部内容。</w:t>
      </w:r>
    </w:p>
    <w:p w14:paraId="32CE31D6" w14:textId="77777777" w:rsidR="00C97CE8" w:rsidRDefault="007C2E36" w:rsidP="00A031EB">
      <w:pPr>
        <w:ind w:left="490" w:right="47" w:firstLineChars="200" w:firstLine="480"/>
      </w:pPr>
      <w:r>
        <w:t>版权所有，侵权必究。</w:t>
      </w:r>
      <w:r>
        <w:br w:type="page"/>
      </w:r>
    </w:p>
    <w:p w14:paraId="2B5AA540" w14:textId="77777777" w:rsidR="00C97CE8" w:rsidRDefault="007C2E36" w:rsidP="00A031EB">
      <w:pPr>
        <w:ind w:left="490" w:right="47" w:firstLineChars="200" w:firstLine="480"/>
      </w:pPr>
      <w:r>
        <w:lastRenderedPageBreak/>
        <w:t>图书在版编目（</w:t>
      </w:r>
      <w:r>
        <w:rPr>
          <w:rFonts w:ascii="微软雅黑" w:eastAsia="微软雅黑" w:hAnsi="微软雅黑" w:cs="微软雅黑"/>
        </w:rPr>
        <w:t>CIP</w:t>
      </w:r>
      <w:r>
        <w:t>）数据</w:t>
      </w:r>
    </w:p>
    <w:p w14:paraId="4F825F2B" w14:textId="77777777" w:rsidR="00C97CE8" w:rsidRDefault="007C2E36" w:rsidP="00A031EB">
      <w:pPr>
        <w:ind w:left="490" w:right="47" w:firstLineChars="200" w:firstLine="480"/>
      </w:pPr>
      <w:r>
        <w:t>云计算／刘鹏主编．</w:t>
      </w:r>
      <w:r>
        <w:rPr>
          <w:rFonts w:ascii="微软雅黑" w:eastAsia="微软雅黑" w:hAnsi="微软雅黑" w:cs="微软雅黑"/>
        </w:rPr>
        <w:t>—3</w:t>
      </w:r>
      <w:r>
        <w:t>版．</w:t>
      </w:r>
      <w:r>
        <w:rPr>
          <w:rFonts w:ascii="微软雅黑" w:eastAsia="微软雅黑" w:hAnsi="微软雅黑" w:cs="微软雅黑"/>
        </w:rPr>
        <w:t>—</w:t>
      </w:r>
      <w:r>
        <w:t>北京：电子工业出版社，</w:t>
      </w:r>
      <w:r>
        <w:rPr>
          <w:rFonts w:ascii="微软雅黑" w:eastAsia="微软雅黑" w:hAnsi="微软雅黑" w:cs="微软雅黑"/>
        </w:rPr>
        <w:t>2015.8</w:t>
      </w:r>
    </w:p>
    <w:p w14:paraId="5789C312" w14:textId="77777777" w:rsidR="00C97CE8" w:rsidRDefault="007C2E36" w:rsidP="00A031EB">
      <w:pPr>
        <w:spacing w:after="58" w:line="255" w:lineRule="auto"/>
        <w:ind w:left="475" w:right="58" w:firstLineChars="200" w:firstLine="480"/>
      </w:pPr>
      <w:r>
        <w:rPr>
          <w:rFonts w:ascii="微软雅黑" w:eastAsia="微软雅黑" w:hAnsi="微软雅黑" w:cs="微软雅黑"/>
        </w:rPr>
        <w:t>ISBN 978-7-121-26386-6</w:t>
      </w:r>
    </w:p>
    <w:p w14:paraId="5B0D6A32" w14:textId="77777777" w:rsidR="00C97CE8" w:rsidRDefault="007C2E36" w:rsidP="00A031EB">
      <w:pPr>
        <w:spacing w:after="300" w:line="305" w:lineRule="auto"/>
        <w:ind w:left="490" w:right="47" w:firstLineChars="200" w:firstLine="480"/>
      </w:pPr>
      <w:r>
        <w:t>Ⅰ</w:t>
      </w:r>
      <w:r>
        <w:rPr>
          <w:rFonts w:ascii="微软雅黑" w:eastAsia="微软雅黑" w:hAnsi="微软雅黑" w:cs="微软雅黑"/>
        </w:rPr>
        <w:t>.</w:t>
      </w:r>
      <w:r>
        <w:t>①云</w:t>
      </w:r>
      <w:r>
        <w:rPr>
          <w:rFonts w:ascii="微软雅黑" w:eastAsia="微软雅黑" w:hAnsi="微软雅黑" w:cs="微软雅黑"/>
        </w:rPr>
        <w:t xml:space="preserve">… </w:t>
      </w:r>
      <w:r>
        <w:t>Ⅱ</w:t>
      </w:r>
      <w:r>
        <w:rPr>
          <w:rFonts w:ascii="微软雅黑" w:eastAsia="微软雅黑" w:hAnsi="微软雅黑" w:cs="微软雅黑"/>
        </w:rPr>
        <w:t>.</w:t>
      </w:r>
      <w:r>
        <w:t>①刘</w:t>
      </w:r>
      <w:r>
        <w:rPr>
          <w:rFonts w:ascii="微软雅黑" w:eastAsia="微软雅黑" w:hAnsi="微软雅黑" w:cs="微软雅黑"/>
        </w:rPr>
        <w:t xml:space="preserve">… </w:t>
      </w:r>
      <w:proofErr w:type="gramStart"/>
      <w:r>
        <w:t>Ⅲ</w:t>
      </w:r>
      <w:r>
        <w:rPr>
          <w:rFonts w:ascii="微软雅黑" w:eastAsia="微软雅黑" w:hAnsi="微软雅黑" w:cs="微软雅黑"/>
        </w:rPr>
        <w:t>.</w:t>
      </w:r>
      <w:r>
        <w:t>①</w:t>
      </w:r>
      <w:proofErr w:type="gramEnd"/>
      <w:r>
        <w:t>计算机网络</w:t>
      </w:r>
      <w:r>
        <w:rPr>
          <w:rFonts w:ascii="微软雅黑" w:eastAsia="微软雅黑" w:hAnsi="微软雅黑" w:cs="微软雅黑"/>
        </w:rPr>
        <w:t xml:space="preserve"> </w:t>
      </w:r>
      <w:r>
        <w:t>Ⅳ</w:t>
      </w:r>
      <w:r>
        <w:rPr>
          <w:rFonts w:ascii="微软雅黑" w:eastAsia="微软雅黑" w:hAnsi="微软雅黑" w:cs="微软雅黑"/>
        </w:rPr>
        <w:t>.</w:t>
      </w:r>
      <w:r>
        <w:t>①</w:t>
      </w:r>
      <w:r>
        <w:rPr>
          <w:rFonts w:ascii="微软雅黑" w:eastAsia="微软雅黑" w:hAnsi="微软雅黑" w:cs="微软雅黑"/>
        </w:rPr>
        <w:t xml:space="preserve">TP393 </w:t>
      </w:r>
      <w:r>
        <w:t>中国版本图书馆</w:t>
      </w:r>
      <w:r>
        <w:rPr>
          <w:rFonts w:ascii="微软雅黑" w:eastAsia="微软雅黑" w:hAnsi="微软雅黑" w:cs="微软雅黑"/>
        </w:rPr>
        <w:t>CIP</w:t>
      </w:r>
      <w:r>
        <w:t>数据核字（</w:t>
      </w:r>
      <w:r>
        <w:rPr>
          <w:rFonts w:ascii="微软雅黑" w:eastAsia="微软雅黑" w:hAnsi="微软雅黑" w:cs="微软雅黑"/>
        </w:rPr>
        <w:t>2015</w:t>
      </w:r>
      <w:r>
        <w:t>）第</w:t>
      </w:r>
      <w:r>
        <w:rPr>
          <w:rFonts w:ascii="微软雅黑" w:eastAsia="微软雅黑" w:hAnsi="微软雅黑" w:cs="微软雅黑"/>
        </w:rPr>
        <w:t>137325</w:t>
      </w:r>
      <w:r>
        <w:t>号</w:t>
      </w:r>
    </w:p>
    <w:p w14:paraId="2CAFE625" w14:textId="77777777" w:rsidR="00C97CE8" w:rsidRDefault="007C2E36" w:rsidP="00A031EB">
      <w:pPr>
        <w:spacing w:after="41"/>
        <w:ind w:left="490" w:right="5408" w:firstLineChars="200" w:firstLine="480"/>
      </w:pPr>
      <w:r>
        <w:t>责任编辑：董亚峰</w:t>
      </w:r>
      <w:r>
        <w:rPr>
          <w:rFonts w:ascii="微软雅黑" w:eastAsia="微软雅黑" w:hAnsi="微软雅黑" w:cs="微软雅黑"/>
        </w:rPr>
        <w:t xml:space="preserve"> </w:t>
      </w:r>
      <w:r>
        <w:t>特约编辑：王纲印刷：装订：</w:t>
      </w:r>
    </w:p>
    <w:p w14:paraId="731CD515" w14:textId="77777777" w:rsidR="00C97CE8" w:rsidRDefault="007C2E36" w:rsidP="00A031EB">
      <w:pPr>
        <w:ind w:left="490" w:right="47" w:firstLineChars="200" w:firstLine="480"/>
      </w:pPr>
      <w:r>
        <w:t>出版发行：电子工业出版社</w:t>
      </w:r>
    </w:p>
    <w:p w14:paraId="342776F3" w14:textId="77777777" w:rsidR="00C97CE8" w:rsidRDefault="007C2E36" w:rsidP="00A031EB">
      <w:pPr>
        <w:ind w:left="490" w:right="47" w:firstLineChars="200" w:firstLine="480"/>
      </w:pPr>
      <w:r>
        <w:t>北京市海淀区万寿路</w:t>
      </w:r>
      <w:r>
        <w:rPr>
          <w:rFonts w:ascii="微软雅黑" w:eastAsia="微软雅黑" w:hAnsi="微软雅黑" w:cs="微软雅黑"/>
        </w:rPr>
        <w:t>173</w:t>
      </w:r>
      <w:r>
        <w:t>信箱</w:t>
      </w:r>
      <w:r>
        <w:rPr>
          <w:rFonts w:ascii="微软雅黑" w:eastAsia="微软雅黑" w:hAnsi="微软雅黑" w:cs="微软雅黑"/>
        </w:rPr>
        <w:t xml:space="preserve"> </w:t>
      </w:r>
      <w:r>
        <w:t>邮编</w:t>
      </w:r>
      <w:r>
        <w:rPr>
          <w:rFonts w:ascii="微软雅黑" w:eastAsia="微软雅黑" w:hAnsi="微软雅黑" w:cs="微软雅黑"/>
        </w:rPr>
        <w:t xml:space="preserve"> 100036</w:t>
      </w:r>
    </w:p>
    <w:p w14:paraId="690B068A" w14:textId="77777777" w:rsidR="00C97CE8" w:rsidRDefault="007C2E36" w:rsidP="00A031EB">
      <w:pPr>
        <w:spacing w:after="58" w:line="255" w:lineRule="auto"/>
        <w:ind w:left="475" w:right="1546" w:firstLineChars="200" w:firstLine="480"/>
      </w:pPr>
      <w:r>
        <w:t>开本：</w:t>
      </w:r>
      <w:r>
        <w:rPr>
          <w:rFonts w:ascii="微软雅黑" w:eastAsia="微软雅黑" w:hAnsi="微软雅黑" w:cs="微软雅黑"/>
        </w:rPr>
        <w:t xml:space="preserve">787×1092 1/16 </w:t>
      </w:r>
      <w:r>
        <w:t>印张：</w:t>
      </w:r>
      <w:r>
        <w:rPr>
          <w:rFonts w:ascii="微软雅黑" w:eastAsia="微软雅黑" w:hAnsi="微软雅黑" w:cs="微软雅黑"/>
        </w:rPr>
        <w:t xml:space="preserve">26.75 </w:t>
      </w:r>
      <w:r>
        <w:t>字数：</w:t>
      </w:r>
      <w:r>
        <w:rPr>
          <w:rFonts w:ascii="微软雅黑" w:eastAsia="微软雅黑" w:hAnsi="微软雅黑" w:cs="微软雅黑"/>
        </w:rPr>
        <w:t>688</w:t>
      </w:r>
      <w:r>
        <w:t>千字版次：</w:t>
      </w:r>
      <w:r>
        <w:rPr>
          <w:rFonts w:ascii="微软雅黑" w:eastAsia="微软雅黑" w:hAnsi="微软雅黑" w:cs="微软雅黑"/>
        </w:rPr>
        <w:t>2010</w:t>
      </w:r>
      <w:r>
        <w:t>年</w:t>
      </w:r>
      <w:r>
        <w:rPr>
          <w:rFonts w:ascii="微软雅黑" w:eastAsia="微软雅黑" w:hAnsi="微软雅黑" w:cs="微软雅黑"/>
        </w:rPr>
        <w:t>3</w:t>
      </w:r>
      <w:r>
        <w:t>月第</w:t>
      </w:r>
      <w:r>
        <w:rPr>
          <w:rFonts w:ascii="微软雅黑" w:eastAsia="微软雅黑" w:hAnsi="微软雅黑" w:cs="微软雅黑"/>
        </w:rPr>
        <w:t>1</w:t>
      </w:r>
      <w:r>
        <w:t>版</w:t>
      </w:r>
    </w:p>
    <w:p w14:paraId="6706DA29" w14:textId="77777777" w:rsidR="00C97CE8" w:rsidRDefault="007C2E36" w:rsidP="00A031EB">
      <w:pPr>
        <w:spacing w:after="58" w:line="255" w:lineRule="auto"/>
        <w:ind w:left="475" w:right="58" w:firstLineChars="200" w:firstLine="480"/>
      </w:pPr>
      <w:r>
        <w:rPr>
          <w:rFonts w:ascii="微软雅黑" w:eastAsia="微软雅黑" w:hAnsi="微软雅黑" w:cs="微软雅黑"/>
        </w:rPr>
        <w:t>2015</w:t>
      </w:r>
      <w:r>
        <w:t>年</w:t>
      </w:r>
      <w:r>
        <w:rPr>
          <w:rFonts w:ascii="微软雅黑" w:eastAsia="微软雅黑" w:hAnsi="微软雅黑" w:cs="微软雅黑"/>
        </w:rPr>
        <w:t>8</w:t>
      </w:r>
      <w:r>
        <w:t>月第</w:t>
      </w:r>
      <w:r>
        <w:rPr>
          <w:rFonts w:ascii="微软雅黑" w:eastAsia="微软雅黑" w:hAnsi="微软雅黑" w:cs="微软雅黑"/>
        </w:rPr>
        <w:t>3</w:t>
      </w:r>
      <w:r>
        <w:t>版</w:t>
      </w:r>
    </w:p>
    <w:p w14:paraId="0CEC44AB" w14:textId="77777777" w:rsidR="00C97CE8" w:rsidRDefault="007C2E36" w:rsidP="00A031EB">
      <w:pPr>
        <w:spacing w:after="296" w:line="307" w:lineRule="auto"/>
        <w:ind w:left="490" w:right="4688" w:firstLineChars="200" w:firstLine="480"/>
      </w:pPr>
      <w:r>
        <w:t>印次：</w:t>
      </w:r>
      <w:r>
        <w:rPr>
          <w:rFonts w:ascii="微软雅黑" w:eastAsia="微软雅黑" w:hAnsi="微软雅黑" w:cs="微软雅黑"/>
        </w:rPr>
        <w:t>2015</w:t>
      </w:r>
      <w:r>
        <w:t>年</w:t>
      </w:r>
      <w:r>
        <w:rPr>
          <w:rFonts w:ascii="微软雅黑" w:eastAsia="微软雅黑" w:hAnsi="微软雅黑" w:cs="微软雅黑"/>
        </w:rPr>
        <w:t>8</w:t>
      </w:r>
      <w:r>
        <w:t>月第</w:t>
      </w:r>
      <w:r>
        <w:rPr>
          <w:rFonts w:ascii="微软雅黑" w:eastAsia="微软雅黑" w:hAnsi="微软雅黑" w:cs="微软雅黑"/>
        </w:rPr>
        <w:t>1</w:t>
      </w:r>
      <w:r>
        <w:t>次印刷定价：</w:t>
      </w:r>
      <w:r>
        <w:rPr>
          <w:rFonts w:ascii="微软雅黑" w:eastAsia="微软雅黑" w:hAnsi="微软雅黑" w:cs="微软雅黑"/>
        </w:rPr>
        <w:t>59.00</w:t>
      </w:r>
      <w:r>
        <w:t>元</w:t>
      </w:r>
    </w:p>
    <w:p w14:paraId="5F130B91" w14:textId="77777777" w:rsidR="00C97CE8" w:rsidRDefault="007C2E36" w:rsidP="00A031EB">
      <w:pPr>
        <w:ind w:left="-15" w:right="47" w:firstLineChars="200" w:firstLine="480"/>
      </w:pPr>
      <w:r>
        <w:t>凡所购买电子工业出版社图书有缺损问题，请向购买书店调换。若书店售缺，请与本社发行部联系，联系及邮购电话：（</w:t>
      </w:r>
      <w:r>
        <w:rPr>
          <w:rFonts w:ascii="微软雅黑" w:eastAsia="微软雅黑" w:hAnsi="微软雅黑" w:cs="微软雅黑"/>
        </w:rPr>
        <w:t>010</w:t>
      </w:r>
      <w:r>
        <w:t>）</w:t>
      </w:r>
      <w:r>
        <w:rPr>
          <w:rFonts w:ascii="微软雅黑" w:eastAsia="微软雅黑" w:hAnsi="微软雅黑" w:cs="微软雅黑"/>
        </w:rPr>
        <w:t>88254888</w:t>
      </w:r>
      <w:r>
        <w:t>。</w:t>
      </w:r>
    </w:p>
    <w:p w14:paraId="78AFA365" w14:textId="77777777" w:rsidR="00C97CE8" w:rsidRDefault="007C2E36" w:rsidP="00A031EB">
      <w:pPr>
        <w:spacing w:after="58" w:line="255" w:lineRule="auto"/>
        <w:ind w:left="475" w:right="58" w:firstLineChars="200" w:firstLine="480"/>
      </w:pPr>
      <w:r>
        <w:t>质量投诉请发邮件至</w:t>
      </w:r>
      <w:r>
        <w:rPr>
          <w:rFonts w:ascii="微软雅黑" w:eastAsia="微软雅黑" w:hAnsi="微软雅黑" w:cs="微软雅黑"/>
        </w:rPr>
        <w:t>zlts@phei.com.cn</w:t>
      </w:r>
      <w:r>
        <w:t>，盗版侵权举报请发邮件至</w:t>
      </w:r>
      <w:r>
        <w:rPr>
          <w:rFonts w:ascii="微软雅黑" w:eastAsia="微软雅黑" w:hAnsi="微软雅黑" w:cs="微软雅黑"/>
        </w:rPr>
        <w:t>dbqq@phei.com.cn</w:t>
      </w:r>
      <w:r>
        <w:t>。</w:t>
      </w:r>
    </w:p>
    <w:p w14:paraId="051C6536" w14:textId="77777777" w:rsidR="00C97CE8" w:rsidRDefault="007C2E36" w:rsidP="00A031EB">
      <w:pPr>
        <w:spacing w:after="58" w:line="255" w:lineRule="auto"/>
        <w:ind w:left="475" w:right="58" w:firstLineChars="200" w:firstLine="480"/>
      </w:pPr>
      <w:r>
        <w:t>服务热线：（</w:t>
      </w:r>
      <w:r>
        <w:rPr>
          <w:rFonts w:ascii="微软雅黑" w:eastAsia="微软雅黑" w:hAnsi="微软雅黑" w:cs="微软雅黑"/>
        </w:rPr>
        <w:t>010</w:t>
      </w:r>
      <w:r>
        <w:t>）</w:t>
      </w:r>
      <w:r>
        <w:rPr>
          <w:rFonts w:ascii="微软雅黑" w:eastAsia="微软雅黑" w:hAnsi="微软雅黑" w:cs="微软雅黑"/>
        </w:rPr>
        <w:t>88258888</w:t>
      </w:r>
      <w:r>
        <w:t>。</w:t>
      </w:r>
    </w:p>
    <w:p w14:paraId="2D63847D" w14:textId="77777777" w:rsidR="00C97CE8" w:rsidRDefault="007C2E36" w:rsidP="00A031EB">
      <w:pPr>
        <w:pStyle w:val="1"/>
        <w:spacing w:after="82"/>
        <w:ind w:firstLineChars="200" w:firstLine="720"/>
        <w:jc w:val="left"/>
      </w:pPr>
      <w:bookmarkStart w:id="1" w:name="_Toc8137587"/>
      <w:r>
        <w:t>编写组</w:t>
      </w:r>
      <w:bookmarkEnd w:id="1"/>
    </w:p>
    <w:p w14:paraId="5DDE67E8" w14:textId="77777777" w:rsidR="00C97CE8" w:rsidRDefault="007C2E36" w:rsidP="00A031EB">
      <w:pPr>
        <w:spacing w:after="42"/>
        <w:ind w:left="490" w:right="47" w:firstLineChars="200" w:firstLine="480"/>
      </w:pPr>
      <w:r>
        <w:t>主编：刘鹏</w:t>
      </w:r>
    </w:p>
    <w:p w14:paraId="38450779" w14:textId="77777777" w:rsidR="00C97CE8" w:rsidRDefault="007C2E36" w:rsidP="00A031EB">
      <w:pPr>
        <w:ind w:left="490" w:right="47" w:firstLineChars="200" w:firstLine="480"/>
      </w:pPr>
      <w:r>
        <w:t>副主编：陈卫</w:t>
      </w:r>
      <w:proofErr w:type="gramStart"/>
      <w:r>
        <w:t>卫</w:t>
      </w:r>
      <w:proofErr w:type="gramEnd"/>
    </w:p>
    <w:p w14:paraId="4B3C7EC7" w14:textId="77777777" w:rsidR="00C97CE8" w:rsidRDefault="007C2E36" w:rsidP="00A031EB">
      <w:pPr>
        <w:ind w:left="-15" w:right="47" w:firstLineChars="200" w:firstLine="480"/>
      </w:pPr>
      <w:r>
        <w:t>编委：叶晓江</w:t>
      </w:r>
      <w:r>
        <w:rPr>
          <w:rFonts w:ascii="微软雅黑" w:eastAsia="微软雅黑" w:hAnsi="微软雅黑" w:cs="微软雅黑"/>
        </w:rPr>
        <w:t xml:space="preserve"> </w:t>
      </w:r>
      <w:r>
        <w:t>慈祥</w:t>
      </w:r>
      <w:r>
        <w:rPr>
          <w:rFonts w:ascii="微软雅黑" w:eastAsia="微软雅黑" w:hAnsi="微软雅黑" w:cs="微软雅黑"/>
        </w:rPr>
        <w:t xml:space="preserve"> </w:t>
      </w:r>
      <w:r>
        <w:t>任桐炜</w:t>
      </w:r>
      <w:r>
        <w:rPr>
          <w:rFonts w:ascii="微软雅黑" w:eastAsia="微软雅黑" w:hAnsi="微软雅黑" w:cs="微软雅黑"/>
        </w:rPr>
        <w:t xml:space="preserve"> </w:t>
      </w:r>
      <w:r>
        <w:t>李志刚</w:t>
      </w:r>
      <w:r>
        <w:rPr>
          <w:rFonts w:ascii="微软雅黑" w:eastAsia="微软雅黑" w:hAnsi="微软雅黑" w:cs="微软雅黑"/>
        </w:rPr>
        <w:t xml:space="preserve"> </w:t>
      </w:r>
      <w:r>
        <w:t>鲍爱华</w:t>
      </w:r>
      <w:r>
        <w:rPr>
          <w:rFonts w:ascii="微软雅黑" w:eastAsia="微软雅黑" w:hAnsi="微软雅黑" w:cs="微软雅黑"/>
        </w:rPr>
        <w:t xml:space="preserve"> </w:t>
      </w:r>
      <w:r>
        <w:t>唐艳琴</w:t>
      </w:r>
      <w:r>
        <w:rPr>
          <w:rFonts w:ascii="微软雅黑" w:eastAsia="微软雅黑" w:hAnsi="微软雅黑" w:cs="微软雅黑"/>
        </w:rPr>
        <w:t xml:space="preserve"> </w:t>
      </w:r>
      <w:r>
        <w:t>付印金</w:t>
      </w:r>
      <w:r>
        <w:rPr>
          <w:rFonts w:ascii="微软雅黑" w:eastAsia="微软雅黑" w:hAnsi="微软雅黑" w:cs="微软雅黑"/>
        </w:rPr>
        <w:t xml:space="preserve"> </w:t>
      </w:r>
      <w:proofErr w:type="gramStart"/>
      <w:r>
        <w:t>吴海佳</w:t>
      </w:r>
      <w:proofErr w:type="gramEnd"/>
      <w:r>
        <w:rPr>
          <w:rFonts w:ascii="微软雅黑" w:eastAsia="微软雅黑" w:hAnsi="微软雅黑" w:cs="微软雅黑"/>
        </w:rPr>
        <w:t xml:space="preserve"> </w:t>
      </w:r>
      <w:r>
        <w:t>李涛</w:t>
      </w:r>
      <w:r>
        <w:rPr>
          <w:rFonts w:ascii="微软雅黑" w:eastAsia="微软雅黑" w:hAnsi="微软雅黑" w:cs="微软雅黑"/>
        </w:rPr>
        <w:t xml:space="preserve"> </w:t>
      </w:r>
      <w:r>
        <w:t>余俊</w:t>
      </w:r>
      <w:r>
        <w:rPr>
          <w:rFonts w:ascii="微软雅黑" w:eastAsia="微软雅黑" w:hAnsi="微软雅黑" w:cs="微软雅黑"/>
        </w:rPr>
        <w:t xml:space="preserve"> </w:t>
      </w:r>
      <w:r>
        <w:t>王真</w:t>
      </w:r>
      <w:r>
        <w:rPr>
          <w:rFonts w:ascii="微软雅黑" w:eastAsia="微软雅黑" w:hAnsi="微软雅黑" w:cs="微软雅黑"/>
        </w:rPr>
        <w:t xml:space="preserve"> </w:t>
      </w:r>
      <w:r>
        <w:t>张晓燕</w:t>
      </w:r>
      <w:r>
        <w:rPr>
          <w:rFonts w:ascii="微软雅黑" w:eastAsia="微软雅黑" w:hAnsi="微软雅黑" w:cs="微软雅黑"/>
        </w:rPr>
        <w:t xml:space="preserve"> </w:t>
      </w:r>
      <w:r>
        <w:t>沈大为</w:t>
      </w:r>
      <w:r>
        <w:rPr>
          <w:rFonts w:ascii="微软雅黑" w:eastAsia="微软雅黑" w:hAnsi="微软雅黑" w:cs="微软雅黑"/>
        </w:rPr>
        <w:t xml:space="preserve"> </w:t>
      </w:r>
      <w:r>
        <w:t>杨震宇</w:t>
      </w:r>
      <w:r>
        <w:rPr>
          <w:rFonts w:ascii="微软雅黑" w:eastAsia="微软雅黑" w:hAnsi="微软雅黑" w:cs="微软雅黑"/>
        </w:rPr>
        <w:t xml:space="preserve"> </w:t>
      </w:r>
      <w:r>
        <w:t>张海天</w:t>
      </w:r>
      <w:r>
        <w:rPr>
          <w:rFonts w:ascii="微软雅黑" w:eastAsia="微软雅黑" w:hAnsi="微软雅黑" w:cs="微软雅黑"/>
        </w:rPr>
        <w:t xml:space="preserve"> </w:t>
      </w:r>
      <w:proofErr w:type="gramStart"/>
      <w:r>
        <w:t>宋春博</w:t>
      </w:r>
      <w:proofErr w:type="gramEnd"/>
      <w:r>
        <w:rPr>
          <w:rFonts w:ascii="微软雅黑" w:eastAsia="微软雅黑" w:hAnsi="微软雅黑" w:cs="微软雅黑"/>
        </w:rPr>
        <w:t xml:space="preserve"> </w:t>
      </w:r>
      <w:r>
        <w:t>王磊</w:t>
      </w:r>
      <w:r>
        <w:br w:type="page"/>
      </w:r>
    </w:p>
    <w:p w14:paraId="6AD87F9E" w14:textId="77777777" w:rsidR="00C97CE8" w:rsidRDefault="007C2E36" w:rsidP="00415AB6">
      <w:pPr>
        <w:pStyle w:val="1"/>
        <w:spacing w:after="87"/>
        <w:ind w:firstLineChars="200" w:firstLine="720"/>
      </w:pPr>
      <w:bookmarkStart w:id="2" w:name="_Toc8137588"/>
      <w:r>
        <w:lastRenderedPageBreak/>
        <w:t>第三版前言</w:t>
      </w:r>
      <w:bookmarkEnd w:id="2"/>
    </w:p>
    <w:p w14:paraId="0EA4BCC0" w14:textId="77777777" w:rsidR="00C97CE8" w:rsidRDefault="007C2E36" w:rsidP="00A031EB">
      <w:pPr>
        <w:ind w:left="-15" w:right="47" w:firstLineChars="200" w:firstLine="480"/>
      </w:pPr>
      <w:r>
        <w:t>《云计算》第一版于</w:t>
      </w:r>
      <w:r>
        <w:rPr>
          <w:rFonts w:ascii="微软雅黑" w:eastAsia="微软雅黑" w:hAnsi="微软雅黑" w:cs="微软雅黑"/>
        </w:rPr>
        <w:t>2010</w:t>
      </w:r>
      <w:r>
        <w:t>年</w:t>
      </w:r>
      <w:r>
        <w:rPr>
          <w:rFonts w:ascii="微软雅黑" w:eastAsia="微软雅黑" w:hAnsi="微软雅黑" w:cs="微软雅黑"/>
        </w:rPr>
        <w:t>3</w:t>
      </w:r>
      <w:r>
        <w:t>月出版，第二版于</w:t>
      </w:r>
      <w:r>
        <w:rPr>
          <w:rFonts w:ascii="微软雅黑" w:eastAsia="微软雅黑" w:hAnsi="微软雅黑" w:cs="微软雅黑"/>
        </w:rPr>
        <w:t>2011</w:t>
      </w:r>
      <w:r>
        <w:t>年</w:t>
      </w:r>
      <w:r>
        <w:rPr>
          <w:rFonts w:ascii="微软雅黑" w:eastAsia="微软雅黑" w:hAnsi="微软雅黑" w:cs="微软雅黑"/>
        </w:rPr>
        <w:t>5</w:t>
      </w:r>
      <w:r>
        <w:t>月出版。时隔四年，在读者的翘首以待中，最受欢迎的</w:t>
      </w:r>
      <w:proofErr w:type="gramStart"/>
      <w:r>
        <w:t>云计算</w:t>
      </w:r>
      <w:proofErr w:type="gramEnd"/>
      <w:r>
        <w:t>教材，终于出第三版啦！</w:t>
      </w:r>
    </w:p>
    <w:p w14:paraId="60E9B809" w14:textId="77777777" w:rsidR="00C97CE8" w:rsidRDefault="007C2E36" w:rsidP="00A031EB">
      <w:pPr>
        <w:ind w:left="-15" w:right="47" w:firstLineChars="200" w:firstLine="480"/>
      </w:pPr>
      <w:r>
        <w:t>有趣的是，</w:t>
      </w:r>
      <w:r>
        <w:rPr>
          <w:rFonts w:ascii="微软雅黑" w:eastAsia="微软雅黑" w:hAnsi="微软雅黑" w:cs="微软雅黑"/>
        </w:rPr>
        <w:t>2010</w:t>
      </w:r>
      <w:r>
        <w:t>年初，我曾经发表了《云计算开启潘多拉星球时代》一文，对</w:t>
      </w:r>
      <w:r>
        <w:rPr>
          <w:rFonts w:ascii="微软雅黑" w:eastAsia="微软雅黑" w:hAnsi="微软雅黑" w:cs="微软雅黑"/>
        </w:rPr>
        <w:t>2015</w:t>
      </w:r>
      <w:r>
        <w:t>年的</w:t>
      </w:r>
      <w:proofErr w:type="gramStart"/>
      <w:r>
        <w:t>云计算</w:t>
      </w:r>
      <w:proofErr w:type="gramEnd"/>
      <w:r>
        <w:t>发展进行了预测，我们来看看准不准。</w:t>
      </w:r>
    </w:p>
    <w:p w14:paraId="01462A82" w14:textId="77777777" w:rsidR="00C97CE8" w:rsidRDefault="007C2E36" w:rsidP="00A031EB">
      <w:pPr>
        <w:spacing w:after="7"/>
        <w:ind w:left="490" w:right="47" w:firstLineChars="200" w:firstLine="480"/>
      </w:pPr>
      <w:r>
        <w:rPr>
          <w:rFonts w:ascii="微软雅黑" w:eastAsia="微软雅黑" w:hAnsi="微软雅黑" w:cs="微软雅黑"/>
        </w:rPr>
        <w:t>“</w:t>
      </w:r>
      <w:r>
        <w:t>云计算的影响将是深远的，它将彻底改变</w:t>
      </w:r>
      <w:r>
        <w:rPr>
          <w:rFonts w:ascii="微软雅黑" w:eastAsia="微软雅黑" w:hAnsi="微软雅黑" w:cs="微软雅黑"/>
        </w:rPr>
        <w:t>IT</w:t>
      </w:r>
      <w:r>
        <w:t>产业的架构和运行方式。作者在此</w:t>
      </w:r>
    </w:p>
    <w:p w14:paraId="7BD96CA7" w14:textId="77777777" w:rsidR="00C97CE8" w:rsidRDefault="007C2E36" w:rsidP="00A031EB">
      <w:pPr>
        <w:ind w:left="-5" w:right="47" w:firstLineChars="200" w:firstLine="480"/>
      </w:pPr>
      <w:r>
        <w:t>（</w:t>
      </w:r>
      <w:r>
        <w:rPr>
          <w:rFonts w:ascii="微软雅黑" w:eastAsia="微软雅黑" w:hAnsi="微软雅黑" w:cs="微软雅黑"/>
        </w:rPr>
        <w:t>2010</w:t>
      </w:r>
      <w:r>
        <w:t>年</w:t>
      </w:r>
      <w:r>
        <w:rPr>
          <w:rFonts w:ascii="微软雅黑" w:eastAsia="微软雅黑" w:hAnsi="微软雅黑" w:cs="微软雅黑"/>
        </w:rPr>
        <w:t>1</w:t>
      </w:r>
      <w:r>
        <w:t>月）做出大胆预测，请广大读者在</w:t>
      </w:r>
      <w:r>
        <w:rPr>
          <w:rFonts w:ascii="微软雅黑" w:eastAsia="微软雅黑" w:hAnsi="微软雅黑" w:cs="微软雅黑"/>
        </w:rPr>
        <w:t>5</w:t>
      </w:r>
      <w:r>
        <w:t>年后（</w:t>
      </w:r>
      <w:r>
        <w:rPr>
          <w:rFonts w:ascii="微软雅黑" w:eastAsia="微软雅黑" w:hAnsi="微软雅黑" w:cs="微软雅黑"/>
        </w:rPr>
        <w:t>2015</w:t>
      </w:r>
      <w:r>
        <w:t>年</w:t>
      </w:r>
      <w:r>
        <w:rPr>
          <w:rFonts w:ascii="微软雅黑" w:eastAsia="微软雅黑" w:hAnsi="微软雅黑" w:cs="微软雅黑"/>
        </w:rPr>
        <w:t>1</w:t>
      </w:r>
      <w:r>
        <w:t>月）回过头来检验这些预测的正确性：在短期之内，高性能计算机、高端服务器、高端存储器、高端处理器的市场的增长率将进入拐点，这些高端硬件市场将</w:t>
      </w:r>
      <w:proofErr w:type="gramStart"/>
      <w:r>
        <w:t>被数量</w:t>
      </w:r>
      <w:proofErr w:type="gramEnd"/>
      <w:r>
        <w:t>众多、低成本、低能耗、高性价比的</w:t>
      </w:r>
      <w:proofErr w:type="gramStart"/>
      <w:r>
        <w:t>云计算</w:t>
      </w:r>
      <w:proofErr w:type="gramEnd"/>
      <w:r>
        <w:t>硬件市场所挤占。紧接着，成本远高于</w:t>
      </w:r>
      <w:proofErr w:type="gramStart"/>
      <w:r>
        <w:t>云计算</w:t>
      </w:r>
      <w:proofErr w:type="gramEnd"/>
      <w:r>
        <w:t>的传统数据中心（</w:t>
      </w:r>
      <w:r>
        <w:rPr>
          <w:rFonts w:ascii="微软雅黑" w:eastAsia="微软雅黑" w:hAnsi="微软雅黑" w:cs="微软雅黑"/>
        </w:rPr>
        <w:t>IDC</w:t>
      </w:r>
      <w:r>
        <w:t>），将因为其过高的硬件、网络、管理和能耗成本，以及过低的资源利用率，而迅速被</w:t>
      </w:r>
      <w:proofErr w:type="gramStart"/>
      <w:r>
        <w:t>云计算</w:t>
      </w:r>
      <w:proofErr w:type="gramEnd"/>
      <w:r>
        <w:t>数据中心取代，已建的数以万计的数据中心将被迫转换成</w:t>
      </w:r>
      <w:proofErr w:type="gramStart"/>
      <w:r>
        <w:t>云计算</w:t>
      </w:r>
      <w:proofErr w:type="gramEnd"/>
      <w:r>
        <w:t>运行模式。很快地，绝大多数软件将以服务方式呈现，用户通过浏览器访问，数据都存储在</w:t>
      </w:r>
      <w:r>
        <w:rPr>
          <w:rFonts w:ascii="微软雅黑" w:eastAsia="微软雅黑" w:hAnsi="微软雅黑" w:cs="微软雅黑"/>
        </w:rPr>
        <w:t>‘</w:t>
      </w:r>
      <w:r>
        <w:t>云</w:t>
      </w:r>
      <w:r>
        <w:rPr>
          <w:rFonts w:ascii="微软雅黑" w:eastAsia="微软雅黑" w:hAnsi="微软雅黑" w:cs="微软雅黑"/>
        </w:rPr>
        <w:t>’</w:t>
      </w:r>
      <w:r>
        <w:t>中。甚至连大多数游戏都将在</w:t>
      </w:r>
      <w:r>
        <w:rPr>
          <w:rFonts w:ascii="微软雅黑" w:eastAsia="微软雅黑" w:hAnsi="微软雅黑" w:cs="微软雅黑"/>
        </w:rPr>
        <w:t>‘</w:t>
      </w:r>
      <w:r>
        <w:t>云</w:t>
      </w:r>
      <w:r>
        <w:rPr>
          <w:rFonts w:ascii="微软雅黑" w:eastAsia="微软雅黑" w:hAnsi="微软雅黑" w:cs="微软雅黑"/>
        </w:rPr>
        <w:t>’</w:t>
      </w:r>
      <w:r>
        <w:t>里运行，用户终端只负责玩家输入和影音输出。在不远的将来，会出现</w:t>
      </w:r>
      <w:r>
        <w:rPr>
          <w:rFonts w:ascii="微软雅黑" w:eastAsia="微软雅黑" w:hAnsi="微软雅黑" w:cs="微软雅黑"/>
        </w:rPr>
        <w:t>‘</w:t>
      </w:r>
      <w:r>
        <w:t>泛云计算化</w:t>
      </w:r>
      <w:r>
        <w:rPr>
          <w:rFonts w:ascii="微软雅黑" w:eastAsia="微软雅黑" w:hAnsi="微软雅黑" w:cs="微软雅黑"/>
        </w:rPr>
        <w:t>’</w:t>
      </w:r>
      <w:r>
        <w:t>的现象，呼叫中心、网络会议中心、智能监控中心、数据交换中心、视频监控中心、销售管理中心等，将越来越向某些超大型专业运营商集中而获取高得多的性价比。</w:t>
      </w:r>
      <w:r>
        <w:rPr>
          <w:rFonts w:ascii="微软雅黑" w:eastAsia="微软雅黑" w:hAnsi="微软雅黑" w:cs="微软雅黑"/>
        </w:rPr>
        <w:t xml:space="preserve">” </w:t>
      </w:r>
      <w:r>
        <w:t>可以说，云计算发展到今天，与预测的结果非常吻合！现在几乎是一切皆云了！我们唯一能做的就是跟上变化。学习最新的云计算知识，应对大数据挑战，武装自己，迎接未来！</w:t>
      </w:r>
    </w:p>
    <w:p w14:paraId="5F2A420C" w14:textId="77777777" w:rsidR="00C97CE8" w:rsidRDefault="007C2E36" w:rsidP="00A031EB">
      <w:pPr>
        <w:spacing w:after="49" w:line="251" w:lineRule="auto"/>
        <w:ind w:left="-15" w:right="183" w:firstLineChars="200" w:firstLine="480"/>
      </w:pPr>
      <w:r>
        <w:t>一些同志参加了《云计算》第二版的编写工作，第三</w:t>
      </w:r>
      <w:proofErr w:type="gramStart"/>
      <w:r>
        <w:t>版部分</w:t>
      </w:r>
      <w:proofErr w:type="gramEnd"/>
      <w:r>
        <w:t>地继承了他们的成果，在此记载他们的贡献。他们是：朱军、田浪军、程浩、张洁、张贞、李浩、邓鹏、刘楠、张建平、邓谦、魏家宾、王昊、李松、马少兵、冯颖聪、陈秋晓、傅雷扬等。在此一并致谢！</w:t>
      </w:r>
    </w:p>
    <w:p w14:paraId="7334A3A4" w14:textId="77777777" w:rsidR="00C97CE8" w:rsidRDefault="007C2E36" w:rsidP="00A031EB">
      <w:pPr>
        <w:spacing w:after="13"/>
        <w:ind w:left="490" w:right="47" w:firstLineChars="200" w:firstLine="480"/>
      </w:pPr>
      <w:r>
        <w:t>作者时间充分，但水平有限，欢迎大家不吝赐教。可以通过</w:t>
      </w:r>
      <w:r>
        <w:rPr>
          <w:rFonts w:ascii="微软雅黑" w:eastAsia="微软雅黑" w:hAnsi="微软雅黑" w:cs="微软雅黑"/>
        </w:rPr>
        <w:t>“</w:t>
      </w:r>
      <w:r>
        <w:t>刘鹏看未</w:t>
      </w:r>
    </w:p>
    <w:p w14:paraId="4576D040" w14:textId="77777777" w:rsidR="00C97CE8" w:rsidRDefault="007C2E36" w:rsidP="00A031EB">
      <w:pPr>
        <w:spacing w:after="58" w:line="255" w:lineRule="auto"/>
        <w:ind w:right="58" w:firstLineChars="200" w:firstLine="480"/>
      </w:pPr>
      <w:r>
        <w:t>来</w:t>
      </w:r>
      <w:proofErr w:type="gramStart"/>
      <w:r>
        <w:rPr>
          <w:rFonts w:ascii="微软雅黑" w:eastAsia="微软雅黑" w:hAnsi="微软雅黑" w:cs="微软雅黑"/>
        </w:rPr>
        <w:t>”</w:t>
      </w:r>
      <w:proofErr w:type="gramEnd"/>
      <w:r>
        <w:t>（</w:t>
      </w:r>
      <w:proofErr w:type="spellStart"/>
      <w:r>
        <w:rPr>
          <w:rFonts w:ascii="微软雅黑" w:eastAsia="微软雅黑" w:hAnsi="微软雅黑" w:cs="微软雅黑"/>
        </w:rPr>
        <w:t>lpoutlook</w:t>
      </w:r>
      <w:proofErr w:type="spellEnd"/>
      <w:r>
        <w:t>）</w:t>
      </w:r>
      <w:proofErr w:type="gramStart"/>
      <w:r>
        <w:t>微信公众号</w:t>
      </w:r>
      <w:proofErr w:type="gramEnd"/>
      <w:r>
        <w:t>或刘鹏的邮箱</w:t>
      </w:r>
      <w:r>
        <w:rPr>
          <w:rFonts w:ascii="微软雅黑" w:eastAsia="微软雅黑" w:hAnsi="微软雅黑" w:cs="微软雅黑"/>
        </w:rPr>
        <w:t>gloud@126.com</w:t>
      </w:r>
      <w:r>
        <w:t>与刘鹏取得联系。</w:t>
      </w:r>
    </w:p>
    <w:p w14:paraId="7A2002E2" w14:textId="77777777" w:rsidR="00C97CE8" w:rsidRDefault="007C2E36" w:rsidP="00A031EB">
      <w:pPr>
        <w:ind w:left="490" w:right="47" w:firstLineChars="200" w:firstLine="480"/>
      </w:pPr>
      <w:r>
        <w:t>刘鹏</w:t>
      </w:r>
      <w:r>
        <w:rPr>
          <w:rFonts w:ascii="微软雅黑" w:eastAsia="微软雅黑" w:hAnsi="微软雅黑" w:cs="微软雅黑"/>
        </w:rPr>
        <w:t xml:space="preserve"> </w:t>
      </w:r>
      <w:r>
        <w:t>教授</w:t>
      </w:r>
    </w:p>
    <w:p w14:paraId="391B9DED" w14:textId="77777777" w:rsidR="00C97CE8" w:rsidRDefault="007C2E36" w:rsidP="00A031EB">
      <w:pPr>
        <w:spacing w:after="58" w:line="255" w:lineRule="auto"/>
        <w:ind w:left="475" w:right="58" w:firstLineChars="200" w:firstLine="480"/>
      </w:pPr>
      <w:r>
        <w:rPr>
          <w:rFonts w:ascii="微软雅黑" w:eastAsia="微软雅黑" w:hAnsi="微软雅黑" w:cs="微软雅黑"/>
        </w:rPr>
        <w:t>2015</w:t>
      </w:r>
      <w:r>
        <w:t>年</w:t>
      </w:r>
      <w:r>
        <w:rPr>
          <w:rFonts w:ascii="微软雅黑" w:eastAsia="微软雅黑" w:hAnsi="微软雅黑" w:cs="微软雅黑"/>
        </w:rPr>
        <w:t>7</w:t>
      </w:r>
      <w:r>
        <w:t>月</w:t>
      </w:r>
      <w:r>
        <w:rPr>
          <w:rFonts w:ascii="微软雅黑" w:eastAsia="微软雅黑" w:hAnsi="微软雅黑" w:cs="微软雅黑"/>
        </w:rPr>
        <w:t>1</w:t>
      </w:r>
      <w:r>
        <w:t>日</w:t>
      </w:r>
    </w:p>
    <w:p w14:paraId="73865075" w14:textId="77777777" w:rsidR="00C97CE8" w:rsidRDefault="007C2E36" w:rsidP="00415AB6">
      <w:pPr>
        <w:pStyle w:val="1"/>
        <w:spacing w:after="85"/>
        <w:ind w:firstLineChars="200" w:firstLine="720"/>
      </w:pPr>
      <w:bookmarkStart w:id="3" w:name="_Toc8137589"/>
      <w:r>
        <w:t>第二版前言</w:t>
      </w:r>
      <w:bookmarkEnd w:id="3"/>
    </w:p>
    <w:p w14:paraId="02C97DA9" w14:textId="77777777" w:rsidR="00C97CE8" w:rsidRDefault="007C2E36" w:rsidP="00A031EB">
      <w:pPr>
        <w:ind w:left="-15" w:right="47" w:firstLineChars="200" w:firstLine="480"/>
      </w:pPr>
      <w:r>
        <w:t>《云计算》第一版于</w:t>
      </w:r>
      <w:r>
        <w:rPr>
          <w:rFonts w:ascii="微软雅黑" w:eastAsia="微软雅黑" w:hAnsi="微软雅黑" w:cs="微软雅黑"/>
        </w:rPr>
        <w:t>2010</w:t>
      </w:r>
      <w:r>
        <w:t>年</w:t>
      </w:r>
      <w:r>
        <w:rPr>
          <w:rFonts w:ascii="微软雅黑" w:eastAsia="微软雅黑" w:hAnsi="微软雅黑" w:cs="微软雅黑"/>
        </w:rPr>
        <w:t>3</w:t>
      </w:r>
      <w:r>
        <w:t>月出版。承蒙大家的喜爱，一年中印刷了</w:t>
      </w:r>
      <w:r>
        <w:rPr>
          <w:rFonts w:ascii="微软雅黑" w:eastAsia="微软雅黑" w:hAnsi="微软雅黑" w:cs="微软雅黑"/>
        </w:rPr>
        <w:t>4</w:t>
      </w:r>
      <w:r>
        <w:t>次，在当当</w:t>
      </w:r>
      <w:proofErr w:type="gramStart"/>
      <w:r>
        <w:t>网云计算</w:t>
      </w:r>
      <w:proofErr w:type="gramEnd"/>
      <w:r>
        <w:t>书籍中销量保持领先。由于云计算技术发展迅猛，我们的</w:t>
      </w:r>
      <w:proofErr w:type="gramStart"/>
      <w:r>
        <w:t>云计算</w:t>
      </w:r>
      <w:proofErr w:type="gramEnd"/>
      <w:r>
        <w:t>研发团队封闭数月，紧密跟踪，及时推出了第二版。新版《云计算》增加了</w:t>
      </w:r>
      <w:r>
        <w:rPr>
          <w:rFonts w:ascii="微软雅黑" w:eastAsia="微软雅黑" w:hAnsi="微软雅黑" w:cs="微软雅黑"/>
        </w:rPr>
        <w:t>40%</w:t>
      </w:r>
      <w:r>
        <w:t>内容，并对原有内容进行全面改写或扩充，以确保能更准确地反映云计算技术的最新面貌。</w:t>
      </w:r>
    </w:p>
    <w:p w14:paraId="06E67844" w14:textId="77777777" w:rsidR="00C97CE8" w:rsidRDefault="007C2E36" w:rsidP="00A031EB">
      <w:pPr>
        <w:ind w:left="-15" w:right="47" w:firstLineChars="200" w:firstLine="480"/>
      </w:pPr>
      <w:r>
        <w:t>为了使第二</w:t>
      </w:r>
      <w:proofErr w:type="gramStart"/>
      <w:r>
        <w:t>版能够</w:t>
      </w:r>
      <w:proofErr w:type="gramEnd"/>
      <w:r>
        <w:t>更好满足大家的需要，本书在改版时先进行了读者调查。调查结果显示出大家已经普遍跨越了概念理解阶段，而对</w:t>
      </w:r>
      <w:proofErr w:type="gramStart"/>
      <w:r>
        <w:t>云计算</w:t>
      </w:r>
      <w:proofErr w:type="gramEnd"/>
      <w:r>
        <w:t>的动手实践环节和核心技术原理有着迫切的</w:t>
      </w:r>
      <w:r>
        <w:lastRenderedPageBreak/>
        <w:t>需求。因此，本书强化了</w:t>
      </w:r>
      <w:r>
        <w:rPr>
          <w:rFonts w:ascii="微软雅黑" w:eastAsia="微软雅黑" w:hAnsi="微软雅黑" w:cs="微软雅黑"/>
        </w:rPr>
        <w:t>Hadoop</w:t>
      </w:r>
      <w:r>
        <w:t>、</w:t>
      </w:r>
      <w:r>
        <w:rPr>
          <w:rFonts w:ascii="微软雅黑" w:eastAsia="微软雅黑" w:hAnsi="微软雅黑" w:cs="微软雅黑"/>
        </w:rPr>
        <w:t>Eucalyptus</w:t>
      </w:r>
      <w:r>
        <w:t>、</w:t>
      </w:r>
      <w:proofErr w:type="spellStart"/>
      <w:r>
        <w:rPr>
          <w:rFonts w:ascii="微软雅黑" w:eastAsia="微软雅黑" w:hAnsi="微软雅黑" w:cs="微软雅黑"/>
        </w:rPr>
        <w:t>CloudSim</w:t>
      </w:r>
      <w:proofErr w:type="spellEnd"/>
      <w:r>
        <w:t>等动手性强的内容，充实了</w:t>
      </w:r>
      <w:r>
        <w:rPr>
          <w:rFonts w:ascii="微软雅黑" w:eastAsia="微软雅黑" w:hAnsi="微软雅黑" w:cs="微软雅黑"/>
        </w:rPr>
        <w:t>Google</w:t>
      </w:r>
      <w:r>
        <w:t>、</w:t>
      </w:r>
      <w:r>
        <w:rPr>
          <w:rFonts w:ascii="微软雅黑" w:eastAsia="微软雅黑" w:hAnsi="微软雅黑" w:cs="微软雅黑"/>
        </w:rPr>
        <w:t>Amazon</w:t>
      </w:r>
      <w:r>
        <w:t>、微软</w:t>
      </w:r>
      <w:proofErr w:type="gramStart"/>
      <w:r>
        <w:t>云计算</w:t>
      </w:r>
      <w:proofErr w:type="gramEnd"/>
      <w:r>
        <w:t>原理，增补了</w:t>
      </w:r>
      <w:r>
        <w:rPr>
          <w:rFonts w:ascii="微软雅黑" w:eastAsia="微软雅黑" w:hAnsi="微软雅黑" w:cs="微软雅黑"/>
        </w:rPr>
        <w:t>VMware</w:t>
      </w:r>
      <w:r>
        <w:t>虚拟化技术，还同步更新了对</w:t>
      </w:r>
      <w:proofErr w:type="gramStart"/>
      <w:r>
        <w:t>云计算</w:t>
      </w:r>
      <w:proofErr w:type="gramEnd"/>
      <w:r>
        <w:t>理论研究热点的综述。</w:t>
      </w:r>
    </w:p>
    <w:p w14:paraId="52A08133" w14:textId="77777777" w:rsidR="00C97CE8" w:rsidRDefault="007C2E36" w:rsidP="00A031EB">
      <w:pPr>
        <w:ind w:left="-15" w:right="47" w:firstLineChars="200" w:firstLine="480"/>
      </w:pPr>
      <w:r>
        <w:t>一些同志参加了《云计算》第一版的编写工作，第二版内容部分地继承了他们的成果。由于编写组署名空间的限制，只好在此记载他们的贡献。他们是：文艾、罗太鹏、龚传、薛志强、朱扬平、王晓璇、王晓盈、鲍爱华、伊英杰、吕良干、周游等。</w:t>
      </w:r>
    </w:p>
    <w:p w14:paraId="728970B5" w14:textId="77777777" w:rsidR="00C97CE8" w:rsidRDefault="007C2E36" w:rsidP="00A031EB">
      <w:pPr>
        <w:spacing w:after="0"/>
        <w:ind w:left="-15" w:right="47" w:firstLineChars="200" w:firstLine="480"/>
      </w:pPr>
      <w:r>
        <w:t>虽然</w:t>
      </w:r>
      <w:proofErr w:type="gramStart"/>
      <w:r>
        <w:t>云计算</w:t>
      </w:r>
      <w:proofErr w:type="gramEnd"/>
      <w:r>
        <w:t>起步于企业界，但在发展过程中有许多挑战性的技术问题需要解决，希望学术界与企业界密切协作，共同迎接挑战。本着这个思想，我们团队与华为、中兴通讯、</w:t>
      </w:r>
    </w:p>
    <w:p w14:paraId="1DB5D5F4" w14:textId="77777777" w:rsidR="00C97CE8" w:rsidRDefault="007C2E36" w:rsidP="00A031EB">
      <w:pPr>
        <w:ind w:left="-5" w:right="47" w:firstLineChars="200" w:firstLine="480"/>
      </w:pPr>
      <w:r>
        <w:rPr>
          <w:rFonts w:ascii="微软雅黑" w:eastAsia="微软雅黑" w:hAnsi="微软雅黑" w:cs="微软雅黑"/>
        </w:rPr>
        <w:t>360</w:t>
      </w:r>
      <w:r>
        <w:t>安全卫士、华胜天成、天威视讯、</w:t>
      </w:r>
      <w:proofErr w:type="gramStart"/>
      <w:r>
        <w:t>世纪鼎利等</w:t>
      </w:r>
      <w:proofErr w:type="gramEnd"/>
      <w:r>
        <w:t>知名企业建立了紧密的联合研究关系，研究内容紧跟市场需求和技术发展，研究成果能够迅速转化成生产力。在这本书里，我们将和大家分享其中一些研究成果。</w:t>
      </w:r>
    </w:p>
    <w:p w14:paraId="63DDB167" w14:textId="77777777" w:rsidR="00C97CE8" w:rsidRDefault="007C2E36" w:rsidP="00A031EB">
      <w:pPr>
        <w:ind w:left="490" w:right="47" w:firstLineChars="200" w:firstLine="480"/>
      </w:pPr>
      <w:r>
        <w:t>解放军理工大学</w:t>
      </w:r>
      <w:r>
        <w:rPr>
          <w:rFonts w:ascii="微软雅黑" w:eastAsia="微软雅黑" w:hAnsi="微软雅黑" w:cs="微软雅黑"/>
        </w:rPr>
        <w:t xml:space="preserve"> </w:t>
      </w:r>
      <w:r>
        <w:t>刘鹏</w:t>
      </w:r>
    </w:p>
    <w:p w14:paraId="4AEBAC5C" w14:textId="77777777" w:rsidR="00C97CE8" w:rsidRDefault="007C2E36" w:rsidP="00A031EB">
      <w:pPr>
        <w:spacing w:after="58" w:line="255" w:lineRule="auto"/>
        <w:ind w:left="475" w:right="58" w:firstLineChars="200" w:firstLine="480"/>
      </w:pPr>
      <w:r>
        <w:rPr>
          <w:rFonts w:ascii="微软雅黑" w:eastAsia="微软雅黑" w:hAnsi="微软雅黑" w:cs="微软雅黑"/>
        </w:rPr>
        <w:t>2011</w:t>
      </w:r>
      <w:r>
        <w:t>年</w:t>
      </w:r>
      <w:r>
        <w:rPr>
          <w:rFonts w:ascii="微软雅黑" w:eastAsia="微软雅黑" w:hAnsi="微软雅黑" w:cs="微软雅黑"/>
        </w:rPr>
        <w:t>5</w:t>
      </w:r>
      <w:r>
        <w:t>月</w:t>
      </w:r>
      <w:r>
        <w:rPr>
          <w:rFonts w:ascii="微软雅黑" w:eastAsia="微软雅黑" w:hAnsi="微软雅黑" w:cs="微软雅黑"/>
        </w:rPr>
        <w:t>18</w:t>
      </w:r>
      <w:r>
        <w:t>日</w:t>
      </w:r>
    </w:p>
    <w:p w14:paraId="4E402D7F" w14:textId="77777777" w:rsidR="00C97CE8" w:rsidRDefault="007C2E36" w:rsidP="00415AB6">
      <w:pPr>
        <w:pStyle w:val="1"/>
        <w:spacing w:after="82"/>
        <w:ind w:firstLineChars="200" w:firstLine="720"/>
      </w:pPr>
      <w:bookmarkStart w:id="4" w:name="_Toc8137590"/>
      <w:r>
        <w:t>第一版前言</w:t>
      </w:r>
      <w:bookmarkEnd w:id="4"/>
    </w:p>
    <w:p w14:paraId="0F1E4671" w14:textId="77777777" w:rsidR="00C97CE8" w:rsidRDefault="007C2E36" w:rsidP="00A031EB">
      <w:pPr>
        <w:ind w:left="-15" w:right="47" w:firstLineChars="200" w:firstLine="480"/>
      </w:pPr>
      <w:r>
        <w:t>随着网络带宽的不断增长，通过网络</w:t>
      </w:r>
      <w:proofErr w:type="gramStart"/>
      <w:r>
        <w:t>访问非</w:t>
      </w:r>
      <w:proofErr w:type="gramEnd"/>
      <w:r>
        <w:t>本地的计算服务（包括数据处理、存储和信息服务等）的条件越来越成熟，于是就有了今天我们称作</w:t>
      </w:r>
      <w:r>
        <w:rPr>
          <w:rFonts w:ascii="微软雅黑" w:eastAsia="微软雅黑" w:hAnsi="微软雅黑" w:cs="微软雅黑"/>
        </w:rPr>
        <w:t>“</w:t>
      </w:r>
      <w:r>
        <w:t>云计算</w:t>
      </w:r>
      <w:r>
        <w:rPr>
          <w:rFonts w:ascii="微软雅黑" w:eastAsia="微软雅黑" w:hAnsi="微软雅黑" w:cs="微软雅黑"/>
        </w:rPr>
        <w:t>”</w:t>
      </w:r>
      <w:r>
        <w:t>的技术。之所以称作</w:t>
      </w:r>
      <w:r>
        <w:rPr>
          <w:rFonts w:ascii="微软雅黑" w:eastAsia="微软雅黑" w:hAnsi="微软雅黑" w:cs="微软雅黑"/>
        </w:rPr>
        <w:t>“</w:t>
      </w:r>
      <w:r>
        <w:t>云</w:t>
      </w:r>
      <w:r>
        <w:rPr>
          <w:rFonts w:ascii="微软雅黑" w:eastAsia="微软雅黑" w:hAnsi="微软雅黑" w:cs="微软雅黑"/>
        </w:rPr>
        <w:t>”</w:t>
      </w:r>
      <w:r>
        <w:t>，是因为计算设施不在本地而在网络中，用户不需要关心它们所处的具体位置，于是我们就像以前画网络图那样，用</w:t>
      </w:r>
      <w:r>
        <w:rPr>
          <w:rFonts w:ascii="微软雅黑" w:eastAsia="微软雅黑" w:hAnsi="微软雅黑" w:cs="微软雅黑"/>
        </w:rPr>
        <w:t>“</w:t>
      </w:r>
      <w:r>
        <w:t>一朵云</w:t>
      </w:r>
      <w:r>
        <w:rPr>
          <w:rFonts w:ascii="微软雅黑" w:eastAsia="微软雅黑" w:hAnsi="微软雅黑" w:cs="微软雅黑"/>
        </w:rPr>
        <w:t>”</w:t>
      </w:r>
      <w:r>
        <w:t>来代替了。其实，</w:t>
      </w:r>
      <w:proofErr w:type="gramStart"/>
      <w:r>
        <w:t>云计算</w:t>
      </w:r>
      <w:proofErr w:type="gramEnd"/>
      <w:r>
        <w:t>模式的形成由来已久（</w:t>
      </w:r>
      <w:r>
        <w:rPr>
          <w:rFonts w:ascii="微软雅黑" w:eastAsia="微软雅黑" w:hAnsi="微软雅黑" w:cs="微软雅黑"/>
        </w:rPr>
        <w:t>Google</w:t>
      </w:r>
      <w:r>
        <w:t>公司从诞生之初就采用了这种模式），但只有当宽带网普及到一定程度，且网格计算、虚拟化、</w:t>
      </w:r>
      <w:r>
        <w:rPr>
          <w:rFonts w:ascii="微软雅黑" w:eastAsia="微软雅黑" w:hAnsi="微软雅黑" w:cs="微软雅黑"/>
        </w:rPr>
        <w:t>SOA</w:t>
      </w:r>
      <w:r>
        <w:t>和容错技术等成熟到一定程度并融为一体，又有业界主要大公司的全力推动和吸引人的成功应用案例时，它才如同一颗新星闪亮登场。</w:t>
      </w:r>
    </w:p>
    <w:p w14:paraId="178126B5" w14:textId="77777777" w:rsidR="00C97CE8" w:rsidRDefault="007C2E36" w:rsidP="00A031EB">
      <w:pPr>
        <w:ind w:left="-15" w:right="47" w:firstLineChars="200" w:firstLine="480"/>
      </w:pPr>
      <w:r>
        <w:t>既然</w:t>
      </w:r>
      <w:proofErr w:type="gramStart"/>
      <w:r>
        <w:t>云计算</w:t>
      </w:r>
      <w:proofErr w:type="gramEnd"/>
      <w:r>
        <w:t xml:space="preserve">的服务设施不受用户端的局限，就意味着它们的规模和能力不可限量。 </w:t>
      </w:r>
      <w:r>
        <w:rPr>
          <w:rFonts w:ascii="微软雅黑" w:eastAsia="微软雅黑" w:hAnsi="微软雅黑" w:cs="微软雅黑"/>
        </w:rPr>
        <w:t>Google</w:t>
      </w:r>
      <w:r>
        <w:t>、亚马逊、微软和</w:t>
      </w:r>
      <w:r>
        <w:rPr>
          <w:rFonts w:ascii="微软雅黑" w:eastAsia="微软雅黑" w:hAnsi="微软雅黑" w:cs="微软雅黑"/>
        </w:rPr>
        <w:t>IBM</w:t>
      </w:r>
      <w:r>
        <w:t>等的</w:t>
      </w:r>
      <w:proofErr w:type="gramStart"/>
      <w:r>
        <w:t>云计算</w:t>
      </w:r>
      <w:proofErr w:type="gramEnd"/>
      <w:r>
        <w:t>平台已经达到几十万乃至上百万台计算机的规模。由于规模经济性和众多新技术的运用，加之拥有很高的资源利用率，</w:t>
      </w:r>
      <w:proofErr w:type="gramStart"/>
      <w:r>
        <w:t>云计算</w:t>
      </w:r>
      <w:proofErr w:type="gramEnd"/>
      <w:r>
        <w:t>的性能价格比较之传统模式可以达到惊人的</w:t>
      </w:r>
      <w:r>
        <w:rPr>
          <w:rFonts w:ascii="微软雅黑" w:eastAsia="微软雅黑" w:hAnsi="微软雅黑" w:cs="微软雅黑"/>
        </w:rPr>
        <w:t>30</w:t>
      </w:r>
      <w:r>
        <w:t>倍以上</w:t>
      </w:r>
      <w:r>
        <w:rPr>
          <w:rFonts w:ascii="微软雅黑" w:eastAsia="微软雅黑" w:hAnsi="微软雅黑" w:cs="微软雅黑"/>
        </w:rPr>
        <w:t>——</w:t>
      </w:r>
      <w:r>
        <w:t>这使得</w:t>
      </w:r>
      <w:proofErr w:type="gramStart"/>
      <w:r>
        <w:t>云计算</w:t>
      </w:r>
      <w:proofErr w:type="gramEnd"/>
      <w:r>
        <w:t>成为一种划时代的技术。</w:t>
      </w:r>
      <w:proofErr w:type="gramStart"/>
      <w:r>
        <w:t>云计算</w:t>
      </w:r>
      <w:proofErr w:type="gramEnd"/>
      <w:r>
        <w:t>与当今同样备受关注的</w:t>
      </w:r>
      <w:r>
        <w:rPr>
          <w:rFonts w:ascii="微软雅黑" w:eastAsia="微软雅黑" w:hAnsi="微软雅黑" w:cs="微软雅黑"/>
        </w:rPr>
        <w:t>3G</w:t>
      </w:r>
      <w:r>
        <w:t>和</w:t>
      </w:r>
      <w:proofErr w:type="gramStart"/>
      <w:r>
        <w:t>物联网</w:t>
      </w:r>
      <w:proofErr w:type="gramEnd"/>
      <w:r>
        <w:t>是什么关系呢？是互为支撑、交相辉映的关系。</w:t>
      </w:r>
      <w:r>
        <w:rPr>
          <w:rFonts w:ascii="微软雅黑" w:eastAsia="微软雅黑" w:hAnsi="微软雅黑" w:cs="微软雅黑"/>
        </w:rPr>
        <w:t>3G</w:t>
      </w:r>
      <w:r>
        <w:t>为</w:t>
      </w:r>
      <w:proofErr w:type="gramStart"/>
      <w:r>
        <w:t>云计算</w:t>
      </w:r>
      <w:proofErr w:type="gramEnd"/>
      <w:r>
        <w:t>带来数以亿计的宽带移动用户。移动终端的计算能力和存储空间有限，却有很强的联网能力，如果有云计算平台的支撑，移动用户将获得前所未有的服务体验；物联网使用数量惊人的传感器、</w:t>
      </w:r>
      <w:r>
        <w:rPr>
          <w:rFonts w:ascii="微软雅黑" w:eastAsia="微软雅黑" w:hAnsi="微软雅黑" w:cs="微软雅黑"/>
        </w:rPr>
        <w:t>RFID</w:t>
      </w:r>
      <w:r>
        <w:t>和视频监控单元等，采集到极其海量的数据，通过</w:t>
      </w:r>
      <w:r>
        <w:rPr>
          <w:rFonts w:ascii="微软雅黑" w:eastAsia="微软雅黑" w:hAnsi="微软雅黑" w:cs="微软雅黑"/>
        </w:rPr>
        <w:t>3G</w:t>
      </w:r>
      <w:r>
        <w:t>和宽带互联网进行传输，如果汇聚到</w:t>
      </w:r>
      <w:proofErr w:type="gramStart"/>
      <w:r>
        <w:t>云计算</w:t>
      </w:r>
      <w:proofErr w:type="gramEnd"/>
      <w:r>
        <w:t>设施进行存储和处理，则可以更加迅速、准确、智能、低成本地对物理世界进行管理和控制，大幅提高社会生产力水平和生活质量。</w:t>
      </w:r>
    </w:p>
    <w:p w14:paraId="50B6B66F" w14:textId="77777777" w:rsidR="00C97CE8" w:rsidRDefault="007C2E36" w:rsidP="00A031EB">
      <w:pPr>
        <w:ind w:left="-15" w:right="47" w:firstLineChars="200" w:firstLine="480"/>
      </w:pPr>
      <w:proofErr w:type="gramStart"/>
      <w:r>
        <w:t>云计算</w:t>
      </w:r>
      <w:proofErr w:type="gramEnd"/>
      <w:r>
        <w:t>的影响将是深远的，它将彻底改变</w:t>
      </w:r>
      <w:r>
        <w:rPr>
          <w:rFonts w:ascii="微软雅黑" w:eastAsia="微软雅黑" w:hAnsi="微软雅黑" w:cs="微软雅黑"/>
        </w:rPr>
        <w:t>IT</w:t>
      </w:r>
      <w:r>
        <w:t>产业的架构和运行方式。可以预见，高性能计算机、高端服务器、高端存储器和高端处理器的市场将</w:t>
      </w:r>
      <w:proofErr w:type="gramStart"/>
      <w:r>
        <w:t>被数量</w:t>
      </w:r>
      <w:proofErr w:type="gramEnd"/>
      <w:r>
        <w:t>众多、低成本、低能耗和高性价</w:t>
      </w:r>
      <w:r>
        <w:lastRenderedPageBreak/>
        <w:t>比的</w:t>
      </w:r>
      <w:proofErr w:type="gramStart"/>
      <w:r>
        <w:t>云计算</w:t>
      </w:r>
      <w:proofErr w:type="gramEnd"/>
      <w:r>
        <w:t>硬件市场所挤占；传统互联网数据中心（</w:t>
      </w:r>
      <w:r>
        <w:rPr>
          <w:rFonts w:ascii="微软雅黑" w:eastAsia="微软雅黑" w:hAnsi="微软雅黑" w:cs="微软雅黑"/>
        </w:rPr>
        <w:t>IDC</w:t>
      </w:r>
      <w:r>
        <w:t>）将迅速</w:t>
      </w:r>
      <w:proofErr w:type="gramStart"/>
      <w:r>
        <w:t>被成本</w:t>
      </w:r>
      <w:proofErr w:type="gramEnd"/>
      <w:r>
        <w:t>低一个数量级的</w:t>
      </w:r>
      <w:proofErr w:type="gramStart"/>
      <w:r>
        <w:t>云计算</w:t>
      </w:r>
      <w:proofErr w:type="gramEnd"/>
      <w:r>
        <w:t>数据中心所取代；绝大多数软件将以服务方式呈现，甚至连大多数游戏都将在</w:t>
      </w:r>
      <w:r>
        <w:rPr>
          <w:rFonts w:ascii="微软雅黑" w:eastAsia="微软雅黑" w:hAnsi="微软雅黑" w:cs="微软雅黑"/>
        </w:rPr>
        <w:t>“</w:t>
      </w:r>
      <w:r>
        <w:t>云</w:t>
      </w:r>
      <w:r>
        <w:rPr>
          <w:rFonts w:ascii="微软雅黑" w:eastAsia="微软雅黑" w:hAnsi="微软雅黑" w:cs="微软雅黑"/>
        </w:rPr>
        <w:t>”</w:t>
      </w:r>
      <w:r>
        <w:t>里运行；呼叫中心、网络会议中心、智能监控中心、数据交换中心、视频监控中心和销售管理中心等，将越来越向某些</w:t>
      </w:r>
      <w:proofErr w:type="gramStart"/>
      <w:r>
        <w:t>云计算</w:t>
      </w:r>
      <w:proofErr w:type="gramEnd"/>
      <w:r>
        <w:t>设施集中而获取高得多的性价比。放眼远眺，</w:t>
      </w:r>
      <w:proofErr w:type="gramStart"/>
      <w:r>
        <w:t>云计算</w:t>
      </w:r>
      <w:proofErr w:type="gramEnd"/>
      <w:r>
        <w:t>将与网格计算融为一体，实现</w:t>
      </w:r>
      <w:proofErr w:type="gramStart"/>
      <w:r>
        <w:t>云计算</w:t>
      </w:r>
      <w:proofErr w:type="gramEnd"/>
      <w:r>
        <w:t>平台之间的互操作和资源共享，实现紧耦合高性能科学计算与松</w:t>
      </w:r>
      <w:proofErr w:type="gramStart"/>
      <w:r>
        <w:t>耦合高</w:t>
      </w:r>
      <w:proofErr w:type="gramEnd"/>
      <w:r>
        <w:t>吞吐量商业计算的融合，使互联网上的主要计算设施融为一个有机整体</w:t>
      </w:r>
      <w:r>
        <w:rPr>
          <w:rFonts w:ascii="微软雅黑" w:eastAsia="微软雅黑" w:hAnsi="微软雅黑" w:cs="微软雅黑"/>
        </w:rPr>
        <w:t>——</w:t>
      </w:r>
      <w:r>
        <w:t>作者称之为云格（</w:t>
      </w:r>
      <w:proofErr w:type="spellStart"/>
      <w:r>
        <w:rPr>
          <w:rFonts w:ascii="微软雅黑" w:eastAsia="微软雅黑" w:hAnsi="微软雅黑" w:cs="微软雅黑"/>
        </w:rPr>
        <w:t>Gloud</w:t>
      </w:r>
      <w:proofErr w:type="spellEnd"/>
      <w:r>
        <w:t>，即</w:t>
      </w:r>
      <w:proofErr w:type="spellStart"/>
      <w:r>
        <w:rPr>
          <w:rFonts w:ascii="微软雅黑" w:eastAsia="微软雅黑" w:hAnsi="微软雅黑" w:cs="微软雅黑"/>
        </w:rPr>
        <w:t>Grid+Cloud</w:t>
      </w:r>
      <w:proofErr w:type="spellEnd"/>
      <w:r>
        <w:t>）。</w:t>
      </w:r>
    </w:p>
    <w:p w14:paraId="0C81A182" w14:textId="77777777" w:rsidR="00C97CE8" w:rsidRDefault="007C2E36" w:rsidP="00A031EB">
      <w:pPr>
        <w:spacing w:after="10"/>
        <w:ind w:left="-15" w:right="47" w:firstLineChars="200" w:firstLine="480"/>
      </w:pPr>
      <w:r>
        <w:t>因为</w:t>
      </w:r>
      <w:proofErr w:type="gramStart"/>
      <w:r>
        <w:t>云计算</w:t>
      </w:r>
      <w:proofErr w:type="gramEnd"/>
      <w:r>
        <w:t>如此重要，与</w:t>
      </w:r>
      <w:proofErr w:type="gramStart"/>
      <w:r>
        <w:t>云计算</w:t>
      </w:r>
      <w:proofErr w:type="gramEnd"/>
      <w:r>
        <w:t>相关的书籍应运而生。但由于云计算技术起源于企业界而非学术界，各种技术文献很难寻获，目前还未见到对云计算技术进行全面、深入剖析的教科书式出版物。本书编写团队核心成员自</w:t>
      </w:r>
      <w:r>
        <w:rPr>
          <w:rFonts w:ascii="微软雅黑" w:eastAsia="微软雅黑" w:hAnsi="微软雅黑" w:cs="微软雅黑"/>
        </w:rPr>
        <w:t>2000</w:t>
      </w:r>
      <w:r>
        <w:t>年起就从事网格计算研发，并一直紧跟国际形势从事</w:t>
      </w:r>
      <w:proofErr w:type="gramStart"/>
      <w:r>
        <w:t>云计算</w:t>
      </w:r>
      <w:proofErr w:type="gramEnd"/>
      <w:r>
        <w:t>领域研发，运营了中国网格（</w:t>
      </w:r>
      <w:r>
        <w:rPr>
          <w:rFonts w:ascii="微软雅黑" w:eastAsia="微软雅黑" w:hAnsi="微软雅黑" w:cs="微软雅黑"/>
        </w:rPr>
        <w:t>http</w:t>
      </w:r>
      <w:r>
        <w:t>：</w:t>
      </w:r>
      <w:r>
        <w:rPr>
          <w:rFonts w:ascii="微软雅黑" w:eastAsia="微软雅黑" w:hAnsi="微软雅黑" w:cs="微软雅黑"/>
        </w:rPr>
        <w:t>//www.chinagrid.net</w:t>
      </w:r>
      <w:r>
        <w:t>）和中国云计</w:t>
      </w:r>
    </w:p>
    <w:p w14:paraId="641DC241" w14:textId="77777777" w:rsidR="00C97CE8" w:rsidRDefault="007C2E36" w:rsidP="00A031EB">
      <w:pPr>
        <w:ind w:left="-5" w:right="47" w:firstLineChars="200" w:firstLine="480"/>
      </w:pPr>
      <w:r>
        <w:t>算（</w:t>
      </w:r>
      <w:r>
        <w:rPr>
          <w:rFonts w:ascii="微软雅黑" w:eastAsia="微软雅黑" w:hAnsi="微软雅黑" w:cs="微软雅黑"/>
        </w:rPr>
        <w:t>http</w:t>
      </w:r>
      <w:r>
        <w:t>：</w:t>
      </w:r>
      <w:r>
        <w:rPr>
          <w:rFonts w:ascii="微软雅黑" w:eastAsia="微软雅黑" w:hAnsi="微软雅黑" w:cs="微软雅黑"/>
        </w:rPr>
        <w:t>//www.chinacloud.cn</w:t>
      </w:r>
      <w:r>
        <w:t>）网站，并承担了知名企业的云计算技术培训工作。我们能够感受到广大读者渴望弄清云计算技术本质和细节的迫切心情，集中力量编写了这本书，希望有所裨益。</w:t>
      </w:r>
    </w:p>
    <w:p w14:paraId="64B22322" w14:textId="77777777" w:rsidR="00C97CE8" w:rsidRDefault="007C2E36" w:rsidP="00A031EB">
      <w:pPr>
        <w:ind w:left="-15" w:right="47" w:firstLineChars="200" w:firstLine="480"/>
      </w:pPr>
      <w:r>
        <w:t xml:space="preserve">本书适合不同层次的读者阅读。根据作者的经验，读一本书，面面俱到的方法不可取 </w:t>
      </w:r>
      <w:r>
        <w:rPr>
          <w:rFonts w:ascii="微软雅黑" w:eastAsia="微软雅黑" w:hAnsi="微软雅黑" w:cs="微软雅黑"/>
        </w:rPr>
        <w:t>——</w:t>
      </w:r>
      <w:r>
        <w:t>耗时过长、印象不深。建议读者带着自己的疑问，寻找感兴趣的阅读点，直奔主题而去：希望了解</w:t>
      </w:r>
      <w:proofErr w:type="gramStart"/>
      <w:r>
        <w:t>云计算</w:t>
      </w:r>
      <w:proofErr w:type="gramEnd"/>
      <w:r>
        <w:t>的概念、本质和发展趋势的读者，可以重点阅读第</w:t>
      </w:r>
      <w:r>
        <w:rPr>
          <w:rFonts w:ascii="微软雅黑" w:eastAsia="微软雅黑" w:hAnsi="微软雅黑" w:cs="微软雅黑"/>
        </w:rPr>
        <w:t>1</w:t>
      </w:r>
      <w:r>
        <w:t>、</w:t>
      </w:r>
      <w:r>
        <w:rPr>
          <w:rFonts w:ascii="微软雅黑" w:eastAsia="微软雅黑" w:hAnsi="微软雅黑" w:cs="微软雅黑"/>
        </w:rPr>
        <w:t>11</w:t>
      </w:r>
      <w:r>
        <w:t>章；希望学习云计算技术原理的读者，可以将重点放在第</w:t>
      </w:r>
      <w:r>
        <w:rPr>
          <w:rFonts w:ascii="微软雅黑" w:eastAsia="微软雅黑" w:hAnsi="微软雅黑" w:cs="微软雅黑"/>
        </w:rPr>
        <w:t>2</w:t>
      </w:r>
      <w:r>
        <w:t>、</w:t>
      </w:r>
      <w:r>
        <w:rPr>
          <w:rFonts w:ascii="微软雅黑" w:eastAsia="微软雅黑" w:hAnsi="微软雅黑" w:cs="微软雅黑"/>
        </w:rPr>
        <w:t>3</w:t>
      </w:r>
      <w:r>
        <w:t>、</w:t>
      </w:r>
      <w:r>
        <w:rPr>
          <w:rFonts w:ascii="微软雅黑" w:eastAsia="微软雅黑" w:hAnsi="微软雅黑" w:cs="微软雅黑"/>
        </w:rPr>
        <w:t>4</w:t>
      </w:r>
      <w:r>
        <w:t>、</w:t>
      </w:r>
      <w:r>
        <w:rPr>
          <w:rFonts w:ascii="微软雅黑" w:eastAsia="微软雅黑" w:hAnsi="微软雅黑" w:cs="微软雅黑"/>
        </w:rPr>
        <w:t>5</w:t>
      </w:r>
      <w:r>
        <w:t>章；希望动手从事</w:t>
      </w:r>
      <w:proofErr w:type="gramStart"/>
      <w:r>
        <w:t>云计算</w:t>
      </w:r>
      <w:proofErr w:type="gramEnd"/>
      <w:r>
        <w:t>开发工作的读者，可重点阅读第</w:t>
      </w:r>
      <w:r>
        <w:rPr>
          <w:rFonts w:ascii="微软雅黑" w:eastAsia="微软雅黑" w:hAnsi="微软雅黑" w:cs="微软雅黑"/>
        </w:rPr>
        <w:t>6</w:t>
      </w:r>
      <w:r>
        <w:t>、</w:t>
      </w:r>
      <w:r>
        <w:rPr>
          <w:rFonts w:ascii="微软雅黑" w:eastAsia="微软雅黑" w:hAnsi="微软雅黑" w:cs="微软雅黑"/>
        </w:rPr>
        <w:t>7</w:t>
      </w:r>
      <w:r>
        <w:t>、</w:t>
      </w:r>
      <w:r>
        <w:rPr>
          <w:rFonts w:ascii="微软雅黑" w:eastAsia="微软雅黑" w:hAnsi="微软雅黑" w:cs="微软雅黑"/>
        </w:rPr>
        <w:t>8</w:t>
      </w:r>
      <w:r>
        <w:t>章；希望从事</w:t>
      </w:r>
      <w:proofErr w:type="gramStart"/>
      <w:r>
        <w:t>云计算</w:t>
      </w:r>
      <w:proofErr w:type="gramEnd"/>
      <w:r>
        <w:t>理论研究的学术界同仁，可重点阅读第</w:t>
      </w:r>
      <w:r>
        <w:rPr>
          <w:rFonts w:ascii="微软雅黑" w:eastAsia="微软雅黑" w:hAnsi="微软雅黑" w:cs="微软雅黑"/>
        </w:rPr>
        <w:t>9</w:t>
      </w:r>
      <w:r>
        <w:t>、</w:t>
      </w:r>
      <w:r>
        <w:rPr>
          <w:rFonts w:ascii="微软雅黑" w:eastAsia="微软雅黑" w:hAnsi="微软雅黑" w:cs="微软雅黑"/>
        </w:rPr>
        <w:t>10</w:t>
      </w:r>
      <w:r>
        <w:t>章。</w:t>
      </w:r>
    </w:p>
    <w:p w14:paraId="20FAC24B" w14:textId="77777777" w:rsidR="00C97CE8" w:rsidRDefault="007C2E36" w:rsidP="00A031EB">
      <w:pPr>
        <w:spacing w:after="49" w:line="251" w:lineRule="auto"/>
        <w:ind w:left="-15" w:right="183" w:firstLineChars="200" w:firstLine="480"/>
      </w:pPr>
      <w:r>
        <w:t>此书非常适合作为高校教材使用。建议高校为高年级本科生和研究生开设《云计算》课程。目前解放军理工大学、南京大学等多所高校已经为本科生、研究生开设了《云计算》课程。本课程教学时数建议为</w:t>
      </w:r>
      <w:r>
        <w:rPr>
          <w:rFonts w:ascii="微软雅黑" w:eastAsia="微软雅黑" w:hAnsi="微软雅黑" w:cs="微软雅黑"/>
        </w:rPr>
        <w:t>60</w:t>
      </w:r>
      <w:r>
        <w:t>学时，其中实验</w:t>
      </w:r>
      <w:proofErr w:type="gramStart"/>
      <w:r>
        <w:t>教学占</w:t>
      </w:r>
      <w:proofErr w:type="gramEnd"/>
      <w:r>
        <w:rPr>
          <w:rFonts w:ascii="微软雅黑" w:eastAsia="微软雅黑" w:hAnsi="微软雅黑" w:cs="微软雅黑"/>
        </w:rPr>
        <w:t>10</w:t>
      </w:r>
      <w:r>
        <w:t>～</w:t>
      </w:r>
      <w:r>
        <w:rPr>
          <w:rFonts w:ascii="微软雅黑" w:eastAsia="微软雅黑" w:hAnsi="微软雅黑" w:cs="微软雅黑"/>
        </w:rPr>
        <w:t>20</w:t>
      </w:r>
      <w:r>
        <w:t>学时为宜。建议各位老师在中国</w:t>
      </w:r>
      <w:proofErr w:type="gramStart"/>
      <w:r>
        <w:t>云计算</w:t>
      </w:r>
      <w:proofErr w:type="gramEnd"/>
      <w:r>
        <w:t>网站上共享自己的教案和课件，争取依靠大家的共同努力把它做成精品课程。</w:t>
      </w:r>
    </w:p>
    <w:p w14:paraId="4EFC8326" w14:textId="77777777" w:rsidR="00C97CE8" w:rsidRDefault="007C2E36" w:rsidP="00A031EB">
      <w:pPr>
        <w:ind w:left="-15" w:right="47" w:firstLineChars="200" w:firstLine="480"/>
      </w:pPr>
      <w:r>
        <w:t>感谢中国</w:t>
      </w:r>
      <w:proofErr w:type="gramStart"/>
      <w:r>
        <w:t>云计算</w:t>
      </w:r>
      <w:proofErr w:type="gramEnd"/>
      <w:r>
        <w:t>专家委员会主任委员李德毅院士和林润华秘书长对我们</w:t>
      </w:r>
      <w:proofErr w:type="gramStart"/>
      <w:r>
        <w:t>云计算</w:t>
      </w:r>
      <w:proofErr w:type="gramEnd"/>
      <w:r>
        <w:t>研究工作的指导和鼓励。感谢在我攻读硕、博士学位期间，我的导师谢希仁教授和李三立院士分别在计算机网络和网格计算方向对我的悉心指导。</w:t>
      </w:r>
    </w:p>
    <w:p w14:paraId="484022B8" w14:textId="77777777" w:rsidR="00C97CE8" w:rsidRDefault="007C2E36" w:rsidP="00A031EB">
      <w:pPr>
        <w:spacing w:after="12"/>
        <w:ind w:left="-15" w:right="47" w:firstLineChars="200" w:firstLine="480"/>
      </w:pPr>
      <w:r>
        <w:t>由于云计算技术较为前沿，加之作者水平有限、时间较紧，书中难免存在谬误，恳请读者批评指正。意见和建议请发到</w:t>
      </w:r>
      <w:r>
        <w:rPr>
          <w:rFonts w:ascii="微软雅黑" w:eastAsia="微软雅黑" w:hAnsi="微软雅黑" w:cs="微软雅黑"/>
        </w:rPr>
        <w:t>gloud@126.com</w:t>
      </w:r>
      <w:r>
        <w:t>。欢迎在本书配套网站中国云计算</w:t>
      </w:r>
    </w:p>
    <w:p w14:paraId="5F80C57B" w14:textId="77777777" w:rsidR="00C97CE8" w:rsidRDefault="007C2E36" w:rsidP="00A031EB">
      <w:pPr>
        <w:ind w:left="-5" w:right="47" w:firstLineChars="200" w:firstLine="480"/>
      </w:pPr>
      <w:r>
        <w:t>（</w:t>
      </w:r>
      <w:r>
        <w:rPr>
          <w:rFonts w:ascii="微软雅黑" w:eastAsia="微软雅黑" w:hAnsi="微软雅黑" w:cs="微软雅黑"/>
        </w:rPr>
        <w:t>http</w:t>
      </w:r>
      <w:r>
        <w:t>：</w:t>
      </w:r>
      <w:r>
        <w:rPr>
          <w:rFonts w:ascii="微软雅黑" w:eastAsia="微软雅黑" w:hAnsi="微软雅黑" w:cs="微软雅黑"/>
        </w:rPr>
        <w:t>//www.chinacloud.cn</w:t>
      </w:r>
      <w:r>
        <w:t>）上获取更多资料，并交流与</w:t>
      </w:r>
      <w:proofErr w:type="gramStart"/>
      <w:r>
        <w:t>云计算</w:t>
      </w:r>
      <w:proofErr w:type="gramEnd"/>
      <w:r>
        <w:t>相关的任何问题。我们将密切跟踪云计算技术的发展，吸收您的意见，适时编撰本书的升级版本。</w:t>
      </w:r>
    </w:p>
    <w:p w14:paraId="6A24FB50" w14:textId="77777777" w:rsidR="00C97CE8" w:rsidRDefault="007C2E36" w:rsidP="00A031EB">
      <w:pPr>
        <w:ind w:left="490" w:right="47" w:firstLineChars="200" w:firstLine="480"/>
      </w:pPr>
      <w:r>
        <w:t>解放军理工大学</w:t>
      </w:r>
      <w:r>
        <w:rPr>
          <w:rFonts w:ascii="微软雅黑" w:eastAsia="微软雅黑" w:hAnsi="微软雅黑" w:cs="微软雅黑"/>
        </w:rPr>
        <w:t xml:space="preserve"> </w:t>
      </w:r>
      <w:r>
        <w:t>刘鹏</w:t>
      </w:r>
    </w:p>
    <w:p w14:paraId="27CA2107" w14:textId="77777777" w:rsidR="00BB0F78" w:rsidRDefault="007C2E36" w:rsidP="00A031EB">
      <w:pPr>
        <w:spacing w:after="58" w:line="255" w:lineRule="auto"/>
        <w:ind w:left="475" w:right="58" w:firstLineChars="200" w:firstLine="480"/>
        <w:sectPr w:rsidR="00BB0F78" w:rsidSect="00D91B6E">
          <w:pgSz w:w="12240" w:h="15840"/>
          <w:pgMar w:top="1440" w:right="1080" w:bottom="1440" w:left="1080" w:header="720" w:footer="720" w:gutter="0"/>
          <w:cols w:space="720"/>
        </w:sectPr>
      </w:pPr>
      <w:r>
        <w:rPr>
          <w:rFonts w:ascii="微软雅黑" w:eastAsia="微软雅黑" w:hAnsi="微软雅黑" w:cs="微软雅黑"/>
        </w:rPr>
        <w:t>2010</w:t>
      </w:r>
      <w:r>
        <w:t>年</w:t>
      </w:r>
      <w:r>
        <w:rPr>
          <w:rFonts w:ascii="微软雅黑" w:eastAsia="微软雅黑" w:hAnsi="微软雅黑" w:cs="微软雅黑"/>
        </w:rPr>
        <w:t>3</w:t>
      </w:r>
      <w:r>
        <w:t>月</w:t>
      </w:r>
      <w:r>
        <w:rPr>
          <w:rFonts w:ascii="微软雅黑" w:eastAsia="微软雅黑" w:hAnsi="微软雅黑" w:cs="微软雅黑"/>
        </w:rPr>
        <w:t>1</w:t>
      </w:r>
      <w:r>
        <w:t>日</w:t>
      </w:r>
      <w:r>
        <w:br w:type="page"/>
      </w:r>
    </w:p>
    <w:sdt>
      <w:sdtPr>
        <w:rPr>
          <w:rFonts w:ascii="宋体" w:eastAsia="宋体" w:hAnsi="宋体" w:cs="宋体"/>
          <w:color w:val="000000"/>
          <w:kern w:val="2"/>
          <w:sz w:val="24"/>
          <w:szCs w:val="22"/>
          <w:lang w:val="zh-CN"/>
        </w:rPr>
        <w:id w:val="-1808774467"/>
        <w:docPartObj>
          <w:docPartGallery w:val="Table of Contents"/>
          <w:docPartUnique/>
        </w:docPartObj>
      </w:sdtPr>
      <w:sdtEndPr>
        <w:rPr>
          <w:b/>
          <w:bCs/>
        </w:rPr>
      </w:sdtEndPr>
      <w:sdtContent>
        <w:p w14:paraId="1061D1C7" w14:textId="77777777" w:rsidR="00BB0F78" w:rsidRDefault="00BB0F78" w:rsidP="00A031EB">
          <w:pPr>
            <w:pStyle w:val="TOC"/>
            <w:ind w:firstLineChars="200" w:firstLine="480"/>
          </w:pPr>
          <w:r>
            <w:rPr>
              <w:lang w:val="zh-CN"/>
            </w:rPr>
            <w:t>目录</w:t>
          </w:r>
        </w:p>
        <w:p w14:paraId="13B976AB" w14:textId="5C142143" w:rsidR="00BB0F78" w:rsidRDefault="00BB0F78" w:rsidP="00A031EB">
          <w:pPr>
            <w:pStyle w:val="TOC1"/>
            <w:tabs>
              <w:tab w:val="right" w:leader="dot" w:pos="9538"/>
            </w:tabs>
            <w:ind w:firstLineChars="200" w:firstLine="480"/>
            <w:rPr>
              <w:noProof/>
            </w:rPr>
          </w:pPr>
          <w:r>
            <w:fldChar w:fldCharType="begin"/>
          </w:r>
          <w:r>
            <w:instrText xml:space="preserve"> TOC \o "1-3" \h \z \u </w:instrText>
          </w:r>
          <w:r>
            <w:fldChar w:fldCharType="separate"/>
          </w:r>
          <w:hyperlink w:anchor="_Toc8137586" w:history="1">
            <w:r w:rsidRPr="0087603B">
              <w:rPr>
                <w:rStyle w:val="ab"/>
                <w:noProof/>
              </w:rPr>
              <w:t>内容简介</w:t>
            </w:r>
            <w:r>
              <w:rPr>
                <w:noProof/>
                <w:webHidden/>
              </w:rPr>
              <w:tab/>
            </w:r>
            <w:r>
              <w:rPr>
                <w:noProof/>
                <w:webHidden/>
              </w:rPr>
              <w:fldChar w:fldCharType="begin"/>
            </w:r>
            <w:r>
              <w:rPr>
                <w:noProof/>
                <w:webHidden/>
              </w:rPr>
              <w:instrText xml:space="preserve"> PAGEREF _Toc8137586 \h </w:instrText>
            </w:r>
            <w:r>
              <w:rPr>
                <w:noProof/>
                <w:webHidden/>
              </w:rPr>
            </w:r>
            <w:r>
              <w:rPr>
                <w:noProof/>
                <w:webHidden/>
              </w:rPr>
              <w:fldChar w:fldCharType="separate"/>
            </w:r>
            <w:r w:rsidR="001A6ABA">
              <w:rPr>
                <w:noProof/>
                <w:webHidden/>
              </w:rPr>
              <w:t>2</w:t>
            </w:r>
            <w:r>
              <w:rPr>
                <w:noProof/>
                <w:webHidden/>
              </w:rPr>
              <w:fldChar w:fldCharType="end"/>
            </w:r>
          </w:hyperlink>
        </w:p>
        <w:p w14:paraId="4D0A3A83" w14:textId="1EBE9384" w:rsidR="00BB0F78" w:rsidRDefault="00323C9F" w:rsidP="00A031EB">
          <w:pPr>
            <w:pStyle w:val="TOC1"/>
            <w:tabs>
              <w:tab w:val="right" w:leader="dot" w:pos="9538"/>
            </w:tabs>
            <w:ind w:firstLineChars="200" w:firstLine="480"/>
            <w:rPr>
              <w:noProof/>
            </w:rPr>
          </w:pPr>
          <w:hyperlink w:anchor="_Toc8137587" w:history="1">
            <w:r w:rsidR="00BB0F78" w:rsidRPr="0087603B">
              <w:rPr>
                <w:rStyle w:val="ab"/>
                <w:noProof/>
              </w:rPr>
              <w:t>编写组</w:t>
            </w:r>
            <w:r w:rsidR="00BB0F78">
              <w:rPr>
                <w:noProof/>
                <w:webHidden/>
              </w:rPr>
              <w:tab/>
            </w:r>
            <w:r w:rsidR="00BB0F78">
              <w:rPr>
                <w:noProof/>
                <w:webHidden/>
              </w:rPr>
              <w:fldChar w:fldCharType="begin"/>
            </w:r>
            <w:r w:rsidR="00BB0F78">
              <w:rPr>
                <w:noProof/>
                <w:webHidden/>
              </w:rPr>
              <w:instrText xml:space="preserve"> PAGEREF _Toc8137587 \h </w:instrText>
            </w:r>
            <w:r w:rsidR="00BB0F78">
              <w:rPr>
                <w:noProof/>
                <w:webHidden/>
              </w:rPr>
            </w:r>
            <w:r w:rsidR="00BB0F78">
              <w:rPr>
                <w:noProof/>
                <w:webHidden/>
              </w:rPr>
              <w:fldChar w:fldCharType="separate"/>
            </w:r>
            <w:r w:rsidR="001A6ABA">
              <w:rPr>
                <w:noProof/>
                <w:webHidden/>
              </w:rPr>
              <w:t>3</w:t>
            </w:r>
            <w:r w:rsidR="00BB0F78">
              <w:rPr>
                <w:noProof/>
                <w:webHidden/>
              </w:rPr>
              <w:fldChar w:fldCharType="end"/>
            </w:r>
          </w:hyperlink>
        </w:p>
        <w:p w14:paraId="1C739CDE" w14:textId="4BA7C3E2" w:rsidR="00BB0F78" w:rsidRDefault="00323C9F" w:rsidP="00A031EB">
          <w:pPr>
            <w:pStyle w:val="TOC1"/>
            <w:tabs>
              <w:tab w:val="right" w:leader="dot" w:pos="9538"/>
            </w:tabs>
            <w:ind w:firstLineChars="200" w:firstLine="480"/>
            <w:rPr>
              <w:noProof/>
            </w:rPr>
          </w:pPr>
          <w:hyperlink w:anchor="_Toc8137588" w:history="1">
            <w:r w:rsidR="00BB0F78" w:rsidRPr="0087603B">
              <w:rPr>
                <w:rStyle w:val="ab"/>
                <w:noProof/>
              </w:rPr>
              <w:t>第三版前言</w:t>
            </w:r>
            <w:r w:rsidR="00BB0F78">
              <w:rPr>
                <w:noProof/>
                <w:webHidden/>
              </w:rPr>
              <w:tab/>
            </w:r>
            <w:r w:rsidR="00BB0F78">
              <w:rPr>
                <w:noProof/>
                <w:webHidden/>
              </w:rPr>
              <w:fldChar w:fldCharType="begin"/>
            </w:r>
            <w:r w:rsidR="00BB0F78">
              <w:rPr>
                <w:noProof/>
                <w:webHidden/>
              </w:rPr>
              <w:instrText xml:space="preserve"> PAGEREF _Toc8137588 \h </w:instrText>
            </w:r>
            <w:r w:rsidR="00BB0F78">
              <w:rPr>
                <w:noProof/>
                <w:webHidden/>
              </w:rPr>
            </w:r>
            <w:r w:rsidR="00BB0F78">
              <w:rPr>
                <w:noProof/>
                <w:webHidden/>
              </w:rPr>
              <w:fldChar w:fldCharType="separate"/>
            </w:r>
            <w:r w:rsidR="001A6ABA">
              <w:rPr>
                <w:noProof/>
                <w:webHidden/>
              </w:rPr>
              <w:t>4</w:t>
            </w:r>
            <w:r w:rsidR="00BB0F78">
              <w:rPr>
                <w:noProof/>
                <w:webHidden/>
              </w:rPr>
              <w:fldChar w:fldCharType="end"/>
            </w:r>
          </w:hyperlink>
        </w:p>
        <w:p w14:paraId="1A55ABFF" w14:textId="2847ADA1" w:rsidR="00BB0F78" w:rsidRDefault="00323C9F" w:rsidP="00A031EB">
          <w:pPr>
            <w:pStyle w:val="TOC1"/>
            <w:tabs>
              <w:tab w:val="right" w:leader="dot" w:pos="9538"/>
            </w:tabs>
            <w:ind w:firstLineChars="200" w:firstLine="480"/>
            <w:rPr>
              <w:noProof/>
            </w:rPr>
          </w:pPr>
          <w:hyperlink w:anchor="_Toc8137589" w:history="1">
            <w:r w:rsidR="00BB0F78" w:rsidRPr="0087603B">
              <w:rPr>
                <w:rStyle w:val="ab"/>
                <w:noProof/>
              </w:rPr>
              <w:t>第二版前言</w:t>
            </w:r>
            <w:r w:rsidR="00BB0F78">
              <w:rPr>
                <w:noProof/>
                <w:webHidden/>
              </w:rPr>
              <w:tab/>
            </w:r>
            <w:r w:rsidR="00BB0F78">
              <w:rPr>
                <w:noProof/>
                <w:webHidden/>
              </w:rPr>
              <w:fldChar w:fldCharType="begin"/>
            </w:r>
            <w:r w:rsidR="00BB0F78">
              <w:rPr>
                <w:noProof/>
                <w:webHidden/>
              </w:rPr>
              <w:instrText xml:space="preserve"> PAGEREF _Toc8137589 \h </w:instrText>
            </w:r>
            <w:r w:rsidR="00BB0F78">
              <w:rPr>
                <w:noProof/>
                <w:webHidden/>
              </w:rPr>
            </w:r>
            <w:r w:rsidR="00BB0F78">
              <w:rPr>
                <w:noProof/>
                <w:webHidden/>
              </w:rPr>
              <w:fldChar w:fldCharType="separate"/>
            </w:r>
            <w:r w:rsidR="001A6ABA">
              <w:rPr>
                <w:noProof/>
                <w:webHidden/>
              </w:rPr>
              <w:t>4</w:t>
            </w:r>
            <w:r w:rsidR="00BB0F78">
              <w:rPr>
                <w:noProof/>
                <w:webHidden/>
              </w:rPr>
              <w:fldChar w:fldCharType="end"/>
            </w:r>
          </w:hyperlink>
        </w:p>
        <w:p w14:paraId="63B403B7" w14:textId="127BD100" w:rsidR="00BB0F78" w:rsidRDefault="00323C9F" w:rsidP="00A031EB">
          <w:pPr>
            <w:pStyle w:val="TOC1"/>
            <w:tabs>
              <w:tab w:val="right" w:leader="dot" w:pos="9538"/>
            </w:tabs>
            <w:ind w:firstLineChars="200" w:firstLine="480"/>
            <w:rPr>
              <w:noProof/>
            </w:rPr>
          </w:pPr>
          <w:hyperlink w:anchor="_Toc8137590" w:history="1">
            <w:r w:rsidR="00BB0F78" w:rsidRPr="0087603B">
              <w:rPr>
                <w:rStyle w:val="ab"/>
                <w:noProof/>
              </w:rPr>
              <w:t>第一版前言</w:t>
            </w:r>
            <w:r w:rsidR="00BB0F78">
              <w:rPr>
                <w:noProof/>
                <w:webHidden/>
              </w:rPr>
              <w:tab/>
            </w:r>
            <w:r w:rsidR="00BB0F78">
              <w:rPr>
                <w:noProof/>
                <w:webHidden/>
              </w:rPr>
              <w:fldChar w:fldCharType="begin"/>
            </w:r>
            <w:r w:rsidR="00BB0F78">
              <w:rPr>
                <w:noProof/>
                <w:webHidden/>
              </w:rPr>
              <w:instrText xml:space="preserve"> PAGEREF _Toc8137590 \h </w:instrText>
            </w:r>
            <w:r w:rsidR="00BB0F78">
              <w:rPr>
                <w:noProof/>
                <w:webHidden/>
              </w:rPr>
            </w:r>
            <w:r w:rsidR="00BB0F78">
              <w:rPr>
                <w:noProof/>
                <w:webHidden/>
              </w:rPr>
              <w:fldChar w:fldCharType="separate"/>
            </w:r>
            <w:r w:rsidR="001A6ABA">
              <w:rPr>
                <w:noProof/>
                <w:webHidden/>
              </w:rPr>
              <w:t>5</w:t>
            </w:r>
            <w:r w:rsidR="00BB0F78">
              <w:rPr>
                <w:noProof/>
                <w:webHidden/>
              </w:rPr>
              <w:fldChar w:fldCharType="end"/>
            </w:r>
          </w:hyperlink>
        </w:p>
        <w:p w14:paraId="0BFF7886" w14:textId="2FA69967" w:rsidR="00BB0F78" w:rsidRDefault="00323C9F" w:rsidP="00A031EB">
          <w:pPr>
            <w:pStyle w:val="TOC1"/>
            <w:tabs>
              <w:tab w:val="right" w:leader="dot" w:pos="9538"/>
            </w:tabs>
            <w:ind w:firstLineChars="200" w:firstLine="480"/>
            <w:rPr>
              <w:noProof/>
            </w:rPr>
          </w:pPr>
          <w:hyperlink w:anchor="_Toc8137591" w:history="1">
            <w:r w:rsidR="00BB0F78" w:rsidRPr="0087603B">
              <w:rPr>
                <w:rStyle w:val="ab"/>
                <w:noProof/>
              </w:rPr>
              <w:t>第</w:t>
            </w:r>
            <w:r w:rsidR="00BB0F78" w:rsidRPr="0087603B">
              <w:rPr>
                <w:rStyle w:val="ab"/>
                <w:rFonts w:ascii="微软雅黑" w:eastAsia="微软雅黑" w:hAnsi="微软雅黑" w:cs="微软雅黑"/>
                <w:b/>
                <w:noProof/>
              </w:rPr>
              <w:t>1</w:t>
            </w:r>
            <w:r w:rsidR="00BB0F78" w:rsidRPr="0087603B">
              <w:rPr>
                <w:rStyle w:val="ab"/>
                <w:noProof/>
              </w:rPr>
              <w:t>章</w:t>
            </w:r>
            <w:r w:rsidR="00BB0F78" w:rsidRPr="0087603B">
              <w:rPr>
                <w:rStyle w:val="ab"/>
                <w:rFonts w:ascii="微软雅黑" w:eastAsia="微软雅黑" w:hAnsi="微软雅黑" w:cs="微软雅黑"/>
                <w:b/>
                <w:noProof/>
              </w:rPr>
              <w:t xml:space="preserve"> </w:t>
            </w:r>
            <w:r w:rsidR="00BB0F78" w:rsidRPr="0087603B">
              <w:rPr>
                <w:rStyle w:val="ab"/>
                <w:noProof/>
              </w:rPr>
              <w:t>大数据与云计算</w:t>
            </w:r>
            <w:r w:rsidR="00BB0F78">
              <w:rPr>
                <w:noProof/>
                <w:webHidden/>
              </w:rPr>
              <w:tab/>
            </w:r>
            <w:r w:rsidR="00BB0F78">
              <w:rPr>
                <w:noProof/>
                <w:webHidden/>
              </w:rPr>
              <w:fldChar w:fldCharType="begin"/>
            </w:r>
            <w:r w:rsidR="00BB0F78">
              <w:rPr>
                <w:noProof/>
                <w:webHidden/>
              </w:rPr>
              <w:instrText xml:space="preserve"> PAGEREF _Toc8137591 \h </w:instrText>
            </w:r>
            <w:r w:rsidR="00BB0F78">
              <w:rPr>
                <w:noProof/>
                <w:webHidden/>
              </w:rPr>
            </w:r>
            <w:r w:rsidR="00BB0F78">
              <w:rPr>
                <w:noProof/>
                <w:webHidden/>
              </w:rPr>
              <w:fldChar w:fldCharType="separate"/>
            </w:r>
            <w:r w:rsidR="001A6ABA">
              <w:rPr>
                <w:noProof/>
                <w:webHidden/>
              </w:rPr>
              <w:t>12</w:t>
            </w:r>
            <w:r w:rsidR="00BB0F78">
              <w:rPr>
                <w:noProof/>
                <w:webHidden/>
              </w:rPr>
              <w:fldChar w:fldCharType="end"/>
            </w:r>
          </w:hyperlink>
        </w:p>
        <w:p w14:paraId="62BF5584" w14:textId="367DA115" w:rsidR="00BB0F78" w:rsidRDefault="00323C9F" w:rsidP="00A031EB">
          <w:pPr>
            <w:pStyle w:val="TOC2"/>
            <w:tabs>
              <w:tab w:val="right" w:leader="dot" w:pos="9538"/>
            </w:tabs>
            <w:ind w:left="480" w:firstLineChars="200" w:firstLine="480"/>
            <w:rPr>
              <w:noProof/>
            </w:rPr>
          </w:pPr>
          <w:hyperlink w:anchor="_Toc8137592" w:history="1">
            <w:r w:rsidR="00BB0F78" w:rsidRPr="0087603B">
              <w:rPr>
                <w:rStyle w:val="ab"/>
                <w:noProof/>
              </w:rPr>
              <w:t>1.1 大数据时代</w:t>
            </w:r>
            <w:r w:rsidR="00BB0F78">
              <w:rPr>
                <w:noProof/>
                <w:webHidden/>
              </w:rPr>
              <w:tab/>
            </w:r>
            <w:r w:rsidR="00BB0F78">
              <w:rPr>
                <w:noProof/>
                <w:webHidden/>
              </w:rPr>
              <w:fldChar w:fldCharType="begin"/>
            </w:r>
            <w:r w:rsidR="00BB0F78">
              <w:rPr>
                <w:noProof/>
                <w:webHidden/>
              </w:rPr>
              <w:instrText xml:space="preserve"> PAGEREF _Toc8137592 \h </w:instrText>
            </w:r>
            <w:r w:rsidR="00BB0F78">
              <w:rPr>
                <w:noProof/>
                <w:webHidden/>
              </w:rPr>
            </w:r>
            <w:r w:rsidR="00BB0F78">
              <w:rPr>
                <w:noProof/>
                <w:webHidden/>
              </w:rPr>
              <w:fldChar w:fldCharType="separate"/>
            </w:r>
            <w:r w:rsidR="001A6ABA">
              <w:rPr>
                <w:noProof/>
                <w:webHidden/>
              </w:rPr>
              <w:t>13</w:t>
            </w:r>
            <w:r w:rsidR="00BB0F78">
              <w:rPr>
                <w:noProof/>
                <w:webHidden/>
              </w:rPr>
              <w:fldChar w:fldCharType="end"/>
            </w:r>
          </w:hyperlink>
        </w:p>
        <w:p w14:paraId="61408291" w14:textId="7468FA5F" w:rsidR="00BB0F78" w:rsidRDefault="00323C9F" w:rsidP="00A031EB">
          <w:pPr>
            <w:pStyle w:val="TOC2"/>
            <w:tabs>
              <w:tab w:val="right" w:leader="dot" w:pos="9538"/>
            </w:tabs>
            <w:ind w:left="480" w:firstLineChars="200" w:firstLine="480"/>
            <w:rPr>
              <w:noProof/>
            </w:rPr>
          </w:pPr>
          <w:hyperlink w:anchor="_Toc8137593" w:history="1">
            <w:r w:rsidR="00BB0F78" w:rsidRPr="0087603B">
              <w:rPr>
                <w:rStyle w:val="ab"/>
                <w:noProof/>
              </w:rPr>
              <w:t>1.2 云计算——大数据的计算</w:t>
            </w:r>
            <w:r w:rsidR="00BB0F78">
              <w:rPr>
                <w:noProof/>
                <w:webHidden/>
              </w:rPr>
              <w:tab/>
            </w:r>
            <w:r w:rsidR="00BB0F78">
              <w:rPr>
                <w:noProof/>
                <w:webHidden/>
              </w:rPr>
              <w:fldChar w:fldCharType="begin"/>
            </w:r>
            <w:r w:rsidR="00BB0F78">
              <w:rPr>
                <w:noProof/>
                <w:webHidden/>
              </w:rPr>
              <w:instrText xml:space="preserve"> PAGEREF _Toc8137593 \h </w:instrText>
            </w:r>
            <w:r w:rsidR="00BB0F78">
              <w:rPr>
                <w:noProof/>
                <w:webHidden/>
              </w:rPr>
            </w:r>
            <w:r w:rsidR="00BB0F78">
              <w:rPr>
                <w:noProof/>
                <w:webHidden/>
              </w:rPr>
              <w:fldChar w:fldCharType="separate"/>
            </w:r>
            <w:r w:rsidR="001A6ABA">
              <w:rPr>
                <w:noProof/>
                <w:webHidden/>
              </w:rPr>
              <w:t>14</w:t>
            </w:r>
            <w:r w:rsidR="00BB0F78">
              <w:rPr>
                <w:noProof/>
                <w:webHidden/>
              </w:rPr>
              <w:fldChar w:fldCharType="end"/>
            </w:r>
          </w:hyperlink>
        </w:p>
        <w:p w14:paraId="02DDD7CF" w14:textId="6902361C" w:rsidR="00BB0F78" w:rsidRDefault="00323C9F" w:rsidP="00A031EB">
          <w:pPr>
            <w:pStyle w:val="TOC2"/>
            <w:tabs>
              <w:tab w:val="right" w:leader="dot" w:pos="9538"/>
            </w:tabs>
            <w:ind w:left="480" w:firstLineChars="200" w:firstLine="480"/>
            <w:rPr>
              <w:noProof/>
            </w:rPr>
          </w:pPr>
          <w:hyperlink w:anchor="_Toc8137594" w:history="1">
            <w:r w:rsidR="00BB0F78" w:rsidRPr="0087603B">
              <w:rPr>
                <w:rStyle w:val="ab"/>
                <w:noProof/>
              </w:rPr>
              <w:t>1.3 云计算发展现状</w:t>
            </w:r>
            <w:r w:rsidR="00BB0F78">
              <w:rPr>
                <w:noProof/>
                <w:webHidden/>
              </w:rPr>
              <w:tab/>
            </w:r>
            <w:r w:rsidR="00BB0F78">
              <w:rPr>
                <w:noProof/>
                <w:webHidden/>
              </w:rPr>
              <w:fldChar w:fldCharType="begin"/>
            </w:r>
            <w:r w:rsidR="00BB0F78">
              <w:rPr>
                <w:noProof/>
                <w:webHidden/>
              </w:rPr>
              <w:instrText xml:space="preserve"> PAGEREF _Toc8137594 \h </w:instrText>
            </w:r>
            <w:r w:rsidR="00BB0F78">
              <w:rPr>
                <w:noProof/>
                <w:webHidden/>
              </w:rPr>
            </w:r>
            <w:r w:rsidR="00BB0F78">
              <w:rPr>
                <w:noProof/>
                <w:webHidden/>
              </w:rPr>
              <w:fldChar w:fldCharType="separate"/>
            </w:r>
            <w:r w:rsidR="001A6ABA">
              <w:rPr>
                <w:noProof/>
                <w:webHidden/>
              </w:rPr>
              <w:t>17</w:t>
            </w:r>
            <w:r w:rsidR="00BB0F78">
              <w:rPr>
                <w:noProof/>
                <w:webHidden/>
              </w:rPr>
              <w:fldChar w:fldCharType="end"/>
            </w:r>
          </w:hyperlink>
        </w:p>
        <w:p w14:paraId="13ACDF97" w14:textId="5872B1CF" w:rsidR="00BB0F78" w:rsidRDefault="00323C9F" w:rsidP="00A031EB">
          <w:pPr>
            <w:pStyle w:val="TOC2"/>
            <w:tabs>
              <w:tab w:val="right" w:leader="dot" w:pos="9538"/>
            </w:tabs>
            <w:ind w:left="480" w:firstLineChars="200" w:firstLine="480"/>
            <w:rPr>
              <w:noProof/>
            </w:rPr>
          </w:pPr>
          <w:hyperlink w:anchor="_Toc8137595" w:history="1">
            <w:r w:rsidR="00BB0F78" w:rsidRPr="0087603B">
              <w:rPr>
                <w:rStyle w:val="ab"/>
                <w:noProof/>
              </w:rPr>
              <w:t>1.4 云计算实现机制</w:t>
            </w:r>
            <w:r w:rsidR="00BB0F78">
              <w:rPr>
                <w:noProof/>
                <w:webHidden/>
              </w:rPr>
              <w:tab/>
            </w:r>
            <w:r w:rsidR="00BB0F78">
              <w:rPr>
                <w:noProof/>
                <w:webHidden/>
              </w:rPr>
              <w:fldChar w:fldCharType="begin"/>
            </w:r>
            <w:r w:rsidR="00BB0F78">
              <w:rPr>
                <w:noProof/>
                <w:webHidden/>
              </w:rPr>
              <w:instrText xml:space="preserve"> PAGEREF _Toc8137595 \h </w:instrText>
            </w:r>
            <w:r w:rsidR="00BB0F78">
              <w:rPr>
                <w:noProof/>
                <w:webHidden/>
              </w:rPr>
            </w:r>
            <w:r w:rsidR="00BB0F78">
              <w:rPr>
                <w:noProof/>
                <w:webHidden/>
              </w:rPr>
              <w:fldChar w:fldCharType="separate"/>
            </w:r>
            <w:r w:rsidR="001A6ABA">
              <w:rPr>
                <w:noProof/>
                <w:webHidden/>
              </w:rPr>
              <w:t>19</w:t>
            </w:r>
            <w:r w:rsidR="00BB0F78">
              <w:rPr>
                <w:noProof/>
                <w:webHidden/>
              </w:rPr>
              <w:fldChar w:fldCharType="end"/>
            </w:r>
          </w:hyperlink>
        </w:p>
        <w:p w14:paraId="6A0A70F5" w14:textId="2E30A682" w:rsidR="00BB0F78" w:rsidRDefault="00323C9F" w:rsidP="00A031EB">
          <w:pPr>
            <w:pStyle w:val="TOC2"/>
            <w:tabs>
              <w:tab w:val="right" w:leader="dot" w:pos="9538"/>
            </w:tabs>
            <w:ind w:left="480" w:firstLineChars="200" w:firstLine="480"/>
            <w:rPr>
              <w:noProof/>
            </w:rPr>
          </w:pPr>
          <w:hyperlink w:anchor="_Toc8137596" w:history="1">
            <w:r w:rsidR="00BB0F78" w:rsidRPr="0087603B">
              <w:rPr>
                <w:rStyle w:val="ab"/>
                <w:noProof/>
              </w:rPr>
              <w:t>1.5 云计算压倒性的成本优势</w:t>
            </w:r>
            <w:r w:rsidR="00BB0F78">
              <w:rPr>
                <w:noProof/>
                <w:webHidden/>
              </w:rPr>
              <w:tab/>
            </w:r>
            <w:r w:rsidR="00BB0F78">
              <w:rPr>
                <w:noProof/>
                <w:webHidden/>
              </w:rPr>
              <w:fldChar w:fldCharType="begin"/>
            </w:r>
            <w:r w:rsidR="00BB0F78">
              <w:rPr>
                <w:noProof/>
                <w:webHidden/>
              </w:rPr>
              <w:instrText xml:space="preserve"> PAGEREF _Toc8137596 \h </w:instrText>
            </w:r>
            <w:r w:rsidR="00BB0F78">
              <w:rPr>
                <w:noProof/>
                <w:webHidden/>
              </w:rPr>
            </w:r>
            <w:r w:rsidR="00BB0F78">
              <w:rPr>
                <w:noProof/>
                <w:webHidden/>
              </w:rPr>
              <w:fldChar w:fldCharType="separate"/>
            </w:r>
            <w:r w:rsidR="001A6ABA">
              <w:rPr>
                <w:noProof/>
                <w:webHidden/>
              </w:rPr>
              <w:t>20</w:t>
            </w:r>
            <w:r w:rsidR="00BB0F78">
              <w:rPr>
                <w:noProof/>
                <w:webHidden/>
              </w:rPr>
              <w:fldChar w:fldCharType="end"/>
            </w:r>
          </w:hyperlink>
        </w:p>
        <w:p w14:paraId="2D9C5453" w14:textId="49CDE4A0" w:rsidR="00BB0F78" w:rsidRDefault="00323C9F" w:rsidP="00A031EB">
          <w:pPr>
            <w:pStyle w:val="TOC2"/>
            <w:tabs>
              <w:tab w:val="right" w:leader="dot" w:pos="9538"/>
            </w:tabs>
            <w:ind w:left="480" w:firstLineChars="200" w:firstLine="480"/>
            <w:rPr>
              <w:noProof/>
            </w:rPr>
          </w:pPr>
          <w:hyperlink w:anchor="_Toc8137597"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_Toc8137597 \h </w:instrText>
            </w:r>
            <w:r w:rsidR="00BB0F78">
              <w:rPr>
                <w:noProof/>
                <w:webHidden/>
              </w:rPr>
            </w:r>
            <w:r w:rsidR="00BB0F78">
              <w:rPr>
                <w:noProof/>
                <w:webHidden/>
              </w:rPr>
              <w:fldChar w:fldCharType="separate"/>
            </w:r>
            <w:r w:rsidR="001A6ABA">
              <w:rPr>
                <w:noProof/>
                <w:webHidden/>
              </w:rPr>
              <w:t>23</w:t>
            </w:r>
            <w:r w:rsidR="00BB0F78">
              <w:rPr>
                <w:noProof/>
                <w:webHidden/>
              </w:rPr>
              <w:fldChar w:fldCharType="end"/>
            </w:r>
          </w:hyperlink>
        </w:p>
        <w:p w14:paraId="615BCE84" w14:textId="7F6A7A31" w:rsidR="00BB0F78" w:rsidRDefault="00323C9F" w:rsidP="00A031EB">
          <w:pPr>
            <w:pStyle w:val="TOC2"/>
            <w:tabs>
              <w:tab w:val="right" w:leader="dot" w:pos="9538"/>
            </w:tabs>
            <w:ind w:left="480" w:firstLineChars="200" w:firstLine="480"/>
            <w:rPr>
              <w:noProof/>
            </w:rPr>
          </w:pPr>
          <w:hyperlink w:anchor="_Toc8137598"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_Toc8137598 \h </w:instrText>
            </w:r>
            <w:r w:rsidR="00BB0F78">
              <w:rPr>
                <w:noProof/>
                <w:webHidden/>
              </w:rPr>
            </w:r>
            <w:r w:rsidR="00BB0F78">
              <w:rPr>
                <w:noProof/>
                <w:webHidden/>
              </w:rPr>
              <w:fldChar w:fldCharType="separate"/>
            </w:r>
            <w:r w:rsidR="001A6ABA">
              <w:rPr>
                <w:noProof/>
                <w:webHidden/>
              </w:rPr>
              <w:t>24</w:t>
            </w:r>
            <w:r w:rsidR="00BB0F78">
              <w:rPr>
                <w:noProof/>
                <w:webHidden/>
              </w:rPr>
              <w:fldChar w:fldCharType="end"/>
            </w:r>
          </w:hyperlink>
        </w:p>
        <w:p w14:paraId="1A0E7A0B" w14:textId="223B44FA" w:rsidR="00BB0F78" w:rsidRDefault="00323C9F" w:rsidP="00A031EB">
          <w:pPr>
            <w:pStyle w:val="TOC1"/>
            <w:tabs>
              <w:tab w:val="right" w:leader="dot" w:pos="9538"/>
            </w:tabs>
            <w:ind w:firstLineChars="200" w:firstLine="480"/>
            <w:rPr>
              <w:noProof/>
            </w:rPr>
          </w:pPr>
          <w:hyperlink w:anchor="_Toc8137599" w:history="1">
            <w:r w:rsidR="00BB0F78" w:rsidRPr="0087603B">
              <w:rPr>
                <w:rStyle w:val="ab"/>
                <w:noProof/>
              </w:rPr>
              <w:t>第</w:t>
            </w:r>
            <w:r w:rsidR="00BB0F78" w:rsidRPr="0087603B">
              <w:rPr>
                <w:rStyle w:val="ab"/>
                <w:rFonts w:ascii="微软雅黑" w:eastAsia="微软雅黑" w:hAnsi="微软雅黑" w:cs="微软雅黑"/>
                <w:b/>
                <w:noProof/>
              </w:rPr>
              <w:t>2</w:t>
            </w:r>
            <w:r w:rsidR="00BB0F78" w:rsidRPr="0087603B">
              <w:rPr>
                <w:rStyle w:val="ab"/>
                <w:noProof/>
              </w:rPr>
              <w:t>章</w:t>
            </w:r>
            <w:r w:rsidR="00BB0F78" w:rsidRPr="0087603B">
              <w:rPr>
                <w:rStyle w:val="ab"/>
                <w:rFonts w:ascii="微软雅黑" w:eastAsia="微软雅黑" w:hAnsi="微软雅黑" w:cs="微软雅黑"/>
                <w:b/>
                <w:noProof/>
              </w:rPr>
              <w:t xml:space="preserve"> Google</w:t>
            </w:r>
            <w:r w:rsidR="00BB0F78" w:rsidRPr="0087603B">
              <w:rPr>
                <w:rStyle w:val="ab"/>
                <w:noProof/>
              </w:rPr>
              <w:t>云计算原理与应用</w:t>
            </w:r>
            <w:r w:rsidR="00BB0F78">
              <w:rPr>
                <w:noProof/>
                <w:webHidden/>
              </w:rPr>
              <w:tab/>
            </w:r>
            <w:r w:rsidR="00BB0F78">
              <w:rPr>
                <w:noProof/>
                <w:webHidden/>
              </w:rPr>
              <w:fldChar w:fldCharType="begin"/>
            </w:r>
            <w:r w:rsidR="00BB0F78">
              <w:rPr>
                <w:noProof/>
                <w:webHidden/>
              </w:rPr>
              <w:instrText xml:space="preserve"> PAGEREF _Toc8137599 \h </w:instrText>
            </w:r>
            <w:r w:rsidR="00BB0F78">
              <w:rPr>
                <w:noProof/>
                <w:webHidden/>
              </w:rPr>
            </w:r>
            <w:r w:rsidR="00BB0F78">
              <w:rPr>
                <w:noProof/>
                <w:webHidden/>
              </w:rPr>
              <w:fldChar w:fldCharType="separate"/>
            </w:r>
            <w:r w:rsidR="001A6ABA">
              <w:rPr>
                <w:noProof/>
                <w:webHidden/>
              </w:rPr>
              <w:t>25</w:t>
            </w:r>
            <w:r w:rsidR="00BB0F78">
              <w:rPr>
                <w:noProof/>
                <w:webHidden/>
              </w:rPr>
              <w:fldChar w:fldCharType="end"/>
            </w:r>
          </w:hyperlink>
        </w:p>
        <w:p w14:paraId="386CB48A" w14:textId="4D666E7A" w:rsidR="00BB0F78" w:rsidRDefault="00323C9F" w:rsidP="00A031EB">
          <w:pPr>
            <w:pStyle w:val="TOC2"/>
            <w:tabs>
              <w:tab w:val="right" w:leader="dot" w:pos="9538"/>
            </w:tabs>
            <w:ind w:left="480" w:firstLineChars="200" w:firstLine="480"/>
            <w:rPr>
              <w:noProof/>
            </w:rPr>
          </w:pPr>
          <w:hyperlink w:anchor="_Toc8137600" w:history="1">
            <w:r w:rsidR="00BB0F78" w:rsidRPr="0087603B">
              <w:rPr>
                <w:rStyle w:val="ab"/>
                <w:noProof/>
              </w:rPr>
              <w:t>2.1 Google文件系统GFS</w:t>
            </w:r>
            <w:r w:rsidR="00BB0F78">
              <w:rPr>
                <w:noProof/>
                <w:webHidden/>
              </w:rPr>
              <w:tab/>
            </w:r>
            <w:r w:rsidR="00BB0F78">
              <w:rPr>
                <w:noProof/>
                <w:webHidden/>
              </w:rPr>
              <w:fldChar w:fldCharType="begin"/>
            </w:r>
            <w:r w:rsidR="00BB0F78">
              <w:rPr>
                <w:noProof/>
                <w:webHidden/>
              </w:rPr>
              <w:instrText xml:space="preserve"> PAGEREF _Toc8137600 \h </w:instrText>
            </w:r>
            <w:r w:rsidR="00BB0F78">
              <w:rPr>
                <w:noProof/>
                <w:webHidden/>
              </w:rPr>
            </w:r>
            <w:r w:rsidR="00BB0F78">
              <w:rPr>
                <w:noProof/>
                <w:webHidden/>
              </w:rPr>
              <w:fldChar w:fldCharType="separate"/>
            </w:r>
            <w:r w:rsidR="001A6ABA">
              <w:rPr>
                <w:noProof/>
                <w:webHidden/>
              </w:rPr>
              <w:t>26</w:t>
            </w:r>
            <w:r w:rsidR="00BB0F78">
              <w:rPr>
                <w:noProof/>
                <w:webHidden/>
              </w:rPr>
              <w:fldChar w:fldCharType="end"/>
            </w:r>
          </w:hyperlink>
        </w:p>
        <w:p w14:paraId="3D56E2FB" w14:textId="0D18F729" w:rsidR="00BB0F78" w:rsidRDefault="00323C9F" w:rsidP="00A031EB">
          <w:pPr>
            <w:pStyle w:val="TOC2"/>
            <w:tabs>
              <w:tab w:val="right" w:leader="dot" w:pos="9538"/>
            </w:tabs>
            <w:ind w:left="480" w:firstLineChars="200" w:firstLine="480"/>
            <w:rPr>
              <w:noProof/>
            </w:rPr>
          </w:pPr>
          <w:hyperlink w:anchor="_Toc8137601" w:history="1">
            <w:r w:rsidR="00BB0F78" w:rsidRPr="0087603B">
              <w:rPr>
                <w:rStyle w:val="ab"/>
                <w:noProof/>
              </w:rPr>
              <w:t>2.2 分布式数据处理MapReduce</w:t>
            </w:r>
            <w:r w:rsidR="00BB0F78">
              <w:rPr>
                <w:noProof/>
                <w:webHidden/>
              </w:rPr>
              <w:tab/>
            </w:r>
            <w:r w:rsidR="00BB0F78">
              <w:rPr>
                <w:noProof/>
                <w:webHidden/>
              </w:rPr>
              <w:fldChar w:fldCharType="begin"/>
            </w:r>
            <w:r w:rsidR="00BB0F78">
              <w:rPr>
                <w:noProof/>
                <w:webHidden/>
              </w:rPr>
              <w:instrText xml:space="preserve"> PAGEREF _Toc8137601 \h </w:instrText>
            </w:r>
            <w:r w:rsidR="00BB0F78">
              <w:rPr>
                <w:noProof/>
                <w:webHidden/>
              </w:rPr>
            </w:r>
            <w:r w:rsidR="00BB0F78">
              <w:rPr>
                <w:noProof/>
                <w:webHidden/>
              </w:rPr>
              <w:fldChar w:fldCharType="separate"/>
            </w:r>
            <w:r w:rsidR="001A6ABA">
              <w:rPr>
                <w:noProof/>
                <w:webHidden/>
              </w:rPr>
              <w:t>31</w:t>
            </w:r>
            <w:r w:rsidR="00BB0F78">
              <w:rPr>
                <w:noProof/>
                <w:webHidden/>
              </w:rPr>
              <w:fldChar w:fldCharType="end"/>
            </w:r>
          </w:hyperlink>
        </w:p>
        <w:p w14:paraId="494E90A6" w14:textId="401D50F9" w:rsidR="00BB0F78" w:rsidRDefault="00323C9F" w:rsidP="00A031EB">
          <w:pPr>
            <w:pStyle w:val="TOC2"/>
            <w:tabs>
              <w:tab w:val="right" w:leader="dot" w:pos="9538"/>
            </w:tabs>
            <w:ind w:left="480" w:firstLineChars="200" w:firstLine="480"/>
            <w:rPr>
              <w:noProof/>
            </w:rPr>
          </w:pPr>
          <w:hyperlink w:anchor="_Toc8137602" w:history="1">
            <w:r w:rsidR="00BB0F78" w:rsidRPr="0087603B">
              <w:rPr>
                <w:rStyle w:val="ab"/>
                <w:noProof/>
              </w:rPr>
              <w:t>2.3 分布式锁服务Chubby</w:t>
            </w:r>
            <w:r w:rsidR="00BB0F78">
              <w:rPr>
                <w:noProof/>
                <w:webHidden/>
              </w:rPr>
              <w:tab/>
            </w:r>
            <w:r w:rsidR="00BB0F78">
              <w:rPr>
                <w:noProof/>
                <w:webHidden/>
              </w:rPr>
              <w:fldChar w:fldCharType="begin"/>
            </w:r>
            <w:r w:rsidR="00BB0F78">
              <w:rPr>
                <w:noProof/>
                <w:webHidden/>
              </w:rPr>
              <w:instrText xml:space="preserve"> PAGEREF _Toc8137602 \h </w:instrText>
            </w:r>
            <w:r w:rsidR="00BB0F78">
              <w:rPr>
                <w:noProof/>
                <w:webHidden/>
              </w:rPr>
            </w:r>
            <w:r w:rsidR="00BB0F78">
              <w:rPr>
                <w:noProof/>
                <w:webHidden/>
              </w:rPr>
              <w:fldChar w:fldCharType="separate"/>
            </w:r>
            <w:r w:rsidR="001A6ABA">
              <w:rPr>
                <w:noProof/>
                <w:webHidden/>
              </w:rPr>
              <w:t>36</w:t>
            </w:r>
            <w:r w:rsidR="00BB0F78">
              <w:rPr>
                <w:noProof/>
                <w:webHidden/>
              </w:rPr>
              <w:fldChar w:fldCharType="end"/>
            </w:r>
          </w:hyperlink>
        </w:p>
        <w:p w14:paraId="6610057F" w14:textId="191D0D3C" w:rsidR="00BB0F78" w:rsidRDefault="00323C9F" w:rsidP="00A031EB">
          <w:pPr>
            <w:pStyle w:val="TOC2"/>
            <w:tabs>
              <w:tab w:val="right" w:leader="dot" w:pos="9538"/>
            </w:tabs>
            <w:ind w:left="480" w:firstLineChars="200" w:firstLine="480"/>
            <w:rPr>
              <w:noProof/>
            </w:rPr>
          </w:pPr>
          <w:hyperlink w:anchor="_Toc8137603" w:history="1">
            <w:r w:rsidR="00BB0F78" w:rsidRPr="0087603B">
              <w:rPr>
                <w:rStyle w:val="ab"/>
                <w:noProof/>
              </w:rPr>
              <w:t>2.4 分布式结构化数据表Bigtable</w:t>
            </w:r>
            <w:r w:rsidR="00BB0F78">
              <w:rPr>
                <w:noProof/>
                <w:webHidden/>
              </w:rPr>
              <w:tab/>
            </w:r>
            <w:r w:rsidR="00BB0F78">
              <w:rPr>
                <w:noProof/>
                <w:webHidden/>
              </w:rPr>
              <w:fldChar w:fldCharType="begin"/>
            </w:r>
            <w:r w:rsidR="00BB0F78">
              <w:rPr>
                <w:noProof/>
                <w:webHidden/>
              </w:rPr>
              <w:instrText xml:space="preserve"> PAGEREF _Toc8137603 \h </w:instrText>
            </w:r>
            <w:r w:rsidR="00BB0F78">
              <w:rPr>
                <w:noProof/>
                <w:webHidden/>
              </w:rPr>
            </w:r>
            <w:r w:rsidR="00BB0F78">
              <w:rPr>
                <w:noProof/>
                <w:webHidden/>
              </w:rPr>
              <w:fldChar w:fldCharType="separate"/>
            </w:r>
            <w:r w:rsidR="001A6ABA">
              <w:rPr>
                <w:noProof/>
                <w:webHidden/>
              </w:rPr>
              <w:t>46</w:t>
            </w:r>
            <w:r w:rsidR="00BB0F78">
              <w:rPr>
                <w:noProof/>
                <w:webHidden/>
              </w:rPr>
              <w:fldChar w:fldCharType="end"/>
            </w:r>
          </w:hyperlink>
        </w:p>
        <w:p w14:paraId="0FAFC722" w14:textId="073F55C3" w:rsidR="00BB0F78" w:rsidRDefault="00323C9F" w:rsidP="00A031EB">
          <w:pPr>
            <w:pStyle w:val="TOC3"/>
            <w:tabs>
              <w:tab w:val="right" w:leader="dot" w:pos="9538"/>
            </w:tabs>
            <w:ind w:left="960" w:firstLineChars="200" w:firstLine="480"/>
            <w:rPr>
              <w:noProof/>
            </w:rPr>
          </w:pPr>
          <w:hyperlink w:anchor="_Toc8137604" w:history="1">
            <w:r w:rsidR="00BB0F78" w:rsidRPr="0087603B">
              <w:rPr>
                <w:rStyle w:val="ab"/>
                <w:rFonts w:ascii="微软雅黑" w:eastAsia="微软雅黑" w:hAnsi="微软雅黑" w:cs="微软雅黑"/>
                <w:noProof/>
              </w:rPr>
              <w:t>SSTable</w:t>
            </w:r>
            <w:r w:rsidR="00BB0F78" w:rsidRPr="0087603B">
              <w:rPr>
                <w:rStyle w:val="ab"/>
                <w:noProof/>
              </w:rPr>
              <w:t>是</w:t>
            </w:r>
            <w:r w:rsidR="00BB0F78" w:rsidRPr="0087603B">
              <w:rPr>
                <w:rStyle w:val="ab"/>
                <w:rFonts w:ascii="微软雅黑" w:eastAsia="微软雅黑" w:hAnsi="微软雅黑" w:cs="微软雅黑"/>
                <w:noProof/>
              </w:rPr>
              <w:t>Google</w:t>
            </w:r>
            <w:r w:rsidR="00BB0F78" w:rsidRPr="0087603B">
              <w:rPr>
                <w:rStyle w:val="ab"/>
                <w:noProof/>
              </w:rPr>
              <w:t>为</w:t>
            </w:r>
            <w:r w:rsidR="00BB0F78" w:rsidRPr="0087603B">
              <w:rPr>
                <w:rStyle w:val="ab"/>
                <w:rFonts w:ascii="微软雅黑" w:eastAsia="微软雅黑" w:hAnsi="微软雅黑" w:cs="微软雅黑"/>
                <w:noProof/>
              </w:rPr>
              <w:t>Bigtable</w:t>
            </w:r>
            <w:r w:rsidR="00BB0F78" w:rsidRPr="0087603B">
              <w:rPr>
                <w:rStyle w:val="ab"/>
                <w:noProof/>
              </w:rPr>
              <w:t>设计的内部数据存储格式。所有的</w:t>
            </w:r>
            <w:r w:rsidR="00BB0F78" w:rsidRPr="0087603B">
              <w:rPr>
                <w:rStyle w:val="ab"/>
                <w:rFonts w:ascii="微软雅黑" w:eastAsia="微软雅黑" w:hAnsi="微软雅黑" w:cs="微软雅黑"/>
                <w:noProof/>
              </w:rPr>
              <w:t>SSTable</w:t>
            </w:r>
            <w:r w:rsidR="00BB0F78" w:rsidRPr="0087603B">
              <w:rPr>
                <w:rStyle w:val="ab"/>
                <w:noProof/>
              </w:rPr>
              <w:t>文件都存储在</w:t>
            </w:r>
            <w:r w:rsidR="00BB0F78">
              <w:rPr>
                <w:noProof/>
                <w:webHidden/>
              </w:rPr>
              <w:tab/>
            </w:r>
            <w:r w:rsidR="00BB0F78">
              <w:rPr>
                <w:noProof/>
                <w:webHidden/>
              </w:rPr>
              <w:fldChar w:fldCharType="begin"/>
            </w:r>
            <w:r w:rsidR="00BB0F78">
              <w:rPr>
                <w:noProof/>
                <w:webHidden/>
              </w:rPr>
              <w:instrText xml:space="preserve"> PAGEREF _Toc8137604 \h </w:instrText>
            </w:r>
            <w:r w:rsidR="00BB0F78">
              <w:rPr>
                <w:noProof/>
                <w:webHidden/>
              </w:rPr>
            </w:r>
            <w:r w:rsidR="00BB0F78">
              <w:rPr>
                <w:noProof/>
                <w:webHidden/>
              </w:rPr>
              <w:fldChar w:fldCharType="separate"/>
            </w:r>
            <w:r w:rsidR="001A6ABA">
              <w:rPr>
                <w:noProof/>
                <w:webHidden/>
              </w:rPr>
              <w:t>51</w:t>
            </w:r>
            <w:r w:rsidR="00BB0F78">
              <w:rPr>
                <w:noProof/>
                <w:webHidden/>
              </w:rPr>
              <w:fldChar w:fldCharType="end"/>
            </w:r>
          </w:hyperlink>
        </w:p>
        <w:p w14:paraId="65772FB4" w14:textId="0F01B7AC" w:rsidR="00BB0F78" w:rsidRDefault="00323C9F" w:rsidP="00A031EB">
          <w:pPr>
            <w:pStyle w:val="TOC2"/>
            <w:tabs>
              <w:tab w:val="right" w:leader="dot" w:pos="9538"/>
            </w:tabs>
            <w:ind w:left="480" w:firstLineChars="200" w:firstLine="480"/>
            <w:rPr>
              <w:noProof/>
            </w:rPr>
          </w:pPr>
          <w:hyperlink w:anchor="_Toc8137605" w:history="1">
            <w:r w:rsidR="00BB0F78" w:rsidRPr="0087603B">
              <w:rPr>
                <w:rStyle w:val="ab"/>
                <w:noProof/>
              </w:rPr>
              <w:t>2.5 分布式存储系统Megastore</w:t>
            </w:r>
            <w:r w:rsidR="00BB0F78">
              <w:rPr>
                <w:noProof/>
                <w:webHidden/>
              </w:rPr>
              <w:tab/>
            </w:r>
            <w:r w:rsidR="00BB0F78">
              <w:rPr>
                <w:noProof/>
                <w:webHidden/>
              </w:rPr>
              <w:fldChar w:fldCharType="begin"/>
            </w:r>
            <w:r w:rsidR="00BB0F78">
              <w:rPr>
                <w:noProof/>
                <w:webHidden/>
              </w:rPr>
              <w:instrText xml:space="preserve"> PAGEREF _Toc8137605 \h </w:instrText>
            </w:r>
            <w:r w:rsidR="00BB0F78">
              <w:rPr>
                <w:noProof/>
                <w:webHidden/>
              </w:rPr>
            </w:r>
            <w:r w:rsidR="00BB0F78">
              <w:rPr>
                <w:noProof/>
                <w:webHidden/>
              </w:rPr>
              <w:fldChar w:fldCharType="separate"/>
            </w:r>
            <w:r w:rsidR="001A6ABA">
              <w:rPr>
                <w:noProof/>
                <w:webHidden/>
              </w:rPr>
              <w:t>55</w:t>
            </w:r>
            <w:r w:rsidR="00BB0F78">
              <w:rPr>
                <w:noProof/>
                <w:webHidden/>
              </w:rPr>
              <w:fldChar w:fldCharType="end"/>
            </w:r>
          </w:hyperlink>
        </w:p>
        <w:p w14:paraId="286DE9C1" w14:textId="4339572D" w:rsidR="00BB0F78" w:rsidRDefault="00323C9F" w:rsidP="00A031EB">
          <w:pPr>
            <w:pStyle w:val="TOC3"/>
            <w:tabs>
              <w:tab w:val="right" w:leader="dot" w:pos="9538"/>
            </w:tabs>
            <w:ind w:left="960" w:firstLineChars="200" w:firstLine="480"/>
            <w:rPr>
              <w:noProof/>
            </w:rPr>
          </w:pPr>
          <w:hyperlink w:anchor="_Toc8137606" w:history="1">
            <w:r w:rsidR="00BB0F78" w:rsidRPr="0087603B">
              <w:rPr>
                <w:rStyle w:val="ab"/>
                <w:rFonts w:ascii="微软雅黑" w:eastAsia="微软雅黑" w:hAnsi="微软雅黑" w:cs="微软雅黑"/>
                <w:b/>
                <w:noProof/>
              </w:rPr>
              <w:t xml:space="preserve">2.6 </w:t>
            </w:r>
            <w:r w:rsidR="00BB0F78" w:rsidRPr="0087603B">
              <w:rPr>
                <w:rStyle w:val="ab"/>
                <w:noProof/>
              </w:rPr>
              <w:t>大规模分布式系统的监控基础架构</w:t>
            </w:r>
            <w:r w:rsidR="00BB0F78" w:rsidRPr="0087603B">
              <w:rPr>
                <w:rStyle w:val="ab"/>
                <w:rFonts w:ascii="微软雅黑" w:eastAsia="微软雅黑" w:hAnsi="微软雅黑" w:cs="微软雅黑"/>
                <w:b/>
                <w:noProof/>
              </w:rPr>
              <w:t>Dapper</w:t>
            </w:r>
            <w:r w:rsidR="00BB0F78">
              <w:rPr>
                <w:noProof/>
                <w:webHidden/>
              </w:rPr>
              <w:tab/>
            </w:r>
            <w:r w:rsidR="00BB0F78">
              <w:rPr>
                <w:noProof/>
                <w:webHidden/>
              </w:rPr>
              <w:fldChar w:fldCharType="begin"/>
            </w:r>
            <w:r w:rsidR="00BB0F78">
              <w:rPr>
                <w:noProof/>
                <w:webHidden/>
              </w:rPr>
              <w:instrText xml:space="preserve"> PAGEREF _Toc8137606 \h </w:instrText>
            </w:r>
            <w:r w:rsidR="00BB0F78">
              <w:rPr>
                <w:noProof/>
                <w:webHidden/>
              </w:rPr>
            </w:r>
            <w:r w:rsidR="00BB0F78">
              <w:rPr>
                <w:noProof/>
                <w:webHidden/>
              </w:rPr>
              <w:fldChar w:fldCharType="separate"/>
            </w:r>
            <w:r w:rsidR="001A6ABA">
              <w:rPr>
                <w:noProof/>
                <w:webHidden/>
              </w:rPr>
              <w:t>66</w:t>
            </w:r>
            <w:r w:rsidR="00BB0F78">
              <w:rPr>
                <w:noProof/>
                <w:webHidden/>
              </w:rPr>
              <w:fldChar w:fldCharType="end"/>
            </w:r>
          </w:hyperlink>
        </w:p>
        <w:p w14:paraId="1BAD5108" w14:textId="62752DEA" w:rsidR="00BB0F78" w:rsidRDefault="00323C9F" w:rsidP="00A031EB">
          <w:pPr>
            <w:pStyle w:val="TOC3"/>
            <w:tabs>
              <w:tab w:val="right" w:leader="dot" w:pos="9538"/>
            </w:tabs>
            <w:ind w:left="960" w:firstLineChars="200" w:firstLine="480"/>
            <w:rPr>
              <w:noProof/>
            </w:rPr>
          </w:pPr>
          <w:hyperlink w:anchor="_Toc8137607" w:history="1">
            <w:r w:rsidR="00BB0F78" w:rsidRPr="0087603B">
              <w:rPr>
                <w:rStyle w:val="ab"/>
                <w:rFonts w:ascii="微软雅黑" w:eastAsia="微软雅黑" w:hAnsi="微软雅黑" w:cs="微软雅黑"/>
                <w:b/>
                <w:noProof/>
              </w:rPr>
              <w:t xml:space="preserve">2.7 </w:t>
            </w:r>
            <w:r w:rsidR="00BB0F78" w:rsidRPr="0087603B">
              <w:rPr>
                <w:rStyle w:val="ab"/>
                <w:noProof/>
              </w:rPr>
              <w:t>海量数据的交互式分析工具</w:t>
            </w:r>
            <w:r w:rsidR="00BB0F78" w:rsidRPr="0087603B">
              <w:rPr>
                <w:rStyle w:val="ab"/>
                <w:rFonts w:ascii="微软雅黑" w:eastAsia="微软雅黑" w:hAnsi="微软雅黑" w:cs="微软雅黑"/>
                <w:b/>
                <w:noProof/>
              </w:rPr>
              <w:t>Dremel</w:t>
            </w:r>
            <w:r w:rsidR="00BB0F78">
              <w:rPr>
                <w:noProof/>
                <w:webHidden/>
              </w:rPr>
              <w:tab/>
            </w:r>
            <w:r w:rsidR="00BB0F78">
              <w:rPr>
                <w:noProof/>
                <w:webHidden/>
              </w:rPr>
              <w:fldChar w:fldCharType="begin"/>
            </w:r>
            <w:r w:rsidR="00BB0F78">
              <w:rPr>
                <w:noProof/>
                <w:webHidden/>
              </w:rPr>
              <w:instrText xml:space="preserve"> PAGEREF _Toc8137607 \h </w:instrText>
            </w:r>
            <w:r w:rsidR="00BB0F78">
              <w:rPr>
                <w:noProof/>
                <w:webHidden/>
              </w:rPr>
            </w:r>
            <w:r w:rsidR="00BB0F78">
              <w:rPr>
                <w:noProof/>
                <w:webHidden/>
              </w:rPr>
              <w:fldChar w:fldCharType="separate"/>
            </w:r>
            <w:r w:rsidR="001A6ABA">
              <w:rPr>
                <w:noProof/>
                <w:webHidden/>
              </w:rPr>
              <w:t>75</w:t>
            </w:r>
            <w:r w:rsidR="00BB0F78">
              <w:rPr>
                <w:noProof/>
                <w:webHidden/>
              </w:rPr>
              <w:fldChar w:fldCharType="end"/>
            </w:r>
          </w:hyperlink>
        </w:p>
        <w:p w14:paraId="630A510F" w14:textId="7ED207BD" w:rsidR="00BB0F78" w:rsidRDefault="00323C9F" w:rsidP="00A031EB">
          <w:pPr>
            <w:pStyle w:val="TOC2"/>
            <w:tabs>
              <w:tab w:val="right" w:leader="dot" w:pos="9538"/>
            </w:tabs>
            <w:ind w:left="480" w:firstLineChars="200" w:firstLine="480"/>
            <w:rPr>
              <w:noProof/>
            </w:rPr>
          </w:pPr>
          <w:hyperlink w:anchor="_Toc8137608" w:history="1">
            <w:r w:rsidR="00BB0F78" w:rsidRPr="0087603B">
              <w:rPr>
                <w:rStyle w:val="ab"/>
                <w:noProof/>
              </w:rPr>
              <w:t>2.8 内存大数据分析系统PowerDrill</w:t>
            </w:r>
            <w:r w:rsidR="00BB0F78">
              <w:rPr>
                <w:noProof/>
                <w:webHidden/>
              </w:rPr>
              <w:tab/>
            </w:r>
            <w:r w:rsidR="00BB0F78">
              <w:rPr>
                <w:noProof/>
                <w:webHidden/>
              </w:rPr>
              <w:fldChar w:fldCharType="begin"/>
            </w:r>
            <w:r w:rsidR="00BB0F78">
              <w:rPr>
                <w:noProof/>
                <w:webHidden/>
              </w:rPr>
              <w:instrText xml:space="preserve"> PAGEREF _Toc8137608 \h </w:instrText>
            </w:r>
            <w:r w:rsidR="00BB0F78">
              <w:rPr>
                <w:noProof/>
                <w:webHidden/>
              </w:rPr>
            </w:r>
            <w:r w:rsidR="00BB0F78">
              <w:rPr>
                <w:noProof/>
                <w:webHidden/>
              </w:rPr>
              <w:fldChar w:fldCharType="separate"/>
            </w:r>
            <w:r w:rsidR="001A6ABA">
              <w:rPr>
                <w:noProof/>
                <w:webHidden/>
              </w:rPr>
              <w:t>85</w:t>
            </w:r>
            <w:r w:rsidR="00BB0F78">
              <w:rPr>
                <w:noProof/>
                <w:webHidden/>
              </w:rPr>
              <w:fldChar w:fldCharType="end"/>
            </w:r>
          </w:hyperlink>
        </w:p>
        <w:p w14:paraId="1DD48C49" w14:textId="7441921E" w:rsidR="00BB0F78" w:rsidRDefault="00323C9F" w:rsidP="00A031EB">
          <w:pPr>
            <w:pStyle w:val="TOC2"/>
            <w:tabs>
              <w:tab w:val="right" w:leader="dot" w:pos="9538"/>
            </w:tabs>
            <w:ind w:left="480" w:firstLineChars="200" w:firstLine="480"/>
            <w:rPr>
              <w:noProof/>
            </w:rPr>
          </w:pPr>
          <w:hyperlink w:anchor="_Toc8137609" w:history="1">
            <w:r w:rsidR="00BB0F78" w:rsidRPr="0087603B">
              <w:rPr>
                <w:rStyle w:val="ab"/>
                <w:noProof/>
              </w:rPr>
              <w:t>2.9 Google应用程序引擎</w:t>
            </w:r>
            <w:r w:rsidR="00BB0F78">
              <w:rPr>
                <w:noProof/>
                <w:webHidden/>
              </w:rPr>
              <w:tab/>
            </w:r>
            <w:r w:rsidR="00BB0F78">
              <w:rPr>
                <w:noProof/>
                <w:webHidden/>
              </w:rPr>
              <w:fldChar w:fldCharType="begin"/>
            </w:r>
            <w:r w:rsidR="00BB0F78">
              <w:rPr>
                <w:noProof/>
                <w:webHidden/>
              </w:rPr>
              <w:instrText xml:space="preserve"> PAGEREF _Toc8137609 \h </w:instrText>
            </w:r>
            <w:r w:rsidR="00BB0F78">
              <w:rPr>
                <w:noProof/>
                <w:webHidden/>
              </w:rPr>
            </w:r>
            <w:r w:rsidR="00BB0F78">
              <w:rPr>
                <w:noProof/>
                <w:webHidden/>
              </w:rPr>
              <w:fldChar w:fldCharType="separate"/>
            </w:r>
            <w:r w:rsidR="001A6ABA">
              <w:rPr>
                <w:noProof/>
                <w:webHidden/>
              </w:rPr>
              <w:t>90</w:t>
            </w:r>
            <w:r w:rsidR="00BB0F78">
              <w:rPr>
                <w:noProof/>
                <w:webHidden/>
              </w:rPr>
              <w:fldChar w:fldCharType="end"/>
            </w:r>
          </w:hyperlink>
        </w:p>
        <w:p w14:paraId="7E168C35" w14:textId="2799DB79" w:rsidR="00BB0F78" w:rsidRDefault="00323C9F" w:rsidP="00A031EB">
          <w:pPr>
            <w:pStyle w:val="TOC2"/>
            <w:tabs>
              <w:tab w:val="right" w:leader="dot" w:pos="9538"/>
            </w:tabs>
            <w:ind w:left="480" w:firstLineChars="200" w:firstLine="480"/>
            <w:rPr>
              <w:noProof/>
            </w:rPr>
          </w:pPr>
          <w:hyperlink w:anchor="_Toc8137610"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_Toc8137610 \h </w:instrText>
            </w:r>
            <w:r w:rsidR="00BB0F78">
              <w:rPr>
                <w:noProof/>
                <w:webHidden/>
              </w:rPr>
            </w:r>
            <w:r w:rsidR="00BB0F78">
              <w:rPr>
                <w:noProof/>
                <w:webHidden/>
              </w:rPr>
              <w:fldChar w:fldCharType="separate"/>
            </w:r>
            <w:r w:rsidR="001A6ABA">
              <w:rPr>
                <w:noProof/>
                <w:webHidden/>
              </w:rPr>
              <w:t>102</w:t>
            </w:r>
            <w:r w:rsidR="00BB0F78">
              <w:rPr>
                <w:noProof/>
                <w:webHidden/>
              </w:rPr>
              <w:fldChar w:fldCharType="end"/>
            </w:r>
          </w:hyperlink>
        </w:p>
        <w:p w14:paraId="420DB63B" w14:textId="1F02CA20" w:rsidR="00BB0F78" w:rsidRDefault="00323C9F" w:rsidP="00A031EB">
          <w:pPr>
            <w:pStyle w:val="TOC2"/>
            <w:tabs>
              <w:tab w:val="right" w:leader="dot" w:pos="9538"/>
            </w:tabs>
            <w:ind w:left="480" w:firstLineChars="200" w:firstLine="480"/>
            <w:rPr>
              <w:noProof/>
            </w:rPr>
          </w:pPr>
          <w:hyperlink w:anchor="_Toc8137611"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_Toc8137611 \h </w:instrText>
            </w:r>
            <w:r w:rsidR="00BB0F78">
              <w:rPr>
                <w:noProof/>
                <w:webHidden/>
              </w:rPr>
            </w:r>
            <w:r w:rsidR="00BB0F78">
              <w:rPr>
                <w:noProof/>
                <w:webHidden/>
              </w:rPr>
              <w:fldChar w:fldCharType="separate"/>
            </w:r>
            <w:r w:rsidR="001A6ABA">
              <w:rPr>
                <w:noProof/>
                <w:webHidden/>
              </w:rPr>
              <w:t>104</w:t>
            </w:r>
            <w:r w:rsidR="00BB0F78">
              <w:rPr>
                <w:noProof/>
                <w:webHidden/>
              </w:rPr>
              <w:fldChar w:fldCharType="end"/>
            </w:r>
          </w:hyperlink>
        </w:p>
        <w:p w14:paraId="2314BB58" w14:textId="2898489C" w:rsidR="00BB0F78" w:rsidRDefault="00323C9F" w:rsidP="00A031EB">
          <w:pPr>
            <w:pStyle w:val="TOC1"/>
            <w:tabs>
              <w:tab w:val="right" w:leader="dot" w:pos="9538"/>
            </w:tabs>
            <w:ind w:firstLineChars="200" w:firstLine="480"/>
            <w:rPr>
              <w:noProof/>
            </w:rPr>
          </w:pPr>
          <w:hyperlink w:anchor="_Toc8137612" w:history="1">
            <w:r w:rsidR="00BB0F78" w:rsidRPr="0087603B">
              <w:rPr>
                <w:rStyle w:val="ab"/>
                <w:noProof/>
              </w:rPr>
              <w:t>第</w:t>
            </w:r>
            <w:r w:rsidR="00BB0F78" w:rsidRPr="0087603B">
              <w:rPr>
                <w:rStyle w:val="ab"/>
                <w:rFonts w:ascii="微软雅黑" w:eastAsia="微软雅黑" w:hAnsi="微软雅黑" w:cs="微软雅黑"/>
                <w:b/>
                <w:noProof/>
              </w:rPr>
              <w:t>3</w:t>
            </w:r>
            <w:r w:rsidR="00BB0F78" w:rsidRPr="0087603B">
              <w:rPr>
                <w:rStyle w:val="ab"/>
                <w:noProof/>
              </w:rPr>
              <w:t>章</w:t>
            </w:r>
            <w:r w:rsidR="00BB0F78" w:rsidRPr="0087603B">
              <w:rPr>
                <w:rStyle w:val="ab"/>
                <w:rFonts w:ascii="微软雅黑" w:eastAsia="微软雅黑" w:hAnsi="微软雅黑" w:cs="微软雅黑"/>
                <w:b/>
                <w:noProof/>
              </w:rPr>
              <w:t xml:space="preserve"> Amazon</w:t>
            </w:r>
            <w:r w:rsidR="00BB0F78" w:rsidRPr="0087603B">
              <w:rPr>
                <w:rStyle w:val="ab"/>
                <w:noProof/>
              </w:rPr>
              <w:t>云计算</w:t>
            </w:r>
            <w:r w:rsidR="00BB0F78" w:rsidRPr="0087603B">
              <w:rPr>
                <w:rStyle w:val="ab"/>
                <w:rFonts w:ascii="微软雅黑" w:eastAsia="微软雅黑" w:hAnsi="微软雅黑" w:cs="微软雅黑"/>
                <w:b/>
                <w:noProof/>
              </w:rPr>
              <w:t>AWS</w:t>
            </w:r>
            <w:r w:rsidR="00BB0F78">
              <w:rPr>
                <w:noProof/>
                <w:webHidden/>
              </w:rPr>
              <w:tab/>
            </w:r>
            <w:r w:rsidR="00BB0F78">
              <w:rPr>
                <w:noProof/>
                <w:webHidden/>
              </w:rPr>
              <w:fldChar w:fldCharType="begin"/>
            </w:r>
            <w:r w:rsidR="00BB0F78">
              <w:rPr>
                <w:noProof/>
                <w:webHidden/>
              </w:rPr>
              <w:instrText xml:space="preserve"> PAGEREF _Toc8137612 \h </w:instrText>
            </w:r>
            <w:r w:rsidR="00BB0F78">
              <w:rPr>
                <w:noProof/>
                <w:webHidden/>
              </w:rPr>
            </w:r>
            <w:r w:rsidR="00BB0F78">
              <w:rPr>
                <w:noProof/>
                <w:webHidden/>
              </w:rPr>
              <w:fldChar w:fldCharType="separate"/>
            </w:r>
            <w:r w:rsidR="001A6ABA">
              <w:rPr>
                <w:noProof/>
                <w:webHidden/>
              </w:rPr>
              <w:t>106</w:t>
            </w:r>
            <w:r w:rsidR="00BB0F78">
              <w:rPr>
                <w:noProof/>
                <w:webHidden/>
              </w:rPr>
              <w:fldChar w:fldCharType="end"/>
            </w:r>
          </w:hyperlink>
        </w:p>
        <w:p w14:paraId="6D63E480" w14:textId="5953D327" w:rsidR="00BB0F78" w:rsidRDefault="00323C9F" w:rsidP="00A031EB">
          <w:pPr>
            <w:pStyle w:val="TOC2"/>
            <w:tabs>
              <w:tab w:val="right" w:leader="dot" w:pos="9538"/>
            </w:tabs>
            <w:ind w:left="480" w:firstLineChars="200" w:firstLine="480"/>
            <w:rPr>
              <w:noProof/>
            </w:rPr>
          </w:pPr>
          <w:hyperlink w:anchor="_Toc8137613" w:history="1">
            <w:r w:rsidR="00BB0F78" w:rsidRPr="0087603B">
              <w:rPr>
                <w:rStyle w:val="ab"/>
                <w:noProof/>
              </w:rPr>
              <w:t>3.1 基础存储架构Dynamo</w:t>
            </w:r>
            <w:r w:rsidR="00BB0F78">
              <w:rPr>
                <w:noProof/>
                <w:webHidden/>
              </w:rPr>
              <w:tab/>
            </w:r>
            <w:r w:rsidR="00BB0F78">
              <w:rPr>
                <w:noProof/>
                <w:webHidden/>
              </w:rPr>
              <w:fldChar w:fldCharType="begin"/>
            </w:r>
            <w:r w:rsidR="00BB0F78">
              <w:rPr>
                <w:noProof/>
                <w:webHidden/>
              </w:rPr>
              <w:instrText xml:space="preserve"> PAGEREF _Toc8137613 \h </w:instrText>
            </w:r>
            <w:r w:rsidR="00BB0F78">
              <w:rPr>
                <w:noProof/>
                <w:webHidden/>
              </w:rPr>
            </w:r>
            <w:r w:rsidR="00BB0F78">
              <w:rPr>
                <w:noProof/>
                <w:webHidden/>
              </w:rPr>
              <w:fldChar w:fldCharType="separate"/>
            </w:r>
            <w:r w:rsidR="001A6ABA">
              <w:rPr>
                <w:noProof/>
                <w:webHidden/>
              </w:rPr>
              <w:t>107</w:t>
            </w:r>
            <w:r w:rsidR="00BB0F78">
              <w:rPr>
                <w:noProof/>
                <w:webHidden/>
              </w:rPr>
              <w:fldChar w:fldCharType="end"/>
            </w:r>
          </w:hyperlink>
        </w:p>
        <w:p w14:paraId="2C41F1EB" w14:textId="2C87949F" w:rsidR="00BB0F78" w:rsidRDefault="00323C9F" w:rsidP="00A031EB">
          <w:pPr>
            <w:pStyle w:val="TOC2"/>
            <w:tabs>
              <w:tab w:val="right" w:leader="dot" w:pos="9538"/>
            </w:tabs>
            <w:ind w:left="480" w:firstLineChars="200" w:firstLine="480"/>
            <w:rPr>
              <w:noProof/>
            </w:rPr>
          </w:pPr>
          <w:hyperlink w:anchor="_Toc8137614" w:history="1">
            <w:r w:rsidR="00BB0F78" w:rsidRPr="0087603B">
              <w:rPr>
                <w:rStyle w:val="ab"/>
                <w:noProof/>
              </w:rPr>
              <w:t>3.2 弹性计算云EC2</w:t>
            </w:r>
            <w:r w:rsidR="00BB0F78">
              <w:rPr>
                <w:noProof/>
                <w:webHidden/>
              </w:rPr>
              <w:tab/>
            </w:r>
            <w:r w:rsidR="00BB0F78">
              <w:rPr>
                <w:noProof/>
                <w:webHidden/>
              </w:rPr>
              <w:fldChar w:fldCharType="begin"/>
            </w:r>
            <w:r w:rsidR="00BB0F78">
              <w:rPr>
                <w:noProof/>
                <w:webHidden/>
              </w:rPr>
              <w:instrText xml:space="preserve"> PAGEREF _Toc8137614 \h </w:instrText>
            </w:r>
            <w:r w:rsidR="00BB0F78">
              <w:rPr>
                <w:noProof/>
                <w:webHidden/>
              </w:rPr>
            </w:r>
            <w:r w:rsidR="00BB0F78">
              <w:rPr>
                <w:noProof/>
                <w:webHidden/>
              </w:rPr>
              <w:fldChar w:fldCharType="separate"/>
            </w:r>
            <w:r w:rsidR="001A6ABA">
              <w:rPr>
                <w:noProof/>
                <w:webHidden/>
              </w:rPr>
              <w:t>117</w:t>
            </w:r>
            <w:r w:rsidR="00BB0F78">
              <w:rPr>
                <w:noProof/>
                <w:webHidden/>
              </w:rPr>
              <w:fldChar w:fldCharType="end"/>
            </w:r>
          </w:hyperlink>
        </w:p>
        <w:p w14:paraId="78EAA21A" w14:textId="608918E5" w:rsidR="00BB0F78" w:rsidRDefault="00323C9F" w:rsidP="00A031EB">
          <w:pPr>
            <w:pStyle w:val="TOC3"/>
            <w:tabs>
              <w:tab w:val="right" w:leader="dot" w:pos="9538"/>
            </w:tabs>
            <w:ind w:left="960" w:firstLineChars="200" w:firstLine="480"/>
            <w:rPr>
              <w:noProof/>
            </w:rPr>
          </w:pPr>
          <w:hyperlink w:anchor="_Toc8137615" w:history="1">
            <w:r w:rsidR="00BB0F78" w:rsidRPr="0087603B">
              <w:rPr>
                <w:rStyle w:val="ab"/>
                <w:rFonts w:ascii="微软雅黑" w:eastAsia="微软雅黑" w:hAnsi="微软雅黑" w:cs="微软雅黑"/>
                <w:b/>
                <w:noProof/>
              </w:rPr>
              <w:t xml:space="preserve">3.3 </w:t>
            </w:r>
            <w:r w:rsidR="00BB0F78" w:rsidRPr="0087603B">
              <w:rPr>
                <w:rStyle w:val="ab"/>
                <w:noProof/>
              </w:rPr>
              <w:t>简单存储服务</w:t>
            </w:r>
            <w:r w:rsidR="00BB0F78" w:rsidRPr="0087603B">
              <w:rPr>
                <w:rStyle w:val="ab"/>
                <w:rFonts w:ascii="微软雅黑" w:eastAsia="微软雅黑" w:hAnsi="微软雅黑" w:cs="微软雅黑"/>
                <w:b/>
                <w:noProof/>
              </w:rPr>
              <w:t>S3</w:t>
            </w:r>
            <w:r w:rsidR="00BB0F78">
              <w:rPr>
                <w:noProof/>
                <w:webHidden/>
              </w:rPr>
              <w:tab/>
            </w:r>
            <w:r w:rsidR="00BB0F78">
              <w:rPr>
                <w:noProof/>
                <w:webHidden/>
              </w:rPr>
              <w:fldChar w:fldCharType="begin"/>
            </w:r>
            <w:r w:rsidR="00BB0F78">
              <w:rPr>
                <w:noProof/>
                <w:webHidden/>
              </w:rPr>
              <w:instrText xml:space="preserve"> PAGEREF _Toc8137615 \h </w:instrText>
            </w:r>
            <w:r w:rsidR="00BB0F78">
              <w:rPr>
                <w:noProof/>
                <w:webHidden/>
              </w:rPr>
            </w:r>
            <w:r w:rsidR="00BB0F78">
              <w:rPr>
                <w:noProof/>
                <w:webHidden/>
              </w:rPr>
              <w:fldChar w:fldCharType="separate"/>
            </w:r>
            <w:r w:rsidR="001A6ABA">
              <w:rPr>
                <w:noProof/>
                <w:webHidden/>
              </w:rPr>
              <w:t>121</w:t>
            </w:r>
            <w:r w:rsidR="00BB0F78">
              <w:rPr>
                <w:noProof/>
                <w:webHidden/>
              </w:rPr>
              <w:fldChar w:fldCharType="end"/>
            </w:r>
          </w:hyperlink>
        </w:p>
        <w:p w14:paraId="5C59C890" w14:textId="6A720796" w:rsidR="00BB0F78" w:rsidRDefault="00323C9F" w:rsidP="00A031EB">
          <w:pPr>
            <w:pStyle w:val="TOC2"/>
            <w:tabs>
              <w:tab w:val="right" w:leader="dot" w:pos="9538"/>
            </w:tabs>
            <w:ind w:left="480" w:firstLineChars="200" w:firstLine="480"/>
            <w:rPr>
              <w:noProof/>
            </w:rPr>
          </w:pPr>
          <w:hyperlink w:anchor="_Toc8137616" w:history="1">
            <w:r w:rsidR="00BB0F78" w:rsidRPr="0087603B">
              <w:rPr>
                <w:rStyle w:val="ab"/>
                <w:noProof/>
              </w:rPr>
              <w:t>3.4 非关系型数据库服务SimpleDB和DynamoDB</w:t>
            </w:r>
            <w:r w:rsidR="00BB0F78">
              <w:rPr>
                <w:noProof/>
                <w:webHidden/>
              </w:rPr>
              <w:tab/>
            </w:r>
            <w:r w:rsidR="00BB0F78">
              <w:rPr>
                <w:noProof/>
                <w:webHidden/>
              </w:rPr>
              <w:fldChar w:fldCharType="begin"/>
            </w:r>
            <w:r w:rsidR="00BB0F78">
              <w:rPr>
                <w:noProof/>
                <w:webHidden/>
              </w:rPr>
              <w:instrText xml:space="preserve"> PAGEREF _Toc8137616 \h </w:instrText>
            </w:r>
            <w:r w:rsidR="00BB0F78">
              <w:rPr>
                <w:noProof/>
                <w:webHidden/>
              </w:rPr>
            </w:r>
            <w:r w:rsidR="00BB0F78">
              <w:rPr>
                <w:noProof/>
                <w:webHidden/>
              </w:rPr>
              <w:fldChar w:fldCharType="separate"/>
            </w:r>
            <w:r w:rsidR="001A6ABA">
              <w:rPr>
                <w:noProof/>
                <w:webHidden/>
              </w:rPr>
              <w:t>125</w:t>
            </w:r>
            <w:r w:rsidR="00BB0F78">
              <w:rPr>
                <w:noProof/>
                <w:webHidden/>
              </w:rPr>
              <w:fldChar w:fldCharType="end"/>
            </w:r>
          </w:hyperlink>
        </w:p>
        <w:p w14:paraId="7B7025BC" w14:textId="35B9DC45" w:rsidR="00BB0F78" w:rsidRDefault="00323C9F" w:rsidP="00A031EB">
          <w:pPr>
            <w:pStyle w:val="TOC3"/>
            <w:tabs>
              <w:tab w:val="right" w:leader="dot" w:pos="9538"/>
            </w:tabs>
            <w:ind w:left="960" w:firstLineChars="200" w:firstLine="480"/>
            <w:rPr>
              <w:noProof/>
            </w:rPr>
          </w:pPr>
          <w:hyperlink w:anchor="_Toc8137617" w:history="1">
            <w:r w:rsidR="00BB0F78" w:rsidRPr="0087603B">
              <w:rPr>
                <w:rStyle w:val="ab"/>
                <w:rFonts w:ascii="微软雅黑" w:eastAsia="微软雅黑" w:hAnsi="微软雅黑" w:cs="微软雅黑"/>
                <w:b/>
                <w:noProof/>
              </w:rPr>
              <w:t xml:space="preserve">3.5 </w:t>
            </w:r>
            <w:r w:rsidR="00BB0F78" w:rsidRPr="0087603B">
              <w:rPr>
                <w:rStyle w:val="ab"/>
                <w:noProof/>
              </w:rPr>
              <w:t>关系数据库服务</w:t>
            </w:r>
            <w:r w:rsidR="00BB0F78" w:rsidRPr="0087603B">
              <w:rPr>
                <w:rStyle w:val="ab"/>
                <w:rFonts w:ascii="微软雅黑" w:eastAsia="微软雅黑" w:hAnsi="微软雅黑" w:cs="微软雅黑"/>
                <w:b/>
                <w:noProof/>
              </w:rPr>
              <w:t>RDS</w:t>
            </w:r>
            <w:r w:rsidR="00BB0F78">
              <w:rPr>
                <w:noProof/>
                <w:webHidden/>
              </w:rPr>
              <w:tab/>
            </w:r>
            <w:r w:rsidR="00BB0F78">
              <w:rPr>
                <w:noProof/>
                <w:webHidden/>
              </w:rPr>
              <w:fldChar w:fldCharType="begin"/>
            </w:r>
            <w:r w:rsidR="00BB0F78">
              <w:rPr>
                <w:noProof/>
                <w:webHidden/>
              </w:rPr>
              <w:instrText xml:space="preserve"> PAGEREF _Toc8137617 \h </w:instrText>
            </w:r>
            <w:r w:rsidR="00BB0F78">
              <w:rPr>
                <w:noProof/>
                <w:webHidden/>
              </w:rPr>
            </w:r>
            <w:r w:rsidR="00BB0F78">
              <w:rPr>
                <w:noProof/>
                <w:webHidden/>
              </w:rPr>
              <w:fldChar w:fldCharType="separate"/>
            </w:r>
            <w:r w:rsidR="001A6ABA">
              <w:rPr>
                <w:noProof/>
                <w:webHidden/>
              </w:rPr>
              <w:t>130</w:t>
            </w:r>
            <w:r w:rsidR="00BB0F78">
              <w:rPr>
                <w:noProof/>
                <w:webHidden/>
              </w:rPr>
              <w:fldChar w:fldCharType="end"/>
            </w:r>
          </w:hyperlink>
        </w:p>
        <w:p w14:paraId="18648CF1" w14:textId="6C8913CC" w:rsidR="00BB0F78" w:rsidRDefault="00323C9F" w:rsidP="00A031EB">
          <w:pPr>
            <w:pStyle w:val="TOC3"/>
            <w:tabs>
              <w:tab w:val="right" w:leader="dot" w:pos="9538"/>
            </w:tabs>
            <w:ind w:left="960" w:firstLineChars="200" w:firstLine="480"/>
            <w:rPr>
              <w:noProof/>
            </w:rPr>
          </w:pPr>
          <w:hyperlink w:anchor="_Toc8137618" w:history="1">
            <w:r w:rsidR="00BB0F78" w:rsidRPr="0087603B">
              <w:rPr>
                <w:rStyle w:val="ab"/>
                <w:rFonts w:ascii="微软雅黑" w:eastAsia="微软雅黑" w:hAnsi="微软雅黑" w:cs="微软雅黑"/>
                <w:b/>
                <w:noProof/>
              </w:rPr>
              <w:t xml:space="preserve">3.6 </w:t>
            </w:r>
            <w:r w:rsidR="00BB0F78" w:rsidRPr="0087603B">
              <w:rPr>
                <w:rStyle w:val="ab"/>
                <w:noProof/>
              </w:rPr>
              <w:t>简单队列服务</w:t>
            </w:r>
            <w:r w:rsidR="00BB0F78" w:rsidRPr="0087603B">
              <w:rPr>
                <w:rStyle w:val="ab"/>
                <w:rFonts w:ascii="微软雅黑" w:eastAsia="微软雅黑" w:hAnsi="微软雅黑" w:cs="微软雅黑"/>
                <w:b/>
                <w:noProof/>
              </w:rPr>
              <w:t>SQS</w:t>
            </w:r>
            <w:r w:rsidR="00BB0F78">
              <w:rPr>
                <w:noProof/>
                <w:webHidden/>
              </w:rPr>
              <w:tab/>
            </w:r>
            <w:r w:rsidR="00BB0F78">
              <w:rPr>
                <w:noProof/>
                <w:webHidden/>
              </w:rPr>
              <w:fldChar w:fldCharType="begin"/>
            </w:r>
            <w:r w:rsidR="00BB0F78">
              <w:rPr>
                <w:noProof/>
                <w:webHidden/>
              </w:rPr>
              <w:instrText xml:space="preserve"> PAGEREF _Toc8137618 \h </w:instrText>
            </w:r>
            <w:r w:rsidR="00BB0F78">
              <w:rPr>
                <w:noProof/>
                <w:webHidden/>
              </w:rPr>
            </w:r>
            <w:r w:rsidR="00BB0F78">
              <w:rPr>
                <w:noProof/>
                <w:webHidden/>
              </w:rPr>
              <w:fldChar w:fldCharType="separate"/>
            </w:r>
            <w:r w:rsidR="001A6ABA">
              <w:rPr>
                <w:noProof/>
                <w:webHidden/>
              </w:rPr>
              <w:t>131</w:t>
            </w:r>
            <w:r w:rsidR="00BB0F78">
              <w:rPr>
                <w:noProof/>
                <w:webHidden/>
              </w:rPr>
              <w:fldChar w:fldCharType="end"/>
            </w:r>
          </w:hyperlink>
        </w:p>
        <w:p w14:paraId="647FC5E7" w14:textId="082BD03A" w:rsidR="00BB0F78" w:rsidRDefault="00323C9F" w:rsidP="00A031EB">
          <w:pPr>
            <w:pStyle w:val="TOC2"/>
            <w:tabs>
              <w:tab w:val="right" w:leader="dot" w:pos="9538"/>
            </w:tabs>
            <w:ind w:left="480" w:firstLineChars="200" w:firstLine="480"/>
            <w:rPr>
              <w:noProof/>
            </w:rPr>
          </w:pPr>
          <w:hyperlink w:anchor="_Toc8137619" w:history="1">
            <w:r w:rsidR="00BB0F78" w:rsidRPr="0087603B">
              <w:rPr>
                <w:rStyle w:val="ab"/>
                <w:noProof/>
              </w:rPr>
              <w:t>3.7 内容推送服务CloudFront</w:t>
            </w:r>
            <w:r w:rsidR="00BB0F78">
              <w:rPr>
                <w:noProof/>
                <w:webHidden/>
              </w:rPr>
              <w:tab/>
            </w:r>
            <w:r w:rsidR="00BB0F78">
              <w:rPr>
                <w:noProof/>
                <w:webHidden/>
              </w:rPr>
              <w:fldChar w:fldCharType="begin"/>
            </w:r>
            <w:r w:rsidR="00BB0F78">
              <w:rPr>
                <w:noProof/>
                <w:webHidden/>
              </w:rPr>
              <w:instrText xml:space="preserve"> PAGEREF _Toc8137619 \h </w:instrText>
            </w:r>
            <w:r w:rsidR="00BB0F78">
              <w:rPr>
                <w:noProof/>
                <w:webHidden/>
              </w:rPr>
            </w:r>
            <w:r w:rsidR="00BB0F78">
              <w:rPr>
                <w:noProof/>
                <w:webHidden/>
              </w:rPr>
              <w:fldChar w:fldCharType="separate"/>
            </w:r>
            <w:r w:rsidR="001A6ABA">
              <w:rPr>
                <w:noProof/>
                <w:webHidden/>
              </w:rPr>
              <w:t>134</w:t>
            </w:r>
            <w:r w:rsidR="00BB0F78">
              <w:rPr>
                <w:noProof/>
                <w:webHidden/>
              </w:rPr>
              <w:fldChar w:fldCharType="end"/>
            </w:r>
          </w:hyperlink>
        </w:p>
        <w:p w14:paraId="14D80C48" w14:textId="147B7097" w:rsidR="00BB0F78" w:rsidRDefault="00323C9F" w:rsidP="00A031EB">
          <w:pPr>
            <w:pStyle w:val="TOC2"/>
            <w:tabs>
              <w:tab w:val="right" w:leader="dot" w:pos="9538"/>
            </w:tabs>
            <w:ind w:left="480" w:firstLineChars="200" w:firstLine="480"/>
            <w:rPr>
              <w:noProof/>
            </w:rPr>
          </w:pPr>
          <w:hyperlink w:anchor="_Toc8137620" w:history="1">
            <w:r w:rsidR="00BB0F78" w:rsidRPr="0087603B">
              <w:rPr>
                <w:rStyle w:val="ab"/>
                <w:noProof/>
              </w:rPr>
              <w:t>3.8 其他Amazon云计算服务</w:t>
            </w:r>
            <w:r w:rsidR="00BB0F78">
              <w:rPr>
                <w:noProof/>
                <w:webHidden/>
              </w:rPr>
              <w:tab/>
            </w:r>
            <w:r w:rsidR="00BB0F78">
              <w:rPr>
                <w:noProof/>
                <w:webHidden/>
              </w:rPr>
              <w:fldChar w:fldCharType="begin"/>
            </w:r>
            <w:r w:rsidR="00BB0F78">
              <w:rPr>
                <w:noProof/>
                <w:webHidden/>
              </w:rPr>
              <w:instrText xml:space="preserve"> PAGEREF _Toc8137620 \h </w:instrText>
            </w:r>
            <w:r w:rsidR="00BB0F78">
              <w:rPr>
                <w:noProof/>
                <w:webHidden/>
              </w:rPr>
            </w:r>
            <w:r w:rsidR="00BB0F78">
              <w:rPr>
                <w:noProof/>
                <w:webHidden/>
              </w:rPr>
              <w:fldChar w:fldCharType="separate"/>
            </w:r>
            <w:r w:rsidR="001A6ABA">
              <w:rPr>
                <w:noProof/>
                <w:webHidden/>
              </w:rPr>
              <w:t>138</w:t>
            </w:r>
            <w:r w:rsidR="00BB0F78">
              <w:rPr>
                <w:noProof/>
                <w:webHidden/>
              </w:rPr>
              <w:fldChar w:fldCharType="end"/>
            </w:r>
          </w:hyperlink>
        </w:p>
        <w:p w14:paraId="3F5BE612" w14:textId="7E9FC46A" w:rsidR="00BB0F78" w:rsidRDefault="00323C9F" w:rsidP="00A031EB">
          <w:pPr>
            <w:pStyle w:val="TOC2"/>
            <w:tabs>
              <w:tab w:val="right" w:leader="dot" w:pos="9538"/>
            </w:tabs>
            <w:ind w:left="480" w:firstLineChars="200" w:firstLine="480"/>
            <w:rPr>
              <w:noProof/>
            </w:rPr>
          </w:pPr>
          <w:hyperlink w:anchor="_Toc8137621" w:history="1">
            <w:r w:rsidR="00BB0F78" w:rsidRPr="0087603B">
              <w:rPr>
                <w:rStyle w:val="ab"/>
                <w:noProof/>
              </w:rPr>
              <w:t>3.9 AWS应用实例</w:t>
            </w:r>
            <w:r w:rsidR="00BB0F78">
              <w:rPr>
                <w:noProof/>
                <w:webHidden/>
              </w:rPr>
              <w:tab/>
            </w:r>
            <w:r w:rsidR="00BB0F78">
              <w:rPr>
                <w:noProof/>
                <w:webHidden/>
              </w:rPr>
              <w:fldChar w:fldCharType="begin"/>
            </w:r>
            <w:r w:rsidR="00BB0F78">
              <w:rPr>
                <w:noProof/>
                <w:webHidden/>
              </w:rPr>
              <w:instrText xml:space="preserve"> PAGEREF _Toc8137621 \h </w:instrText>
            </w:r>
            <w:r w:rsidR="00BB0F78">
              <w:rPr>
                <w:noProof/>
                <w:webHidden/>
              </w:rPr>
            </w:r>
            <w:r w:rsidR="00BB0F78">
              <w:rPr>
                <w:noProof/>
                <w:webHidden/>
              </w:rPr>
              <w:fldChar w:fldCharType="separate"/>
            </w:r>
            <w:r w:rsidR="001A6ABA">
              <w:rPr>
                <w:noProof/>
                <w:webHidden/>
              </w:rPr>
              <w:t>149</w:t>
            </w:r>
            <w:r w:rsidR="00BB0F78">
              <w:rPr>
                <w:noProof/>
                <w:webHidden/>
              </w:rPr>
              <w:fldChar w:fldCharType="end"/>
            </w:r>
          </w:hyperlink>
        </w:p>
        <w:p w14:paraId="4396180E" w14:textId="591AB8A7" w:rsidR="00BB0F78" w:rsidRDefault="00323C9F" w:rsidP="00A031EB">
          <w:pPr>
            <w:pStyle w:val="TOC2"/>
            <w:tabs>
              <w:tab w:val="right" w:leader="dot" w:pos="9538"/>
            </w:tabs>
            <w:ind w:left="480" w:firstLineChars="200" w:firstLine="480"/>
            <w:rPr>
              <w:noProof/>
            </w:rPr>
          </w:pPr>
          <w:hyperlink w:anchor="_Toc8137622" w:history="1">
            <w:r w:rsidR="00BB0F78" w:rsidRPr="0087603B">
              <w:rPr>
                <w:rStyle w:val="ab"/>
                <w:noProof/>
              </w:rPr>
              <w:t>3.10 小结</w:t>
            </w:r>
            <w:r w:rsidR="00BB0F78">
              <w:rPr>
                <w:noProof/>
                <w:webHidden/>
              </w:rPr>
              <w:tab/>
            </w:r>
            <w:r w:rsidR="00BB0F78">
              <w:rPr>
                <w:noProof/>
                <w:webHidden/>
              </w:rPr>
              <w:fldChar w:fldCharType="begin"/>
            </w:r>
            <w:r w:rsidR="00BB0F78">
              <w:rPr>
                <w:noProof/>
                <w:webHidden/>
              </w:rPr>
              <w:instrText xml:space="preserve"> PAGEREF _Toc8137622 \h </w:instrText>
            </w:r>
            <w:r w:rsidR="00BB0F78">
              <w:rPr>
                <w:noProof/>
                <w:webHidden/>
              </w:rPr>
            </w:r>
            <w:r w:rsidR="00BB0F78">
              <w:rPr>
                <w:noProof/>
                <w:webHidden/>
              </w:rPr>
              <w:fldChar w:fldCharType="separate"/>
            </w:r>
            <w:r w:rsidR="001A6ABA">
              <w:rPr>
                <w:noProof/>
                <w:webHidden/>
              </w:rPr>
              <w:t>151</w:t>
            </w:r>
            <w:r w:rsidR="00BB0F78">
              <w:rPr>
                <w:noProof/>
                <w:webHidden/>
              </w:rPr>
              <w:fldChar w:fldCharType="end"/>
            </w:r>
          </w:hyperlink>
        </w:p>
        <w:p w14:paraId="7025B0EB" w14:textId="12731CAE" w:rsidR="00BB0F78" w:rsidRDefault="00323C9F" w:rsidP="00A031EB">
          <w:pPr>
            <w:pStyle w:val="TOC2"/>
            <w:tabs>
              <w:tab w:val="right" w:leader="dot" w:pos="9538"/>
            </w:tabs>
            <w:ind w:left="480" w:firstLineChars="200" w:firstLine="480"/>
            <w:rPr>
              <w:noProof/>
            </w:rPr>
          </w:pPr>
          <w:hyperlink w:anchor="_Toc8137623"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_Toc8137623 \h </w:instrText>
            </w:r>
            <w:r w:rsidR="00BB0F78">
              <w:rPr>
                <w:noProof/>
                <w:webHidden/>
              </w:rPr>
            </w:r>
            <w:r w:rsidR="00BB0F78">
              <w:rPr>
                <w:noProof/>
                <w:webHidden/>
              </w:rPr>
              <w:fldChar w:fldCharType="separate"/>
            </w:r>
            <w:r w:rsidR="001A6ABA">
              <w:rPr>
                <w:noProof/>
                <w:webHidden/>
              </w:rPr>
              <w:t>152</w:t>
            </w:r>
            <w:r w:rsidR="00BB0F78">
              <w:rPr>
                <w:noProof/>
                <w:webHidden/>
              </w:rPr>
              <w:fldChar w:fldCharType="end"/>
            </w:r>
          </w:hyperlink>
        </w:p>
        <w:p w14:paraId="71010D6C" w14:textId="1906B513" w:rsidR="00BB0F78" w:rsidRDefault="00323C9F" w:rsidP="00A031EB">
          <w:pPr>
            <w:pStyle w:val="TOC2"/>
            <w:tabs>
              <w:tab w:val="right" w:leader="dot" w:pos="9538"/>
            </w:tabs>
            <w:ind w:left="480" w:firstLineChars="200" w:firstLine="480"/>
            <w:rPr>
              <w:noProof/>
            </w:rPr>
          </w:pPr>
          <w:hyperlink w:anchor="_Toc8137624"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_Toc8137624 \h </w:instrText>
            </w:r>
            <w:r w:rsidR="00BB0F78">
              <w:rPr>
                <w:noProof/>
                <w:webHidden/>
              </w:rPr>
            </w:r>
            <w:r w:rsidR="00BB0F78">
              <w:rPr>
                <w:noProof/>
                <w:webHidden/>
              </w:rPr>
              <w:fldChar w:fldCharType="separate"/>
            </w:r>
            <w:r w:rsidR="001A6ABA">
              <w:rPr>
                <w:noProof/>
                <w:webHidden/>
              </w:rPr>
              <w:t>153</w:t>
            </w:r>
            <w:r w:rsidR="00BB0F78">
              <w:rPr>
                <w:noProof/>
                <w:webHidden/>
              </w:rPr>
              <w:fldChar w:fldCharType="end"/>
            </w:r>
          </w:hyperlink>
        </w:p>
        <w:p w14:paraId="506CD15C" w14:textId="634BD576" w:rsidR="00BB0F78" w:rsidRDefault="00323C9F" w:rsidP="00A031EB">
          <w:pPr>
            <w:pStyle w:val="TOC1"/>
            <w:tabs>
              <w:tab w:val="right" w:leader="dot" w:pos="9538"/>
            </w:tabs>
            <w:ind w:firstLineChars="200" w:firstLine="480"/>
            <w:rPr>
              <w:noProof/>
            </w:rPr>
          </w:pPr>
          <w:hyperlink w:anchor="_Toc8137625" w:history="1">
            <w:r w:rsidR="00BB0F78" w:rsidRPr="0087603B">
              <w:rPr>
                <w:rStyle w:val="ab"/>
                <w:noProof/>
              </w:rPr>
              <w:t>第</w:t>
            </w:r>
            <w:r w:rsidR="00BB0F78" w:rsidRPr="0087603B">
              <w:rPr>
                <w:rStyle w:val="ab"/>
                <w:rFonts w:ascii="微软雅黑" w:eastAsia="微软雅黑" w:hAnsi="微软雅黑" w:cs="微软雅黑"/>
                <w:b/>
                <w:noProof/>
              </w:rPr>
              <w:t>4</w:t>
            </w:r>
            <w:r w:rsidR="00BB0F78" w:rsidRPr="0087603B">
              <w:rPr>
                <w:rStyle w:val="ab"/>
                <w:noProof/>
              </w:rPr>
              <w:t>章</w:t>
            </w:r>
            <w:r w:rsidR="00BB0F78" w:rsidRPr="0087603B">
              <w:rPr>
                <w:rStyle w:val="ab"/>
                <w:rFonts w:ascii="微软雅黑" w:eastAsia="微软雅黑" w:hAnsi="微软雅黑" w:cs="微软雅黑"/>
                <w:b/>
                <w:noProof/>
              </w:rPr>
              <w:t xml:space="preserve"> </w:t>
            </w:r>
            <w:r w:rsidR="00BB0F78" w:rsidRPr="0087603B">
              <w:rPr>
                <w:rStyle w:val="ab"/>
                <w:noProof/>
              </w:rPr>
              <w:t>微软云计算</w:t>
            </w:r>
            <w:r w:rsidR="00BB0F78" w:rsidRPr="0087603B">
              <w:rPr>
                <w:rStyle w:val="ab"/>
                <w:rFonts w:ascii="微软雅黑" w:eastAsia="微软雅黑" w:hAnsi="微软雅黑" w:cs="微软雅黑"/>
                <w:b/>
                <w:noProof/>
              </w:rPr>
              <w:t>Windows Azure</w:t>
            </w:r>
            <w:r w:rsidR="00BB0F78">
              <w:rPr>
                <w:noProof/>
                <w:webHidden/>
              </w:rPr>
              <w:tab/>
            </w:r>
            <w:r w:rsidR="00BB0F78">
              <w:rPr>
                <w:noProof/>
                <w:webHidden/>
              </w:rPr>
              <w:fldChar w:fldCharType="begin"/>
            </w:r>
            <w:r w:rsidR="00BB0F78">
              <w:rPr>
                <w:noProof/>
                <w:webHidden/>
              </w:rPr>
              <w:instrText xml:space="preserve"> PAGEREF _Toc8137625 \h </w:instrText>
            </w:r>
            <w:r w:rsidR="00BB0F78">
              <w:rPr>
                <w:noProof/>
                <w:webHidden/>
              </w:rPr>
            </w:r>
            <w:r w:rsidR="00BB0F78">
              <w:rPr>
                <w:noProof/>
                <w:webHidden/>
              </w:rPr>
              <w:fldChar w:fldCharType="separate"/>
            </w:r>
            <w:r w:rsidR="001A6ABA">
              <w:rPr>
                <w:noProof/>
                <w:webHidden/>
              </w:rPr>
              <w:t>156</w:t>
            </w:r>
            <w:r w:rsidR="00BB0F78">
              <w:rPr>
                <w:noProof/>
                <w:webHidden/>
              </w:rPr>
              <w:fldChar w:fldCharType="end"/>
            </w:r>
          </w:hyperlink>
        </w:p>
        <w:p w14:paraId="79A88A43" w14:textId="5CD2C40F" w:rsidR="00BB0F78" w:rsidRDefault="00323C9F" w:rsidP="00A031EB">
          <w:pPr>
            <w:pStyle w:val="TOC2"/>
            <w:tabs>
              <w:tab w:val="right" w:leader="dot" w:pos="9538"/>
            </w:tabs>
            <w:ind w:left="480" w:firstLineChars="200" w:firstLine="480"/>
            <w:rPr>
              <w:noProof/>
            </w:rPr>
          </w:pPr>
          <w:hyperlink w:anchor="_Toc8137626" w:history="1">
            <w:r w:rsidR="00BB0F78" w:rsidRPr="0087603B">
              <w:rPr>
                <w:rStyle w:val="ab"/>
                <w:noProof/>
              </w:rPr>
              <w:t>4.1 微软云计算平台</w:t>
            </w:r>
            <w:r w:rsidR="00BB0F78">
              <w:rPr>
                <w:noProof/>
                <w:webHidden/>
              </w:rPr>
              <w:tab/>
            </w:r>
            <w:r w:rsidR="00BB0F78">
              <w:rPr>
                <w:noProof/>
                <w:webHidden/>
              </w:rPr>
              <w:fldChar w:fldCharType="begin"/>
            </w:r>
            <w:r w:rsidR="00BB0F78">
              <w:rPr>
                <w:noProof/>
                <w:webHidden/>
              </w:rPr>
              <w:instrText xml:space="preserve"> PAGEREF _Toc8137626 \h </w:instrText>
            </w:r>
            <w:r w:rsidR="00BB0F78">
              <w:rPr>
                <w:noProof/>
                <w:webHidden/>
              </w:rPr>
            </w:r>
            <w:r w:rsidR="00BB0F78">
              <w:rPr>
                <w:noProof/>
                <w:webHidden/>
              </w:rPr>
              <w:fldChar w:fldCharType="separate"/>
            </w:r>
            <w:r w:rsidR="001A6ABA">
              <w:rPr>
                <w:noProof/>
                <w:webHidden/>
              </w:rPr>
              <w:t>158</w:t>
            </w:r>
            <w:r w:rsidR="00BB0F78">
              <w:rPr>
                <w:noProof/>
                <w:webHidden/>
              </w:rPr>
              <w:fldChar w:fldCharType="end"/>
            </w:r>
          </w:hyperlink>
        </w:p>
        <w:p w14:paraId="51CD365B" w14:textId="69B2B0ED" w:rsidR="00BB0F78" w:rsidRDefault="00323C9F" w:rsidP="00A031EB">
          <w:pPr>
            <w:pStyle w:val="TOC2"/>
            <w:tabs>
              <w:tab w:val="right" w:leader="dot" w:pos="9538"/>
            </w:tabs>
            <w:ind w:left="480" w:firstLineChars="200" w:firstLine="480"/>
            <w:rPr>
              <w:noProof/>
            </w:rPr>
          </w:pPr>
          <w:hyperlink w:anchor="_Toc8137627" w:history="1">
            <w:r w:rsidR="00BB0F78" w:rsidRPr="0087603B">
              <w:rPr>
                <w:rStyle w:val="ab"/>
                <w:noProof/>
              </w:rPr>
              <w:t>4.2 微软云操作系统Windows Azure</w:t>
            </w:r>
            <w:r w:rsidR="00BB0F78">
              <w:rPr>
                <w:noProof/>
                <w:webHidden/>
              </w:rPr>
              <w:tab/>
            </w:r>
            <w:r w:rsidR="00BB0F78">
              <w:rPr>
                <w:noProof/>
                <w:webHidden/>
              </w:rPr>
              <w:fldChar w:fldCharType="begin"/>
            </w:r>
            <w:r w:rsidR="00BB0F78">
              <w:rPr>
                <w:noProof/>
                <w:webHidden/>
              </w:rPr>
              <w:instrText xml:space="preserve"> PAGEREF _Toc8137627 \h </w:instrText>
            </w:r>
            <w:r w:rsidR="00BB0F78">
              <w:rPr>
                <w:noProof/>
                <w:webHidden/>
              </w:rPr>
            </w:r>
            <w:r w:rsidR="00BB0F78">
              <w:rPr>
                <w:noProof/>
                <w:webHidden/>
              </w:rPr>
              <w:fldChar w:fldCharType="separate"/>
            </w:r>
            <w:r w:rsidR="001A6ABA">
              <w:rPr>
                <w:noProof/>
                <w:webHidden/>
              </w:rPr>
              <w:t>159</w:t>
            </w:r>
            <w:r w:rsidR="00BB0F78">
              <w:rPr>
                <w:noProof/>
                <w:webHidden/>
              </w:rPr>
              <w:fldChar w:fldCharType="end"/>
            </w:r>
          </w:hyperlink>
        </w:p>
        <w:p w14:paraId="48AB3160" w14:textId="663C5A49" w:rsidR="00BB0F78" w:rsidRDefault="00323C9F" w:rsidP="00A031EB">
          <w:pPr>
            <w:pStyle w:val="TOC2"/>
            <w:tabs>
              <w:tab w:val="right" w:leader="dot" w:pos="9538"/>
            </w:tabs>
            <w:ind w:left="480" w:firstLineChars="200" w:firstLine="480"/>
            <w:rPr>
              <w:noProof/>
            </w:rPr>
          </w:pPr>
          <w:hyperlink w:anchor="_Toc8137628" w:history="1">
            <w:r w:rsidR="00BB0F78" w:rsidRPr="0087603B">
              <w:rPr>
                <w:rStyle w:val="ab"/>
                <w:noProof/>
              </w:rPr>
              <w:t>4.3 微软云关系数据库SQL Azure</w:t>
            </w:r>
            <w:r w:rsidR="00BB0F78">
              <w:rPr>
                <w:noProof/>
                <w:webHidden/>
              </w:rPr>
              <w:tab/>
            </w:r>
            <w:r w:rsidR="00BB0F78">
              <w:rPr>
                <w:noProof/>
                <w:webHidden/>
              </w:rPr>
              <w:fldChar w:fldCharType="begin"/>
            </w:r>
            <w:r w:rsidR="00BB0F78">
              <w:rPr>
                <w:noProof/>
                <w:webHidden/>
              </w:rPr>
              <w:instrText xml:space="preserve"> PAGEREF _Toc8137628 \h </w:instrText>
            </w:r>
            <w:r w:rsidR="00BB0F78">
              <w:rPr>
                <w:noProof/>
                <w:webHidden/>
              </w:rPr>
            </w:r>
            <w:r w:rsidR="00BB0F78">
              <w:rPr>
                <w:noProof/>
                <w:webHidden/>
              </w:rPr>
              <w:fldChar w:fldCharType="separate"/>
            </w:r>
            <w:r w:rsidR="001A6ABA">
              <w:rPr>
                <w:noProof/>
                <w:webHidden/>
              </w:rPr>
              <w:t>171</w:t>
            </w:r>
            <w:r w:rsidR="00BB0F78">
              <w:rPr>
                <w:noProof/>
                <w:webHidden/>
              </w:rPr>
              <w:fldChar w:fldCharType="end"/>
            </w:r>
          </w:hyperlink>
        </w:p>
        <w:p w14:paraId="6A92146D" w14:textId="753C1F55" w:rsidR="00BB0F78" w:rsidRDefault="00323C9F" w:rsidP="00A031EB">
          <w:pPr>
            <w:pStyle w:val="TOC2"/>
            <w:tabs>
              <w:tab w:val="right" w:leader="dot" w:pos="9538"/>
            </w:tabs>
            <w:ind w:left="480" w:firstLineChars="200" w:firstLine="480"/>
            <w:rPr>
              <w:noProof/>
            </w:rPr>
          </w:pPr>
          <w:hyperlink w:anchor="_Toc8137629" w:history="1">
            <w:r w:rsidR="00BB0F78" w:rsidRPr="0087603B">
              <w:rPr>
                <w:rStyle w:val="ab"/>
                <w:noProof/>
              </w:rPr>
              <w:t>4.4 Windows Azure AppFabric</w:t>
            </w:r>
            <w:r w:rsidR="00BB0F78">
              <w:rPr>
                <w:noProof/>
                <w:webHidden/>
              </w:rPr>
              <w:tab/>
            </w:r>
            <w:r w:rsidR="00BB0F78">
              <w:rPr>
                <w:noProof/>
                <w:webHidden/>
              </w:rPr>
              <w:fldChar w:fldCharType="begin"/>
            </w:r>
            <w:r w:rsidR="00BB0F78">
              <w:rPr>
                <w:noProof/>
                <w:webHidden/>
              </w:rPr>
              <w:instrText xml:space="preserve"> PAGEREF _Toc8137629 \h </w:instrText>
            </w:r>
            <w:r w:rsidR="00BB0F78">
              <w:rPr>
                <w:noProof/>
                <w:webHidden/>
              </w:rPr>
            </w:r>
            <w:r w:rsidR="00BB0F78">
              <w:rPr>
                <w:noProof/>
                <w:webHidden/>
              </w:rPr>
              <w:fldChar w:fldCharType="separate"/>
            </w:r>
            <w:r w:rsidR="001A6ABA">
              <w:rPr>
                <w:noProof/>
                <w:webHidden/>
              </w:rPr>
              <w:t>177</w:t>
            </w:r>
            <w:r w:rsidR="00BB0F78">
              <w:rPr>
                <w:noProof/>
                <w:webHidden/>
              </w:rPr>
              <w:fldChar w:fldCharType="end"/>
            </w:r>
          </w:hyperlink>
        </w:p>
        <w:p w14:paraId="012690AA" w14:textId="52EE55A3" w:rsidR="00BB0F78" w:rsidRDefault="00323C9F" w:rsidP="00A031EB">
          <w:pPr>
            <w:pStyle w:val="TOC2"/>
            <w:tabs>
              <w:tab w:val="right" w:leader="dot" w:pos="9538"/>
            </w:tabs>
            <w:ind w:left="480" w:firstLineChars="200" w:firstLine="480"/>
            <w:rPr>
              <w:noProof/>
            </w:rPr>
          </w:pPr>
          <w:hyperlink w:anchor="_Toc8137630" w:history="1">
            <w:r w:rsidR="00BB0F78" w:rsidRPr="0087603B">
              <w:rPr>
                <w:rStyle w:val="ab"/>
                <w:noProof/>
              </w:rPr>
              <w:t>4.5 Windows Azure Marketplace</w:t>
            </w:r>
            <w:r w:rsidR="00BB0F78">
              <w:rPr>
                <w:noProof/>
                <w:webHidden/>
              </w:rPr>
              <w:tab/>
            </w:r>
            <w:r w:rsidR="00BB0F78">
              <w:rPr>
                <w:noProof/>
                <w:webHidden/>
              </w:rPr>
              <w:fldChar w:fldCharType="begin"/>
            </w:r>
            <w:r w:rsidR="00BB0F78">
              <w:rPr>
                <w:noProof/>
                <w:webHidden/>
              </w:rPr>
              <w:instrText xml:space="preserve"> PAGEREF _Toc8137630 \h </w:instrText>
            </w:r>
            <w:r w:rsidR="00BB0F78">
              <w:rPr>
                <w:noProof/>
                <w:webHidden/>
              </w:rPr>
            </w:r>
            <w:r w:rsidR="00BB0F78">
              <w:rPr>
                <w:noProof/>
                <w:webHidden/>
              </w:rPr>
              <w:fldChar w:fldCharType="separate"/>
            </w:r>
            <w:r w:rsidR="001A6ABA">
              <w:rPr>
                <w:noProof/>
                <w:webHidden/>
              </w:rPr>
              <w:t>181</w:t>
            </w:r>
            <w:r w:rsidR="00BB0F78">
              <w:rPr>
                <w:noProof/>
                <w:webHidden/>
              </w:rPr>
              <w:fldChar w:fldCharType="end"/>
            </w:r>
          </w:hyperlink>
        </w:p>
        <w:p w14:paraId="3F886EEC" w14:textId="7EC8BE73" w:rsidR="00BB0F78" w:rsidRDefault="00323C9F" w:rsidP="00A031EB">
          <w:pPr>
            <w:pStyle w:val="TOC2"/>
            <w:tabs>
              <w:tab w:val="right" w:leader="dot" w:pos="9538"/>
            </w:tabs>
            <w:ind w:left="480" w:firstLineChars="200" w:firstLine="480"/>
            <w:rPr>
              <w:noProof/>
            </w:rPr>
          </w:pPr>
          <w:hyperlink w:anchor="_Toc8137631" w:history="1">
            <w:r w:rsidR="00BB0F78" w:rsidRPr="0087603B">
              <w:rPr>
                <w:rStyle w:val="ab"/>
                <w:noProof/>
              </w:rPr>
              <w:t>4.6 Windows Azure服务平台</w:t>
            </w:r>
            <w:r w:rsidR="00BB0F78">
              <w:rPr>
                <w:noProof/>
                <w:webHidden/>
              </w:rPr>
              <w:tab/>
            </w:r>
            <w:r w:rsidR="00BB0F78">
              <w:rPr>
                <w:noProof/>
                <w:webHidden/>
              </w:rPr>
              <w:fldChar w:fldCharType="begin"/>
            </w:r>
            <w:r w:rsidR="00BB0F78">
              <w:rPr>
                <w:noProof/>
                <w:webHidden/>
              </w:rPr>
              <w:instrText xml:space="preserve"> PAGEREF _Toc8137631 \h </w:instrText>
            </w:r>
            <w:r w:rsidR="00BB0F78">
              <w:rPr>
                <w:noProof/>
                <w:webHidden/>
              </w:rPr>
            </w:r>
            <w:r w:rsidR="00BB0F78">
              <w:rPr>
                <w:noProof/>
                <w:webHidden/>
              </w:rPr>
              <w:fldChar w:fldCharType="separate"/>
            </w:r>
            <w:r w:rsidR="001A6ABA">
              <w:rPr>
                <w:noProof/>
                <w:webHidden/>
              </w:rPr>
              <w:t>182</w:t>
            </w:r>
            <w:r w:rsidR="00BB0F78">
              <w:rPr>
                <w:noProof/>
                <w:webHidden/>
              </w:rPr>
              <w:fldChar w:fldCharType="end"/>
            </w:r>
          </w:hyperlink>
        </w:p>
        <w:p w14:paraId="7014312B" w14:textId="748823DB" w:rsidR="00BB0F78" w:rsidRDefault="00323C9F" w:rsidP="00A031EB">
          <w:pPr>
            <w:pStyle w:val="TOC2"/>
            <w:tabs>
              <w:tab w:val="right" w:leader="dot" w:pos="9538"/>
            </w:tabs>
            <w:ind w:left="480" w:firstLineChars="200" w:firstLine="480"/>
            <w:rPr>
              <w:noProof/>
            </w:rPr>
          </w:pPr>
          <w:hyperlink w:anchor="_Toc8137632"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_Toc8137632 \h </w:instrText>
            </w:r>
            <w:r w:rsidR="00BB0F78">
              <w:rPr>
                <w:noProof/>
                <w:webHidden/>
              </w:rPr>
            </w:r>
            <w:r w:rsidR="00BB0F78">
              <w:rPr>
                <w:noProof/>
                <w:webHidden/>
              </w:rPr>
              <w:fldChar w:fldCharType="separate"/>
            </w:r>
            <w:r w:rsidR="001A6ABA">
              <w:rPr>
                <w:noProof/>
                <w:webHidden/>
              </w:rPr>
              <w:t>188</w:t>
            </w:r>
            <w:r w:rsidR="00BB0F78">
              <w:rPr>
                <w:noProof/>
                <w:webHidden/>
              </w:rPr>
              <w:fldChar w:fldCharType="end"/>
            </w:r>
          </w:hyperlink>
        </w:p>
        <w:p w14:paraId="51AF3754" w14:textId="632E0E00" w:rsidR="00BB0F78" w:rsidRDefault="00323C9F" w:rsidP="00A031EB">
          <w:pPr>
            <w:pStyle w:val="TOC2"/>
            <w:tabs>
              <w:tab w:val="right" w:leader="dot" w:pos="9538"/>
            </w:tabs>
            <w:ind w:left="480" w:firstLineChars="200" w:firstLine="480"/>
            <w:rPr>
              <w:noProof/>
            </w:rPr>
          </w:pPr>
          <w:hyperlink w:anchor="_Toc8137633"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_Toc8137633 \h </w:instrText>
            </w:r>
            <w:r w:rsidR="00BB0F78">
              <w:rPr>
                <w:noProof/>
                <w:webHidden/>
              </w:rPr>
            </w:r>
            <w:r w:rsidR="00BB0F78">
              <w:rPr>
                <w:noProof/>
                <w:webHidden/>
              </w:rPr>
              <w:fldChar w:fldCharType="separate"/>
            </w:r>
            <w:r w:rsidR="001A6ABA">
              <w:rPr>
                <w:noProof/>
                <w:webHidden/>
              </w:rPr>
              <w:t>189</w:t>
            </w:r>
            <w:r w:rsidR="00BB0F78">
              <w:rPr>
                <w:noProof/>
                <w:webHidden/>
              </w:rPr>
              <w:fldChar w:fldCharType="end"/>
            </w:r>
          </w:hyperlink>
        </w:p>
        <w:p w14:paraId="49EA8355" w14:textId="2DF93E50" w:rsidR="00BB0F78" w:rsidRDefault="00323C9F" w:rsidP="00A031EB">
          <w:pPr>
            <w:pStyle w:val="TOC1"/>
            <w:tabs>
              <w:tab w:val="right" w:leader="dot" w:pos="9538"/>
            </w:tabs>
            <w:ind w:firstLineChars="200" w:firstLine="480"/>
            <w:rPr>
              <w:noProof/>
            </w:rPr>
          </w:pPr>
          <w:hyperlink w:anchor="_Toc8137634" w:history="1">
            <w:r w:rsidR="00BB0F78" w:rsidRPr="0087603B">
              <w:rPr>
                <w:rStyle w:val="ab"/>
                <w:noProof/>
              </w:rPr>
              <w:t>第</w:t>
            </w:r>
            <w:r w:rsidR="00BB0F78" w:rsidRPr="0087603B">
              <w:rPr>
                <w:rStyle w:val="ab"/>
                <w:rFonts w:ascii="微软雅黑" w:eastAsia="微软雅黑" w:hAnsi="微软雅黑" w:cs="微软雅黑"/>
                <w:b/>
                <w:noProof/>
              </w:rPr>
              <w:t>5</w:t>
            </w:r>
            <w:r w:rsidR="00BB0F78" w:rsidRPr="0087603B">
              <w:rPr>
                <w:rStyle w:val="ab"/>
                <w:noProof/>
              </w:rPr>
              <w:t>章</w:t>
            </w:r>
            <w:r w:rsidR="00BB0F78" w:rsidRPr="0087603B">
              <w:rPr>
                <w:rStyle w:val="ab"/>
                <w:rFonts w:ascii="微软雅黑" w:eastAsia="微软雅黑" w:hAnsi="微软雅黑" w:cs="微软雅黑"/>
                <w:b/>
                <w:noProof/>
              </w:rPr>
              <w:t xml:space="preserve"> Hadoop 2.0</w:t>
            </w:r>
            <w:r w:rsidR="00BB0F78" w:rsidRPr="0087603B">
              <w:rPr>
                <w:rStyle w:val="ab"/>
                <w:noProof/>
              </w:rPr>
              <w:t>：主流开源云架构</w:t>
            </w:r>
            <w:r w:rsidR="00BB0F78">
              <w:rPr>
                <w:noProof/>
                <w:webHidden/>
              </w:rPr>
              <w:tab/>
            </w:r>
            <w:r w:rsidR="00BB0F78">
              <w:rPr>
                <w:noProof/>
                <w:webHidden/>
              </w:rPr>
              <w:fldChar w:fldCharType="begin"/>
            </w:r>
            <w:r w:rsidR="00BB0F78">
              <w:rPr>
                <w:noProof/>
                <w:webHidden/>
              </w:rPr>
              <w:instrText xml:space="preserve"> PAGEREF _Toc8137634 \h </w:instrText>
            </w:r>
            <w:r w:rsidR="00BB0F78">
              <w:rPr>
                <w:noProof/>
                <w:webHidden/>
              </w:rPr>
            </w:r>
            <w:r w:rsidR="00BB0F78">
              <w:rPr>
                <w:noProof/>
                <w:webHidden/>
              </w:rPr>
              <w:fldChar w:fldCharType="separate"/>
            </w:r>
            <w:r w:rsidR="001A6ABA">
              <w:rPr>
                <w:noProof/>
                <w:webHidden/>
              </w:rPr>
              <w:t>189</w:t>
            </w:r>
            <w:r w:rsidR="00BB0F78">
              <w:rPr>
                <w:noProof/>
                <w:webHidden/>
              </w:rPr>
              <w:fldChar w:fldCharType="end"/>
            </w:r>
          </w:hyperlink>
        </w:p>
        <w:p w14:paraId="44BD2A59" w14:textId="010C149C" w:rsidR="00BB0F78" w:rsidRDefault="00323C9F" w:rsidP="00A031EB">
          <w:pPr>
            <w:pStyle w:val="TOC2"/>
            <w:tabs>
              <w:tab w:val="right" w:leader="dot" w:pos="9538"/>
            </w:tabs>
            <w:ind w:left="480" w:firstLineChars="200" w:firstLine="480"/>
            <w:rPr>
              <w:noProof/>
            </w:rPr>
          </w:pPr>
          <w:hyperlink w:anchor="_Toc8137635" w:history="1">
            <w:r w:rsidR="00BB0F78" w:rsidRPr="0087603B">
              <w:rPr>
                <w:rStyle w:val="ab"/>
                <w:noProof/>
              </w:rPr>
              <w:t>5.1 引例</w:t>
            </w:r>
            <w:r w:rsidR="00BB0F78">
              <w:rPr>
                <w:noProof/>
                <w:webHidden/>
              </w:rPr>
              <w:tab/>
            </w:r>
            <w:r w:rsidR="00BB0F78">
              <w:rPr>
                <w:noProof/>
                <w:webHidden/>
              </w:rPr>
              <w:fldChar w:fldCharType="begin"/>
            </w:r>
            <w:r w:rsidR="00BB0F78">
              <w:rPr>
                <w:noProof/>
                <w:webHidden/>
              </w:rPr>
              <w:instrText xml:space="preserve"> PAGEREF _Toc8137635 \h </w:instrText>
            </w:r>
            <w:r w:rsidR="00BB0F78">
              <w:rPr>
                <w:noProof/>
                <w:webHidden/>
              </w:rPr>
            </w:r>
            <w:r w:rsidR="00BB0F78">
              <w:rPr>
                <w:noProof/>
                <w:webHidden/>
              </w:rPr>
              <w:fldChar w:fldCharType="separate"/>
            </w:r>
            <w:r w:rsidR="001A6ABA">
              <w:rPr>
                <w:noProof/>
                <w:webHidden/>
              </w:rPr>
              <w:t>190</w:t>
            </w:r>
            <w:r w:rsidR="00BB0F78">
              <w:rPr>
                <w:noProof/>
                <w:webHidden/>
              </w:rPr>
              <w:fldChar w:fldCharType="end"/>
            </w:r>
          </w:hyperlink>
        </w:p>
        <w:p w14:paraId="280E6356" w14:textId="7C796F0F" w:rsidR="00BB0F78" w:rsidRDefault="00323C9F" w:rsidP="00A031EB">
          <w:pPr>
            <w:pStyle w:val="TOC3"/>
            <w:tabs>
              <w:tab w:val="right" w:leader="dot" w:pos="9538"/>
            </w:tabs>
            <w:ind w:left="960" w:firstLineChars="200" w:firstLine="480"/>
            <w:rPr>
              <w:noProof/>
            </w:rPr>
          </w:pPr>
          <w:hyperlink w:anchor="_Toc8137636" w:history="1">
            <w:r w:rsidR="00BB0F78" w:rsidRPr="0087603B">
              <w:rPr>
                <w:rStyle w:val="ab"/>
                <w:noProof/>
              </w:rPr>
              <w:t>经过洗牌后，</w:t>
            </w:r>
            <w:r w:rsidR="00BB0F78" w:rsidRPr="0087603B">
              <w:rPr>
                <w:rStyle w:val="ab"/>
                <w:rFonts w:ascii="微软雅黑" w:eastAsia="微软雅黑" w:hAnsi="微软雅黑" w:cs="微软雅黑"/>
                <w:noProof/>
              </w:rPr>
              <w:t>cSlave0</w:t>
            </w:r>
            <w:r w:rsidR="00BB0F78" w:rsidRPr="0087603B">
              <w:rPr>
                <w:rStyle w:val="ab"/>
                <w:noProof/>
              </w:rPr>
              <w:t>上有</w:t>
            </w:r>
            <w:r w:rsidR="00BB0F78" w:rsidRPr="0087603B">
              <w:rPr>
                <w:rStyle w:val="ab"/>
                <w:rFonts w:ascii="微软雅黑" w:eastAsia="微软雅黑" w:hAnsi="微软雅黑" w:cs="微软雅黑"/>
                <w:noProof/>
              </w:rPr>
              <w:t>&lt;china</w:t>
            </w:r>
            <w:r w:rsidR="00BB0F78" w:rsidRPr="0087603B">
              <w:rPr>
                <w:rStyle w:val="ab"/>
                <w:noProof/>
              </w:rPr>
              <w:t>，</w:t>
            </w:r>
            <w:r w:rsidR="00BB0F78" w:rsidRPr="0087603B">
              <w:rPr>
                <w:rStyle w:val="ab"/>
                <w:rFonts w:ascii="微软雅黑" w:eastAsia="微软雅黑" w:hAnsi="微软雅黑" w:cs="微软雅黑"/>
                <w:noProof/>
              </w:rPr>
              <w:t>2&gt;&lt;china</w:t>
            </w:r>
            <w:r w:rsidR="00BB0F78" w:rsidRPr="0087603B">
              <w:rPr>
                <w:rStyle w:val="ab"/>
                <w:noProof/>
              </w:rPr>
              <w:t>，</w:t>
            </w:r>
            <w:r w:rsidR="00BB0F78" w:rsidRPr="0087603B">
              <w:rPr>
                <w:rStyle w:val="ab"/>
                <w:rFonts w:ascii="微软雅黑" w:eastAsia="微软雅黑" w:hAnsi="微软雅黑" w:cs="微软雅黑"/>
                <w:noProof/>
              </w:rPr>
              <w:t>1&gt;</w:t>
            </w:r>
            <w:r w:rsidR="00BB0F78" w:rsidRPr="0087603B">
              <w:rPr>
                <w:rStyle w:val="ab"/>
                <w:noProof/>
              </w:rPr>
              <w:t>，</w:t>
            </w:r>
            <w:r w:rsidR="00BB0F78" w:rsidRPr="0087603B">
              <w:rPr>
                <w:rStyle w:val="ab"/>
                <w:rFonts w:ascii="微软雅黑" w:eastAsia="微软雅黑" w:hAnsi="微软雅黑" w:cs="微软雅黑"/>
                <w:noProof/>
              </w:rPr>
              <w:t>cSlave1</w:t>
            </w:r>
            <w:r w:rsidR="00BB0F78" w:rsidRPr="0087603B">
              <w:rPr>
                <w:rStyle w:val="ab"/>
                <w:noProof/>
              </w:rPr>
              <w:t>上有</w:t>
            </w:r>
            <w:r w:rsidR="00BB0F78" w:rsidRPr="0087603B">
              <w:rPr>
                <w:rStyle w:val="ab"/>
                <w:rFonts w:ascii="微软雅黑" w:eastAsia="微软雅黑" w:hAnsi="微软雅黑" w:cs="微软雅黑"/>
                <w:noProof/>
              </w:rPr>
              <w:t>&lt;cstor</w:t>
            </w:r>
            <w:r w:rsidR="00BB0F78" w:rsidRPr="0087603B">
              <w:rPr>
                <w:rStyle w:val="ab"/>
                <w:noProof/>
              </w:rPr>
              <w:t>，</w:t>
            </w:r>
            <w:r w:rsidR="00BB0F78" w:rsidRPr="0087603B">
              <w:rPr>
                <w:rStyle w:val="ab"/>
                <w:rFonts w:ascii="微软雅黑" w:eastAsia="微软雅黑" w:hAnsi="微软雅黑" w:cs="微软雅黑"/>
                <w:noProof/>
              </w:rPr>
              <w:t>1&gt;&lt;cstor</w:t>
            </w:r>
            <w:r w:rsidR="00BB0F78" w:rsidRPr="0087603B">
              <w:rPr>
                <w:rStyle w:val="ab"/>
                <w:noProof/>
              </w:rPr>
              <w:t>，</w:t>
            </w:r>
            <w:r w:rsidR="00BB0F78">
              <w:rPr>
                <w:noProof/>
                <w:webHidden/>
              </w:rPr>
              <w:tab/>
            </w:r>
            <w:r w:rsidR="00BB0F78">
              <w:rPr>
                <w:noProof/>
                <w:webHidden/>
              </w:rPr>
              <w:fldChar w:fldCharType="begin"/>
            </w:r>
            <w:r w:rsidR="00BB0F78">
              <w:rPr>
                <w:noProof/>
                <w:webHidden/>
              </w:rPr>
              <w:instrText xml:space="preserve"> PAGEREF _Toc8137636 \h </w:instrText>
            </w:r>
            <w:r w:rsidR="00BB0F78">
              <w:rPr>
                <w:noProof/>
                <w:webHidden/>
              </w:rPr>
            </w:r>
            <w:r w:rsidR="00BB0F78">
              <w:rPr>
                <w:noProof/>
                <w:webHidden/>
              </w:rPr>
              <w:fldChar w:fldCharType="separate"/>
            </w:r>
            <w:r w:rsidR="001A6ABA">
              <w:rPr>
                <w:noProof/>
                <w:webHidden/>
              </w:rPr>
              <w:t>193</w:t>
            </w:r>
            <w:r w:rsidR="00BB0F78">
              <w:rPr>
                <w:noProof/>
                <w:webHidden/>
              </w:rPr>
              <w:fldChar w:fldCharType="end"/>
            </w:r>
          </w:hyperlink>
        </w:p>
        <w:p w14:paraId="4B05AD43" w14:textId="662F842B" w:rsidR="00BB0F78" w:rsidRDefault="00323C9F" w:rsidP="00A031EB">
          <w:pPr>
            <w:pStyle w:val="TOC2"/>
            <w:tabs>
              <w:tab w:val="right" w:leader="dot" w:pos="9538"/>
            </w:tabs>
            <w:ind w:left="480" w:firstLineChars="200" w:firstLine="480"/>
            <w:rPr>
              <w:noProof/>
            </w:rPr>
          </w:pPr>
          <w:hyperlink w:anchor="_Toc8137637" w:history="1">
            <w:r w:rsidR="00BB0F78" w:rsidRPr="0087603B">
              <w:rPr>
                <w:rStyle w:val="ab"/>
                <w:noProof/>
              </w:rPr>
              <w:t>5.2 Hadoop 2.0简述</w:t>
            </w:r>
            <w:r w:rsidR="00BB0F78">
              <w:rPr>
                <w:noProof/>
                <w:webHidden/>
              </w:rPr>
              <w:tab/>
            </w:r>
            <w:r w:rsidR="00BB0F78">
              <w:rPr>
                <w:noProof/>
                <w:webHidden/>
              </w:rPr>
              <w:fldChar w:fldCharType="begin"/>
            </w:r>
            <w:r w:rsidR="00BB0F78">
              <w:rPr>
                <w:noProof/>
                <w:webHidden/>
              </w:rPr>
              <w:instrText xml:space="preserve"> PAGEREF _Toc8137637 \h </w:instrText>
            </w:r>
            <w:r w:rsidR="00BB0F78">
              <w:rPr>
                <w:noProof/>
                <w:webHidden/>
              </w:rPr>
            </w:r>
            <w:r w:rsidR="00BB0F78">
              <w:rPr>
                <w:noProof/>
                <w:webHidden/>
              </w:rPr>
              <w:fldChar w:fldCharType="separate"/>
            </w:r>
            <w:r w:rsidR="001A6ABA">
              <w:rPr>
                <w:noProof/>
                <w:webHidden/>
              </w:rPr>
              <w:t>196</w:t>
            </w:r>
            <w:r w:rsidR="00BB0F78">
              <w:rPr>
                <w:noProof/>
                <w:webHidden/>
              </w:rPr>
              <w:fldChar w:fldCharType="end"/>
            </w:r>
          </w:hyperlink>
        </w:p>
        <w:p w14:paraId="33D4C712" w14:textId="1E525202" w:rsidR="00BB0F78" w:rsidRDefault="00323C9F" w:rsidP="00A031EB">
          <w:pPr>
            <w:pStyle w:val="TOC2"/>
            <w:tabs>
              <w:tab w:val="right" w:leader="dot" w:pos="9538"/>
            </w:tabs>
            <w:ind w:left="480" w:firstLineChars="200" w:firstLine="480"/>
            <w:rPr>
              <w:noProof/>
            </w:rPr>
          </w:pPr>
          <w:hyperlink w:anchor="_Toc8137638" w:history="1">
            <w:r w:rsidR="00BB0F78" w:rsidRPr="0087603B">
              <w:rPr>
                <w:rStyle w:val="ab"/>
                <w:noProof/>
              </w:rPr>
              <w:t>5.3 Hadoop 2.0部署</w:t>
            </w:r>
            <w:r w:rsidR="00BB0F78">
              <w:rPr>
                <w:noProof/>
                <w:webHidden/>
              </w:rPr>
              <w:tab/>
            </w:r>
            <w:r w:rsidR="00BB0F78">
              <w:rPr>
                <w:noProof/>
                <w:webHidden/>
              </w:rPr>
              <w:fldChar w:fldCharType="begin"/>
            </w:r>
            <w:r w:rsidR="00BB0F78">
              <w:rPr>
                <w:noProof/>
                <w:webHidden/>
              </w:rPr>
              <w:instrText xml:space="preserve"> PAGEREF _Toc8137638 \h </w:instrText>
            </w:r>
            <w:r w:rsidR="00BB0F78">
              <w:rPr>
                <w:noProof/>
                <w:webHidden/>
              </w:rPr>
            </w:r>
            <w:r w:rsidR="00BB0F78">
              <w:rPr>
                <w:noProof/>
                <w:webHidden/>
              </w:rPr>
              <w:fldChar w:fldCharType="separate"/>
            </w:r>
            <w:r w:rsidR="001A6ABA">
              <w:rPr>
                <w:noProof/>
                <w:webHidden/>
              </w:rPr>
              <w:t>199</w:t>
            </w:r>
            <w:r w:rsidR="00BB0F78">
              <w:rPr>
                <w:noProof/>
                <w:webHidden/>
              </w:rPr>
              <w:fldChar w:fldCharType="end"/>
            </w:r>
          </w:hyperlink>
        </w:p>
        <w:p w14:paraId="04E5CE51" w14:textId="24D6A691" w:rsidR="00BB0F78" w:rsidRDefault="00323C9F" w:rsidP="00A031EB">
          <w:pPr>
            <w:pStyle w:val="TOC2"/>
            <w:tabs>
              <w:tab w:val="right" w:leader="dot" w:pos="9538"/>
            </w:tabs>
            <w:ind w:left="480" w:firstLineChars="200" w:firstLine="480"/>
            <w:rPr>
              <w:noProof/>
            </w:rPr>
          </w:pPr>
          <w:hyperlink w:anchor="_Toc8137639" w:history="1">
            <w:r w:rsidR="00BB0F78" w:rsidRPr="0087603B">
              <w:rPr>
                <w:rStyle w:val="ab"/>
                <w:noProof/>
              </w:rPr>
              <w:t>5.4 Hadoop 2.0体系架构</w:t>
            </w:r>
            <w:r w:rsidR="00BB0F78">
              <w:rPr>
                <w:noProof/>
                <w:webHidden/>
              </w:rPr>
              <w:tab/>
            </w:r>
            <w:r w:rsidR="00BB0F78">
              <w:rPr>
                <w:noProof/>
                <w:webHidden/>
              </w:rPr>
              <w:fldChar w:fldCharType="begin"/>
            </w:r>
            <w:r w:rsidR="00BB0F78">
              <w:rPr>
                <w:noProof/>
                <w:webHidden/>
              </w:rPr>
              <w:instrText xml:space="preserve"> PAGEREF _Toc8137639 \h </w:instrText>
            </w:r>
            <w:r w:rsidR="00BB0F78">
              <w:rPr>
                <w:noProof/>
                <w:webHidden/>
              </w:rPr>
            </w:r>
            <w:r w:rsidR="00BB0F78">
              <w:rPr>
                <w:noProof/>
                <w:webHidden/>
              </w:rPr>
              <w:fldChar w:fldCharType="separate"/>
            </w:r>
            <w:r w:rsidR="001A6ABA">
              <w:rPr>
                <w:noProof/>
                <w:webHidden/>
              </w:rPr>
              <w:t>206</w:t>
            </w:r>
            <w:r w:rsidR="00BB0F78">
              <w:rPr>
                <w:noProof/>
                <w:webHidden/>
              </w:rPr>
              <w:fldChar w:fldCharType="end"/>
            </w:r>
          </w:hyperlink>
        </w:p>
        <w:p w14:paraId="7F28A58E" w14:textId="54B9766A" w:rsidR="00BB0F78" w:rsidRDefault="00323C9F" w:rsidP="00A031EB">
          <w:pPr>
            <w:pStyle w:val="TOC2"/>
            <w:tabs>
              <w:tab w:val="right" w:leader="dot" w:pos="9538"/>
            </w:tabs>
            <w:ind w:left="480" w:firstLineChars="200" w:firstLine="480"/>
            <w:rPr>
              <w:noProof/>
            </w:rPr>
          </w:pPr>
          <w:hyperlink w:anchor="_Toc8137640" w:history="1">
            <w:r w:rsidR="00BB0F78" w:rsidRPr="0087603B">
              <w:rPr>
                <w:rStyle w:val="ab"/>
                <w:noProof/>
              </w:rPr>
              <w:t>5.5 Hadoop 2.0访问接口</w:t>
            </w:r>
            <w:r w:rsidR="00BB0F78">
              <w:rPr>
                <w:noProof/>
                <w:webHidden/>
              </w:rPr>
              <w:tab/>
            </w:r>
            <w:r w:rsidR="00BB0F78">
              <w:rPr>
                <w:noProof/>
                <w:webHidden/>
              </w:rPr>
              <w:fldChar w:fldCharType="begin"/>
            </w:r>
            <w:r w:rsidR="00BB0F78">
              <w:rPr>
                <w:noProof/>
                <w:webHidden/>
              </w:rPr>
              <w:instrText xml:space="preserve"> PAGEREF _Toc8137640 \h </w:instrText>
            </w:r>
            <w:r w:rsidR="00BB0F78">
              <w:rPr>
                <w:noProof/>
                <w:webHidden/>
              </w:rPr>
            </w:r>
            <w:r w:rsidR="00BB0F78">
              <w:rPr>
                <w:noProof/>
                <w:webHidden/>
              </w:rPr>
              <w:fldChar w:fldCharType="separate"/>
            </w:r>
            <w:r w:rsidR="001A6ABA">
              <w:rPr>
                <w:noProof/>
                <w:webHidden/>
              </w:rPr>
              <w:t>225</w:t>
            </w:r>
            <w:r w:rsidR="00BB0F78">
              <w:rPr>
                <w:noProof/>
                <w:webHidden/>
              </w:rPr>
              <w:fldChar w:fldCharType="end"/>
            </w:r>
          </w:hyperlink>
        </w:p>
        <w:p w14:paraId="55643843" w14:textId="338481A3" w:rsidR="00BB0F78" w:rsidRDefault="00323C9F" w:rsidP="00A031EB">
          <w:pPr>
            <w:pStyle w:val="TOC2"/>
            <w:tabs>
              <w:tab w:val="right" w:leader="dot" w:pos="9538"/>
            </w:tabs>
            <w:ind w:left="480" w:firstLineChars="200" w:firstLine="480"/>
            <w:rPr>
              <w:noProof/>
            </w:rPr>
          </w:pPr>
          <w:hyperlink w:anchor="_Toc8137641" w:history="1">
            <w:r w:rsidR="00BB0F78" w:rsidRPr="0087603B">
              <w:rPr>
                <w:rStyle w:val="ab"/>
                <w:noProof/>
              </w:rPr>
              <w:t>5.6 Hadoop 2.0编程接口</w:t>
            </w:r>
            <w:r w:rsidR="00BB0F78">
              <w:rPr>
                <w:noProof/>
                <w:webHidden/>
              </w:rPr>
              <w:tab/>
            </w:r>
            <w:r w:rsidR="00BB0F78">
              <w:rPr>
                <w:noProof/>
                <w:webHidden/>
              </w:rPr>
              <w:fldChar w:fldCharType="begin"/>
            </w:r>
            <w:r w:rsidR="00BB0F78">
              <w:rPr>
                <w:noProof/>
                <w:webHidden/>
              </w:rPr>
              <w:instrText xml:space="preserve"> PAGEREF _Toc8137641 \h </w:instrText>
            </w:r>
            <w:r w:rsidR="00BB0F78">
              <w:rPr>
                <w:noProof/>
                <w:webHidden/>
              </w:rPr>
            </w:r>
            <w:r w:rsidR="00BB0F78">
              <w:rPr>
                <w:noProof/>
                <w:webHidden/>
              </w:rPr>
              <w:fldChar w:fldCharType="separate"/>
            </w:r>
            <w:r w:rsidR="001A6ABA">
              <w:rPr>
                <w:noProof/>
                <w:webHidden/>
              </w:rPr>
              <w:t>228</w:t>
            </w:r>
            <w:r w:rsidR="00BB0F78">
              <w:rPr>
                <w:noProof/>
                <w:webHidden/>
              </w:rPr>
              <w:fldChar w:fldCharType="end"/>
            </w:r>
          </w:hyperlink>
        </w:p>
        <w:p w14:paraId="00CF4FF7" w14:textId="018A4B61" w:rsidR="00BB0F78" w:rsidRDefault="00323C9F" w:rsidP="00A031EB">
          <w:pPr>
            <w:pStyle w:val="TOC3"/>
            <w:tabs>
              <w:tab w:val="right" w:leader="dot" w:pos="9538"/>
            </w:tabs>
            <w:ind w:left="960" w:firstLineChars="200" w:firstLine="480"/>
            <w:rPr>
              <w:noProof/>
            </w:rPr>
          </w:pPr>
          <w:hyperlink w:anchor="_Toc8137642" w:history="1">
            <w:r w:rsidR="00BB0F78" w:rsidRPr="0087603B">
              <w:rPr>
                <w:rStyle w:val="ab"/>
                <w:noProof/>
              </w:rPr>
              <w:t>一个</w:t>
            </w:r>
            <w:r w:rsidR="00BB0F78" w:rsidRPr="0087603B">
              <w:rPr>
                <w:rStyle w:val="ab"/>
                <w:rFonts w:ascii="微软雅黑" w:eastAsia="微软雅黑" w:hAnsi="微软雅黑" w:cs="微软雅黑"/>
                <w:noProof/>
              </w:rPr>
              <w:t>Mapper</w:t>
            </w:r>
            <w:r w:rsidR="00BB0F78" w:rsidRPr="0087603B">
              <w:rPr>
                <w:rStyle w:val="ab"/>
                <w:noProof/>
              </w:rPr>
              <w:t>任务对一个</w:t>
            </w:r>
            <w:r w:rsidR="00BB0F78" w:rsidRPr="0087603B">
              <w:rPr>
                <w:rStyle w:val="ab"/>
                <w:rFonts w:ascii="微软雅黑" w:eastAsia="微软雅黑" w:hAnsi="微软雅黑" w:cs="微软雅黑"/>
                <w:noProof/>
              </w:rPr>
              <w:t>matrixInputSplit</w:t>
            </w:r>
            <w:r w:rsidR="00BB0F78" w:rsidRPr="0087603B">
              <w:rPr>
                <w:rStyle w:val="ab"/>
                <w:noProof/>
              </w:rPr>
              <w:t>中的每个</w:t>
            </w:r>
            <w:r w:rsidR="00BB0F78" w:rsidRPr="0087603B">
              <w:rPr>
                <w:rStyle w:val="ab"/>
                <w:rFonts w:ascii="微软雅黑" w:eastAsia="微软雅黑" w:hAnsi="微软雅黑" w:cs="微软雅黑"/>
                <w:noProof/>
              </w:rPr>
              <w:t>&lt;key1</w:t>
            </w:r>
            <w:r w:rsidR="00BB0F78" w:rsidRPr="0087603B">
              <w:rPr>
                <w:rStyle w:val="ab"/>
                <w:noProof/>
              </w:rPr>
              <w:t>，</w:t>
            </w:r>
            <w:r w:rsidR="00BB0F78" w:rsidRPr="0087603B">
              <w:rPr>
                <w:rStyle w:val="ab"/>
                <w:rFonts w:ascii="微软雅黑" w:eastAsia="微软雅黑" w:hAnsi="微软雅黑" w:cs="微软雅黑"/>
                <w:noProof/>
              </w:rPr>
              <w:t>value1&gt;</w:t>
            </w:r>
            <w:r w:rsidR="00BB0F78" w:rsidRPr="0087603B">
              <w:rPr>
                <w:rStyle w:val="ab"/>
                <w:noProof/>
              </w:rPr>
              <w:t>对调用一次</w:t>
            </w:r>
            <w:r w:rsidR="00BB0F78" w:rsidRPr="0087603B">
              <w:rPr>
                <w:rStyle w:val="ab"/>
                <w:rFonts w:ascii="微软雅黑" w:eastAsia="微软雅黑" w:hAnsi="微软雅黑" w:cs="微软雅黑"/>
                <w:noProof/>
              </w:rPr>
              <w:t>Map</w:t>
            </w:r>
            <w:r w:rsidR="00BB0F78" w:rsidRPr="0087603B">
              <w:rPr>
                <w:rStyle w:val="ab"/>
                <w:noProof/>
              </w:rPr>
              <w:t>方</w:t>
            </w:r>
            <w:r w:rsidR="00BB0F78">
              <w:rPr>
                <w:noProof/>
                <w:webHidden/>
              </w:rPr>
              <w:tab/>
            </w:r>
            <w:r w:rsidR="00BB0F78">
              <w:rPr>
                <w:noProof/>
                <w:webHidden/>
              </w:rPr>
              <w:fldChar w:fldCharType="begin"/>
            </w:r>
            <w:r w:rsidR="00BB0F78">
              <w:rPr>
                <w:noProof/>
                <w:webHidden/>
              </w:rPr>
              <w:instrText xml:space="preserve"> PAGEREF _Toc8137642 \h </w:instrText>
            </w:r>
            <w:r w:rsidR="00BB0F78">
              <w:rPr>
                <w:noProof/>
                <w:webHidden/>
              </w:rPr>
            </w:r>
            <w:r w:rsidR="00BB0F78">
              <w:rPr>
                <w:noProof/>
                <w:webHidden/>
              </w:rPr>
              <w:fldChar w:fldCharType="separate"/>
            </w:r>
            <w:r w:rsidR="001A6ABA">
              <w:rPr>
                <w:noProof/>
                <w:webHidden/>
              </w:rPr>
              <w:t>242</w:t>
            </w:r>
            <w:r w:rsidR="00BB0F78">
              <w:rPr>
                <w:noProof/>
                <w:webHidden/>
              </w:rPr>
              <w:fldChar w:fldCharType="end"/>
            </w:r>
          </w:hyperlink>
        </w:p>
        <w:p w14:paraId="2C3B603E" w14:textId="4333A9CB" w:rsidR="00BB0F78" w:rsidRDefault="00323C9F" w:rsidP="00A031EB">
          <w:pPr>
            <w:pStyle w:val="TOC2"/>
            <w:tabs>
              <w:tab w:val="right" w:leader="dot" w:pos="9538"/>
            </w:tabs>
            <w:ind w:left="480" w:firstLineChars="200" w:firstLine="480"/>
            <w:rPr>
              <w:noProof/>
            </w:rPr>
          </w:pPr>
          <w:hyperlink w:anchor="_Toc8137643"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_Toc8137643 \h </w:instrText>
            </w:r>
            <w:r w:rsidR="00BB0F78">
              <w:rPr>
                <w:noProof/>
                <w:webHidden/>
              </w:rPr>
            </w:r>
            <w:r w:rsidR="00BB0F78">
              <w:rPr>
                <w:noProof/>
                <w:webHidden/>
              </w:rPr>
              <w:fldChar w:fldCharType="separate"/>
            </w:r>
            <w:r w:rsidR="001A6ABA">
              <w:rPr>
                <w:noProof/>
                <w:webHidden/>
              </w:rPr>
              <w:t>243</w:t>
            </w:r>
            <w:r w:rsidR="00BB0F78">
              <w:rPr>
                <w:noProof/>
                <w:webHidden/>
              </w:rPr>
              <w:fldChar w:fldCharType="end"/>
            </w:r>
          </w:hyperlink>
        </w:p>
        <w:p w14:paraId="7CE7F620" w14:textId="6186FFA1" w:rsidR="00BB0F78" w:rsidRDefault="00323C9F" w:rsidP="00A031EB">
          <w:pPr>
            <w:pStyle w:val="TOC2"/>
            <w:tabs>
              <w:tab w:val="right" w:leader="dot" w:pos="9538"/>
            </w:tabs>
            <w:ind w:left="480" w:firstLineChars="200" w:firstLine="480"/>
            <w:rPr>
              <w:noProof/>
            </w:rPr>
          </w:pPr>
          <w:hyperlink w:anchor="_Toc8137644"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_Toc8137644 \h </w:instrText>
            </w:r>
            <w:r w:rsidR="00BB0F78">
              <w:rPr>
                <w:noProof/>
                <w:webHidden/>
              </w:rPr>
            </w:r>
            <w:r w:rsidR="00BB0F78">
              <w:rPr>
                <w:noProof/>
                <w:webHidden/>
              </w:rPr>
              <w:fldChar w:fldCharType="separate"/>
            </w:r>
            <w:r w:rsidR="001A6ABA">
              <w:rPr>
                <w:noProof/>
                <w:webHidden/>
              </w:rPr>
              <w:t>244</w:t>
            </w:r>
            <w:r w:rsidR="00BB0F78">
              <w:rPr>
                <w:noProof/>
                <w:webHidden/>
              </w:rPr>
              <w:fldChar w:fldCharType="end"/>
            </w:r>
          </w:hyperlink>
        </w:p>
        <w:p w14:paraId="69DA1987" w14:textId="77C4F90F" w:rsidR="00BB0F78" w:rsidRDefault="00323C9F" w:rsidP="00A031EB">
          <w:pPr>
            <w:pStyle w:val="TOC1"/>
            <w:tabs>
              <w:tab w:val="right" w:leader="dot" w:pos="9538"/>
            </w:tabs>
            <w:ind w:firstLineChars="200" w:firstLine="480"/>
            <w:rPr>
              <w:noProof/>
            </w:rPr>
          </w:pPr>
          <w:hyperlink w:anchor="_Toc8137645" w:history="1">
            <w:r w:rsidR="00BB0F78" w:rsidRPr="0087603B">
              <w:rPr>
                <w:rStyle w:val="ab"/>
                <w:noProof/>
              </w:rPr>
              <w:t>第</w:t>
            </w:r>
            <w:r w:rsidR="00BB0F78" w:rsidRPr="0087603B">
              <w:rPr>
                <w:rStyle w:val="ab"/>
                <w:rFonts w:ascii="微软雅黑" w:eastAsia="微软雅黑" w:hAnsi="微软雅黑" w:cs="微软雅黑"/>
                <w:b/>
                <w:noProof/>
              </w:rPr>
              <w:t>6</w:t>
            </w:r>
            <w:r w:rsidR="00BB0F78" w:rsidRPr="0087603B">
              <w:rPr>
                <w:rStyle w:val="ab"/>
                <w:noProof/>
              </w:rPr>
              <w:t>章</w:t>
            </w:r>
            <w:r w:rsidR="00BB0F78" w:rsidRPr="0087603B">
              <w:rPr>
                <w:rStyle w:val="ab"/>
                <w:rFonts w:ascii="微软雅黑" w:eastAsia="微软雅黑" w:hAnsi="微软雅黑" w:cs="微软雅黑"/>
                <w:b/>
                <w:noProof/>
              </w:rPr>
              <w:t xml:space="preserve"> Hadoop 2.0</w:t>
            </w:r>
            <w:r w:rsidR="00BB0F78" w:rsidRPr="0087603B">
              <w:rPr>
                <w:rStyle w:val="ab"/>
                <w:noProof/>
              </w:rPr>
              <w:t>大家族</w:t>
            </w:r>
            <w:r w:rsidR="00BB0F78">
              <w:rPr>
                <w:noProof/>
                <w:webHidden/>
              </w:rPr>
              <w:tab/>
            </w:r>
            <w:r w:rsidR="00BB0F78">
              <w:rPr>
                <w:noProof/>
                <w:webHidden/>
              </w:rPr>
              <w:fldChar w:fldCharType="begin"/>
            </w:r>
            <w:r w:rsidR="00BB0F78">
              <w:rPr>
                <w:noProof/>
                <w:webHidden/>
              </w:rPr>
              <w:instrText xml:space="preserve"> PAGEREF _Toc8137645 \h </w:instrText>
            </w:r>
            <w:r w:rsidR="00BB0F78">
              <w:rPr>
                <w:noProof/>
                <w:webHidden/>
              </w:rPr>
            </w:r>
            <w:r w:rsidR="00BB0F78">
              <w:rPr>
                <w:noProof/>
                <w:webHidden/>
              </w:rPr>
              <w:fldChar w:fldCharType="separate"/>
            </w:r>
            <w:r w:rsidR="001A6ABA">
              <w:rPr>
                <w:noProof/>
                <w:webHidden/>
              </w:rPr>
              <w:t>245</w:t>
            </w:r>
            <w:r w:rsidR="00BB0F78">
              <w:rPr>
                <w:noProof/>
                <w:webHidden/>
              </w:rPr>
              <w:fldChar w:fldCharType="end"/>
            </w:r>
          </w:hyperlink>
        </w:p>
        <w:p w14:paraId="6F1247DA" w14:textId="6BE2E650" w:rsidR="00BB0F78" w:rsidRDefault="00323C9F" w:rsidP="00A031EB">
          <w:pPr>
            <w:pStyle w:val="TOC2"/>
            <w:tabs>
              <w:tab w:val="right" w:leader="dot" w:pos="9538"/>
            </w:tabs>
            <w:ind w:left="480" w:firstLineChars="200" w:firstLine="480"/>
            <w:rPr>
              <w:noProof/>
            </w:rPr>
          </w:pPr>
          <w:hyperlink w:anchor="_Toc8137646" w:history="1">
            <w:r w:rsidR="00BB0F78" w:rsidRPr="0087603B">
              <w:rPr>
                <w:rStyle w:val="ab"/>
                <w:noProof/>
              </w:rPr>
              <w:t>6.1 Hadoop 2.0大家族概述</w:t>
            </w:r>
            <w:r w:rsidR="00BB0F78">
              <w:rPr>
                <w:noProof/>
                <w:webHidden/>
              </w:rPr>
              <w:tab/>
            </w:r>
            <w:r w:rsidR="00BB0F78">
              <w:rPr>
                <w:noProof/>
                <w:webHidden/>
              </w:rPr>
              <w:fldChar w:fldCharType="begin"/>
            </w:r>
            <w:r w:rsidR="00BB0F78">
              <w:rPr>
                <w:noProof/>
                <w:webHidden/>
              </w:rPr>
              <w:instrText xml:space="preserve"> PAGEREF _Toc8137646 \h </w:instrText>
            </w:r>
            <w:r w:rsidR="00BB0F78">
              <w:rPr>
                <w:noProof/>
                <w:webHidden/>
              </w:rPr>
            </w:r>
            <w:r w:rsidR="00BB0F78">
              <w:rPr>
                <w:noProof/>
                <w:webHidden/>
              </w:rPr>
              <w:fldChar w:fldCharType="separate"/>
            </w:r>
            <w:r w:rsidR="001A6ABA">
              <w:rPr>
                <w:noProof/>
                <w:webHidden/>
              </w:rPr>
              <w:t>246</w:t>
            </w:r>
            <w:r w:rsidR="00BB0F78">
              <w:rPr>
                <w:noProof/>
                <w:webHidden/>
              </w:rPr>
              <w:fldChar w:fldCharType="end"/>
            </w:r>
          </w:hyperlink>
        </w:p>
        <w:p w14:paraId="2B5B610B" w14:textId="7B882334" w:rsidR="00BB0F78" w:rsidRDefault="00323C9F" w:rsidP="00A031EB">
          <w:pPr>
            <w:pStyle w:val="TOC2"/>
            <w:tabs>
              <w:tab w:val="right" w:leader="dot" w:pos="9538"/>
            </w:tabs>
            <w:ind w:left="480" w:firstLineChars="200" w:firstLine="480"/>
            <w:rPr>
              <w:noProof/>
            </w:rPr>
          </w:pPr>
          <w:hyperlink w:anchor="_Toc8137647" w:history="1">
            <w:r w:rsidR="00BB0F78" w:rsidRPr="0087603B">
              <w:rPr>
                <w:rStyle w:val="ab"/>
                <w:noProof/>
              </w:rPr>
              <w:t>6.2 ZooKeeper</w:t>
            </w:r>
            <w:r w:rsidR="00BB0F78">
              <w:rPr>
                <w:noProof/>
                <w:webHidden/>
              </w:rPr>
              <w:tab/>
            </w:r>
            <w:r w:rsidR="00BB0F78">
              <w:rPr>
                <w:noProof/>
                <w:webHidden/>
              </w:rPr>
              <w:fldChar w:fldCharType="begin"/>
            </w:r>
            <w:r w:rsidR="00BB0F78">
              <w:rPr>
                <w:noProof/>
                <w:webHidden/>
              </w:rPr>
              <w:instrText xml:space="preserve"> PAGEREF _Toc8137647 \h </w:instrText>
            </w:r>
            <w:r w:rsidR="00BB0F78">
              <w:rPr>
                <w:noProof/>
                <w:webHidden/>
              </w:rPr>
            </w:r>
            <w:r w:rsidR="00BB0F78">
              <w:rPr>
                <w:noProof/>
                <w:webHidden/>
              </w:rPr>
              <w:fldChar w:fldCharType="separate"/>
            </w:r>
            <w:r w:rsidR="001A6ABA">
              <w:rPr>
                <w:noProof/>
                <w:webHidden/>
              </w:rPr>
              <w:t>257</w:t>
            </w:r>
            <w:r w:rsidR="00BB0F78">
              <w:rPr>
                <w:noProof/>
                <w:webHidden/>
              </w:rPr>
              <w:fldChar w:fldCharType="end"/>
            </w:r>
          </w:hyperlink>
        </w:p>
        <w:p w14:paraId="6BA6BDBB" w14:textId="230AB505" w:rsidR="00BB0F78" w:rsidRDefault="00323C9F" w:rsidP="00A031EB">
          <w:pPr>
            <w:pStyle w:val="TOC2"/>
            <w:tabs>
              <w:tab w:val="right" w:leader="dot" w:pos="9538"/>
            </w:tabs>
            <w:ind w:left="480" w:firstLineChars="200" w:firstLine="480"/>
            <w:rPr>
              <w:noProof/>
            </w:rPr>
          </w:pPr>
          <w:hyperlink w:anchor="_Toc8137648" w:history="1">
            <w:r w:rsidR="00BB0F78" w:rsidRPr="0087603B">
              <w:rPr>
                <w:rStyle w:val="ab"/>
                <w:noProof/>
              </w:rPr>
              <w:t>6.3 Hbase</w:t>
            </w:r>
            <w:r w:rsidR="00BB0F78">
              <w:rPr>
                <w:noProof/>
                <w:webHidden/>
              </w:rPr>
              <w:tab/>
            </w:r>
            <w:r w:rsidR="00BB0F78">
              <w:rPr>
                <w:noProof/>
                <w:webHidden/>
              </w:rPr>
              <w:fldChar w:fldCharType="begin"/>
            </w:r>
            <w:r w:rsidR="00BB0F78">
              <w:rPr>
                <w:noProof/>
                <w:webHidden/>
              </w:rPr>
              <w:instrText xml:space="preserve"> PAGEREF _Toc8137648 \h </w:instrText>
            </w:r>
            <w:r w:rsidR="00BB0F78">
              <w:rPr>
                <w:noProof/>
                <w:webHidden/>
              </w:rPr>
            </w:r>
            <w:r w:rsidR="00BB0F78">
              <w:rPr>
                <w:noProof/>
                <w:webHidden/>
              </w:rPr>
              <w:fldChar w:fldCharType="separate"/>
            </w:r>
            <w:r w:rsidR="001A6ABA">
              <w:rPr>
                <w:noProof/>
                <w:webHidden/>
              </w:rPr>
              <w:t>263</w:t>
            </w:r>
            <w:r w:rsidR="00BB0F78">
              <w:rPr>
                <w:noProof/>
                <w:webHidden/>
              </w:rPr>
              <w:fldChar w:fldCharType="end"/>
            </w:r>
          </w:hyperlink>
        </w:p>
        <w:p w14:paraId="76C9ADDC" w14:textId="695FD601" w:rsidR="00BB0F78" w:rsidRDefault="00323C9F" w:rsidP="00A031EB">
          <w:pPr>
            <w:pStyle w:val="TOC2"/>
            <w:tabs>
              <w:tab w:val="right" w:leader="dot" w:pos="9538"/>
            </w:tabs>
            <w:ind w:left="480" w:firstLineChars="200" w:firstLine="480"/>
            <w:rPr>
              <w:noProof/>
            </w:rPr>
          </w:pPr>
          <w:hyperlink w:anchor="_Toc8137649" w:history="1">
            <w:r w:rsidR="00BB0F78" w:rsidRPr="0087603B">
              <w:rPr>
                <w:rStyle w:val="ab"/>
                <w:noProof/>
              </w:rPr>
              <w:t>6.4 Pig</w:t>
            </w:r>
            <w:r w:rsidR="00BB0F78">
              <w:rPr>
                <w:noProof/>
                <w:webHidden/>
              </w:rPr>
              <w:tab/>
            </w:r>
            <w:r w:rsidR="00BB0F78">
              <w:rPr>
                <w:noProof/>
                <w:webHidden/>
              </w:rPr>
              <w:fldChar w:fldCharType="begin"/>
            </w:r>
            <w:r w:rsidR="00BB0F78">
              <w:rPr>
                <w:noProof/>
                <w:webHidden/>
              </w:rPr>
              <w:instrText xml:space="preserve"> PAGEREF _Toc8137649 \h </w:instrText>
            </w:r>
            <w:r w:rsidR="00BB0F78">
              <w:rPr>
                <w:noProof/>
                <w:webHidden/>
              </w:rPr>
            </w:r>
            <w:r w:rsidR="00BB0F78">
              <w:rPr>
                <w:noProof/>
                <w:webHidden/>
              </w:rPr>
              <w:fldChar w:fldCharType="separate"/>
            </w:r>
            <w:r w:rsidR="001A6ABA">
              <w:rPr>
                <w:noProof/>
                <w:webHidden/>
              </w:rPr>
              <w:t>270</w:t>
            </w:r>
            <w:r w:rsidR="00BB0F78">
              <w:rPr>
                <w:noProof/>
                <w:webHidden/>
              </w:rPr>
              <w:fldChar w:fldCharType="end"/>
            </w:r>
          </w:hyperlink>
        </w:p>
        <w:p w14:paraId="321FC5BC" w14:textId="064F4871" w:rsidR="00BB0F78" w:rsidRDefault="00323C9F" w:rsidP="00A031EB">
          <w:pPr>
            <w:pStyle w:val="TOC2"/>
            <w:tabs>
              <w:tab w:val="right" w:leader="dot" w:pos="9538"/>
            </w:tabs>
            <w:ind w:left="480" w:firstLineChars="200" w:firstLine="480"/>
            <w:rPr>
              <w:noProof/>
            </w:rPr>
          </w:pPr>
          <w:hyperlink w:anchor="_Toc8137650" w:history="1">
            <w:r w:rsidR="00BB0F78" w:rsidRPr="0087603B">
              <w:rPr>
                <w:rStyle w:val="ab"/>
                <w:noProof/>
              </w:rPr>
              <w:t>6.5 Hive</w:t>
            </w:r>
            <w:r w:rsidR="00BB0F78">
              <w:rPr>
                <w:noProof/>
                <w:webHidden/>
              </w:rPr>
              <w:tab/>
            </w:r>
            <w:r w:rsidR="00BB0F78">
              <w:rPr>
                <w:noProof/>
                <w:webHidden/>
              </w:rPr>
              <w:fldChar w:fldCharType="begin"/>
            </w:r>
            <w:r w:rsidR="00BB0F78">
              <w:rPr>
                <w:noProof/>
                <w:webHidden/>
              </w:rPr>
              <w:instrText xml:space="preserve"> PAGEREF _Toc8137650 \h </w:instrText>
            </w:r>
            <w:r w:rsidR="00BB0F78">
              <w:rPr>
                <w:noProof/>
                <w:webHidden/>
              </w:rPr>
            </w:r>
            <w:r w:rsidR="00BB0F78">
              <w:rPr>
                <w:noProof/>
                <w:webHidden/>
              </w:rPr>
              <w:fldChar w:fldCharType="separate"/>
            </w:r>
            <w:r w:rsidR="001A6ABA">
              <w:rPr>
                <w:noProof/>
                <w:webHidden/>
              </w:rPr>
              <w:t>274</w:t>
            </w:r>
            <w:r w:rsidR="00BB0F78">
              <w:rPr>
                <w:noProof/>
                <w:webHidden/>
              </w:rPr>
              <w:fldChar w:fldCharType="end"/>
            </w:r>
          </w:hyperlink>
        </w:p>
        <w:p w14:paraId="07F19E08" w14:textId="1101DB94" w:rsidR="00BB0F78" w:rsidRDefault="00323C9F" w:rsidP="00A031EB">
          <w:pPr>
            <w:pStyle w:val="TOC2"/>
            <w:tabs>
              <w:tab w:val="right" w:leader="dot" w:pos="9538"/>
            </w:tabs>
            <w:ind w:left="480" w:firstLineChars="200" w:firstLine="480"/>
            <w:rPr>
              <w:noProof/>
            </w:rPr>
          </w:pPr>
          <w:hyperlink w:anchor="_Toc8137651" w:history="1">
            <w:r w:rsidR="00BB0F78" w:rsidRPr="0087603B">
              <w:rPr>
                <w:rStyle w:val="ab"/>
                <w:noProof/>
              </w:rPr>
              <w:t>6.6 Oozie</w:t>
            </w:r>
            <w:r w:rsidR="00BB0F78">
              <w:rPr>
                <w:noProof/>
                <w:webHidden/>
              </w:rPr>
              <w:tab/>
            </w:r>
            <w:r w:rsidR="00BB0F78">
              <w:rPr>
                <w:noProof/>
                <w:webHidden/>
              </w:rPr>
              <w:fldChar w:fldCharType="begin"/>
            </w:r>
            <w:r w:rsidR="00BB0F78">
              <w:rPr>
                <w:noProof/>
                <w:webHidden/>
              </w:rPr>
              <w:instrText xml:space="preserve"> PAGEREF _Toc8137651 \h </w:instrText>
            </w:r>
            <w:r w:rsidR="00BB0F78">
              <w:rPr>
                <w:noProof/>
                <w:webHidden/>
              </w:rPr>
            </w:r>
            <w:r w:rsidR="00BB0F78">
              <w:rPr>
                <w:noProof/>
                <w:webHidden/>
              </w:rPr>
              <w:fldChar w:fldCharType="separate"/>
            </w:r>
            <w:r w:rsidR="001A6ABA">
              <w:rPr>
                <w:noProof/>
                <w:webHidden/>
              </w:rPr>
              <w:t>279</w:t>
            </w:r>
            <w:r w:rsidR="00BB0F78">
              <w:rPr>
                <w:noProof/>
                <w:webHidden/>
              </w:rPr>
              <w:fldChar w:fldCharType="end"/>
            </w:r>
          </w:hyperlink>
        </w:p>
        <w:p w14:paraId="5B485F7D" w14:textId="42D0063F" w:rsidR="00BB0F78" w:rsidRDefault="00323C9F" w:rsidP="00A031EB">
          <w:pPr>
            <w:pStyle w:val="TOC2"/>
            <w:tabs>
              <w:tab w:val="right" w:leader="dot" w:pos="9538"/>
            </w:tabs>
            <w:ind w:left="480" w:firstLineChars="200" w:firstLine="480"/>
            <w:rPr>
              <w:noProof/>
            </w:rPr>
          </w:pPr>
          <w:hyperlink w:anchor="_Toc8137652" w:history="1">
            <w:r w:rsidR="00BB0F78" w:rsidRPr="0087603B">
              <w:rPr>
                <w:rStyle w:val="ab"/>
                <w:noProof/>
              </w:rPr>
              <w:t>6.7 Flume</w:t>
            </w:r>
            <w:r w:rsidR="00BB0F78">
              <w:rPr>
                <w:noProof/>
                <w:webHidden/>
              </w:rPr>
              <w:tab/>
            </w:r>
            <w:r w:rsidR="00BB0F78">
              <w:rPr>
                <w:noProof/>
                <w:webHidden/>
              </w:rPr>
              <w:fldChar w:fldCharType="begin"/>
            </w:r>
            <w:r w:rsidR="00BB0F78">
              <w:rPr>
                <w:noProof/>
                <w:webHidden/>
              </w:rPr>
              <w:instrText xml:space="preserve"> PAGEREF _Toc8137652 \h </w:instrText>
            </w:r>
            <w:r w:rsidR="00BB0F78">
              <w:rPr>
                <w:noProof/>
                <w:webHidden/>
              </w:rPr>
            </w:r>
            <w:r w:rsidR="00BB0F78">
              <w:rPr>
                <w:noProof/>
                <w:webHidden/>
              </w:rPr>
              <w:fldChar w:fldCharType="separate"/>
            </w:r>
            <w:r w:rsidR="001A6ABA">
              <w:rPr>
                <w:noProof/>
                <w:webHidden/>
              </w:rPr>
              <w:t>284</w:t>
            </w:r>
            <w:r w:rsidR="00BB0F78">
              <w:rPr>
                <w:noProof/>
                <w:webHidden/>
              </w:rPr>
              <w:fldChar w:fldCharType="end"/>
            </w:r>
          </w:hyperlink>
        </w:p>
        <w:p w14:paraId="02841C4D" w14:textId="45454623" w:rsidR="00BB0F78" w:rsidRDefault="00323C9F" w:rsidP="00A031EB">
          <w:pPr>
            <w:pStyle w:val="TOC2"/>
            <w:tabs>
              <w:tab w:val="right" w:leader="dot" w:pos="9538"/>
            </w:tabs>
            <w:ind w:left="480" w:firstLineChars="200" w:firstLine="480"/>
            <w:rPr>
              <w:noProof/>
            </w:rPr>
          </w:pPr>
          <w:hyperlink w:anchor="_Toc8137653" w:history="1">
            <w:r w:rsidR="00BB0F78" w:rsidRPr="0087603B">
              <w:rPr>
                <w:rStyle w:val="ab"/>
                <w:noProof/>
              </w:rPr>
              <w:t>6.8 Mahout</w:t>
            </w:r>
            <w:r w:rsidR="00BB0F78">
              <w:rPr>
                <w:noProof/>
                <w:webHidden/>
              </w:rPr>
              <w:tab/>
            </w:r>
            <w:r w:rsidR="00BB0F78">
              <w:rPr>
                <w:noProof/>
                <w:webHidden/>
              </w:rPr>
              <w:fldChar w:fldCharType="begin"/>
            </w:r>
            <w:r w:rsidR="00BB0F78">
              <w:rPr>
                <w:noProof/>
                <w:webHidden/>
              </w:rPr>
              <w:instrText xml:space="preserve"> PAGEREF _Toc8137653 \h </w:instrText>
            </w:r>
            <w:r w:rsidR="00BB0F78">
              <w:rPr>
                <w:noProof/>
                <w:webHidden/>
              </w:rPr>
            </w:r>
            <w:r w:rsidR="00BB0F78">
              <w:rPr>
                <w:noProof/>
                <w:webHidden/>
              </w:rPr>
              <w:fldChar w:fldCharType="separate"/>
            </w:r>
            <w:r w:rsidR="001A6ABA">
              <w:rPr>
                <w:noProof/>
                <w:webHidden/>
              </w:rPr>
              <w:t>291</w:t>
            </w:r>
            <w:r w:rsidR="00BB0F78">
              <w:rPr>
                <w:noProof/>
                <w:webHidden/>
              </w:rPr>
              <w:fldChar w:fldCharType="end"/>
            </w:r>
          </w:hyperlink>
        </w:p>
        <w:p w14:paraId="213E59F1" w14:textId="64B26C19" w:rsidR="00BB0F78" w:rsidRDefault="00323C9F" w:rsidP="00A031EB">
          <w:pPr>
            <w:pStyle w:val="TOC2"/>
            <w:tabs>
              <w:tab w:val="right" w:leader="dot" w:pos="9538"/>
            </w:tabs>
            <w:ind w:left="480" w:firstLineChars="200" w:firstLine="480"/>
            <w:rPr>
              <w:noProof/>
            </w:rPr>
          </w:pPr>
          <w:hyperlink w:anchor="_Toc8137654" w:history="1">
            <w:r w:rsidR="00BB0F78" w:rsidRPr="0087603B">
              <w:rPr>
                <w:rStyle w:val="ab"/>
                <w:noProof/>
              </w:rPr>
              <w:t>6.9 小结</w:t>
            </w:r>
            <w:r w:rsidR="00BB0F78">
              <w:rPr>
                <w:noProof/>
                <w:webHidden/>
              </w:rPr>
              <w:tab/>
            </w:r>
            <w:r w:rsidR="00BB0F78">
              <w:rPr>
                <w:noProof/>
                <w:webHidden/>
              </w:rPr>
              <w:fldChar w:fldCharType="begin"/>
            </w:r>
            <w:r w:rsidR="00BB0F78">
              <w:rPr>
                <w:noProof/>
                <w:webHidden/>
              </w:rPr>
              <w:instrText xml:space="preserve"> PAGEREF _Toc8137654 \h </w:instrText>
            </w:r>
            <w:r w:rsidR="00BB0F78">
              <w:rPr>
                <w:noProof/>
                <w:webHidden/>
              </w:rPr>
            </w:r>
            <w:r w:rsidR="00BB0F78">
              <w:rPr>
                <w:noProof/>
                <w:webHidden/>
              </w:rPr>
              <w:fldChar w:fldCharType="separate"/>
            </w:r>
            <w:r w:rsidR="001A6ABA">
              <w:rPr>
                <w:noProof/>
                <w:webHidden/>
              </w:rPr>
              <w:t>293</w:t>
            </w:r>
            <w:r w:rsidR="00BB0F78">
              <w:rPr>
                <w:noProof/>
                <w:webHidden/>
              </w:rPr>
              <w:fldChar w:fldCharType="end"/>
            </w:r>
          </w:hyperlink>
        </w:p>
        <w:p w14:paraId="700D2D38" w14:textId="471296F4" w:rsidR="00BB0F78" w:rsidRDefault="00323C9F" w:rsidP="00A031EB">
          <w:pPr>
            <w:pStyle w:val="TOC2"/>
            <w:tabs>
              <w:tab w:val="right" w:leader="dot" w:pos="9538"/>
            </w:tabs>
            <w:ind w:left="480" w:firstLineChars="200" w:firstLine="480"/>
            <w:rPr>
              <w:noProof/>
            </w:rPr>
          </w:pPr>
          <w:hyperlink w:anchor="_Toc8137655"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_Toc8137655 \h </w:instrText>
            </w:r>
            <w:r w:rsidR="00BB0F78">
              <w:rPr>
                <w:noProof/>
                <w:webHidden/>
              </w:rPr>
            </w:r>
            <w:r w:rsidR="00BB0F78">
              <w:rPr>
                <w:noProof/>
                <w:webHidden/>
              </w:rPr>
              <w:fldChar w:fldCharType="separate"/>
            </w:r>
            <w:r w:rsidR="001A6ABA">
              <w:rPr>
                <w:noProof/>
                <w:webHidden/>
              </w:rPr>
              <w:t>293</w:t>
            </w:r>
            <w:r w:rsidR="00BB0F78">
              <w:rPr>
                <w:noProof/>
                <w:webHidden/>
              </w:rPr>
              <w:fldChar w:fldCharType="end"/>
            </w:r>
          </w:hyperlink>
        </w:p>
        <w:p w14:paraId="448CB6CD" w14:textId="442FB0D1" w:rsidR="00BB0F78" w:rsidRDefault="00323C9F" w:rsidP="00A031EB">
          <w:pPr>
            <w:pStyle w:val="TOC2"/>
            <w:tabs>
              <w:tab w:val="right" w:leader="dot" w:pos="9538"/>
            </w:tabs>
            <w:ind w:left="480" w:firstLineChars="200" w:firstLine="480"/>
            <w:rPr>
              <w:noProof/>
            </w:rPr>
          </w:pPr>
          <w:hyperlink w:anchor="_Toc8137656"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_Toc8137656 \h </w:instrText>
            </w:r>
            <w:r w:rsidR="00BB0F78">
              <w:rPr>
                <w:noProof/>
                <w:webHidden/>
              </w:rPr>
            </w:r>
            <w:r w:rsidR="00BB0F78">
              <w:rPr>
                <w:noProof/>
                <w:webHidden/>
              </w:rPr>
              <w:fldChar w:fldCharType="separate"/>
            </w:r>
            <w:r w:rsidR="001A6ABA">
              <w:rPr>
                <w:noProof/>
                <w:webHidden/>
              </w:rPr>
              <w:t>295</w:t>
            </w:r>
            <w:r w:rsidR="00BB0F78">
              <w:rPr>
                <w:noProof/>
                <w:webHidden/>
              </w:rPr>
              <w:fldChar w:fldCharType="end"/>
            </w:r>
          </w:hyperlink>
        </w:p>
        <w:p w14:paraId="654DC13E" w14:textId="197CE2E9" w:rsidR="00BB0F78" w:rsidRDefault="00323C9F" w:rsidP="00A031EB">
          <w:pPr>
            <w:pStyle w:val="TOC2"/>
            <w:tabs>
              <w:tab w:val="right" w:leader="dot" w:pos="9538"/>
            </w:tabs>
            <w:ind w:left="480" w:firstLineChars="200" w:firstLine="480"/>
            <w:rPr>
              <w:noProof/>
            </w:rPr>
          </w:pPr>
          <w:hyperlink w:anchor="_Toc8137657" w:history="1">
            <w:r w:rsidR="00BB0F78" w:rsidRPr="0087603B">
              <w:rPr>
                <w:rStyle w:val="ab"/>
                <w:noProof/>
              </w:rPr>
              <w:t>第7章 虚拟化技术</w:t>
            </w:r>
            <w:r w:rsidR="00BB0F78">
              <w:rPr>
                <w:noProof/>
                <w:webHidden/>
              </w:rPr>
              <w:tab/>
            </w:r>
            <w:r w:rsidR="00BB0F78">
              <w:rPr>
                <w:noProof/>
                <w:webHidden/>
              </w:rPr>
              <w:fldChar w:fldCharType="begin"/>
            </w:r>
            <w:r w:rsidR="00BB0F78">
              <w:rPr>
                <w:noProof/>
                <w:webHidden/>
              </w:rPr>
              <w:instrText xml:space="preserve"> PAGEREF _Toc8137657 \h </w:instrText>
            </w:r>
            <w:r w:rsidR="00BB0F78">
              <w:rPr>
                <w:noProof/>
                <w:webHidden/>
              </w:rPr>
            </w:r>
            <w:r w:rsidR="00BB0F78">
              <w:rPr>
                <w:noProof/>
                <w:webHidden/>
              </w:rPr>
              <w:fldChar w:fldCharType="separate"/>
            </w:r>
            <w:r w:rsidR="001A6ABA">
              <w:rPr>
                <w:noProof/>
                <w:webHidden/>
              </w:rPr>
              <w:t>295</w:t>
            </w:r>
            <w:r w:rsidR="00BB0F78">
              <w:rPr>
                <w:noProof/>
                <w:webHidden/>
              </w:rPr>
              <w:fldChar w:fldCharType="end"/>
            </w:r>
          </w:hyperlink>
        </w:p>
        <w:p w14:paraId="72FB6181" w14:textId="6051D396" w:rsidR="00BB0F78" w:rsidRDefault="00323C9F" w:rsidP="00A031EB">
          <w:pPr>
            <w:pStyle w:val="TOC3"/>
            <w:tabs>
              <w:tab w:val="right" w:leader="dot" w:pos="9538"/>
            </w:tabs>
            <w:ind w:left="960" w:firstLineChars="200" w:firstLine="480"/>
            <w:rPr>
              <w:noProof/>
            </w:rPr>
          </w:pPr>
          <w:hyperlink w:anchor="_Toc8137658" w:history="1">
            <w:r w:rsidR="00BB0F78" w:rsidRPr="0087603B">
              <w:rPr>
                <w:rStyle w:val="ab"/>
                <w:rFonts w:ascii="微软雅黑" w:eastAsia="微软雅黑" w:hAnsi="微软雅黑" w:cs="微软雅黑"/>
                <w:b/>
                <w:noProof/>
              </w:rPr>
              <w:t xml:space="preserve">7.1 </w:t>
            </w:r>
            <w:r w:rsidR="00BB0F78" w:rsidRPr="0087603B">
              <w:rPr>
                <w:rStyle w:val="ab"/>
                <w:noProof/>
              </w:rPr>
              <w:t>虚拟化技术简介</w:t>
            </w:r>
            <w:r w:rsidR="00BB0F78">
              <w:rPr>
                <w:noProof/>
                <w:webHidden/>
              </w:rPr>
              <w:tab/>
            </w:r>
            <w:r w:rsidR="00BB0F78">
              <w:rPr>
                <w:noProof/>
                <w:webHidden/>
              </w:rPr>
              <w:fldChar w:fldCharType="begin"/>
            </w:r>
            <w:r w:rsidR="00BB0F78">
              <w:rPr>
                <w:noProof/>
                <w:webHidden/>
              </w:rPr>
              <w:instrText xml:space="preserve"> PAGEREF _Toc8137658 \h </w:instrText>
            </w:r>
            <w:r w:rsidR="00BB0F78">
              <w:rPr>
                <w:noProof/>
                <w:webHidden/>
              </w:rPr>
            </w:r>
            <w:r w:rsidR="00BB0F78">
              <w:rPr>
                <w:noProof/>
                <w:webHidden/>
              </w:rPr>
              <w:fldChar w:fldCharType="separate"/>
            </w:r>
            <w:r w:rsidR="001A6ABA">
              <w:rPr>
                <w:noProof/>
                <w:webHidden/>
              </w:rPr>
              <w:t>297</w:t>
            </w:r>
            <w:r w:rsidR="00BB0F78">
              <w:rPr>
                <w:noProof/>
                <w:webHidden/>
              </w:rPr>
              <w:fldChar w:fldCharType="end"/>
            </w:r>
          </w:hyperlink>
        </w:p>
        <w:p w14:paraId="30D886FA" w14:textId="3057C4E8" w:rsidR="00BB0F78" w:rsidRDefault="00323C9F" w:rsidP="00A031EB">
          <w:pPr>
            <w:pStyle w:val="TOC3"/>
            <w:tabs>
              <w:tab w:val="right" w:leader="dot" w:pos="9538"/>
            </w:tabs>
            <w:ind w:left="960" w:firstLineChars="200" w:firstLine="480"/>
            <w:rPr>
              <w:noProof/>
            </w:rPr>
          </w:pPr>
          <w:hyperlink w:anchor="_Toc8137659" w:history="1">
            <w:r w:rsidR="00BB0F78" w:rsidRPr="0087603B">
              <w:rPr>
                <w:rStyle w:val="ab"/>
                <w:rFonts w:ascii="微软雅黑" w:eastAsia="微软雅黑" w:hAnsi="微软雅黑" w:cs="微软雅黑"/>
                <w:b/>
                <w:noProof/>
              </w:rPr>
              <w:t xml:space="preserve">7.2 </w:t>
            </w:r>
            <w:r w:rsidR="00BB0F78" w:rsidRPr="0087603B">
              <w:rPr>
                <w:rStyle w:val="ab"/>
                <w:noProof/>
              </w:rPr>
              <w:t>服务器虚拟化</w:t>
            </w:r>
            <w:r w:rsidR="00BB0F78">
              <w:rPr>
                <w:noProof/>
                <w:webHidden/>
              </w:rPr>
              <w:tab/>
            </w:r>
            <w:r w:rsidR="00BB0F78">
              <w:rPr>
                <w:noProof/>
                <w:webHidden/>
              </w:rPr>
              <w:fldChar w:fldCharType="begin"/>
            </w:r>
            <w:r w:rsidR="00BB0F78">
              <w:rPr>
                <w:noProof/>
                <w:webHidden/>
              </w:rPr>
              <w:instrText xml:space="preserve"> PAGEREF _Toc8137659 \h </w:instrText>
            </w:r>
            <w:r w:rsidR="00BB0F78">
              <w:rPr>
                <w:noProof/>
                <w:webHidden/>
              </w:rPr>
            </w:r>
            <w:r w:rsidR="00BB0F78">
              <w:rPr>
                <w:noProof/>
                <w:webHidden/>
              </w:rPr>
              <w:fldChar w:fldCharType="separate"/>
            </w:r>
            <w:r w:rsidR="001A6ABA">
              <w:rPr>
                <w:noProof/>
                <w:webHidden/>
              </w:rPr>
              <w:t>297</w:t>
            </w:r>
            <w:r w:rsidR="00BB0F78">
              <w:rPr>
                <w:noProof/>
                <w:webHidden/>
              </w:rPr>
              <w:fldChar w:fldCharType="end"/>
            </w:r>
          </w:hyperlink>
        </w:p>
        <w:p w14:paraId="7DBEFB0F" w14:textId="0912C513" w:rsidR="00BB0F78" w:rsidRDefault="00323C9F" w:rsidP="00A031EB">
          <w:pPr>
            <w:pStyle w:val="TOC3"/>
            <w:tabs>
              <w:tab w:val="right" w:leader="dot" w:pos="9538"/>
            </w:tabs>
            <w:ind w:left="960" w:firstLineChars="200" w:firstLine="480"/>
            <w:rPr>
              <w:noProof/>
            </w:rPr>
          </w:pPr>
          <w:hyperlink w:anchor="_Toc8137660" w:history="1">
            <w:r w:rsidR="00BB0F78" w:rsidRPr="0087603B">
              <w:rPr>
                <w:rStyle w:val="ab"/>
                <w:rFonts w:ascii="微软雅黑" w:eastAsia="微软雅黑" w:hAnsi="微软雅黑" w:cs="微软雅黑"/>
                <w:b/>
                <w:noProof/>
              </w:rPr>
              <w:t xml:space="preserve">7.3 </w:t>
            </w:r>
            <w:r w:rsidR="00BB0F78" w:rsidRPr="0087603B">
              <w:rPr>
                <w:rStyle w:val="ab"/>
                <w:noProof/>
              </w:rPr>
              <w:t>存储虚拟化</w:t>
            </w:r>
            <w:r w:rsidR="00BB0F78">
              <w:rPr>
                <w:noProof/>
                <w:webHidden/>
              </w:rPr>
              <w:tab/>
            </w:r>
            <w:r w:rsidR="00BB0F78">
              <w:rPr>
                <w:noProof/>
                <w:webHidden/>
              </w:rPr>
              <w:fldChar w:fldCharType="begin"/>
            </w:r>
            <w:r w:rsidR="00BB0F78">
              <w:rPr>
                <w:noProof/>
                <w:webHidden/>
              </w:rPr>
              <w:instrText xml:space="preserve"> PAGEREF _Toc8137660 \h </w:instrText>
            </w:r>
            <w:r w:rsidR="00BB0F78">
              <w:rPr>
                <w:noProof/>
                <w:webHidden/>
              </w:rPr>
            </w:r>
            <w:r w:rsidR="00BB0F78">
              <w:rPr>
                <w:noProof/>
                <w:webHidden/>
              </w:rPr>
              <w:fldChar w:fldCharType="separate"/>
            </w:r>
            <w:r w:rsidR="001A6ABA">
              <w:rPr>
                <w:noProof/>
                <w:webHidden/>
              </w:rPr>
              <w:t>306</w:t>
            </w:r>
            <w:r w:rsidR="00BB0F78">
              <w:rPr>
                <w:noProof/>
                <w:webHidden/>
              </w:rPr>
              <w:fldChar w:fldCharType="end"/>
            </w:r>
          </w:hyperlink>
        </w:p>
        <w:p w14:paraId="22B27147" w14:textId="372987B8" w:rsidR="00BB0F78" w:rsidRDefault="00323C9F" w:rsidP="00A031EB">
          <w:pPr>
            <w:pStyle w:val="TOC3"/>
            <w:tabs>
              <w:tab w:val="right" w:leader="dot" w:pos="9538"/>
            </w:tabs>
            <w:ind w:left="960" w:firstLineChars="200" w:firstLine="480"/>
            <w:rPr>
              <w:noProof/>
            </w:rPr>
          </w:pPr>
          <w:hyperlink w:anchor="_Toc8137661" w:history="1">
            <w:r w:rsidR="00BB0F78" w:rsidRPr="0087603B">
              <w:rPr>
                <w:rStyle w:val="ab"/>
                <w:rFonts w:ascii="微软雅黑" w:eastAsia="微软雅黑" w:hAnsi="微软雅黑" w:cs="微软雅黑"/>
                <w:b/>
                <w:noProof/>
              </w:rPr>
              <w:t xml:space="preserve">7.4 </w:t>
            </w:r>
            <w:r w:rsidR="00BB0F78" w:rsidRPr="0087603B">
              <w:rPr>
                <w:rStyle w:val="ab"/>
                <w:noProof/>
              </w:rPr>
              <w:t>网络虚拟化</w:t>
            </w:r>
            <w:r w:rsidR="00BB0F78">
              <w:rPr>
                <w:noProof/>
                <w:webHidden/>
              </w:rPr>
              <w:tab/>
            </w:r>
            <w:r w:rsidR="00BB0F78">
              <w:rPr>
                <w:noProof/>
                <w:webHidden/>
              </w:rPr>
              <w:fldChar w:fldCharType="begin"/>
            </w:r>
            <w:r w:rsidR="00BB0F78">
              <w:rPr>
                <w:noProof/>
                <w:webHidden/>
              </w:rPr>
              <w:instrText xml:space="preserve"> PAGEREF _Toc8137661 \h </w:instrText>
            </w:r>
            <w:r w:rsidR="00BB0F78">
              <w:rPr>
                <w:noProof/>
                <w:webHidden/>
              </w:rPr>
            </w:r>
            <w:r w:rsidR="00BB0F78">
              <w:rPr>
                <w:noProof/>
                <w:webHidden/>
              </w:rPr>
              <w:fldChar w:fldCharType="separate"/>
            </w:r>
            <w:r w:rsidR="001A6ABA">
              <w:rPr>
                <w:noProof/>
                <w:webHidden/>
              </w:rPr>
              <w:t>311</w:t>
            </w:r>
            <w:r w:rsidR="00BB0F78">
              <w:rPr>
                <w:noProof/>
                <w:webHidden/>
              </w:rPr>
              <w:fldChar w:fldCharType="end"/>
            </w:r>
          </w:hyperlink>
        </w:p>
        <w:p w14:paraId="32B069F7" w14:textId="27ABE2B3" w:rsidR="00BB0F78" w:rsidRDefault="00323C9F" w:rsidP="00A031EB">
          <w:pPr>
            <w:pStyle w:val="TOC3"/>
            <w:tabs>
              <w:tab w:val="right" w:leader="dot" w:pos="9538"/>
            </w:tabs>
            <w:ind w:left="960" w:firstLineChars="200" w:firstLine="480"/>
            <w:rPr>
              <w:noProof/>
            </w:rPr>
          </w:pPr>
          <w:hyperlink w:anchor="_Toc8137662" w:history="1">
            <w:r w:rsidR="00BB0F78" w:rsidRPr="0087603B">
              <w:rPr>
                <w:rStyle w:val="ab"/>
                <w:rFonts w:ascii="微软雅黑" w:eastAsia="微软雅黑" w:hAnsi="微软雅黑" w:cs="微软雅黑"/>
                <w:b/>
                <w:noProof/>
              </w:rPr>
              <w:t xml:space="preserve">7.5 </w:t>
            </w:r>
            <w:r w:rsidR="00BB0F78" w:rsidRPr="0087603B">
              <w:rPr>
                <w:rStyle w:val="ab"/>
                <w:noProof/>
              </w:rPr>
              <w:t>桌面虚拟化</w:t>
            </w:r>
            <w:r w:rsidR="00BB0F78">
              <w:rPr>
                <w:noProof/>
                <w:webHidden/>
              </w:rPr>
              <w:tab/>
            </w:r>
            <w:r w:rsidR="00BB0F78">
              <w:rPr>
                <w:noProof/>
                <w:webHidden/>
              </w:rPr>
              <w:fldChar w:fldCharType="begin"/>
            </w:r>
            <w:r w:rsidR="00BB0F78">
              <w:rPr>
                <w:noProof/>
                <w:webHidden/>
              </w:rPr>
              <w:instrText xml:space="preserve"> PAGEREF _Toc8137662 \h </w:instrText>
            </w:r>
            <w:r w:rsidR="00BB0F78">
              <w:rPr>
                <w:noProof/>
                <w:webHidden/>
              </w:rPr>
            </w:r>
            <w:r w:rsidR="00BB0F78">
              <w:rPr>
                <w:noProof/>
                <w:webHidden/>
              </w:rPr>
              <w:fldChar w:fldCharType="separate"/>
            </w:r>
            <w:r w:rsidR="001A6ABA">
              <w:rPr>
                <w:noProof/>
                <w:webHidden/>
              </w:rPr>
              <w:t>316</w:t>
            </w:r>
            <w:r w:rsidR="00BB0F78">
              <w:rPr>
                <w:noProof/>
                <w:webHidden/>
              </w:rPr>
              <w:fldChar w:fldCharType="end"/>
            </w:r>
          </w:hyperlink>
        </w:p>
        <w:p w14:paraId="34DDF2E9" w14:textId="03C05D6A" w:rsidR="00BB0F78" w:rsidRDefault="00323C9F" w:rsidP="00A031EB">
          <w:pPr>
            <w:pStyle w:val="TOC3"/>
            <w:tabs>
              <w:tab w:val="right" w:leader="dot" w:pos="9538"/>
            </w:tabs>
            <w:ind w:left="960" w:firstLineChars="200" w:firstLine="480"/>
            <w:rPr>
              <w:noProof/>
            </w:rPr>
          </w:pPr>
          <w:hyperlink w:anchor="_Toc8137663"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_Toc8137663 \h </w:instrText>
            </w:r>
            <w:r w:rsidR="00BB0F78">
              <w:rPr>
                <w:noProof/>
                <w:webHidden/>
              </w:rPr>
            </w:r>
            <w:r w:rsidR="00BB0F78">
              <w:rPr>
                <w:noProof/>
                <w:webHidden/>
              </w:rPr>
              <w:fldChar w:fldCharType="separate"/>
            </w:r>
            <w:r w:rsidR="001A6ABA">
              <w:rPr>
                <w:noProof/>
                <w:webHidden/>
              </w:rPr>
              <w:t>318</w:t>
            </w:r>
            <w:r w:rsidR="00BB0F78">
              <w:rPr>
                <w:noProof/>
                <w:webHidden/>
              </w:rPr>
              <w:fldChar w:fldCharType="end"/>
            </w:r>
          </w:hyperlink>
        </w:p>
        <w:p w14:paraId="41BCA7BD" w14:textId="0B67C69A" w:rsidR="00BB0F78" w:rsidRDefault="00323C9F" w:rsidP="00A031EB">
          <w:pPr>
            <w:pStyle w:val="TOC3"/>
            <w:tabs>
              <w:tab w:val="right" w:leader="dot" w:pos="9538"/>
            </w:tabs>
            <w:ind w:left="960" w:firstLineChars="200" w:firstLine="480"/>
            <w:rPr>
              <w:noProof/>
            </w:rPr>
          </w:pPr>
          <w:hyperlink w:anchor="_Toc8137664"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_Toc8137664 \h </w:instrText>
            </w:r>
            <w:r w:rsidR="00BB0F78">
              <w:rPr>
                <w:noProof/>
                <w:webHidden/>
              </w:rPr>
            </w:r>
            <w:r w:rsidR="00BB0F78">
              <w:rPr>
                <w:noProof/>
                <w:webHidden/>
              </w:rPr>
              <w:fldChar w:fldCharType="separate"/>
            </w:r>
            <w:r w:rsidR="001A6ABA">
              <w:rPr>
                <w:noProof/>
                <w:webHidden/>
              </w:rPr>
              <w:t>319</w:t>
            </w:r>
            <w:r w:rsidR="00BB0F78">
              <w:rPr>
                <w:noProof/>
                <w:webHidden/>
              </w:rPr>
              <w:fldChar w:fldCharType="end"/>
            </w:r>
          </w:hyperlink>
        </w:p>
        <w:p w14:paraId="7D7BE85B" w14:textId="14D864AE" w:rsidR="00BB0F78" w:rsidRDefault="00323C9F" w:rsidP="00A031EB">
          <w:pPr>
            <w:pStyle w:val="TOC1"/>
            <w:tabs>
              <w:tab w:val="right" w:leader="dot" w:pos="9538"/>
            </w:tabs>
            <w:ind w:firstLineChars="200" w:firstLine="480"/>
            <w:rPr>
              <w:noProof/>
            </w:rPr>
          </w:pPr>
          <w:hyperlink w:anchor="_Toc8137665" w:history="1">
            <w:r w:rsidR="00BB0F78" w:rsidRPr="0087603B">
              <w:rPr>
                <w:rStyle w:val="ab"/>
                <w:noProof/>
              </w:rPr>
              <w:t>第</w:t>
            </w:r>
            <w:r w:rsidR="00BB0F78" w:rsidRPr="0087603B">
              <w:rPr>
                <w:rStyle w:val="ab"/>
                <w:rFonts w:ascii="微软雅黑" w:eastAsia="微软雅黑" w:hAnsi="微软雅黑" w:cs="微软雅黑"/>
                <w:b/>
                <w:noProof/>
              </w:rPr>
              <w:t>8</w:t>
            </w:r>
            <w:r w:rsidR="00BB0F78" w:rsidRPr="0087603B">
              <w:rPr>
                <w:rStyle w:val="ab"/>
                <w:noProof/>
              </w:rPr>
              <w:t>章</w:t>
            </w:r>
            <w:r w:rsidR="00BB0F78" w:rsidRPr="0087603B">
              <w:rPr>
                <w:rStyle w:val="ab"/>
                <w:rFonts w:ascii="微软雅黑" w:eastAsia="微软雅黑" w:hAnsi="微软雅黑" w:cs="微软雅黑"/>
                <w:b/>
                <w:noProof/>
              </w:rPr>
              <w:t xml:space="preserve"> OpenStack</w:t>
            </w:r>
            <w:r w:rsidR="00BB0F78" w:rsidRPr="0087603B">
              <w:rPr>
                <w:rStyle w:val="ab"/>
                <w:noProof/>
              </w:rPr>
              <w:t>开源虚拟化平台</w:t>
            </w:r>
            <w:r w:rsidR="00BB0F78">
              <w:rPr>
                <w:noProof/>
                <w:webHidden/>
              </w:rPr>
              <w:tab/>
            </w:r>
            <w:r w:rsidR="00BB0F78">
              <w:rPr>
                <w:noProof/>
                <w:webHidden/>
              </w:rPr>
              <w:fldChar w:fldCharType="begin"/>
            </w:r>
            <w:r w:rsidR="00BB0F78">
              <w:rPr>
                <w:noProof/>
                <w:webHidden/>
              </w:rPr>
              <w:instrText xml:space="preserve"> PAGEREF _Toc8137665 \h </w:instrText>
            </w:r>
            <w:r w:rsidR="00BB0F78">
              <w:rPr>
                <w:noProof/>
                <w:webHidden/>
              </w:rPr>
            </w:r>
            <w:r w:rsidR="00BB0F78">
              <w:rPr>
                <w:noProof/>
                <w:webHidden/>
              </w:rPr>
              <w:fldChar w:fldCharType="separate"/>
            </w:r>
            <w:r w:rsidR="001A6ABA">
              <w:rPr>
                <w:noProof/>
                <w:webHidden/>
              </w:rPr>
              <w:t>320</w:t>
            </w:r>
            <w:r w:rsidR="00BB0F78">
              <w:rPr>
                <w:noProof/>
                <w:webHidden/>
              </w:rPr>
              <w:fldChar w:fldCharType="end"/>
            </w:r>
          </w:hyperlink>
        </w:p>
        <w:p w14:paraId="158DDE14" w14:textId="7971F488" w:rsidR="00BB0F78" w:rsidRDefault="00323C9F" w:rsidP="00A031EB">
          <w:pPr>
            <w:pStyle w:val="TOC2"/>
            <w:tabs>
              <w:tab w:val="right" w:leader="dot" w:pos="9538"/>
            </w:tabs>
            <w:ind w:left="480" w:firstLineChars="200" w:firstLine="480"/>
            <w:rPr>
              <w:noProof/>
            </w:rPr>
          </w:pPr>
          <w:hyperlink w:anchor="_Toc8137666" w:history="1">
            <w:r w:rsidR="00BB0F78" w:rsidRPr="0087603B">
              <w:rPr>
                <w:rStyle w:val="ab"/>
                <w:noProof/>
              </w:rPr>
              <w:t>8.1 OpenStack背景介绍</w:t>
            </w:r>
            <w:r w:rsidR="00BB0F78">
              <w:rPr>
                <w:noProof/>
                <w:webHidden/>
              </w:rPr>
              <w:tab/>
            </w:r>
            <w:r w:rsidR="00BB0F78">
              <w:rPr>
                <w:noProof/>
                <w:webHidden/>
              </w:rPr>
              <w:fldChar w:fldCharType="begin"/>
            </w:r>
            <w:r w:rsidR="00BB0F78">
              <w:rPr>
                <w:noProof/>
                <w:webHidden/>
              </w:rPr>
              <w:instrText xml:space="preserve"> PAGEREF _Toc8137666 \h </w:instrText>
            </w:r>
            <w:r w:rsidR="00BB0F78">
              <w:rPr>
                <w:noProof/>
                <w:webHidden/>
              </w:rPr>
            </w:r>
            <w:r w:rsidR="00BB0F78">
              <w:rPr>
                <w:noProof/>
                <w:webHidden/>
              </w:rPr>
              <w:fldChar w:fldCharType="separate"/>
            </w:r>
            <w:r w:rsidR="001A6ABA">
              <w:rPr>
                <w:noProof/>
                <w:webHidden/>
              </w:rPr>
              <w:t>321</w:t>
            </w:r>
            <w:r w:rsidR="00BB0F78">
              <w:rPr>
                <w:noProof/>
                <w:webHidden/>
              </w:rPr>
              <w:fldChar w:fldCharType="end"/>
            </w:r>
          </w:hyperlink>
        </w:p>
        <w:p w14:paraId="7E8D51D8" w14:textId="71A04AEB" w:rsidR="00BB0F78" w:rsidRDefault="00323C9F" w:rsidP="00A031EB">
          <w:pPr>
            <w:pStyle w:val="TOC2"/>
            <w:tabs>
              <w:tab w:val="right" w:leader="dot" w:pos="9538"/>
            </w:tabs>
            <w:ind w:left="480" w:firstLineChars="200" w:firstLine="480"/>
            <w:rPr>
              <w:noProof/>
            </w:rPr>
          </w:pPr>
          <w:hyperlink w:anchor="_Toc8137667" w:history="1">
            <w:r w:rsidR="00BB0F78" w:rsidRPr="0087603B">
              <w:rPr>
                <w:rStyle w:val="ab"/>
                <w:noProof/>
              </w:rPr>
              <w:t>8.2 计算服务Nova</w:t>
            </w:r>
            <w:r w:rsidR="00BB0F78">
              <w:rPr>
                <w:noProof/>
                <w:webHidden/>
              </w:rPr>
              <w:tab/>
            </w:r>
            <w:r w:rsidR="00BB0F78">
              <w:rPr>
                <w:noProof/>
                <w:webHidden/>
              </w:rPr>
              <w:fldChar w:fldCharType="begin"/>
            </w:r>
            <w:r w:rsidR="00BB0F78">
              <w:rPr>
                <w:noProof/>
                <w:webHidden/>
              </w:rPr>
              <w:instrText xml:space="preserve"> PAGEREF _Toc8137667 \h </w:instrText>
            </w:r>
            <w:r w:rsidR="00BB0F78">
              <w:rPr>
                <w:noProof/>
                <w:webHidden/>
              </w:rPr>
            </w:r>
            <w:r w:rsidR="00BB0F78">
              <w:rPr>
                <w:noProof/>
                <w:webHidden/>
              </w:rPr>
              <w:fldChar w:fldCharType="separate"/>
            </w:r>
            <w:r w:rsidR="001A6ABA">
              <w:rPr>
                <w:noProof/>
                <w:webHidden/>
              </w:rPr>
              <w:t>324</w:t>
            </w:r>
            <w:r w:rsidR="00BB0F78">
              <w:rPr>
                <w:noProof/>
                <w:webHidden/>
              </w:rPr>
              <w:fldChar w:fldCharType="end"/>
            </w:r>
          </w:hyperlink>
        </w:p>
        <w:p w14:paraId="0E89CE99" w14:textId="63DA75C6" w:rsidR="00BB0F78" w:rsidRDefault="00323C9F" w:rsidP="00A031EB">
          <w:pPr>
            <w:pStyle w:val="TOC2"/>
            <w:tabs>
              <w:tab w:val="right" w:leader="dot" w:pos="9538"/>
            </w:tabs>
            <w:ind w:left="480" w:firstLineChars="200" w:firstLine="480"/>
            <w:rPr>
              <w:noProof/>
            </w:rPr>
          </w:pPr>
          <w:hyperlink w:anchor="_Toc8137668" w:history="1">
            <w:r w:rsidR="00BB0F78" w:rsidRPr="0087603B">
              <w:rPr>
                <w:rStyle w:val="ab"/>
                <w:noProof/>
              </w:rPr>
              <w:t>8.3 对象存储服务Swift</w:t>
            </w:r>
            <w:r w:rsidR="00BB0F78">
              <w:rPr>
                <w:noProof/>
                <w:webHidden/>
              </w:rPr>
              <w:tab/>
            </w:r>
            <w:r w:rsidR="00BB0F78">
              <w:rPr>
                <w:noProof/>
                <w:webHidden/>
              </w:rPr>
              <w:fldChar w:fldCharType="begin"/>
            </w:r>
            <w:r w:rsidR="00BB0F78">
              <w:rPr>
                <w:noProof/>
                <w:webHidden/>
              </w:rPr>
              <w:instrText xml:space="preserve"> PAGEREF _Toc8137668 \h </w:instrText>
            </w:r>
            <w:r w:rsidR="00BB0F78">
              <w:rPr>
                <w:noProof/>
                <w:webHidden/>
              </w:rPr>
            </w:r>
            <w:r w:rsidR="00BB0F78">
              <w:rPr>
                <w:noProof/>
                <w:webHidden/>
              </w:rPr>
              <w:fldChar w:fldCharType="separate"/>
            </w:r>
            <w:r w:rsidR="001A6ABA">
              <w:rPr>
                <w:noProof/>
                <w:webHidden/>
              </w:rPr>
              <w:t>337</w:t>
            </w:r>
            <w:r w:rsidR="00BB0F78">
              <w:rPr>
                <w:noProof/>
                <w:webHidden/>
              </w:rPr>
              <w:fldChar w:fldCharType="end"/>
            </w:r>
          </w:hyperlink>
        </w:p>
        <w:p w14:paraId="57C77243" w14:textId="48D06539" w:rsidR="00BB0F78" w:rsidRDefault="00323C9F" w:rsidP="00A031EB">
          <w:pPr>
            <w:pStyle w:val="TOC2"/>
            <w:tabs>
              <w:tab w:val="right" w:leader="dot" w:pos="9538"/>
            </w:tabs>
            <w:ind w:left="480" w:firstLineChars="200" w:firstLine="480"/>
            <w:rPr>
              <w:noProof/>
            </w:rPr>
          </w:pPr>
          <w:hyperlink w:anchor="_Toc8137669" w:history="1">
            <w:r w:rsidR="00BB0F78" w:rsidRPr="0087603B">
              <w:rPr>
                <w:rStyle w:val="ab"/>
                <w:noProof/>
              </w:rPr>
              <w:t>8.4 镜像服务Glance</w:t>
            </w:r>
            <w:r w:rsidR="00BB0F78">
              <w:rPr>
                <w:noProof/>
                <w:webHidden/>
              </w:rPr>
              <w:tab/>
            </w:r>
            <w:r w:rsidR="00BB0F78">
              <w:rPr>
                <w:noProof/>
                <w:webHidden/>
              </w:rPr>
              <w:fldChar w:fldCharType="begin"/>
            </w:r>
            <w:r w:rsidR="00BB0F78">
              <w:rPr>
                <w:noProof/>
                <w:webHidden/>
              </w:rPr>
              <w:instrText xml:space="preserve"> PAGEREF _Toc8137669 \h </w:instrText>
            </w:r>
            <w:r w:rsidR="00BB0F78">
              <w:rPr>
                <w:noProof/>
                <w:webHidden/>
              </w:rPr>
            </w:r>
            <w:r w:rsidR="00BB0F78">
              <w:rPr>
                <w:noProof/>
                <w:webHidden/>
              </w:rPr>
              <w:fldChar w:fldCharType="separate"/>
            </w:r>
            <w:r w:rsidR="001A6ABA">
              <w:rPr>
                <w:noProof/>
                <w:webHidden/>
              </w:rPr>
              <w:t>349</w:t>
            </w:r>
            <w:r w:rsidR="00BB0F78">
              <w:rPr>
                <w:noProof/>
                <w:webHidden/>
              </w:rPr>
              <w:fldChar w:fldCharType="end"/>
            </w:r>
          </w:hyperlink>
        </w:p>
        <w:p w14:paraId="19775467" w14:textId="7EDE59D0" w:rsidR="00BB0F78" w:rsidRDefault="00323C9F" w:rsidP="00A031EB">
          <w:pPr>
            <w:pStyle w:val="TOC2"/>
            <w:tabs>
              <w:tab w:val="right" w:leader="dot" w:pos="9538"/>
            </w:tabs>
            <w:ind w:left="480" w:firstLineChars="200" w:firstLine="480"/>
            <w:rPr>
              <w:noProof/>
            </w:rPr>
          </w:pPr>
          <w:hyperlink w:anchor="_Toc8137670"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_Toc8137670 \h </w:instrText>
            </w:r>
            <w:r w:rsidR="00BB0F78">
              <w:rPr>
                <w:noProof/>
                <w:webHidden/>
              </w:rPr>
            </w:r>
            <w:r w:rsidR="00BB0F78">
              <w:rPr>
                <w:noProof/>
                <w:webHidden/>
              </w:rPr>
              <w:fldChar w:fldCharType="separate"/>
            </w:r>
            <w:r w:rsidR="001A6ABA">
              <w:rPr>
                <w:noProof/>
                <w:webHidden/>
              </w:rPr>
              <w:t>352</w:t>
            </w:r>
            <w:r w:rsidR="00BB0F78">
              <w:rPr>
                <w:noProof/>
                <w:webHidden/>
              </w:rPr>
              <w:fldChar w:fldCharType="end"/>
            </w:r>
          </w:hyperlink>
        </w:p>
        <w:p w14:paraId="11EDA1A7" w14:textId="35002405" w:rsidR="00BB0F78" w:rsidRDefault="00323C9F" w:rsidP="00A031EB">
          <w:pPr>
            <w:pStyle w:val="TOC2"/>
            <w:tabs>
              <w:tab w:val="right" w:leader="dot" w:pos="9538"/>
            </w:tabs>
            <w:ind w:left="480" w:firstLineChars="200" w:firstLine="480"/>
            <w:rPr>
              <w:noProof/>
            </w:rPr>
          </w:pPr>
          <w:hyperlink w:anchor="_Toc8137671"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_Toc8137671 \h </w:instrText>
            </w:r>
            <w:r w:rsidR="00BB0F78">
              <w:rPr>
                <w:noProof/>
                <w:webHidden/>
              </w:rPr>
            </w:r>
            <w:r w:rsidR="00BB0F78">
              <w:rPr>
                <w:noProof/>
                <w:webHidden/>
              </w:rPr>
              <w:fldChar w:fldCharType="separate"/>
            </w:r>
            <w:r w:rsidR="001A6ABA">
              <w:rPr>
                <w:noProof/>
                <w:webHidden/>
              </w:rPr>
              <w:t>353</w:t>
            </w:r>
            <w:r w:rsidR="00BB0F78">
              <w:rPr>
                <w:noProof/>
                <w:webHidden/>
              </w:rPr>
              <w:fldChar w:fldCharType="end"/>
            </w:r>
          </w:hyperlink>
        </w:p>
        <w:p w14:paraId="645F39EA" w14:textId="04329D99" w:rsidR="00BB0F78" w:rsidRDefault="00323C9F" w:rsidP="00A031EB">
          <w:pPr>
            <w:pStyle w:val="TOC2"/>
            <w:tabs>
              <w:tab w:val="right" w:leader="dot" w:pos="9538"/>
            </w:tabs>
            <w:ind w:left="480" w:firstLineChars="200" w:firstLine="480"/>
            <w:rPr>
              <w:noProof/>
            </w:rPr>
          </w:pPr>
          <w:hyperlink w:anchor="_Toc8137672" w:history="1">
            <w:r w:rsidR="00BB0F78" w:rsidRPr="0087603B">
              <w:rPr>
                <w:rStyle w:val="ab"/>
                <w:noProof/>
              </w:rPr>
              <w:t>第9章 云计算数据中心</w:t>
            </w:r>
            <w:r w:rsidR="00BB0F78">
              <w:rPr>
                <w:noProof/>
                <w:webHidden/>
              </w:rPr>
              <w:tab/>
            </w:r>
            <w:r w:rsidR="00BB0F78">
              <w:rPr>
                <w:noProof/>
                <w:webHidden/>
              </w:rPr>
              <w:fldChar w:fldCharType="begin"/>
            </w:r>
            <w:r w:rsidR="00BB0F78">
              <w:rPr>
                <w:noProof/>
                <w:webHidden/>
              </w:rPr>
              <w:instrText xml:space="preserve"> PAGEREF _Toc8137672 \h </w:instrText>
            </w:r>
            <w:r w:rsidR="00BB0F78">
              <w:rPr>
                <w:noProof/>
                <w:webHidden/>
              </w:rPr>
            </w:r>
            <w:r w:rsidR="00BB0F78">
              <w:rPr>
                <w:noProof/>
                <w:webHidden/>
              </w:rPr>
              <w:fldChar w:fldCharType="separate"/>
            </w:r>
            <w:r w:rsidR="001A6ABA">
              <w:rPr>
                <w:noProof/>
                <w:webHidden/>
              </w:rPr>
              <w:t>354</w:t>
            </w:r>
            <w:r w:rsidR="00BB0F78">
              <w:rPr>
                <w:noProof/>
                <w:webHidden/>
              </w:rPr>
              <w:fldChar w:fldCharType="end"/>
            </w:r>
          </w:hyperlink>
        </w:p>
        <w:p w14:paraId="343DB354" w14:textId="10361479" w:rsidR="00BB0F78" w:rsidRDefault="00323C9F" w:rsidP="00A031EB">
          <w:pPr>
            <w:pStyle w:val="TOC3"/>
            <w:tabs>
              <w:tab w:val="right" w:leader="dot" w:pos="9538"/>
            </w:tabs>
            <w:ind w:left="960" w:firstLineChars="200" w:firstLine="480"/>
            <w:rPr>
              <w:noProof/>
            </w:rPr>
          </w:pPr>
          <w:hyperlink w:anchor="_Toc8137673" w:history="1">
            <w:r w:rsidR="00BB0F78" w:rsidRPr="0087603B">
              <w:rPr>
                <w:rStyle w:val="ab"/>
                <w:rFonts w:ascii="微软雅黑" w:eastAsia="微软雅黑" w:hAnsi="微软雅黑" w:cs="微软雅黑"/>
                <w:b/>
                <w:noProof/>
              </w:rPr>
              <w:t xml:space="preserve">9.1 </w:t>
            </w:r>
            <w:r w:rsidR="00BB0F78" w:rsidRPr="0087603B">
              <w:rPr>
                <w:rStyle w:val="ab"/>
                <w:noProof/>
              </w:rPr>
              <w:t>云数据中心的特征</w:t>
            </w:r>
            <w:r w:rsidR="00BB0F78">
              <w:rPr>
                <w:noProof/>
                <w:webHidden/>
              </w:rPr>
              <w:tab/>
            </w:r>
            <w:r w:rsidR="00BB0F78">
              <w:rPr>
                <w:noProof/>
                <w:webHidden/>
              </w:rPr>
              <w:fldChar w:fldCharType="begin"/>
            </w:r>
            <w:r w:rsidR="00BB0F78">
              <w:rPr>
                <w:noProof/>
                <w:webHidden/>
              </w:rPr>
              <w:instrText xml:space="preserve"> PAGEREF _Toc8137673 \h </w:instrText>
            </w:r>
            <w:r w:rsidR="00BB0F78">
              <w:rPr>
                <w:noProof/>
                <w:webHidden/>
              </w:rPr>
            </w:r>
            <w:r w:rsidR="00BB0F78">
              <w:rPr>
                <w:noProof/>
                <w:webHidden/>
              </w:rPr>
              <w:fldChar w:fldCharType="separate"/>
            </w:r>
            <w:r w:rsidR="001A6ABA">
              <w:rPr>
                <w:noProof/>
                <w:webHidden/>
              </w:rPr>
              <w:t>355</w:t>
            </w:r>
            <w:r w:rsidR="00BB0F78">
              <w:rPr>
                <w:noProof/>
                <w:webHidden/>
              </w:rPr>
              <w:fldChar w:fldCharType="end"/>
            </w:r>
          </w:hyperlink>
        </w:p>
        <w:p w14:paraId="3E1577E1" w14:textId="1F3385F3" w:rsidR="00BB0F78" w:rsidRDefault="00323C9F" w:rsidP="00A031EB">
          <w:pPr>
            <w:pStyle w:val="TOC3"/>
            <w:tabs>
              <w:tab w:val="right" w:leader="dot" w:pos="9538"/>
            </w:tabs>
            <w:ind w:left="960" w:firstLineChars="200" w:firstLine="480"/>
            <w:rPr>
              <w:noProof/>
            </w:rPr>
          </w:pPr>
          <w:hyperlink w:anchor="_Toc8137674" w:history="1">
            <w:r w:rsidR="00BB0F78" w:rsidRPr="0087603B">
              <w:rPr>
                <w:rStyle w:val="ab"/>
                <w:rFonts w:ascii="微软雅黑" w:eastAsia="微软雅黑" w:hAnsi="微软雅黑" w:cs="微软雅黑"/>
                <w:b/>
                <w:noProof/>
              </w:rPr>
              <w:t xml:space="preserve">9.2 </w:t>
            </w:r>
            <w:r w:rsidR="00BB0F78" w:rsidRPr="0087603B">
              <w:rPr>
                <w:rStyle w:val="ab"/>
                <w:noProof/>
              </w:rPr>
              <w:t>云数据中心网络部署</w:t>
            </w:r>
            <w:r w:rsidR="00BB0F78">
              <w:rPr>
                <w:noProof/>
                <w:webHidden/>
              </w:rPr>
              <w:tab/>
            </w:r>
            <w:r w:rsidR="00BB0F78">
              <w:rPr>
                <w:noProof/>
                <w:webHidden/>
              </w:rPr>
              <w:fldChar w:fldCharType="begin"/>
            </w:r>
            <w:r w:rsidR="00BB0F78">
              <w:rPr>
                <w:noProof/>
                <w:webHidden/>
              </w:rPr>
              <w:instrText xml:space="preserve"> PAGEREF _Toc8137674 \h </w:instrText>
            </w:r>
            <w:r w:rsidR="00BB0F78">
              <w:rPr>
                <w:noProof/>
                <w:webHidden/>
              </w:rPr>
            </w:r>
            <w:r w:rsidR="00BB0F78">
              <w:rPr>
                <w:noProof/>
                <w:webHidden/>
              </w:rPr>
              <w:fldChar w:fldCharType="separate"/>
            </w:r>
            <w:r w:rsidR="001A6ABA">
              <w:rPr>
                <w:noProof/>
                <w:webHidden/>
              </w:rPr>
              <w:t>355</w:t>
            </w:r>
            <w:r w:rsidR="00BB0F78">
              <w:rPr>
                <w:noProof/>
                <w:webHidden/>
              </w:rPr>
              <w:fldChar w:fldCharType="end"/>
            </w:r>
          </w:hyperlink>
        </w:p>
        <w:p w14:paraId="58A4CED3" w14:textId="0EFE59B9" w:rsidR="00BB0F78" w:rsidRDefault="00323C9F" w:rsidP="00A031EB">
          <w:pPr>
            <w:pStyle w:val="TOC3"/>
            <w:tabs>
              <w:tab w:val="right" w:leader="dot" w:pos="9538"/>
            </w:tabs>
            <w:ind w:left="960" w:firstLineChars="200" w:firstLine="480"/>
            <w:rPr>
              <w:noProof/>
            </w:rPr>
          </w:pPr>
          <w:hyperlink w:anchor="_Toc8137675" w:history="1">
            <w:r w:rsidR="00BB0F78" w:rsidRPr="0087603B">
              <w:rPr>
                <w:rStyle w:val="ab"/>
                <w:rFonts w:ascii="微软雅黑" w:eastAsia="微软雅黑" w:hAnsi="微软雅黑" w:cs="微软雅黑"/>
                <w:b/>
                <w:noProof/>
              </w:rPr>
              <w:t xml:space="preserve">9.3 </w:t>
            </w:r>
            <w:r w:rsidR="00BB0F78" w:rsidRPr="0087603B">
              <w:rPr>
                <w:rStyle w:val="ab"/>
                <w:noProof/>
              </w:rPr>
              <w:t>绿色节能技术</w:t>
            </w:r>
            <w:r w:rsidR="00BB0F78">
              <w:rPr>
                <w:noProof/>
                <w:webHidden/>
              </w:rPr>
              <w:tab/>
            </w:r>
            <w:r w:rsidR="00BB0F78">
              <w:rPr>
                <w:noProof/>
                <w:webHidden/>
              </w:rPr>
              <w:fldChar w:fldCharType="begin"/>
            </w:r>
            <w:r w:rsidR="00BB0F78">
              <w:rPr>
                <w:noProof/>
                <w:webHidden/>
              </w:rPr>
              <w:instrText xml:space="preserve"> PAGEREF _Toc8137675 \h </w:instrText>
            </w:r>
            <w:r w:rsidR="00BB0F78">
              <w:rPr>
                <w:noProof/>
                <w:webHidden/>
              </w:rPr>
            </w:r>
            <w:r w:rsidR="00BB0F78">
              <w:rPr>
                <w:noProof/>
                <w:webHidden/>
              </w:rPr>
              <w:fldChar w:fldCharType="separate"/>
            </w:r>
            <w:r w:rsidR="001A6ABA">
              <w:rPr>
                <w:noProof/>
                <w:webHidden/>
              </w:rPr>
              <w:t>371</w:t>
            </w:r>
            <w:r w:rsidR="00BB0F78">
              <w:rPr>
                <w:noProof/>
                <w:webHidden/>
              </w:rPr>
              <w:fldChar w:fldCharType="end"/>
            </w:r>
          </w:hyperlink>
        </w:p>
        <w:p w14:paraId="459F578F" w14:textId="6BDFD869" w:rsidR="00BB0F78" w:rsidRDefault="00323C9F" w:rsidP="00A031EB">
          <w:pPr>
            <w:pStyle w:val="TOC3"/>
            <w:tabs>
              <w:tab w:val="right" w:leader="dot" w:pos="9538"/>
            </w:tabs>
            <w:ind w:left="960" w:firstLineChars="200" w:firstLine="480"/>
            <w:rPr>
              <w:noProof/>
            </w:rPr>
          </w:pPr>
          <w:hyperlink w:anchor="_Toc8137676" w:history="1">
            <w:r w:rsidR="00BB0F78" w:rsidRPr="0087603B">
              <w:rPr>
                <w:rStyle w:val="ab"/>
                <w:rFonts w:ascii="微软雅黑" w:eastAsia="微软雅黑" w:hAnsi="微软雅黑" w:cs="微软雅黑"/>
                <w:b/>
                <w:noProof/>
              </w:rPr>
              <w:t xml:space="preserve">9.4 </w:t>
            </w:r>
            <w:r w:rsidR="00BB0F78" w:rsidRPr="0087603B">
              <w:rPr>
                <w:rStyle w:val="ab"/>
                <w:noProof/>
              </w:rPr>
              <w:t>自动化管理</w:t>
            </w:r>
            <w:r w:rsidR="00BB0F78">
              <w:rPr>
                <w:noProof/>
                <w:webHidden/>
              </w:rPr>
              <w:tab/>
            </w:r>
            <w:r w:rsidR="00BB0F78">
              <w:rPr>
                <w:noProof/>
                <w:webHidden/>
              </w:rPr>
              <w:fldChar w:fldCharType="begin"/>
            </w:r>
            <w:r w:rsidR="00BB0F78">
              <w:rPr>
                <w:noProof/>
                <w:webHidden/>
              </w:rPr>
              <w:instrText xml:space="preserve"> PAGEREF _Toc8137676 \h </w:instrText>
            </w:r>
            <w:r w:rsidR="00BB0F78">
              <w:rPr>
                <w:noProof/>
                <w:webHidden/>
              </w:rPr>
            </w:r>
            <w:r w:rsidR="00BB0F78">
              <w:rPr>
                <w:noProof/>
                <w:webHidden/>
              </w:rPr>
              <w:fldChar w:fldCharType="separate"/>
            </w:r>
            <w:r w:rsidR="001A6ABA">
              <w:rPr>
                <w:noProof/>
                <w:webHidden/>
              </w:rPr>
              <w:t>390</w:t>
            </w:r>
            <w:r w:rsidR="00BB0F78">
              <w:rPr>
                <w:noProof/>
                <w:webHidden/>
              </w:rPr>
              <w:fldChar w:fldCharType="end"/>
            </w:r>
          </w:hyperlink>
        </w:p>
        <w:p w14:paraId="0CEED9CD" w14:textId="524F92AC" w:rsidR="00BB0F78" w:rsidRDefault="00323C9F" w:rsidP="00A031EB">
          <w:pPr>
            <w:pStyle w:val="TOC3"/>
            <w:tabs>
              <w:tab w:val="right" w:leader="dot" w:pos="9538"/>
            </w:tabs>
            <w:ind w:left="960" w:firstLineChars="200" w:firstLine="480"/>
            <w:rPr>
              <w:noProof/>
            </w:rPr>
          </w:pPr>
          <w:hyperlink w:anchor="_Toc8137677" w:history="1">
            <w:r w:rsidR="00BB0F78" w:rsidRPr="0087603B">
              <w:rPr>
                <w:rStyle w:val="ab"/>
                <w:rFonts w:ascii="微软雅黑" w:eastAsia="微软雅黑" w:hAnsi="微软雅黑" w:cs="微软雅黑"/>
                <w:b/>
                <w:noProof/>
              </w:rPr>
              <w:t xml:space="preserve">9.5 </w:t>
            </w:r>
            <w:r w:rsidR="00BB0F78" w:rsidRPr="0087603B">
              <w:rPr>
                <w:rStyle w:val="ab"/>
                <w:noProof/>
              </w:rPr>
              <w:t>容灾备份</w:t>
            </w:r>
            <w:r w:rsidR="00BB0F78">
              <w:rPr>
                <w:noProof/>
                <w:webHidden/>
              </w:rPr>
              <w:tab/>
            </w:r>
            <w:r w:rsidR="00BB0F78">
              <w:rPr>
                <w:noProof/>
                <w:webHidden/>
              </w:rPr>
              <w:fldChar w:fldCharType="begin"/>
            </w:r>
            <w:r w:rsidR="00BB0F78">
              <w:rPr>
                <w:noProof/>
                <w:webHidden/>
              </w:rPr>
              <w:instrText xml:space="preserve"> PAGEREF _Toc8137677 \h </w:instrText>
            </w:r>
            <w:r w:rsidR="00BB0F78">
              <w:rPr>
                <w:noProof/>
                <w:webHidden/>
              </w:rPr>
            </w:r>
            <w:r w:rsidR="00BB0F78">
              <w:rPr>
                <w:noProof/>
                <w:webHidden/>
              </w:rPr>
              <w:fldChar w:fldCharType="separate"/>
            </w:r>
            <w:r w:rsidR="001A6ABA">
              <w:rPr>
                <w:noProof/>
                <w:webHidden/>
              </w:rPr>
              <w:t>395</w:t>
            </w:r>
            <w:r w:rsidR="00BB0F78">
              <w:rPr>
                <w:noProof/>
                <w:webHidden/>
              </w:rPr>
              <w:fldChar w:fldCharType="end"/>
            </w:r>
          </w:hyperlink>
        </w:p>
        <w:p w14:paraId="42264093" w14:textId="01C31CB7" w:rsidR="00BB0F78" w:rsidRDefault="00323C9F" w:rsidP="00A031EB">
          <w:pPr>
            <w:pStyle w:val="TOC3"/>
            <w:tabs>
              <w:tab w:val="right" w:leader="dot" w:pos="9538"/>
            </w:tabs>
            <w:ind w:left="960" w:firstLineChars="200" w:firstLine="480"/>
            <w:rPr>
              <w:noProof/>
            </w:rPr>
          </w:pPr>
          <w:hyperlink w:anchor="_Toc8137678"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_Toc8137678 \h </w:instrText>
            </w:r>
            <w:r w:rsidR="00BB0F78">
              <w:rPr>
                <w:noProof/>
                <w:webHidden/>
              </w:rPr>
            </w:r>
            <w:r w:rsidR="00BB0F78">
              <w:rPr>
                <w:noProof/>
                <w:webHidden/>
              </w:rPr>
              <w:fldChar w:fldCharType="separate"/>
            </w:r>
            <w:r w:rsidR="001A6ABA">
              <w:rPr>
                <w:noProof/>
                <w:webHidden/>
              </w:rPr>
              <w:t>400</w:t>
            </w:r>
            <w:r w:rsidR="00BB0F78">
              <w:rPr>
                <w:noProof/>
                <w:webHidden/>
              </w:rPr>
              <w:fldChar w:fldCharType="end"/>
            </w:r>
          </w:hyperlink>
        </w:p>
        <w:p w14:paraId="50881C98" w14:textId="3FB1A260" w:rsidR="00BB0F78" w:rsidRDefault="00323C9F" w:rsidP="00A031EB">
          <w:pPr>
            <w:pStyle w:val="TOC3"/>
            <w:tabs>
              <w:tab w:val="right" w:leader="dot" w:pos="9538"/>
            </w:tabs>
            <w:ind w:left="960" w:firstLineChars="200" w:firstLine="480"/>
            <w:rPr>
              <w:noProof/>
            </w:rPr>
          </w:pPr>
          <w:hyperlink w:anchor="_Toc8137679"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_Toc8137679 \h </w:instrText>
            </w:r>
            <w:r w:rsidR="00BB0F78">
              <w:rPr>
                <w:noProof/>
                <w:webHidden/>
              </w:rPr>
            </w:r>
            <w:r w:rsidR="00BB0F78">
              <w:rPr>
                <w:noProof/>
                <w:webHidden/>
              </w:rPr>
              <w:fldChar w:fldCharType="separate"/>
            </w:r>
            <w:r w:rsidR="001A6ABA">
              <w:rPr>
                <w:noProof/>
                <w:webHidden/>
              </w:rPr>
              <w:t>401</w:t>
            </w:r>
            <w:r w:rsidR="00BB0F78">
              <w:rPr>
                <w:noProof/>
                <w:webHidden/>
              </w:rPr>
              <w:fldChar w:fldCharType="end"/>
            </w:r>
          </w:hyperlink>
        </w:p>
        <w:p w14:paraId="10BDE137" w14:textId="05157000" w:rsidR="00BB0F78" w:rsidRDefault="00323C9F" w:rsidP="00A031EB">
          <w:pPr>
            <w:pStyle w:val="TOC2"/>
            <w:tabs>
              <w:tab w:val="right" w:leader="dot" w:pos="9538"/>
            </w:tabs>
            <w:ind w:left="480" w:firstLineChars="200" w:firstLine="480"/>
            <w:rPr>
              <w:noProof/>
            </w:rPr>
          </w:pPr>
          <w:hyperlink w:anchor="_Toc8137680" w:history="1">
            <w:r w:rsidR="00BB0F78" w:rsidRPr="0087603B">
              <w:rPr>
                <w:rStyle w:val="ab"/>
                <w:noProof/>
              </w:rPr>
              <w:t>第10章 云计算核心算法</w:t>
            </w:r>
            <w:r w:rsidR="00BB0F78">
              <w:rPr>
                <w:noProof/>
                <w:webHidden/>
              </w:rPr>
              <w:tab/>
            </w:r>
            <w:r w:rsidR="00BB0F78">
              <w:rPr>
                <w:noProof/>
                <w:webHidden/>
              </w:rPr>
              <w:fldChar w:fldCharType="begin"/>
            </w:r>
            <w:r w:rsidR="00BB0F78">
              <w:rPr>
                <w:noProof/>
                <w:webHidden/>
              </w:rPr>
              <w:instrText xml:space="preserve"> PAGEREF _Toc8137680 \h </w:instrText>
            </w:r>
            <w:r w:rsidR="00BB0F78">
              <w:rPr>
                <w:noProof/>
                <w:webHidden/>
              </w:rPr>
            </w:r>
            <w:r w:rsidR="00BB0F78">
              <w:rPr>
                <w:noProof/>
                <w:webHidden/>
              </w:rPr>
              <w:fldChar w:fldCharType="separate"/>
            </w:r>
            <w:r w:rsidR="001A6ABA">
              <w:rPr>
                <w:noProof/>
                <w:webHidden/>
              </w:rPr>
              <w:t>406</w:t>
            </w:r>
            <w:r w:rsidR="00BB0F78">
              <w:rPr>
                <w:noProof/>
                <w:webHidden/>
              </w:rPr>
              <w:fldChar w:fldCharType="end"/>
            </w:r>
          </w:hyperlink>
        </w:p>
        <w:p w14:paraId="5F75C755" w14:textId="3232183C" w:rsidR="00BB0F78" w:rsidRDefault="00323C9F" w:rsidP="00A031EB">
          <w:pPr>
            <w:pStyle w:val="TOC3"/>
            <w:tabs>
              <w:tab w:val="right" w:leader="dot" w:pos="9538"/>
            </w:tabs>
            <w:ind w:left="960" w:firstLineChars="200" w:firstLine="480"/>
            <w:rPr>
              <w:noProof/>
            </w:rPr>
          </w:pPr>
          <w:hyperlink w:anchor="_Toc8137681" w:history="1">
            <w:r w:rsidR="00BB0F78" w:rsidRPr="0087603B">
              <w:rPr>
                <w:rStyle w:val="ab"/>
                <w:rFonts w:ascii="微软雅黑" w:eastAsia="微软雅黑" w:hAnsi="微软雅黑" w:cs="微软雅黑"/>
                <w:b/>
                <w:noProof/>
              </w:rPr>
              <w:t>10.1 Paxos</w:t>
            </w:r>
            <w:r w:rsidR="00BB0F78" w:rsidRPr="0087603B">
              <w:rPr>
                <w:rStyle w:val="ab"/>
                <w:noProof/>
              </w:rPr>
              <w:t>算法</w:t>
            </w:r>
            <w:r w:rsidR="00BB0F78">
              <w:rPr>
                <w:noProof/>
                <w:webHidden/>
              </w:rPr>
              <w:tab/>
            </w:r>
            <w:r w:rsidR="00BB0F78">
              <w:rPr>
                <w:noProof/>
                <w:webHidden/>
              </w:rPr>
              <w:fldChar w:fldCharType="begin"/>
            </w:r>
            <w:r w:rsidR="00BB0F78">
              <w:rPr>
                <w:noProof/>
                <w:webHidden/>
              </w:rPr>
              <w:instrText xml:space="preserve"> PAGEREF _Toc8137681 \h </w:instrText>
            </w:r>
            <w:r w:rsidR="00BB0F78">
              <w:rPr>
                <w:noProof/>
                <w:webHidden/>
              </w:rPr>
            </w:r>
            <w:r w:rsidR="00BB0F78">
              <w:rPr>
                <w:noProof/>
                <w:webHidden/>
              </w:rPr>
              <w:fldChar w:fldCharType="separate"/>
            </w:r>
            <w:r w:rsidR="001A6ABA">
              <w:rPr>
                <w:noProof/>
                <w:webHidden/>
              </w:rPr>
              <w:t>407</w:t>
            </w:r>
            <w:r w:rsidR="00BB0F78">
              <w:rPr>
                <w:noProof/>
                <w:webHidden/>
              </w:rPr>
              <w:fldChar w:fldCharType="end"/>
            </w:r>
          </w:hyperlink>
        </w:p>
        <w:p w14:paraId="446CE53D" w14:textId="7D10F1A0" w:rsidR="00BB0F78" w:rsidRDefault="00323C9F" w:rsidP="00A031EB">
          <w:pPr>
            <w:pStyle w:val="TOC3"/>
            <w:tabs>
              <w:tab w:val="right" w:leader="dot" w:pos="9538"/>
            </w:tabs>
            <w:ind w:left="960" w:firstLineChars="200" w:firstLine="480"/>
            <w:rPr>
              <w:noProof/>
            </w:rPr>
          </w:pPr>
          <w:hyperlink w:anchor="_Toc8137682" w:history="1">
            <w:r w:rsidR="00BB0F78" w:rsidRPr="0087603B">
              <w:rPr>
                <w:rStyle w:val="ab"/>
                <w:rFonts w:ascii="微软雅黑" w:eastAsia="微软雅黑" w:hAnsi="微软雅黑" w:cs="微软雅黑"/>
                <w:b/>
                <w:noProof/>
              </w:rPr>
              <w:t>10.2 DHT</w:t>
            </w:r>
            <w:r w:rsidR="00BB0F78" w:rsidRPr="0087603B">
              <w:rPr>
                <w:rStyle w:val="ab"/>
                <w:noProof/>
              </w:rPr>
              <w:t>算法</w:t>
            </w:r>
            <w:r w:rsidR="00BB0F78">
              <w:rPr>
                <w:noProof/>
                <w:webHidden/>
              </w:rPr>
              <w:tab/>
            </w:r>
            <w:r w:rsidR="00BB0F78">
              <w:rPr>
                <w:noProof/>
                <w:webHidden/>
              </w:rPr>
              <w:fldChar w:fldCharType="begin"/>
            </w:r>
            <w:r w:rsidR="00BB0F78">
              <w:rPr>
                <w:noProof/>
                <w:webHidden/>
              </w:rPr>
              <w:instrText xml:space="preserve"> PAGEREF _Toc8137682 \h </w:instrText>
            </w:r>
            <w:r w:rsidR="00BB0F78">
              <w:rPr>
                <w:noProof/>
                <w:webHidden/>
              </w:rPr>
            </w:r>
            <w:r w:rsidR="00BB0F78">
              <w:rPr>
                <w:noProof/>
                <w:webHidden/>
              </w:rPr>
              <w:fldChar w:fldCharType="separate"/>
            </w:r>
            <w:r w:rsidR="001A6ABA">
              <w:rPr>
                <w:noProof/>
                <w:webHidden/>
              </w:rPr>
              <w:t>415</w:t>
            </w:r>
            <w:r w:rsidR="00BB0F78">
              <w:rPr>
                <w:noProof/>
                <w:webHidden/>
              </w:rPr>
              <w:fldChar w:fldCharType="end"/>
            </w:r>
          </w:hyperlink>
        </w:p>
        <w:p w14:paraId="20A33B71" w14:textId="76910243" w:rsidR="00BB0F78" w:rsidRDefault="00323C9F" w:rsidP="00A031EB">
          <w:pPr>
            <w:pStyle w:val="TOC3"/>
            <w:tabs>
              <w:tab w:val="right" w:leader="dot" w:pos="9538"/>
            </w:tabs>
            <w:ind w:left="960" w:firstLineChars="200" w:firstLine="480"/>
            <w:rPr>
              <w:noProof/>
            </w:rPr>
          </w:pPr>
          <w:hyperlink w:anchor="_Toc8137683" w:history="1">
            <w:r w:rsidR="00BB0F78" w:rsidRPr="0087603B">
              <w:rPr>
                <w:rStyle w:val="ab"/>
                <w:rFonts w:ascii="微软雅黑" w:eastAsia="微软雅黑" w:hAnsi="微软雅黑" w:cs="微软雅黑"/>
                <w:b/>
                <w:noProof/>
              </w:rPr>
              <w:t>10.3 Gossip</w:t>
            </w:r>
            <w:r w:rsidR="00BB0F78" w:rsidRPr="0087603B">
              <w:rPr>
                <w:rStyle w:val="ab"/>
                <w:noProof/>
              </w:rPr>
              <w:t>协议</w:t>
            </w:r>
            <w:r w:rsidR="00BB0F78">
              <w:rPr>
                <w:noProof/>
                <w:webHidden/>
              </w:rPr>
              <w:tab/>
            </w:r>
            <w:r w:rsidR="00BB0F78">
              <w:rPr>
                <w:noProof/>
                <w:webHidden/>
              </w:rPr>
              <w:fldChar w:fldCharType="begin"/>
            </w:r>
            <w:r w:rsidR="00BB0F78">
              <w:rPr>
                <w:noProof/>
                <w:webHidden/>
              </w:rPr>
              <w:instrText xml:space="preserve"> PAGEREF _Toc8137683 \h </w:instrText>
            </w:r>
            <w:r w:rsidR="00BB0F78">
              <w:rPr>
                <w:noProof/>
                <w:webHidden/>
              </w:rPr>
            </w:r>
            <w:r w:rsidR="00BB0F78">
              <w:rPr>
                <w:noProof/>
                <w:webHidden/>
              </w:rPr>
              <w:fldChar w:fldCharType="separate"/>
            </w:r>
            <w:r w:rsidR="001A6ABA">
              <w:rPr>
                <w:noProof/>
                <w:webHidden/>
              </w:rPr>
              <w:t>425</w:t>
            </w:r>
            <w:r w:rsidR="00BB0F78">
              <w:rPr>
                <w:noProof/>
                <w:webHidden/>
              </w:rPr>
              <w:fldChar w:fldCharType="end"/>
            </w:r>
          </w:hyperlink>
        </w:p>
        <w:p w14:paraId="312C0F34" w14:textId="003192C4" w:rsidR="00BB0F78" w:rsidRDefault="00323C9F" w:rsidP="00A031EB">
          <w:pPr>
            <w:pStyle w:val="TOC3"/>
            <w:tabs>
              <w:tab w:val="right" w:leader="dot" w:pos="9538"/>
            </w:tabs>
            <w:ind w:left="960" w:firstLineChars="200" w:firstLine="480"/>
            <w:rPr>
              <w:noProof/>
            </w:rPr>
          </w:pPr>
          <w:hyperlink w:anchor="_Toc8137684"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_Toc8137684 \h </w:instrText>
            </w:r>
            <w:r w:rsidR="00BB0F78">
              <w:rPr>
                <w:noProof/>
                <w:webHidden/>
              </w:rPr>
            </w:r>
            <w:r w:rsidR="00BB0F78">
              <w:rPr>
                <w:noProof/>
                <w:webHidden/>
              </w:rPr>
              <w:fldChar w:fldCharType="separate"/>
            </w:r>
            <w:r w:rsidR="001A6ABA">
              <w:rPr>
                <w:noProof/>
                <w:webHidden/>
              </w:rPr>
              <w:t>438</w:t>
            </w:r>
            <w:r w:rsidR="00BB0F78">
              <w:rPr>
                <w:noProof/>
                <w:webHidden/>
              </w:rPr>
              <w:fldChar w:fldCharType="end"/>
            </w:r>
          </w:hyperlink>
        </w:p>
        <w:p w14:paraId="02501DBA" w14:textId="63D447C6" w:rsidR="00BB0F78" w:rsidRDefault="00323C9F" w:rsidP="00A031EB">
          <w:pPr>
            <w:pStyle w:val="TOC3"/>
            <w:tabs>
              <w:tab w:val="right" w:leader="dot" w:pos="9538"/>
            </w:tabs>
            <w:ind w:left="960" w:firstLineChars="200" w:firstLine="480"/>
            <w:rPr>
              <w:noProof/>
            </w:rPr>
          </w:pPr>
          <w:hyperlink w:anchor="_Toc8137685"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_Toc8137685 \h </w:instrText>
            </w:r>
            <w:r w:rsidR="00BB0F78">
              <w:rPr>
                <w:noProof/>
                <w:webHidden/>
              </w:rPr>
            </w:r>
            <w:r w:rsidR="00BB0F78">
              <w:rPr>
                <w:noProof/>
                <w:webHidden/>
              </w:rPr>
              <w:fldChar w:fldCharType="separate"/>
            </w:r>
            <w:r w:rsidR="001A6ABA">
              <w:rPr>
                <w:noProof/>
                <w:webHidden/>
              </w:rPr>
              <w:t>439</w:t>
            </w:r>
            <w:r w:rsidR="00BB0F78">
              <w:rPr>
                <w:noProof/>
                <w:webHidden/>
              </w:rPr>
              <w:fldChar w:fldCharType="end"/>
            </w:r>
          </w:hyperlink>
        </w:p>
        <w:p w14:paraId="56912842" w14:textId="5E9BD244" w:rsidR="00BB0F78" w:rsidRDefault="00323C9F" w:rsidP="00A031EB">
          <w:pPr>
            <w:pStyle w:val="TOC2"/>
            <w:tabs>
              <w:tab w:val="right" w:leader="dot" w:pos="9538"/>
            </w:tabs>
            <w:ind w:left="480" w:firstLineChars="200" w:firstLine="480"/>
            <w:rPr>
              <w:noProof/>
            </w:rPr>
          </w:pPr>
          <w:hyperlink w:anchor="_Toc8137686" w:history="1">
            <w:r w:rsidR="00BB0F78" w:rsidRPr="0087603B">
              <w:rPr>
                <w:rStyle w:val="ab"/>
                <w:noProof/>
              </w:rPr>
              <w:t>第11章 中国云计算技术</w:t>
            </w:r>
            <w:r w:rsidR="00BB0F78">
              <w:rPr>
                <w:noProof/>
                <w:webHidden/>
              </w:rPr>
              <w:tab/>
            </w:r>
            <w:r w:rsidR="00BB0F78">
              <w:rPr>
                <w:noProof/>
                <w:webHidden/>
              </w:rPr>
              <w:fldChar w:fldCharType="begin"/>
            </w:r>
            <w:r w:rsidR="00BB0F78">
              <w:rPr>
                <w:noProof/>
                <w:webHidden/>
              </w:rPr>
              <w:instrText xml:space="preserve"> PAGEREF _Toc8137686 \h </w:instrText>
            </w:r>
            <w:r w:rsidR="00BB0F78">
              <w:rPr>
                <w:noProof/>
                <w:webHidden/>
              </w:rPr>
            </w:r>
            <w:r w:rsidR="00BB0F78">
              <w:rPr>
                <w:noProof/>
                <w:webHidden/>
              </w:rPr>
              <w:fldChar w:fldCharType="separate"/>
            </w:r>
            <w:r w:rsidR="001A6ABA">
              <w:rPr>
                <w:noProof/>
                <w:webHidden/>
              </w:rPr>
              <w:t>440</w:t>
            </w:r>
            <w:r w:rsidR="00BB0F78">
              <w:rPr>
                <w:noProof/>
                <w:webHidden/>
              </w:rPr>
              <w:fldChar w:fldCharType="end"/>
            </w:r>
          </w:hyperlink>
        </w:p>
        <w:p w14:paraId="19C254F5" w14:textId="5F863CD9" w:rsidR="00BB0F78" w:rsidRDefault="00323C9F" w:rsidP="00A031EB">
          <w:pPr>
            <w:pStyle w:val="TOC3"/>
            <w:tabs>
              <w:tab w:val="right" w:leader="dot" w:pos="9538"/>
            </w:tabs>
            <w:ind w:left="960" w:firstLineChars="200" w:firstLine="480"/>
            <w:rPr>
              <w:noProof/>
            </w:rPr>
          </w:pPr>
          <w:hyperlink w:anchor="_Toc8137687" w:history="1">
            <w:r w:rsidR="00BB0F78" w:rsidRPr="0087603B">
              <w:rPr>
                <w:rStyle w:val="ab"/>
                <w:rFonts w:ascii="微软雅黑" w:eastAsia="微软雅黑" w:hAnsi="微软雅黑" w:cs="微软雅黑"/>
                <w:b/>
                <w:noProof/>
              </w:rPr>
              <w:t xml:space="preserve">11.1 </w:t>
            </w:r>
            <w:r w:rsidR="00BB0F78" w:rsidRPr="0087603B">
              <w:rPr>
                <w:rStyle w:val="ab"/>
                <w:noProof/>
              </w:rPr>
              <w:t>国内云计算发展概况</w:t>
            </w:r>
            <w:r w:rsidR="00BB0F78">
              <w:rPr>
                <w:noProof/>
                <w:webHidden/>
              </w:rPr>
              <w:tab/>
            </w:r>
            <w:r w:rsidR="00BB0F78">
              <w:rPr>
                <w:noProof/>
                <w:webHidden/>
              </w:rPr>
              <w:fldChar w:fldCharType="begin"/>
            </w:r>
            <w:r w:rsidR="00BB0F78">
              <w:rPr>
                <w:noProof/>
                <w:webHidden/>
              </w:rPr>
              <w:instrText xml:space="preserve"> PAGEREF _Toc8137687 \h </w:instrText>
            </w:r>
            <w:r w:rsidR="00BB0F78">
              <w:rPr>
                <w:noProof/>
                <w:webHidden/>
              </w:rPr>
            </w:r>
            <w:r w:rsidR="00BB0F78">
              <w:rPr>
                <w:noProof/>
                <w:webHidden/>
              </w:rPr>
              <w:fldChar w:fldCharType="separate"/>
            </w:r>
            <w:r w:rsidR="001A6ABA">
              <w:rPr>
                <w:noProof/>
                <w:webHidden/>
              </w:rPr>
              <w:t>441</w:t>
            </w:r>
            <w:r w:rsidR="00BB0F78">
              <w:rPr>
                <w:noProof/>
                <w:webHidden/>
              </w:rPr>
              <w:fldChar w:fldCharType="end"/>
            </w:r>
          </w:hyperlink>
        </w:p>
        <w:p w14:paraId="4F41F17A" w14:textId="14D6BF34" w:rsidR="00BB0F78" w:rsidRDefault="00323C9F" w:rsidP="00A031EB">
          <w:pPr>
            <w:pStyle w:val="TOC3"/>
            <w:tabs>
              <w:tab w:val="right" w:leader="dot" w:pos="9538"/>
            </w:tabs>
            <w:ind w:left="960" w:firstLineChars="200" w:firstLine="480"/>
            <w:rPr>
              <w:noProof/>
            </w:rPr>
          </w:pPr>
          <w:hyperlink w:anchor="_Toc8137688" w:history="1">
            <w:r w:rsidR="00BB0F78" w:rsidRPr="0087603B">
              <w:rPr>
                <w:rStyle w:val="ab"/>
                <w:rFonts w:ascii="微软雅黑" w:eastAsia="微软雅黑" w:hAnsi="微软雅黑" w:cs="微软雅黑"/>
                <w:b/>
                <w:noProof/>
              </w:rPr>
              <w:t xml:space="preserve">11.2 </w:t>
            </w:r>
            <w:r w:rsidR="00BB0F78" w:rsidRPr="0087603B">
              <w:rPr>
                <w:rStyle w:val="ab"/>
                <w:noProof/>
              </w:rPr>
              <w:t>国产云存储技术</w:t>
            </w:r>
            <w:r w:rsidR="00BB0F78">
              <w:rPr>
                <w:noProof/>
                <w:webHidden/>
              </w:rPr>
              <w:tab/>
            </w:r>
            <w:r w:rsidR="00BB0F78">
              <w:rPr>
                <w:noProof/>
                <w:webHidden/>
              </w:rPr>
              <w:fldChar w:fldCharType="begin"/>
            </w:r>
            <w:r w:rsidR="00BB0F78">
              <w:rPr>
                <w:noProof/>
                <w:webHidden/>
              </w:rPr>
              <w:instrText xml:space="preserve"> PAGEREF _Toc8137688 \h </w:instrText>
            </w:r>
            <w:r w:rsidR="00BB0F78">
              <w:rPr>
                <w:noProof/>
                <w:webHidden/>
              </w:rPr>
            </w:r>
            <w:r w:rsidR="00BB0F78">
              <w:rPr>
                <w:noProof/>
                <w:webHidden/>
              </w:rPr>
              <w:fldChar w:fldCharType="separate"/>
            </w:r>
            <w:r w:rsidR="001A6ABA">
              <w:rPr>
                <w:noProof/>
                <w:webHidden/>
              </w:rPr>
              <w:t>443</w:t>
            </w:r>
            <w:r w:rsidR="00BB0F78">
              <w:rPr>
                <w:noProof/>
                <w:webHidden/>
              </w:rPr>
              <w:fldChar w:fldCharType="end"/>
            </w:r>
          </w:hyperlink>
        </w:p>
        <w:p w14:paraId="2FD9B12F" w14:textId="65E5390D" w:rsidR="00BB0F78" w:rsidRDefault="00323C9F" w:rsidP="00A031EB">
          <w:pPr>
            <w:pStyle w:val="TOC3"/>
            <w:tabs>
              <w:tab w:val="right" w:leader="dot" w:pos="9538"/>
            </w:tabs>
            <w:ind w:left="960" w:firstLineChars="200" w:firstLine="480"/>
            <w:rPr>
              <w:noProof/>
            </w:rPr>
          </w:pPr>
          <w:hyperlink w:anchor="_Toc8137689" w:history="1">
            <w:r w:rsidR="00BB0F78" w:rsidRPr="0087603B">
              <w:rPr>
                <w:rStyle w:val="ab"/>
                <w:rFonts w:ascii="微软雅黑" w:eastAsia="微软雅黑" w:hAnsi="微软雅黑" w:cs="微软雅黑"/>
                <w:b/>
                <w:noProof/>
              </w:rPr>
              <w:t xml:space="preserve">11.3 </w:t>
            </w:r>
            <w:r w:rsidR="00BB0F78" w:rsidRPr="0087603B">
              <w:rPr>
                <w:rStyle w:val="ab"/>
                <w:noProof/>
              </w:rPr>
              <w:t>国产大数据库技术</w:t>
            </w:r>
            <w:r w:rsidR="00BB0F78">
              <w:rPr>
                <w:noProof/>
                <w:webHidden/>
              </w:rPr>
              <w:tab/>
            </w:r>
            <w:r w:rsidR="00BB0F78">
              <w:rPr>
                <w:noProof/>
                <w:webHidden/>
              </w:rPr>
              <w:fldChar w:fldCharType="begin"/>
            </w:r>
            <w:r w:rsidR="00BB0F78">
              <w:rPr>
                <w:noProof/>
                <w:webHidden/>
              </w:rPr>
              <w:instrText xml:space="preserve"> PAGEREF _Toc8137689 \h </w:instrText>
            </w:r>
            <w:r w:rsidR="00BB0F78">
              <w:rPr>
                <w:noProof/>
                <w:webHidden/>
              </w:rPr>
            </w:r>
            <w:r w:rsidR="00BB0F78">
              <w:rPr>
                <w:noProof/>
                <w:webHidden/>
              </w:rPr>
              <w:fldChar w:fldCharType="separate"/>
            </w:r>
            <w:r w:rsidR="001A6ABA">
              <w:rPr>
                <w:noProof/>
                <w:webHidden/>
              </w:rPr>
              <w:t>457</w:t>
            </w:r>
            <w:r w:rsidR="00BB0F78">
              <w:rPr>
                <w:noProof/>
                <w:webHidden/>
              </w:rPr>
              <w:fldChar w:fldCharType="end"/>
            </w:r>
          </w:hyperlink>
        </w:p>
        <w:p w14:paraId="4D6F2613" w14:textId="661294E3" w:rsidR="00BB0F78" w:rsidRDefault="00323C9F" w:rsidP="00A031EB">
          <w:pPr>
            <w:pStyle w:val="TOC3"/>
            <w:tabs>
              <w:tab w:val="right" w:leader="dot" w:pos="9538"/>
            </w:tabs>
            <w:ind w:left="960" w:firstLineChars="200" w:firstLine="480"/>
            <w:rPr>
              <w:noProof/>
            </w:rPr>
          </w:pPr>
          <w:hyperlink w:anchor="_Toc8137690" w:history="1">
            <w:r w:rsidR="00BB0F78" w:rsidRPr="0087603B">
              <w:rPr>
                <w:rStyle w:val="ab"/>
                <w:rFonts w:ascii="微软雅黑" w:eastAsia="微软雅黑" w:hAnsi="微软雅黑" w:cs="微软雅黑"/>
                <w:b/>
                <w:noProof/>
              </w:rPr>
              <w:t xml:space="preserve">11.4 </w:t>
            </w:r>
            <w:r w:rsidR="00BB0F78" w:rsidRPr="0087603B">
              <w:rPr>
                <w:rStyle w:val="ab"/>
                <w:noProof/>
              </w:rPr>
              <w:t>云视频监控技术</w:t>
            </w:r>
            <w:r w:rsidR="00BB0F78">
              <w:rPr>
                <w:noProof/>
                <w:webHidden/>
              </w:rPr>
              <w:tab/>
            </w:r>
            <w:r w:rsidR="00BB0F78">
              <w:rPr>
                <w:noProof/>
                <w:webHidden/>
              </w:rPr>
              <w:fldChar w:fldCharType="begin"/>
            </w:r>
            <w:r w:rsidR="00BB0F78">
              <w:rPr>
                <w:noProof/>
                <w:webHidden/>
              </w:rPr>
              <w:instrText xml:space="preserve"> PAGEREF _Toc8137690 \h </w:instrText>
            </w:r>
            <w:r w:rsidR="00BB0F78">
              <w:rPr>
                <w:noProof/>
                <w:webHidden/>
              </w:rPr>
            </w:r>
            <w:r w:rsidR="00BB0F78">
              <w:rPr>
                <w:noProof/>
                <w:webHidden/>
              </w:rPr>
              <w:fldChar w:fldCharType="separate"/>
            </w:r>
            <w:r w:rsidR="001A6ABA">
              <w:rPr>
                <w:noProof/>
                <w:webHidden/>
              </w:rPr>
              <w:t>469</w:t>
            </w:r>
            <w:r w:rsidR="00BB0F78">
              <w:rPr>
                <w:noProof/>
                <w:webHidden/>
              </w:rPr>
              <w:fldChar w:fldCharType="end"/>
            </w:r>
          </w:hyperlink>
        </w:p>
        <w:p w14:paraId="3C14841D" w14:textId="39886984" w:rsidR="00BB0F78" w:rsidRDefault="00323C9F" w:rsidP="00A031EB">
          <w:pPr>
            <w:pStyle w:val="TOC3"/>
            <w:tabs>
              <w:tab w:val="right" w:leader="dot" w:pos="9538"/>
            </w:tabs>
            <w:ind w:left="960" w:firstLineChars="200" w:firstLine="480"/>
            <w:rPr>
              <w:noProof/>
            </w:rPr>
          </w:pPr>
          <w:hyperlink w:anchor="_Toc8137691" w:history="1">
            <w:r w:rsidR="00BB0F78" w:rsidRPr="0087603B">
              <w:rPr>
                <w:rStyle w:val="ab"/>
                <w:rFonts w:ascii="微软雅黑" w:eastAsia="微软雅黑" w:hAnsi="微软雅黑" w:cs="微软雅黑"/>
                <w:b/>
                <w:noProof/>
              </w:rPr>
              <w:t xml:space="preserve">11.5 </w:t>
            </w:r>
            <w:r w:rsidR="00BB0F78" w:rsidRPr="0087603B">
              <w:rPr>
                <w:rStyle w:val="ab"/>
                <w:noProof/>
              </w:rPr>
              <w:t>阿里巴巴阿里云服务</w:t>
            </w:r>
            <w:r w:rsidR="00BB0F78">
              <w:rPr>
                <w:noProof/>
                <w:webHidden/>
              </w:rPr>
              <w:tab/>
            </w:r>
            <w:r w:rsidR="00BB0F78">
              <w:rPr>
                <w:noProof/>
                <w:webHidden/>
              </w:rPr>
              <w:fldChar w:fldCharType="begin"/>
            </w:r>
            <w:r w:rsidR="00BB0F78">
              <w:rPr>
                <w:noProof/>
                <w:webHidden/>
              </w:rPr>
              <w:instrText xml:space="preserve"> PAGEREF _Toc8137691 \h </w:instrText>
            </w:r>
            <w:r w:rsidR="00BB0F78">
              <w:rPr>
                <w:noProof/>
                <w:webHidden/>
              </w:rPr>
            </w:r>
            <w:r w:rsidR="00BB0F78">
              <w:rPr>
                <w:noProof/>
                <w:webHidden/>
              </w:rPr>
              <w:fldChar w:fldCharType="separate"/>
            </w:r>
            <w:r w:rsidR="001A6ABA">
              <w:rPr>
                <w:noProof/>
                <w:webHidden/>
              </w:rPr>
              <w:t>478</w:t>
            </w:r>
            <w:r w:rsidR="00BB0F78">
              <w:rPr>
                <w:noProof/>
                <w:webHidden/>
              </w:rPr>
              <w:fldChar w:fldCharType="end"/>
            </w:r>
          </w:hyperlink>
        </w:p>
        <w:p w14:paraId="7A1D24DF" w14:textId="046903FE" w:rsidR="00BB0F78" w:rsidRDefault="00323C9F" w:rsidP="00A031EB">
          <w:pPr>
            <w:pStyle w:val="TOC3"/>
            <w:tabs>
              <w:tab w:val="right" w:leader="dot" w:pos="9538"/>
            </w:tabs>
            <w:ind w:left="960" w:firstLineChars="200" w:firstLine="480"/>
            <w:rPr>
              <w:noProof/>
            </w:rPr>
          </w:pPr>
          <w:hyperlink w:anchor="_Toc8137692" w:history="1">
            <w:r w:rsidR="00BB0F78" w:rsidRPr="0087603B">
              <w:rPr>
                <w:rStyle w:val="ab"/>
                <w:rFonts w:ascii="微软雅黑" w:eastAsia="微软雅黑" w:hAnsi="微软雅黑" w:cs="微软雅黑"/>
                <w:b/>
                <w:noProof/>
              </w:rPr>
              <w:t xml:space="preserve">11.6 </w:t>
            </w:r>
            <w:r w:rsidR="00BB0F78" w:rsidRPr="0087603B">
              <w:rPr>
                <w:rStyle w:val="ab"/>
                <w:noProof/>
              </w:rPr>
              <w:t>云创存储万物云服务</w:t>
            </w:r>
            <w:r w:rsidR="00BB0F78">
              <w:rPr>
                <w:noProof/>
                <w:webHidden/>
              </w:rPr>
              <w:tab/>
            </w:r>
            <w:r w:rsidR="00BB0F78">
              <w:rPr>
                <w:noProof/>
                <w:webHidden/>
              </w:rPr>
              <w:fldChar w:fldCharType="begin"/>
            </w:r>
            <w:r w:rsidR="00BB0F78">
              <w:rPr>
                <w:noProof/>
                <w:webHidden/>
              </w:rPr>
              <w:instrText xml:space="preserve"> PAGEREF _Toc8137692 \h </w:instrText>
            </w:r>
            <w:r w:rsidR="00BB0F78">
              <w:rPr>
                <w:noProof/>
                <w:webHidden/>
              </w:rPr>
            </w:r>
            <w:r w:rsidR="00BB0F78">
              <w:rPr>
                <w:noProof/>
                <w:webHidden/>
              </w:rPr>
              <w:fldChar w:fldCharType="separate"/>
            </w:r>
            <w:r w:rsidR="001A6ABA">
              <w:rPr>
                <w:noProof/>
                <w:webHidden/>
              </w:rPr>
              <w:t>483</w:t>
            </w:r>
            <w:r w:rsidR="00BB0F78">
              <w:rPr>
                <w:noProof/>
                <w:webHidden/>
              </w:rPr>
              <w:fldChar w:fldCharType="end"/>
            </w:r>
          </w:hyperlink>
        </w:p>
        <w:p w14:paraId="4B1C8522" w14:textId="42812F0A" w:rsidR="00BB0F78" w:rsidRDefault="00323C9F" w:rsidP="00A031EB">
          <w:pPr>
            <w:pStyle w:val="TOC3"/>
            <w:tabs>
              <w:tab w:val="right" w:leader="dot" w:pos="9538"/>
            </w:tabs>
            <w:ind w:left="960" w:firstLineChars="200" w:firstLine="480"/>
            <w:rPr>
              <w:noProof/>
            </w:rPr>
          </w:pPr>
          <w:hyperlink w:anchor="_Toc8137693"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_Toc8137693 \h </w:instrText>
            </w:r>
            <w:r w:rsidR="00BB0F78">
              <w:rPr>
                <w:noProof/>
                <w:webHidden/>
              </w:rPr>
            </w:r>
            <w:r w:rsidR="00BB0F78">
              <w:rPr>
                <w:noProof/>
                <w:webHidden/>
              </w:rPr>
              <w:fldChar w:fldCharType="separate"/>
            </w:r>
            <w:r w:rsidR="001A6ABA">
              <w:rPr>
                <w:noProof/>
                <w:webHidden/>
              </w:rPr>
              <w:t>490</w:t>
            </w:r>
            <w:r w:rsidR="00BB0F78">
              <w:rPr>
                <w:noProof/>
                <w:webHidden/>
              </w:rPr>
              <w:fldChar w:fldCharType="end"/>
            </w:r>
          </w:hyperlink>
        </w:p>
        <w:p w14:paraId="202C4896" w14:textId="39196AB7" w:rsidR="00BB0F78" w:rsidRDefault="00323C9F" w:rsidP="00A031EB">
          <w:pPr>
            <w:pStyle w:val="TOC3"/>
            <w:tabs>
              <w:tab w:val="right" w:leader="dot" w:pos="9538"/>
            </w:tabs>
            <w:ind w:left="960" w:firstLineChars="200" w:firstLine="480"/>
            <w:rPr>
              <w:noProof/>
            </w:rPr>
          </w:pPr>
          <w:hyperlink w:anchor="_Toc8137694"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_Toc8137694 \h </w:instrText>
            </w:r>
            <w:r w:rsidR="00BB0F78">
              <w:rPr>
                <w:noProof/>
                <w:webHidden/>
              </w:rPr>
            </w:r>
            <w:r w:rsidR="00BB0F78">
              <w:rPr>
                <w:noProof/>
                <w:webHidden/>
              </w:rPr>
              <w:fldChar w:fldCharType="separate"/>
            </w:r>
            <w:r w:rsidR="001A6ABA">
              <w:rPr>
                <w:noProof/>
                <w:webHidden/>
              </w:rPr>
              <w:t>491</w:t>
            </w:r>
            <w:r w:rsidR="00BB0F78">
              <w:rPr>
                <w:noProof/>
                <w:webHidden/>
              </w:rPr>
              <w:fldChar w:fldCharType="end"/>
            </w:r>
          </w:hyperlink>
        </w:p>
        <w:p w14:paraId="5DE97729" w14:textId="20CAC9AC" w:rsidR="00BB0F78" w:rsidRDefault="00323C9F" w:rsidP="00A031EB">
          <w:pPr>
            <w:pStyle w:val="TOC2"/>
            <w:tabs>
              <w:tab w:val="right" w:leader="dot" w:pos="9538"/>
            </w:tabs>
            <w:ind w:left="480" w:firstLineChars="200" w:firstLine="480"/>
            <w:rPr>
              <w:noProof/>
            </w:rPr>
          </w:pPr>
          <w:hyperlink w:anchor="_Toc8137695" w:history="1">
            <w:r w:rsidR="00BB0F78" w:rsidRPr="0087603B">
              <w:rPr>
                <w:rStyle w:val="ab"/>
                <w:noProof/>
              </w:rPr>
              <w:t>第12章 总结与展望</w:t>
            </w:r>
            <w:r w:rsidR="00BB0F78">
              <w:rPr>
                <w:noProof/>
                <w:webHidden/>
              </w:rPr>
              <w:tab/>
            </w:r>
            <w:r w:rsidR="00BB0F78">
              <w:rPr>
                <w:noProof/>
                <w:webHidden/>
              </w:rPr>
              <w:fldChar w:fldCharType="begin"/>
            </w:r>
            <w:r w:rsidR="00BB0F78">
              <w:rPr>
                <w:noProof/>
                <w:webHidden/>
              </w:rPr>
              <w:instrText xml:space="preserve"> PAGEREF _Toc8137695 \h </w:instrText>
            </w:r>
            <w:r w:rsidR="00BB0F78">
              <w:rPr>
                <w:noProof/>
                <w:webHidden/>
              </w:rPr>
            </w:r>
            <w:r w:rsidR="00BB0F78">
              <w:rPr>
                <w:noProof/>
                <w:webHidden/>
              </w:rPr>
              <w:fldChar w:fldCharType="separate"/>
            </w:r>
            <w:r w:rsidR="001A6ABA">
              <w:rPr>
                <w:noProof/>
                <w:webHidden/>
              </w:rPr>
              <w:t>492</w:t>
            </w:r>
            <w:r w:rsidR="00BB0F78">
              <w:rPr>
                <w:noProof/>
                <w:webHidden/>
              </w:rPr>
              <w:fldChar w:fldCharType="end"/>
            </w:r>
          </w:hyperlink>
        </w:p>
        <w:p w14:paraId="608D4379" w14:textId="1B932B79" w:rsidR="00BB0F78" w:rsidRDefault="00323C9F" w:rsidP="00A031EB">
          <w:pPr>
            <w:pStyle w:val="TOC3"/>
            <w:tabs>
              <w:tab w:val="right" w:leader="dot" w:pos="9538"/>
            </w:tabs>
            <w:ind w:left="960" w:firstLineChars="200" w:firstLine="480"/>
            <w:rPr>
              <w:noProof/>
            </w:rPr>
          </w:pPr>
          <w:hyperlink w:anchor="_Toc8137696" w:history="1">
            <w:r w:rsidR="00BB0F78" w:rsidRPr="0087603B">
              <w:rPr>
                <w:rStyle w:val="ab"/>
                <w:rFonts w:ascii="微软雅黑" w:eastAsia="微软雅黑" w:hAnsi="微软雅黑" w:cs="微软雅黑"/>
                <w:b/>
                <w:noProof/>
              </w:rPr>
              <w:t xml:space="preserve">12.1 </w:t>
            </w:r>
            <w:r w:rsidR="00BB0F78" w:rsidRPr="0087603B">
              <w:rPr>
                <w:rStyle w:val="ab"/>
                <w:noProof/>
              </w:rPr>
              <w:t>主流商业云计算解决方案比较</w:t>
            </w:r>
            <w:r w:rsidR="00BB0F78">
              <w:rPr>
                <w:noProof/>
                <w:webHidden/>
              </w:rPr>
              <w:tab/>
            </w:r>
            <w:r w:rsidR="00BB0F78">
              <w:rPr>
                <w:noProof/>
                <w:webHidden/>
              </w:rPr>
              <w:fldChar w:fldCharType="begin"/>
            </w:r>
            <w:r w:rsidR="00BB0F78">
              <w:rPr>
                <w:noProof/>
                <w:webHidden/>
              </w:rPr>
              <w:instrText xml:space="preserve"> PAGEREF _Toc8137696 \h </w:instrText>
            </w:r>
            <w:r w:rsidR="00BB0F78">
              <w:rPr>
                <w:noProof/>
                <w:webHidden/>
              </w:rPr>
            </w:r>
            <w:r w:rsidR="00BB0F78">
              <w:rPr>
                <w:noProof/>
                <w:webHidden/>
              </w:rPr>
              <w:fldChar w:fldCharType="separate"/>
            </w:r>
            <w:r w:rsidR="001A6ABA">
              <w:rPr>
                <w:noProof/>
                <w:webHidden/>
              </w:rPr>
              <w:t>493</w:t>
            </w:r>
            <w:r w:rsidR="00BB0F78">
              <w:rPr>
                <w:noProof/>
                <w:webHidden/>
              </w:rPr>
              <w:fldChar w:fldCharType="end"/>
            </w:r>
          </w:hyperlink>
        </w:p>
        <w:p w14:paraId="26626229" w14:textId="6B741568" w:rsidR="00BB0F78" w:rsidRDefault="00323C9F" w:rsidP="00A031EB">
          <w:pPr>
            <w:pStyle w:val="TOC3"/>
            <w:tabs>
              <w:tab w:val="right" w:leader="dot" w:pos="9538"/>
            </w:tabs>
            <w:ind w:left="960" w:firstLineChars="200" w:firstLine="480"/>
            <w:rPr>
              <w:noProof/>
            </w:rPr>
          </w:pPr>
          <w:hyperlink w:anchor="_Toc8137697" w:history="1">
            <w:r w:rsidR="00BB0F78" w:rsidRPr="0087603B">
              <w:rPr>
                <w:rStyle w:val="ab"/>
                <w:rFonts w:ascii="微软雅黑" w:eastAsia="微软雅黑" w:hAnsi="微软雅黑" w:cs="微软雅黑"/>
                <w:b/>
                <w:noProof/>
              </w:rPr>
              <w:t xml:space="preserve">12.2 </w:t>
            </w:r>
            <w:r w:rsidR="00BB0F78" w:rsidRPr="0087603B">
              <w:rPr>
                <w:rStyle w:val="ab"/>
                <w:noProof/>
              </w:rPr>
              <w:t>主流开源云计算系统比较</w:t>
            </w:r>
            <w:r w:rsidR="00BB0F78">
              <w:rPr>
                <w:noProof/>
                <w:webHidden/>
              </w:rPr>
              <w:tab/>
            </w:r>
            <w:r w:rsidR="00BB0F78">
              <w:rPr>
                <w:noProof/>
                <w:webHidden/>
              </w:rPr>
              <w:fldChar w:fldCharType="begin"/>
            </w:r>
            <w:r w:rsidR="00BB0F78">
              <w:rPr>
                <w:noProof/>
                <w:webHidden/>
              </w:rPr>
              <w:instrText xml:space="preserve"> PAGEREF _Toc8137697 \h </w:instrText>
            </w:r>
            <w:r w:rsidR="00BB0F78">
              <w:rPr>
                <w:noProof/>
                <w:webHidden/>
              </w:rPr>
            </w:r>
            <w:r w:rsidR="00BB0F78">
              <w:rPr>
                <w:noProof/>
                <w:webHidden/>
              </w:rPr>
              <w:fldChar w:fldCharType="separate"/>
            </w:r>
            <w:r w:rsidR="001A6ABA">
              <w:rPr>
                <w:noProof/>
                <w:webHidden/>
              </w:rPr>
              <w:t>502</w:t>
            </w:r>
            <w:r w:rsidR="00BB0F78">
              <w:rPr>
                <w:noProof/>
                <w:webHidden/>
              </w:rPr>
              <w:fldChar w:fldCharType="end"/>
            </w:r>
          </w:hyperlink>
        </w:p>
        <w:p w14:paraId="275C7345" w14:textId="6E723DA3" w:rsidR="00BB0F78" w:rsidRDefault="00323C9F" w:rsidP="00A031EB">
          <w:pPr>
            <w:pStyle w:val="TOC3"/>
            <w:tabs>
              <w:tab w:val="right" w:leader="dot" w:pos="9538"/>
            </w:tabs>
            <w:ind w:left="960" w:firstLineChars="200" w:firstLine="480"/>
            <w:rPr>
              <w:noProof/>
            </w:rPr>
          </w:pPr>
          <w:hyperlink w:anchor="_Toc8137698" w:history="1">
            <w:r w:rsidR="00BB0F78" w:rsidRPr="0087603B">
              <w:rPr>
                <w:rStyle w:val="ab"/>
                <w:rFonts w:ascii="微软雅黑" w:eastAsia="微软雅黑" w:hAnsi="微软雅黑" w:cs="微软雅黑"/>
                <w:b/>
                <w:noProof/>
              </w:rPr>
              <w:t xml:space="preserve">12.3 </w:t>
            </w:r>
            <w:r w:rsidR="00BB0F78" w:rsidRPr="0087603B">
              <w:rPr>
                <w:rStyle w:val="ab"/>
                <w:noProof/>
              </w:rPr>
              <w:t>云计算的历史坐标与发展方向</w:t>
            </w:r>
            <w:r w:rsidR="00BB0F78">
              <w:rPr>
                <w:noProof/>
                <w:webHidden/>
              </w:rPr>
              <w:tab/>
            </w:r>
            <w:r w:rsidR="00BB0F78">
              <w:rPr>
                <w:noProof/>
                <w:webHidden/>
              </w:rPr>
              <w:fldChar w:fldCharType="begin"/>
            </w:r>
            <w:r w:rsidR="00BB0F78">
              <w:rPr>
                <w:noProof/>
                <w:webHidden/>
              </w:rPr>
              <w:instrText xml:space="preserve"> PAGEREF _Toc8137698 \h </w:instrText>
            </w:r>
            <w:r w:rsidR="00BB0F78">
              <w:rPr>
                <w:noProof/>
                <w:webHidden/>
              </w:rPr>
            </w:r>
            <w:r w:rsidR="00BB0F78">
              <w:rPr>
                <w:noProof/>
                <w:webHidden/>
              </w:rPr>
              <w:fldChar w:fldCharType="separate"/>
            </w:r>
            <w:r w:rsidR="001A6ABA">
              <w:rPr>
                <w:noProof/>
                <w:webHidden/>
              </w:rPr>
              <w:t>507</w:t>
            </w:r>
            <w:r w:rsidR="00BB0F78">
              <w:rPr>
                <w:noProof/>
                <w:webHidden/>
              </w:rPr>
              <w:fldChar w:fldCharType="end"/>
            </w:r>
          </w:hyperlink>
        </w:p>
        <w:p w14:paraId="20BEF6A2" w14:textId="16428858" w:rsidR="00BB0F78" w:rsidRDefault="00323C9F" w:rsidP="00A031EB">
          <w:pPr>
            <w:pStyle w:val="TOC3"/>
            <w:tabs>
              <w:tab w:val="right" w:leader="dot" w:pos="9538"/>
            </w:tabs>
            <w:ind w:left="960" w:firstLineChars="200" w:firstLine="480"/>
            <w:rPr>
              <w:noProof/>
            </w:rPr>
          </w:pPr>
          <w:hyperlink w:anchor="_Toc8137699"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_Toc8137699 \h </w:instrText>
            </w:r>
            <w:r w:rsidR="00BB0F78">
              <w:rPr>
                <w:noProof/>
                <w:webHidden/>
              </w:rPr>
            </w:r>
            <w:r w:rsidR="00BB0F78">
              <w:rPr>
                <w:noProof/>
                <w:webHidden/>
              </w:rPr>
              <w:fldChar w:fldCharType="separate"/>
            </w:r>
            <w:r w:rsidR="001A6ABA">
              <w:rPr>
                <w:noProof/>
                <w:webHidden/>
              </w:rPr>
              <w:t>513</w:t>
            </w:r>
            <w:r w:rsidR="00BB0F78">
              <w:rPr>
                <w:noProof/>
                <w:webHidden/>
              </w:rPr>
              <w:fldChar w:fldCharType="end"/>
            </w:r>
          </w:hyperlink>
        </w:p>
        <w:p w14:paraId="59087327" w14:textId="5DDEAEEF" w:rsidR="00BB0F78" w:rsidRDefault="00323C9F" w:rsidP="00A031EB">
          <w:pPr>
            <w:pStyle w:val="TOC3"/>
            <w:tabs>
              <w:tab w:val="right" w:leader="dot" w:pos="9538"/>
            </w:tabs>
            <w:ind w:left="960" w:firstLineChars="200" w:firstLine="480"/>
            <w:rPr>
              <w:noProof/>
            </w:rPr>
          </w:pPr>
          <w:hyperlink w:anchor="_Toc8137700"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_Toc8137700 \h </w:instrText>
            </w:r>
            <w:r w:rsidR="00BB0F78">
              <w:rPr>
                <w:noProof/>
                <w:webHidden/>
              </w:rPr>
            </w:r>
            <w:r w:rsidR="00BB0F78">
              <w:rPr>
                <w:noProof/>
                <w:webHidden/>
              </w:rPr>
              <w:fldChar w:fldCharType="separate"/>
            </w:r>
            <w:r w:rsidR="001A6ABA">
              <w:rPr>
                <w:noProof/>
                <w:webHidden/>
              </w:rPr>
              <w:t>514</w:t>
            </w:r>
            <w:r w:rsidR="00BB0F78">
              <w:rPr>
                <w:noProof/>
                <w:webHidden/>
              </w:rPr>
              <w:fldChar w:fldCharType="end"/>
            </w:r>
          </w:hyperlink>
        </w:p>
        <w:p w14:paraId="343671E4" w14:textId="77777777" w:rsidR="00BB0F78" w:rsidRDefault="00BB0F78" w:rsidP="00A031EB">
          <w:pPr>
            <w:ind w:firstLineChars="200" w:firstLine="482"/>
          </w:pPr>
          <w:r>
            <w:rPr>
              <w:b/>
              <w:bCs/>
              <w:lang w:val="zh-CN"/>
            </w:rPr>
            <w:fldChar w:fldCharType="end"/>
          </w:r>
        </w:p>
      </w:sdtContent>
    </w:sdt>
    <w:p w14:paraId="27BBFFB0" w14:textId="77777777" w:rsidR="00BB0F78" w:rsidRDefault="00BB0F78" w:rsidP="00A031EB">
      <w:pPr>
        <w:spacing w:after="58" w:line="255" w:lineRule="auto"/>
        <w:ind w:left="475" w:right="58" w:firstLineChars="200" w:firstLine="480"/>
        <w:sectPr w:rsidR="00BB0F78" w:rsidSect="00D91B6E">
          <w:pgSz w:w="12240" w:h="15840"/>
          <w:pgMar w:top="1440" w:right="1080" w:bottom="1440" w:left="1080" w:header="720" w:footer="720" w:gutter="0"/>
          <w:cols w:space="720"/>
        </w:sectPr>
      </w:pPr>
    </w:p>
    <w:p w14:paraId="724CBDD4" w14:textId="77777777" w:rsidR="00C97CE8" w:rsidRDefault="00C97CE8" w:rsidP="00A031EB">
      <w:pPr>
        <w:spacing w:after="58" w:line="255" w:lineRule="auto"/>
        <w:ind w:left="475" w:right="58" w:firstLineChars="200" w:firstLine="480"/>
      </w:pPr>
    </w:p>
    <w:p w14:paraId="051B6561" w14:textId="77777777" w:rsidR="00C97CE8" w:rsidRDefault="007C2E36" w:rsidP="00415AB6">
      <w:pPr>
        <w:pStyle w:val="1"/>
        <w:ind w:firstLineChars="200" w:firstLine="720"/>
      </w:pPr>
      <w:bookmarkStart w:id="5" w:name="_Toc8137591"/>
      <w:r>
        <w:t>第</w:t>
      </w:r>
      <w:r>
        <w:rPr>
          <w:rFonts w:ascii="微软雅黑" w:eastAsia="微软雅黑" w:hAnsi="微软雅黑" w:cs="微软雅黑"/>
          <w:b/>
        </w:rPr>
        <w:t>1</w:t>
      </w:r>
      <w:r>
        <w:t>章</w:t>
      </w:r>
      <w:r>
        <w:rPr>
          <w:rFonts w:ascii="微软雅黑" w:eastAsia="微软雅黑" w:hAnsi="微软雅黑" w:cs="微软雅黑"/>
          <w:b/>
        </w:rPr>
        <w:t xml:space="preserve"> </w:t>
      </w:r>
      <w:r>
        <w:t>大数据与云计算</w:t>
      </w:r>
      <w:bookmarkEnd w:id="5"/>
    </w:p>
    <w:p w14:paraId="070CFB5B" w14:textId="77777777" w:rsidR="00C97CE8" w:rsidRDefault="007C2E36" w:rsidP="00A031EB">
      <w:pPr>
        <w:spacing w:after="8"/>
        <w:ind w:left="-15" w:right="47" w:firstLineChars="200" w:firstLine="480"/>
      </w:pPr>
      <w:r>
        <w:t>图灵奖获得者杰姆</w:t>
      </w:r>
      <w:r>
        <w:rPr>
          <w:rFonts w:ascii="微软雅黑" w:eastAsia="微软雅黑" w:hAnsi="微软雅黑" w:cs="微软雅黑"/>
        </w:rPr>
        <w:t>·</w:t>
      </w:r>
      <w:r>
        <w:t>格雷（</w:t>
      </w:r>
      <w:r>
        <w:rPr>
          <w:rFonts w:ascii="微软雅黑" w:eastAsia="微软雅黑" w:hAnsi="微软雅黑" w:cs="微软雅黑"/>
        </w:rPr>
        <w:t>Jim Gray</w:t>
      </w:r>
      <w:r>
        <w:t>）曾提出著名的</w:t>
      </w:r>
      <w:r>
        <w:rPr>
          <w:rFonts w:ascii="微软雅黑" w:eastAsia="微软雅黑" w:hAnsi="微软雅黑" w:cs="微软雅黑"/>
        </w:rPr>
        <w:t>“</w:t>
      </w:r>
      <w:r>
        <w:t>新摩尔定律</w:t>
      </w:r>
      <w:r>
        <w:rPr>
          <w:rFonts w:ascii="微软雅黑" w:eastAsia="微软雅黑" w:hAnsi="微软雅黑" w:cs="微软雅黑"/>
        </w:rPr>
        <w:t>”</w:t>
      </w:r>
      <w:r>
        <w:t>：每</w:t>
      </w:r>
      <w:r>
        <w:rPr>
          <w:rFonts w:ascii="微软雅黑" w:eastAsia="微软雅黑" w:hAnsi="微软雅黑" w:cs="微软雅黑"/>
        </w:rPr>
        <w:t>18</w:t>
      </w:r>
      <w:r>
        <w:t>个月全球新增信息量是计算机有史以来全部信息量的总和。时至今日，所累积的数据量之大，已经无法用传统方法处理，因而使</w:t>
      </w:r>
      <w:r>
        <w:rPr>
          <w:rFonts w:ascii="微软雅黑" w:eastAsia="微软雅黑" w:hAnsi="微软雅黑" w:cs="微软雅黑"/>
        </w:rPr>
        <w:t>“</w:t>
      </w:r>
      <w:r>
        <w:t>大数据</w:t>
      </w:r>
      <w:r>
        <w:rPr>
          <w:rFonts w:ascii="微软雅黑" w:eastAsia="微软雅黑" w:hAnsi="微软雅黑" w:cs="微软雅黑"/>
        </w:rPr>
        <w:t>”</w:t>
      </w:r>
      <w:r>
        <w:t>这个词备受万众瞩目。而处理</w:t>
      </w:r>
      <w:r>
        <w:rPr>
          <w:rFonts w:ascii="微软雅黑" w:eastAsia="微软雅黑" w:hAnsi="微软雅黑" w:cs="微软雅黑"/>
        </w:rPr>
        <w:t>“</w:t>
      </w:r>
      <w:r>
        <w:t>大数据</w:t>
      </w:r>
      <w:r>
        <w:rPr>
          <w:rFonts w:ascii="微软雅黑" w:eastAsia="微软雅黑" w:hAnsi="微软雅黑" w:cs="微软雅黑"/>
        </w:rPr>
        <w:t>”</w:t>
      </w:r>
      <w:r>
        <w:t>的技术手段</w:t>
      </w:r>
      <w:r>
        <w:rPr>
          <w:rFonts w:ascii="微软雅黑" w:eastAsia="微软雅黑" w:hAnsi="微软雅黑" w:cs="微软雅黑"/>
        </w:rPr>
        <w:t>——“</w:t>
      </w:r>
      <w:r>
        <w:t>云计算</w:t>
      </w:r>
      <w:r>
        <w:rPr>
          <w:rFonts w:ascii="微软雅黑" w:eastAsia="微软雅黑" w:hAnsi="微软雅黑" w:cs="微软雅黑"/>
        </w:rPr>
        <w:t>”——</w:t>
      </w:r>
      <w:r>
        <w:t>早就于几年前被人们所熟知了。那么，大数据到底怎么形成的？大数据与</w:t>
      </w:r>
      <w:proofErr w:type="gramStart"/>
      <w:r>
        <w:t>云计算</w:t>
      </w:r>
      <w:proofErr w:type="gramEnd"/>
      <w:r>
        <w:t>到底是什么关系？</w:t>
      </w:r>
      <w:proofErr w:type="gramStart"/>
      <w:r>
        <w:t>云计算</w:t>
      </w:r>
      <w:proofErr w:type="gramEnd"/>
      <w:r>
        <w:t>到底是什么？</w:t>
      </w:r>
      <w:proofErr w:type="gramStart"/>
      <w:r>
        <w:t>云计算</w:t>
      </w:r>
      <w:proofErr w:type="gramEnd"/>
      <w:r>
        <w:t>有什么样的优势？本章将沿着这个线索展开。</w:t>
      </w:r>
      <w:r>
        <w:br w:type="page"/>
      </w:r>
    </w:p>
    <w:p w14:paraId="18137F9E" w14:textId="77777777" w:rsidR="00C97CE8" w:rsidRDefault="007C2E36" w:rsidP="00415AB6">
      <w:pPr>
        <w:pStyle w:val="2"/>
        <w:spacing w:after="175"/>
        <w:ind w:left="544" w:right="125" w:firstLine="0"/>
        <w:jc w:val="left"/>
      </w:pPr>
      <w:bookmarkStart w:id="6" w:name="_Toc8137592"/>
      <w:r>
        <w:lastRenderedPageBreak/>
        <w:t xml:space="preserve">1.1 </w:t>
      </w:r>
      <w:r>
        <w:rPr>
          <w:rFonts w:ascii="宋体" w:eastAsia="宋体" w:hAnsi="宋体" w:cs="宋体"/>
          <w:b w:val="0"/>
        </w:rPr>
        <w:t>大数据时代</w:t>
      </w:r>
      <w:bookmarkEnd w:id="6"/>
    </w:p>
    <w:p w14:paraId="3F1394A9" w14:textId="77777777" w:rsidR="00C97CE8" w:rsidRDefault="007C2E36" w:rsidP="00A031EB">
      <w:pPr>
        <w:spacing w:after="7"/>
        <w:ind w:left="490" w:right="47" w:firstLineChars="200" w:firstLine="480"/>
      </w:pPr>
      <w:r>
        <w:t>我们先来看看百度关于</w:t>
      </w:r>
      <w:r>
        <w:rPr>
          <w:rFonts w:ascii="微软雅黑" w:eastAsia="微软雅黑" w:hAnsi="微软雅黑" w:cs="微软雅黑"/>
        </w:rPr>
        <w:t>“</w:t>
      </w:r>
      <w:r>
        <w:t>大数据</w:t>
      </w:r>
      <w:r>
        <w:rPr>
          <w:rFonts w:ascii="微软雅黑" w:eastAsia="微软雅黑" w:hAnsi="微软雅黑" w:cs="微软雅黑"/>
        </w:rPr>
        <w:t>”</w:t>
      </w:r>
      <w:r>
        <w:t>（</w:t>
      </w:r>
      <w:r>
        <w:rPr>
          <w:rFonts w:ascii="微软雅黑" w:eastAsia="微软雅黑" w:hAnsi="微软雅黑" w:cs="微软雅黑"/>
        </w:rPr>
        <w:t>Big Data</w:t>
      </w:r>
      <w:r>
        <w:t>）的搜索指数，如图</w:t>
      </w:r>
      <w:r>
        <w:rPr>
          <w:rFonts w:ascii="微软雅黑" w:eastAsia="微软雅黑" w:hAnsi="微软雅黑" w:cs="微软雅黑"/>
        </w:rPr>
        <w:t>1-1</w:t>
      </w:r>
      <w:r>
        <w:t>所示。</w:t>
      </w:r>
    </w:p>
    <w:p w14:paraId="6D3ADD13" w14:textId="77777777" w:rsidR="00C97CE8" w:rsidRDefault="007C2E36" w:rsidP="00A031EB">
      <w:pPr>
        <w:spacing w:after="110" w:line="259" w:lineRule="auto"/>
        <w:ind w:left="0" w:firstLineChars="200" w:firstLine="480"/>
      </w:pPr>
      <w:r>
        <w:rPr>
          <w:noProof/>
        </w:rPr>
        <w:drawing>
          <wp:inline distT="0" distB="0" distL="0" distR="0" wp14:anchorId="0423CEFB" wp14:editId="6CC83139">
            <wp:extent cx="5943600" cy="1828800"/>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7"/>
                    <a:stretch>
                      <a:fillRect/>
                    </a:stretch>
                  </pic:blipFill>
                  <pic:spPr>
                    <a:xfrm>
                      <a:off x="0" y="0"/>
                      <a:ext cx="5943600" cy="1828800"/>
                    </a:xfrm>
                    <a:prstGeom prst="rect">
                      <a:avLst/>
                    </a:prstGeom>
                  </pic:spPr>
                </pic:pic>
              </a:graphicData>
            </a:graphic>
          </wp:inline>
        </w:drawing>
      </w:r>
    </w:p>
    <w:p w14:paraId="06401F43" w14:textId="77777777" w:rsidR="00C97CE8" w:rsidRDefault="007C2E36" w:rsidP="00A031EB">
      <w:pPr>
        <w:spacing w:after="52" w:line="259" w:lineRule="auto"/>
        <w:ind w:right="188" w:firstLineChars="200" w:firstLine="440"/>
      </w:pPr>
      <w:r>
        <w:rPr>
          <w:color w:val="A25400"/>
          <w:sz w:val="22"/>
        </w:rPr>
        <w:t>图</w:t>
      </w:r>
      <w:r>
        <w:rPr>
          <w:rFonts w:ascii="微软雅黑" w:eastAsia="微软雅黑" w:hAnsi="微软雅黑" w:cs="微软雅黑"/>
          <w:color w:val="A25400"/>
          <w:sz w:val="22"/>
        </w:rPr>
        <w:t>1-1 “</w:t>
      </w:r>
      <w:r>
        <w:rPr>
          <w:color w:val="A25400"/>
          <w:sz w:val="22"/>
        </w:rPr>
        <w:t>大数据</w:t>
      </w:r>
      <w:r>
        <w:rPr>
          <w:rFonts w:ascii="微软雅黑" w:eastAsia="微软雅黑" w:hAnsi="微软雅黑" w:cs="微软雅黑"/>
          <w:color w:val="A25400"/>
          <w:sz w:val="22"/>
        </w:rPr>
        <w:t>”</w:t>
      </w:r>
      <w:r>
        <w:rPr>
          <w:color w:val="A25400"/>
          <w:sz w:val="22"/>
        </w:rPr>
        <w:t>的搜索指数</w:t>
      </w:r>
    </w:p>
    <w:p w14:paraId="64FBFC78" w14:textId="77777777" w:rsidR="00C97CE8" w:rsidRDefault="007C2E36" w:rsidP="00A031EB">
      <w:pPr>
        <w:spacing w:after="133" w:line="259" w:lineRule="auto"/>
        <w:ind w:left="0" w:right="188" w:firstLineChars="200" w:firstLine="360"/>
      </w:pPr>
      <w:r>
        <w:rPr>
          <w:color w:val="A25400"/>
          <w:sz w:val="18"/>
        </w:rPr>
        <w:t>（数据来源：百度指数</w:t>
      </w:r>
      <w:r>
        <w:rPr>
          <w:rFonts w:ascii="微软雅黑" w:eastAsia="微软雅黑" w:hAnsi="微软雅黑" w:cs="微软雅黑"/>
          <w:color w:val="A25400"/>
          <w:sz w:val="18"/>
        </w:rPr>
        <w:t>©</w:t>
      </w:r>
      <w:proofErr w:type="spellStart"/>
      <w:r>
        <w:rPr>
          <w:rFonts w:ascii="微软雅黑" w:eastAsia="微软雅黑" w:hAnsi="微软雅黑" w:cs="微软雅黑"/>
          <w:color w:val="A25400"/>
          <w:sz w:val="18"/>
        </w:rPr>
        <w:t>baidu</w:t>
      </w:r>
      <w:proofErr w:type="spellEnd"/>
      <w:r>
        <w:rPr>
          <w:color w:val="A25400"/>
          <w:sz w:val="18"/>
        </w:rPr>
        <w:t>）</w:t>
      </w:r>
    </w:p>
    <w:p w14:paraId="32116B1A" w14:textId="77777777" w:rsidR="00C97CE8" w:rsidRDefault="007C2E36" w:rsidP="00A031EB">
      <w:pPr>
        <w:spacing w:after="15" w:line="251" w:lineRule="auto"/>
        <w:ind w:left="-15" w:right="183" w:firstLineChars="200" w:firstLine="480"/>
      </w:pPr>
      <w:r>
        <w:t>可以看出，</w:t>
      </w:r>
      <w:r>
        <w:rPr>
          <w:rFonts w:ascii="微软雅黑" w:eastAsia="微软雅黑" w:hAnsi="微软雅黑" w:cs="微软雅黑"/>
        </w:rPr>
        <w:t>“</w:t>
      </w:r>
      <w:r>
        <w:t>大数据</w:t>
      </w:r>
      <w:r>
        <w:rPr>
          <w:rFonts w:ascii="微软雅黑" w:eastAsia="微软雅黑" w:hAnsi="微软雅黑" w:cs="微软雅黑"/>
        </w:rPr>
        <w:t>”</w:t>
      </w:r>
      <w:r>
        <w:t>这个词是从</w:t>
      </w:r>
      <w:r>
        <w:rPr>
          <w:rFonts w:ascii="微软雅黑" w:eastAsia="微软雅黑" w:hAnsi="微软雅黑" w:cs="微软雅黑"/>
        </w:rPr>
        <w:t xml:space="preserve"> 2012 </w:t>
      </w:r>
      <w:r>
        <w:t>年才引起关注的，之后搜索量便迅猛增长。为什么大数据这么受关注？看看图</w:t>
      </w:r>
      <w:r>
        <w:rPr>
          <w:rFonts w:ascii="微软雅黑" w:eastAsia="微软雅黑" w:hAnsi="微软雅黑" w:cs="微软雅黑"/>
        </w:rPr>
        <w:t xml:space="preserve">1-2 </w:t>
      </w:r>
      <w:r>
        <w:t>就明白了。</w:t>
      </w:r>
      <w:r>
        <w:rPr>
          <w:rFonts w:ascii="微软雅黑" w:eastAsia="微软雅黑" w:hAnsi="微软雅黑" w:cs="微软雅黑"/>
        </w:rPr>
        <w:t xml:space="preserve">2004 </w:t>
      </w:r>
      <w:r>
        <w:t>年，全球数据总量是</w:t>
      </w:r>
      <w:r>
        <w:rPr>
          <w:rFonts w:ascii="微软雅黑" w:eastAsia="微软雅黑" w:hAnsi="微软雅黑" w:cs="微软雅黑"/>
        </w:rPr>
        <w:t>30EB</w:t>
      </w:r>
      <w:r>
        <w:rPr>
          <w:rFonts w:ascii="微软雅黑" w:eastAsia="微软雅黑" w:hAnsi="微软雅黑" w:cs="微软雅黑"/>
          <w:color w:val="0000EE"/>
          <w:u w:val="single" w:color="0000EE"/>
        </w:rPr>
        <w:t>[1]</w:t>
      </w:r>
      <w:r>
        <w:t>。随后，</w:t>
      </w:r>
      <w:r>
        <w:rPr>
          <w:rFonts w:ascii="微软雅黑" w:eastAsia="微软雅黑" w:hAnsi="微软雅黑" w:cs="微软雅黑"/>
        </w:rPr>
        <w:t xml:space="preserve">2005 </w:t>
      </w:r>
      <w:r>
        <w:t>年达到了</w:t>
      </w:r>
      <w:r>
        <w:rPr>
          <w:rFonts w:ascii="微软雅黑" w:eastAsia="微软雅黑" w:hAnsi="微软雅黑" w:cs="微软雅黑"/>
        </w:rPr>
        <w:t xml:space="preserve"> 50EB</w:t>
      </w:r>
      <w:r>
        <w:t>，</w:t>
      </w:r>
      <w:r>
        <w:rPr>
          <w:rFonts w:ascii="微软雅黑" w:eastAsia="微软雅黑" w:hAnsi="微软雅黑" w:cs="微软雅黑"/>
        </w:rPr>
        <w:t xml:space="preserve">2006 </w:t>
      </w:r>
      <w:r>
        <w:t>年达到了</w:t>
      </w:r>
      <w:r>
        <w:rPr>
          <w:rFonts w:ascii="微软雅黑" w:eastAsia="微软雅黑" w:hAnsi="微软雅黑" w:cs="微软雅黑"/>
        </w:rPr>
        <w:t xml:space="preserve"> 161EB</w:t>
      </w:r>
      <w:r>
        <w:t>。到</w:t>
      </w:r>
      <w:r>
        <w:rPr>
          <w:rFonts w:ascii="微软雅黑" w:eastAsia="微软雅黑" w:hAnsi="微软雅黑" w:cs="微软雅黑"/>
        </w:rPr>
        <w:t xml:space="preserve"> 2015 </w:t>
      </w:r>
      <w:r>
        <w:t>年，居然达到了惊人的</w:t>
      </w:r>
    </w:p>
    <w:p w14:paraId="61468050" w14:textId="77777777" w:rsidR="00C97CE8" w:rsidRDefault="007C2E36" w:rsidP="00A031EB">
      <w:pPr>
        <w:spacing w:after="4" w:line="255" w:lineRule="auto"/>
        <w:ind w:right="58" w:firstLineChars="200" w:firstLine="480"/>
      </w:pPr>
      <w:r>
        <w:rPr>
          <w:rFonts w:ascii="微软雅黑" w:eastAsia="微软雅黑" w:hAnsi="微软雅黑" w:cs="微软雅黑"/>
        </w:rPr>
        <w:t>7900EB</w:t>
      </w:r>
      <w:r>
        <w:t>。到</w:t>
      </w:r>
      <w:r>
        <w:rPr>
          <w:rFonts w:ascii="微软雅黑" w:eastAsia="微软雅黑" w:hAnsi="微软雅黑" w:cs="微软雅黑"/>
        </w:rPr>
        <w:t>2020</w:t>
      </w:r>
      <w:r>
        <w:t>年，将达到</w:t>
      </w:r>
      <w:r>
        <w:rPr>
          <w:rFonts w:ascii="微软雅黑" w:eastAsia="微软雅黑" w:hAnsi="微软雅黑" w:cs="微软雅黑"/>
        </w:rPr>
        <w:t>35000EB</w:t>
      </w:r>
      <w:r>
        <w:t>。</w:t>
      </w:r>
    </w:p>
    <w:p w14:paraId="68B55BEB" w14:textId="77777777" w:rsidR="00C97CE8" w:rsidRDefault="007C2E36" w:rsidP="00A031EB">
      <w:pPr>
        <w:spacing w:after="109" w:line="259" w:lineRule="auto"/>
        <w:ind w:left="996" w:firstLineChars="200" w:firstLine="480"/>
      </w:pPr>
      <w:r>
        <w:rPr>
          <w:noProof/>
        </w:rPr>
        <w:drawing>
          <wp:inline distT="0" distB="0" distL="0" distR="0" wp14:anchorId="571540D5" wp14:editId="6564FF39">
            <wp:extent cx="4678681" cy="2819400"/>
            <wp:effectExtent l="0" t="0" r="0" b="0"/>
            <wp:docPr id="2554" name="Picture 2554"/>
            <wp:cNvGraphicFramePr/>
            <a:graphic xmlns:a="http://schemas.openxmlformats.org/drawingml/2006/main">
              <a:graphicData uri="http://schemas.openxmlformats.org/drawingml/2006/picture">
                <pic:pic xmlns:pic="http://schemas.openxmlformats.org/drawingml/2006/picture">
                  <pic:nvPicPr>
                    <pic:cNvPr id="2554" name="Picture 2554"/>
                    <pic:cNvPicPr/>
                  </pic:nvPicPr>
                  <pic:blipFill>
                    <a:blip r:embed="rId8"/>
                    <a:stretch>
                      <a:fillRect/>
                    </a:stretch>
                  </pic:blipFill>
                  <pic:spPr>
                    <a:xfrm>
                      <a:off x="0" y="0"/>
                      <a:ext cx="4678681" cy="2819400"/>
                    </a:xfrm>
                    <a:prstGeom prst="rect">
                      <a:avLst/>
                    </a:prstGeom>
                  </pic:spPr>
                </pic:pic>
              </a:graphicData>
            </a:graphic>
          </wp:inline>
        </w:drawing>
      </w:r>
    </w:p>
    <w:p w14:paraId="109444EE"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1-2 </w:t>
      </w:r>
      <w:r>
        <w:rPr>
          <w:color w:val="A25400"/>
          <w:sz w:val="22"/>
        </w:rPr>
        <w:t>全球数据总量</w:t>
      </w:r>
    </w:p>
    <w:p w14:paraId="232509EC" w14:textId="77777777" w:rsidR="00C97CE8" w:rsidRDefault="007C2E36" w:rsidP="00A031EB">
      <w:pPr>
        <w:ind w:left="-15" w:right="47" w:firstLineChars="200" w:firstLine="480"/>
      </w:pPr>
      <w:r>
        <w:t>为什么全球数据量增长如此之快？一方面是由于数据产生方式的改变。历史上，数据基本上是通过手工产生的。随着人类步入信息社会，</w:t>
      </w:r>
      <w:r w:rsidRPr="007E0DEE">
        <w:rPr>
          <w:rFonts w:ascii="幼圆" w:eastAsia="幼圆" w:hint="eastAsia"/>
        </w:rPr>
        <w:t>数据产生越来越自动化</w:t>
      </w:r>
      <w:r>
        <w:t>。比如在精细农业中，需要采集植物生长环境的温度、湿度、病虫害信息，对植物的生长进行精细的控制。因此我们在植物的生长环境中安装各种各样的传感器，自动地收集我们需要的信息。对环境的感知，是一种抽样的手段，抽样密度越高，越逼近真实情形。如今，人类不再满足于得到部分信息，而是倾向于收集对象的全量信息，即将我们周围的一切数据化。因为有些数据如果</w:t>
      </w:r>
      <w:r>
        <w:lastRenderedPageBreak/>
        <w:t>丢失了哪怕很小一部分，都有可能得出错误的结论，比如通过分析人的基因组判断某人可能患有某种疾病，即使丢失一小块基因片段，都有可能导致错误的结论。为了达到这个目的，传感器的使用量暴增。目前全球有</w:t>
      </w:r>
      <w:r>
        <w:rPr>
          <w:rFonts w:ascii="微软雅黑" w:eastAsia="微软雅黑" w:hAnsi="微软雅黑" w:cs="微软雅黑"/>
        </w:rPr>
        <w:t>30</w:t>
      </w:r>
      <w:r>
        <w:t>亿～</w:t>
      </w:r>
      <w:r>
        <w:rPr>
          <w:rFonts w:ascii="微软雅黑" w:eastAsia="微软雅黑" w:hAnsi="微软雅黑" w:cs="微软雅黑"/>
        </w:rPr>
        <w:t>50</w:t>
      </w:r>
      <w:r>
        <w:t>亿个传感器，到</w:t>
      </w:r>
      <w:r>
        <w:rPr>
          <w:rFonts w:ascii="微软雅黑" w:eastAsia="微软雅黑" w:hAnsi="微软雅黑" w:cs="微软雅黑"/>
        </w:rPr>
        <w:t>2020</w:t>
      </w:r>
      <w:r>
        <w:t>年将达到</w:t>
      </w:r>
      <w:r>
        <w:rPr>
          <w:rFonts w:ascii="微软雅黑" w:eastAsia="微软雅黑" w:hAnsi="微软雅黑" w:cs="微软雅黑"/>
        </w:rPr>
        <w:t>1000</w:t>
      </w:r>
      <w:r>
        <w:t>亿个之多。这些传感器</w:t>
      </w:r>
      <w:r>
        <w:rPr>
          <w:rFonts w:ascii="微软雅黑" w:eastAsia="微软雅黑" w:hAnsi="微软雅黑" w:cs="微软雅黑"/>
        </w:rPr>
        <w:t>24</w:t>
      </w:r>
      <w:r>
        <w:t>小时都在产生数据，这就导致了信息爆炸。</w:t>
      </w:r>
    </w:p>
    <w:p w14:paraId="5EFA63B2" w14:textId="77777777" w:rsidR="00C97CE8" w:rsidRDefault="007C2E36" w:rsidP="00A031EB">
      <w:pPr>
        <w:spacing w:after="3"/>
        <w:ind w:left="-15" w:right="47" w:firstLineChars="200" w:firstLine="480"/>
      </w:pPr>
      <w:r>
        <w:t>另一方面，人类的活动越来越依赖数据。一是人类的日常生活已经与数据密不可分。全球已经有大约</w:t>
      </w:r>
      <w:r>
        <w:rPr>
          <w:rFonts w:ascii="微软雅黑" w:eastAsia="微软雅黑" w:hAnsi="微软雅黑" w:cs="微软雅黑"/>
        </w:rPr>
        <w:t>30</w:t>
      </w:r>
      <w:r>
        <w:t>亿人连入互联网。在</w:t>
      </w:r>
      <w:r>
        <w:rPr>
          <w:rFonts w:ascii="微软雅黑" w:eastAsia="微软雅黑" w:hAnsi="微软雅黑" w:cs="微软雅黑"/>
        </w:rPr>
        <w:t>Web 2.0</w:t>
      </w:r>
      <w:r>
        <w:t>时代，每个人不仅是信息的接受者，同时也是信息的产生者，每个人都成为数据源，每个人都在用智能终端拍照、拍录像、发微博、</w:t>
      </w:r>
      <w:proofErr w:type="gramStart"/>
      <w:r>
        <w:t>发微信等</w:t>
      </w:r>
      <w:proofErr w:type="gramEnd"/>
      <w:r>
        <w:t>。全球每天会有</w:t>
      </w:r>
      <w:r>
        <w:rPr>
          <w:rFonts w:ascii="微软雅黑" w:eastAsia="微软雅黑" w:hAnsi="微软雅黑" w:cs="微软雅黑"/>
        </w:rPr>
        <w:t>2.88</w:t>
      </w:r>
      <w:r>
        <w:t>万小时的视频上传到</w:t>
      </w:r>
      <w:proofErr w:type="spellStart"/>
      <w:r>
        <w:rPr>
          <w:rFonts w:ascii="微软雅黑" w:eastAsia="微软雅黑" w:hAnsi="微软雅黑" w:cs="微软雅黑"/>
        </w:rPr>
        <w:t>Youtube</w:t>
      </w:r>
      <w:proofErr w:type="spellEnd"/>
      <w:r>
        <w:t>，会有</w:t>
      </w:r>
      <w:r>
        <w:rPr>
          <w:rFonts w:ascii="微软雅黑" w:eastAsia="微软雅黑" w:hAnsi="微软雅黑" w:cs="微软雅黑"/>
        </w:rPr>
        <w:t>5000</w:t>
      </w:r>
      <w:r>
        <w:t>万条信息上传到</w:t>
      </w:r>
      <w:r>
        <w:rPr>
          <w:rFonts w:ascii="微软雅黑" w:eastAsia="微软雅黑" w:hAnsi="微软雅黑" w:cs="微软雅黑"/>
        </w:rPr>
        <w:t>Twitter</w:t>
      </w:r>
      <w:r>
        <w:t>，会在亚马逊产生</w:t>
      </w:r>
      <w:r>
        <w:rPr>
          <w:rFonts w:ascii="微软雅黑" w:eastAsia="微软雅黑" w:hAnsi="微软雅黑" w:cs="微软雅黑"/>
        </w:rPr>
        <w:t>630</w:t>
      </w:r>
      <w:r>
        <w:t>万笔订单</w:t>
      </w:r>
      <w:r>
        <w:rPr>
          <w:rFonts w:ascii="微软雅黑" w:eastAsia="微软雅黑" w:hAnsi="微软雅黑" w:cs="微软雅黑"/>
        </w:rPr>
        <w:t>……</w:t>
      </w:r>
      <w:r>
        <w:t>。二是科学研究进入了</w:t>
      </w:r>
      <w:r>
        <w:rPr>
          <w:rFonts w:ascii="微软雅黑" w:eastAsia="微软雅黑" w:hAnsi="微软雅黑" w:cs="微软雅黑"/>
        </w:rPr>
        <w:t>“</w:t>
      </w:r>
      <w:r>
        <w:t>数据科学</w:t>
      </w:r>
      <w:r>
        <w:rPr>
          <w:rFonts w:ascii="微软雅黑" w:eastAsia="微软雅黑" w:hAnsi="微软雅黑" w:cs="微软雅黑"/>
        </w:rPr>
        <w:t>”</w:t>
      </w:r>
      <w:r>
        <w:t>时代。例如，在物理学领域，欧洲粒子物理研究所的大型强子对撞机，每秒产生的原始数据量高达</w:t>
      </w:r>
      <w:r>
        <w:rPr>
          <w:rFonts w:ascii="微软雅黑" w:eastAsia="微软雅黑" w:hAnsi="微软雅黑" w:cs="微软雅黑"/>
        </w:rPr>
        <w:t>40TB</w:t>
      </w:r>
      <w:r>
        <w:t>。在天文学领域，</w:t>
      </w:r>
      <w:r>
        <w:rPr>
          <w:rFonts w:ascii="微软雅黑" w:eastAsia="微软雅黑" w:hAnsi="微软雅黑" w:cs="微软雅黑"/>
        </w:rPr>
        <w:t>2000</w:t>
      </w:r>
      <w:r>
        <w:t>年斯</w:t>
      </w:r>
      <w:proofErr w:type="gramStart"/>
      <w:r>
        <w:t>隆数字</w:t>
      </w:r>
      <w:proofErr w:type="gramEnd"/>
      <w:r>
        <w:t>巡天项目启动时，位于墨西哥州的望远镜在短短几周内收集到的数据比天文学历史上的总和还要多。三是各行各业也越来越依赖大数据手段来开展工作。例如，石油部门用地震勘探的方法来探测地质构造、寻找石油，使用了大量传感器来采集地震波形数据。高铁的运行要保障安全，需要在每一段铁轨周边大量部署传感器，从而感知异物、滑坡、水淹、变形、地震等异常。在智慧城市建设中，包括平安城市、智能交通、智慧环保和智能家居等，都会产生大量的数据。目前一个普通城市的摄像头往往就有几十万个之多，每分每秒都在产生极其海量的数据。</w:t>
      </w:r>
    </w:p>
    <w:p w14:paraId="46CF9003" w14:textId="77777777" w:rsidR="00C97CE8" w:rsidRPr="006075E2" w:rsidRDefault="007C2E36" w:rsidP="00A031EB">
      <w:pPr>
        <w:ind w:left="-15" w:right="47" w:firstLineChars="200" w:firstLine="480"/>
        <w:rPr>
          <w:rStyle w:val="12"/>
        </w:rPr>
      </w:pPr>
      <w:r>
        <w:t>那么，何谓</w:t>
      </w:r>
      <w:r w:rsidRPr="006075E2">
        <w:rPr>
          <w:b/>
        </w:rPr>
        <w:t>大数据</w:t>
      </w:r>
      <w:r>
        <w:t>？参考维基百科，本书给出的定义如下：</w:t>
      </w:r>
      <w:r w:rsidRPr="006075E2">
        <w:rPr>
          <w:rStyle w:val="12"/>
        </w:rPr>
        <w:t>海量数据或巨量数据，其规模巨大到无法通过目前主流的计算机系统在合理时间内获取、存储、管理、处理并提炼以帮助使用者决策。</w:t>
      </w:r>
    </w:p>
    <w:p w14:paraId="23D48F98" w14:textId="77777777" w:rsidR="00C97CE8" w:rsidRPr="006075E2" w:rsidRDefault="007C2E36" w:rsidP="00A031EB">
      <w:pPr>
        <w:ind w:left="490" w:right="47" w:firstLineChars="200" w:firstLine="480"/>
        <w:rPr>
          <w:u w:val="single"/>
        </w:rPr>
      </w:pPr>
      <w:r w:rsidRPr="006075E2">
        <w:rPr>
          <w:u w:val="single"/>
        </w:rPr>
        <w:t>目前工业界普遍认为大数据具有</w:t>
      </w:r>
      <w:r w:rsidRPr="006075E2">
        <w:rPr>
          <w:rFonts w:ascii="微软雅黑" w:eastAsia="微软雅黑" w:hAnsi="微软雅黑" w:cs="微软雅黑"/>
          <w:u w:val="single"/>
        </w:rPr>
        <w:t>4V+1C</w:t>
      </w:r>
      <w:r w:rsidRPr="006075E2">
        <w:rPr>
          <w:u w:val="single"/>
        </w:rPr>
        <w:t>的特征。</w:t>
      </w:r>
    </w:p>
    <w:p w14:paraId="2C957F27" w14:textId="77777777" w:rsidR="00C97CE8" w:rsidRPr="006075E2" w:rsidRDefault="007C2E36" w:rsidP="00A031EB">
      <w:pPr>
        <w:numPr>
          <w:ilvl w:val="0"/>
          <w:numId w:val="1"/>
        </w:numPr>
        <w:ind w:right="47" w:firstLineChars="200" w:firstLine="482"/>
        <w:rPr>
          <w:u w:val="single"/>
        </w:rPr>
      </w:pPr>
      <w:r w:rsidRPr="00B02DB7">
        <w:rPr>
          <w:b/>
          <w:u w:val="single"/>
        </w:rPr>
        <w:t>数据量大</w:t>
      </w:r>
      <w:r w:rsidRPr="006075E2">
        <w:rPr>
          <w:u w:val="single"/>
        </w:rPr>
        <w:t>（</w:t>
      </w:r>
      <w:r w:rsidRPr="006075E2">
        <w:rPr>
          <w:rFonts w:ascii="微软雅黑" w:eastAsia="微软雅黑" w:hAnsi="微软雅黑" w:cs="微软雅黑"/>
          <w:u w:val="single"/>
        </w:rPr>
        <w:t>Volume</w:t>
      </w:r>
      <w:r w:rsidRPr="006075E2">
        <w:rPr>
          <w:u w:val="single"/>
        </w:rPr>
        <w:t>）：存储的数据量巨大，</w:t>
      </w:r>
      <w:r w:rsidRPr="006075E2">
        <w:rPr>
          <w:rFonts w:ascii="微软雅黑" w:eastAsia="微软雅黑" w:hAnsi="微软雅黑" w:cs="微软雅黑"/>
          <w:u w:val="single"/>
        </w:rPr>
        <w:t>PB</w:t>
      </w:r>
      <w:r w:rsidRPr="006075E2">
        <w:rPr>
          <w:u w:val="single"/>
        </w:rPr>
        <w:t>级别是常态，因而对其分析的计算量也大。</w:t>
      </w:r>
    </w:p>
    <w:p w14:paraId="7E3BD933" w14:textId="77777777" w:rsidR="00C97CE8" w:rsidRPr="006075E2" w:rsidRDefault="007C2E36" w:rsidP="00A031EB">
      <w:pPr>
        <w:numPr>
          <w:ilvl w:val="0"/>
          <w:numId w:val="1"/>
        </w:numPr>
        <w:ind w:right="47" w:firstLineChars="200" w:firstLine="482"/>
        <w:rPr>
          <w:u w:val="single"/>
        </w:rPr>
      </w:pPr>
      <w:r w:rsidRPr="00B02DB7">
        <w:rPr>
          <w:b/>
          <w:u w:val="single"/>
        </w:rPr>
        <w:t>多样</w:t>
      </w:r>
      <w:r w:rsidRPr="006075E2">
        <w:rPr>
          <w:u w:val="single"/>
        </w:rPr>
        <w:t>（</w:t>
      </w:r>
      <w:r w:rsidRPr="006075E2">
        <w:rPr>
          <w:rFonts w:ascii="微软雅黑" w:eastAsia="微软雅黑" w:hAnsi="微软雅黑" w:cs="微软雅黑"/>
          <w:u w:val="single"/>
        </w:rPr>
        <w:t>Variety</w:t>
      </w:r>
      <w:r w:rsidRPr="006075E2">
        <w:rPr>
          <w:u w:val="single"/>
        </w:rPr>
        <w:t>）：数据的来源及格式多样，数据格式除了传统的结构化数据外，</w:t>
      </w:r>
      <w:r w:rsidRPr="00B02DB7">
        <w:rPr>
          <w:b/>
          <w:u w:val="single"/>
        </w:rPr>
        <w:t>还包括半结构化或非结构化数据</w:t>
      </w:r>
      <w:r w:rsidRPr="006075E2">
        <w:rPr>
          <w:u w:val="single"/>
        </w:rPr>
        <w:t>，比如用户上传的音频和视频内容。而随着人类活动的进一步拓宽，数据的来源更加多样。</w:t>
      </w:r>
    </w:p>
    <w:p w14:paraId="59087828" w14:textId="77777777" w:rsidR="00C97CE8" w:rsidRPr="006075E2" w:rsidRDefault="007C2E36" w:rsidP="00A031EB">
      <w:pPr>
        <w:numPr>
          <w:ilvl w:val="0"/>
          <w:numId w:val="1"/>
        </w:numPr>
        <w:ind w:right="47" w:firstLineChars="200" w:firstLine="480"/>
        <w:rPr>
          <w:u w:val="single"/>
        </w:rPr>
      </w:pPr>
      <w:r w:rsidRPr="006075E2">
        <w:rPr>
          <w:u w:val="single"/>
        </w:rPr>
        <w:t>快速（</w:t>
      </w:r>
      <w:r w:rsidRPr="006075E2">
        <w:rPr>
          <w:rFonts w:ascii="微软雅黑" w:eastAsia="微软雅黑" w:hAnsi="微软雅黑" w:cs="微软雅黑"/>
          <w:u w:val="single"/>
        </w:rPr>
        <w:t>Velocity</w:t>
      </w:r>
      <w:r w:rsidRPr="006075E2">
        <w:rPr>
          <w:u w:val="single"/>
        </w:rPr>
        <w:t>）：</w:t>
      </w:r>
      <w:r w:rsidRPr="00B02DB7">
        <w:rPr>
          <w:b/>
          <w:u w:val="single"/>
        </w:rPr>
        <w:t>数据增长速度快</w:t>
      </w:r>
      <w:r w:rsidRPr="006075E2">
        <w:rPr>
          <w:u w:val="single"/>
        </w:rPr>
        <w:t>，而且越新的数据价值越大，这就要求对数据的处理速度也要快，以便能够从数据中及时地提取知识，发现价值。</w:t>
      </w:r>
    </w:p>
    <w:p w14:paraId="34F66F79" w14:textId="77777777" w:rsidR="00C97CE8" w:rsidRPr="006075E2" w:rsidRDefault="007C2E36" w:rsidP="00A031EB">
      <w:pPr>
        <w:numPr>
          <w:ilvl w:val="0"/>
          <w:numId w:val="1"/>
        </w:numPr>
        <w:ind w:right="47" w:firstLineChars="200" w:firstLine="482"/>
        <w:rPr>
          <w:u w:val="single"/>
        </w:rPr>
      </w:pPr>
      <w:r w:rsidRPr="00B02DB7">
        <w:rPr>
          <w:b/>
          <w:u w:val="single"/>
        </w:rPr>
        <w:t>价值密度低</w:t>
      </w:r>
      <w:r w:rsidRPr="006075E2">
        <w:rPr>
          <w:u w:val="single"/>
        </w:rPr>
        <w:t>（</w:t>
      </w:r>
      <w:r w:rsidRPr="006075E2">
        <w:rPr>
          <w:rFonts w:ascii="微软雅黑" w:eastAsia="微软雅黑" w:hAnsi="微软雅黑" w:cs="微软雅黑"/>
          <w:u w:val="single"/>
        </w:rPr>
        <w:t>Value</w:t>
      </w:r>
      <w:r w:rsidRPr="006075E2">
        <w:rPr>
          <w:u w:val="single"/>
        </w:rPr>
        <w:t>）：需要对大量的数据进行处理，挖掘其潜在的价值，因而，大数据对我们提出的明确要求是设计一种在成本可接受的条件下，通过快速采集、发现和分析，从大量、多种类别的数据中提取价值的体系架构。</w:t>
      </w:r>
    </w:p>
    <w:p w14:paraId="6D1F3FBC" w14:textId="77777777" w:rsidR="00C97CE8" w:rsidRPr="006075E2" w:rsidRDefault="007C2E36" w:rsidP="00A031EB">
      <w:pPr>
        <w:numPr>
          <w:ilvl w:val="0"/>
          <w:numId w:val="1"/>
        </w:numPr>
        <w:ind w:right="47" w:firstLineChars="200" w:firstLine="482"/>
        <w:rPr>
          <w:u w:val="single"/>
        </w:rPr>
      </w:pPr>
      <w:r w:rsidRPr="00B02DB7">
        <w:rPr>
          <w:b/>
          <w:u w:val="single"/>
        </w:rPr>
        <w:t>复杂度</w:t>
      </w:r>
      <w:r w:rsidRPr="006075E2">
        <w:rPr>
          <w:u w:val="single"/>
        </w:rPr>
        <w:t>（</w:t>
      </w:r>
      <w:r w:rsidRPr="006075E2">
        <w:rPr>
          <w:rFonts w:ascii="微软雅黑" w:eastAsia="微软雅黑" w:hAnsi="微软雅黑" w:cs="微软雅黑"/>
          <w:u w:val="single"/>
        </w:rPr>
        <w:t>Complexity</w:t>
      </w:r>
      <w:r w:rsidRPr="006075E2">
        <w:rPr>
          <w:u w:val="single"/>
        </w:rPr>
        <w:t>）：对数据的处理和分析的难度大。</w:t>
      </w:r>
    </w:p>
    <w:p w14:paraId="62DCF3C6" w14:textId="77777777" w:rsidR="00C97CE8" w:rsidRDefault="007C2E36" w:rsidP="00756D82">
      <w:pPr>
        <w:pStyle w:val="2"/>
        <w:spacing w:after="175"/>
        <w:ind w:left="544" w:right="125" w:firstLine="0"/>
        <w:jc w:val="left"/>
      </w:pPr>
      <w:bookmarkStart w:id="7" w:name="_Toc8137593"/>
      <w:r>
        <w:t xml:space="preserve">1.2 </w:t>
      </w:r>
      <w:proofErr w:type="gramStart"/>
      <w:r>
        <w:rPr>
          <w:rFonts w:ascii="宋体" w:eastAsia="宋体" w:hAnsi="宋体" w:cs="宋体"/>
          <w:b w:val="0"/>
        </w:rPr>
        <w:t>云计算</w:t>
      </w:r>
      <w:proofErr w:type="gramEnd"/>
      <w:r>
        <w:t>——</w:t>
      </w:r>
      <w:r>
        <w:rPr>
          <w:rFonts w:ascii="宋体" w:eastAsia="宋体" w:hAnsi="宋体" w:cs="宋体"/>
          <w:b w:val="0"/>
        </w:rPr>
        <w:t>大数据的计算</w:t>
      </w:r>
      <w:bookmarkEnd w:id="7"/>
    </w:p>
    <w:p w14:paraId="5180E319" w14:textId="77777777" w:rsidR="00C97CE8" w:rsidRDefault="007C2E36" w:rsidP="00A031EB">
      <w:pPr>
        <w:ind w:left="-15" w:right="47" w:firstLineChars="200" w:firstLine="480"/>
      </w:pPr>
      <w:r>
        <w:t>在中国大数据专家委员会成立大会上，委员会</w:t>
      </w:r>
      <w:proofErr w:type="gramStart"/>
      <w:r>
        <w:t>主任怀进鹏</w:t>
      </w:r>
      <w:proofErr w:type="gramEnd"/>
      <w:r>
        <w:t>院士用一个公式描述了大数据与</w:t>
      </w:r>
      <w:proofErr w:type="gramStart"/>
      <w:r>
        <w:t>云计算</w:t>
      </w:r>
      <w:proofErr w:type="gramEnd"/>
      <w:r>
        <w:t>的关系：</w:t>
      </w:r>
      <w:r>
        <w:rPr>
          <w:rFonts w:ascii="微软雅黑" w:eastAsia="微软雅黑" w:hAnsi="微软雅黑" w:cs="微软雅黑"/>
          <w:i/>
        </w:rPr>
        <w:t>G</w:t>
      </w:r>
      <w:r>
        <w:rPr>
          <w:rFonts w:ascii="微软雅黑" w:eastAsia="微软雅黑" w:hAnsi="微软雅黑" w:cs="微软雅黑"/>
        </w:rPr>
        <w:t>=</w:t>
      </w:r>
      <w:r>
        <w:rPr>
          <w:rFonts w:ascii="微软雅黑" w:eastAsia="微软雅黑" w:hAnsi="微软雅黑" w:cs="微软雅黑"/>
          <w:i/>
        </w:rPr>
        <w:t>f</w:t>
      </w:r>
      <w:r>
        <w:t>（</w:t>
      </w:r>
      <w:r>
        <w:rPr>
          <w:rFonts w:ascii="微软雅黑" w:eastAsia="微软雅黑" w:hAnsi="微软雅黑" w:cs="微软雅黑"/>
          <w:i/>
        </w:rPr>
        <w:t>x</w:t>
      </w:r>
      <w:r>
        <w:t>）。</w:t>
      </w:r>
      <w:r>
        <w:rPr>
          <w:rFonts w:ascii="微软雅黑" w:eastAsia="微软雅黑" w:hAnsi="微软雅黑" w:cs="微软雅黑"/>
          <w:i/>
        </w:rPr>
        <w:t>x</w:t>
      </w:r>
      <w:r>
        <w:t>是大数据，</w:t>
      </w:r>
      <w:r>
        <w:rPr>
          <w:rFonts w:ascii="微软雅黑" w:eastAsia="微软雅黑" w:hAnsi="微软雅黑" w:cs="微软雅黑"/>
          <w:i/>
        </w:rPr>
        <w:t>f</w:t>
      </w:r>
      <w:r>
        <w:t>是云计算，</w:t>
      </w:r>
      <w:r>
        <w:rPr>
          <w:rFonts w:ascii="微软雅黑" w:eastAsia="微软雅黑" w:hAnsi="微软雅黑" w:cs="微软雅黑"/>
          <w:i/>
        </w:rPr>
        <w:t>G</w:t>
      </w:r>
      <w:r>
        <w:t>是我们的目标。也就是说，</w:t>
      </w:r>
      <w:proofErr w:type="gramStart"/>
      <w:r>
        <w:t>云计算</w:t>
      </w:r>
      <w:proofErr w:type="gramEnd"/>
      <w:r>
        <w:lastRenderedPageBreak/>
        <w:t>是处理大数据的手段，大数据与</w:t>
      </w:r>
      <w:proofErr w:type="gramStart"/>
      <w:r>
        <w:t>云计算</w:t>
      </w:r>
      <w:proofErr w:type="gramEnd"/>
      <w:r>
        <w:t>是一杖硬币的正反面。</w:t>
      </w:r>
      <w:r w:rsidRPr="004F0B89">
        <w:rPr>
          <w:u w:val="single"/>
        </w:rPr>
        <w:t>大数据是需求，</w:t>
      </w:r>
      <w:proofErr w:type="gramStart"/>
      <w:r w:rsidRPr="004F0B89">
        <w:rPr>
          <w:u w:val="single"/>
        </w:rPr>
        <w:t>云计算</w:t>
      </w:r>
      <w:proofErr w:type="gramEnd"/>
      <w:r w:rsidRPr="004F0B89">
        <w:rPr>
          <w:u w:val="single"/>
        </w:rPr>
        <w:t>是手段。</w:t>
      </w:r>
      <w:r>
        <w:t>没有大数据，就不需要云计算。没有云计算，就无法处理大数据。</w:t>
      </w:r>
    </w:p>
    <w:p w14:paraId="58950CB3" w14:textId="77777777" w:rsidR="00C97CE8" w:rsidRDefault="007C2E36" w:rsidP="00A031EB">
      <w:pPr>
        <w:ind w:left="-15" w:right="47" w:firstLineChars="200" w:firstLine="480"/>
      </w:pPr>
      <w:r>
        <w:t>事实上，云计算（</w:t>
      </w:r>
      <w:r>
        <w:rPr>
          <w:rFonts w:ascii="微软雅黑" w:eastAsia="微软雅黑" w:hAnsi="微软雅黑" w:cs="微软雅黑"/>
        </w:rPr>
        <w:t xml:space="preserve">Cloud </w:t>
      </w:r>
      <w:r>
        <w:rPr>
          <w:rFonts w:ascii="微软雅黑" w:eastAsia="微软雅黑" w:hAnsi="微软雅黑" w:cs="微软雅黑"/>
        </w:rPr>
        <w:tab/>
        <w:t>Computing</w:t>
      </w:r>
      <w:r>
        <w:t>）比大数据</w:t>
      </w:r>
      <w:r>
        <w:rPr>
          <w:rFonts w:ascii="微软雅黑" w:eastAsia="微软雅黑" w:hAnsi="微软雅黑" w:cs="微软雅黑"/>
        </w:rPr>
        <w:t>“</w:t>
      </w:r>
      <w:r>
        <w:t>成名</w:t>
      </w:r>
      <w:r>
        <w:rPr>
          <w:rFonts w:ascii="微软雅黑" w:eastAsia="微软雅黑" w:hAnsi="微软雅黑" w:cs="微软雅黑"/>
        </w:rPr>
        <w:t>”</w:t>
      </w:r>
      <w:r>
        <w:t>要早。</w:t>
      </w:r>
      <w:r>
        <w:rPr>
          <w:rFonts w:ascii="微软雅黑" w:eastAsia="微软雅黑" w:hAnsi="微软雅黑" w:cs="微软雅黑"/>
        </w:rPr>
        <w:t>2006</w:t>
      </w:r>
      <w:r>
        <w:t>年</w:t>
      </w:r>
      <w:r>
        <w:rPr>
          <w:rFonts w:ascii="微软雅黑" w:eastAsia="微软雅黑" w:hAnsi="微软雅黑" w:cs="微软雅黑"/>
        </w:rPr>
        <w:t>8</w:t>
      </w:r>
      <w:r>
        <w:t>月</w:t>
      </w:r>
      <w:r>
        <w:rPr>
          <w:rFonts w:ascii="微软雅黑" w:eastAsia="微软雅黑" w:hAnsi="微软雅黑" w:cs="微软雅黑"/>
        </w:rPr>
        <w:t>9</w:t>
      </w:r>
      <w:r>
        <w:t>日，谷歌首席执行官埃里克</w:t>
      </w:r>
      <w:r>
        <w:rPr>
          <w:rFonts w:ascii="微软雅黑" w:eastAsia="微软雅黑" w:hAnsi="微软雅黑" w:cs="微软雅黑"/>
        </w:rPr>
        <w:t>·</w:t>
      </w:r>
      <w:r>
        <w:t>施密特在搜索引擎大会上首次提出了</w:t>
      </w:r>
      <w:proofErr w:type="gramStart"/>
      <w:r>
        <w:t>云计算</w:t>
      </w:r>
      <w:proofErr w:type="gramEnd"/>
      <w:r>
        <w:t>的概念，并说谷歌自</w:t>
      </w:r>
      <w:r>
        <w:rPr>
          <w:rFonts w:ascii="微软雅黑" w:eastAsia="微软雅黑" w:hAnsi="微软雅黑" w:cs="微软雅黑"/>
        </w:rPr>
        <w:t>1998</w:t>
      </w:r>
      <w:r>
        <w:t>年创办以来，就一直采用这种新型的计算方式。</w:t>
      </w:r>
    </w:p>
    <w:p w14:paraId="691507F7" w14:textId="77777777" w:rsidR="00C97CE8" w:rsidRDefault="007C2E36" w:rsidP="00A031EB">
      <w:pPr>
        <w:spacing w:after="13"/>
        <w:ind w:left="-15" w:right="47" w:firstLineChars="200" w:firstLine="480"/>
      </w:pPr>
      <w:r>
        <w:t>那么，什么是</w:t>
      </w:r>
      <w:r w:rsidRPr="00597830">
        <w:rPr>
          <w:b/>
        </w:rPr>
        <w:t>云计算</w:t>
      </w:r>
      <w:r>
        <w:t>？刘鹏教授对</w:t>
      </w:r>
      <w:proofErr w:type="gramStart"/>
      <w:r>
        <w:t>云计算</w:t>
      </w:r>
      <w:proofErr w:type="gramEnd"/>
      <w:r>
        <w:t>给出了长、</w:t>
      </w:r>
      <w:proofErr w:type="gramStart"/>
      <w:r>
        <w:t>短两种</w:t>
      </w:r>
      <w:proofErr w:type="gramEnd"/>
      <w:r>
        <w:t>定义。长定义是：</w:t>
      </w:r>
      <w:r w:rsidRPr="00597830">
        <w:rPr>
          <w:rFonts w:ascii="微软雅黑" w:eastAsia="微软雅黑" w:hAnsi="微软雅黑" w:cs="微软雅黑"/>
          <w:b/>
          <w:u w:val="single"/>
        </w:rPr>
        <w:t>“</w:t>
      </w:r>
      <w:r w:rsidRPr="00597830">
        <w:rPr>
          <w:b/>
          <w:u w:val="single"/>
        </w:rPr>
        <w:t>云计算是一种商业计算模型。它将计算任务分布在大量计算机构成的资源池上，使各种应用系统能够根据需要获取计算力、存储空间和信息服务。</w:t>
      </w:r>
      <w:r w:rsidRPr="00597830">
        <w:rPr>
          <w:rFonts w:ascii="微软雅黑" w:eastAsia="微软雅黑" w:hAnsi="微软雅黑" w:cs="微软雅黑"/>
          <w:b/>
          <w:u w:val="single"/>
        </w:rPr>
        <w:t>”</w:t>
      </w:r>
      <w:r>
        <w:t>短定义是：</w:t>
      </w:r>
      <w:r>
        <w:rPr>
          <w:rFonts w:ascii="微软雅黑" w:eastAsia="微软雅黑" w:hAnsi="微软雅黑" w:cs="微软雅黑"/>
        </w:rPr>
        <w:t>“</w:t>
      </w:r>
      <w:r w:rsidRPr="00597830">
        <w:rPr>
          <w:b/>
          <w:u w:val="single"/>
        </w:rPr>
        <w:t>云计算是通过网络按需提供可动态伸缩的廉价计算服务。</w:t>
      </w:r>
      <w:r>
        <w:rPr>
          <w:rFonts w:ascii="微软雅黑" w:eastAsia="微软雅黑" w:hAnsi="微软雅黑" w:cs="微软雅黑"/>
          <w:sz w:val="33"/>
          <w:vertAlign w:val="superscript"/>
        </w:rPr>
        <w:t>[1][2]</w:t>
      </w:r>
      <w:r>
        <w:rPr>
          <w:rFonts w:ascii="微软雅黑" w:eastAsia="微软雅黑" w:hAnsi="微软雅黑" w:cs="微软雅黑"/>
        </w:rPr>
        <w:t>”</w:t>
      </w:r>
    </w:p>
    <w:p w14:paraId="66DF7FDF" w14:textId="77777777" w:rsidR="00C97CE8" w:rsidRDefault="007C2E36" w:rsidP="00A031EB">
      <w:pPr>
        <w:ind w:left="-15" w:right="47" w:firstLineChars="200" w:firstLine="480"/>
      </w:pPr>
      <w:r w:rsidRPr="00372AD6">
        <w:rPr>
          <w:u w:val="single"/>
        </w:rPr>
        <w:t>这种资源池称为</w:t>
      </w:r>
      <w:r w:rsidRPr="00372AD6">
        <w:rPr>
          <w:rFonts w:ascii="微软雅黑" w:eastAsia="微软雅黑" w:hAnsi="微软雅黑" w:cs="微软雅黑"/>
          <w:u w:val="single"/>
        </w:rPr>
        <w:t>“</w:t>
      </w:r>
      <w:r w:rsidRPr="00372AD6">
        <w:rPr>
          <w:u w:val="single"/>
        </w:rPr>
        <w:t>云</w:t>
      </w:r>
      <w:r w:rsidRPr="00372AD6">
        <w:rPr>
          <w:rFonts w:ascii="微软雅黑" w:eastAsia="微软雅黑" w:hAnsi="微软雅黑" w:cs="微软雅黑"/>
          <w:u w:val="single"/>
        </w:rPr>
        <w:t>”</w:t>
      </w:r>
      <w:r w:rsidRPr="00372AD6">
        <w:rPr>
          <w:u w:val="single"/>
        </w:rPr>
        <w:t>。</w:t>
      </w:r>
      <w:r w:rsidRPr="00372AD6">
        <w:rPr>
          <w:rFonts w:ascii="微软雅黑" w:eastAsia="微软雅黑" w:hAnsi="微软雅黑" w:cs="微软雅黑"/>
          <w:u w:val="single"/>
        </w:rPr>
        <w:t>“</w:t>
      </w:r>
      <w:r w:rsidRPr="00372AD6">
        <w:rPr>
          <w:u w:val="single"/>
        </w:rPr>
        <w:t>云</w:t>
      </w:r>
      <w:r w:rsidRPr="00372AD6">
        <w:rPr>
          <w:rFonts w:ascii="微软雅黑" w:eastAsia="微软雅黑" w:hAnsi="微软雅黑" w:cs="微软雅黑"/>
          <w:u w:val="single"/>
        </w:rPr>
        <w:t>”</w:t>
      </w:r>
      <w:r w:rsidRPr="00372AD6">
        <w:rPr>
          <w:u w:val="single"/>
        </w:rPr>
        <w:t>是一些可以自我维护和管理的虚拟计算资源，通常是一些大型服务器集群，包括计算服务器、存储服务器和宽带资源等。</w:t>
      </w:r>
      <w:proofErr w:type="gramStart"/>
      <w:r w:rsidRPr="00372AD6">
        <w:rPr>
          <w:u w:val="single"/>
        </w:rPr>
        <w:t>云计算</w:t>
      </w:r>
      <w:proofErr w:type="gramEnd"/>
      <w:r w:rsidRPr="00372AD6">
        <w:rPr>
          <w:u w:val="single"/>
        </w:rPr>
        <w:t>将计算资源集中起来，并通过专门软件实现自动管理，无须人为参与。用户可以动态申请部分资源，支持各种应用程序的运转，无须为烦琐的细节而烦恼，能够更加专注于自己的业务，有利于提高效率、降低成本和技术创新。</w:t>
      </w:r>
      <w:proofErr w:type="gramStart"/>
      <w:r w:rsidRPr="00372AD6">
        <w:rPr>
          <w:u w:val="single"/>
        </w:rPr>
        <w:t>云计算</w:t>
      </w:r>
      <w:proofErr w:type="gramEnd"/>
      <w:r w:rsidRPr="00372AD6">
        <w:rPr>
          <w:u w:val="single"/>
        </w:rPr>
        <w:t>的核心理念是</w:t>
      </w:r>
      <w:r w:rsidRPr="00372AD6">
        <w:rPr>
          <w:b/>
          <w:u w:val="single"/>
        </w:rPr>
        <w:t>资源池</w:t>
      </w:r>
      <w:r w:rsidRPr="00372AD6">
        <w:rPr>
          <w:u w:val="single"/>
        </w:rPr>
        <w:t>，</w:t>
      </w:r>
      <w:r>
        <w:t>这与早在</w:t>
      </w:r>
      <w:r>
        <w:rPr>
          <w:rFonts w:ascii="微软雅黑" w:eastAsia="微软雅黑" w:hAnsi="微软雅黑" w:cs="微软雅黑"/>
        </w:rPr>
        <w:t>2002</w:t>
      </w:r>
      <w:r>
        <w:t>年就提出的网格计算池（</w:t>
      </w:r>
      <w:r>
        <w:rPr>
          <w:rFonts w:ascii="微软雅黑" w:eastAsia="微软雅黑" w:hAnsi="微软雅黑" w:cs="微软雅黑"/>
        </w:rPr>
        <w:t>Computing Pool</w:t>
      </w:r>
      <w:r>
        <w:t>）的概念非常相似</w:t>
      </w:r>
      <w:r>
        <w:rPr>
          <w:rFonts w:ascii="微软雅黑" w:eastAsia="微软雅黑" w:hAnsi="微软雅黑" w:cs="微软雅黑"/>
          <w:sz w:val="33"/>
          <w:vertAlign w:val="superscript"/>
        </w:rPr>
        <w:t>[3][4]</w:t>
      </w:r>
      <w:r>
        <w:t>。</w:t>
      </w:r>
      <w:r w:rsidRPr="00A2086A">
        <w:rPr>
          <w:b/>
          <w:u w:val="single"/>
        </w:rPr>
        <w:t>网格</w:t>
      </w:r>
      <w:proofErr w:type="gramStart"/>
      <w:r w:rsidRPr="00A2086A">
        <w:rPr>
          <w:b/>
          <w:u w:val="single"/>
        </w:rPr>
        <w:t>计算</w:t>
      </w:r>
      <w:r w:rsidRPr="00A2086A">
        <w:rPr>
          <w:u w:val="single"/>
        </w:rPr>
        <w:t>池将计算</w:t>
      </w:r>
      <w:proofErr w:type="gramEnd"/>
      <w:r w:rsidRPr="00A2086A">
        <w:rPr>
          <w:u w:val="single"/>
        </w:rPr>
        <w:t>和存储资源虚拟成为一个可以任意组合分配的集合，池的规模可以动态扩展，分配给用户的处理能力可以动态回收重用。这种模式能够大大提高资源的利用率，提升平台的服务质量。</w:t>
      </w:r>
    </w:p>
    <w:p w14:paraId="2739727E" w14:textId="77777777" w:rsidR="00C97CE8" w:rsidRDefault="007C2E36" w:rsidP="00A031EB">
      <w:pPr>
        <w:spacing w:after="2"/>
        <w:ind w:left="-15" w:right="47" w:firstLineChars="200" w:firstLine="480"/>
      </w:pPr>
      <w:r>
        <w:t>之所以称为</w:t>
      </w:r>
      <w:r>
        <w:rPr>
          <w:rFonts w:ascii="微软雅黑" w:eastAsia="微软雅黑" w:hAnsi="微软雅黑" w:cs="微软雅黑"/>
        </w:rPr>
        <w:t>“</w:t>
      </w:r>
      <w:r>
        <w:t>云</w:t>
      </w:r>
      <w:r>
        <w:rPr>
          <w:rFonts w:ascii="微软雅黑" w:eastAsia="微软雅黑" w:hAnsi="微软雅黑" w:cs="微软雅黑"/>
        </w:rPr>
        <w:t>”</w:t>
      </w:r>
      <w:r>
        <w:t>，是因为它在某些方面具有现实中云的特征：云一般都较大；云的规模可以动态伸缩，它的边界是模糊的；云在空中飘忽不定，无法也无须确定它的具体位</w:t>
      </w:r>
    </w:p>
    <w:p w14:paraId="61EA1580" w14:textId="77777777" w:rsidR="00C97CE8" w:rsidRPr="00C679BC" w:rsidRDefault="007C2E36" w:rsidP="00A031EB">
      <w:pPr>
        <w:ind w:left="-5" w:right="47" w:firstLineChars="200" w:firstLine="480"/>
        <w:rPr>
          <w:u w:val="single"/>
        </w:rPr>
      </w:pPr>
      <w:r>
        <w:t>置，但它确实存在于某处。之所以称为</w:t>
      </w:r>
      <w:r>
        <w:rPr>
          <w:rFonts w:ascii="微软雅黑" w:eastAsia="微软雅黑" w:hAnsi="微软雅黑" w:cs="微软雅黑"/>
        </w:rPr>
        <w:t>“</w:t>
      </w:r>
      <w:r>
        <w:t>云</w:t>
      </w:r>
      <w:r>
        <w:rPr>
          <w:rFonts w:ascii="微软雅黑" w:eastAsia="微软雅黑" w:hAnsi="微软雅黑" w:cs="微软雅黑"/>
        </w:rPr>
        <w:t>”</w:t>
      </w:r>
      <w:r>
        <w:t>，还因为</w:t>
      </w:r>
      <w:proofErr w:type="gramStart"/>
      <w:r w:rsidRPr="00C679BC">
        <w:rPr>
          <w:u w:val="single"/>
        </w:rPr>
        <w:t>云计算</w:t>
      </w:r>
      <w:proofErr w:type="gramEnd"/>
      <w:r w:rsidRPr="00C679BC">
        <w:rPr>
          <w:u w:val="single"/>
        </w:rPr>
        <w:t>的鼻祖之一亚马逊公司将大家曾经称为网格计算的东西，取了一个新名称</w:t>
      </w:r>
      <w:r w:rsidRPr="00C679BC">
        <w:rPr>
          <w:rFonts w:ascii="微软雅黑" w:eastAsia="微软雅黑" w:hAnsi="微软雅黑" w:cs="微软雅黑"/>
          <w:u w:val="single"/>
        </w:rPr>
        <w:t>“</w:t>
      </w:r>
      <w:r w:rsidRPr="00C679BC">
        <w:rPr>
          <w:u w:val="single"/>
        </w:rPr>
        <w:t>弹性计算云</w:t>
      </w:r>
      <w:r w:rsidRPr="00C679BC">
        <w:rPr>
          <w:rFonts w:ascii="微软雅黑" w:eastAsia="微软雅黑" w:hAnsi="微软雅黑" w:cs="微软雅黑"/>
          <w:u w:val="single"/>
        </w:rPr>
        <w:t>”</w:t>
      </w:r>
      <w:r w:rsidRPr="00C679BC">
        <w:rPr>
          <w:u w:val="single"/>
        </w:rPr>
        <w:t>（</w:t>
      </w:r>
      <w:r w:rsidRPr="00C679BC">
        <w:rPr>
          <w:rFonts w:ascii="微软雅黑" w:eastAsia="微软雅黑" w:hAnsi="微软雅黑" w:cs="微软雅黑"/>
          <w:u w:val="single"/>
        </w:rPr>
        <w:t>Elastic Computing Cloud</w:t>
      </w:r>
      <w:r w:rsidRPr="00C679BC">
        <w:rPr>
          <w:u w:val="single"/>
        </w:rPr>
        <w:t>），并取得了商业上的成功。</w:t>
      </w:r>
    </w:p>
    <w:p w14:paraId="6C47C582" w14:textId="77777777" w:rsidR="00C97CE8" w:rsidRDefault="007C2E36" w:rsidP="00A031EB">
      <w:pPr>
        <w:ind w:left="-15" w:right="47" w:firstLineChars="200" w:firstLine="480"/>
      </w:pPr>
      <w:r>
        <w:t>有人将这种模式比喻为从单台发电机供电模式转向了电厂集中供电的模式。它意味着计算能力也可以作为一种商品进行流通，就像煤气、水和电一样，取用方便，费用低廉。最大的不同在于，它是通过互联网进行传输的。</w:t>
      </w:r>
    </w:p>
    <w:p w14:paraId="18710FA7" w14:textId="77777777" w:rsidR="00C97CE8" w:rsidRDefault="007C2E36" w:rsidP="00A031EB">
      <w:pPr>
        <w:spacing w:after="58" w:line="255" w:lineRule="auto"/>
        <w:ind w:left="0" w:right="189" w:firstLineChars="200" w:firstLine="480"/>
      </w:pPr>
      <w:proofErr w:type="gramStart"/>
      <w:r>
        <w:t>云计算</w:t>
      </w:r>
      <w:proofErr w:type="gramEnd"/>
      <w:r>
        <w:t>是并行计算（</w:t>
      </w:r>
      <w:r>
        <w:rPr>
          <w:rFonts w:ascii="微软雅黑" w:eastAsia="微软雅黑" w:hAnsi="微软雅黑" w:cs="微软雅黑"/>
        </w:rPr>
        <w:t>Parallel Computing</w:t>
      </w:r>
      <w:r>
        <w:t>）、分布式计算（</w:t>
      </w:r>
      <w:r>
        <w:rPr>
          <w:rFonts w:ascii="微软雅黑" w:eastAsia="微软雅黑" w:hAnsi="微软雅黑" w:cs="微软雅黑"/>
        </w:rPr>
        <w:t>Distributed Computing</w:t>
      </w:r>
      <w:r>
        <w:t>）和网格计算（</w:t>
      </w:r>
      <w:r>
        <w:rPr>
          <w:rFonts w:ascii="微软雅黑" w:eastAsia="微软雅黑" w:hAnsi="微软雅黑" w:cs="微软雅黑"/>
        </w:rPr>
        <w:t>Grid Computing</w:t>
      </w:r>
      <w:r>
        <w:t>）</w:t>
      </w:r>
      <w:r>
        <w:rPr>
          <w:rFonts w:ascii="微软雅黑" w:eastAsia="微软雅黑" w:hAnsi="微软雅黑" w:cs="微软雅黑"/>
          <w:sz w:val="33"/>
          <w:vertAlign w:val="superscript"/>
        </w:rPr>
        <w:t>[2]</w:t>
      </w:r>
      <w:r>
        <w:t>的发展，或者说是这些计算科学概念的商业实现。</w:t>
      </w:r>
      <w:proofErr w:type="gramStart"/>
      <w:r>
        <w:t>云计算</w:t>
      </w:r>
      <w:proofErr w:type="gramEnd"/>
      <w:r>
        <w:t>是虚拟化（</w:t>
      </w:r>
      <w:r>
        <w:rPr>
          <w:rFonts w:ascii="微软雅黑" w:eastAsia="微软雅黑" w:hAnsi="微软雅黑" w:cs="微软雅黑"/>
        </w:rPr>
        <w:t>Virtualization</w:t>
      </w:r>
      <w:r>
        <w:t>）、效用计算（</w:t>
      </w:r>
      <w:r>
        <w:rPr>
          <w:rFonts w:ascii="微软雅黑" w:eastAsia="微软雅黑" w:hAnsi="微软雅黑" w:cs="微软雅黑"/>
        </w:rPr>
        <w:t>Utility Computing</w:t>
      </w:r>
      <w:r>
        <w:t xml:space="preserve">）、将基础设施作为服务 </w:t>
      </w:r>
      <w:r>
        <w:rPr>
          <w:rFonts w:ascii="微软雅黑" w:eastAsia="微软雅黑" w:hAnsi="微软雅黑" w:cs="微软雅黑"/>
        </w:rPr>
        <w:t>IaaS</w:t>
      </w:r>
      <w:r>
        <w:t>（</w:t>
      </w:r>
      <w:r>
        <w:rPr>
          <w:rFonts w:ascii="微软雅黑" w:eastAsia="微软雅黑" w:hAnsi="微软雅黑" w:cs="微软雅黑"/>
        </w:rPr>
        <w:t>Infrastructure as a Service</w:t>
      </w:r>
      <w:r>
        <w:t>）、将平台作为服务</w:t>
      </w:r>
      <w:r>
        <w:rPr>
          <w:rFonts w:ascii="微软雅黑" w:eastAsia="微软雅黑" w:hAnsi="微软雅黑" w:cs="微软雅黑"/>
        </w:rPr>
        <w:t>PaaS</w:t>
      </w:r>
      <w:r>
        <w:t>（</w:t>
      </w:r>
      <w:r>
        <w:rPr>
          <w:rFonts w:ascii="微软雅黑" w:eastAsia="微软雅黑" w:hAnsi="微软雅黑" w:cs="微软雅黑"/>
        </w:rPr>
        <w:t>Platform as a Service</w:t>
      </w:r>
      <w:r>
        <w:t>）和将软件作为服务</w:t>
      </w:r>
      <w:r>
        <w:rPr>
          <w:rFonts w:ascii="微软雅黑" w:eastAsia="微软雅黑" w:hAnsi="微软雅黑" w:cs="微软雅黑"/>
        </w:rPr>
        <w:t>SaaS</w:t>
      </w:r>
      <w:r>
        <w:t>（</w:t>
      </w:r>
      <w:r>
        <w:rPr>
          <w:rFonts w:ascii="微软雅黑" w:eastAsia="微软雅黑" w:hAnsi="微软雅黑" w:cs="微软雅黑"/>
        </w:rPr>
        <w:t>Software as a Service</w:t>
      </w:r>
      <w:r>
        <w:t>）等概念混合演进并跃升的结果。</w:t>
      </w:r>
    </w:p>
    <w:p w14:paraId="44724439" w14:textId="77777777" w:rsidR="00C97CE8" w:rsidRDefault="007C2E36" w:rsidP="00A031EB">
      <w:pPr>
        <w:ind w:left="490" w:right="47" w:firstLineChars="200" w:firstLine="480"/>
      </w:pPr>
      <w:r>
        <w:t>从研究现状上看，</w:t>
      </w:r>
      <w:proofErr w:type="gramStart"/>
      <w:r w:rsidRPr="004B69DE">
        <w:rPr>
          <w:b/>
        </w:rPr>
        <w:t>云计算</w:t>
      </w:r>
      <w:proofErr w:type="gramEnd"/>
      <w:r>
        <w:t>具有以下</w:t>
      </w:r>
      <w:r w:rsidRPr="004B69DE">
        <w:rPr>
          <w:b/>
        </w:rPr>
        <w:t>特点</w:t>
      </w:r>
      <w:r>
        <w:t>。</w:t>
      </w:r>
    </w:p>
    <w:p w14:paraId="6EB00E47" w14:textId="77777777" w:rsidR="00640C03" w:rsidRDefault="007C2E36" w:rsidP="00A031EB">
      <w:pPr>
        <w:ind w:left="-15" w:right="47" w:firstLineChars="200" w:firstLine="480"/>
      </w:pPr>
      <w:r>
        <w:lastRenderedPageBreak/>
        <w:t>（</w:t>
      </w:r>
      <w:r>
        <w:rPr>
          <w:rFonts w:ascii="微软雅黑" w:eastAsia="微软雅黑" w:hAnsi="微软雅黑" w:cs="微软雅黑"/>
        </w:rPr>
        <w:t>1</w:t>
      </w:r>
      <w:r>
        <w:t>）</w:t>
      </w:r>
      <w:r w:rsidRPr="004B69DE">
        <w:rPr>
          <w:b/>
        </w:rPr>
        <w:t>超大规模</w:t>
      </w:r>
      <w:r>
        <w:t>。</w:t>
      </w:r>
      <w:r>
        <w:rPr>
          <w:rFonts w:ascii="微软雅黑" w:eastAsia="微软雅黑" w:hAnsi="微软雅黑" w:cs="微软雅黑"/>
        </w:rPr>
        <w:t>“</w:t>
      </w:r>
      <w:r>
        <w:t>云</w:t>
      </w:r>
      <w:r>
        <w:rPr>
          <w:rFonts w:ascii="微软雅黑" w:eastAsia="微软雅黑" w:hAnsi="微软雅黑" w:cs="微软雅黑"/>
        </w:rPr>
        <w:t>”</w:t>
      </w:r>
      <w:r>
        <w:t>具有相当的规模，谷歌</w:t>
      </w:r>
      <w:proofErr w:type="gramStart"/>
      <w:r>
        <w:t>云计算</w:t>
      </w:r>
      <w:proofErr w:type="gramEnd"/>
      <w:r>
        <w:t>已经拥上百万台服务器，亚马逊、</w:t>
      </w:r>
      <w:r>
        <w:rPr>
          <w:rFonts w:ascii="微软雅黑" w:eastAsia="微软雅黑" w:hAnsi="微软雅黑" w:cs="微软雅黑"/>
        </w:rPr>
        <w:t>IBM</w:t>
      </w:r>
      <w:r>
        <w:t>、微软、</w:t>
      </w:r>
      <w:r>
        <w:rPr>
          <w:rFonts w:ascii="微软雅黑" w:eastAsia="微软雅黑" w:hAnsi="微软雅黑" w:cs="微软雅黑"/>
        </w:rPr>
        <w:t>Yahoo</w:t>
      </w:r>
      <w:r>
        <w:t>、阿里、百度</w:t>
      </w:r>
      <w:proofErr w:type="gramStart"/>
      <w:r>
        <w:t>和腾讯等</w:t>
      </w:r>
      <w:proofErr w:type="gramEnd"/>
      <w:r>
        <w:t>公司的</w:t>
      </w:r>
      <w:r>
        <w:rPr>
          <w:rFonts w:ascii="微软雅黑" w:eastAsia="微软雅黑" w:hAnsi="微软雅黑" w:cs="微软雅黑"/>
        </w:rPr>
        <w:t>“</w:t>
      </w:r>
      <w:r>
        <w:t>云</w:t>
      </w:r>
      <w:r>
        <w:rPr>
          <w:rFonts w:ascii="微软雅黑" w:eastAsia="微软雅黑" w:hAnsi="微软雅黑" w:cs="微软雅黑"/>
        </w:rPr>
        <w:t>”</w:t>
      </w:r>
      <w:r>
        <w:t>均拥有几十万台服务器。</w:t>
      </w:r>
      <w:r>
        <w:rPr>
          <w:rFonts w:ascii="微软雅黑" w:eastAsia="微软雅黑" w:hAnsi="微软雅黑" w:cs="微软雅黑"/>
        </w:rPr>
        <w:t>“</w:t>
      </w:r>
      <w:r>
        <w:t>云</w:t>
      </w:r>
      <w:r>
        <w:rPr>
          <w:rFonts w:ascii="微软雅黑" w:eastAsia="微软雅黑" w:hAnsi="微软雅黑" w:cs="微软雅黑"/>
        </w:rPr>
        <w:t>”</w:t>
      </w:r>
      <w:r>
        <w:t>能赋予用户前所未有的计算能力。</w:t>
      </w:r>
    </w:p>
    <w:p w14:paraId="7320B63F" w14:textId="77777777" w:rsidR="00C97CE8" w:rsidRDefault="007C2E36" w:rsidP="00A031EB">
      <w:pPr>
        <w:ind w:left="-15" w:right="47" w:firstLineChars="200" w:firstLine="480"/>
      </w:pPr>
      <w:r>
        <w:t>（</w:t>
      </w:r>
      <w:r>
        <w:rPr>
          <w:rFonts w:ascii="微软雅黑" w:eastAsia="微软雅黑" w:hAnsi="微软雅黑" w:cs="微软雅黑"/>
        </w:rPr>
        <w:t>2</w:t>
      </w:r>
      <w:r>
        <w:t>）</w:t>
      </w:r>
      <w:r w:rsidRPr="00640C03">
        <w:rPr>
          <w:b/>
        </w:rPr>
        <w:t>虚拟化</w:t>
      </w:r>
      <w:r>
        <w:t>。</w:t>
      </w:r>
      <w:proofErr w:type="gramStart"/>
      <w:r>
        <w:t>云计算</w:t>
      </w:r>
      <w:proofErr w:type="gramEnd"/>
      <w:r>
        <w:t>支持用户在任意位置、使用各种终端获取服务。所请求的资源来自</w:t>
      </w:r>
      <w:r>
        <w:rPr>
          <w:rFonts w:ascii="微软雅黑" w:eastAsia="微软雅黑" w:hAnsi="微软雅黑" w:cs="微软雅黑"/>
        </w:rPr>
        <w:t>“</w:t>
      </w:r>
      <w:r>
        <w:t>云</w:t>
      </w:r>
      <w:r>
        <w:rPr>
          <w:rFonts w:ascii="微软雅黑" w:eastAsia="微软雅黑" w:hAnsi="微软雅黑" w:cs="微软雅黑"/>
        </w:rPr>
        <w:t>”</w:t>
      </w:r>
      <w:r>
        <w:t>，而不是固定的有形的实体。应用在</w:t>
      </w:r>
      <w:r>
        <w:rPr>
          <w:rFonts w:ascii="微软雅黑" w:eastAsia="微软雅黑" w:hAnsi="微软雅黑" w:cs="微软雅黑"/>
        </w:rPr>
        <w:t>“</w:t>
      </w:r>
      <w:r>
        <w:t>云</w:t>
      </w:r>
      <w:r>
        <w:rPr>
          <w:rFonts w:ascii="微软雅黑" w:eastAsia="微软雅黑" w:hAnsi="微软雅黑" w:cs="微软雅黑"/>
        </w:rPr>
        <w:t>”</w:t>
      </w:r>
      <w:r>
        <w:t>中某处运行，但实际上用户无须了解应用运行的具体位置，只需要一台计算机、</w:t>
      </w:r>
      <w:r>
        <w:rPr>
          <w:rFonts w:ascii="微软雅黑" w:eastAsia="微软雅黑" w:hAnsi="微软雅黑" w:cs="微软雅黑"/>
        </w:rPr>
        <w:t>PAD</w:t>
      </w:r>
      <w:r>
        <w:t>或手机，就可以通过网络服务来获取各种能力超强的服务。</w:t>
      </w:r>
    </w:p>
    <w:p w14:paraId="48FC83D9" w14:textId="77777777" w:rsidR="00C97CE8" w:rsidRDefault="007C2E36" w:rsidP="00A031EB">
      <w:pPr>
        <w:numPr>
          <w:ilvl w:val="0"/>
          <w:numId w:val="2"/>
        </w:numPr>
        <w:ind w:right="47" w:firstLineChars="200" w:firstLine="482"/>
      </w:pPr>
      <w:r w:rsidRPr="00640C03">
        <w:rPr>
          <w:b/>
        </w:rPr>
        <w:t>高可靠性</w:t>
      </w:r>
      <w:r>
        <w:t>。</w:t>
      </w:r>
      <w:r>
        <w:rPr>
          <w:rFonts w:ascii="微软雅黑" w:eastAsia="微软雅黑" w:hAnsi="微软雅黑" w:cs="微软雅黑"/>
        </w:rPr>
        <w:t>“</w:t>
      </w:r>
      <w:r>
        <w:t>云</w:t>
      </w:r>
      <w:r>
        <w:rPr>
          <w:rFonts w:ascii="微软雅黑" w:eastAsia="微软雅黑" w:hAnsi="微软雅黑" w:cs="微软雅黑"/>
        </w:rPr>
        <w:t>”</w:t>
      </w:r>
      <w:r>
        <w:t>使用了数据多副本容错、计算节点同构可互换等措施来保障服务的高可靠性，使用</w:t>
      </w:r>
      <w:proofErr w:type="gramStart"/>
      <w:r>
        <w:t>云计算</w:t>
      </w:r>
      <w:proofErr w:type="gramEnd"/>
      <w:r>
        <w:t>比使用本地计算机更加可靠。</w:t>
      </w:r>
    </w:p>
    <w:p w14:paraId="1A5B0A81" w14:textId="77777777" w:rsidR="00C97CE8" w:rsidRDefault="007C2E36" w:rsidP="00A031EB">
      <w:pPr>
        <w:numPr>
          <w:ilvl w:val="0"/>
          <w:numId w:val="2"/>
        </w:numPr>
        <w:ind w:right="47" w:firstLineChars="200" w:firstLine="482"/>
      </w:pPr>
      <w:r w:rsidRPr="00640C03">
        <w:rPr>
          <w:b/>
        </w:rPr>
        <w:t>通用性</w:t>
      </w:r>
      <w:r>
        <w:t>。</w:t>
      </w:r>
      <w:proofErr w:type="gramStart"/>
      <w:r>
        <w:t>云计算</w:t>
      </w:r>
      <w:proofErr w:type="gramEnd"/>
      <w:r>
        <w:t>不针对特定的应用，在</w:t>
      </w:r>
      <w:r>
        <w:rPr>
          <w:rFonts w:ascii="微软雅黑" w:eastAsia="微软雅黑" w:hAnsi="微软雅黑" w:cs="微软雅黑"/>
        </w:rPr>
        <w:t>“</w:t>
      </w:r>
      <w:r>
        <w:t>云</w:t>
      </w:r>
      <w:r>
        <w:rPr>
          <w:rFonts w:ascii="微软雅黑" w:eastAsia="微软雅黑" w:hAnsi="微软雅黑" w:cs="微软雅黑"/>
        </w:rPr>
        <w:t>”</w:t>
      </w:r>
      <w:r>
        <w:t>的支撑下可以构造出千变万化的应用，同一片</w:t>
      </w:r>
      <w:r>
        <w:rPr>
          <w:rFonts w:ascii="微软雅黑" w:eastAsia="微软雅黑" w:hAnsi="微软雅黑" w:cs="微软雅黑"/>
        </w:rPr>
        <w:t>“</w:t>
      </w:r>
      <w:r>
        <w:t>云</w:t>
      </w:r>
      <w:r>
        <w:rPr>
          <w:rFonts w:ascii="微软雅黑" w:eastAsia="微软雅黑" w:hAnsi="微软雅黑" w:cs="微软雅黑"/>
        </w:rPr>
        <w:t>”</w:t>
      </w:r>
      <w:r>
        <w:t>可以同时支撑不同的应用运行。</w:t>
      </w:r>
    </w:p>
    <w:p w14:paraId="31AEB534" w14:textId="77777777" w:rsidR="00C97CE8" w:rsidRDefault="007C2E36" w:rsidP="00A031EB">
      <w:pPr>
        <w:numPr>
          <w:ilvl w:val="0"/>
          <w:numId w:val="2"/>
        </w:numPr>
        <w:spacing w:line="250" w:lineRule="auto"/>
        <w:ind w:right="47" w:firstLineChars="200" w:firstLine="482"/>
      </w:pPr>
      <w:r w:rsidRPr="00640C03">
        <w:rPr>
          <w:b/>
        </w:rPr>
        <w:t>高可伸缩性</w:t>
      </w:r>
      <w:r>
        <w:t>。</w:t>
      </w:r>
      <w:r>
        <w:rPr>
          <w:rFonts w:ascii="微软雅黑" w:eastAsia="微软雅黑" w:hAnsi="微软雅黑" w:cs="微软雅黑"/>
        </w:rPr>
        <w:t>“</w:t>
      </w:r>
      <w:r>
        <w:t>云</w:t>
      </w:r>
      <w:r>
        <w:rPr>
          <w:rFonts w:ascii="微软雅黑" w:eastAsia="微软雅黑" w:hAnsi="微软雅黑" w:cs="微软雅黑"/>
        </w:rPr>
        <w:t>”</w:t>
      </w:r>
      <w:r>
        <w:t>的规模可以动态伸缩，满足应用和用户规模增长的需要。</w:t>
      </w:r>
    </w:p>
    <w:p w14:paraId="166A6A87" w14:textId="77777777" w:rsidR="00C97CE8" w:rsidRDefault="007C2E36" w:rsidP="00A031EB">
      <w:pPr>
        <w:numPr>
          <w:ilvl w:val="0"/>
          <w:numId w:val="2"/>
        </w:numPr>
        <w:ind w:right="47" w:firstLineChars="200" w:firstLine="482"/>
      </w:pPr>
      <w:r w:rsidRPr="00640C03">
        <w:rPr>
          <w:b/>
        </w:rPr>
        <w:t>按需服务</w:t>
      </w:r>
      <w:r>
        <w:t>。</w:t>
      </w:r>
      <w:r>
        <w:rPr>
          <w:rFonts w:ascii="微软雅黑" w:eastAsia="微软雅黑" w:hAnsi="微软雅黑" w:cs="微软雅黑"/>
        </w:rPr>
        <w:t>“</w:t>
      </w:r>
      <w:r>
        <w:t>云</w:t>
      </w:r>
      <w:r>
        <w:rPr>
          <w:rFonts w:ascii="微软雅黑" w:eastAsia="微软雅黑" w:hAnsi="微软雅黑" w:cs="微软雅黑"/>
        </w:rPr>
        <w:t>”</w:t>
      </w:r>
      <w:r>
        <w:t>是一个庞大的资源池，用户按需购买，像自来水、电和煤气那样计费。</w:t>
      </w:r>
    </w:p>
    <w:p w14:paraId="0B858055" w14:textId="77777777" w:rsidR="00C97CE8" w:rsidRDefault="007C2E36" w:rsidP="00A031EB">
      <w:pPr>
        <w:numPr>
          <w:ilvl w:val="0"/>
          <w:numId w:val="2"/>
        </w:numPr>
        <w:ind w:right="47" w:firstLineChars="200" w:firstLine="482"/>
      </w:pPr>
      <w:r w:rsidRPr="00640C03">
        <w:rPr>
          <w:b/>
        </w:rPr>
        <w:t>极其廉价</w:t>
      </w:r>
      <w:r>
        <w:t>。</w:t>
      </w:r>
      <w:r>
        <w:rPr>
          <w:rFonts w:ascii="微软雅黑" w:eastAsia="微软雅黑" w:hAnsi="微软雅黑" w:cs="微软雅黑"/>
        </w:rPr>
        <w:t>“</w:t>
      </w:r>
      <w:r>
        <w:t>云</w:t>
      </w:r>
      <w:r>
        <w:rPr>
          <w:rFonts w:ascii="微软雅黑" w:eastAsia="微软雅黑" w:hAnsi="微软雅黑" w:cs="微软雅黑"/>
        </w:rPr>
        <w:t>”</w:t>
      </w:r>
      <w:r>
        <w:t>的特殊容错措施使得可以采用极其廉价的节点来构成云；</w:t>
      </w:r>
      <w:r>
        <w:rPr>
          <w:rFonts w:ascii="微软雅黑" w:eastAsia="微软雅黑" w:hAnsi="微软雅黑" w:cs="微软雅黑"/>
        </w:rPr>
        <w:t>“</w:t>
      </w:r>
      <w:r>
        <w:t>云</w:t>
      </w:r>
      <w:r>
        <w:rPr>
          <w:rFonts w:ascii="微软雅黑" w:eastAsia="微软雅黑" w:hAnsi="微软雅黑" w:cs="微软雅黑"/>
        </w:rPr>
        <w:t>”</w:t>
      </w:r>
      <w:r>
        <w:t>的自动化管理使数据中心管理成本大幅降低；</w:t>
      </w:r>
      <w:r>
        <w:rPr>
          <w:rFonts w:ascii="微软雅黑" w:eastAsia="微软雅黑" w:hAnsi="微软雅黑" w:cs="微软雅黑"/>
        </w:rPr>
        <w:t>“</w:t>
      </w:r>
      <w:r>
        <w:t>云</w:t>
      </w:r>
      <w:r>
        <w:rPr>
          <w:rFonts w:ascii="微软雅黑" w:eastAsia="微软雅黑" w:hAnsi="微软雅黑" w:cs="微软雅黑"/>
        </w:rPr>
        <w:t>”</w:t>
      </w:r>
      <w:r>
        <w:t>的公用性和通用性使资源的利用率大幅提升；</w:t>
      </w:r>
      <w:r>
        <w:rPr>
          <w:rFonts w:ascii="微软雅黑" w:eastAsia="微软雅黑" w:hAnsi="微软雅黑" w:cs="微软雅黑"/>
        </w:rPr>
        <w:t>“</w:t>
      </w:r>
      <w:r>
        <w:t>云</w:t>
      </w:r>
      <w:r>
        <w:rPr>
          <w:rFonts w:ascii="微软雅黑" w:eastAsia="微软雅黑" w:hAnsi="微软雅黑" w:cs="微软雅黑"/>
        </w:rPr>
        <w:t>”</w:t>
      </w:r>
      <w:r>
        <w:t>设施可以建在电力资源丰富的地区，从而大幅降低能源成本。因此</w:t>
      </w:r>
      <w:r>
        <w:rPr>
          <w:rFonts w:ascii="微软雅黑" w:eastAsia="微软雅黑" w:hAnsi="微软雅黑" w:cs="微软雅黑"/>
        </w:rPr>
        <w:t>“</w:t>
      </w:r>
      <w:r>
        <w:t>云</w:t>
      </w:r>
      <w:r>
        <w:rPr>
          <w:rFonts w:ascii="微软雅黑" w:eastAsia="微软雅黑" w:hAnsi="微软雅黑" w:cs="微软雅黑"/>
        </w:rPr>
        <w:t>”</w:t>
      </w:r>
      <w:r>
        <w:t>具有前所未有的性能价格比。</w:t>
      </w:r>
    </w:p>
    <w:p w14:paraId="1B98F4B4" w14:textId="77777777" w:rsidR="00C97CE8" w:rsidRDefault="007C2E36" w:rsidP="00A031EB">
      <w:pPr>
        <w:spacing w:after="8"/>
        <w:ind w:left="-15" w:right="47" w:firstLineChars="200" w:firstLine="482"/>
      </w:pPr>
      <w:proofErr w:type="gramStart"/>
      <w:r w:rsidRPr="00640C03">
        <w:rPr>
          <w:rStyle w:val="12"/>
        </w:rPr>
        <w:t>云计算</w:t>
      </w:r>
      <w:proofErr w:type="gramEnd"/>
      <w:r w:rsidRPr="00640C03">
        <w:rPr>
          <w:rStyle w:val="12"/>
        </w:rPr>
        <w:t>按照服务类型大致可以分为三类：将基础设施作为服务（IaaS）、将平台作为服务（PaaS）和将软件作为服务（SaaS）</w:t>
      </w:r>
      <w:r>
        <w:t>，如图</w:t>
      </w:r>
      <w:r>
        <w:rPr>
          <w:rFonts w:ascii="微软雅黑" w:eastAsia="微软雅黑" w:hAnsi="微软雅黑" w:cs="微软雅黑"/>
        </w:rPr>
        <w:t>1-3</w:t>
      </w:r>
      <w:r>
        <w:t>所示。</w:t>
      </w:r>
    </w:p>
    <w:p w14:paraId="55F05D3B" w14:textId="77777777" w:rsidR="00C97CE8" w:rsidRDefault="007C2E36" w:rsidP="00A031EB">
      <w:pPr>
        <w:spacing w:after="108" w:line="259" w:lineRule="auto"/>
        <w:ind w:left="888" w:firstLineChars="200" w:firstLine="480"/>
      </w:pPr>
      <w:r>
        <w:rPr>
          <w:noProof/>
        </w:rPr>
        <w:drawing>
          <wp:inline distT="0" distB="0" distL="0" distR="0" wp14:anchorId="6EA0115C" wp14:editId="0DC6E698">
            <wp:extent cx="4815840" cy="2392680"/>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9"/>
                    <a:stretch>
                      <a:fillRect/>
                    </a:stretch>
                  </pic:blipFill>
                  <pic:spPr>
                    <a:xfrm>
                      <a:off x="0" y="0"/>
                      <a:ext cx="4815840" cy="2392680"/>
                    </a:xfrm>
                    <a:prstGeom prst="rect">
                      <a:avLst/>
                    </a:prstGeom>
                  </pic:spPr>
                </pic:pic>
              </a:graphicData>
            </a:graphic>
          </wp:inline>
        </w:drawing>
      </w:r>
    </w:p>
    <w:p w14:paraId="013570FC"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1-3 </w:t>
      </w:r>
      <w:proofErr w:type="gramStart"/>
      <w:r>
        <w:rPr>
          <w:color w:val="A25400"/>
          <w:sz w:val="22"/>
        </w:rPr>
        <w:t>云计算</w:t>
      </w:r>
      <w:proofErr w:type="gramEnd"/>
      <w:r>
        <w:rPr>
          <w:color w:val="A25400"/>
          <w:sz w:val="22"/>
        </w:rPr>
        <w:t>的服务类型</w:t>
      </w:r>
    </w:p>
    <w:p w14:paraId="7A3C3122" w14:textId="77777777" w:rsidR="00C97CE8" w:rsidRDefault="007C2E36" w:rsidP="00A031EB">
      <w:pPr>
        <w:spacing w:after="14" w:line="250" w:lineRule="auto"/>
        <w:ind w:right="336" w:firstLineChars="200" w:firstLine="480"/>
      </w:pPr>
      <w:r w:rsidRPr="00780DF7">
        <w:rPr>
          <w:rFonts w:ascii="微软雅黑" w:eastAsia="微软雅黑" w:hAnsi="微软雅黑" w:cs="微软雅黑"/>
          <w:u w:val="single"/>
        </w:rPr>
        <w:t>IaaS</w:t>
      </w:r>
      <w:r w:rsidRPr="00780DF7">
        <w:rPr>
          <w:u w:val="single"/>
        </w:rPr>
        <w:t>将硬件设备等基础资源封装</w:t>
      </w:r>
      <w:proofErr w:type="gramStart"/>
      <w:r w:rsidRPr="00780DF7">
        <w:rPr>
          <w:u w:val="single"/>
        </w:rPr>
        <w:t>成服务供</w:t>
      </w:r>
      <w:proofErr w:type="gramEnd"/>
      <w:r w:rsidRPr="00780DF7">
        <w:rPr>
          <w:u w:val="single"/>
        </w:rPr>
        <w:t>用户使用，</w:t>
      </w:r>
      <w:r>
        <w:t>如亚马逊</w:t>
      </w:r>
      <w:proofErr w:type="gramStart"/>
      <w:r>
        <w:t>云计算</w:t>
      </w:r>
      <w:proofErr w:type="gramEnd"/>
      <w:r>
        <w:rPr>
          <w:rFonts w:ascii="微软雅黑" w:eastAsia="微软雅黑" w:hAnsi="微软雅黑" w:cs="微软雅黑"/>
        </w:rPr>
        <w:t>AWS</w:t>
      </w:r>
      <w:r>
        <w:t>（</w:t>
      </w:r>
      <w:r>
        <w:rPr>
          <w:rFonts w:ascii="微软雅黑" w:eastAsia="微软雅黑" w:hAnsi="微软雅黑" w:cs="微软雅黑"/>
        </w:rPr>
        <w:t>Amazon</w:t>
      </w:r>
    </w:p>
    <w:p w14:paraId="7235F164" w14:textId="77777777" w:rsidR="00C97CE8" w:rsidRDefault="007C2E36" w:rsidP="00A031EB">
      <w:pPr>
        <w:tabs>
          <w:tab w:val="right" w:pos="9548"/>
        </w:tabs>
        <w:spacing w:after="8"/>
        <w:ind w:left="-15" w:firstLineChars="200" w:firstLine="480"/>
      </w:pPr>
      <w:r>
        <w:rPr>
          <w:rFonts w:ascii="微软雅黑" w:eastAsia="微软雅黑" w:hAnsi="微软雅黑" w:cs="微软雅黑"/>
        </w:rPr>
        <w:lastRenderedPageBreak/>
        <w:t xml:space="preserve">Web </w:t>
      </w:r>
      <w:r>
        <w:rPr>
          <w:rFonts w:ascii="微软雅黑" w:eastAsia="微软雅黑" w:hAnsi="微软雅黑" w:cs="微软雅黑"/>
        </w:rPr>
        <w:tab/>
        <w:t>Services</w:t>
      </w:r>
      <w:r>
        <w:t>）的弹性计算云</w:t>
      </w:r>
      <w:r>
        <w:rPr>
          <w:rFonts w:ascii="微软雅黑" w:eastAsia="微软雅黑" w:hAnsi="微软雅黑" w:cs="微软雅黑"/>
        </w:rPr>
        <w:t>EC2</w:t>
      </w:r>
      <w:r>
        <w:t>和简单存储服务</w:t>
      </w:r>
      <w:r>
        <w:rPr>
          <w:rFonts w:ascii="微软雅黑" w:eastAsia="微软雅黑" w:hAnsi="微软雅黑" w:cs="微软雅黑"/>
        </w:rPr>
        <w:t>S3</w:t>
      </w:r>
      <w:r>
        <w:t>。</w:t>
      </w:r>
      <w:r w:rsidRPr="00780DF7">
        <w:rPr>
          <w:u w:val="single"/>
        </w:rPr>
        <w:t>在</w:t>
      </w:r>
      <w:r w:rsidRPr="00780DF7">
        <w:rPr>
          <w:rFonts w:ascii="微软雅黑" w:eastAsia="微软雅黑" w:hAnsi="微软雅黑" w:cs="微软雅黑"/>
          <w:u w:val="single"/>
        </w:rPr>
        <w:t>IaaS</w:t>
      </w:r>
      <w:r w:rsidRPr="00780DF7">
        <w:rPr>
          <w:u w:val="single"/>
        </w:rPr>
        <w:t>环境中，用户相当于在使用裸机和磁盘，既可以让它运行</w:t>
      </w:r>
      <w:r w:rsidRPr="00780DF7">
        <w:rPr>
          <w:rFonts w:ascii="微软雅黑" w:eastAsia="微软雅黑" w:hAnsi="微软雅黑" w:cs="微软雅黑"/>
          <w:u w:val="single"/>
        </w:rPr>
        <w:t>Windows</w:t>
      </w:r>
      <w:r w:rsidRPr="00780DF7">
        <w:rPr>
          <w:u w:val="single"/>
        </w:rPr>
        <w:t>，也可以让它运行</w:t>
      </w:r>
      <w:r w:rsidRPr="00780DF7">
        <w:rPr>
          <w:rFonts w:ascii="微软雅黑" w:eastAsia="微软雅黑" w:hAnsi="微软雅黑" w:cs="微软雅黑"/>
          <w:u w:val="single"/>
        </w:rPr>
        <w:t>Linux</w:t>
      </w:r>
      <w:r w:rsidRPr="00780DF7">
        <w:rPr>
          <w:u w:val="single"/>
        </w:rPr>
        <w:t>，因而几乎可以做任何想做的事情，但用户必须考虑如何才能让多台机器协同工作。</w:t>
      </w:r>
      <w:r>
        <w:rPr>
          <w:rFonts w:ascii="微软雅黑" w:eastAsia="微软雅黑" w:hAnsi="微软雅黑" w:cs="微软雅黑"/>
        </w:rPr>
        <w:t>AWS</w:t>
      </w:r>
      <w:r>
        <w:t>提供了在节点之间互通</w:t>
      </w:r>
    </w:p>
    <w:p w14:paraId="1A7A8171" w14:textId="77777777" w:rsidR="00C97CE8" w:rsidRPr="00780DF7" w:rsidRDefault="007C2E36" w:rsidP="00A031EB">
      <w:pPr>
        <w:ind w:left="-5" w:right="47" w:firstLineChars="200" w:firstLine="480"/>
        <w:rPr>
          <w:u w:val="single"/>
        </w:rPr>
      </w:pPr>
      <w:r>
        <w:t>消息的接口简单队列服务</w:t>
      </w:r>
      <w:r>
        <w:rPr>
          <w:rFonts w:ascii="微软雅黑" w:eastAsia="微软雅黑" w:hAnsi="微软雅黑" w:cs="微软雅黑"/>
        </w:rPr>
        <w:t>SQS</w:t>
      </w:r>
      <w:r>
        <w:t>（</w:t>
      </w:r>
      <w:r>
        <w:rPr>
          <w:rFonts w:ascii="微软雅黑" w:eastAsia="微软雅黑" w:hAnsi="微软雅黑" w:cs="微软雅黑"/>
        </w:rPr>
        <w:t>Simple Queue Service</w:t>
      </w:r>
      <w:r>
        <w:t>）</w:t>
      </w:r>
      <w:r w:rsidRPr="00780DF7">
        <w:rPr>
          <w:u w:val="single"/>
        </w:rPr>
        <w:t>。</w:t>
      </w:r>
      <w:r w:rsidRPr="00780DF7">
        <w:rPr>
          <w:rFonts w:ascii="微软雅黑" w:eastAsia="微软雅黑" w:hAnsi="微软雅黑" w:cs="微软雅黑"/>
          <w:u w:val="single"/>
        </w:rPr>
        <w:t>IaaS</w:t>
      </w:r>
      <w:r w:rsidRPr="00780DF7">
        <w:rPr>
          <w:u w:val="single"/>
        </w:rPr>
        <w:t>最大的优势在于它允许用户动态申请或释放节点，按使用量计费。运行</w:t>
      </w:r>
      <w:r w:rsidRPr="00780DF7">
        <w:rPr>
          <w:rFonts w:ascii="微软雅黑" w:eastAsia="微软雅黑" w:hAnsi="微软雅黑" w:cs="微软雅黑"/>
          <w:u w:val="single"/>
        </w:rPr>
        <w:t>IaaS</w:t>
      </w:r>
      <w:r w:rsidRPr="00780DF7">
        <w:rPr>
          <w:u w:val="single"/>
        </w:rPr>
        <w:t>的服务器规模达到几十万台之多，用户因而可以认为能够申请的资源几乎是无限的。同时，</w:t>
      </w:r>
      <w:r w:rsidRPr="00780DF7">
        <w:rPr>
          <w:rFonts w:ascii="微软雅黑" w:eastAsia="微软雅黑" w:hAnsi="微软雅黑" w:cs="微软雅黑"/>
          <w:u w:val="single"/>
        </w:rPr>
        <w:t>IaaS</w:t>
      </w:r>
      <w:r w:rsidRPr="00780DF7">
        <w:rPr>
          <w:u w:val="single"/>
        </w:rPr>
        <w:t>是由公众共享的，因而具有更高的资源使用效率。</w:t>
      </w:r>
    </w:p>
    <w:p w14:paraId="68C4861E" w14:textId="77777777" w:rsidR="00C97CE8" w:rsidRDefault="007C2E36" w:rsidP="00A031EB">
      <w:pPr>
        <w:spacing w:after="14" w:line="250" w:lineRule="auto"/>
        <w:ind w:right="195" w:firstLineChars="200" w:firstLine="480"/>
      </w:pPr>
      <w:r w:rsidRPr="00BB0F78">
        <w:rPr>
          <w:rFonts w:ascii="微软雅黑" w:eastAsia="微软雅黑" w:hAnsi="微软雅黑" w:cs="微软雅黑"/>
          <w:u w:val="single"/>
        </w:rPr>
        <w:t>PaaS</w:t>
      </w:r>
      <w:r w:rsidRPr="00BB0F78">
        <w:rPr>
          <w:u w:val="single"/>
        </w:rPr>
        <w:t>对资源的抽象层次更进一步，它提供用户应用程序的运行环境，</w:t>
      </w:r>
      <w:r>
        <w:t>典型的如</w:t>
      </w:r>
      <w:r>
        <w:rPr>
          <w:rFonts w:ascii="微软雅黑" w:eastAsia="微软雅黑" w:hAnsi="微软雅黑" w:cs="微软雅黑"/>
        </w:rPr>
        <w:t>Google</w:t>
      </w:r>
    </w:p>
    <w:p w14:paraId="565A2455" w14:textId="77777777" w:rsidR="00C97CE8" w:rsidRDefault="007C2E36" w:rsidP="00A031EB">
      <w:pPr>
        <w:spacing w:after="0" w:line="251" w:lineRule="auto"/>
        <w:ind w:left="-15" w:right="183" w:firstLineChars="200" w:firstLine="480"/>
      </w:pPr>
      <w:r>
        <w:rPr>
          <w:rFonts w:ascii="微软雅黑" w:eastAsia="微软雅黑" w:hAnsi="微软雅黑" w:cs="微软雅黑"/>
        </w:rPr>
        <w:t>App Engine</w:t>
      </w:r>
      <w:r>
        <w:t>。微软的</w:t>
      </w:r>
      <w:proofErr w:type="gramStart"/>
      <w:r>
        <w:t>云计算</w:t>
      </w:r>
      <w:proofErr w:type="gramEnd"/>
      <w:r>
        <w:t>操作系统</w:t>
      </w:r>
      <w:r>
        <w:rPr>
          <w:rFonts w:ascii="微软雅黑" w:eastAsia="微软雅黑" w:hAnsi="微软雅黑" w:cs="微软雅黑"/>
        </w:rPr>
        <w:t>Microsoft Windows Azure</w:t>
      </w:r>
      <w:r>
        <w:t>也可大致归入这一类。</w:t>
      </w:r>
      <w:r w:rsidRPr="00BB0F78">
        <w:rPr>
          <w:rFonts w:ascii="微软雅黑" w:eastAsia="微软雅黑" w:hAnsi="微软雅黑" w:cs="微软雅黑"/>
          <w:u w:val="single"/>
        </w:rPr>
        <w:t xml:space="preserve">PaaS </w:t>
      </w:r>
      <w:r w:rsidRPr="00BB0F78">
        <w:rPr>
          <w:u w:val="single"/>
        </w:rPr>
        <w:t>自身负责资源的动态扩展和容错管理，用户应用程序不必过多考虑节点间的配合问题。但与此同时，用户的自主权降低，必须使用特定的编程环境并遵照</w:t>
      </w:r>
      <w:r w:rsidRPr="00BB0F78">
        <w:rPr>
          <w:b/>
          <w:u w:val="single"/>
        </w:rPr>
        <w:t>特定的编程模型</w:t>
      </w:r>
      <w:r w:rsidRPr="00BB0F78">
        <w:rPr>
          <w:u w:val="single"/>
        </w:rPr>
        <w:t>。这有点像在高性能集群计算机里进行</w:t>
      </w:r>
      <w:r w:rsidRPr="00BB0F78">
        <w:rPr>
          <w:rFonts w:ascii="微软雅黑" w:eastAsia="微软雅黑" w:hAnsi="微软雅黑" w:cs="微软雅黑"/>
          <w:u w:val="single"/>
        </w:rPr>
        <w:t>MPI</w:t>
      </w:r>
      <w:r w:rsidRPr="00BB0F78">
        <w:rPr>
          <w:u w:val="single"/>
        </w:rPr>
        <w:t>编程，只适用于解决某些特定的计算问题。</w:t>
      </w:r>
      <w:r>
        <w:t>例如，</w:t>
      </w:r>
      <w:r>
        <w:rPr>
          <w:rFonts w:ascii="微软雅黑" w:eastAsia="微软雅黑" w:hAnsi="微软雅黑" w:cs="微软雅黑"/>
        </w:rPr>
        <w:t>Google App Engine</w:t>
      </w:r>
      <w:r>
        <w:t>只允许使用</w:t>
      </w:r>
      <w:r>
        <w:rPr>
          <w:rFonts w:ascii="微软雅黑" w:eastAsia="微软雅黑" w:hAnsi="微软雅黑" w:cs="微软雅黑"/>
        </w:rPr>
        <w:t>Python</w:t>
      </w:r>
      <w:r>
        <w:t>和</w:t>
      </w:r>
      <w:r>
        <w:rPr>
          <w:rFonts w:ascii="微软雅黑" w:eastAsia="微软雅黑" w:hAnsi="微软雅黑" w:cs="微软雅黑"/>
        </w:rPr>
        <w:t>Java</w:t>
      </w:r>
      <w:r>
        <w:t>语言、基于称为</w:t>
      </w:r>
      <w:r>
        <w:rPr>
          <w:rFonts w:ascii="微软雅黑" w:eastAsia="微软雅黑" w:hAnsi="微软雅黑" w:cs="微软雅黑"/>
        </w:rPr>
        <w:t>Django</w:t>
      </w:r>
      <w:r>
        <w:t>的</w:t>
      </w:r>
      <w:r>
        <w:rPr>
          <w:rFonts w:ascii="微软雅黑" w:eastAsia="微软雅黑" w:hAnsi="微软雅黑" w:cs="微软雅黑"/>
        </w:rPr>
        <w:t>Web</w:t>
      </w:r>
      <w:r>
        <w:t>应用框架、调用</w:t>
      </w:r>
      <w:r>
        <w:rPr>
          <w:rFonts w:ascii="微软雅黑" w:eastAsia="微软雅黑" w:hAnsi="微软雅黑" w:cs="微软雅黑"/>
        </w:rPr>
        <w:t>Google App Engine SDK</w:t>
      </w:r>
      <w:r>
        <w:t>来开发在线应用服务。</w:t>
      </w:r>
    </w:p>
    <w:p w14:paraId="5B30BF3F" w14:textId="77777777" w:rsidR="00C97CE8" w:rsidRDefault="007C2E36" w:rsidP="00A031EB">
      <w:pPr>
        <w:ind w:left="-15" w:right="47" w:firstLineChars="200" w:firstLine="480"/>
      </w:pPr>
      <w:r w:rsidRPr="00BB0F78">
        <w:rPr>
          <w:rFonts w:ascii="微软雅黑" w:eastAsia="微软雅黑" w:hAnsi="微软雅黑" w:cs="微软雅黑"/>
          <w:u w:val="single"/>
        </w:rPr>
        <w:t>SaaS</w:t>
      </w:r>
      <w:r w:rsidRPr="00BB0F78">
        <w:rPr>
          <w:u w:val="single"/>
        </w:rPr>
        <w:t>的针对性更强，它将某些特定应用软件功能封装成服务，</w:t>
      </w:r>
      <w:r>
        <w:t>如</w:t>
      </w:r>
      <w:r>
        <w:rPr>
          <w:rFonts w:ascii="微软雅黑" w:eastAsia="微软雅黑" w:hAnsi="微软雅黑" w:cs="微软雅黑"/>
        </w:rPr>
        <w:t>Salesforce</w:t>
      </w:r>
      <w:r>
        <w:t>公司提供的在线客户关系管理</w:t>
      </w:r>
      <w:r>
        <w:rPr>
          <w:rFonts w:ascii="微软雅黑" w:eastAsia="微软雅黑" w:hAnsi="微软雅黑" w:cs="微软雅黑"/>
        </w:rPr>
        <w:t>CRM</w:t>
      </w:r>
      <w:r>
        <w:t>（</w:t>
      </w:r>
      <w:r>
        <w:rPr>
          <w:rFonts w:ascii="微软雅黑" w:eastAsia="微软雅黑" w:hAnsi="微软雅黑" w:cs="微软雅黑"/>
        </w:rPr>
        <w:t>Client Relationship Management</w:t>
      </w:r>
      <w:r>
        <w:t>）服务。</w:t>
      </w:r>
      <w:r>
        <w:rPr>
          <w:rFonts w:ascii="微软雅黑" w:eastAsia="微软雅黑" w:hAnsi="微软雅黑" w:cs="微软雅黑"/>
        </w:rPr>
        <w:t>SaaS</w:t>
      </w:r>
      <w:r>
        <w:t>既不像</w:t>
      </w:r>
      <w:r>
        <w:rPr>
          <w:rFonts w:ascii="微软雅黑" w:eastAsia="微软雅黑" w:hAnsi="微软雅黑" w:cs="微软雅黑"/>
        </w:rPr>
        <w:t>PaaS</w:t>
      </w:r>
      <w:r>
        <w:t>一样提供计算或存储资源类型的服务，也不像</w:t>
      </w:r>
      <w:r>
        <w:rPr>
          <w:rFonts w:ascii="微软雅黑" w:eastAsia="微软雅黑" w:hAnsi="微软雅黑" w:cs="微软雅黑"/>
        </w:rPr>
        <w:t>IaaS</w:t>
      </w:r>
      <w:r>
        <w:t>一样提供运行用户自定义应用程序的环境，</w:t>
      </w:r>
      <w:r w:rsidRPr="00BB0F78">
        <w:rPr>
          <w:u w:val="single"/>
        </w:rPr>
        <w:t>它只提供某些专门用途的服务供应用调用</w:t>
      </w:r>
      <w:r>
        <w:t>。</w:t>
      </w:r>
    </w:p>
    <w:p w14:paraId="7825C314" w14:textId="77777777" w:rsidR="00C97CE8" w:rsidRDefault="007C2E36" w:rsidP="00A031EB">
      <w:pPr>
        <w:spacing w:after="49" w:line="251" w:lineRule="auto"/>
        <w:ind w:left="-15" w:right="183" w:firstLineChars="200" w:firstLine="480"/>
      </w:pPr>
      <w:r>
        <w:t>需要指出的是，随着</w:t>
      </w:r>
      <w:proofErr w:type="gramStart"/>
      <w:r>
        <w:t>云计算</w:t>
      </w:r>
      <w:proofErr w:type="gramEnd"/>
      <w:r>
        <w:t>的深化发展，不同</w:t>
      </w:r>
      <w:proofErr w:type="gramStart"/>
      <w:r>
        <w:t>云计算</w:t>
      </w:r>
      <w:proofErr w:type="gramEnd"/>
      <w:r>
        <w:t>解决方案之间相互渗透融合，同一种产品往往横跨两种以上类型。例如，</w:t>
      </w:r>
      <w:r>
        <w:rPr>
          <w:rFonts w:ascii="微软雅黑" w:eastAsia="微软雅黑" w:hAnsi="微软雅黑" w:cs="微软雅黑"/>
        </w:rPr>
        <w:t>Amazon Web Services</w:t>
      </w:r>
      <w:r>
        <w:t>是以</w:t>
      </w:r>
      <w:r>
        <w:rPr>
          <w:rFonts w:ascii="微软雅黑" w:eastAsia="微软雅黑" w:hAnsi="微软雅黑" w:cs="微软雅黑"/>
        </w:rPr>
        <w:t>IaaS</w:t>
      </w:r>
      <w:r>
        <w:t>发展的，但新提供的弹性</w:t>
      </w:r>
      <w:r>
        <w:rPr>
          <w:rFonts w:ascii="微软雅黑" w:eastAsia="微软雅黑" w:hAnsi="微软雅黑" w:cs="微软雅黑"/>
        </w:rPr>
        <w:t>MapReduce</w:t>
      </w:r>
      <w:r>
        <w:t>服务模仿了</w:t>
      </w:r>
      <w:r>
        <w:rPr>
          <w:rFonts w:ascii="微软雅黑" w:eastAsia="微软雅黑" w:hAnsi="微软雅黑" w:cs="微软雅黑"/>
        </w:rPr>
        <w:t>Google</w:t>
      </w:r>
      <w:r>
        <w:t>的</w:t>
      </w:r>
      <w:r>
        <w:rPr>
          <w:rFonts w:ascii="微软雅黑" w:eastAsia="微软雅黑" w:hAnsi="微软雅黑" w:cs="微软雅黑"/>
        </w:rPr>
        <w:t>MapReduce</w:t>
      </w:r>
      <w:r>
        <w:t>，简单数据库服务</w:t>
      </w:r>
      <w:proofErr w:type="spellStart"/>
      <w:r>
        <w:rPr>
          <w:rFonts w:ascii="微软雅黑" w:eastAsia="微软雅黑" w:hAnsi="微软雅黑" w:cs="微软雅黑"/>
        </w:rPr>
        <w:t>SimpleDB</w:t>
      </w:r>
      <w:proofErr w:type="spellEnd"/>
      <w:r>
        <w:rPr>
          <w:rFonts w:ascii="微软雅黑" w:eastAsia="微软雅黑" w:hAnsi="微软雅黑" w:cs="微软雅黑"/>
        </w:rPr>
        <w:t xml:space="preserve"> </w:t>
      </w:r>
      <w:r>
        <w:t xml:space="preserve">模仿了 </w:t>
      </w:r>
      <w:r>
        <w:rPr>
          <w:rFonts w:ascii="微软雅黑" w:eastAsia="微软雅黑" w:hAnsi="微软雅黑" w:cs="微软雅黑"/>
        </w:rPr>
        <w:t>Google Bigtable</w:t>
      </w:r>
      <w:r>
        <w:t>，这两者属于</w:t>
      </w:r>
      <w:r>
        <w:rPr>
          <w:rFonts w:ascii="微软雅黑" w:eastAsia="微软雅黑" w:hAnsi="微软雅黑" w:cs="微软雅黑"/>
        </w:rPr>
        <w:t>PaaS</w:t>
      </w:r>
      <w:r>
        <w:t>的范畴，而它新提供的电子商务服务</w:t>
      </w:r>
      <w:r>
        <w:rPr>
          <w:rFonts w:ascii="微软雅黑" w:eastAsia="微软雅黑" w:hAnsi="微软雅黑" w:cs="微软雅黑"/>
        </w:rPr>
        <w:t>FPS</w:t>
      </w:r>
      <w:r>
        <w:t>和</w:t>
      </w:r>
      <w:proofErr w:type="spellStart"/>
      <w:r>
        <w:rPr>
          <w:rFonts w:ascii="微软雅黑" w:eastAsia="微软雅黑" w:hAnsi="微软雅黑" w:cs="微软雅黑"/>
        </w:rPr>
        <w:t>DevPay</w:t>
      </w:r>
      <w:proofErr w:type="spellEnd"/>
      <w:r>
        <w:t>以及网站访问统计服务</w:t>
      </w:r>
      <w:r>
        <w:rPr>
          <w:rFonts w:ascii="微软雅黑" w:eastAsia="微软雅黑" w:hAnsi="微软雅黑" w:cs="微软雅黑"/>
        </w:rPr>
        <w:t>Alexa Web</w:t>
      </w:r>
      <w:r>
        <w:t>服务，则属于</w:t>
      </w:r>
      <w:r>
        <w:rPr>
          <w:rFonts w:ascii="微软雅黑" w:eastAsia="微软雅黑" w:hAnsi="微软雅黑" w:cs="微软雅黑"/>
        </w:rPr>
        <w:t>SaaS</w:t>
      </w:r>
      <w:r>
        <w:t>的范畴。</w:t>
      </w:r>
    </w:p>
    <w:p w14:paraId="5BB9C562" w14:textId="77777777" w:rsidR="00C97CE8" w:rsidRDefault="007C2E36" w:rsidP="00A031EB">
      <w:pPr>
        <w:ind w:left="-15" w:right="47" w:firstLineChars="200" w:firstLine="480"/>
      </w:pPr>
      <w:r>
        <w:t>在这里，还需要阐述一下</w:t>
      </w:r>
      <w:proofErr w:type="gramStart"/>
      <w:r>
        <w:t>云安全与云计算</w:t>
      </w:r>
      <w:proofErr w:type="gramEnd"/>
      <w:r>
        <w:t>的关系。作为云计算技术的一个分支，</w:t>
      </w:r>
      <w:proofErr w:type="gramStart"/>
      <w:r>
        <w:t>云安全</w:t>
      </w:r>
      <w:proofErr w:type="gramEnd"/>
      <w:r>
        <w:t>技术通过大量客户端的参与来采集异常代码（病毒和木马等），并汇总到</w:t>
      </w:r>
      <w:proofErr w:type="gramStart"/>
      <w:r>
        <w:t>云计算</w:t>
      </w:r>
      <w:proofErr w:type="gramEnd"/>
      <w:r>
        <w:t>平台上进行大规模统计分析，从而准确识别和过滤有害代码。这种技术由中国率先提出，并取得了巨大成功，自此计算机的安全问题得到有效控制，大家才告别了被病毒木马搞得焦头烂额的日子。</w:t>
      </w:r>
      <w:r>
        <w:rPr>
          <w:rFonts w:ascii="微软雅黑" w:eastAsia="微软雅黑" w:hAnsi="微软雅黑" w:cs="微软雅黑"/>
        </w:rPr>
        <w:t>360</w:t>
      </w:r>
      <w:r>
        <w:t>安全卫士、瑞星、趋势、卡巴斯基、</w:t>
      </w:r>
      <w:r>
        <w:rPr>
          <w:rFonts w:ascii="微软雅黑" w:eastAsia="微软雅黑" w:hAnsi="微软雅黑" w:cs="微软雅黑"/>
        </w:rPr>
        <w:t>McAfee</w:t>
      </w:r>
      <w:r>
        <w:t>、</w:t>
      </w:r>
      <w:r>
        <w:rPr>
          <w:rFonts w:ascii="微软雅黑" w:eastAsia="微软雅黑" w:hAnsi="微软雅黑" w:cs="微软雅黑"/>
        </w:rPr>
        <w:t>Symantec</w:t>
      </w:r>
      <w:r>
        <w:t>、江民、</w:t>
      </w:r>
      <w:r>
        <w:rPr>
          <w:rFonts w:ascii="微软雅黑" w:eastAsia="微软雅黑" w:hAnsi="微软雅黑" w:cs="微软雅黑"/>
        </w:rPr>
        <w:t>Panda</w:t>
      </w:r>
      <w:r>
        <w:t>、金山等均推出了</w:t>
      </w:r>
      <w:proofErr w:type="gramStart"/>
      <w:r>
        <w:t>云安全</w:t>
      </w:r>
      <w:proofErr w:type="gramEnd"/>
      <w:r>
        <w:t>解决方案。值得一提的是，</w:t>
      </w:r>
      <w:proofErr w:type="gramStart"/>
      <w:r>
        <w:t>云安全</w:t>
      </w:r>
      <w:proofErr w:type="gramEnd"/>
      <w:r>
        <w:t>的核心思想，与刘鹏教授早在</w:t>
      </w:r>
    </w:p>
    <w:p w14:paraId="00D628D5" w14:textId="77777777" w:rsidR="00C97CE8" w:rsidRDefault="007C2E36" w:rsidP="00A031EB">
      <w:pPr>
        <w:ind w:left="-5" w:right="47" w:firstLineChars="200" w:firstLine="480"/>
      </w:pPr>
      <w:r>
        <w:rPr>
          <w:rFonts w:ascii="微软雅黑" w:eastAsia="微软雅黑" w:hAnsi="微软雅黑" w:cs="微软雅黑"/>
        </w:rPr>
        <w:t>2003</w:t>
      </w:r>
      <w:r>
        <w:t>年提出的反垃圾邮件网格</w:t>
      </w:r>
      <w:r>
        <w:rPr>
          <w:rFonts w:ascii="微软雅黑" w:eastAsia="微软雅黑" w:hAnsi="微软雅黑" w:cs="微软雅黑"/>
          <w:sz w:val="33"/>
          <w:vertAlign w:val="superscript"/>
        </w:rPr>
        <w:t>[5]</w:t>
      </w:r>
      <w:r>
        <w:t>完全一致。该技术被</w:t>
      </w:r>
      <w:r>
        <w:rPr>
          <w:rFonts w:ascii="微软雅黑" w:eastAsia="微软雅黑" w:hAnsi="微软雅黑" w:cs="微软雅黑"/>
        </w:rPr>
        <w:t>IEEE Cluster 2003</w:t>
      </w:r>
      <w:r>
        <w:t>国际会议评为杰出网格项目，在香港的现场演示非常轰动，并被国内代表性的电子邮件服务商大规模采用，从而使我国的垃圾邮件过滤水平居于世界领先水平。</w:t>
      </w:r>
    </w:p>
    <w:p w14:paraId="32E919E5" w14:textId="77777777" w:rsidR="00C97CE8" w:rsidRDefault="007C2E36" w:rsidP="00756D82">
      <w:pPr>
        <w:pStyle w:val="2"/>
        <w:spacing w:after="175"/>
        <w:ind w:left="120" w:rightChars="52" w:right="125" w:hangingChars="40" w:hanging="120"/>
        <w:jc w:val="left"/>
      </w:pPr>
      <w:bookmarkStart w:id="8" w:name="_Toc8137594"/>
      <w:r>
        <w:lastRenderedPageBreak/>
        <w:t xml:space="preserve">1.3 </w:t>
      </w:r>
      <w:proofErr w:type="gramStart"/>
      <w:r>
        <w:rPr>
          <w:rFonts w:ascii="宋体" w:eastAsia="宋体" w:hAnsi="宋体" w:cs="宋体"/>
          <w:b w:val="0"/>
        </w:rPr>
        <w:t>云计算</w:t>
      </w:r>
      <w:proofErr w:type="gramEnd"/>
      <w:r>
        <w:rPr>
          <w:rFonts w:ascii="宋体" w:eastAsia="宋体" w:hAnsi="宋体" w:cs="宋体"/>
          <w:b w:val="0"/>
        </w:rPr>
        <w:t>发展现状</w:t>
      </w:r>
      <w:bookmarkEnd w:id="8"/>
    </w:p>
    <w:p w14:paraId="3393279B" w14:textId="77777777" w:rsidR="00C97CE8" w:rsidRDefault="007C2E36" w:rsidP="00A031EB">
      <w:pPr>
        <w:ind w:left="-15" w:right="47" w:firstLineChars="200" w:firstLine="480"/>
      </w:pPr>
      <w:r>
        <w:t>由于</w:t>
      </w:r>
      <w:proofErr w:type="gramStart"/>
      <w:r>
        <w:t>云计算</w:t>
      </w:r>
      <w:proofErr w:type="gramEnd"/>
      <w:r>
        <w:t>是多种技术混合演进的结果，其成熟度较高，又有大公司推动，发展极为迅速。谷歌、亚马逊和微软等大公司是</w:t>
      </w:r>
      <w:proofErr w:type="gramStart"/>
      <w:r>
        <w:t>云计算</w:t>
      </w:r>
      <w:proofErr w:type="gramEnd"/>
      <w:r>
        <w:t>的先行者。</w:t>
      </w:r>
      <w:proofErr w:type="gramStart"/>
      <w:r>
        <w:t>云计算</w:t>
      </w:r>
      <w:proofErr w:type="gramEnd"/>
      <w:r>
        <w:t>领域的众多成功公司还包括</w:t>
      </w:r>
      <w:r>
        <w:rPr>
          <w:rFonts w:ascii="微软雅黑" w:eastAsia="微软雅黑" w:hAnsi="微软雅黑" w:cs="微软雅黑"/>
        </w:rPr>
        <w:t>VMware</w:t>
      </w:r>
      <w:r>
        <w:t>、</w:t>
      </w:r>
      <w:r>
        <w:rPr>
          <w:rFonts w:ascii="微软雅黑" w:eastAsia="微软雅黑" w:hAnsi="微软雅黑" w:cs="微软雅黑"/>
        </w:rPr>
        <w:t>Salesforce</w:t>
      </w:r>
      <w:r>
        <w:t>、</w:t>
      </w:r>
      <w:r>
        <w:rPr>
          <w:rFonts w:ascii="微软雅黑" w:eastAsia="微软雅黑" w:hAnsi="微软雅黑" w:cs="微软雅黑"/>
        </w:rPr>
        <w:t>Facebook</w:t>
      </w:r>
      <w:r>
        <w:t>、</w:t>
      </w:r>
      <w:r>
        <w:rPr>
          <w:rFonts w:ascii="微软雅黑" w:eastAsia="微软雅黑" w:hAnsi="微软雅黑" w:cs="微软雅黑"/>
        </w:rPr>
        <w:t>YouTube</w:t>
      </w:r>
      <w:r>
        <w:t>、</w:t>
      </w:r>
      <w:proofErr w:type="spellStart"/>
      <w:r>
        <w:rPr>
          <w:rFonts w:ascii="微软雅黑" w:eastAsia="微软雅黑" w:hAnsi="微软雅黑" w:cs="微软雅黑"/>
        </w:rPr>
        <w:t>MySpace</w:t>
      </w:r>
      <w:proofErr w:type="spellEnd"/>
      <w:r>
        <w:t>等。最近这几年的一个显著的变化，是以阿里云、</w:t>
      </w:r>
      <w:proofErr w:type="gramStart"/>
      <w:r>
        <w:t>云创存储</w:t>
      </w:r>
      <w:proofErr w:type="gramEnd"/>
      <w:r>
        <w:t>等为代表的中国</w:t>
      </w:r>
      <w:proofErr w:type="gramStart"/>
      <w:r>
        <w:t>云计算</w:t>
      </w:r>
      <w:proofErr w:type="gramEnd"/>
      <w:r>
        <w:t>的迅速崛起。</w:t>
      </w:r>
    </w:p>
    <w:p w14:paraId="2F633A3E" w14:textId="77777777" w:rsidR="00C97CE8" w:rsidRDefault="007C2E36" w:rsidP="00A031EB">
      <w:pPr>
        <w:spacing w:after="49" w:line="251" w:lineRule="auto"/>
        <w:ind w:left="-15" w:right="183" w:firstLineChars="200" w:firstLine="480"/>
      </w:pPr>
      <w:r>
        <w:t>亚马逊的</w:t>
      </w:r>
      <w:proofErr w:type="gramStart"/>
      <w:r>
        <w:t>云计算</w:t>
      </w:r>
      <w:proofErr w:type="gramEnd"/>
      <w:r>
        <w:t>称为</w:t>
      </w:r>
      <w:r>
        <w:rPr>
          <w:rFonts w:ascii="微软雅黑" w:eastAsia="微软雅黑" w:hAnsi="微软雅黑" w:cs="微软雅黑"/>
        </w:rPr>
        <w:t>Amazon Web Services</w:t>
      </w:r>
      <w:r>
        <w:t>（</w:t>
      </w:r>
      <w:r>
        <w:rPr>
          <w:rFonts w:ascii="微软雅黑" w:eastAsia="微软雅黑" w:hAnsi="微软雅黑" w:cs="微软雅黑"/>
        </w:rPr>
        <w:t>AWS</w:t>
      </w:r>
      <w:r>
        <w:t>），它率先在全球提供了弹性计算云</w:t>
      </w:r>
      <w:r>
        <w:rPr>
          <w:rFonts w:ascii="微软雅黑" w:eastAsia="微软雅黑" w:hAnsi="微软雅黑" w:cs="微软雅黑"/>
        </w:rPr>
        <w:t>EC2</w:t>
      </w:r>
      <w:r>
        <w:t>（</w:t>
      </w:r>
      <w:r>
        <w:rPr>
          <w:rFonts w:ascii="微软雅黑" w:eastAsia="微软雅黑" w:hAnsi="微软雅黑" w:cs="微软雅黑"/>
        </w:rPr>
        <w:t>Elastic Computing Cloud</w:t>
      </w:r>
      <w:r>
        <w:t>）和简单存储服务</w:t>
      </w:r>
      <w:r>
        <w:rPr>
          <w:rFonts w:ascii="微软雅黑" w:eastAsia="微软雅黑" w:hAnsi="微软雅黑" w:cs="微软雅黑"/>
        </w:rPr>
        <w:t>S3</w:t>
      </w:r>
      <w:r>
        <w:t>（</w:t>
      </w:r>
      <w:r>
        <w:rPr>
          <w:rFonts w:ascii="微软雅黑" w:eastAsia="微软雅黑" w:hAnsi="微软雅黑" w:cs="微软雅黑"/>
        </w:rPr>
        <w:t>Simple Storage Service</w:t>
      </w:r>
      <w:r>
        <w:t>），为企业提供计算和存储服务。收费的服务项目包括存储空间、带宽、</w:t>
      </w:r>
      <w:r>
        <w:rPr>
          <w:rFonts w:ascii="微软雅黑" w:eastAsia="微软雅黑" w:hAnsi="微软雅黑" w:cs="微软雅黑"/>
        </w:rPr>
        <w:t>CPU</w:t>
      </w:r>
      <w:r>
        <w:t>资源以及月租费。月租费与电话月租费类似，存储空间、带宽按容量收费，</w:t>
      </w:r>
      <w:r>
        <w:rPr>
          <w:rFonts w:ascii="微软雅黑" w:eastAsia="微软雅黑" w:hAnsi="微软雅黑" w:cs="微软雅黑"/>
        </w:rPr>
        <w:t>CPU</w:t>
      </w:r>
      <w:r>
        <w:t xml:space="preserve">根据运算量时长收费。目前， </w:t>
      </w:r>
      <w:r>
        <w:rPr>
          <w:rFonts w:ascii="微软雅黑" w:eastAsia="微软雅黑" w:hAnsi="微软雅黑" w:cs="微软雅黑"/>
        </w:rPr>
        <w:t>AWS</w:t>
      </w:r>
      <w:r>
        <w:t>服务的种类非常齐全，包括计算服务、存储与内容传输服务、数据库服务、联网服务、管理和安全服务、分析服务、应用程序服务、部署与管理服务、移动服务和企业应用程序服务等。亚马逊披露，其全球用户数量已经超过</w:t>
      </w:r>
      <w:r>
        <w:rPr>
          <w:rFonts w:ascii="微软雅黑" w:eastAsia="微软雅黑" w:hAnsi="微软雅黑" w:cs="微软雅黑"/>
        </w:rPr>
        <w:t>100</w:t>
      </w:r>
      <w:r>
        <w:t>万。</w:t>
      </w:r>
    </w:p>
    <w:p w14:paraId="0CBE1EF3" w14:textId="77777777" w:rsidR="00C97CE8" w:rsidRDefault="007C2E36" w:rsidP="00A031EB">
      <w:pPr>
        <w:spacing w:after="5"/>
        <w:ind w:left="-15" w:right="47" w:firstLineChars="200" w:firstLine="480"/>
      </w:pPr>
      <w:r>
        <w:t>谷歌是最大的云计算技术的使用者。谷歌搜索引擎就建立在分布在</w:t>
      </w:r>
      <w:r>
        <w:rPr>
          <w:rFonts w:ascii="微软雅黑" w:eastAsia="微软雅黑" w:hAnsi="微软雅黑" w:cs="微软雅黑"/>
        </w:rPr>
        <w:t>200</w:t>
      </w:r>
      <w:r>
        <w:t>多个站点、超过</w:t>
      </w:r>
      <w:r>
        <w:rPr>
          <w:rFonts w:ascii="微软雅黑" w:eastAsia="微软雅黑" w:hAnsi="微软雅黑" w:cs="微软雅黑"/>
        </w:rPr>
        <w:t>100</w:t>
      </w:r>
      <w:r>
        <w:t>万台的服务器的支撑之上，而且这些设施的数量正在迅猛增长。谷歌的一系列成功应用平台，包括谷歌地球、地图、</w:t>
      </w:r>
      <w:r>
        <w:rPr>
          <w:rFonts w:ascii="微软雅黑" w:eastAsia="微软雅黑" w:hAnsi="微软雅黑" w:cs="微软雅黑"/>
        </w:rPr>
        <w:t>Gmail</w:t>
      </w:r>
      <w:r>
        <w:t>、</w:t>
      </w:r>
      <w:r>
        <w:rPr>
          <w:rFonts w:ascii="微软雅黑" w:eastAsia="微软雅黑" w:hAnsi="微软雅黑" w:cs="微软雅黑"/>
        </w:rPr>
        <w:t>Docs</w:t>
      </w:r>
      <w:r>
        <w:t>等也同样使用了这些基础设施。采用</w:t>
      </w:r>
    </w:p>
    <w:p w14:paraId="74B617DE" w14:textId="77777777" w:rsidR="00C97CE8" w:rsidRDefault="007C2E36" w:rsidP="00A031EB">
      <w:pPr>
        <w:spacing w:after="11" w:line="251" w:lineRule="auto"/>
        <w:ind w:left="-15" w:right="183" w:firstLineChars="200" w:firstLine="480"/>
      </w:pPr>
      <w:r>
        <w:rPr>
          <w:rFonts w:ascii="微软雅黑" w:eastAsia="微软雅黑" w:hAnsi="微软雅黑" w:cs="微软雅黑"/>
        </w:rPr>
        <w:t>Google Docs</w:t>
      </w:r>
      <w:r>
        <w:t>之类的应用，用户数据会保存在互联网上的某个位置，可以通过任何一个与互联网相连的终端十分便利地访问和共享这些数据。目前，谷歌已经允许第三方在谷歌的</w:t>
      </w:r>
      <w:proofErr w:type="gramStart"/>
      <w:r>
        <w:t>云计算</w:t>
      </w:r>
      <w:proofErr w:type="gramEnd"/>
      <w:r>
        <w:t>中通过</w:t>
      </w:r>
      <w:r>
        <w:rPr>
          <w:rFonts w:ascii="微软雅黑" w:eastAsia="微软雅黑" w:hAnsi="微软雅黑" w:cs="微软雅黑"/>
        </w:rPr>
        <w:t>Google App Engine</w:t>
      </w:r>
      <w:r>
        <w:t>运行大型并行应用程序。谷歌值得称颂的是它不保守，它早已以发表学术论文的形式公开其</w:t>
      </w:r>
      <w:proofErr w:type="gramStart"/>
      <w:r>
        <w:t>云计算三</w:t>
      </w:r>
      <w:proofErr w:type="gramEnd"/>
      <w:r>
        <w:t>大法宝：</w:t>
      </w:r>
      <w:r>
        <w:rPr>
          <w:rFonts w:ascii="微软雅黑" w:eastAsia="微软雅黑" w:hAnsi="微软雅黑" w:cs="微软雅黑"/>
        </w:rPr>
        <w:t>GFS</w:t>
      </w:r>
      <w:r>
        <w:t>、</w:t>
      </w:r>
      <w:r>
        <w:rPr>
          <w:rFonts w:ascii="微软雅黑" w:eastAsia="微软雅黑" w:hAnsi="微软雅黑" w:cs="微软雅黑"/>
        </w:rPr>
        <w:t>MapReduce</w:t>
      </w:r>
      <w:r>
        <w:t>和</w:t>
      </w:r>
      <w:r>
        <w:rPr>
          <w:rFonts w:ascii="微软雅黑" w:eastAsia="微软雅黑" w:hAnsi="微软雅黑" w:cs="微软雅黑"/>
        </w:rPr>
        <w:t>Bigtable</w:t>
      </w:r>
      <w:r>
        <w:t>，并在美国、中国等高校开设如何进行</w:t>
      </w:r>
      <w:proofErr w:type="gramStart"/>
      <w:r>
        <w:t>云计算</w:t>
      </w:r>
      <w:proofErr w:type="gramEnd"/>
      <w:r>
        <w:t>编程的课程。相应地，模仿者应运而生，</w:t>
      </w:r>
      <w:r>
        <w:rPr>
          <w:rFonts w:ascii="微软雅黑" w:eastAsia="微软雅黑" w:hAnsi="微软雅黑" w:cs="微软雅黑"/>
        </w:rPr>
        <w:t xml:space="preserve">Hadoop </w:t>
      </w:r>
      <w:r>
        <w:t>是其中最受关注的开源项目。</w:t>
      </w:r>
    </w:p>
    <w:p w14:paraId="08BEA211" w14:textId="77777777" w:rsidR="00C97CE8" w:rsidRDefault="007C2E36" w:rsidP="00A031EB">
      <w:pPr>
        <w:spacing w:after="49" w:line="251" w:lineRule="auto"/>
        <w:ind w:left="-15" w:right="183" w:firstLineChars="200" w:firstLine="480"/>
      </w:pPr>
      <w:r>
        <w:t>微软紧跟</w:t>
      </w:r>
      <w:proofErr w:type="gramStart"/>
      <w:r>
        <w:t>云计算</w:t>
      </w:r>
      <w:proofErr w:type="gramEnd"/>
      <w:r>
        <w:t>步伐，于</w:t>
      </w:r>
      <w:r>
        <w:rPr>
          <w:rFonts w:ascii="微软雅黑" w:eastAsia="微软雅黑" w:hAnsi="微软雅黑" w:cs="微软雅黑"/>
        </w:rPr>
        <w:t>2008</w:t>
      </w:r>
      <w:r>
        <w:t>年</w:t>
      </w:r>
      <w:r>
        <w:rPr>
          <w:rFonts w:ascii="微软雅黑" w:eastAsia="微软雅黑" w:hAnsi="微软雅黑" w:cs="微软雅黑"/>
        </w:rPr>
        <w:t>10</w:t>
      </w:r>
      <w:r>
        <w:t>月推出了</w:t>
      </w:r>
      <w:r>
        <w:rPr>
          <w:rFonts w:ascii="微软雅黑" w:eastAsia="微软雅黑" w:hAnsi="微软雅黑" w:cs="微软雅黑"/>
        </w:rPr>
        <w:t>Windows Azure</w:t>
      </w:r>
      <w:r>
        <w:t>操作系统。</w:t>
      </w:r>
      <w:r>
        <w:rPr>
          <w:rFonts w:ascii="微软雅黑" w:eastAsia="微软雅黑" w:hAnsi="微软雅黑" w:cs="微软雅黑"/>
        </w:rPr>
        <w:t>Azure</w:t>
      </w:r>
      <w:r>
        <w:t>（译为</w:t>
      </w:r>
      <w:r>
        <w:rPr>
          <w:rFonts w:ascii="微软雅黑" w:eastAsia="微软雅黑" w:hAnsi="微软雅黑" w:cs="微软雅黑"/>
        </w:rPr>
        <w:t>“</w:t>
      </w:r>
      <w:r>
        <w:t>蓝天</w:t>
      </w:r>
      <w:r>
        <w:rPr>
          <w:rFonts w:ascii="微软雅黑" w:eastAsia="微软雅黑" w:hAnsi="微软雅黑" w:cs="微软雅黑"/>
        </w:rPr>
        <w:t>”</w:t>
      </w:r>
      <w:r>
        <w:t>）是继</w:t>
      </w:r>
      <w:r>
        <w:rPr>
          <w:rFonts w:ascii="微软雅黑" w:eastAsia="微软雅黑" w:hAnsi="微软雅黑" w:cs="微软雅黑"/>
        </w:rPr>
        <w:t>Windows</w:t>
      </w:r>
      <w:r>
        <w:t>取代</w:t>
      </w:r>
      <w:r>
        <w:rPr>
          <w:rFonts w:ascii="微软雅黑" w:eastAsia="微软雅黑" w:hAnsi="微软雅黑" w:cs="微软雅黑"/>
        </w:rPr>
        <w:t>DOS</w:t>
      </w:r>
      <w:r>
        <w:t>之后，微软的又一次颠覆性转型</w:t>
      </w:r>
      <w:r>
        <w:rPr>
          <w:rFonts w:ascii="微软雅黑" w:eastAsia="微软雅黑" w:hAnsi="微软雅黑" w:cs="微软雅黑"/>
        </w:rPr>
        <w:t>——</w:t>
      </w:r>
      <w:r>
        <w:t>通过在互联网架构上打造新</w:t>
      </w:r>
      <w:proofErr w:type="gramStart"/>
      <w:r>
        <w:t>云计算</w:t>
      </w:r>
      <w:proofErr w:type="gramEnd"/>
      <w:r>
        <w:t>平台，让</w:t>
      </w:r>
      <w:r>
        <w:rPr>
          <w:rFonts w:ascii="微软雅黑" w:eastAsia="微软雅黑" w:hAnsi="微软雅黑" w:cs="微软雅黑"/>
        </w:rPr>
        <w:t>Windows</w:t>
      </w:r>
      <w:r>
        <w:t>真正由</w:t>
      </w:r>
      <w:r>
        <w:rPr>
          <w:rFonts w:ascii="微软雅黑" w:eastAsia="微软雅黑" w:hAnsi="微软雅黑" w:cs="微软雅黑"/>
        </w:rPr>
        <w:t>PC</w:t>
      </w:r>
      <w:r>
        <w:t>延伸到</w:t>
      </w:r>
      <w:r>
        <w:rPr>
          <w:rFonts w:ascii="微软雅黑" w:eastAsia="微软雅黑" w:hAnsi="微软雅黑" w:cs="微软雅黑"/>
        </w:rPr>
        <w:t>“</w:t>
      </w:r>
      <w:r>
        <w:t>蓝天</w:t>
      </w:r>
      <w:r>
        <w:rPr>
          <w:rFonts w:ascii="微软雅黑" w:eastAsia="微软雅黑" w:hAnsi="微软雅黑" w:cs="微软雅黑"/>
        </w:rPr>
        <w:t>”</w:t>
      </w:r>
      <w:r>
        <w:t>上。</w:t>
      </w:r>
      <w:r>
        <w:rPr>
          <w:rFonts w:ascii="微软雅黑" w:eastAsia="微软雅黑" w:hAnsi="微软雅黑" w:cs="微软雅黑"/>
        </w:rPr>
        <w:t>Azure</w:t>
      </w:r>
      <w:r>
        <w:t>的底层是微软全球基础服务系统，由遍布全球的第四代数据中心构成。目前，微软的云平台包括几十万台服务器。微软将</w:t>
      </w:r>
      <w:r>
        <w:rPr>
          <w:rFonts w:ascii="微软雅黑" w:eastAsia="微软雅黑" w:hAnsi="微软雅黑" w:cs="微软雅黑"/>
        </w:rPr>
        <w:t>Windows Azure</w:t>
      </w:r>
      <w:r>
        <w:t>定位为平台服务：一套全面的开发工具、服务和管理系统。它可以让开发者致力于开发可用和</w:t>
      </w:r>
      <w:proofErr w:type="gramStart"/>
      <w:r>
        <w:t>可</w:t>
      </w:r>
      <w:proofErr w:type="gramEnd"/>
      <w:r>
        <w:t>扩展的应用程序。微软将为</w:t>
      </w:r>
      <w:r>
        <w:rPr>
          <w:rFonts w:ascii="微软雅黑" w:eastAsia="微软雅黑" w:hAnsi="微软雅黑" w:cs="微软雅黑"/>
        </w:rPr>
        <w:t>Windows Azure</w:t>
      </w:r>
      <w:r>
        <w:t>用户推出许多新的功能，不但能更简单地将现有的应用程序转移到云中，而且可以加强云托管应用程序的可用服务，充分体现出微软的</w:t>
      </w:r>
      <w:r>
        <w:rPr>
          <w:rFonts w:ascii="微软雅黑" w:eastAsia="微软雅黑" w:hAnsi="微软雅黑" w:cs="微软雅黑"/>
        </w:rPr>
        <w:t>“</w:t>
      </w:r>
      <w:r>
        <w:t>云</w:t>
      </w:r>
      <w:r>
        <w:rPr>
          <w:rFonts w:ascii="微软雅黑" w:eastAsia="微软雅黑" w:hAnsi="微软雅黑" w:cs="微软雅黑"/>
        </w:rPr>
        <w:t>”+“</w:t>
      </w:r>
      <w:r>
        <w:t>端</w:t>
      </w:r>
      <w:r>
        <w:rPr>
          <w:rFonts w:ascii="微软雅黑" w:eastAsia="微软雅黑" w:hAnsi="微软雅黑" w:cs="微软雅黑"/>
        </w:rPr>
        <w:t>”</w:t>
      </w:r>
      <w:r>
        <w:t>战略。在中国，微软</w:t>
      </w:r>
      <w:r>
        <w:rPr>
          <w:rFonts w:ascii="微软雅黑" w:eastAsia="微软雅黑" w:hAnsi="微软雅黑" w:cs="微软雅黑"/>
        </w:rPr>
        <w:t>2014</w:t>
      </w:r>
      <w:r>
        <w:t>年</w:t>
      </w:r>
      <w:r>
        <w:rPr>
          <w:rFonts w:ascii="微软雅黑" w:eastAsia="微软雅黑" w:hAnsi="微软雅黑" w:cs="微软雅黑"/>
        </w:rPr>
        <w:t>3</w:t>
      </w:r>
      <w:r>
        <w:t>月</w:t>
      </w:r>
      <w:r>
        <w:rPr>
          <w:rFonts w:ascii="微软雅黑" w:eastAsia="微软雅黑" w:hAnsi="微软雅黑" w:cs="微软雅黑"/>
        </w:rPr>
        <w:t>27</w:t>
      </w:r>
      <w:r>
        <w:t>日宣布由世纪互联负责运营的</w:t>
      </w:r>
      <w:r>
        <w:rPr>
          <w:rFonts w:ascii="微软雅黑" w:eastAsia="微软雅黑" w:hAnsi="微软雅黑" w:cs="微软雅黑"/>
        </w:rPr>
        <w:t>Microsoft Azure</w:t>
      </w:r>
      <w:proofErr w:type="gramStart"/>
      <w:r>
        <w:t>公有云服务</w:t>
      </w:r>
      <w:proofErr w:type="gramEnd"/>
      <w:r>
        <w:t>正式商用，这是国内首个正式商用的国际</w:t>
      </w:r>
      <w:proofErr w:type="gramStart"/>
      <w:r>
        <w:t>公有云服务</w:t>
      </w:r>
      <w:proofErr w:type="gramEnd"/>
      <w:r>
        <w:t>平台。</w:t>
      </w:r>
    </w:p>
    <w:p w14:paraId="145C0C2B" w14:textId="77777777" w:rsidR="00C97CE8" w:rsidRDefault="007C2E36" w:rsidP="00A031EB">
      <w:pPr>
        <w:spacing w:after="0"/>
        <w:ind w:left="-15" w:right="47" w:firstLineChars="200" w:firstLine="480"/>
      </w:pPr>
      <w:r>
        <w:t>近几年，中国</w:t>
      </w:r>
      <w:proofErr w:type="gramStart"/>
      <w:r>
        <w:t>云计算</w:t>
      </w:r>
      <w:proofErr w:type="gramEnd"/>
      <w:r>
        <w:t>的崛起是一道亮丽的风景线。阿里巴巴已经在北京、杭州、青岛、香港、深圳、硅谷等拥有</w:t>
      </w:r>
      <w:proofErr w:type="gramStart"/>
      <w:r>
        <w:t>云计算</w:t>
      </w:r>
      <w:proofErr w:type="gramEnd"/>
      <w:r>
        <w:t>数据中心，并正在德国、新加坡和日本建设数据中心。阿里</w:t>
      </w:r>
      <w:r>
        <w:lastRenderedPageBreak/>
        <w:t>云提供云服务器</w:t>
      </w:r>
      <w:r>
        <w:rPr>
          <w:rFonts w:ascii="微软雅黑" w:eastAsia="微软雅黑" w:hAnsi="微软雅黑" w:cs="微软雅黑"/>
        </w:rPr>
        <w:t>ECS</w:t>
      </w:r>
      <w:r>
        <w:t>、关系型数据库服务</w:t>
      </w:r>
      <w:r>
        <w:rPr>
          <w:rFonts w:ascii="微软雅黑" w:eastAsia="微软雅黑" w:hAnsi="微软雅黑" w:cs="微软雅黑"/>
        </w:rPr>
        <w:t>RDS</w:t>
      </w:r>
      <w:r>
        <w:t>、开放存储服务</w:t>
      </w:r>
      <w:r>
        <w:rPr>
          <w:rFonts w:ascii="微软雅黑" w:eastAsia="微软雅黑" w:hAnsi="微软雅黑" w:cs="微软雅黑"/>
        </w:rPr>
        <w:t>OSS</w:t>
      </w:r>
      <w:r>
        <w:t>、内容分发网络</w:t>
      </w:r>
      <w:r>
        <w:rPr>
          <w:rFonts w:ascii="微软雅黑" w:eastAsia="微软雅黑" w:hAnsi="微软雅黑" w:cs="微软雅黑"/>
        </w:rPr>
        <w:t>CDN</w:t>
      </w:r>
      <w:r>
        <w:t>等产品服务。其用户规模已经超过</w:t>
      </w:r>
      <w:r>
        <w:rPr>
          <w:rFonts w:ascii="微软雅黑" w:eastAsia="微软雅黑" w:hAnsi="微软雅黑" w:cs="微软雅黑"/>
        </w:rPr>
        <w:t>140</w:t>
      </w:r>
      <w:r>
        <w:t>万，处于全球领先的位置，并开始在欧美市场与亚马逊等正面竞争。此外，国内代表性的</w:t>
      </w:r>
      <w:proofErr w:type="gramStart"/>
      <w:r>
        <w:t>公有云</w:t>
      </w:r>
      <w:proofErr w:type="gramEnd"/>
      <w:r>
        <w:t>平台还有以游戏托管为特色的</w:t>
      </w:r>
      <w:proofErr w:type="spellStart"/>
      <w:r>
        <w:rPr>
          <w:rFonts w:ascii="微软雅黑" w:eastAsia="微软雅黑" w:hAnsi="微软雅黑" w:cs="微软雅黑"/>
        </w:rPr>
        <w:t>UCloud</w:t>
      </w:r>
      <w:proofErr w:type="spellEnd"/>
      <w:r>
        <w:t>、以存储服务为特色的七牛和提供类似</w:t>
      </w:r>
      <w:r>
        <w:rPr>
          <w:rFonts w:ascii="微软雅黑" w:eastAsia="微软雅黑" w:hAnsi="微软雅黑" w:cs="微软雅黑"/>
        </w:rPr>
        <w:t>AWS</w:t>
      </w:r>
      <w:r>
        <w:t>服务的青云，以及专门支撑智能硬件大数据免费托管的万物云（</w:t>
      </w:r>
      <w:r>
        <w:rPr>
          <w:rFonts w:ascii="微软雅黑" w:eastAsia="微软雅黑" w:hAnsi="微软雅黑" w:cs="微软雅黑"/>
        </w:rPr>
        <w:t>wanwuyun.com</w:t>
      </w:r>
      <w:r>
        <w:t>）。不仅如此，中国的</w:t>
      </w:r>
      <w:proofErr w:type="gramStart"/>
      <w:r>
        <w:t>云计算</w:t>
      </w:r>
      <w:proofErr w:type="gramEnd"/>
      <w:r>
        <w:t>产品公司也异军突起。中国</w:t>
      </w:r>
      <w:proofErr w:type="gramStart"/>
      <w:r>
        <w:t>云计算</w:t>
      </w:r>
      <w:proofErr w:type="gramEnd"/>
      <w:r>
        <w:t>创新基地理事长</w:t>
      </w:r>
      <w:proofErr w:type="gramStart"/>
      <w:r>
        <w:t>单位云创存储</w:t>
      </w:r>
      <w:proofErr w:type="gramEnd"/>
      <w:r>
        <w:t>（</w:t>
      </w:r>
      <w:r>
        <w:rPr>
          <w:rFonts w:ascii="微软雅黑" w:eastAsia="微软雅黑" w:hAnsi="微软雅黑" w:cs="微软雅黑"/>
        </w:rPr>
        <w:t>cstor.cn</w:t>
      </w:r>
      <w:r>
        <w:t>）是国际上</w:t>
      </w:r>
      <w:proofErr w:type="gramStart"/>
      <w:r>
        <w:t>云计算</w:t>
      </w:r>
      <w:proofErr w:type="gramEnd"/>
      <w:r>
        <w:t>产品线最全的企业，拥有自主知识产权的</w:t>
      </w:r>
      <w:proofErr w:type="spellStart"/>
      <w:r>
        <w:rPr>
          <w:rFonts w:ascii="微软雅黑" w:eastAsia="微软雅黑" w:hAnsi="微软雅黑" w:cs="微软雅黑"/>
        </w:rPr>
        <w:t>cStor</w:t>
      </w:r>
      <w:proofErr w:type="spellEnd"/>
      <w:r>
        <w:t>云存储、</w:t>
      </w:r>
      <w:proofErr w:type="spellStart"/>
      <w:r>
        <w:rPr>
          <w:rFonts w:ascii="微软雅黑" w:eastAsia="微软雅黑" w:hAnsi="微软雅黑" w:cs="微软雅黑"/>
        </w:rPr>
        <w:t>cProc</w:t>
      </w:r>
      <w:proofErr w:type="spellEnd"/>
      <w:r>
        <w:t>云处理、</w:t>
      </w:r>
      <w:proofErr w:type="spellStart"/>
      <w:r>
        <w:rPr>
          <w:rFonts w:ascii="微软雅黑" w:eastAsia="微软雅黑" w:hAnsi="微软雅黑" w:cs="微软雅黑"/>
        </w:rPr>
        <w:t>cVideo</w:t>
      </w:r>
      <w:proofErr w:type="spellEnd"/>
      <w:r>
        <w:t>云视频、</w:t>
      </w:r>
      <w:proofErr w:type="spellStart"/>
      <w:r>
        <w:rPr>
          <w:rFonts w:ascii="微软雅黑" w:eastAsia="微软雅黑" w:hAnsi="微软雅黑" w:cs="微软雅黑"/>
        </w:rPr>
        <w:t>cTrans</w:t>
      </w:r>
      <w:proofErr w:type="spellEnd"/>
      <w:r>
        <w:t>云传输等产品线，依靠大幅的技术创新而获得独到的优势。值得一提的是，一些学术团体为推动我国</w:t>
      </w:r>
      <w:proofErr w:type="gramStart"/>
      <w:r>
        <w:t>云计算</w:t>
      </w:r>
      <w:proofErr w:type="gramEnd"/>
      <w:r>
        <w:t>发展做出了不可磨灭的贡献。中国电子学会</w:t>
      </w:r>
      <w:proofErr w:type="gramStart"/>
      <w:r>
        <w:t>云计算</w:t>
      </w:r>
      <w:proofErr w:type="gramEnd"/>
      <w:r>
        <w:t>专家委员会已经成功举办七届中国</w:t>
      </w:r>
      <w:proofErr w:type="gramStart"/>
      <w:r>
        <w:t>云计算</w:t>
      </w:r>
      <w:proofErr w:type="gramEnd"/>
      <w:r>
        <w:t>大会。此外，代表性机构还有中国</w:t>
      </w:r>
      <w:proofErr w:type="gramStart"/>
      <w:r>
        <w:t>云计算</w:t>
      </w:r>
      <w:proofErr w:type="gramEnd"/>
      <w:r>
        <w:t>专家咨询委员会、中国信息协会大数据分会、中国大数据专家委员会、中国计算机学会大数据专家委员会等。</w:t>
      </w:r>
      <w:r>
        <w:br w:type="page"/>
      </w:r>
    </w:p>
    <w:p w14:paraId="2A4B849F" w14:textId="77777777" w:rsidR="00C97CE8" w:rsidRDefault="007C2E36" w:rsidP="00756D82">
      <w:pPr>
        <w:pStyle w:val="2"/>
        <w:spacing w:after="175"/>
        <w:ind w:left="120" w:right="126" w:hangingChars="40" w:hanging="120"/>
        <w:jc w:val="left"/>
      </w:pPr>
      <w:bookmarkStart w:id="9" w:name="_Toc8137595"/>
      <w:r>
        <w:lastRenderedPageBreak/>
        <w:t xml:space="preserve">1.4 </w:t>
      </w:r>
      <w:proofErr w:type="gramStart"/>
      <w:r>
        <w:rPr>
          <w:rFonts w:ascii="宋体" w:eastAsia="宋体" w:hAnsi="宋体" w:cs="宋体"/>
          <w:b w:val="0"/>
        </w:rPr>
        <w:t>云计算</w:t>
      </w:r>
      <w:proofErr w:type="gramEnd"/>
      <w:r>
        <w:rPr>
          <w:rFonts w:ascii="宋体" w:eastAsia="宋体" w:hAnsi="宋体" w:cs="宋体"/>
          <w:b w:val="0"/>
        </w:rPr>
        <w:t>实现机制</w:t>
      </w:r>
      <w:bookmarkEnd w:id="9"/>
    </w:p>
    <w:p w14:paraId="2E2B87AD" w14:textId="77777777" w:rsidR="00C97CE8" w:rsidRDefault="007C2E36" w:rsidP="00A031EB">
      <w:pPr>
        <w:spacing w:after="0"/>
        <w:ind w:left="-15" w:right="47" w:firstLineChars="200" w:firstLine="480"/>
      </w:pPr>
      <w:r>
        <w:t>由于</w:t>
      </w:r>
      <w:proofErr w:type="gramStart"/>
      <w:r>
        <w:t>云计算</w:t>
      </w:r>
      <w:proofErr w:type="gramEnd"/>
      <w:r>
        <w:t>分为</w:t>
      </w:r>
      <w:r>
        <w:rPr>
          <w:rFonts w:ascii="微软雅黑" w:eastAsia="微软雅黑" w:hAnsi="微软雅黑" w:cs="微软雅黑"/>
        </w:rPr>
        <w:t>IaaS</w:t>
      </w:r>
      <w:r>
        <w:t>、</w:t>
      </w:r>
      <w:r>
        <w:rPr>
          <w:rFonts w:ascii="微软雅黑" w:eastAsia="微软雅黑" w:hAnsi="微软雅黑" w:cs="微软雅黑"/>
        </w:rPr>
        <w:t>PaaS</w:t>
      </w:r>
      <w:r>
        <w:t>和</w:t>
      </w:r>
      <w:r>
        <w:rPr>
          <w:rFonts w:ascii="微软雅黑" w:eastAsia="微软雅黑" w:hAnsi="微软雅黑" w:cs="微软雅黑"/>
        </w:rPr>
        <w:t>SaaS</w:t>
      </w:r>
      <w:r>
        <w:t>三种类型，不同的厂家又提供了不同的解决方案，目前还没有一个统一的技术体系结构，对读者了解</w:t>
      </w:r>
      <w:proofErr w:type="gramStart"/>
      <w:r>
        <w:t>云计算</w:t>
      </w:r>
      <w:proofErr w:type="gramEnd"/>
      <w:r>
        <w:t>的原理构成了障碍。为此，本书综合不同厂家的方案，构造了一个供读者参考的</w:t>
      </w:r>
      <w:proofErr w:type="gramStart"/>
      <w:r>
        <w:t>云计算</w:t>
      </w:r>
      <w:proofErr w:type="gramEnd"/>
      <w:r>
        <w:t>体系结构。这个体系结构如图</w:t>
      </w:r>
      <w:r>
        <w:rPr>
          <w:rFonts w:ascii="微软雅黑" w:eastAsia="微软雅黑" w:hAnsi="微软雅黑" w:cs="微软雅黑"/>
        </w:rPr>
        <w:t xml:space="preserve">1-4 </w:t>
      </w:r>
      <w:r>
        <w:t>所示，它概括了不同解决方案的主要特征，每一种方案或许只实现其中部分功能，或许也还有部分相对次要功能尚未概括进来。</w:t>
      </w:r>
    </w:p>
    <w:p w14:paraId="5700CF5D" w14:textId="77777777" w:rsidR="00C97CE8" w:rsidRDefault="007C2E36" w:rsidP="00A031EB">
      <w:pPr>
        <w:spacing w:after="107" w:line="259" w:lineRule="auto"/>
        <w:ind w:left="1236" w:firstLineChars="200" w:firstLine="480"/>
      </w:pPr>
      <w:r>
        <w:rPr>
          <w:noProof/>
        </w:rPr>
        <w:drawing>
          <wp:inline distT="0" distB="0" distL="0" distR="0" wp14:anchorId="2289058D" wp14:editId="7DA6ABC4">
            <wp:extent cx="4381500" cy="3276600"/>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10"/>
                    <a:stretch>
                      <a:fillRect/>
                    </a:stretch>
                  </pic:blipFill>
                  <pic:spPr>
                    <a:xfrm>
                      <a:off x="0" y="0"/>
                      <a:ext cx="4381500" cy="3276600"/>
                    </a:xfrm>
                    <a:prstGeom prst="rect">
                      <a:avLst/>
                    </a:prstGeom>
                  </pic:spPr>
                </pic:pic>
              </a:graphicData>
            </a:graphic>
          </wp:inline>
        </w:drawing>
      </w:r>
    </w:p>
    <w:p w14:paraId="5520029E"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1-4 </w:t>
      </w:r>
      <w:r>
        <w:rPr>
          <w:color w:val="A25400"/>
          <w:sz w:val="22"/>
        </w:rPr>
        <w:t>云计算技术体系结构</w:t>
      </w:r>
    </w:p>
    <w:p w14:paraId="48114D73" w14:textId="77777777" w:rsidR="00C97CE8" w:rsidRDefault="007C2E36" w:rsidP="00A031EB">
      <w:pPr>
        <w:spacing w:after="7"/>
        <w:ind w:left="490" w:right="47" w:firstLineChars="200" w:firstLine="482"/>
      </w:pPr>
      <w:r w:rsidRPr="00155F50">
        <w:rPr>
          <w:b/>
          <w:u w:val="single"/>
        </w:rPr>
        <w:t>云计算技术体系结构分为四层：物理资源层、资源池层、管理</w:t>
      </w:r>
      <w:proofErr w:type="gramStart"/>
      <w:r w:rsidRPr="00155F50">
        <w:rPr>
          <w:b/>
          <w:u w:val="single"/>
        </w:rPr>
        <w:t>中间件层和</w:t>
      </w:r>
      <w:proofErr w:type="gramEnd"/>
      <w:r w:rsidRPr="00155F50">
        <w:rPr>
          <w:rFonts w:ascii="微软雅黑" w:eastAsia="微软雅黑" w:hAnsi="微软雅黑" w:cs="微软雅黑"/>
          <w:b/>
          <w:u w:val="single"/>
        </w:rPr>
        <w:t>SOA</w:t>
      </w:r>
      <w:r w:rsidRPr="00155F50">
        <w:rPr>
          <w:b/>
          <w:u w:val="single"/>
        </w:rPr>
        <w:t>（</w:t>
      </w:r>
      <w:r w:rsidRPr="00155F50">
        <w:rPr>
          <w:rFonts w:ascii="微软雅黑" w:eastAsia="微软雅黑" w:hAnsi="微软雅黑" w:cs="微软雅黑"/>
          <w:b/>
          <w:u w:val="single"/>
        </w:rPr>
        <w:t>Service-Oriented Architecture</w:t>
      </w:r>
      <w:r w:rsidRPr="00155F50">
        <w:rPr>
          <w:b/>
          <w:u w:val="single"/>
        </w:rPr>
        <w:t>，面向服务的体系结构）构建层。</w:t>
      </w:r>
      <w:r w:rsidRPr="00E27E28">
        <w:rPr>
          <w:b/>
        </w:rPr>
        <w:t>物理资源层</w:t>
      </w:r>
      <w:r>
        <w:t>包括计算机、存储器、网络设施、数据库和软件等。</w:t>
      </w:r>
      <w:r w:rsidRPr="00E27E28">
        <w:rPr>
          <w:b/>
        </w:rPr>
        <w:t>资源池层</w:t>
      </w:r>
      <w:r>
        <w:t>是将大量相同类型的资源构成同构或接近同构的资源池，如计算资源池、数据资源池等。构建资源池更多的是物理资源的集成和管理工作，例如研究在一个标准集装箱的空间如何装下</w:t>
      </w:r>
      <w:r>
        <w:rPr>
          <w:rFonts w:ascii="微软雅黑" w:eastAsia="微软雅黑" w:hAnsi="微软雅黑" w:cs="微软雅黑"/>
        </w:rPr>
        <w:t>2000</w:t>
      </w:r>
      <w:r>
        <w:t>个服务器、解决散热和故障节点替换的问题并降低能耗。</w:t>
      </w:r>
      <w:r w:rsidRPr="00E27E28">
        <w:rPr>
          <w:b/>
        </w:rPr>
        <w:t>管理中间</w:t>
      </w:r>
      <w:proofErr w:type="gramStart"/>
      <w:r w:rsidRPr="00E27E28">
        <w:rPr>
          <w:b/>
        </w:rPr>
        <w:t>件层</w:t>
      </w:r>
      <w:r>
        <w:t>负责对云计算</w:t>
      </w:r>
      <w:proofErr w:type="gramEnd"/>
      <w:r>
        <w:t>的资源进行管理，并对众多应用任务进行调度，使资源能够高效、安全地为应用提供服务。</w:t>
      </w:r>
      <w:r w:rsidRPr="00E27E28">
        <w:rPr>
          <w:rFonts w:ascii="微软雅黑" w:eastAsia="微软雅黑" w:hAnsi="微软雅黑" w:cs="微软雅黑"/>
          <w:b/>
        </w:rPr>
        <w:t>SOA</w:t>
      </w:r>
      <w:r w:rsidRPr="00E27E28">
        <w:rPr>
          <w:b/>
        </w:rPr>
        <w:t>构建层</w:t>
      </w:r>
      <w:r>
        <w:t>将</w:t>
      </w:r>
      <w:proofErr w:type="gramStart"/>
      <w:r>
        <w:t>云计算</w:t>
      </w:r>
      <w:proofErr w:type="gramEnd"/>
      <w:r>
        <w:t>能力封装成标准的</w:t>
      </w:r>
      <w:r>
        <w:rPr>
          <w:rFonts w:ascii="微软雅黑" w:eastAsia="微软雅黑" w:hAnsi="微软雅黑" w:cs="微软雅黑"/>
        </w:rPr>
        <w:t>Web Services</w:t>
      </w:r>
      <w:r>
        <w:t>服务，并纳入</w:t>
      </w:r>
      <w:r>
        <w:rPr>
          <w:rFonts w:ascii="微软雅黑" w:eastAsia="微软雅黑" w:hAnsi="微软雅黑" w:cs="微软雅黑"/>
        </w:rPr>
        <w:t>SOA</w:t>
      </w:r>
      <w:r>
        <w:t>体系进行管理和使用，包括服务接口、服务注册、服务查找、服务访问和服务工作流等。</w:t>
      </w:r>
      <w:r w:rsidRPr="00A031EB">
        <w:rPr>
          <w:u w:val="single"/>
        </w:rPr>
        <w:t>管理</w:t>
      </w:r>
      <w:proofErr w:type="gramStart"/>
      <w:r w:rsidRPr="00A031EB">
        <w:rPr>
          <w:u w:val="single"/>
        </w:rPr>
        <w:t>中间件层和</w:t>
      </w:r>
      <w:proofErr w:type="gramEnd"/>
      <w:r w:rsidRPr="00A031EB">
        <w:rPr>
          <w:u w:val="single"/>
        </w:rPr>
        <w:t>资源池层是云计算技术的最关键部分</w:t>
      </w:r>
      <w:r>
        <w:t>，</w:t>
      </w:r>
      <w:r>
        <w:rPr>
          <w:rFonts w:ascii="微软雅黑" w:eastAsia="微软雅黑" w:hAnsi="微软雅黑" w:cs="微软雅黑"/>
        </w:rPr>
        <w:t>SOA</w:t>
      </w:r>
      <w:r>
        <w:t>构建层的功能更多依靠外部设施提供。</w:t>
      </w:r>
    </w:p>
    <w:p w14:paraId="5AD51DC0" w14:textId="77777777" w:rsidR="00C97CE8" w:rsidRDefault="007C2E36" w:rsidP="00A031EB">
      <w:pPr>
        <w:spacing w:after="0"/>
        <w:ind w:left="-15" w:right="47" w:firstLineChars="200" w:firstLine="480"/>
      </w:pPr>
      <w:proofErr w:type="gramStart"/>
      <w:r>
        <w:t>云计算</w:t>
      </w:r>
      <w:proofErr w:type="gramEnd"/>
      <w:r>
        <w:t>的管理中间</w:t>
      </w:r>
      <w:proofErr w:type="gramStart"/>
      <w:r>
        <w:t>件层负责</w:t>
      </w:r>
      <w:proofErr w:type="gramEnd"/>
      <w:r>
        <w:t>资源管理、任务管理、用户管理和安全管理等工作。资源管理负责均衡地使用</w:t>
      </w:r>
      <w:proofErr w:type="gramStart"/>
      <w:r>
        <w:t>云资源</w:t>
      </w:r>
      <w:proofErr w:type="gramEnd"/>
      <w:r>
        <w:t>节点，检测节点的故障并试图恢复或屏蔽它，并对资源的使用情况进行监视统计；任务管理负责执行用户或应用提交的任务，包括完成用户任务</w:t>
      </w:r>
      <w:proofErr w:type="gramStart"/>
      <w:r>
        <w:t>映象</w:t>
      </w:r>
      <w:proofErr w:type="gramEnd"/>
    </w:p>
    <w:p w14:paraId="3CE33AF2" w14:textId="77777777" w:rsidR="00C97CE8" w:rsidRDefault="007C2E36" w:rsidP="00A031EB">
      <w:pPr>
        <w:ind w:left="-5" w:right="47" w:firstLineChars="200" w:firstLine="480"/>
      </w:pPr>
      <w:r>
        <w:lastRenderedPageBreak/>
        <w:t>（</w:t>
      </w:r>
      <w:r>
        <w:rPr>
          <w:rFonts w:ascii="微软雅黑" w:eastAsia="微软雅黑" w:hAnsi="微软雅黑" w:cs="微软雅黑"/>
        </w:rPr>
        <w:t>Image</w:t>
      </w:r>
      <w:r>
        <w:t>）部署和管理、任务调度、任务执行、生命期管理等；用户管理是实现</w:t>
      </w:r>
      <w:proofErr w:type="gramStart"/>
      <w:r>
        <w:t>云计算</w:t>
      </w:r>
      <w:proofErr w:type="gramEnd"/>
      <w:r>
        <w:t>商业模式的一个必不可少的环节，包括提供用户交互接口、管理和识别用户身份、创建用户程序的执行环境、对用户的使用进行计费等；安全管理保障</w:t>
      </w:r>
      <w:proofErr w:type="gramStart"/>
      <w:r>
        <w:t>云计算</w:t>
      </w:r>
      <w:proofErr w:type="gramEnd"/>
      <w:r>
        <w:t>设施的整体安全，包括身份认证、访问授权、综合防护和安全审计等。</w:t>
      </w:r>
    </w:p>
    <w:p w14:paraId="74593AD7" w14:textId="77777777" w:rsidR="00C97CE8" w:rsidRDefault="007C2E36" w:rsidP="00A031EB">
      <w:pPr>
        <w:spacing w:after="1"/>
        <w:ind w:left="-15" w:right="162" w:firstLineChars="200" w:firstLine="480"/>
      </w:pPr>
      <w:r>
        <w:t>基于上述体系结构，本书以</w:t>
      </w:r>
      <w:r>
        <w:rPr>
          <w:rFonts w:ascii="微软雅黑" w:eastAsia="微软雅黑" w:hAnsi="微软雅黑" w:cs="微软雅黑"/>
        </w:rPr>
        <w:t>IaaS</w:t>
      </w:r>
      <w:proofErr w:type="gramStart"/>
      <w:r>
        <w:t>云计算</w:t>
      </w:r>
      <w:proofErr w:type="gramEnd"/>
      <w:r>
        <w:t>为例，简述</w:t>
      </w:r>
      <w:proofErr w:type="gramStart"/>
      <w:r>
        <w:t>云计算</w:t>
      </w:r>
      <w:proofErr w:type="gramEnd"/>
      <w:r>
        <w:t>的实现机制，如图</w:t>
      </w:r>
      <w:r>
        <w:rPr>
          <w:rFonts w:ascii="微软雅黑" w:eastAsia="微软雅黑" w:hAnsi="微软雅黑" w:cs="微软雅黑"/>
        </w:rPr>
        <w:t>1-5</w:t>
      </w:r>
      <w:r>
        <w:t>所示。</w:t>
      </w:r>
    </w:p>
    <w:p w14:paraId="1E333DA6" w14:textId="77777777" w:rsidR="00C97CE8" w:rsidRDefault="007C2E36" w:rsidP="00A031EB">
      <w:pPr>
        <w:spacing w:after="112" w:line="259" w:lineRule="auto"/>
        <w:ind w:left="1152" w:firstLineChars="200" w:firstLine="480"/>
      </w:pPr>
      <w:r>
        <w:rPr>
          <w:noProof/>
        </w:rPr>
        <w:drawing>
          <wp:inline distT="0" distB="0" distL="0" distR="0" wp14:anchorId="7E186B38" wp14:editId="09D64EA4">
            <wp:extent cx="4488181" cy="3185160"/>
            <wp:effectExtent l="0" t="0" r="0" b="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11"/>
                    <a:stretch>
                      <a:fillRect/>
                    </a:stretch>
                  </pic:blipFill>
                  <pic:spPr>
                    <a:xfrm>
                      <a:off x="0" y="0"/>
                      <a:ext cx="4488181" cy="3185160"/>
                    </a:xfrm>
                    <a:prstGeom prst="rect">
                      <a:avLst/>
                    </a:prstGeom>
                  </pic:spPr>
                </pic:pic>
              </a:graphicData>
            </a:graphic>
          </wp:inline>
        </w:drawing>
      </w:r>
    </w:p>
    <w:p w14:paraId="2ED0C061"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1-5 </w:t>
      </w:r>
      <w:r>
        <w:rPr>
          <w:color w:val="A25400"/>
          <w:sz w:val="22"/>
        </w:rPr>
        <w:t>简化的</w:t>
      </w:r>
      <w:r>
        <w:rPr>
          <w:rFonts w:ascii="微软雅黑" w:eastAsia="微软雅黑" w:hAnsi="微软雅黑" w:cs="微软雅黑"/>
          <w:color w:val="A25400"/>
          <w:sz w:val="22"/>
        </w:rPr>
        <w:t>IaaS</w:t>
      </w:r>
      <w:r>
        <w:rPr>
          <w:color w:val="A25400"/>
          <w:sz w:val="22"/>
        </w:rPr>
        <w:t>实现机制图</w:t>
      </w:r>
    </w:p>
    <w:p w14:paraId="19711020" w14:textId="77777777" w:rsidR="00C97CE8" w:rsidRDefault="007C2E36" w:rsidP="00A031EB">
      <w:pPr>
        <w:ind w:left="-15" w:right="47" w:firstLineChars="200" w:firstLine="480"/>
      </w:pPr>
      <w:r>
        <w:t>用户交互接口向应用以</w:t>
      </w:r>
      <w:r>
        <w:rPr>
          <w:rFonts w:ascii="微软雅黑" w:eastAsia="微软雅黑" w:hAnsi="微软雅黑" w:cs="微软雅黑"/>
        </w:rPr>
        <w:t>Web Services</w:t>
      </w:r>
      <w:r>
        <w:t>方式提供访问接口，获取用户需求。服务目录是用户可以访问的服务清单。系统管理模块负责管理和分配所有可用的资源，其核心是负载均衡。配置工具负责在分配的节点上准备任务运行环境。监视统计模块负责监视节点的运行状态，并完成用户使用节点情况的统计。执行过程并不复杂，用户交互接口允许用户从目录中选取并调用一个服务，该请求传递给系统管理模块后，它将为用户分配恰当的资源，然后调用配置工具为用户准备运行环境。</w:t>
      </w:r>
    </w:p>
    <w:p w14:paraId="218448A9" w14:textId="77777777" w:rsidR="00C97CE8" w:rsidRDefault="007C2E36" w:rsidP="00756D82">
      <w:pPr>
        <w:pStyle w:val="2"/>
        <w:spacing w:after="175"/>
        <w:ind w:left="120" w:right="126" w:hangingChars="40" w:hanging="120"/>
        <w:jc w:val="left"/>
      </w:pPr>
      <w:bookmarkStart w:id="10" w:name="_Toc8137596"/>
      <w:r>
        <w:t xml:space="preserve">1.5 </w:t>
      </w:r>
      <w:proofErr w:type="gramStart"/>
      <w:r>
        <w:rPr>
          <w:rFonts w:ascii="宋体" w:eastAsia="宋体" w:hAnsi="宋体" w:cs="宋体"/>
          <w:b w:val="0"/>
        </w:rPr>
        <w:t>云计算</w:t>
      </w:r>
      <w:proofErr w:type="gramEnd"/>
      <w:r>
        <w:rPr>
          <w:rFonts w:ascii="宋体" w:eastAsia="宋体" w:hAnsi="宋体" w:cs="宋体"/>
          <w:b w:val="0"/>
        </w:rPr>
        <w:t>压倒性的成本优势</w:t>
      </w:r>
      <w:bookmarkEnd w:id="10"/>
    </w:p>
    <w:p w14:paraId="6AE4353D" w14:textId="77777777" w:rsidR="00C97CE8" w:rsidRDefault="007C2E36" w:rsidP="00A031EB">
      <w:pPr>
        <w:ind w:left="-15" w:right="47" w:firstLineChars="200" w:firstLine="480"/>
      </w:pPr>
      <w:r>
        <w:t>为什么</w:t>
      </w:r>
      <w:proofErr w:type="gramStart"/>
      <w:r>
        <w:t>云计算</w:t>
      </w:r>
      <w:proofErr w:type="gramEnd"/>
      <w:r>
        <w:t>拥有划时代的优势？主要原因在于它的技术特征和规模效应所带来的压倒性的性能价格比优势。</w:t>
      </w:r>
    </w:p>
    <w:p w14:paraId="4FDB47B1" w14:textId="77777777" w:rsidR="00C97CE8" w:rsidRDefault="007C2E36" w:rsidP="00A031EB">
      <w:pPr>
        <w:spacing w:after="3"/>
        <w:ind w:left="-15" w:right="47" w:firstLineChars="200" w:firstLine="480"/>
      </w:pPr>
      <w:r>
        <w:t>全球企业的</w:t>
      </w:r>
      <w:r>
        <w:rPr>
          <w:rFonts w:ascii="微软雅黑" w:eastAsia="微软雅黑" w:hAnsi="微软雅黑" w:cs="微软雅黑"/>
        </w:rPr>
        <w:t>IT</w:t>
      </w:r>
      <w:r>
        <w:t>开销分为三部分：硬件开销、能耗和管理成本。根据</w:t>
      </w:r>
      <w:r>
        <w:rPr>
          <w:rFonts w:ascii="微软雅黑" w:eastAsia="微软雅黑" w:hAnsi="微软雅黑" w:cs="微软雅黑"/>
        </w:rPr>
        <w:t>IDC</w:t>
      </w:r>
      <w:r>
        <w:t>在</w:t>
      </w:r>
      <w:r>
        <w:rPr>
          <w:rFonts w:ascii="微软雅黑" w:eastAsia="微软雅黑" w:hAnsi="微软雅黑" w:cs="微软雅黑"/>
        </w:rPr>
        <w:t>2007</w:t>
      </w:r>
      <w:r>
        <w:t>年做过的一个调查和预测（如图</w:t>
      </w:r>
      <w:r>
        <w:rPr>
          <w:rFonts w:ascii="微软雅黑" w:eastAsia="微软雅黑" w:hAnsi="微软雅黑" w:cs="微软雅黑"/>
        </w:rPr>
        <w:t>1-6</w:t>
      </w:r>
      <w:r>
        <w:t>所示），从</w:t>
      </w:r>
      <w:r>
        <w:rPr>
          <w:rFonts w:ascii="微软雅黑" w:eastAsia="微软雅黑" w:hAnsi="微软雅黑" w:cs="微软雅黑"/>
        </w:rPr>
        <w:t>1996</w:t>
      </w:r>
      <w:r>
        <w:t>年到</w:t>
      </w:r>
      <w:r>
        <w:rPr>
          <w:rFonts w:ascii="微软雅黑" w:eastAsia="微软雅黑" w:hAnsi="微软雅黑" w:cs="微软雅黑"/>
        </w:rPr>
        <w:t>2010</w:t>
      </w:r>
      <w:r>
        <w:t>年，全球企业</w:t>
      </w:r>
      <w:r>
        <w:rPr>
          <w:rFonts w:ascii="微软雅黑" w:eastAsia="微软雅黑" w:hAnsi="微软雅黑" w:cs="微软雅黑"/>
        </w:rPr>
        <w:t>IT</w:t>
      </w:r>
      <w:r>
        <w:t>开销中的硬件开销是基本持平的。但能耗和管理的成本上升非常迅速，以至于到</w:t>
      </w:r>
      <w:r>
        <w:rPr>
          <w:rFonts w:ascii="微软雅黑" w:eastAsia="微软雅黑" w:hAnsi="微软雅黑" w:cs="微软雅黑"/>
        </w:rPr>
        <w:t>2010</w:t>
      </w:r>
      <w:r>
        <w:t>年管理成本占了</w:t>
      </w:r>
      <w:r>
        <w:rPr>
          <w:rFonts w:ascii="微软雅黑" w:eastAsia="微软雅黑" w:hAnsi="微软雅黑" w:cs="微软雅黑"/>
        </w:rPr>
        <w:t>IT</w:t>
      </w:r>
      <w:r>
        <w:t>开销的大部分，而能耗开销越来越接近硬件开销了。</w:t>
      </w:r>
    </w:p>
    <w:p w14:paraId="2A5A25BF" w14:textId="77777777" w:rsidR="00C97CE8" w:rsidRDefault="007C2E36" w:rsidP="00A031EB">
      <w:pPr>
        <w:spacing w:after="109" w:line="259" w:lineRule="auto"/>
        <w:ind w:left="1272" w:firstLineChars="200" w:firstLine="480"/>
      </w:pPr>
      <w:r>
        <w:rPr>
          <w:noProof/>
        </w:rPr>
        <w:lastRenderedPageBreak/>
        <w:drawing>
          <wp:inline distT="0" distB="0" distL="0" distR="0" wp14:anchorId="7D939076" wp14:editId="211A097D">
            <wp:extent cx="4335781" cy="2301240"/>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12"/>
                    <a:stretch>
                      <a:fillRect/>
                    </a:stretch>
                  </pic:blipFill>
                  <pic:spPr>
                    <a:xfrm>
                      <a:off x="0" y="0"/>
                      <a:ext cx="4335781" cy="2301240"/>
                    </a:xfrm>
                    <a:prstGeom prst="rect">
                      <a:avLst/>
                    </a:prstGeom>
                  </pic:spPr>
                </pic:pic>
              </a:graphicData>
            </a:graphic>
          </wp:inline>
        </w:drawing>
      </w:r>
    </w:p>
    <w:p w14:paraId="5F66DF0F"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1-6 </w:t>
      </w:r>
      <w:r>
        <w:rPr>
          <w:color w:val="A25400"/>
          <w:sz w:val="22"/>
        </w:rPr>
        <w:t>全球企业</w:t>
      </w:r>
      <w:r>
        <w:rPr>
          <w:rFonts w:ascii="微软雅黑" w:eastAsia="微软雅黑" w:hAnsi="微软雅黑" w:cs="微软雅黑"/>
          <w:color w:val="A25400"/>
          <w:sz w:val="22"/>
        </w:rPr>
        <w:t>IT</w:t>
      </w:r>
      <w:r>
        <w:rPr>
          <w:color w:val="A25400"/>
          <w:sz w:val="22"/>
        </w:rPr>
        <w:t>开销发展趋势</w:t>
      </w:r>
    </w:p>
    <w:p w14:paraId="08883804" w14:textId="77777777" w:rsidR="00C97CE8" w:rsidRDefault="007C2E36" w:rsidP="00A031EB">
      <w:pPr>
        <w:spacing w:after="59" w:line="250" w:lineRule="auto"/>
        <w:ind w:right="195" w:firstLineChars="200" w:firstLine="480"/>
      </w:pPr>
      <w:r>
        <w:t>如果使用</w:t>
      </w:r>
      <w:proofErr w:type="gramStart"/>
      <w:r>
        <w:t>云计算</w:t>
      </w:r>
      <w:proofErr w:type="gramEnd"/>
      <w:r>
        <w:t>的话，系统建设和管理成本有很大的区别，如表</w:t>
      </w:r>
      <w:r>
        <w:rPr>
          <w:rFonts w:ascii="微软雅黑" w:eastAsia="微软雅黑" w:hAnsi="微软雅黑" w:cs="微软雅黑"/>
        </w:rPr>
        <w:t>1-1</w:t>
      </w:r>
      <w:r>
        <w:t>所示。根据</w:t>
      </w:r>
      <w:r>
        <w:rPr>
          <w:rFonts w:ascii="微软雅黑" w:eastAsia="微软雅黑" w:hAnsi="微软雅黑" w:cs="微软雅黑"/>
        </w:rPr>
        <w:t>James</w:t>
      </w:r>
    </w:p>
    <w:p w14:paraId="6CD9A4B4" w14:textId="77777777" w:rsidR="00C97CE8" w:rsidRDefault="007C2E36" w:rsidP="00A031EB">
      <w:pPr>
        <w:ind w:left="-5" w:right="47" w:firstLineChars="200" w:firstLine="480"/>
      </w:pPr>
      <w:r>
        <w:rPr>
          <w:rFonts w:ascii="微软雅黑" w:eastAsia="微软雅黑" w:hAnsi="微软雅黑" w:cs="微软雅黑"/>
        </w:rPr>
        <w:t>Hamilton</w:t>
      </w:r>
      <w:r>
        <w:t>的数据</w:t>
      </w:r>
      <w:r>
        <w:rPr>
          <w:rFonts w:ascii="微软雅黑" w:eastAsia="微软雅黑" w:hAnsi="微软雅黑" w:cs="微软雅黑"/>
          <w:sz w:val="33"/>
          <w:vertAlign w:val="superscript"/>
        </w:rPr>
        <w:t>[1]</w:t>
      </w:r>
      <w:r>
        <w:t>，一个拥有</w:t>
      </w:r>
      <w:r>
        <w:rPr>
          <w:rFonts w:ascii="微软雅黑" w:eastAsia="微软雅黑" w:hAnsi="微软雅黑" w:cs="微软雅黑"/>
        </w:rPr>
        <w:t>5</w:t>
      </w:r>
      <w:r>
        <w:t>万个服务器的特大型数据中心与拥有</w:t>
      </w:r>
      <w:r>
        <w:rPr>
          <w:rFonts w:ascii="微软雅黑" w:eastAsia="微软雅黑" w:hAnsi="微软雅黑" w:cs="微软雅黑"/>
        </w:rPr>
        <w:t>1000</w:t>
      </w:r>
      <w:r>
        <w:t>个服务器中型数据中心相比，特大型数据中心的网络和存储成本只相当于中型数据中心的</w:t>
      </w:r>
      <w:r>
        <w:rPr>
          <w:rFonts w:ascii="微软雅黑" w:eastAsia="微软雅黑" w:hAnsi="微软雅黑" w:cs="微软雅黑"/>
        </w:rPr>
        <w:t>1/7</w:t>
      </w:r>
      <w:r>
        <w:t>～</w:t>
      </w:r>
      <w:r>
        <w:rPr>
          <w:rFonts w:ascii="微软雅黑" w:eastAsia="微软雅黑" w:hAnsi="微软雅黑" w:cs="微软雅黑"/>
        </w:rPr>
        <w:t>1/5</w:t>
      </w:r>
      <w:r>
        <w:t>，而每个管理员能够管理的服务器数量则扩大到</w:t>
      </w:r>
      <w:r>
        <w:rPr>
          <w:rFonts w:ascii="微软雅黑" w:eastAsia="微软雅黑" w:hAnsi="微软雅黑" w:cs="微软雅黑"/>
        </w:rPr>
        <w:t>7</w:t>
      </w:r>
      <w:r>
        <w:t>倍之多。因而，对于规模通常达到几十万乃至上百万台计算机的亚马逊和谷歌云计算而言，其网络、存储和管理成本比中型数据中心至少可以降低</w:t>
      </w:r>
      <w:r>
        <w:rPr>
          <w:rFonts w:ascii="微软雅黑" w:eastAsia="微软雅黑" w:hAnsi="微软雅黑" w:cs="微软雅黑"/>
        </w:rPr>
        <w:t>5</w:t>
      </w:r>
      <w:r>
        <w:t>～</w:t>
      </w:r>
      <w:r>
        <w:rPr>
          <w:rFonts w:ascii="微软雅黑" w:eastAsia="微软雅黑" w:hAnsi="微软雅黑" w:cs="微软雅黑"/>
        </w:rPr>
        <w:t>7</w:t>
      </w:r>
      <w:r>
        <w:t>倍。</w:t>
      </w:r>
    </w:p>
    <w:p w14:paraId="74907085" w14:textId="77777777" w:rsidR="00C97CE8" w:rsidRDefault="007C2E36" w:rsidP="00A031EB">
      <w:pPr>
        <w:spacing w:after="0" w:line="259" w:lineRule="auto"/>
        <w:ind w:right="188" w:firstLineChars="200" w:firstLine="440"/>
      </w:pPr>
      <w:r>
        <w:rPr>
          <w:color w:val="A25400"/>
          <w:sz w:val="22"/>
        </w:rPr>
        <w:t>表</w:t>
      </w:r>
      <w:r>
        <w:rPr>
          <w:rFonts w:ascii="微软雅黑" w:eastAsia="微软雅黑" w:hAnsi="微软雅黑" w:cs="微软雅黑"/>
          <w:color w:val="A25400"/>
          <w:sz w:val="22"/>
        </w:rPr>
        <w:t xml:space="preserve">1-1 </w:t>
      </w:r>
      <w:r>
        <w:rPr>
          <w:color w:val="A25400"/>
          <w:sz w:val="22"/>
        </w:rPr>
        <w:t>中型数据中心和特大型数据中心的成本比较</w:t>
      </w:r>
    </w:p>
    <w:p w14:paraId="64398424" w14:textId="77777777" w:rsidR="00C97CE8" w:rsidRDefault="007C2E36" w:rsidP="00A031EB">
      <w:pPr>
        <w:spacing w:after="129" w:line="259" w:lineRule="auto"/>
        <w:ind w:left="0" w:firstLineChars="200" w:firstLine="480"/>
      </w:pPr>
      <w:r>
        <w:rPr>
          <w:noProof/>
        </w:rPr>
        <w:drawing>
          <wp:inline distT="0" distB="0" distL="0" distR="0" wp14:anchorId="7EEAB562" wp14:editId="0D3D5A8E">
            <wp:extent cx="5943600" cy="944880"/>
            <wp:effectExtent l="0" t="0" r="0" b="0"/>
            <wp:docPr id="3407" name="Picture 3407"/>
            <wp:cNvGraphicFramePr/>
            <a:graphic xmlns:a="http://schemas.openxmlformats.org/drawingml/2006/main">
              <a:graphicData uri="http://schemas.openxmlformats.org/drawingml/2006/picture">
                <pic:pic xmlns:pic="http://schemas.openxmlformats.org/drawingml/2006/picture">
                  <pic:nvPicPr>
                    <pic:cNvPr id="3407" name="Picture 3407"/>
                    <pic:cNvPicPr/>
                  </pic:nvPicPr>
                  <pic:blipFill>
                    <a:blip r:embed="rId13"/>
                    <a:stretch>
                      <a:fillRect/>
                    </a:stretch>
                  </pic:blipFill>
                  <pic:spPr>
                    <a:xfrm>
                      <a:off x="0" y="0"/>
                      <a:ext cx="5943600" cy="944880"/>
                    </a:xfrm>
                    <a:prstGeom prst="rect">
                      <a:avLst/>
                    </a:prstGeom>
                  </pic:spPr>
                </pic:pic>
              </a:graphicData>
            </a:graphic>
          </wp:inline>
        </w:drawing>
      </w:r>
    </w:p>
    <w:p w14:paraId="0D8F5397" w14:textId="77777777" w:rsidR="00C97CE8" w:rsidRDefault="007C2E36" w:rsidP="00A031EB">
      <w:pPr>
        <w:spacing w:after="49" w:line="251" w:lineRule="auto"/>
        <w:ind w:left="-15" w:right="308" w:firstLineChars="200" w:firstLine="480"/>
      </w:pPr>
      <w:r>
        <w:t>电力和制冷成本也会有明显的差别。例如</w:t>
      </w:r>
      <w:r>
        <w:rPr>
          <w:rFonts w:ascii="微软雅黑" w:eastAsia="微软雅黑" w:hAnsi="微软雅黑" w:cs="微软雅黑"/>
          <w:sz w:val="33"/>
          <w:vertAlign w:val="superscript"/>
        </w:rPr>
        <w:t>[1]</w:t>
      </w:r>
      <w:r>
        <w:t>，美国爱达荷州的水电资源丰富，电价很便宜。而夏威夷州是岛屿，本地没电力资源，电力价格就比较贵。二者最多相差</w:t>
      </w:r>
      <w:r>
        <w:rPr>
          <w:rFonts w:ascii="微软雅黑" w:eastAsia="微软雅黑" w:hAnsi="微软雅黑" w:cs="微软雅黑"/>
        </w:rPr>
        <w:t>7</w:t>
      </w:r>
      <w:r>
        <w:t>倍，如表</w:t>
      </w:r>
      <w:r>
        <w:rPr>
          <w:rFonts w:ascii="微软雅黑" w:eastAsia="微软雅黑" w:hAnsi="微软雅黑" w:cs="微软雅黑"/>
        </w:rPr>
        <w:t>1-2</w:t>
      </w:r>
      <w:r>
        <w:t>所示。</w:t>
      </w:r>
    </w:p>
    <w:p w14:paraId="4E867AA8" w14:textId="77777777" w:rsidR="00C97CE8" w:rsidRDefault="007C2E36" w:rsidP="00A031EB">
      <w:pPr>
        <w:spacing w:after="98" w:line="259" w:lineRule="auto"/>
        <w:ind w:right="188" w:firstLineChars="200" w:firstLine="440"/>
      </w:pPr>
      <w:r>
        <w:rPr>
          <w:color w:val="A25400"/>
          <w:sz w:val="22"/>
        </w:rPr>
        <w:t>表</w:t>
      </w:r>
      <w:r>
        <w:rPr>
          <w:rFonts w:ascii="微软雅黑" w:eastAsia="微软雅黑" w:hAnsi="微软雅黑" w:cs="微软雅黑"/>
          <w:color w:val="A25400"/>
          <w:sz w:val="22"/>
        </w:rPr>
        <w:t xml:space="preserve">1-2 </w:t>
      </w:r>
      <w:r>
        <w:rPr>
          <w:color w:val="A25400"/>
          <w:sz w:val="22"/>
        </w:rPr>
        <w:t>美国不同地区电力价格的差异</w:t>
      </w:r>
    </w:p>
    <w:p w14:paraId="181C5EB8" w14:textId="77777777" w:rsidR="00C97CE8" w:rsidRDefault="007C2E36" w:rsidP="00A031EB">
      <w:pPr>
        <w:spacing w:after="94" w:line="259" w:lineRule="auto"/>
        <w:ind w:left="0" w:firstLineChars="200" w:firstLine="480"/>
      </w:pPr>
      <w:r>
        <w:rPr>
          <w:noProof/>
        </w:rPr>
        <w:drawing>
          <wp:inline distT="0" distB="0" distL="0" distR="0" wp14:anchorId="05C7A712" wp14:editId="57611AD4">
            <wp:extent cx="5943600" cy="97536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14"/>
                    <a:stretch>
                      <a:fillRect/>
                    </a:stretch>
                  </pic:blipFill>
                  <pic:spPr>
                    <a:xfrm>
                      <a:off x="0" y="0"/>
                      <a:ext cx="5943600" cy="975360"/>
                    </a:xfrm>
                    <a:prstGeom prst="rect">
                      <a:avLst/>
                    </a:prstGeom>
                  </pic:spPr>
                </pic:pic>
              </a:graphicData>
            </a:graphic>
          </wp:inline>
        </w:drawing>
      </w:r>
    </w:p>
    <w:p w14:paraId="136A6A99" w14:textId="77777777" w:rsidR="00C97CE8" w:rsidRDefault="007C2E36" w:rsidP="00A031EB">
      <w:pPr>
        <w:spacing w:after="0"/>
        <w:ind w:left="-15" w:right="47" w:firstLineChars="200" w:firstLine="480"/>
      </w:pPr>
      <w:r>
        <w:t>因为电价有如此显著的差异，谷歌的数据中心一般选择在人烟稀少、气候寒冷、水电资源丰富的地区，这些地点的电价、散热成本、场地成本、人力成本等都远远低于人烟稠密的</w:t>
      </w:r>
      <w:r>
        <w:lastRenderedPageBreak/>
        <w:t>大都市。剩下的挑战是要专门铺设光纤到这些数据中心。不过，由于光纤密集波分复用技术（</w:t>
      </w:r>
      <w:r>
        <w:rPr>
          <w:rFonts w:ascii="微软雅黑" w:eastAsia="微软雅黑" w:hAnsi="微软雅黑" w:cs="微软雅黑"/>
        </w:rPr>
        <w:t>DWDM</w:t>
      </w:r>
      <w:r>
        <w:t>）的应用，单根光纤的传输容量已超过</w:t>
      </w:r>
      <w:r>
        <w:rPr>
          <w:rFonts w:ascii="微软雅黑" w:eastAsia="微软雅黑" w:hAnsi="微软雅黑" w:cs="微软雅黑"/>
        </w:rPr>
        <w:t>10Tbit/s</w:t>
      </w:r>
      <w:r>
        <w:t>，在地上开挖一条小沟埋设的光纤所能传输的信息容量几乎是无限的，远比将电力用高压输电线路引入城市要容易得多，而且没有衰减。拿谷歌的话来说，</w:t>
      </w:r>
      <w:r>
        <w:rPr>
          <w:rFonts w:ascii="微软雅黑" w:eastAsia="微软雅黑" w:hAnsi="微软雅黑" w:cs="微软雅黑"/>
        </w:rPr>
        <w:t>“</w:t>
      </w:r>
      <w:r>
        <w:t>传输光子比传输电子要容易得多</w:t>
      </w:r>
      <w:r>
        <w:rPr>
          <w:rFonts w:ascii="微软雅黑" w:eastAsia="微软雅黑" w:hAnsi="微软雅黑" w:cs="微软雅黑"/>
        </w:rPr>
        <w:t>”</w:t>
      </w:r>
      <w:r>
        <w:t>。这些数据中心采用了高度自动化的</w:t>
      </w:r>
      <w:proofErr w:type="gramStart"/>
      <w:r>
        <w:t>云计算</w:t>
      </w:r>
      <w:proofErr w:type="gramEnd"/>
      <w:r>
        <w:t>软件来管理，需要的人员很少，而为了技术保密而拒绝外人进入参观，让人有一种神秘的感觉，故被人戏称为</w:t>
      </w:r>
      <w:r>
        <w:rPr>
          <w:rFonts w:ascii="微软雅黑" w:eastAsia="微软雅黑" w:hAnsi="微软雅黑" w:cs="微软雅黑"/>
        </w:rPr>
        <w:t>“</w:t>
      </w:r>
      <w:r>
        <w:t>信息时代的核电站</w:t>
      </w:r>
      <w:r>
        <w:rPr>
          <w:rFonts w:ascii="微软雅黑" w:eastAsia="微软雅黑" w:hAnsi="微软雅黑" w:cs="微软雅黑"/>
        </w:rPr>
        <w:t>”</w:t>
      </w:r>
      <w:r>
        <w:t>，如图</w:t>
      </w:r>
      <w:r>
        <w:rPr>
          <w:rFonts w:ascii="微软雅黑" w:eastAsia="微软雅黑" w:hAnsi="微软雅黑" w:cs="微软雅黑"/>
        </w:rPr>
        <w:t>1-7</w:t>
      </w:r>
      <w:r>
        <w:t>所示。</w:t>
      </w:r>
    </w:p>
    <w:p w14:paraId="74883A6F" w14:textId="77777777" w:rsidR="00C97CE8" w:rsidRDefault="007C2E36" w:rsidP="00A031EB">
      <w:pPr>
        <w:spacing w:after="107" w:line="259" w:lineRule="auto"/>
        <w:ind w:left="1452" w:firstLineChars="200" w:firstLine="480"/>
      </w:pPr>
      <w:r>
        <w:rPr>
          <w:noProof/>
        </w:rPr>
        <w:drawing>
          <wp:inline distT="0" distB="0" distL="0" distR="0" wp14:anchorId="434F272F" wp14:editId="4E9F0CB1">
            <wp:extent cx="4099560" cy="3070860"/>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5"/>
                    <a:stretch>
                      <a:fillRect/>
                    </a:stretch>
                  </pic:blipFill>
                  <pic:spPr>
                    <a:xfrm>
                      <a:off x="0" y="0"/>
                      <a:ext cx="4099560" cy="3070860"/>
                    </a:xfrm>
                    <a:prstGeom prst="rect">
                      <a:avLst/>
                    </a:prstGeom>
                  </pic:spPr>
                </pic:pic>
              </a:graphicData>
            </a:graphic>
          </wp:inline>
        </w:drawing>
      </w:r>
    </w:p>
    <w:p w14:paraId="29369FC6"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1-7 </w:t>
      </w:r>
      <w:r>
        <w:rPr>
          <w:color w:val="A25400"/>
          <w:sz w:val="22"/>
        </w:rPr>
        <w:t>被称为</w:t>
      </w:r>
      <w:r>
        <w:rPr>
          <w:rFonts w:ascii="微软雅黑" w:eastAsia="微软雅黑" w:hAnsi="微软雅黑" w:cs="微软雅黑"/>
          <w:color w:val="A25400"/>
          <w:sz w:val="22"/>
        </w:rPr>
        <w:t>“</w:t>
      </w:r>
      <w:r>
        <w:rPr>
          <w:color w:val="A25400"/>
          <w:sz w:val="22"/>
        </w:rPr>
        <w:t>信息时代的核电站</w:t>
      </w:r>
      <w:r>
        <w:rPr>
          <w:rFonts w:ascii="微软雅黑" w:eastAsia="微软雅黑" w:hAnsi="微软雅黑" w:cs="微软雅黑"/>
          <w:color w:val="A25400"/>
          <w:sz w:val="22"/>
        </w:rPr>
        <w:t>”</w:t>
      </w:r>
      <w:r>
        <w:rPr>
          <w:color w:val="A25400"/>
          <w:sz w:val="22"/>
        </w:rPr>
        <w:t>的谷歌数据中心</w:t>
      </w:r>
    </w:p>
    <w:p w14:paraId="2F9C34B0" w14:textId="77777777" w:rsidR="00C97CE8" w:rsidRDefault="007C2E36" w:rsidP="00A031EB">
      <w:pPr>
        <w:spacing w:after="10" w:line="250" w:lineRule="auto"/>
        <w:ind w:left="428" w:right="433" w:firstLineChars="200" w:firstLine="480"/>
      </w:pPr>
      <w:r>
        <w:t>再者，</w:t>
      </w:r>
      <w:proofErr w:type="gramStart"/>
      <w:r>
        <w:t>云计算</w:t>
      </w:r>
      <w:proofErr w:type="gramEnd"/>
      <w:r>
        <w:t>与传统互联网数据中心（</w:t>
      </w:r>
      <w:r>
        <w:rPr>
          <w:rFonts w:ascii="微软雅黑" w:eastAsia="微软雅黑" w:hAnsi="微软雅黑" w:cs="微软雅黑"/>
        </w:rPr>
        <w:t>IDC</w:t>
      </w:r>
      <w:r>
        <w:t>）相比，资源的利用率也有很大不同。</w:t>
      </w:r>
    </w:p>
    <w:p w14:paraId="169E21E7" w14:textId="77777777" w:rsidR="00C97CE8" w:rsidRDefault="007C2E36" w:rsidP="00A031EB">
      <w:pPr>
        <w:spacing w:after="0"/>
        <w:ind w:left="-5" w:right="47" w:firstLineChars="200" w:firstLine="480"/>
      </w:pPr>
      <w:r>
        <w:rPr>
          <w:rFonts w:ascii="微软雅黑" w:eastAsia="微软雅黑" w:hAnsi="微软雅黑" w:cs="微软雅黑"/>
        </w:rPr>
        <w:t>IDC</w:t>
      </w:r>
      <w:r>
        <w:t>一般采用服务器托管和虚拟主机等方式对网站提供服务。每个租用</w:t>
      </w:r>
      <w:r>
        <w:rPr>
          <w:rFonts w:ascii="微软雅黑" w:eastAsia="微软雅黑" w:hAnsi="微软雅黑" w:cs="微软雅黑"/>
        </w:rPr>
        <w:t>IDC</w:t>
      </w:r>
      <w:r>
        <w:t>的网站所获得的网络带宽、处理能力和存储空间都是固定的。然而，绝大多数网站的访问流量都不是均衡的。例如，有的时间性很强，白天访问的人少，到了晚上七八点就会流量暴涨；有的季节性很强，平时访问人不多，但是到圣诞节前访问量就很大；有的一直默默无闻，但是由于某些突发事件（如迈克尔</w:t>
      </w:r>
      <w:r>
        <w:rPr>
          <w:rFonts w:ascii="微软雅黑" w:eastAsia="微软雅黑" w:hAnsi="微软雅黑" w:cs="微软雅黑"/>
        </w:rPr>
        <w:t>·</w:t>
      </w:r>
      <w:r>
        <w:t>杰克逊突然去世），使得访问量暴增而陷入瘫痪。网站拥有者为了应对这些突发流量，会按照峰值要求来配置服务器和网络资源，造成资源的平均利用率只有</w:t>
      </w:r>
      <w:r>
        <w:rPr>
          <w:rFonts w:ascii="微软雅黑" w:eastAsia="微软雅黑" w:hAnsi="微软雅黑" w:cs="微软雅黑"/>
        </w:rPr>
        <w:t>10%</w:t>
      </w:r>
      <w:r>
        <w:t>～</w:t>
      </w:r>
      <w:r>
        <w:rPr>
          <w:rFonts w:ascii="微软雅黑" w:eastAsia="微软雅黑" w:hAnsi="微软雅黑" w:cs="微软雅黑"/>
        </w:rPr>
        <w:t>15%</w:t>
      </w:r>
      <w:r>
        <w:t>，如图</w:t>
      </w:r>
      <w:r>
        <w:rPr>
          <w:rFonts w:ascii="微软雅黑" w:eastAsia="微软雅黑" w:hAnsi="微软雅黑" w:cs="微软雅黑"/>
        </w:rPr>
        <w:t>1-8</w:t>
      </w:r>
      <w:r>
        <w:t>所示。而</w:t>
      </w:r>
      <w:proofErr w:type="gramStart"/>
      <w:r>
        <w:t>云计算</w:t>
      </w:r>
      <w:proofErr w:type="gramEnd"/>
      <w:r>
        <w:t>平台提供的是有弹性的服务，它根据每个租用者的需要在一个超大的资源池中动态分配和释放资源，而不需要为每个租用者预留峰值资源。而且</w:t>
      </w:r>
      <w:proofErr w:type="gramStart"/>
      <w:r>
        <w:t>云计算</w:t>
      </w:r>
      <w:proofErr w:type="gramEnd"/>
      <w:r>
        <w:t>平台的规模极大，其租用者数量非常多，支撑的应用种类也是五花八门，比较容易平稳整体负载，因而</w:t>
      </w:r>
      <w:proofErr w:type="gramStart"/>
      <w:r>
        <w:t>云计算</w:t>
      </w:r>
      <w:proofErr w:type="gramEnd"/>
      <w:r>
        <w:t>资源利用率可以达到</w:t>
      </w:r>
      <w:r>
        <w:rPr>
          <w:rFonts w:ascii="微软雅黑" w:eastAsia="微软雅黑" w:hAnsi="微软雅黑" w:cs="微软雅黑"/>
        </w:rPr>
        <w:t>80%</w:t>
      </w:r>
      <w:r>
        <w:t>左右，这又是传统模式的</w:t>
      </w:r>
      <w:r>
        <w:rPr>
          <w:rFonts w:ascii="微软雅黑" w:eastAsia="微软雅黑" w:hAnsi="微软雅黑" w:cs="微软雅黑"/>
        </w:rPr>
        <w:t>5</w:t>
      </w:r>
      <w:r>
        <w:t>～</w:t>
      </w:r>
      <w:r>
        <w:rPr>
          <w:rFonts w:ascii="微软雅黑" w:eastAsia="微软雅黑" w:hAnsi="微软雅黑" w:cs="微软雅黑"/>
        </w:rPr>
        <w:t>7</w:t>
      </w:r>
      <w:r>
        <w:t>倍。</w:t>
      </w:r>
    </w:p>
    <w:p w14:paraId="4B8745DA" w14:textId="77777777" w:rsidR="00C97CE8" w:rsidRDefault="007C2E36" w:rsidP="00A031EB">
      <w:pPr>
        <w:spacing w:after="107" w:line="259" w:lineRule="auto"/>
        <w:ind w:left="1320" w:firstLineChars="200" w:firstLine="480"/>
      </w:pPr>
      <w:r>
        <w:rPr>
          <w:noProof/>
        </w:rPr>
        <w:lastRenderedPageBreak/>
        <w:drawing>
          <wp:inline distT="0" distB="0" distL="0" distR="0" wp14:anchorId="46B6BB3E" wp14:editId="6B3A044D">
            <wp:extent cx="4267200" cy="2125980"/>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16"/>
                    <a:stretch>
                      <a:fillRect/>
                    </a:stretch>
                  </pic:blipFill>
                  <pic:spPr>
                    <a:xfrm>
                      <a:off x="0" y="0"/>
                      <a:ext cx="4267200" cy="2125980"/>
                    </a:xfrm>
                    <a:prstGeom prst="rect">
                      <a:avLst/>
                    </a:prstGeom>
                  </pic:spPr>
                </pic:pic>
              </a:graphicData>
            </a:graphic>
          </wp:inline>
        </w:drawing>
      </w:r>
    </w:p>
    <w:p w14:paraId="1F8F991C"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1-8 </w:t>
      </w:r>
      <w:proofErr w:type="gramStart"/>
      <w:r>
        <w:rPr>
          <w:color w:val="A25400"/>
          <w:sz w:val="22"/>
        </w:rPr>
        <w:t>某典型</w:t>
      </w:r>
      <w:proofErr w:type="gramEnd"/>
      <w:r>
        <w:rPr>
          <w:color w:val="A25400"/>
          <w:sz w:val="22"/>
        </w:rPr>
        <w:t>网站的流量数据</w:t>
      </w:r>
    </w:p>
    <w:p w14:paraId="62F183A3" w14:textId="77777777" w:rsidR="00C97CE8" w:rsidRDefault="007C2E36" w:rsidP="00A031EB">
      <w:pPr>
        <w:spacing w:after="0"/>
        <w:ind w:left="-15" w:right="47" w:firstLineChars="200" w:firstLine="480"/>
      </w:pPr>
      <w:r>
        <w:t>综上所述，由于</w:t>
      </w:r>
      <w:proofErr w:type="gramStart"/>
      <w:r>
        <w:t>云计算</w:t>
      </w:r>
      <w:proofErr w:type="gramEnd"/>
      <w:r>
        <w:t>有更低的硬件和网络成本、更低管理成本和电力成本，也有更高的资源利用率，两个乘起来就能够将成本节省</w:t>
      </w:r>
      <w:r>
        <w:rPr>
          <w:rFonts w:ascii="微软雅黑" w:eastAsia="微软雅黑" w:hAnsi="微软雅黑" w:cs="微软雅黑"/>
        </w:rPr>
        <w:t>30</w:t>
      </w:r>
      <w:r>
        <w:t>倍以上，如图</w:t>
      </w:r>
      <w:r>
        <w:rPr>
          <w:rFonts w:ascii="微软雅黑" w:eastAsia="微软雅黑" w:hAnsi="微软雅黑" w:cs="微软雅黑"/>
        </w:rPr>
        <w:t>1-9</w:t>
      </w:r>
      <w:r>
        <w:t>所示。这是个惊人的数字！这是</w:t>
      </w:r>
      <w:proofErr w:type="gramStart"/>
      <w:r>
        <w:t>云计算</w:t>
      </w:r>
      <w:proofErr w:type="gramEnd"/>
      <w:r>
        <w:t>成为划时代技术的根本原因。</w:t>
      </w:r>
    </w:p>
    <w:p w14:paraId="6653F475" w14:textId="77777777" w:rsidR="00C97CE8" w:rsidRDefault="007C2E36" w:rsidP="00A031EB">
      <w:pPr>
        <w:spacing w:after="106" w:line="259" w:lineRule="auto"/>
        <w:ind w:left="672" w:firstLineChars="200" w:firstLine="480"/>
      </w:pPr>
      <w:r>
        <w:rPr>
          <w:noProof/>
        </w:rPr>
        <w:drawing>
          <wp:inline distT="0" distB="0" distL="0" distR="0" wp14:anchorId="2BC3E274" wp14:editId="14D345F3">
            <wp:extent cx="5097781" cy="1501140"/>
            <wp:effectExtent l="0" t="0" r="0" b="0"/>
            <wp:docPr id="3525" name="Picture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17"/>
                    <a:stretch>
                      <a:fillRect/>
                    </a:stretch>
                  </pic:blipFill>
                  <pic:spPr>
                    <a:xfrm>
                      <a:off x="0" y="0"/>
                      <a:ext cx="5097781" cy="1501140"/>
                    </a:xfrm>
                    <a:prstGeom prst="rect">
                      <a:avLst/>
                    </a:prstGeom>
                  </pic:spPr>
                </pic:pic>
              </a:graphicData>
            </a:graphic>
          </wp:inline>
        </w:drawing>
      </w:r>
    </w:p>
    <w:p w14:paraId="3DD60A17"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1-9 </w:t>
      </w:r>
      <w:proofErr w:type="gramStart"/>
      <w:r>
        <w:rPr>
          <w:color w:val="A25400"/>
          <w:sz w:val="22"/>
        </w:rPr>
        <w:t>云计算</w:t>
      </w:r>
      <w:proofErr w:type="gramEnd"/>
      <w:r>
        <w:rPr>
          <w:color w:val="A25400"/>
          <w:sz w:val="22"/>
        </w:rPr>
        <w:t>较之传统方式的性价比优势</w:t>
      </w:r>
    </w:p>
    <w:p w14:paraId="574DE92C" w14:textId="77777777" w:rsidR="00C97CE8" w:rsidRDefault="007C2E36" w:rsidP="00A031EB">
      <w:pPr>
        <w:ind w:left="-15" w:right="47" w:firstLineChars="200" w:firstLine="480"/>
      </w:pPr>
      <w:r>
        <w:t>从前面可以知道，</w:t>
      </w:r>
      <w:proofErr w:type="gramStart"/>
      <w:r>
        <w:t>云计算</w:t>
      </w:r>
      <w:proofErr w:type="gramEnd"/>
      <w:r>
        <w:t>能够大幅节省成本，规模是极其重要的因素。那么，如果企业要建设自己的私有云，规模不大，也无法享受到电价优惠，是否就没有成本优势了呢？仍然会有数倍的优势。一方面，硬件采购成本还是会节省好几倍，这是因为云计算技术的容错能力很强，使得我们可以使用低端硬件代替高端硬件。另一方面，</w:t>
      </w:r>
      <w:proofErr w:type="gramStart"/>
      <w:r>
        <w:t>云计算</w:t>
      </w:r>
      <w:proofErr w:type="gramEnd"/>
      <w:r>
        <w:t>设施的管理是高度自动化的，极少需要人工干预，可以大大减少管理人员的数量。中国移动研究院建立了</w:t>
      </w:r>
      <w:r>
        <w:rPr>
          <w:rFonts w:ascii="微软雅黑" w:eastAsia="微软雅黑" w:hAnsi="微软雅黑" w:cs="微软雅黑"/>
        </w:rPr>
        <w:t>1024</w:t>
      </w:r>
      <w:r>
        <w:t>个节点的</w:t>
      </w:r>
      <w:r>
        <w:rPr>
          <w:rFonts w:ascii="微软雅黑" w:eastAsia="微软雅黑" w:hAnsi="微软雅黑" w:cs="微软雅黑"/>
        </w:rPr>
        <w:t>Big Cloud</w:t>
      </w:r>
      <w:proofErr w:type="gramStart"/>
      <w:r>
        <w:t>云计算</w:t>
      </w:r>
      <w:proofErr w:type="gramEnd"/>
      <w:r>
        <w:t>设施，并用它进行海量数据挖掘，大大节省了成本。对</w:t>
      </w:r>
      <w:proofErr w:type="gramStart"/>
      <w:r>
        <w:t>云计算</w:t>
      </w:r>
      <w:proofErr w:type="gramEnd"/>
      <w:r>
        <w:t>用户而言，</w:t>
      </w:r>
      <w:proofErr w:type="gramStart"/>
      <w:r>
        <w:t>云计算</w:t>
      </w:r>
      <w:proofErr w:type="gramEnd"/>
      <w:r>
        <w:t>的优势也是无与伦比的。他们不用开发软件，不用安装硬件，用低得多的使用成本，就可以快速部署应用系统，而且可以动态伸缩系统的规模，可以更容易地共享数据。租用</w:t>
      </w:r>
      <w:proofErr w:type="gramStart"/>
      <w:r>
        <w:t>公共云</w:t>
      </w:r>
      <w:proofErr w:type="gramEnd"/>
      <w:r>
        <w:t>的企业不再需要自</w:t>
      </w:r>
      <w:proofErr w:type="gramStart"/>
      <w:r>
        <w:t>建数据</w:t>
      </w:r>
      <w:proofErr w:type="gramEnd"/>
      <w:r>
        <w:t>中心，只需申请账号并按量付费，这一点对于中小企业和刚起步的创业公司尤为重要。目前，</w:t>
      </w:r>
      <w:proofErr w:type="gramStart"/>
      <w:r>
        <w:t>云计算</w:t>
      </w:r>
      <w:proofErr w:type="gramEnd"/>
      <w:r>
        <w:t>的应用领域涵盖应用托管、存储备份、内容推送、电子商务、高性能计算、媒体服务、搜索引擎、</w:t>
      </w:r>
      <w:r>
        <w:rPr>
          <w:rFonts w:ascii="微软雅黑" w:eastAsia="微软雅黑" w:hAnsi="微软雅黑" w:cs="微软雅黑"/>
        </w:rPr>
        <w:t>Web</w:t>
      </w:r>
      <w:r>
        <w:t>托管等多个领域，代表性的</w:t>
      </w:r>
      <w:proofErr w:type="gramStart"/>
      <w:r>
        <w:t>云计算</w:t>
      </w:r>
      <w:proofErr w:type="gramEnd"/>
      <w:r>
        <w:t>应用企业包括</w:t>
      </w:r>
      <w:r>
        <w:rPr>
          <w:rFonts w:ascii="微软雅黑" w:eastAsia="微软雅黑" w:hAnsi="微软雅黑" w:cs="微软雅黑"/>
        </w:rPr>
        <w:t>Abaca</w:t>
      </w:r>
      <w:r>
        <w:t>、</w:t>
      </w:r>
      <w:proofErr w:type="spellStart"/>
      <w:r>
        <w:rPr>
          <w:rFonts w:ascii="微软雅黑" w:eastAsia="微软雅黑" w:hAnsi="微软雅黑" w:cs="微软雅黑"/>
        </w:rPr>
        <w:t>BeInSync</w:t>
      </w:r>
      <w:proofErr w:type="spellEnd"/>
      <w:r>
        <w:t>、</w:t>
      </w:r>
      <w:r>
        <w:rPr>
          <w:rFonts w:ascii="微软雅黑" w:eastAsia="微软雅黑" w:hAnsi="微软雅黑" w:cs="微软雅黑"/>
        </w:rPr>
        <w:t>AF83</w:t>
      </w:r>
      <w:r>
        <w:t>、</w:t>
      </w:r>
      <w:proofErr w:type="spellStart"/>
      <w:r>
        <w:rPr>
          <w:rFonts w:ascii="微软雅黑" w:eastAsia="微软雅黑" w:hAnsi="微软雅黑" w:cs="微软雅黑"/>
        </w:rPr>
        <w:t>Giveness</w:t>
      </w:r>
      <w:proofErr w:type="spellEnd"/>
      <w:r>
        <w:t>、纽约时报、华盛顿邮报、</w:t>
      </w:r>
      <w:proofErr w:type="spellStart"/>
      <w:r>
        <w:rPr>
          <w:rFonts w:ascii="微软雅黑" w:eastAsia="微软雅黑" w:hAnsi="微软雅黑" w:cs="微软雅黑"/>
        </w:rPr>
        <w:t>GigaVox</w:t>
      </w:r>
      <w:proofErr w:type="spellEnd"/>
      <w:r>
        <w:t>、</w:t>
      </w:r>
      <w:r>
        <w:rPr>
          <w:rFonts w:ascii="微软雅黑" w:eastAsia="微软雅黑" w:hAnsi="微软雅黑" w:cs="微软雅黑"/>
        </w:rPr>
        <w:t>SmugMug</w:t>
      </w:r>
      <w:r>
        <w:t>、</w:t>
      </w:r>
      <w:r>
        <w:rPr>
          <w:rFonts w:ascii="微软雅黑" w:eastAsia="微软雅黑" w:hAnsi="微软雅黑" w:cs="微软雅黑"/>
        </w:rPr>
        <w:t>Alexa</w:t>
      </w:r>
      <w:r>
        <w:t>、</w:t>
      </w:r>
      <w:proofErr w:type="spellStart"/>
      <w:r>
        <w:rPr>
          <w:rFonts w:ascii="微软雅黑" w:eastAsia="微软雅黑" w:hAnsi="微软雅黑" w:cs="微软雅黑"/>
        </w:rPr>
        <w:t>Digitaria</w:t>
      </w:r>
      <w:proofErr w:type="spellEnd"/>
      <w:r>
        <w:t>等。纽约时报使用亚马逊</w:t>
      </w:r>
      <w:proofErr w:type="gramStart"/>
      <w:r>
        <w:t>云计算</w:t>
      </w:r>
      <w:proofErr w:type="gramEnd"/>
      <w:r>
        <w:t>服务在不到</w:t>
      </w:r>
      <w:r>
        <w:rPr>
          <w:rFonts w:ascii="微软雅黑" w:eastAsia="微软雅黑" w:hAnsi="微软雅黑" w:cs="微软雅黑"/>
        </w:rPr>
        <w:t>24</w:t>
      </w:r>
      <w:r>
        <w:t>小时的时间里处理了</w:t>
      </w:r>
      <w:r>
        <w:rPr>
          <w:rFonts w:ascii="微软雅黑" w:eastAsia="微软雅黑" w:hAnsi="微软雅黑" w:cs="微软雅黑"/>
        </w:rPr>
        <w:t>1100</w:t>
      </w:r>
      <w:r>
        <w:t>万篇文章，累计花费仅</w:t>
      </w:r>
      <w:r>
        <w:rPr>
          <w:rFonts w:ascii="微软雅黑" w:eastAsia="微软雅黑" w:hAnsi="微软雅黑" w:cs="微软雅黑"/>
        </w:rPr>
        <w:t>240</w:t>
      </w:r>
      <w:r>
        <w:t>美元。如果用自己的服务器，需要数月时间和多得多的费用。</w:t>
      </w:r>
    </w:p>
    <w:p w14:paraId="62F72E80" w14:textId="77777777" w:rsidR="00C97CE8" w:rsidRDefault="007C2E36" w:rsidP="00A031EB">
      <w:pPr>
        <w:pStyle w:val="2"/>
        <w:spacing w:after="175"/>
        <w:ind w:left="542" w:right="126" w:firstLineChars="200" w:firstLine="600"/>
        <w:jc w:val="left"/>
      </w:pPr>
      <w:bookmarkStart w:id="11" w:name="_Toc8137597"/>
      <w:r>
        <w:rPr>
          <w:rFonts w:ascii="宋体" w:eastAsia="宋体" w:hAnsi="宋体" w:cs="宋体"/>
          <w:b w:val="0"/>
        </w:rPr>
        <w:lastRenderedPageBreak/>
        <w:t>习题</w:t>
      </w:r>
      <w:bookmarkEnd w:id="11"/>
    </w:p>
    <w:p w14:paraId="3FBFC575" w14:textId="77777777" w:rsidR="00C97CE8" w:rsidRDefault="007C2E36" w:rsidP="00A031EB">
      <w:pPr>
        <w:ind w:left="490" w:right="47" w:firstLineChars="200" w:firstLine="480"/>
      </w:pPr>
      <w:r>
        <w:rPr>
          <w:rFonts w:ascii="微软雅黑" w:eastAsia="微软雅黑" w:hAnsi="微软雅黑" w:cs="微软雅黑"/>
        </w:rPr>
        <w:t>1.</w:t>
      </w:r>
      <w:r>
        <w:t>大数据现象是怎么形成的？</w:t>
      </w:r>
    </w:p>
    <w:p w14:paraId="3B06F4FE" w14:textId="77777777" w:rsidR="00C97CE8" w:rsidRDefault="007C2E36" w:rsidP="00A031EB">
      <w:pPr>
        <w:ind w:left="490" w:right="47" w:firstLineChars="200" w:firstLine="480"/>
      </w:pPr>
      <w:r>
        <w:rPr>
          <w:rFonts w:ascii="微软雅黑" w:eastAsia="微软雅黑" w:hAnsi="微软雅黑" w:cs="微软雅黑"/>
        </w:rPr>
        <w:t>2.</w:t>
      </w:r>
      <w:r>
        <w:t>新摩尔定律的含义是什么？</w:t>
      </w:r>
    </w:p>
    <w:p w14:paraId="14F185CC" w14:textId="77777777" w:rsidR="00C97CE8" w:rsidRDefault="007C2E36" w:rsidP="00A031EB">
      <w:pPr>
        <w:ind w:left="490" w:right="47" w:firstLineChars="200" w:firstLine="480"/>
      </w:pPr>
      <w:r>
        <w:rPr>
          <w:rFonts w:ascii="微软雅黑" w:eastAsia="微软雅黑" w:hAnsi="微软雅黑" w:cs="微软雅黑"/>
        </w:rPr>
        <w:t>3.</w:t>
      </w:r>
      <w:proofErr w:type="gramStart"/>
      <w:r>
        <w:t>云计算</w:t>
      </w:r>
      <w:proofErr w:type="gramEnd"/>
      <w:r>
        <w:t>有哪些特点？</w:t>
      </w:r>
    </w:p>
    <w:p w14:paraId="10A6AE91" w14:textId="77777777" w:rsidR="00C97CE8" w:rsidRDefault="007C2E36" w:rsidP="00A031EB">
      <w:pPr>
        <w:ind w:left="490" w:right="47" w:firstLineChars="200" w:firstLine="480"/>
      </w:pPr>
      <w:r>
        <w:rPr>
          <w:rFonts w:ascii="微软雅黑" w:eastAsia="微软雅黑" w:hAnsi="微软雅黑" w:cs="微软雅黑"/>
        </w:rPr>
        <w:t>4.</w:t>
      </w:r>
      <w:proofErr w:type="gramStart"/>
      <w:r>
        <w:t>云计算</w:t>
      </w:r>
      <w:proofErr w:type="gramEnd"/>
      <w:r>
        <w:t>按照服务类型可以分为哪几类？</w:t>
      </w:r>
    </w:p>
    <w:p w14:paraId="6583A0C7" w14:textId="77777777" w:rsidR="00C97CE8" w:rsidRDefault="007C2E36" w:rsidP="00A031EB">
      <w:pPr>
        <w:ind w:left="490" w:right="47" w:firstLineChars="200" w:firstLine="480"/>
      </w:pPr>
      <w:r>
        <w:rPr>
          <w:rFonts w:ascii="微软雅黑" w:eastAsia="微软雅黑" w:hAnsi="微软雅黑" w:cs="微软雅黑"/>
        </w:rPr>
        <w:t>5.</w:t>
      </w:r>
      <w:r>
        <w:t>云计算技术体系结构可以分为哪几层？</w:t>
      </w:r>
    </w:p>
    <w:p w14:paraId="05BBE3AA" w14:textId="77777777" w:rsidR="00C97CE8" w:rsidRDefault="007C2E36" w:rsidP="00A031EB">
      <w:pPr>
        <w:ind w:left="490" w:right="47" w:firstLineChars="200" w:firstLine="480"/>
      </w:pPr>
      <w:r>
        <w:rPr>
          <w:rFonts w:ascii="微软雅黑" w:eastAsia="微软雅黑" w:hAnsi="微软雅黑" w:cs="微软雅黑"/>
        </w:rPr>
        <w:t>6.</w:t>
      </w:r>
      <w:r>
        <w:t>在性价比上</w:t>
      </w:r>
      <w:proofErr w:type="gramStart"/>
      <w:r>
        <w:t>云计算</w:t>
      </w:r>
      <w:proofErr w:type="gramEnd"/>
      <w:r>
        <w:t>相比传统技术为什么有压倒性的优势？</w:t>
      </w:r>
      <w:r>
        <w:br w:type="page"/>
      </w:r>
    </w:p>
    <w:p w14:paraId="14199D6B" w14:textId="77777777" w:rsidR="00C97CE8" w:rsidRDefault="007C2E36" w:rsidP="00756D82">
      <w:pPr>
        <w:pStyle w:val="2"/>
        <w:spacing w:after="154"/>
        <w:ind w:left="542" w:right="126" w:firstLineChars="200" w:firstLine="600"/>
      </w:pPr>
      <w:bookmarkStart w:id="12" w:name="_Toc8137598"/>
      <w:r>
        <w:rPr>
          <w:rFonts w:ascii="宋体" w:eastAsia="宋体" w:hAnsi="宋体" w:cs="宋体"/>
          <w:b w:val="0"/>
        </w:rPr>
        <w:lastRenderedPageBreak/>
        <w:t>参考文献</w:t>
      </w:r>
      <w:bookmarkEnd w:id="12"/>
    </w:p>
    <w:p w14:paraId="35B8CF3D" w14:textId="77777777" w:rsidR="00C97CE8" w:rsidRPr="00A031EB" w:rsidRDefault="007C2E36" w:rsidP="00A031EB">
      <w:pPr>
        <w:numPr>
          <w:ilvl w:val="0"/>
          <w:numId w:val="3"/>
        </w:numPr>
        <w:spacing w:after="58" w:line="255" w:lineRule="auto"/>
        <w:ind w:right="184" w:firstLineChars="200" w:firstLine="420"/>
        <w:rPr>
          <w:sz w:val="21"/>
          <w:szCs w:val="21"/>
        </w:rPr>
      </w:pPr>
      <w:r w:rsidRPr="00A031EB">
        <w:rPr>
          <w:rFonts w:cs="微软雅黑"/>
          <w:sz w:val="21"/>
          <w:szCs w:val="21"/>
        </w:rPr>
        <w:t xml:space="preserve">Michael </w:t>
      </w:r>
      <w:proofErr w:type="spellStart"/>
      <w:proofErr w:type="gramStart"/>
      <w:r w:rsidRPr="00A031EB">
        <w:rPr>
          <w:rFonts w:cs="微软雅黑"/>
          <w:sz w:val="21"/>
          <w:szCs w:val="21"/>
        </w:rPr>
        <w:t>Armbrust,Armando</w:t>
      </w:r>
      <w:proofErr w:type="spellEnd"/>
      <w:proofErr w:type="gramEnd"/>
      <w:r w:rsidRPr="00A031EB">
        <w:rPr>
          <w:rFonts w:cs="微软雅黑"/>
          <w:sz w:val="21"/>
          <w:szCs w:val="21"/>
        </w:rPr>
        <w:t xml:space="preserve"> </w:t>
      </w:r>
      <w:proofErr w:type="spellStart"/>
      <w:r w:rsidRPr="00A031EB">
        <w:rPr>
          <w:rFonts w:cs="微软雅黑"/>
          <w:sz w:val="21"/>
          <w:szCs w:val="21"/>
        </w:rPr>
        <w:t>Fox,and</w:t>
      </w:r>
      <w:proofErr w:type="spellEnd"/>
      <w:r w:rsidRPr="00A031EB">
        <w:rPr>
          <w:rFonts w:cs="微软雅黑"/>
          <w:sz w:val="21"/>
          <w:szCs w:val="21"/>
        </w:rPr>
        <w:t xml:space="preserve"> </w:t>
      </w:r>
      <w:proofErr w:type="spellStart"/>
      <w:r w:rsidRPr="00A031EB">
        <w:rPr>
          <w:rFonts w:cs="微软雅黑"/>
          <w:sz w:val="21"/>
          <w:szCs w:val="21"/>
        </w:rPr>
        <w:t>Rean</w:t>
      </w:r>
      <w:proofErr w:type="spellEnd"/>
      <w:r w:rsidRPr="00A031EB">
        <w:rPr>
          <w:rFonts w:cs="微软雅黑"/>
          <w:sz w:val="21"/>
          <w:szCs w:val="21"/>
        </w:rPr>
        <w:t xml:space="preserve"> </w:t>
      </w:r>
      <w:proofErr w:type="spellStart"/>
      <w:r w:rsidRPr="00A031EB">
        <w:rPr>
          <w:rFonts w:cs="微软雅黑"/>
          <w:sz w:val="21"/>
          <w:szCs w:val="21"/>
        </w:rPr>
        <w:t>Griffith,et</w:t>
      </w:r>
      <w:proofErr w:type="spellEnd"/>
      <w:r w:rsidRPr="00A031EB">
        <w:rPr>
          <w:rFonts w:cs="微软雅黑"/>
          <w:sz w:val="21"/>
          <w:szCs w:val="21"/>
        </w:rPr>
        <w:t xml:space="preserve"> </w:t>
      </w:r>
      <w:proofErr w:type="spellStart"/>
      <w:r w:rsidRPr="00A031EB">
        <w:rPr>
          <w:rFonts w:cs="微软雅黑"/>
          <w:sz w:val="21"/>
          <w:szCs w:val="21"/>
        </w:rPr>
        <w:t>al.Above</w:t>
      </w:r>
      <w:proofErr w:type="spellEnd"/>
      <w:r w:rsidRPr="00A031EB">
        <w:rPr>
          <w:rFonts w:cs="微软雅黑"/>
          <w:sz w:val="21"/>
          <w:szCs w:val="21"/>
        </w:rPr>
        <w:t xml:space="preserve"> the </w:t>
      </w:r>
      <w:proofErr w:type="spellStart"/>
      <w:r w:rsidRPr="00A031EB">
        <w:rPr>
          <w:rFonts w:cs="微软雅黑"/>
          <w:sz w:val="21"/>
          <w:szCs w:val="21"/>
        </w:rPr>
        <w:t>Clouds:A</w:t>
      </w:r>
      <w:proofErr w:type="spellEnd"/>
      <w:r w:rsidRPr="00A031EB">
        <w:rPr>
          <w:rFonts w:cs="微软雅黑"/>
          <w:sz w:val="21"/>
          <w:szCs w:val="21"/>
        </w:rPr>
        <w:t xml:space="preserve"> </w:t>
      </w:r>
      <w:proofErr w:type="spellStart"/>
      <w:r w:rsidRPr="00A031EB">
        <w:rPr>
          <w:rFonts w:cs="微软雅黑"/>
          <w:sz w:val="21"/>
          <w:szCs w:val="21"/>
        </w:rPr>
        <w:t>BerkeleyView</w:t>
      </w:r>
      <w:proofErr w:type="spellEnd"/>
      <w:r w:rsidRPr="00A031EB">
        <w:rPr>
          <w:rFonts w:cs="微软雅黑"/>
          <w:sz w:val="21"/>
          <w:szCs w:val="21"/>
        </w:rPr>
        <w:t xml:space="preserve"> of Cloud </w:t>
      </w:r>
      <w:proofErr w:type="spellStart"/>
      <w:r w:rsidRPr="00A031EB">
        <w:rPr>
          <w:rFonts w:cs="微软雅黑"/>
          <w:sz w:val="21"/>
          <w:szCs w:val="21"/>
        </w:rPr>
        <w:t>Computing,mimeo,UC</w:t>
      </w:r>
      <w:proofErr w:type="spellEnd"/>
      <w:r w:rsidRPr="00A031EB">
        <w:rPr>
          <w:rFonts w:cs="微软雅黑"/>
          <w:sz w:val="21"/>
          <w:szCs w:val="21"/>
        </w:rPr>
        <w:t xml:space="preserve"> </w:t>
      </w:r>
      <w:proofErr w:type="spellStart"/>
      <w:r w:rsidRPr="00A031EB">
        <w:rPr>
          <w:rFonts w:cs="微软雅黑"/>
          <w:sz w:val="21"/>
          <w:szCs w:val="21"/>
        </w:rPr>
        <w:t>Berkeley,RAD</w:t>
      </w:r>
      <w:proofErr w:type="spellEnd"/>
      <w:r w:rsidRPr="00A031EB">
        <w:rPr>
          <w:rFonts w:cs="微软雅黑"/>
          <w:sz w:val="21"/>
          <w:szCs w:val="21"/>
        </w:rPr>
        <w:t xml:space="preserve"> Laboratory,2009.</w:t>
      </w:r>
    </w:p>
    <w:p w14:paraId="0DF327F0" w14:textId="77777777" w:rsidR="00C97CE8" w:rsidRPr="00A031EB" w:rsidRDefault="007C2E36" w:rsidP="00A031EB">
      <w:pPr>
        <w:numPr>
          <w:ilvl w:val="0"/>
          <w:numId w:val="3"/>
        </w:numPr>
        <w:spacing w:after="6" w:line="258" w:lineRule="auto"/>
        <w:ind w:right="184" w:firstLineChars="200" w:firstLine="420"/>
        <w:rPr>
          <w:sz w:val="21"/>
          <w:szCs w:val="21"/>
        </w:rPr>
      </w:pPr>
      <w:r w:rsidRPr="00A031EB">
        <w:rPr>
          <w:rFonts w:cs="微软雅黑"/>
          <w:sz w:val="21"/>
          <w:szCs w:val="21"/>
        </w:rPr>
        <w:t xml:space="preserve">Ian </w:t>
      </w:r>
      <w:proofErr w:type="spellStart"/>
      <w:proofErr w:type="gramStart"/>
      <w:r w:rsidRPr="00A031EB">
        <w:rPr>
          <w:rFonts w:cs="微软雅黑"/>
          <w:sz w:val="21"/>
          <w:szCs w:val="21"/>
        </w:rPr>
        <w:t>Foster,Carl</w:t>
      </w:r>
      <w:proofErr w:type="spellEnd"/>
      <w:proofErr w:type="gramEnd"/>
      <w:r w:rsidRPr="00A031EB">
        <w:rPr>
          <w:rFonts w:cs="微软雅黑"/>
          <w:sz w:val="21"/>
          <w:szCs w:val="21"/>
        </w:rPr>
        <w:t xml:space="preserve"> </w:t>
      </w:r>
      <w:proofErr w:type="spellStart"/>
      <w:r w:rsidRPr="00A031EB">
        <w:rPr>
          <w:rFonts w:cs="微软雅黑"/>
          <w:sz w:val="21"/>
          <w:szCs w:val="21"/>
        </w:rPr>
        <w:t>Kesselman,and</w:t>
      </w:r>
      <w:proofErr w:type="spellEnd"/>
      <w:r w:rsidRPr="00A031EB">
        <w:rPr>
          <w:rFonts w:cs="微软雅黑"/>
          <w:sz w:val="21"/>
          <w:szCs w:val="21"/>
        </w:rPr>
        <w:t xml:space="preserve"> Steve </w:t>
      </w:r>
      <w:proofErr w:type="spellStart"/>
      <w:r w:rsidRPr="00A031EB">
        <w:rPr>
          <w:rFonts w:cs="微软雅黑"/>
          <w:sz w:val="21"/>
          <w:szCs w:val="21"/>
        </w:rPr>
        <w:t>Tuecke.The</w:t>
      </w:r>
      <w:proofErr w:type="spellEnd"/>
      <w:r w:rsidRPr="00A031EB">
        <w:rPr>
          <w:rFonts w:cs="微软雅黑"/>
          <w:sz w:val="21"/>
          <w:szCs w:val="21"/>
        </w:rPr>
        <w:t xml:space="preserve"> Anatomy of the </w:t>
      </w:r>
      <w:proofErr w:type="spellStart"/>
      <w:r w:rsidRPr="00A031EB">
        <w:rPr>
          <w:rFonts w:cs="微软雅黑"/>
          <w:sz w:val="21"/>
          <w:szCs w:val="21"/>
        </w:rPr>
        <w:t>Grid:Enabling</w:t>
      </w:r>
      <w:proofErr w:type="spellEnd"/>
    </w:p>
    <w:p w14:paraId="444FCE52" w14:textId="77777777" w:rsidR="00C97CE8" w:rsidRPr="00A031EB" w:rsidRDefault="007C2E36" w:rsidP="00A031EB">
      <w:pPr>
        <w:spacing w:after="58" w:line="255" w:lineRule="auto"/>
        <w:ind w:right="58" w:firstLineChars="200" w:firstLine="420"/>
        <w:rPr>
          <w:sz w:val="21"/>
          <w:szCs w:val="21"/>
        </w:rPr>
      </w:pPr>
      <w:r w:rsidRPr="00A031EB">
        <w:rPr>
          <w:rFonts w:cs="微软雅黑"/>
          <w:sz w:val="21"/>
          <w:szCs w:val="21"/>
        </w:rPr>
        <w:t xml:space="preserve">Scalable Virtual </w:t>
      </w:r>
      <w:proofErr w:type="spellStart"/>
      <w:r w:rsidRPr="00A031EB">
        <w:rPr>
          <w:rFonts w:cs="微软雅黑"/>
          <w:sz w:val="21"/>
          <w:szCs w:val="21"/>
        </w:rPr>
        <w:t>Organizations.International</w:t>
      </w:r>
      <w:proofErr w:type="spellEnd"/>
      <w:r w:rsidRPr="00A031EB">
        <w:rPr>
          <w:rFonts w:cs="微软雅黑"/>
          <w:sz w:val="21"/>
          <w:szCs w:val="21"/>
        </w:rPr>
        <w:t xml:space="preserve"> Journal of </w:t>
      </w:r>
      <w:proofErr w:type="gramStart"/>
      <w:r w:rsidRPr="00A031EB">
        <w:rPr>
          <w:rFonts w:cs="微软雅黑"/>
          <w:sz w:val="21"/>
          <w:szCs w:val="21"/>
        </w:rPr>
        <w:t>High Performance</w:t>
      </w:r>
      <w:proofErr w:type="gramEnd"/>
      <w:r w:rsidRPr="00A031EB">
        <w:rPr>
          <w:rFonts w:cs="微软雅黑"/>
          <w:sz w:val="21"/>
          <w:szCs w:val="21"/>
        </w:rPr>
        <w:t xml:space="preserve"> Computing Applications,15(3),2001</w:t>
      </w:r>
    </w:p>
    <w:p w14:paraId="44AAF91B" w14:textId="77777777" w:rsidR="00C97CE8" w:rsidRPr="00A031EB" w:rsidRDefault="007C2E36" w:rsidP="00A031EB">
      <w:pPr>
        <w:numPr>
          <w:ilvl w:val="0"/>
          <w:numId w:val="3"/>
        </w:numPr>
        <w:spacing w:after="41" w:line="250" w:lineRule="auto"/>
        <w:ind w:right="184" w:firstLineChars="200" w:firstLine="420"/>
        <w:rPr>
          <w:sz w:val="21"/>
          <w:szCs w:val="21"/>
        </w:rPr>
      </w:pPr>
      <w:r w:rsidRPr="00A031EB">
        <w:rPr>
          <w:sz w:val="21"/>
          <w:szCs w:val="21"/>
        </w:rPr>
        <w:t>刘鹏</w:t>
      </w:r>
      <w:r w:rsidRPr="00A031EB">
        <w:rPr>
          <w:rFonts w:cs="微软雅黑"/>
          <w:sz w:val="21"/>
          <w:szCs w:val="21"/>
        </w:rPr>
        <w:t>.</w:t>
      </w:r>
      <w:r w:rsidRPr="00A031EB">
        <w:rPr>
          <w:sz w:val="21"/>
          <w:szCs w:val="21"/>
        </w:rPr>
        <w:t>提出一种实用的网格实现方式</w:t>
      </w:r>
      <w:r w:rsidRPr="00A031EB">
        <w:rPr>
          <w:rFonts w:cs="微软雅黑"/>
          <w:sz w:val="21"/>
          <w:szCs w:val="21"/>
        </w:rPr>
        <w:t>——</w:t>
      </w:r>
      <w:r w:rsidRPr="00A031EB">
        <w:rPr>
          <w:sz w:val="21"/>
          <w:szCs w:val="21"/>
        </w:rPr>
        <w:t>网格计算池模型，</w:t>
      </w:r>
      <w:r w:rsidRPr="00A031EB">
        <w:rPr>
          <w:rFonts w:cs="微软雅黑"/>
          <w:sz w:val="21"/>
          <w:szCs w:val="21"/>
        </w:rPr>
        <w:t>2002</w:t>
      </w:r>
    </w:p>
    <w:p w14:paraId="6E234810" w14:textId="77777777" w:rsidR="00C97CE8" w:rsidRPr="00A031EB" w:rsidRDefault="007C2E36" w:rsidP="00A031EB">
      <w:pPr>
        <w:spacing w:after="58" w:line="255" w:lineRule="auto"/>
        <w:ind w:right="58" w:firstLineChars="200" w:firstLine="420"/>
        <w:rPr>
          <w:sz w:val="21"/>
          <w:szCs w:val="21"/>
        </w:rPr>
      </w:pPr>
      <w:r w:rsidRPr="00A031EB">
        <w:rPr>
          <w:rFonts w:cs="微软雅黑"/>
          <w:sz w:val="21"/>
          <w:szCs w:val="21"/>
        </w:rPr>
        <w:t>http</w:t>
      </w:r>
      <w:r w:rsidRPr="00A031EB">
        <w:rPr>
          <w:sz w:val="21"/>
          <w:szCs w:val="21"/>
        </w:rPr>
        <w:t>：</w:t>
      </w:r>
      <w:r w:rsidRPr="00A031EB">
        <w:rPr>
          <w:rFonts w:cs="微软雅黑"/>
          <w:sz w:val="21"/>
          <w:szCs w:val="21"/>
        </w:rPr>
        <w:t>//www.chinagrid.net/show.aspx</w:t>
      </w:r>
      <w:r w:rsidRPr="00A031EB">
        <w:rPr>
          <w:sz w:val="21"/>
          <w:szCs w:val="21"/>
        </w:rPr>
        <w:t>？</w:t>
      </w:r>
      <w:r w:rsidRPr="00A031EB">
        <w:rPr>
          <w:rFonts w:cs="微软雅黑"/>
          <w:sz w:val="21"/>
          <w:szCs w:val="21"/>
        </w:rPr>
        <w:t>id=1672&amp;cid=57</w:t>
      </w:r>
    </w:p>
    <w:p w14:paraId="5A90840C" w14:textId="77777777" w:rsidR="00C97CE8" w:rsidRPr="00A031EB" w:rsidRDefault="007C2E36" w:rsidP="00A031EB">
      <w:pPr>
        <w:numPr>
          <w:ilvl w:val="0"/>
          <w:numId w:val="3"/>
        </w:numPr>
        <w:spacing w:after="90" w:line="255" w:lineRule="auto"/>
        <w:ind w:right="184" w:firstLineChars="200" w:firstLine="420"/>
        <w:rPr>
          <w:sz w:val="21"/>
          <w:szCs w:val="21"/>
        </w:rPr>
      </w:pPr>
      <w:r w:rsidRPr="00A031EB">
        <w:rPr>
          <w:rFonts w:cs="微软雅黑"/>
          <w:sz w:val="21"/>
          <w:szCs w:val="21"/>
        </w:rPr>
        <w:t xml:space="preserve">Peng </w:t>
      </w:r>
      <w:proofErr w:type="spellStart"/>
      <w:proofErr w:type="gramStart"/>
      <w:r w:rsidRPr="00A031EB">
        <w:rPr>
          <w:rFonts w:cs="微软雅黑"/>
          <w:sz w:val="21"/>
          <w:szCs w:val="21"/>
        </w:rPr>
        <w:t>Liu,Yao</w:t>
      </w:r>
      <w:proofErr w:type="spellEnd"/>
      <w:proofErr w:type="gramEnd"/>
      <w:r w:rsidRPr="00A031EB">
        <w:rPr>
          <w:rFonts w:cs="微软雅黑"/>
          <w:sz w:val="21"/>
          <w:szCs w:val="21"/>
        </w:rPr>
        <w:t xml:space="preserve"> </w:t>
      </w:r>
      <w:proofErr w:type="spellStart"/>
      <w:r w:rsidRPr="00A031EB">
        <w:rPr>
          <w:rFonts w:cs="微软雅黑"/>
          <w:sz w:val="21"/>
          <w:szCs w:val="21"/>
        </w:rPr>
        <w:t>Shi,San</w:t>
      </w:r>
      <w:proofErr w:type="spellEnd"/>
      <w:r w:rsidRPr="00A031EB">
        <w:rPr>
          <w:rFonts w:cs="微软雅黑"/>
          <w:sz w:val="21"/>
          <w:szCs w:val="21"/>
        </w:rPr>
        <w:t xml:space="preserve">-li </w:t>
      </w:r>
      <w:proofErr w:type="spellStart"/>
      <w:r w:rsidRPr="00A031EB">
        <w:rPr>
          <w:rFonts w:cs="微软雅黑"/>
          <w:sz w:val="21"/>
          <w:szCs w:val="21"/>
        </w:rPr>
        <w:t>Li,Computing</w:t>
      </w:r>
      <w:proofErr w:type="spellEnd"/>
      <w:r w:rsidRPr="00A031EB">
        <w:rPr>
          <w:rFonts w:cs="微软雅黑"/>
          <w:sz w:val="21"/>
          <w:szCs w:val="21"/>
        </w:rPr>
        <w:t xml:space="preserve"> Pool—a Simplified and Practical </w:t>
      </w:r>
      <w:proofErr w:type="spellStart"/>
      <w:r w:rsidRPr="00A031EB">
        <w:rPr>
          <w:rFonts w:cs="微软雅黑"/>
          <w:sz w:val="21"/>
          <w:szCs w:val="21"/>
        </w:rPr>
        <w:t>ComputationalGrid</w:t>
      </w:r>
      <w:proofErr w:type="spellEnd"/>
      <w:r w:rsidRPr="00A031EB">
        <w:rPr>
          <w:rFonts w:cs="微软雅黑"/>
          <w:sz w:val="21"/>
          <w:szCs w:val="21"/>
        </w:rPr>
        <w:t xml:space="preserve"> </w:t>
      </w:r>
      <w:proofErr w:type="spellStart"/>
      <w:r w:rsidRPr="00A031EB">
        <w:rPr>
          <w:rFonts w:cs="微软雅黑"/>
          <w:sz w:val="21"/>
          <w:szCs w:val="21"/>
        </w:rPr>
        <w:t>Model,the</w:t>
      </w:r>
      <w:proofErr w:type="spellEnd"/>
      <w:r w:rsidRPr="00A031EB">
        <w:rPr>
          <w:rFonts w:cs="微软雅黑"/>
          <w:sz w:val="21"/>
          <w:szCs w:val="21"/>
        </w:rPr>
        <w:t xml:space="preserve"> Second International Workshop on Grid and Cooperative Computing (GCC 2003),</w:t>
      </w:r>
      <w:proofErr w:type="spellStart"/>
      <w:r w:rsidRPr="00A031EB">
        <w:rPr>
          <w:rFonts w:cs="微软雅黑"/>
          <w:sz w:val="21"/>
          <w:szCs w:val="21"/>
        </w:rPr>
        <w:t>Shanghai,Dec</w:t>
      </w:r>
      <w:proofErr w:type="spellEnd"/>
      <w:r w:rsidRPr="00A031EB">
        <w:rPr>
          <w:rFonts w:cs="微软雅黑"/>
          <w:sz w:val="21"/>
          <w:szCs w:val="21"/>
        </w:rPr>
        <w:t xml:space="preserve"> 7-10,2003,published in Lecture Notes in Computer Science (LNCS),Vol.3032,Heidelberg:Springer-Verlag,2004</w:t>
      </w:r>
    </w:p>
    <w:p w14:paraId="7526B279" w14:textId="77777777" w:rsidR="00C97CE8" w:rsidRPr="00A031EB" w:rsidRDefault="007C2E36" w:rsidP="00A031EB">
      <w:pPr>
        <w:numPr>
          <w:ilvl w:val="0"/>
          <w:numId w:val="3"/>
        </w:numPr>
        <w:spacing w:after="6" w:line="258" w:lineRule="auto"/>
        <w:ind w:right="184" w:firstLineChars="200" w:firstLine="420"/>
        <w:rPr>
          <w:sz w:val="21"/>
          <w:szCs w:val="21"/>
        </w:rPr>
      </w:pPr>
      <w:r w:rsidRPr="00A031EB">
        <w:rPr>
          <w:rFonts w:cs="微软雅黑"/>
          <w:sz w:val="21"/>
          <w:szCs w:val="21"/>
        </w:rPr>
        <w:t xml:space="preserve">Peng </w:t>
      </w:r>
      <w:r w:rsidRPr="00A031EB">
        <w:rPr>
          <w:rFonts w:cs="微软雅黑"/>
          <w:sz w:val="21"/>
          <w:szCs w:val="21"/>
        </w:rPr>
        <w:tab/>
      </w:r>
      <w:proofErr w:type="spellStart"/>
      <w:proofErr w:type="gramStart"/>
      <w:r w:rsidRPr="00A031EB">
        <w:rPr>
          <w:rFonts w:cs="微软雅黑"/>
          <w:sz w:val="21"/>
          <w:szCs w:val="21"/>
        </w:rPr>
        <w:t>Liu,Yao</w:t>
      </w:r>
      <w:proofErr w:type="spellEnd"/>
      <w:proofErr w:type="gramEnd"/>
      <w:r w:rsidRPr="00A031EB">
        <w:rPr>
          <w:rFonts w:cs="微软雅黑"/>
          <w:sz w:val="21"/>
          <w:szCs w:val="21"/>
        </w:rPr>
        <w:t xml:space="preserve"> </w:t>
      </w:r>
      <w:r w:rsidRPr="00A031EB">
        <w:rPr>
          <w:rFonts w:cs="微软雅黑"/>
          <w:sz w:val="21"/>
          <w:szCs w:val="21"/>
        </w:rPr>
        <w:tab/>
      </w:r>
      <w:proofErr w:type="spellStart"/>
      <w:r w:rsidRPr="00A031EB">
        <w:rPr>
          <w:rFonts w:cs="微软雅黑"/>
          <w:sz w:val="21"/>
          <w:szCs w:val="21"/>
        </w:rPr>
        <w:t>Shi,Francis</w:t>
      </w:r>
      <w:proofErr w:type="spellEnd"/>
      <w:r w:rsidRPr="00A031EB">
        <w:rPr>
          <w:rFonts w:cs="微软雅黑"/>
          <w:sz w:val="21"/>
          <w:szCs w:val="21"/>
        </w:rPr>
        <w:t xml:space="preserve"> </w:t>
      </w:r>
      <w:r w:rsidRPr="00A031EB">
        <w:rPr>
          <w:rFonts w:cs="微软雅黑"/>
          <w:sz w:val="21"/>
          <w:szCs w:val="21"/>
        </w:rPr>
        <w:tab/>
      </w:r>
      <w:proofErr w:type="spellStart"/>
      <w:r w:rsidRPr="00A031EB">
        <w:rPr>
          <w:rFonts w:cs="微软雅黑"/>
          <w:sz w:val="21"/>
          <w:szCs w:val="21"/>
        </w:rPr>
        <w:t>C.M.Lau,Cho</w:t>
      </w:r>
      <w:proofErr w:type="spellEnd"/>
      <w:r w:rsidRPr="00A031EB">
        <w:rPr>
          <w:rFonts w:cs="微软雅黑"/>
          <w:sz w:val="21"/>
          <w:szCs w:val="21"/>
        </w:rPr>
        <w:t xml:space="preserve">-Li </w:t>
      </w:r>
      <w:r w:rsidRPr="00A031EB">
        <w:rPr>
          <w:rFonts w:cs="微软雅黑"/>
          <w:sz w:val="21"/>
          <w:szCs w:val="21"/>
        </w:rPr>
        <w:tab/>
      </w:r>
      <w:proofErr w:type="spellStart"/>
      <w:r w:rsidRPr="00A031EB">
        <w:rPr>
          <w:rFonts w:cs="微软雅黑"/>
          <w:sz w:val="21"/>
          <w:szCs w:val="21"/>
        </w:rPr>
        <w:t>Wang,San</w:t>
      </w:r>
      <w:proofErr w:type="spellEnd"/>
      <w:r w:rsidRPr="00A031EB">
        <w:rPr>
          <w:rFonts w:cs="微软雅黑"/>
          <w:sz w:val="21"/>
          <w:szCs w:val="21"/>
        </w:rPr>
        <w:t xml:space="preserve">-Li </w:t>
      </w:r>
      <w:r w:rsidRPr="00A031EB">
        <w:rPr>
          <w:rFonts w:cs="微软雅黑"/>
          <w:sz w:val="21"/>
          <w:szCs w:val="21"/>
        </w:rPr>
        <w:tab/>
      </w:r>
      <w:proofErr w:type="spellStart"/>
      <w:r w:rsidRPr="00A031EB">
        <w:rPr>
          <w:rFonts w:cs="微软雅黑"/>
          <w:sz w:val="21"/>
          <w:szCs w:val="21"/>
        </w:rPr>
        <w:t>Li,Grid</w:t>
      </w:r>
      <w:proofErr w:type="spellEnd"/>
    </w:p>
    <w:p w14:paraId="6899BE4C" w14:textId="77777777" w:rsidR="00C97CE8" w:rsidRPr="00A031EB" w:rsidRDefault="007C2E36" w:rsidP="00A031EB">
      <w:pPr>
        <w:spacing w:after="1" w:line="255" w:lineRule="auto"/>
        <w:ind w:right="58" w:firstLineChars="200" w:firstLine="420"/>
        <w:rPr>
          <w:sz w:val="21"/>
          <w:szCs w:val="21"/>
        </w:rPr>
      </w:pPr>
      <w:proofErr w:type="spellStart"/>
      <w:proofErr w:type="gramStart"/>
      <w:r w:rsidRPr="00A031EB">
        <w:rPr>
          <w:rFonts w:cs="微软雅黑"/>
          <w:sz w:val="21"/>
          <w:szCs w:val="21"/>
        </w:rPr>
        <w:t>Demo:AntiSpamGrid</w:t>
      </w:r>
      <w:proofErr w:type="gramEnd"/>
      <w:r w:rsidRPr="00A031EB">
        <w:rPr>
          <w:rFonts w:cs="微软雅黑"/>
          <w:sz w:val="21"/>
          <w:szCs w:val="21"/>
        </w:rPr>
        <w:t>,IEEE</w:t>
      </w:r>
      <w:proofErr w:type="spellEnd"/>
      <w:r w:rsidRPr="00A031EB">
        <w:rPr>
          <w:rFonts w:cs="微软雅黑"/>
          <w:sz w:val="21"/>
          <w:szCs w:val="21"/>
        </w:rPr>
        <w:t xml:space="preserve"> International Conference on Cluster </w:t>
      </w:r>
      <w:proofErr w:type="spellStart"/>
      <w:r w:rsidRPr="00A031EB">
        <w:rPr>
          <w:rFonts w:cs="微软雅黑"/>
          <w:sz w:val="21"/>
          <w:szCs w:val="21"/>
        </w:rPr>
        <w:t>Computing,Hong</w:t>
      </w:r>
      <w:proofErr w:type="spellEnd"/>
      <w:r w:rsidRPr="00A031EB">
        <w:rPr>
          <w:rFonts w:cs="微软雅黑"/>
          <w:sz w:val="21"/>
          <w:szCs w:val="21"/>
        </w:rPr>
        <w:t xml:space="preserve"> </w:t>
      </w:r>
      <w:proofErr w:type="spellStart"/>
      <w:r w:rsidRPr="00A031EB">
        <w:rPr>
          <w:rFonts w:cs="微软雅黑"/>
          <w:sz w:val="21"/>
          <w:szCs w:val="21"/>
        </w:rPr>
        <w:t>Kong,Dec</w:t>
      </w:r>
      <w:proofErr w:type="spellEnd"/>
      <w:r w:rsidRPr="00A031EB">
        <w:rPr>
          <w:rFonts w:cs="微软雅黑"/>
          <w:sz w:val="21"/>
          <w:szCs w:val="21"/>
        </w:rPr>
        <w:t xml:space="preserve"> 14,2003,selected as one of the excellent Grid research projects for the </w:t>
      </w:r>
      <w:proofErr w:type="spellStart"/>
      <w:r w:rsidRPr="00A031EB">
        <w:rPr>
          <w:rFonts w:cs="微软雅黑"/>
          <w:sz w:val="21"/>
          <w:szCs w:val="21"/>
        </w:rPr>
        <w:t>GridDemo</w:t>
      </w:r>
      <w:proofErr w:type="spellEnd"/>
      <w:r w:rsidRPr="00A031EB">
        <w:rPr>
          <w:rFonts w:cs="微软雅黑"/>
          <w:sz w:val="21"/>
          <w:szCs w:val="21"/>
        </w:rPr>
        <w:t xml:space="preserve"> session</w:t>
      </w:r>
    </w:p>
    <w:p w14:paraId="6D264AA4" w14:textId="77777777" w:rsidR="00C97CE8" w:rsidRDefault="007C2E36" w:rsidP="00A031EB">
      <w:pPr>
        <w:spacing w:after="223" w:line="259" w:lineRule="auto"/>
        <w:ind w:left="0" w:firstLineChars="200" w:firstLine="440"/>
      </w:pPr>
      <w:r>
        <w:rPr>
          <w:rFonts w:ascii="Calibri" w:eastAsia="Calibri" w:hAnsi="Calibri" w:cs="Calibri"/>
          <w:noProof/>
          <w:sz w:val="22"/>
        </w:rPr>
        <mc:AlternateContent>
          <mc:Choice Requires="wpg">
            <w:drawing>
              <wp:inline distT="0" distB="0" distL="0" distR="0" wp14:anchorId="082F2B89" wp14:editId="14A5D959">
                <wp:extent cx="5943600" cy="30480"/>
                <wp:effectExtent l="0" t="0" r="0" b="0"/>
                <wp:docPr id="255929" name="Group 255929"/>
                <wp:cNvGraphicFramePr/>
                <a:graphic xmlns:a="http://schemas.openxmlformats.org/drawingml/2006/main">
                  <a:graphicData uri="http://schemas.microsoft.com/office/word/2010/wordprocessingGroup">
                    <wpg:wgp>
                      <wpg:cNvGrpSpPr/>
                      <wpg:grpSpPr>
                        <a:xfrm>
                          <a:off x="0" y="0"/>
                          <a:ext cx="5943600" cy="30480"/>
                          <a:chOff x="0" y="0"/>
                          <a:chExt cx="5943600" cy="30480"/>
                        </a:xfrm>
                      </wpg:grpSpPr>
                      <wps:wsp>
                        <wps:cNvPr id="315021" name="Shape 315021"/>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2C2C2C"/>
                          </a:fillRef>
                          <a:effectRef idx="0">
                            <a:scrgbClr r="0" g="0" b="0"/>
                          </a:effectRef>
                          <a:fontRef idx="none"/>
                        </wps:style>
                        <wps:bodyPr/>
                      </wps:wsp>
                      <wps:wsp>
                        <wps:cNvPr id="315022" name="Shape 315022"/>
                        <wps:cNvSpPr/>
                        <wps:spPr>
                          <a:xfrm>
                            <a:off x="0" y="2286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3595" name="Shape 3595"/>
                        <wps:cNvSpPr/>
                        <wps:spPr>
                          <a:xfrm>
                            <a:off x="0" y="0"/>
                            <a:ext cx="7620" cy="30480"/>
                          </a:xfrm>
                          <a:custGeom>
                            <a:avLst/>
                            <a:gdLst/>
                            <a:ahLst/>
                            <a:cxnLst/>
                            <a:rect l="0" t="0" r="0" b="0"/>
                            <a:pathLst>
                              <a:path w="7620" h="30480">
                                <a:moveTo>
                                  <a:pt x="0" y="0"/>
                                </a:moveTo>
                                <a:lnTo>
                                  <a:pt x="7620" y="0"/>
                                </a:lnTo>
                                <a:lnTo>
                                  <a:pt x="7620" y="22860"/>
                                </a:lnTo>
                                <a:lnTo>
                                  <a:pt x="0" y="30480"/>
                                </a:lnTo>
                                <a:lnTo>
                                  <a:pt x="0" y="0"/>
                                </a:lnTo>
                                <a:close/>
                              </a:path>
                            </a:pathLst>
                          </a:custGeom>
                          <a:ln w="7620" cap="flat">
                            <a:miter lim="127000"/>
                          </a:ln>
                        </wps:spPr>
                        <wps:style>
                          <a:lnRef idx="1">
                            <a:srgbClr val="000000"/>
                          </a:lnRef>
                          <a:fillRef idx="1">
                            <a:srgbClr val="2C2C2C"/>
                          </a:fillRef>
                          <a:effectRef idx="0">
                            <a:scrgbClr r="0" g="0" b="0"/>
                          </a:effectRef>
                          <a:fontRef idx="none"/>
                        </wps:style>
                        <wps:bodyPr/>
                      </wps:wsp>
                      <wps:wsp>
                        <wps:cNvPr id="3596" name="Shape 3596"/>
                        <wps:cNvSpPr/>
                        <wps:spPr>
                          <a:xfrm>
                            <a:off x="5935981" y="0"/>
                            <a:ext cx="7620" cy="30480"/>
                          </a:xfrm>
                          <a:custGeom>
                            <a:avLst/>
                            <a:gdLst/>
                            <a:ahLst/>
                            <a:cxnLst/>
                            <a:rect l="0" t="0" r="0" b="0"/>
                            <a:pathLst>
                              <a:path w="7620" h="30480">
                                <a:moveTo>
                                  <a:pt x="7620" y="0"/>
                                </a:moveTo>
                                <a:lnTo>
                                  <a:pt x="7620" y="30480"/>
                                </a:lnTo>
                                <a:lnTo>
                                  <a:pt x="0" y="30480"/>
                                </a:lnTo>
                                <a:lnTo>
                                  <a:pt x="0" y="7620"/>
                                </a:lnTo>
                                <a:lnTo>
                                  <a:pt x="7620" y="0"/>
                                </a:lnTo>
                                <a:close/>
                              </a:path>
                            </a:pathLst>
                          </a:custGeom>
                          <a:ln w="7620" cap="flat">
                            <a:miter lim="127000"/>
                          </a:ln>
                        </wps:spPr>
                        <wps:style>
                          <a:lnRef idx="1">
                            <a:srgbClr val="000000"/>
                          </a:lnRef>
                          <a:fillRef idx="1">
                            <a:srgbClr val="808080"/>
                          </a:fillRef>
                          <a:effectRef idx="0">
                            <a:scrgbClr r="0" g="0" b="0"/>
                          </a:effectRef>
                          <a:fontRef idx="none"/>
                        </wps:style>
                        <wps:bodyPr/>
                      </wps:wsp>
                    </wpg:wgp>
                  </a:graphicData>
                </a:graphic>
              </wp:inline>
            </w:drawing>
          </mc:Choice>
          <mc:Fallback xmlns:a="http://schemas.openxmlformats.org/drawingml/2006/main">
            <w:pict>
              <v:group id="Group 255929" style="width:468pt;height:2.39999pt;mso-position-horizontal-relative:char;mso-position-vertical-relative:line" coordsize="59436,304">
                <v:shape id="Shape 315023" style="position:absolute;width:59436;height:91;left:0;top:0;" coordsize="5943600,9144" path="m0,0l5943600,0l5943600,9144l0,9144l0,0">
                  <v:stroke weight="0pt" endcap="flat" joinstyle="miter" miterlimit="10" on="false" color="#000000" opacity="0"/>
                  <v:fill on="true" color="#2c2c2c"/>
                </v:shape>
                <v:shape id="Shape 315024" style="position:absolute;width:59436;height:91;left:0;top:228;" coordsize="5943600,9144" path="m0,0l5943600,0l5943600,9144l0,9144l0,0">
                  <v:stroke weight="0pt" endcap="flat" joinstyle="miter" miterlimit="10" on="false" color="#000000" opacity="0"/>
                  <v:fill on="true" color="#808080"/>
                </v:shape>
                <v:shape id="Shape 3595" style="position:absolute;width:76;height:304;left:0;top:0;" coordsize="7620,30480" path="m0,0l7620,0l7620,22860l0,30480l0,0x">
                  <v:stroke weight="0.6pt" endcap="flat" joinstyle="miter" miterlimit="10" on="true" color="#000000"/>
                  <v:fill on="true" color="#2c2c2c"/>
                </v:shape>
                <v:shape id="Shape 3596" style="position:absolute;width:76;height:304;left:59359;top:0;" coordsize="7620,30480" path="m7620,0l7620,30480l0,30480l0,7620l7620,0x">
                  <v:stroke weight="0.6pt" endcap="flat" joinstyle="miter" miterlimit="10" on="true" color="#000000"/>
                  <v:fill on="true" color="#808080"/>
                </v:shape>
              </v:group>
            </w:pict>
          </mc:Fallback>
        </mc:AlternateContent>
      </w:r>
    </w:p>
    <w:p w14:paraId="710A5808" w14:textId="77777777" w:rsidR="00C97CE8" w:rsidRDefault="007C2E36" w:rsidP="00A031EB">
      <w:pPr>
        <w:spacing w:after="8" w:line="259" w:lineRule="auto"/>
        <w:ind w:left="-5" w:firstLineChars="200" w:firstLine="360"/>
      </w:pPr>
      <w:r>
        <w:rPr>
          <w:rFonts w:ascii="微软雅黑" w:eastAsia="微软雅黑" w:hAnsi="微软雅黑" w:cs="微软雅黑"/>
          <w:b/>
          <w:color w:val="0000EE"/>
          <w:sz w:val="18"/>
          <w:u w:val="single" w:color="0000EE"/>
        </w:rPr>
        <w:t>[1]</w:t>
      </w:r>
      <w:r>
        <w:rPr>
          <w:rFonts w:ascii="微软雅黑" w:eastAsia="微软雅黑" w:hAnsi="微软雅黑" w:cs="微软雅黑"/>
          <w:b/>
          <w:color w:val="A25400"/>
          <w:sz w:val="18"/>
        </w:rPr>
        <w:t xml:space="preserve"> 1EB=1024PB=10</w:t>
      </w:r>
      <w:r>
        <w:rPr>
          <w:rFonts w:ascii="微软雅黑" w:eastAsia="微软雅黑" w:hAnsi="微软雅黑" w:cs="微软雅黑"/>
          <w:b/>
          <w:color w:val="A25400"/>
          <w:sz w:val="28"/>
          <w:vertAlign w:val="superscript"/>
        </w:rPr>
        <w:t xml:space="preserve">18 </w:t>
      </w:r>
      <w:r>
        <w:rPr>
          <w:color w:val="A25400"/>
          <w:sz w:val="18"/>
        </w:rPr>
        <w:t>字节，</w:t>
      </w:r>
      <w:r>
        <w:rPr>
          <w:rFonts w:ascii="微软雅黑" w:eastAsia="微软雅黑" w:hAnsi="微软雅黑" w:cs="微软雅黑"/>
          <w:b/>
          <w:color w:val="A25400"/>
          <w:sz w:val="18"/>
        </w:rPr>
        <w:t>1PB=1024TB=10</w:t>
      </w:r>
      <w:r>
        <w:rPr>
          <w:rFonts w:ascii="微软雅黑" w:eastAsia="微软雅黑" w:hAnsi="微软雅黑" w:cs="微软雅黑"/>
          <w:b/>
          <w:color w:val="A25400"/>
          <w:sz w:val="28"/>
          <w:vertAlign w:val="superscript"/>
        </w:rPr>
        <w:t xml:space="preserve">15 </w:t>
      </w:r>
      <w:r>
        <w:rPr>
          <w:color w:val="A25400"/>
          <w:sz w:val="18"/>
        </w:rPr>
        <w:t>字节，</w:t>
      </w:r>
      <w:r>
        <w:rPr>
          <w:rFonts w:ascii="微软雅黑" w:eastAsia="微软雅黑" w:hAnsi="微软雅黑" w:cs="微软雅黑"/>
          <w:b/>
          <w:color w:val="A25400"/>
          <w:sz w:val="18"/>
        </w:rPr>
        <w:t>1TB=1024GB=10</w:t>
      </w:r>
      <w:r>
        <w:rPr>
          <w:rFonts w:ascii="微软雅黑" w:eastAsia="微软雅黑" w:hAnsi="微软雅黑" w:cs="微软雅黑"/>
          <w:b/>
          <w:color w:val="A25400"/>
          <w:sz w:val="28"/>
          <w:vertAlign w:val="superscript"/>
        </w:rPr>
        <w:t>12</w:t>
      </w:r>
      <w:r>
        <w:rPr>
          <w:color w:val="A25400"/>
          <w:sz w:val="18"/>
        </w:rPr>
        <w:t>字节，</w:t>
      </w:r>
      <w:r>
        <w:rPr>
          <w:rFonts w:ascii="微软雅黑" w:eastAsia="微软雅黑" w:hAnsi="微软雅黑" w:cs="微软雅黑"/>
          <w:b/>
          <w:color w:val="A25400"/>
          <w:sz w:val="18"/>
        </w:rPr>
        <w:t>1GB=1024MB=10</w:t>
      </w:r>
      <w:r>
        <w:rPr>
          <w:rFonts w:ascii="微软雅黑" w:eastAsia="微软雅黑" w:hAnsi="微软雅黑" w:cs="微软雅黑"/>
          <w:b/>
          <w:color w:val="A25400"/>
          <w:sz w:val="28"/>
          <w:vertAlign w:val="superscript"/>
        </w:rPr>
        <w:t xml:space="preserve">9 </w:t>
      </w:r>
      <w:r>
        <w:rPr>
          <w:color w:val="A25400"/>
          <w:sz w:val="18"/>
        </w:rPr>
        <w:t>字节，</w:t>
      </w:r>
    </w:p>
    <w:p w14:paraId="34E01ED2" w14:textId="77777777" w:rsidR="00C97CE8" w:rsidRDefault="007C2E36" w:rsidP="00A031EB">
      <w:pPr>
        <w:spacing w:after="8" w:line="259" w:lineRule="auto"/>
        <w:ind w:left="-5" w:firstLineChars="200" w:firstLine="360"/>
      </w:pPr>
      <w:r>
        <w:rPr>
          <w:rFonts w:ascii="微软雅黑" w:eastAsia="微软雅黑" w:hAnsi="微软雅黑" w:cs="微软雅黑"/>
          <w:b/>
          <w:color w:val="A25400"/>
          <w:sz w:val="18"/>
        </w:rPr>
        <w:t>1MB=1024KB=10</w:t>
      </w:r>
      <w:r>
        <w:rPr>
          <w:rFonts w:ascii="微软雅黑" w:eastAsia="微软雅黑" w:hAnsi="微软雅黑" w:cs="微软雅黑"/>
          <w:b/>
          <w:color w:val="A25400"/>
          <w:sz w:val="28"/>
          <w:vertAlign w:val="superscript"/>
        </w:rPr>
        <w:t>6</w:t>
      </w:r>
      <w:r>
        <w:rPr>
          <w:color w:val="A25400"/>
          <w:sz w:val="18"/>
        </w:rPr>
        <w:t>字节，</w:t>
      </w:r>
      <w:r>
        <w:rPr>
          <w:rFonts w:ascii="微软雅黑" w:eastAsia="微软雅黑" w:hAnsi="微软雅黑" w:cs="微软雅黑"/>
          <w:b/>
          <w:color w:val="A25400"/>
          <w:sz w:val="18"/>
        </w:rPr>
        <w:t>1KB=1024</w:t>
      </w:r>
      <w:r>
        <w:rPr>
          <w:color w:val="A25400"/>
          <w:sz w:val="18"/>
        </w:rPr>
        <w:t>字节</w:t>
      </w:r>
      <w:r>
        <w:br w:type="page"/>
      </w:r>
    </w:p>
    <w:p w14:paraId="150B3822" w14:textId="77777777" w:rsidR="00C97CE8" w:rsidRDefault="007C2E36" w:rsidP="00756D82">
      <w:pPr>
        <w:pStyle w:val="1"/>
        <w:ind w:firstLineChars="200" w:firstLine="720"/>
      </w:pPr>
      <w:bookmarkStart w:id="13" w:name="_Toc8137599"/>
      <w:r>
        <w:lastRenderedPageBreak/>
        <w:t>第</w:t>
      </w:r>
      <w:r>
        <w:rPr>
          <w:rFonts w:ascii="微软雅黑" w:eastAsia="微软雅黑" w:hAnsi="微软雅黑" w:cs="微软雅黑"/>
          <w:b/>
        </w:rPr>
        <w:t>2</w:t>
      </w:r>
      <w:r>
        <w:t>章</w:t>
      </w:r>
      <w:r>
        <w:rPr>
          <w:rFonts w:ascii="微软雅黑" w:eastAsia="微软雅黑" w:hAnsi="微软雅黑" w:cs="微软雅黑"/>
          <w:b/>
        </w:rPr>
        <w:t xml:space="preserve"> Google</w:t>
      </w:r>
      <w:proofErr w:type="gramStart"/>
      <w:r>
        <w:t>云计算</w:t>
      </w:r>
      <w:proofErr w:type="gramEnd"/>
      <w:r>
        <w:t>原理与应用</w:t>
      </w:r>
      <w:bookmarkEnd w:id="13"/>
    </w:p>
    <w:p w14:paraId="6A751BA8" w14:textId="77777777" w:rsidR="00C97CE8" w:rsidRDefault="007C2E36" w:rsidP="00A031EB">
      <w:pPr>
        <w:spacing w:after="10" w:line="250" w:lineRule="auto"/>
        <w:ind w:left="420" w:right="646" w:firstLineChars="200" w:firstLine="480"/>
      </w:pPr>
      <w:r>
        <w:rPr>
          <w:rFonts w:ascii="微软雅黑" w:eastAsia="微软雅黑" w:hAnsi="微软雅黑" w:cs="微软雅黑"/>
        </w:rPr>
        <w:t>Google</w:t>
      </w:r>
      <w:r>
        <w:t>（谷歌）拥有全球最强大的搜索引擎。除了搜索业务，</w:t>
      </w:r>
      <w:r>
        <w:rPr>
          <w:rFonts w:ascii="微软雅黑" w:eastAsia="微软雅黑" w:hAnsi="微软雅黑" w:cs="微软雅黑"/>
        </w:rPr>
        <w:t>Google</w:t>
      </w:r>
      <w:r>
        <w:t>还有</w:t>
      </w:r>
      <w:r>
        <w:rPr>
          <w:rFonts w:ascii="微软雅黑" w:eastAsia="微软雅黑" w:hAnsi="微软雅黑" w:cs="微软雅黑"/>
        </w:rPr>
        <w:t>Google</w:t>
      </w:r>
      <w:r w:rsidR="00A031EB">
        <w:rPr>
          <w:rFonts w:ascii="微软雅黑" w:eastAsia="微软雅黑" w:hAnsi="微软雅黑" w:cs="微软雅黑"/>
        </w:rPr>
        <w:t xml:space="preserve"> </w:t>
      </w:r>
      <w:r>
        <w:rPr>
          <w:rFonts w:ascii="微软雅黑" w:eastAsia="微软雅黑" w:hAnsi="微软雅黑" w:cs="微软雅黑"/>
        </w:rPr>
        <w:t>Maps</w:t>
      </w:r>
      <w:r>
        <w:t>、</w:t>
      </w:r>
      <w:r>
        <w:rPr>
          <w:rFonts w:ascii="微软雅黑" w:eastAsia="微软雅黑" w:hAnsi="微软雅黑" w:cs="微软雅黑"/>
        </w:rPr>
        <w:t>Google Earth</w:t>
      </w:r>
      <w:r>
        <w:t>、</w:t>
      </w:r>
      <w:r>
        <w:rPr>
          <w:rFonts w:ascii="微软雅黑" w:eastAsia="微软雅黑" w:hAnsi="微软雅黑" w:cs="微软雅黑"/>
        </w:rPr>
        <w:t>Gmail</w:t>
      </w:r>
      <w:r>
        <w:t>、</w:t>
      </w:r>
      <w:r>
        <w:rPr>
          <w:rFonts w:ascii="微软雅黑" w:eastAsia="微软雅黑" w:hAnsi="微软雅黑" w:cs="微软雅黑"/>
        </w:rPr>
        <w:t>YouTube</w:t>
      </w:r>
      <w:r>
        <w:t>等其他业务。这些应用的共性在于数据量巨大，且要面向全球用户提供实时服务，因此</w:t>
      </w:r>
      <w:r>
        <w:rPr>
          <w:rFonts w:ascii="微软雅黑" w:eastAsia="微软雅黑" w:hAnsi="微软雅黑" w:cs="微软雅黑"/>
        </w:rPr>
        <w:t>Google</w:t>
      </w:r>
      <w:r>
        <w:t>必须解决海量数据存储和快速处理问题。</w:t>
      </w:r>
      <w:r>
        <w:rPr>
          <w:rFonts w:ascii="微软雅黑" w:eastAsia="微软雅黑" w:hAnsi="微软雅黑" w:cs="微软雅黑"/>
        </w:rPr>
        <w:t>Google</w:t>
      </w:r>
      <w:r>
        <w:t>研发出了简单而又高效的技术，让多达百万台的廉价计算机协同工作，共同完成这些任务，这些技术在诞生几年后才被命名为</w:t>
      </w:r>
      <w:r>
        <w:rPr>
          <w:rFonts w:ascii="微软雅黑" w:eastAsia="微软雅黑" w:hAnsi="微软雅黑" w:cs="微软雅黑"/>
        </w:rPr>
        <w:t>Google</w:t>
      </w:r>
      <w:r>
        <w:t>云计算技术。</w:t>
      </w:r>
      <w:r>
        <w:rPr>
          <w:rFonts w:ascii="微软雅黑" w:eastAsia="微软雅黑" w:hAnsi="微软雅黑" w:cs="微软雅黑"/>
        </w:rPr>
        <w:t>Google</w:t>
      </w:r>
      <w:r>
        <w:t xml:space="preserve">云计算技术包括： </w:t>
      </w:r>
      <w:r>
        <w:rPr>
          <w:rFonts w:ascii="微软雅黑" w:eastAsia="微软雅黑" w:hAnsi="微软雅黑" w:cs="微软雅黑"/>
        </w:rPr>
        <w:t>Google</w:t>
      </w:r>
      <w:r>
        <w:t>文件系统</w:t>
      </w:r>
      <w:r>
        <w:rPr>
          <w:rFonts w:ascii="微软雅黑" w:eastAsia="微软雅黑" w:hAnsi="微软雅黑" w:cs="微软雅黑"/>
        </w:rPr>
        <w:t>GFS</w:t>
      </w:r>
      <w:r>
        <w:t>、分布式计算编程模型</w:t>
      </w:r>
      <w:r>
        <w:rPr>
          <w:rFonts w:ascii="微软雅黑" w:eastAsia="微软雅黑" w:hAnsi="微软雅黑" w:cs="微软雅黑"/>
        </w:rPr>
        <w:t>MapReduce</w:t>
      </w:r>
      <w:r>
        <w:t>、分布式</w:t>
      </w:r>
      <w:proofErr w:type="gramStart"/>
      <w:r>
        <w:t>锁服务</w:t>
      </w:r>
      <w:proofErr w:type="gramEnd"/>
      <w:r>
        <w:rPr>
          <w:rFonts w:ascii="微软雅黑" w:eastAsia="微软雅黑" w:hAnsi="微软雅黑" w:cs="微软雅黑"/>
        </w:rPr>
        <w:t>Chubby</w:t>
      </w:r>
      <w:r>
        <w:t>、分布式结构化数据表</w:t>
      </w:r>
      <w:r>
        <w:rPr>
          <w:rFonts w:ascii="微软雅黑" w:eastAsia="微软雅黑" w:hAnsi="微软雅黑" w:cs="微软雅黑"/>
        </w:rPr>
        <w:t>Bigtable</w:t>
      </w:r>
      <w:r>
        <w:t>、分布式存储系统</w:t>
      </w:r>
      <w:r>
        <w:rPr>
          <w:rFonts w:ascii="微软雅黑" w:eastAsia="微软雅黑" w:hAnsi="微软雅黑" w:cs="微软雅黑"/>
        </w:rPr>
        <w:t>Megastore</w:t>
      </w:r>
      <w:r>
        <w:t>、分布式监控系统</w:t>
      </w:r>
      <w:r>
        <w:rPr>
          <w:rFonts w:ascii="微软雅黑" w:eastAsia="微软雅黑" w:hAnsi="微软雅黑" w:cs="微软雅黑"/>
        </w:rPr>
        <w:t>Dapper</w:t>
      </w:r>
      <w:r>
        <w:t>、海量数据的交互式分析工具</w:t>
      </w:r>
      <w:r>
        <w:rPr>
          <w:rFonts w:ascii="微软雅黑" w:eastAsia="微软雅黑" w:hAnsi="微软雅黑" w:cs="微软雅黑"/>
        </w:rPr>
        <w:t>Dremel</w:t>
      </w:r>
      <w:r>
        <w:t>，以及内存大数据分析系统</w:t>
      </w:r>
      <w:proofErr w:type="spellStart"/>
      <w:r>
        <w:rPr>
          <w:rFonts w:ascii="微软雅黑" w:eastAsia="微软雅黑" w:hAnsi="微软雅黑" w:cs="微软雅黑"/>
        </w:rPr>
        <w:t>PowerDrill</w:t>
      </w:r>
      <w:proofErr w:type="spellEnd"/>
      <w:r>
        <w:t>等。本章详细介绍这八种核心技术和</w:t>
      </w:r>
      <w:r>
        <w:rPr>
          <w:rFonts w:ascii="微软雅黑" w:eastAsia="微软雅黑" w:hAnsi="微软雅黑" w:cs="微软雅黑"/>
        </w:rPr>
        <w:t>Google</w:t>
      </w:r>
      <w:r>
        <w:t>应用程序引擎。</w:t>
      </w:r>
      <w:r>
        <w:br w:type="page"/>
      </w:r>
    </w:p>
    <w:p w14:paraId="29B2FBC9" w14:textId="77777777" w:rsidR="00C97CE8" w:rsidRDefault="007C2E36" w:rsidP="00756D82">
      <w:pPr>
        <w:pStyle w:val="2"/>
        <w:ind w:left="114" w:right="126" w:hangingChars="38" w:hanging="114"/>
        <w:jc w:val="left"/>
      </w:pPr>
      <w:bookmarkStart w:id="14" w:name="_Toc8137600"/>
      <w:r>
        <w:lastRenderedPageBreak/>
        <w:t>2.1 Google</w:t>
      </w:r>
      <w:r>
        <w:rPr>
          <w:rFonts w:ascii="宋体" w:eastAsia="宋体" w:hAnsi="宋体" w:cs="宋体"/>
          <w:b w:val="0"/>
        </w:rPr>
        <w:t>文件系统</w:t>
      </w:r>
      <w:r>
        <w:t>GFS</w:t>
      </w:r>
      <w:bookmarkEnd w:id="14"/>
    </w:p>
    <w:p w14:paraId="52721C3E" w14:textId="77777777" w:rsidR="00C97CE8" w:rsidRDefault="007C2E36" w:rsidP="00A031EB">
      <w:pPr>
        <w:spacing w:after="6" w:line="258" w:lineRule="auto"/>
        <w:ind w:right="184" w:firstLineChars="200" w:firstLine="480"/>
      </w:pPr>
      <w:r w:rsidRPr="00A031EB">
        <w:rPr>
          <w:rFonts w:ascii="微软雅黑" w:eastAsia="微软雅黑" w:hAnsi="微软雅黑" w:cs="微软雅黑"/>
          <w:u w:val="single"/>
        </w:rPr>
        <w:t>Google</w:t>
      </w:r>
      <w:r w:rsidRPr="00A031EB">
        <w:rPr>
          <w:u w:val="single"/>
        </w:rPr>
        <w:t>文件系统（</w:t>
      </w:r>
      <w:r w:rsidRPr="00A031EB">
        <w:rPr>
          <w:rFonts w:ascii="微软雅黑" w:eastAsia="微软雅黑" w:hAnsi="微软雅黑" w:cs="微软雅黑"/>
          <w:u w:val="single"/>
        </w:rPr>
        <w:t>Google File System</w:t>
      </w:r>
      <w:r w:rsidRPr="00A031EB">
        <w:rPr>
          <w:u w:val="single"/>
        </w:rPr>
        <w:t>，</w:t>
      </w:r>
      <w:r w:rsidRPr="00A031EB">
        <w:rPr>
          <w:rFonts w:ascii="微软雅黑" w:eastAsia="微软雅黑" w:hAnsi="微软雅黑" w:cs="微软雅黑"/>
          <w:u w:val="single"/>
        </w:rPr>
        <w:t>GFS</w:t>
      </w:r>
      <w:r w:rsidRPr="00A031EB">
        <w:rPr>
          <w:u w:val="single"/>
        </w:rPr>
        <w:t>）是一个大型的分布式文件系统</w:t>
      </w:r>
      <w:r>
        <w:t>。它为</w:t>
      </w:r>
      <w:r>
        <w:rPr>
          <w:rFonts w:ascii="微软雅黑" w:eastAsia="微软雅黑" w:hAnsi="微软雅黑" w:cs="微软雅黑"/>
        </w:rPr>
        <w:t>Google</w:t>
      </w:r>
      <w:proofErr w:type="gramStart"/>
      <w:r>
        <w:t>云计算</w:t>
      </w:r>
      <w:proofErr w:type="gramEnd"/>
      <w:r>
        <w:t>提供海量存储，并且与</w:t>
      </w:r>
      <w:r>
        <w:rPr>
          <w:rFonts w:ascii="微软雅黑" w:eastAsia="微软雅黑" w:hAnsi="微软雅黑" w:cs="微软雅黑"/>
        </w:rPr>
        <w:t>Chubby</w:t>
      </w:r>
      <w:r>
        <w:t>、</w:t>
      </w:r>
      <w:r>
        <w:rPr>
          <w:rFonts w:ascii="微软雅黑" w:eastAsia="微软雅黑" w:hAnsi="微软雅黑" w:cs="微软雅黑"/>
        </w:rPr>
        <w:t>MapReduce</w:t>
      </w:r>
      <w:r>
        <w:t>及</w:t>
      </w:r>
      <w:r>
        <w:rPr>
          <w:rFonts w:ascii="微软雅黑" w:eastAsia="微软雅黑" w:hAnsi="微软雅黑" w:cs="微软雅黑"/>
        </w:rPr>
        <w:t>Bigtable</w:t>
      </w:r>
      <w:r>
        <w:t>等技术结合十分紧密，处于所有核心技术的底层。</w:t>
      </w:r>
      <w:r>
        <w:rPr>
          <w:rFonts w:ascii="微软雅黑" w:eastAsia="微软雅黑" w:hAnsi="微软雅黑" w:cs="微软雅黑"/>
        </w:rPr>
        <w:t>GFS</w:t>
      </w:r>
      <w:r>
        <w:t>不是一个开源的系统，我们仅能从</w:t>
      </w:r>
      <w:r>
        <w:rPr>
          <w:rFonts w:ascii="微软雅黑" w:eastAsia="微软雅黑" w:hAnsi="微软雅黑" w:cs="微软雅黑"/>
        </w:rPr>
        <w:t>Google</w:t>
      </w:r>
      <w:r>
        <w:t>公布的技术文档来获得相关知识。文献</w:t>
      </w:r>
      <w:r>
        <w:rPr>
          <w:rFonts w:ascii="微软雅黑" w:eastAsia="微软雅黑" w:hAnsi="微软雅黑" w:cs="微软雅黑"/>
        </w:rPr>
        <w:t>[1]</w:t>
      </w:r>
      <w:r>
        <w:t>是</w:t>
      </w:r>
      <w:r>
        <w:rPr>
          <w:rFonts w:ascii="微软雅黑" w:eastAsia="微软雅黑" w:hAnsi="微软雅黑" w:cs="微软雅黑"/>
        </w:rPr>
        <w:t>Google</w:t>
      </w:r>
      <w:r>
        <w:t>公布的关于</w:t>
      </w:r>
      <w:r>
        <w:rPr>
          <w:rFonts w:ascii="微软雅黑" w:eastAsia="微软雅黑" w:hAnsi="微软雅黑" w:cs="微软雅黑"/>
        </w:rPr>
        <w:t>GFS</w:t>
      </w:r>
      <w:r>
        <w:t>的最为详尽的技术文档，它从</w:t>
      </w:r>
      <w:r>
        <w:rPr>
          <w:rFonts w:ascii="微软雅黑" w:eastAsia="微软雅黑" w:hAnsi="微软雅黑" w:cs="微软雅黑"/>
        </w:rPr>
        <w:t xml:space="preserve">GFS </w:t>
      </w:r>
      <w:r>
        <w:t>产生的背景、特点、系统框架、性能测试等方面进行了详细的阐述。</w:t>
      </w:r>
    </w:p>
    <w:p w14:paraId="7EB268A3" w14:textId="77777777" w:rsidR="00C97CE8" w:rsidRDefault="007C2E36" w:rsidP="00A031EB">
      <w:pPr>
        <w:spacing w:after="6" w:line="258" w:lineRule="auto"/>
        <w:ind w:right="184" w:firstLineChars="200" w:firstLine="480"/>
      </w:pPr>
      <w:r>
        <w:t>当前主流分布式文件系统有</w:t>
      </w:r>
      <w:r>
        <w:rPr>
          <w:rFonts w:ascii="微软雅黑" w:eastAsia="微软雅黑" w:hAnsi="微软雅黑" w:cs="微软雅黑"/>
        </w:rPr>
        <w:t>RedHat</w:t>
      </w:r>
      <w:r>
        <w:t>的</w:t>
      </w:r>
      <w:r>
        <w:rPr>
          <w:rFonts w:ascii="微软雅黑" w:eastAsia="微软雅黑" w:hAnsi="微软雅黑" w:cs="微软雅黑"/>
        </w:rPr>
        <w:t>GFS</w:t>
      </w:r>
      <w:r>
        <w:rPr>
          <w:rFonts w:ascii="微软雅黑" w:eastAsia="微软雅黑" w:hAnsi="微软雅黑" w:cs="微软雅黑"/>
          <w:sz w:val="33"/>
          <w:vertAlign w:val="superscript"/>
        </w:rPr>
        <w:t>[3]</w:t>
      </w:r>
      <w:r>
        <w:t>（</w:t>
      </w:r>
      <w:r>
        <w:rPr>
          <w:rFonts w:ascii="微软雅黑" w:eastAsia="微软雅黑" w:hAnsi="微软雅黑" w:cs="微软雅黑"/>
        </w:rPr>
        <w:t>Global File System</w:t>
      </w:r>
      <w:r>
        <w:t>）、</w:t>
      </w:r>
      <w:r>
        <w:rPr>
          <w:rFonts w:ascii="微软雅黑" w:eastAsia="微软雅黑" w:hAnsi="微软雅黑" w:cs="微软雅黑"/>
        </w:rPr>
        <w:t>IBM</w:t>
      </w:r>
      <w:r>
        <w:t>的</w:t>
      </w:r>
      <w:r>
        <w:rPr>
          <w:rFonts w:ascii="微软雅黑" w:eastAsia="微软雅黑" w:hAnsi="微软雅黑" w:cs="微软雅黑"/>
        </w:rPr>
        <w:t>GPFS</w:t>
      </w:r>
      <w:r>
        <w:rPr>
          <w:rFonts w:ascii="微软雅黑" w:eastAsia="微软雅黑" w:hAnsi="微软雅黑" w:cs="微软雅黑"/>
          <w:sz w:val="33"/>
          <w:vertAlign w:val="superscript"/>
        </w:rPr>
        <w:t>[4]</w:t>
      </w:r>
      <w:r>
        <w:t>、</w:t>
      </w:r>
      <w:r>
        <w:rPr>
          <w:rFonts w:ascii="微软雅黑" w:eastAsia="微软雅黑" w:hAnsi="微软雅黑" w:cs="微软雅黑"/>
        </w:rPr>
        <w:t>Sun</w:t>
      </w:r>
      <w:r>
        <w:t>的</w:t>
      </w:r>
      <w:proofErr w:type="spellStart"/>
      <w:r>
        <w:rPr>
          <w:rFonts w:ascii="微软雅黑" w:eastAsia="微软雅黑" w:hAnsi="微软雅黑" w:cs="微软雅黑"/>
        </w:rPr>
        <w:t>Lustre</w:t>
      </w:r>
      <w:proofErr w:type="spellEnd"/>
      <w:r>
        <w:rPr>
          <w:rFonts w:ascii="微软雅黑" w:eastAsia="微软雅黑" w:hAnsi="微软雅黑" w:cs="微软雅黑"/>
          <w:sz w:val="33"/>
          <w:vertAlign w:val="superscript"/>
        </w:rPr>
        <w:t>[5]</w:t>
      </w:r>
      <w:r>
        <w:t>等。这些系统通常用于高性能计算或大型数据中心，对硬件设施条件要求较高。以</w:t>
      </w:r>
      <w:proofErr w:type="spellStart"/>
      <w:r>
        <w:rPr>
          <w:rFonts w:ascii="微软雅黑" w:eastAsia="微软雅黑" w:hAnsi="微软雅黑" w:cs="微软雅黑"/>
        </w:rPr>
        <w:t>Lustre</w:t>
      </w:r>
      <w:proofErr w:type="spellEnd"/>
      <w:r>
        <w:t>文件系统为例，它只对元数据管理器</w:t>
      </w:r>
      <w:r>
        <w:rPr>
          <w:rFonts w:ascii="微软雅黑" w:eastAsia="微软雅黑" w:hAnsi="微软雅黑" w:cs="微软雅黑"/>
        </w:rPr>
        <w:t>MDS</w:t>
      </w:r>
      <w:r>
        <w:t>提供容错解决方案，而对于具体的数据存储节点</w:t>
      </w:r>
      <w:r>
        <w:rPr>
          <w:rFonts w:ascii="微软雅黑" w:eastAsia="微软雅黑" w:hAnsi="微软雅黑" w:cs="微软雅黑"/>
        </w:rPr>
        <w:t>OST</w:t>
      </w:r>
      <w:r>
        <w:t>来说，则依赖其自身来解决容错的问题。例如，</w:t>
      </w:r>
      <w:proofErr w:type="spellStart"/>
      <w:r>
        <w:rPr>
          <w:rFonts w:ascii="微软雅黑" w:eastAsia="微软雅黑" w:hAnsi="微软雅黑" w:cs="微软雅黑"/>
        </w:rPr>
        <w:t>Lustre</w:t>
      </w:r>
      <w:proofErr w:type="spellEnd"/>
      <w:r>
        <w:t>推荐</w:t>
      </w:r>
      <w:r>
        <w:rPr>
          <w:rFonts w:ascii="微软雅黑" w:eastAsia="微软雅黑" w:hAnsi="微软雅黑" w:cs="微软雅黑"/>
        </w:rPr>
        <w:t>OST</w:t>
      </w:r>
      <w:r>
        <w:t>节点采用</w:t>
      </w:r>
      <w:r>
        <w:rPr>
          <w:rFonts w:ascii="微软雅黑" w:eastAsia="微软雅黑" w:hAnsi="微软雅黑" w:cs="微软雅黑"/>
        </w:rPr>
        <w:t>RAID</w:t>
      </w:r>
      <w:r>
        <w:t>技术或</w:t>
      </w:r>
      <w:r>
        <w:rPr>
          <w:rFonts w:ascii="微软雅黑" w:eastAsia="微软雅黑" w:hAnsi="微软雅黑" w:cs="微软雅黑"/>
        </w:rPr>
        <w:t>SAN</w:t>
      </w:r>
      <w:r>
        <w:t>存储区域网来容错，但由于</w:t>
      </w:r>
      <w:proofErr w:type="spellStart"/>
      <w:r>
        <w:rPr>
          <w:rFonts w:ascii="微软雅黑" w:eastAsia="微软雅黑" w:hAnsi="微软雅黑" w:cs="微软雅黑"/>
        </w:rPr>
        <w:t>Lustre</w:t>
      </w:r>
      <w:proofErr w:type="spellEnd"/>
      <w:r>
        <w:t>自身不能提供数据存储的容错，一旦</w:t>
      </w:r>
      <w:r>
        <w:rPr>
          <w:rFonts w:ascii="微软雅黑" w:eastAsia="微软雅黑" w:hAnsi="微软雅黑" w:cs="微软雅黑"/>
        </w:rPr>
        <w:t>OST</w:t>
      </w:r>
      <w:r>
        <w:t>发生故障就无法恢复，因此对</w:t>
      </w:r>
      <w:r>
        <w:rPr>
          <w:rFonts w:ascii="微软雅黑" w:eastAsia="微软雅黑" w:hAnsi="微软雅黑" w:cs="微软雅黑"/>
        </w:rPr>
        <w:t>OST</w:t>
      </w:r>
      <w:r>
        <w:t>的稳定性就提出了相当高的要求，从而大大增加了存储的成本，而且成本会随着规模的扩大线性增长。</w:t>
      </w:r>
    </w:p>
    <w:p w14:paraId="1D65278F" w14:textId="77777777" w:rsidR="00C97CE8" w:rsidRDefault="007C2E36" w:rsidP="00A031EB">
      <w:pPr>
        <w:spacing w:after="2"/>
        <w:ind w:left="-15" w:right="47" w:firstLineChars="200" w:firstLine="480"/>
      </w:pPr>
      <w:r>
        <w:rPr>
          <w:rFonts w:ascii="微软雅黑" w:eastAsia="微软雅黑" w:hAnsi="微软雅黑" w:cs="微软雅黑"/>
        </w:rPr>
        <w:t>Google GFS</w:t>
      </w:r>
      <w:r>
        <w:t>的新颖之处在于它</w:t>
      </w:r>
      <w:r w:rsidRPr="00A031EB">
        <w:rPr>
          <w:u w:val="single"/>
        </w:rPr>
        <w:t>采用廉价的商用机器构建分布式文件系统</w:t>
      </w:r>
      <w:r>
        <w:t>，同时将</w:t>
      </w:r>
      <w:r>
        <w:rPr>
          <w:rFonts w:ascii="微软雅黑" w:eastAsia="微软雅黑" w:hAnsi="微软雅黑" w:cs="微软雅黑"/>
        </w:rPr>
        <w:t xml:space="preserve">GFS </w:t>
      </w:r>
      <w:r>
        <w:t>的设计与</w:t>
      </w:r>
      <w:r>
        <w:rPr>
          <w:rFonts w:ascii="微软雅黑" w:eastAsia="微软雅黑" w:hAnsi="微软雅黑" w:cs="微软雅黑"/>
        </w:rPr>
        <w:t>Google</w:t>
      </w:r>
      <w:r>
        <w:t>应用的特点紧密结合，简化实现，使之可行，最终达到创意新颖、有用、可行的完美组合。</w:t>
      </w:r>
      <w:r w:rsidRPr="00A031EB">
        <w:rPr>
          <w:rFonts w:ascii="微软雅黑" w:eastAsia="微软雅黑" w:hAnsi="微软雅黑" w:cs="微软雅黑"/>
          <w:u w:val="single"/>
        </w:rPr>
        <w:t>GFS</w:t>
      </w:r>
      <w:r w:rsidRPr="00A031EB">
        <w:rPr>
          <w:u w:val="single"/>
        </w:rPr>
        <w:t>将容错的任务交给文件系统完成</w:t>
      </w:r>
      <w:r>
        <w:t>，利用软件的方法解决系统可靠性问题，使存储的成本成倍下降。</w:t>
      </w:r>
      <w:r>
        <w:rPr>
          <w:rFonts w:ascii="微软雅黑" w:eastAsia="微软雅黑" w:hAnsi="微软雅黑" w:cs="微软雅黑"/>
        </w:rPr>
        <w:t>GFS</w:t>
      </w:r>
      <w:r>
        <w:t>将服务器故障视为正常现象，并采用多种方法，从多</w:t>
      </w:r>
    </w:p>
    <w:p w14:paraId="4CAB539E" w14:textId="77777777" w:rsidR="00C97CE8" w:rsidRDefault="007C2E36" w:rsidP="00A031EB">
      <w:pPr>
        <w:spacing w:after="226"/>
        <w:ind w:left="-5" w:right="47" w:firstLineChars="200" w:firstLine="480"/>
      </w:pPr>
      <w:proofErr w:type="gramStart"/>
      <w:r>
        <w:t>个</w:t>
      </w:r>
      <w:proofErr w:type="gramEnd"/>
      <w:r>
        <w:t>角度，使用不同的容错措施，确保数据存储的安全、保证提供不间断的数据存储服务。</w:t>
      </w:r>
    </w:p>
    <w:p w14:paraId="63B3B6DA" w14:textId="77777777" w:rsidR="00C97CE8" w:rsidRDefault="007C2E36" w:rsidP="00590EF6">
      <w:pPr>
        <w:spacing w:after="276" w:line="259" w:lineRule="auto"/>
        <w:ind w:left="353" w:right="130" w:hangingChars="147" w:hanging="353"/>
      </w:pPr>
      <w:r>
        <w:rPr>
          <w:rFonts w:ascii="微软雅黑" w:eastAsia="微软雅黑" w:hAnsi="微软雅黑" w:cs="微软雅黑"/>
          <w:b/>
        </w:rPr>
        <w:t xml:space="preserve">2.1.1 </w:t>
      </w:r>
      <w:r>
        <w:t>系统架构</w:t>
      </w:r>
    </w:p>
    <w:p w14:paraId="007ABCF7" w14:textId="77777777" w:rsidR="00C97CE8" w:rsidRDefault="007C2E36" w:rsidP="006C6534">
      <w:pPr>
        <w:spacing w:after="7"/>
        <w:ind w:left="-15" w:right="47" w:firstLineChars="200" w:firstLine="480"/>
      </w:pPr>
      <w:r>
        <w:rPr>
          <w:rFonts w:ascii="微软雅黑" w:eastAsia="微软雅黑" w:hAnsi="微软雅黑" w:cs="微软雅黑"/>
        </w:rPr>
        <w:t>GFS</w:t>
      </w:r>
      <w:r>
        <w:t>的系统架构如图</w:t>
      </w:r>
      <w:r>
        <w:rPr>
          <w:rFonts w:ascii="微软雅黑" w:eastAsia="微软雅黑" w:hAnsi="微软雅黑" w:cs="微软雅黑"/>
        </w:rPr>
        <w:t>2-1</w:t>
      </w:r>
      <w:r>
        <w:rPr>
          <w:rFonts w:ascii="微软雅黑" w:eastAsia="微软雅黑" w:hAnsi="微软雅黑" w:cs="微软雅黑"/>
          <w:sz w:val="33"/>
          <w:vertAlign w:val="superscript"/>
        </w:rPr>
        <w:t>[1]</w:t>
      </w:r>
      <w:r>
        <w:t>所示。</w:t>
      </w:r>
      <w:r w:rsidRPr="006C6534">
        <w:rPr>
          <w:rFonts w:ascii="微软雅黑" w:eastAsia="微软雅黑" w:hAnsi="微软雅黑" w:cs="微软雅黑"/>
          <w:u w:val="single"/>
        </w:rPr>
        <w:t>GFS</w:t>
      </w:r>
      <w:r w:rsidRPr="006C6534">
        <w:rPr>
          <w:u w:val="single"/>
        </w:rPr>
        <w:t>将整个系统的节点分为三类角色：</w:t>
      </w:r>
      <w:r w:rsidRPr="006C6534">
        <w:rPr>
          <w:rFonts w:ascii="微软雅黑" w:eastAsia="微软雅黑" w:hAnsi="微软雅黑" w:cs="微软雅黑"/>
          <w:u w:val="single"/>
        </w:rPr>
        <w:t>Client</w:t>
      </w:r>
      <w:r w:rsidRPr="006C6534">
        <w:rPr>
          <w:u w:val="single"/>
        </w:rPr>
        <w:t>（客户端）、</w:t>
      </w:r>
      <w:r w:rsidRPr="006C6534">
        <w:rPr>
          <w:rFonts w:ascii="微软雅黑" w:eastAsia="微软雅黑" w:hAnsi="微软雅黑" w:cs="微软雅黑"/>
          <w:u w:val="single"/>
        </w:rPr>
        <w:t>Master</w:t>
      </w:r>
      <w:r w:rsidRPr="006C6534">
        <w:rPr>
          <w:u w:val="single"/>
        </w:rPr>
        <w:t>（主服务器）和</w:t>
      </w:r>
      <w:r w:rsidRPr="006C6534">
        <w:rPr>
          <w:rFonts w:ascii="微软雅黑" w:eastAsia="微软雅黑" w:hAnsi="微软雅黑" w:cs="微软雅黑"/>
          <w:u w:val="single"/>
        </w:rPr>
        <w:t>Chunk Server</w:t>
      </w:r>
      <w:r w:rsidRPr="006C6534">
        <w:rPr>
          <w:u w:val="single"/>
        </w:rPr>
        <w:t>（数据块服务器）。</w:t>
      </w:r>
      <w:r w:rsidRPr="006C6534">
        <w:rPr>
          <w:rFonts w:ascii="微软雅黑" w:eastAsia="微软雅黑" w:hAnsi="微软雅黑" w:cs="微软雅黑"/>
          <w:u w:val="single"/>
        </w:rPr>
        <w:t>Client</w:t>
      </w:r>
      <w:r w:rsidRPr="006C6534">
        <w:rPr>
          <w:u w:val="single"/>
        </w:rPr>
        <w:t>是</w:t>
      </w:r>
      <w:r w:rsidRPr="006C6534">
        <w:rPr>
          <w:rFonts w:ascii="微软雅黑" w:eastAsia="微软雅黑" w:hAnsi="微软雅黑" w:cs="微软雅黑"/>
          <w:u w:val="single"/>
        </w:rPr>
        <w:t>GFS</w:t>
      </w:r>
      <w:r w:rsidRPr="006C6534">
        <w:rPr>
          <w:u w:val="single"/>
        </w:rPr>
        <w:t>提供给应用程序的访问接口，它是一组专用接口，不遵守</w:t>
      </w:r>
      <w:r w:rsidRPr="006C6534">
        <w:rPr>
          <w:rFonts w:ascii="微软雅黑" w:eastAsia="微软雅黑" w:hAnsi="微软雅黑" w:cs="微软雅黑"/>
          <w:u w:val="single"/>
        </w:rPr>
        <w:t>POSIX</w:t>
      </w:r>
      <w:r w:rsidRPr="006C6534">
        <w:rPr>
          <w:u w:val="single"/>
        </w:rPr>
        <w:t>规范，以</w:t>
      </w:r>
      <w:r w:rsidRPr="006C6534">
        <w:rPr>
          <w:b/>
          <w:u w:val="single"/>
        </w:rPr>
        <w:t>库文件</w:t>
      </w:r>
      <w:r w:rsidRPr="006C6534">
        <w:rPr>
          <w:u w:val="single"/>
        </w:rPr>
        <w:t>的形式提供。应用程序直接调用这些库函数，并与该库链接在一起。</w:t>
      </w:r>
      <w:r w:rsidRPr="006C6534">
        <w:rPr>
          <w:rFonts w:ascii="微软雅黑" w:eastAsia="微软雅黑" w:hAnsi="微软雅黑" w:cs="微软雅黑"/>
          <w:u w:val="single"/>
        </w:rPr>
        <w:t>Master</w:t>
      </w:r>
      <w:r w:rsidRPr="006C6534">
        <w:rPr>
          <w:u w:val="single"/>
        </w:rPr>
        <w:t>是</w:t>
      </w:r>
      <w:r w:rsidRPr="006C6534">
        <w:rPr>
          <w:rFonts w:ascii="微软雅黑" w:eastAsia="微软雅黑" w:hAnsi="微软雅黑" w:cs="微软雅黑"/>
          <w:u w:val="single"/>
        </w:rPr>
        <w:t>GFS</w:t>
      </w:r>
      <w:r w:rsidRPr="006C6534">
        <w:rPr>
          <w:u w:val="single"/>
        </w:rPr>
        <w:t>的管理节点，在逻辑上只有一个，它保存系统的元数据，负责整个文件系统的管理，是</w:t>
      </w:r>
      <w:r w:rsidRPr="006C6534">
        <w:rPr>
          <w:rFonts w:ascii="微软雅黑" w:eastAsia="微软雅黑" w:hAnsi="微软雅黑" w:cs="微软雅黑"/>
          <w:u w:val="single"/>
        </w:rPr>
        <w:t>GFS</w:t>
      </w:r>
      <w:r w:rsidRPr="006C6534">
        <w:rPr>
          <w:u w:val="single"/>
        </w:rPr>
        <w:t>文件系统中的</w:t>
      </w:r>
      <w:r w:rsidRPr="006C6534">
        <w:rPr>
          <w:rFonts w:ascii="微软雅黑" w:eastAsia="微软雅黑" w:hAnsi="微软雅黑" w:cs="微软雅黑"/>
          <w:u w:val="single"/>
        </w:rPr>
        <w:t>“</w:t>
      </w:r>
      <w:r w:rsidRPr="006C6534">
        <w:rPr>
          <w:u w:val="single"/>
        </w:rPr>
        <w:t>大脑</w:t>
      </w:r>
      <w:r w:rsidRPr="006C6534">
        <w:rPr>
          <w:rFonts w:ascii="微软雅黑" w:eastAsia="微软雅黑" w:hAnsi="微软雅黑" w:cs="微软雅黑"/>
          <w:u w:val="single"/>
        </w:rPr>
        <w:t>”</w:t>
      </w:r>
      <w:r w:rsidRPr="006C6534">
        <w:rPr>
          <w:u w:val="single"/>
        </w:rPr>
        <w:t>。</w:t>
      </w:r>
      <w:r w:rsidRPr="006C6534">
        <w:rPr>
          <w:rFonts w:ascii="微软雅黑" w:eastAsia="微软雅黑" w:hAnsi="微软雅黑" w:cs="微软雅黑"/>
          <w:u w:val="single"/>
        </w:rPr>
        <w:t xml:space="preserve">Chunk </w:t>
      </w:r>
      <w:r w:rsidRPr="006C6534">
        <w:rPr>
          <w:rFonts w:ascii="微软雅黑" w:eastAsia="微软雅黑" w:hAnsi="微软雅黑" w:cs="微软雅黑"/>
          <w:u w:val="single"/>
        </w:rPr>
        <w:tab/>
        <w:t>Server</w:t>
      </w:r>
      <w:r w:rsidRPr="006C6534">
        <w:rPr>
          <w:u w:val="single"/>
        </w:rPr>
        <w:t>负责具体的存储工作。数据以文件的形式存储在</w:t>
      </w:r>
      <w:r w:rsidRPr="006C6534">
        <w:rPr>
          <w:rFonts w:ascii="微软雅黑" w:eastAsia="微软雅黑" w:hAnsi="微软雅黑" w:cs="微软雅黑"/>
          <w:u w:val="single"/>
        </w:rPr>
        <w:t xml:space="preserve">Chunk </w:t>
      </w:r>
      <w:r w:rsidRPr="006C6534">
        <w:rPr>
          <w:rFonts w:ascii="微软雅黑" w:eastAsia="微软雅黑" w:hAnsi="微软雅黑" w:cs="微软雅黑"/>
          <w:u w:val="single"/>
        </w:rPr>
        <w:tab/>
        <w:t>Server</w:t>
      </w:r>
      <w:r w:rsidRPr="006C6534">
        <w:rPr>
          <w:u w:val="single"/>
        </w:rPr>
        <w:t>上，</w:t>
      </w:r>
      <w:proofErr w:type="spellStart"/>
      <w:r w:rsidRPr="006C6534">
        <w:rPr>
          <w:rFonts w:ascii="微软雅黑" w:eastAsia="微软雅黑" w:hAnsi="微软雅黑" w:cs="微软雅黑"/>
          <w:u w:val="single"/>
        </w:rPr>
        <w:t>ChunkServer</w:t>
      </w:r>
      <w:proofErr w:type="spellEnd"/>
      <w:r w:rsidRPr="006C6534">
        <w:rPr>
          <w:u w:val="single"/>
        </w:rPr>
        <w:t>的个数可以有多个，它的数目直接决定了</w:t>
      </w:r>
      <w:r w:rsidRPr="006C6534">
        <w:rPr>
          <w:rFonts w:ascii="微软雅黑" w:eastAsia="微软雅黑" w:hAnsi="微软雅黑" w:cs="微软雅黑"/>
          <w:u w:val="single"/>
        </w:rPr>
        <w:t>GFS</w:t>
      </w:r>
      <w:r w:rsidRPr="006C6534">
        <w:rPr>
          <w:u w:val="single"/>
        </w:rPr>
        <w:t>的规模。</w:t>
      </w:r>
      <w:r w:rsidRPr="006C6534">
        <w:rPr>
          <w:rFonts w:ascii="微软雅黑" w:eastAsia="微软雅黑" w:hAnsi="微软雅黑" w:cs="微软雅黑"/>
          <w:u w:val="single"/>
        </w:rPr>
        <w:t>GFS</w:t>
      </w:r>
      <w:r w:rsidRPr="006C6534">
        <w:rPr>
          <w:u w:val="single"/>
        </w:rPr>
        <w:t>将文件按照固定大小进行分块，默认是</w:t>
      </w:r>
      <w:r w:rsidRPr="006C6534">
        <w:rPr>
          <w:rFonts w:ascii="微软雅黑" w:eastAsia="微软雅黑" w:hAnsi="微软雅黑" w:cs="微软雅黑"/>
          <w:u w:val="single"/>
        </w:rPr>
        <w:t>64MB</w:t>
      </w:r>
      <w:r w:rsidRPr="006C6534">
        <w:rPr>
          <w:u w:val="single"/>
        </w:rPr>
        <w:t>，每一块称为一个</w:t>
      </w:r>
      <w:r w:rsidRPr="006C6534">
        <w:rPr>
          <w:rFonts w:ascii="微软雅黑" w:eastAsia="微软雅黑" w:hAnsi="微软雅黑" w:cs="微软雅黑"/>
          <w:u w:val="single"/>
        </w:rPr>
        <w:t>Chunk</w:t>
      </w:r>
      <w:r w:rsidRPr="006C6534">
        <w:rPr>
          <w:u w:val="single"/>
        </w:rPr>
        <w:t>（数据块），每个</w:t>
      </w:r>
      <w:r w:rsidRPr="006C6534">
        <w:rPr>
          <w:rFonts w:ascii="微软雅黑" w:eastAsia="微软雅黑" w:hAnsi="微软雅黑" w:cs="微软雅黑"/>
          <w:u w:val="single"/>
        </w:rPr>
        <w:t>Chunk</w:t>
      </w:r>
      <w:r w:rsidRPr="006C6534">
        <w:rPr>
          <w:u w:val="single"/>
        </w:rPr>
        <w:t>都有一个对应的索引号（</w:t>
      </w:r>
      <w:r w:rsidRPr="006C6534">
        <w:rPr>
          <w:rFonts w:ascii="微软雅黑" w:eastAsia="微软雅黑" w:hAnsi="微软雅黑" w:cs="微软雅黑"/>
          <w:u w:val="single"/>
        </w:rPr>
        <w:t>Index</w:t>
      </w:r>
      <w:r w:rsidRPr="006C6534">
        <w:rPr>
          <w:u w:val="single"/>
        </w:rPr>
        <w:t>）。</w:t>
      </w:r>
    </w:p>
    <w:p w14:paraId="7FAFF531" w14:textId="77777777" w:rsidR="00C97CE8" w:rsidRDefault="007C2E36" w:rsidP="00A031EB">
      <w:pPr>
        <w:spacing w:after="115" w:line="259" w:lineRule="auto"/>
        <w:ind w:left="0" w:firstLineChars="200" w:firstLine="480"/>
      </w:pPr>
      <w:r>
        <w:rPr>
          <w:noProof/>
        </w:rPr>
        <w:lastRenderedPageBreak/>
        <w:drawing>
          <wp:inline distT="0" distB="0" distL="0" distR="0" wp14:anchorId="398FF61C" wp14:editId="62E174A6">
            <wp:extent cx="5943600" cy="2697480"/>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18"/>
                    <a:stretch>
                      <a:fillRect/>
                    </a:stretch>
                  </pic:blipFill>
                  <pic:spPr>
                    <a:xfrm>
                      <a:off x="0" y="0"/>
                      <a:ext cx="5943600" cy="2697480"/>
                    </a:xfrm>
                    <a:prstGeom prst="rect">
                      <a:avLst/>
                    </a:prstGeom>
                  </pic:spPr>
                </pic:pic>
              </a:graphicData>
            </a:graphic>
          </wp:inline>
        </w:drawing>
      </w:r>
    </w:p>
    <w:p w14:paraId="1C5E521D" w14:textId="77777777" w:rsidR="00C97CE8" w:rsidRDefault="007C2E36" w:rsidP="006C6534">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2-1 GFS</w:t>
      </w:r>
      <w:r>
        <w:rPr>
          <w:color w:val="A25400"/>
          <w:sz w:val="22"/>
        </w:rPr>
        <w:t>的系统架构</w:t>
      </w:r>
    </w:p>
    <w:p w14:paraId="6980E48B" w14:textId="77777777" w:rsidR="00C97CE8" w:rsidRPr="006C6534" w:rsidRDefault="007C2E36" w:rsidP="00A031EB">
      <w:pPr>
        <w:spacing w:after="49" w:line="251" w:lineRule="auto"/>
        <w:ind w:left="-15" w:right="183" w:firstLineChars="200" w:firstLine="480"/>
        <w:rPr>
          <w:u w:val="single"/>
        </w:rPr>
      </w:pPr>
      <w:r w:rsidRPr="006C6534">
        <w:rPr>
          <w:u w:val="single"/>
        </w:rPr>
        <w:t>客户端在访问</w:t>
      </w:r>
      <w:r w:rsidRPr="006C6534">
        <w:rPr>
          <w:rFonts w:ascii="微软雅黑" w:eastAsia="微软雅黑" w:hAnsi="微软雅黑" w:cs="微软雅黑"/>
          <w:u w:val="single"/>
        </w:rPr>
        <w:t>GFS</w:t>
      </w:r>
      <w:r w:rsidRPr="006C6534">
        <w:rPr>
          <w:u w:val="single"/>
        </w:rPr>
        <w:t>时，首先访问</w:t>
      </w:r>
      <w:r w:rsidRPr="006C6534">
        <w:rPr>
          <w:rFonts w:ascii="微软雅黑" w:eastAsia="微软雅黑" w:hAnsi="微软雅黑" w:cs="微软雅黑"/>
          <w:u w:val="single"/>
        </w:rPr>
        <w:t>Master</w:t>
      </w:r>
      <w:r w:rsidRPr="006C6534">
        <w:rPr>
          <w:u w:val="single"/>
        </w:rPr>
        <w:t>节点，获取与之进行交互的</w:t>
      </w:r>
      <w:r w:rsidRPr="006C6534">
        <w:rPr>
          <w:rFonts w:ascii="微软雅黑" w:eastAsia="微软雅黑" w:hAnsi="微软雅黑" w:cs="微软雅黑"/>
          <w:u w:val="single"/>
        </w:rPr>
        <w:t>Chunk Server</w:t>
      </w:r>
      <w:r w:rsidRPr="006C6534">
        <w:rPr>
          <w:u w:val="single"/>
        </w:rPr>
        <w:t>信息，然后直接访问这些</w:t>
      </w:r>
      <w:r w:rsidRPr="006C6534">
        <w:rPr>
          <w:rFonts w:ascii="微软雅黑" w:eastAsia="微软雅黑" w:hAnsi="微软雅黑" w:cs="微软雅黑"/>
          <w:u w:val="single"/>
        </w:rPr>
        <w:t>Chunk Server</w:t>
      </w:r>
      <w:r w:rsidRPr="006C6534">
        <w:rPr>
          <w:u w:val="single"/>
        </w:rPr>
        <w:t>，完成数据存取工作。</w:t>
      </w:r>
      <w:r>
        <w:rPr>
          <w:rFonts w:ascii="微软雅黑" w:eastAsia="微软雅黑" w:hAnsi="微软雅黑" w:cs="微软雅黑"/>
        </w:rPr>
        <w:t>GFS</w:t>
      </w:r>
      <w:r>
        <w:t>的这种设计方法实现了</w:t>
      </w:r>
      <w:r w:rsidRPr="006C6534">
        <w:rPr>
          <w:b/>
          <w:u w:val="single"/>
        </w:rPr>
        <w:t>控制流和数据流的分离</w:t>
      </w:r>
      <w:r>
        <w:t>。</w:t>
      </w:r>
      <w:r w:rsidRPr="006C6534">
        <w:rPr>
          <w:rFonts w:ascii="微软雅黑" w:eastAsia="微软雅黑" w:hAnsi="微软雅黑" w:cs="微软雅黑"/>
          <w:u w:val="single"/>
        </w:rPr>
        <w:t>Client</w:t>
      </w:r>
      <w:r w:rsidRPr="006C6534">
        <w:rPr>
          <w:u w:val="single"/>
        </w:rPr>
        <w:t>与</w:t>
      </w:r>
      <w:r w:rsidRPr="006C6534">
        <w:rPr>
          <w:rFonts w:ascii="微软雅黑" w:eastAsia="微软雅黑" w:hAnsi="微软雅黑" w:cs="微软雅黑"/>
          <w:u w:val="single"/>
        </w:rPr>
        <w:t>Master</w:t>
      </w:r>
      <w:r w:rsidRPr="006C6534">
        <w:rPr>
          <w:u w:val="single"/>
        </w:rPr>
        <w:t>之间只有控制流，而无数据流，极大地降低了</w:t>
      </w:r>
      <w:r w:rsidRPr="006C6534">
        <w:rPr>
          <w:rFonts w:ascii="微软雅黑" w:eastAsia="微软雅黑" w:hAnsi="微软雅黑" w:cs="微软雅黑"/>
          <w:u w:val="single"/>
        </w:rPr>
        <w:t xml:space="preserve">Master </w:t>
      </w:r>
      <w:r w:rsidRPr="006C6534">
        <w:rPr>
          <w:u w:val="single"/>
        </w:rPr>
        <w:t>的负载。</w:t>
      </w:r>
      <w:r w:rsidRPr="006C6534">
        <w:rPr>
          <w:rFonts w:ascii="微软雅黑" w:eastAsia="微软雅黑" w:hAnsi="微软雅黑" w:cs="微软雅黑"/>
          <w:u w:val="single"/>
        </w:rPr>
        <w:t>Client</w:t>
      </w:r>
      <w:r w:rsidRPr="006C6534">
        <w:rPr>
          <w:u w:val="single"/>
        </w:rPr>
        <w:t>与</w:t>
      </w:r>
      <w:r w:rsidRPr="006C6534">
        <w:rPr>
          <w:rFonts w:ascii="微软雅黑" w:eastAsia="微软雅黑" w:hAnsi="微软雅黑" w:cs="微软雅黑"/>
          <w:u w:val="single"/>
        </w:rPr>
        <w:t>Chunk Server</w:t>
      </w:r>
      <w:r w:rsidRPr="006C6534">
        <w:rPr>
          <w:u w:val="single"/>
        </w:rPr>
        <w:t>之间直接传输数据流，同时由于文件被分成多个</w:t>
      </w:r>
      <w:r w:rsidRPr="006C6534">
        <w:rPr>
          <w:rFonts w:ascii="微软雅黑" w:eastAsia="微软雅黑" w:hAnsi="微软雅黑" w:cs="微软雅黑"/>
          <w:u w:val="single"/>
        </w:rPr>
        <w:t>Chunk</w:t>
      </w:r>
      <w:r w:rsidRPr="006C6534">
        <w:rPr>
          <w:u w:val="single"/>
        </w:rPr>
        <w:t>进行分布式存储，</w:t>
      </w:r>
      <w:r w:rsidRPr="006C6534">
        <w:rPr>
          <w:rFonts w:ascii="微软雅黑" w:eastAsia="微软雅黑" w:hAnsi="微软雅黑" w:cs="微软雅黑"/>
          <w:u w:val="single"/>
        </w:rPr>
        <w:t>Client</w:t>
      </w:r>
      <w:r w:rsidRPr="006C6534">
        <w:rPr>
          <w:u w:val="single"/>
        </w:rPr>
        <w:t>可以同时访问多个</w:t>
      </w:r>
      <w:r w:rsidRPr="006C6534">
        <w:rPr>
          <w:rFonts w:ascii="微软雅黑" w:eastAsia="微软雅黑" w:hAnsi="微软雅黑" w:cs="微软雅黑"/>
          <w:u w:val="single"/>
        </w:rPr>
        <w:t>Chunk Server</w:t>
      </w:r>
      <w:r w:rsidRPr="006C6534">
        <w:rPr>
          <w:u w:val="single"/>
        </w:rPr>
        <w:t>，从而使得整个系统的</w:t>
      </w:r>
      <w:r w:rsidRPr="006C6534">
        <w:rPr>
          <w:rFonts w:ascii="微软雅黑" w:eastAsia="微软雅黑" w:hAnsi="微软雅黑" w:cs="微软雅黑"/>
          <w:u w:val="single"/>
        </w:rPr>
        <w:t>I/O</w:t>
      </w:r>
      <w:r w:rsidRPr="006C6534">
        <w:rPr>
          <w:u w:val="single"/>
        </w:rPr>
        <w:t>高度并行，系统整体性能得到提高。</w:t>
      </w:r>
    </w:p>
    <w:p w14:paraId="10CCA9AD" w14:textId="77777777" w:rsidR="00C97CE8" w:rsidRDefault="007C2E36" w:rsidP="00A031EB">
      <w:pPr>
        <w:ind w:left="-15" w:right="47" w:firstLineChars="200" w:firstLine="480"/>
      </w:pPr>
      <w:r>
        <w:t>针对多种应用的特点，</w:t>
      </w:r>
      <w:r>
        <w:rPr>
          <w:rFonts w:ascii="微软雅黑" w:eastAsia="微软雅黑" w:hAnsi="微软雅黑" w:cs="微软雅黑"/>
        </w:rPr>
        <w:t>Google</w:t>
      </w:r>
      <w:r>
        <w:t>从多个方面简化设计的</w:t>
      </w:r>
      <w:r>
        <w:rPr>
          <w:rFonts w:ascii="微软雅黑" w:eastAsia="微软雅黑" w:hAnsi="微软雅黑" w:cs="微软雅黑"/>
        </w:rPr>
        <w:t>GFS</w:t>
      </w:r>
      <w:r>
        <w:t>，在一定规模下达到了成本、可靠性和性能的最佳平衡。具体来说，它具有以下几个特点。</w:t>
      </w:r>
    </w:p>
    <w:p w14:paraId="16960B05" w14:textId="77777777" w:rsidR="00C97CE8" w:rsidRPr="00950EC8" w:rsidRDefault="007C2E36" w:rsidP="00950EC8">
      <w:pPr>
        <w:ind w:left="288" w:right="47" w:hangingChars="120" w:hanging="288"/>
        <w:rPr>
          <w:b/>
        </w:rPr>
      </w:pPr>
      <w:r w:rsidRPr="00950EC8">
        <w:rPr>
          <w:rFonts w:ascii="微软雅黑" w:eastAsia="微软雅黑" w:hAnsi="微软雅黑" w:cs="微软雅黑"/>
          <w:b/>
        </w:rPr>
        <w:t>1.</w:t>
      </w:r>
      <w:r w:rsidRPr="00950EC8">
        <w:rPr>
          <w:b/>
        </w:rPr>
        <w:t>采用中心服务器模式</w:t>
      </w:r>
    </w:p>
    <w:p w14:paraId="15318900" w14:textId="77777777" w:rsidR="00C97CE8" w:rsidRDefault="007C2E36" w:rsidP="00950EC8">
      <w:pPr>
        <w:spacing w:after="5" w:line="251" w:lineRule="auto"/>
        <w:ind w:left="-15" w:right="183" w:firstLineChars="200" w:firstLine="480"/>
      </w:pPr>
      <w:r w:rsidRPr="00950EC8">
        <w:rPr>
          <w:rFonts w:ascii="微软雅黑" w:eastAsia="微软雅黑" w:hAnsi="微软雅黑" w:cs="微软雅黑"/>
          <w:u w:val="single"/>
        </w:rPr>
        <w:t>GFS</w:t>
      </w:r>
      <w:r w:rsidRPr="00950EC8">
        <w:rPr>
          <w:u w:val="single"/>
        </w:rPr>
        <w:t>采用中心服务器模式管理整个文件系统，简化了设计，降低了实现难度。</w:t>
      </w:r>
      <w:r w:rsidRPr="00950EC8">
        <w:rPr>
          <w:rFonts w:ascii="微软雅黑" w:eastAsia="微软雅黑" w:hAnsi="微软雅黑" w:cs="微软雅黑"/>
          <w:b/>
          <w:u w:val="single"/>
        </w:rPr>
        <w:t xml:space="preserve">Master </w:t>
      </w:r>
      <w:r w:rsidRPr="00950EC8">
        <w:rPr>
          <w:b/>
          <w:u w:val="single"/>
        </w:rPr>
        <w:t>管理分布式文件系统中的所有元数据</w:t>
      </w:r>
      <w:r w:rsidRPr="00950EC8">
        <w:rPr>
          <w:u w:val="single"/>
        </w:rPr>
        <w:t>。文件被划分为</w:t>
      </w:r>
      <w:r w:rsidRPr="00950EC8">
        <w:rPr>
          <w:rFonts w:ascii="微软雅黑" w:eastAsia="微软雅黑" w:hAnsi="微软雅黑" w:cs="微软雅黑"/>
          <w:u w:val="single"/>
        </w:rPr>
        <w:t>Chunk</w:t>
      </w:r>
      <w:r w:rsidRPr="00950EC8">
        <w:rPr>
          <w:u w:val="single"/>
        </w:rPr>
        <w:t>进行存储，对于</w:t>
      </w:r>
      <w:r w:rsidRPr="00950EC8">
        <w:rPr>
          <w:rFonts w:ascii="微软雅黑" w:eastAsia="微软雅黑" w:hAnsi="微软雅黑" w:cs="微软雅黑"/>
          <w:u w:val="single"/>
        </w:rPr>
        <w:t>Master</w:t>
      </w:r>
      <w:r w:rsidRPr="00950EC8">
        <w:rPr>
          <w:u w:val="single"/>
        </w:rPr>
        <w:t>来说，每个</w:t>
      </w:r>
      <w:r w:rsidRPr="00950EC8">
        <w:rPr>
          <w:rFonts w:ascii="微软雅黑" w:eastAsia="微软雅黑" w:hAnsi="微软雅黑" w:cs="微软雅黑"/>
          <w:u w:val="single"/>
        </w:rPr>
        <w:t>Chunk Server</w:t>
      </w:r>
      <w:r w:rsidRPr="00950EC8">
        <w:rPr>
          <w:u w:val="single"/>
        </w:rPr>
        <w:t>只是一个存储空间。</w:t>
      </w:r>
      <w:r w:rsidRPr="00950EC8">
        <w:rPr>
          <w:rFonts w:ascii="微软雅黑" w:eastAsia="微软雅黑" w:hAnsi="微软雅黑" w:cs="微软雅黑"/>
          <w:u w:val="single"/>
        </w:rPr>
        <w:t>Client</w:t>
      </w:r>
      <w:r w:rsidRPr="00950EC8">
        <w:rPr>
          <w:u w:val="single"/>
        </w:rPr>
        <w:t>发起的所有操作都需要先通过</w:t>
      </w:r>
      <w:r w:rsidRPr="00950EC8">
        <w:rPr>
          <w:rFonts w:ascii="微软雅黑" w:eastAsia="微软雅黑" w:hAnsi="微软雅黑" w:cs="微软雅黑"/>
          <w:u w:val="single"/>
        </w:rPr>
        <w:t>Master</w:t>
      </w:r>
      <w:r w:rsidRPr="00950EC8">
        <w:rPr>
          <w:u w:val="single"/>
        </w:rPr>
        <w:t>才能执行。</w:t>
      </w:r>
      <w:r>
        <w:t>这样做有许多好处，</w:t>
      </w:r>
      <w:r w:rsidRPr="00950EC8">
        <w:rPr>
          <w:u w:val="single"/>
        </w:rPr>
        <w:t>增加新的</w:t>
      </w:r>
      <w:r w:rsidRPr="00950EC8">
        <w:rPr>
          <w:rFonts w:ascii="微软雅黑" w:eastAsia="微软雅黑" w:hAnsi="微软雅黑" w:cs="微软雅黑"/>
          <w:u w:val="single"/>
        </w:rPr>
        <w:t>Chunk Server</w:t>
      </w:r>
      <w:r w:rsidRPr="00950EC8">
        <w:rPr>
          <w:u w:val="single"/>
        </w:rPr>
        <w:t>是一件十分容易的事情，</w:t>
      </w:r>
      <w:r w:rsidRPr="00950EC8">
        <w:rPr>
          <w:rFonts w:ascii="微软雅黑" w:eastAsia="微软雅黑" w:hAnsi="微软雅黑" w:cs="微软雅黑"/>
          <w:u w:val="single"/>
        </w:rPr>
        <w:t>Chunk Server</w:t>
      </w:r>
      <w:r w:rsidRPr="00950EC8">
        <w:rPr>
          <w:u w:val="single"/>
        </w:rPr>
        <w:t>只需要注册到</w:t>
      </w:r>
      <w:r w:rsidRPr="00950EC8">
        <w:rPr>
          <w:rFonts w:ascii="微软雅黑" w:eastAsia="微软雅黑" w:hAnsi="微软雅黑" w:cs="微软雅黑"/>
          <w:u w:val="single"/>
        </w:rPr>
        <w:t>Master</w:t>
      </w:r>
      <w:r w:rsidRPr="00950EC8">
        <w:rPr>
          <w:u w:val="single"/>
        </w:rPr>
        <w:t>上即可，</w:t>
      </w:r>
      <w:r w:rsidRPr="00950EC8">
        <w:rPr>
          <w:rFonts w:ascii="微软雅黑" w:eastAsia="微软雅黑" w:hAnsi="微软雅黑" w:cs="微软雅黑"/>
          <w:u w:val="single"/>
        </w:rPr>
        <w:t>Chunk Server</w:t>
      </w:r>
      <w:r w:rsidRPr="00950EC8">
        <w:rPr>
          <w:u w:val="single"/>
        </w:rPr>
        <w:t>之间无任何关系。</w:t>
      </w:r>
      <w:r>
        <w:t>如果采用完全对等的、无中心的模式，那么如何将</w:t>
      </w:r>
      <w:r>
        <w:rPr>
          <w:rFonts w:ascii="微软雅黑" w:eastAsia="微软雅黑" w:hAnsi="微软雅黑" w:cs="微软雅黑"/>
        </w:rPr>
        <w:t>Chunk Server</w:t>
      </w:r>
      <w:r>
        <w:t>的更新信息通知到每一个</w:t>
      </w:r>
      <w:r>
        <w:rPr>
          <w:rFonts w:ascii="微软雅黑" w:eastAsia="微软雅黑" w:hAnsi="微软雅黑" w:cs="微软雅黑"/>
        </w:rPr>
        <w:t>Chunk Server</w:t>
      </w:r>
      <w:r>
        <w:t>，会是设计的一个难点，而这也将在一定程度上影响系统的扩展性。</w:t>
      </w:r>
      <w:r w:rsidRPr="00950EC8">
        <w:rPr>
          <w:rFonts w:ascii="微软雅黑" w:eastAsia="微软雅黑" w:hAnsi="微软雅黑" w:cs="微软雅黑"/>
          <w:u w:val="single"/>
        </w:rPr>
        <w:t>Master</w:t>
      </w:r>
      <w:r w:rsidRPr="00950EC8">
        <w:rPr>
          <w:u w:val="single"/>
        </w:rPr>
        <w:t>维护了一个统一的命名空间，同时掌握整个系统内</w:t>
      </w:r>
      <w:r w:rsidRPr="00950EC8">
        <w:rPr>
          <w:rFonts w:ascii="微软雅黑" w:eastAsia="微软雅黑" w:hAnsi="微软雅黑" w:cs="微软雅黑"/>
          <w:u w:val="single"/>
        </w:rPr>
        <w:t>Chunk Server</w:t>
      </w:r>
      <w:r w:rsidRPr="00950EC8">
        <w:rPr>
          <w:u w:val="single"/>
        </w:rPr>
        <w:t>的情况，据此可以实现整个系统范围内数据存储的负载均衡。由于只有一个中心服务器，元数据的一致性问题自然解决。</w:t>
      </w:r>
      <w:r>
        <w:t>当然，中心服务器模式也带来一些固有的缺点，比如极易成为整个系统的瓶颈等。</w:t>
      </w:r>
      <w:r>
        <w:rPr>
          <w:rFonts w:ascii="微软雅黑" w:eastAsia="微软雅黑" w:hAnsi="微软雅黑" w:cs="微软雅黑"/>
        </w:rPr>
        <w:t>GFS</w:t>
      </w:r>
      <w:r>
        <w:t>采用多种机制来避免</w:t>
      </w:r>
      <w:r>
        <w:rPr>
          <w:rFonts w:ascii="微软雅黑" w:eastAsia="微软雅黑" w:hAnsi="微软雅黑" w:cs="微软雅黑"/>
        </w:rPr>
        <w:t>Master</w:t>
      </w:r>
      <w:r>
        <w:t>成为系统性能和可靠性上的瓶颈，如尽量控制元数据的规模、对</w:t>
      </w:r>
      <w:r>
        <w:rPr>
          <w:rFonts w:ascii="微软雅黑" w:eastAsia="微软雅黑" w:hAnsi="微软雅黑" w:cs="微软雅黑"/>
        </w:rPr>
        <w:t>Master</w:t>
      </w:r>
      <w:r>
        <w:t>进行远程备份、控制信息和数据分流等。</w:t>
      </w:r>
    </w:p>
    <w:p w14:paraId="286171BC" w14:textId="77777777" w:rsidR="00C97CE8" w:rsidRPr="00950EC8" w:rsidRDefault="007C2E36" w:rsidP="00950EC8">
      <w:pPr>
        <w:ind w:left="288" w:right="47" w:hangingChars="120" w:hanging="288"/>
        <w:rPr>
          <w:b/>
        </w:rPr>
      </w:pPr>
      <w:r w:rsidRPr="00950EC8">
        <w:rPr>
          <w:rFonts w:ascii="微软雅黑" w:eastAsia="微软雅黑" w:hAnsi="微软雅黑" w:cs="微软雅黑"/>
          <w:b/>
        </w:rPr>
        <w:lastRenderedPageBreak/>
        <w:t>2.</w:t>
      </w:r>
      <w:proofErr w:type="gramStart"/>
      <w:r w:rsidRPr="00950EC8">
        <w:rPr>
          <w:b/>
        </w:rPr>
        <w:t>不</w:t>
      </w:r>
      <w:proofErr w:type="gramEnd"/>
      <w:r w:rsidRPr="00950EC8">
        <w:rPr>
          <w:b/>
        </w:rPr>
        <w:t>缓存数据</w:t>
      </w:r>
    </w:p>
    <w:p w14:paraId="3D54FDA2" w14:textId="77777777" w:rsidR="00C97CE8" w:rsidRPr="00950EC8" w:rsidRDefault="007C2E36" w:rsidP="00A031EB">
      <w:pPr>
        <w:spacing w:after="4"/>
        <w:ind w:left="-15" w:right="47" w:firstLineChars="200" w:firstLine="480"/>
        <w:rPr>
          <w:u w:val="single"/>
        </w:rPr>
      </w:pPr>
      <w:r>
        <w:t>缓存（</w:t>
      </w:r>
      <w:r>
        <w:rPr>
          <w:rFonts w:ascii="微软雅黑" w:eastAsia="微软雅黑" w:hAnsi="微软雅黑" w:cs="微软雅黑"/>
        </w:rPr>
        <w:t>Cache</w:t>
      </w:r>
      <w:r>
        <w:t>）机制是提升文件系统性能的一个重要手段，通用文件系统为了提高性能，一般需要实现复杂的缓存机制。</w:t>
      </w:r>
      <w:r>
        <w:rPr>
          <w:rFonts w:ascii="微软雅黑" w:eastAsia="微软雅黑" w:hAnsi="微软雅黑" w:cs="微软雅黑"/>
        </w:rPr>
        <w:t>GFS</w:t>
      </w:r>
      <w:r>
        <w:t>文件系统根据应用的特点，没有实现缓存，这是从必要性和可行性两方面考虑的。</w:t>
      </w:r>
      <w:r w:rsidRPr="00950EC8">
        <w:rPr>
          <w:u w:val="single"/>
        </w:rPr>
        <w:t>从必要性上讲，客户端大部分是流式顺序读写，并不存在大量的重复读写，缓存这部分数据对提高系统整体性能的作用不大；对于</w:t>
      </w:r>
      <w:r w:rsidRPr="00950EC8">
        <w:rPr>
          <w:rFonts w:ascii="微软雅黑" w:eastAsia="微软雅黑" w:hAnsi="微软雅黑" w:cs="微软雅黑"/>
          <w:u w:val="single"/>
        </w:rPr>
        <w:t>Chunk</w:t>
      </w:r>
    </w:p>
    <w:p w14:paraId="0092FC82" w14:textId="77777777" w:rsidR="00C97CE8" w:rsidRDefault="007C2E36" w:rsidP="00A031EB">
      <w:pPr>
        <w:spacing w:after="49" w:line="251" w:lineRule="auto"/>
        <w:ind w:left="-15" w:right="183" w:firstLineChars="200" w:firstLine="480"/>
      </w:pPr>
      <w:r w:rsidRPr="00950EC8">
        <w:rPr>
          <w:rFonts w:ascii="微软雅黑" w:eastAsia="微软雅黑" w:hAnsi="微软雅黑" w:cs="微软雅黑"/>
          <w:u w:val="single"/>
        </w:rPr>
        <w:t>Server</w:t>
      </w:r>
      <w:r w:rsidRPr="00950EC8">
        <w:rPr>
          <w:u w:val="single"/>
        </w:rPr>
        <w:t>，由于</w:t>
      </w:r>
      <w:r w:rsidRPr="00950EC8">
        <w:rPr>
          <w:rFonts w:ascii="微软雅黑" w:eastAsia="微软雅黑" w:hAnsi="微软雅黑" w:cs="微软雅黑"/>
          <w:u w:val="single"/>
        </w:rPr>
        <w:t>GFS</w:t>
      </w:r>
      <w:r w:rsidRPr="00950EC8">
        <w:rPr>
          <w:u w:val="single"/>
        </w:rPr>
        <w:t>的数据在</w:t>
      </w:r>
      <w:r w:rsidRPr="00950EC8">
        <w:rPr>
          <w:rFonts w:ascii="微软雅黑" w:eastAsia="微软雅黑" w:hAnsi="微软雅黑" w:cs="微软雅黑"/>
          <w:b/>
          <w:u w:val="single"/>
        </w:rPr>
        <w:t>Chunk Server</w:t>
      </w:r>
      <w:r w:rsidRPr="00950EC8">
        <w:rPr>
          <w:u w:val="single"/>
        </w:rPr>
        <w:t>上以文件的形式存储，如果对某块数据读取频繁，</w:t>
      </w:r>
      <w:r w:rsidRPr="00950EC8">
        <w:rPr>
          <w:b/>
          <w:u w:val="single"/>
        </w:rPr>
        <w:t>本地的文件系统自然会将其缓存</w:t>
      </w:r>
      <w:r w:rsidRPr="00950EC8">
        <w:rPr>
          <w:u w:val="single"/>
        </w:rPr>
        <w:t>。</w:t>
      </w:r>
      <w:r w:rsidRPr="00FB1782">
        <w:rPr>
          <w:u w:val="single"/>
        </w:rPr>
        <w:t>从可行性上讲，如何维护缓存与实际数据之间的一致性是一个极其复杂的问题，</w:t>
      </w:r>
      <w:r>
        <w:t>在</w:t>
      </w:r>
      <w:r>
        <w:rPr>
          <w:rFonts w:ascii="微软雅黑" w:eastAsia="微软雅黑" w:hAnsi="微软雅黑" w:cs="微软雅黑"/>
        </w:rPr>
        <w:t>GFS</w:t>
      </w:r>
      <w:r>
        <w:t>中各个</w:t>
      </w:r>
      <w:r>
        <w:rPr>
          <w:rFonts w:ascii="微软雅黑" w:eastAsia="微软雅黑" w:hAnsi="微软雅黑" w:cs="微软雅黑"/>
        </w:rPr>
        <w:t>Chunk Server</w:t>
      </w:r>
      <w:r>
        <w:t>的稳定性都无法确保，加之网络等多种不确定因素，一致性问题尤为复杂。此外由于读取的数据量巨大，以当前的内存容量无法完全缓存。</w:t>
      </w:r>
      <w:r w:rsidRPr="00FB1782">
        <w:rPr>
          <w:u w:val="single"/>
        </w:rPr>
        <w:t>对于存储在</w:t>
      </w:r>
      <w:r w:rsidRPr="00FB1782">
        <w:rPr>
          <w:rFonts w:ascii="微软雅黑" w:eastAsia="微软雅黑" w:hAnsi="微软雅黑" w:cs="微软雅黑"/>
          <w:u w:val="single"/>
        </w:rPr>
        <w:t>Master</w:t>
      </w:r>
      <w:r w:rsidRPr="00FB1782">
        <w:rPr>
          <w:u w:val="single"/>
        </w:rPr>
        <w:t>中的</w:t>
      </w:r>
      <w:commentRangeStart w:id="15"/>
      <w:r w:rsidRPr="00373F38">
        <w:rPr>
          <w:b/>
          <w:u w:val="single"/>
        </w:rPr>
        <w:t>元数据</w:t>
      </w:r>
      <w:commentRangeEnd w:id="15"/>
      <w:r w:rsidR="00373F38">
        <w:rPr>
          <w:rStyle w:val="a4"/>
        </w:rPr>
        <w:commentReference w:id="15"/>
      </w:r>
      <w:r w:rsidRPr="00FB1782">
        <w:rPr>
          <w:u w:val="single"/>
        </w:rPr>
        <w:t>，</w:t>
      </w:r>
      <w:r w:rsidRPr="00FB1782">
        <w:rPr>
          <w:rFonts w:ascii="微软雅黑" w:eastAsia="微软雅黑" w:hAnsi="微软雅黑" w:cs="微软雅黑"/>
          <w:u w:val="single"/>
        </w:rPr>
        <w:t>GFS</w:t>
      </w:r>
      <w:r w:rsidRPr="00FB1782">
        <w:rPr>
          <w:u w:val="single"/>
        </w:rPr>
        <w:t>采取了缓存策略。因为一方面</w:t>
      </w:r>
      <w:r w:rsidRPr="00FB1782">
        <w:rPr>
          <w:rFonts w:ascii="微软雅黑" w:eastAsia="微软雅黑" w:hAnsi="微软雅黑" w:cs="微软雅黑"/>
          <w:u w:val="single"/>
        </w:rPr>
        <w:t>Master</w:t>
      </w:r>
      <w:r w:rsidRPr="00FB1782">
        <w:rPr>
          <w:u w:val="single"/>
        </w:rPr>
        <w:t>需要频繁操作元数据，把元数据直接保存在内存中，提高了操作的效率。另一方面采用相应的压缩机制降低元数据占用空间的大小，提高内存的利用率。</w:t>
      </w:r>
    </w:p>
    <w:p w14:paraId="21EDB3BC" w14:textId="77777777" w:rsidR="00C97CE8" w:rsidRPr="00FB1782" w:rsidRDefault="007C2E36" w:rsidP="00FB1782">
      <w:pPr>
        <w:ind w:left="288" w:right="47" w:hangingChars="120" w:hanging="288"/>
        <w:rPr>
          <w:b/>
        </w:rPr>
      </w:pPr>
      <w:r w:rsidRPr="00FB1782">
        <w:rPr>
          <w:rFonts w:ascii="微软雅黑" w:eastAsia="微软雅黑" w:hAnsi="微软雅黑" w:cs="微软雅黑"/>
          <w:b/>
        </w:rPr>
        <w:t>3.</w:t>
      </w:r>
      <w:r w:rsidRPr="00FB1782">
        <w:rPr>
          <w:b/>
        </w:rPr>
        <w:t>在用户态下实现</w:t>
      </w:r>
    </w:p>
    <w:p w14:paraId="37150918" w14:textId="77777777" w:rsidR="00C97CE8" w:rsidRDefault="007C2E36" w:rsidP="00A031EB">
      <w:pPr>
        <w:spacing w:after="8"/>
        <w:ind w:left="-15" w:right="47" w:firstLineChars="200" w:firstLine="480"/>
      </w:pPr>
      <w:r>
        <w:t>文件系统是操作系统的重要组成部分，通常位于操作系统的底层（内核态）。在内核</w:t>
      </w:r>
      <w:proofErr w:type="gramStart"/>
      <w:r>
        <w:t>态实现</w:t>
      </w:r>
      <w:proofErr w:type="gramEnd"/>
      <w:r>
        <w:t>文件系统，可以更好地和操作系统本身结合，向上提供兼容的</w:t>
      </w:r>
      <w:r>
        <w:rPr>
          <w:rFonts w:ascii="微软雅黑" w:eastAsia="微软雅黑" w:hAnsi="微软雅黑" w:cs="微软雅黑"/>
        </w:rPr>
        <w:t>POSIX</w:t>
      </w:r>
      <w:r>
        <w:t>接口。然而，</w:t>
      </w:r>
    </w:p>
    <w:p w14:paraId="3D0A9BDF" w14:textId="77777777" w:rsidR="00C97CE8" w:rsidRDefault="007C2E36" w:rsidP="00A031EB">
      <w:pPr>
        <w:ind w:left="-5" w:right="47" w:firstLineChars="200" w:firstLine="480"/>
      </w:pPr>
      <w:r>
        <w:rPr>
          <w:rFonts w:ascii="微软雅黑" w:eastAsia="微软雅黑" w:hAnsi="微软雅黑" w:cs="微软雅黑"/>
        </w:rPr>
        <w:t>GFS</w:t>
      </w:r>
      <w:r>
        <w:t>却选择在用户态下实现，主要基于以下考虑。</w:t>
      </w:r>
    </w:p>
    <w:p w14:paraId="5B0A9A5E" w14:textId="77777777" w:rsidR="00C97CE8" w:rsidRDefault="007C2E36" w:rsidP="00A031EB">
      <w:pPr>
        <w:numPr>
          <w:ilvl w:val="0"/>
          <w:numId w:val="4"/>
        </w:numPr>
        <w:ind w:right="47" w:firstLineChars="200" w:firstLine="480"/>
      </w:pPr>
      <w:r>
        <w:t>在用户态下实现，直接利用操作系统提供的</w:t>
      </w:r>
      <w:r>
        <w:rPr>
          <w:rFonts w:ascii="微软雅黑" w:eastAsia="微软雅黑" w:hAnsi="微软雅黑" w:cs="微软雅黑"/>
        </w:rPr>
        <w:t>POSIX</w:t>
      </w:r>
      <w:r>
        <w:t>编程接口就可以存取数据，无须了解操作系统的内部实现机制和接口，降低了实现的难度，提高了通用性。</w:t>
      </w:r>
    </w:p>
    <w:p w14:paraId="40D0F89E" w14:textId="77777777" w:rsidR="00C97CE8" w:rsidRDefault="007C2E36" w:rsidP="00A031EB">
      <w:pPr>
        <w:numPr>
          <w:ilvl w:val="0"/>
          <w:numId w:val="4"/>
        </w:numPr>
        <w:ind w:right="47" w:firstLineChars="200" w:firstLine="480"/>
      </w:pPr>
      <w:r>
        <w:rPr>
          <w:rFonts w:ascii="微软雅黑" w:eastAsia="微软雅黑" w:hAnsi="微软雅黑" w:cs="微软雅黑"/>
        </w:rPr>
        <w:t>POSIX</w:t>
      </w:r>
      <w:r>
        <w:t>接口提供的功能更为丰富，在实现过程中可以利用更多的特性，而不像内核编程那样受限。</w:t>
      </w:r>
    </w:p>
    <w:p w14:paraId="2BDE9187" w14:textId="77777777" w:rsidR="00C97CE8" w:rsidRDefault="007C2E36" w:rsidP="00A031EB">
      <w:pPr>
        <w:numPr>
          <w:ilvl w:val="0"/>
          <w:numId w:val="4"/>
        </w:numPr>
        <w:ind w:right="47" w:firstLineChars="200" w:firstLine="480"/>
      </w:pPr>
      <w:r>
        <w:t>用户态下有多种调试工具，而在内核态中调试相对比较困难。</w:t>
      </w:r>
    </w:p>
    <w:p w14:paraId="1481B080" w14:textId="5F324393" w:rsidR="00C97CE8" w:rsidRDefault="007C2E36" w:rsidP="00A031EB">
      <w:pPr>
        <w:numPr>
          <w:ilvl w:val="0"/>
          <w:numId w:val="4"/>
        </w:numPr>
        <w:ind w:right="47" w:firstLineChars="200" w:firstLine="480"/>
      </w:pPr>
      <w:r>
        <w:t>用户态下，</w:t>
      </w:r>
      <w:r>
        <w:rPr>
          <w:rFonts w:ascii="微软雅黑" w:eastAsia="微软雅黑" w:hAnsi="微软雅黑" w:cs="微软雅黑"/>
        </w:rPr>
        <w:t>Master</w:t>
      </w:r>
      <w:r>
        <w:t>和</w:t>
      </w:r>
      <w:r>
        <w:rPr>
          <w:rFonts w:ascii="微软雅黑" w:eastAsia="微软雅黑" w:hAnsi="微软雅黑" w:cs="微软雅黑"/>
        </w:rPr>
        <w:t>Chunk Server</w:t>
      </w:r>
      <w:r>
        <w:t>都</w:t>
      </w:r>
      <w:proofErr w:type="gramStart"/>
      <w:r>
        <w:t>以进程</w:t>
      </w:r>
      <w:proofErr w:type="gramEnd"/>
      <w:r>
        <w:t>的方式运行，</w:t>
      </w:r>
      <w:proofErr w:type="gramStart"/>
      <w:r>
        <w:t>单个</w:t>
      </w:r>
      <w:commentRangeStart w:id="16"/>
      <w:r>
        <w:t>进程</w:t>
      </w:r>
      <w:commentRangeEnd w:id="16"/>
      <w:proofErr w:type="gramEnd"/>
      <w:r w:rsidR="00960E37">
        <w:rPr>
          <w:rStyle w:val="a4"/>
        </w:rPr>
        <w:commentReference w:id="16"/>
      </w:r>
      <w:r>
        <w:t>不会影响到整个操作系统，从而可以对其进行充分优化。在内核态下，如果不能很好地掌握其特性，效率不但不会高，甚至还会影响到整个系统运行的稳定性。</w:t>
      </w:r>
    </w:p>
    <w:p w14:paraId="3BBA2F93" w14:textId="77777777" w:rsidR="00B85518" w:rsidRDefault="007C2E36" w:rsidP="00A031EB">
      <w:pPr>
        <w:numPr>
          <w:ilvl w:val="0"/>
          <w:numId w:val="4"/>
        </w:numPr>
        <w:ind w:right="47" w:firstLineChars="200" w:firstLine="480"/>
      </w:pPr>
      <w:r>
        <w:t>用户态下，</w:t>
      </w:r>
      <w:r>
        <w:rPr>
          <w:rFonts w:ascii="微软雅黑" w:eastAsia="微软雅黑" w:hAnsi="微软雅黑" w:cs="微软雅黑"/>
        </w:rPr>
        <w:t>GFS</w:t>
      </w:r>
      <w:r>
        <w:t>和操作系统运行在不同的空间，两者耦合性降低，</w:t>
      </w:r>
      <w:r w:rsidRPr="00034951">
        <w:rPr>
          <w:u w:val="single"/>
        </w:rPr>
        <w:t>方便</w:t>
      </w:r>
      <w:r w:rsidRPr="00034951">
        <w:rPr>
          <w:rFonts w:ascii="微软雅黑" w:eastAsia="微软雅黑" w:hAnsi="微软雅黑" w:cs="微软雅黑"/>
          <w:u w:val="single"/>
        </w:rPr>
        <w:t>GFS</w:t>
      </w:r>
      <w:r w:rsidRPr="00034951">
        <w:rPr>
          <w:u w:val="single"/>
        </w:rPr>
        <w:t>自身和内核的单独升级。</w:t>
      </w:r>
    </w:p>
    <w:p w14:paraId="4E5CEAC7" w14:textId="33115A19" w:rsidR="00C97CE8" w:rsidRPr="00034951" w:rsidRDefault="007C2E36" w:rsidP="00B85518">
      <w:pPr>
        <w:ind w:right="45"/>
        <w:rPr>
          <w:b/>
        </w:rPr>
      </w:pPr>
      <w:r w:rsidRPr="00034951">
        <w:rPr>
          <w:b/>
        </w:rPr>
        <w:t xml:space="preserve"> </w:t>
      </w:r>
      <w:r w:rsidRPr="00034951">
        <w:rPr>
          <w:rFonts w:ascii="微软雅黑" w:eastAsia="微软雅黑" w:hAnsi="微软雅黑" w:cs="微软雅黑"/>
          <w:b/>
        </w:rPr>
        <w:t>4.</w:t>
      </w:r>
      <w:r w:rsidRPr="00034951">
        <w:rPr>
          <w:b/>
        </w:rPr>
        <w:t>只提供专用接口</w:t>
      </w:r>
    </w:p>
    <w:p w14:paraId="044BE5FA" w14:textId="7D19E221" w:rsidR="00C97CE8" w:rsidRDefault="007C2E36" w:rsidP="00034951">
      <w:pPr>
        <w:spacing w:after="5"/>
        <w:ind w:left="-15" w:right="47" w:firstLineChars="200" w:firstLine="480"/>
      </w:pPr>
      <w:r>
        <w:t>通常的分布式文件系统一般都会提供一组与</w:t>
      </w:r>
      <w:r>
        <w:rPr>
          <w:rFonts w:ascii="微软雅黑" w:eastAsia="微软雅黑" w:hAnsi="微软雅黑" w:cs="微软雅黑"/>
        </w:rPr>
        <w:t>POSIX</w:t>
      </w:r>
      <w:r>
        <w:t>规范兼容的接口，使应用程序可以通过操作系统的统一接口透明地访问文件系统，而不需要重新编译程序。</w:t>
      </w:r>
      <w:r>
        <w:rPr>
          <w:rFonts w:ascii="微软雅黑" w:eastAsia="微软雅黑" w:hAnsi="微软雅黑" w:cs="微软雅黑"/>
        </w:rPr>
        <w:t>GFS</w:t>
      </w:r>
      <w:r>
        <w:t>在设计之初，是完全面向</w:t>
      </w:r>
      <w:r>
        <w:rPr>
          <w:rFonts w:ascii="微软雅黑" w:eastAsia="微软雅黑" w:hAnsi="微软雅黑" w:cs="微软雅黑"/>
        </w:rPr>
        <w:t>Google</w:t>
      </w:r>
      <w:r>
        <w:t>的应用的，采用了专用的文件系统访问接口。接口以库文件的形式提供，应用程序与库文件一起编译，</w:t>
      </w:r>
      <w:r>
        <w:rPr>
          <w:rFonts w:ascii="微软雅黑" w:eastAsia="微软雅黑" w:hAnsi="微软雅黑" w:cs="微软雅黑"/>
        </w:rPr>
        <w:t>Google</w:t>
      </w:r>
      <w:r>
        <w:t>应用程序在代码中通过调用这些库文件的</w:t>
      </w:r>
      <w:r>
        <w:rPr>
          <w:rFonts w:ascii="微软雅黑" w:eastAsia="微软雅黑" w:hAnsi="微软雅黑" w:cs="微软雅黑"/>
        </w:rPr>
        <w:t>API</w:t>
      </w:r>
      <w:r>
        <w:t>，完成对</w:t>
      </w:r>
      <w:r>
        <w:rPr>
          <w:rFonts w:ascii="微软雅黑" w:eastAsia="微软雅黑" w:hAnsi="微软雅黑" w:cs="微软雅黑"/>
        </w:rPr>
        <w:t>GFS</w:t>
      </w:r>
      <w:r>
        <w:t>文件系统的访问。采用专用接口有以下好处。</w:t>
      </w:r>
    </w:p>
    <w:p w14:paraId="6EC25899" w14:textId="77777777" w:rsidR="00C97CE8" w:rsidRPr="00034951" w:rsidRDefault="007C2E36" w:rsidP="00A031EB">
      <w:pPr>
        <w:numPr>
          <w:ilvl w:val="0"/>
          <w:numId w:val="5"/>
        </w:numPr>
        <w:ind w:right="47" w:firstLineChars="200" w:firstLine="480"/>
        <w:rPr>
          <w:u w:val="single"/>
        </w:rPr>
      </w:pPr>
      <w:r w:rsidRPr="00034951">
        <w:rPr>
          <w:u w:val="single"/>
        </w:rPr>
        <w:lastRenderedPageBreak/>
        <w:t>降低了实现的难度。通常与</w:t>
      </w:r>
      <w:r w:rsidRPr="00034951">
        <w:rPr>
          <w:rFonts w:ascii="微软雅黑" w:eastAsia="微软雅黑" w:hAnsi="微软雅黑" w:cs="微软雅黑"/>
          <w:u w:val="single"/>
        </w:rPr>
        <w:t>POSIX</w:t>
      </w:r>
      <w:r w:rsidRPr="00034951">
        <w:rPr>
          <w:u w:val="single"/>
        </w:rPr>
        <w:t>兼容的接口需要在操作系统内核一级实现，而</w:t>
      </w:r>
      <w:r w:rsidRPr="00034951">
        <w:rPr>
          <w:rFonts w:ascii="微软雅黑" w:eastAsia="微软雅黑" w:hAnsi="微软雅黑" w:cs="微软雅黑"/>
          <w:u w:val="single"/>
        </w:rPr>
        <w:t>GFS</w:t>
      </w:r>
      <w:r w:rsidRPr="00034951">
        <w:rPr>
          <w:u w:val="single"/>
        </w:rPr>
        <w:t>是在应用层实现的。</w:t>
      </w:r>
    </w:p>
    <w:p w14:paraId="30CDC8F0" w14:textId="77777777" w:rsidR="00C97CE8" w:rsidRPr="00034951" w:rsidRDefault="007C2E36" w:rsidP="00A031EB">
      <w:pPr>
        <w:numPr>
          <w:ilvl w:val="0"/>
          <w:numId w:val="5"/>
        </w:numPr>
        <w:ind w:right="47" w:firstLineChars="200" w:firstLine="480"/>
        <w:rPr>
          <w:u w:val="single"/>
        </w:rPr>
      </w:pPr>
      <w:r w:rsidRPr="00034951">
        <w:rPr>
          <w:u w:val="single"/>
        </w:rPr>
        <w:t>采用专用接口可以根据应用的特点对应用提供一些特殊支持，如支持多个文件并发追加的接口等。</w:t>
      </w:r>
    </w:p>
    <w:p w14:paraId="61A273A1" w14:textId="77777777" w:rsidR="00C97CE8" w:rsidRPr="00034951" w:rsidRDefault="007C2E36" w:rsidP="00A031EB">
      <w:pPr>
        <w:numPr>
          <w:ilvl w:val="0"/>
          <w:numId w:val="5"/>
        </w:numPr>
        <w:spacing w:after="229"/>
        <w:ind w:right="47" w:firstLineChars="200" w:firstLine="480"/>
        <w:rPr>
          <w:u w:val="single"/>
        </w:rPr>
      </w:pPr>
      <w:r w:rsidRPr="00034951">
        <w:rPr>
          <w:u w:val="single"/>
        </w:rPr>
        <w:t>专用接口直接和</w:t>
      </w:r>
      <w:r w:rsidRPr="00034951">
        <w:rPr>
          <w:rFonts w:ascii="微软雅黑" w:eastAsia="微软雅黑" w:hAnsi="微软雅黑" w:cs="微软雅黑"/>
          <w:u w:val="single"/>
        </w:rPr>
        <w:t>Client</w:t>
      </w:r>
      <w:r w:rsidRPr="00034951">
        <w:rPr>
          <w:u w:val="single"/>
        </w:rPr>
        <w:t>、</w:t>
      </w:r>
      <w:r w:rsidRPr="00034951">
        <w:rPr>
          <w:rFonts w:ascii="微软雅黑" w:eastAsia="微软雅黑" w:hAnsi="微软雅黑" w:cs="微软雅黑"/>
          <w:u w:val="single"/>
        </w:rPr>
        <w:t>Master</w:t>
      </w:r>
      <w:r w:rsidRPr="00034951">
        <w:rPr>
          <w:u w:val="single"/>
        </w:rPr>
        <w:t>、</w:t>
      </w:r>
      <w:r w:rsidRPr="00034951">
        <w:rPr>
          <w:rFonts w:ascii="微软雅黑" w:eastAsia="微软雅黑" w:hAnsi="微软雅黑" w:cs="微软雅黑"/>
          <w:u w:val="single"/>
        </w:rPr>
        <w:t>Chunk Server</w:t>
      </w:r>
      <w:r w:rsidRPr="00034951">
        <w:rPr>
          <w:u w:val="single"/>
        </w:rPr>
        <w:t>交互，减少了操作系统之间上下文的切换，降低了复杂度，提高了效率。</w:t>
      </w:r>
    </w:p>
    <w:p w14:paraId="303ADC87" w14:textId="77777777" w:rsidR="00C97CE8" w:rsidRDefault="007C2E36" w:rsidP="00034951">
      <w:pPr>
        <w:spacing w:after="243" w:line="259" w:lineRule="auto"/>
        <w:ind w:left="353" w:right="130" w:hangingChars="147" w:hanging="353"/>
      </w:pPr>
      <w:r>
        <w:rPr>
          <w:rFonts w:ascii="微软雅黑" w:eastAsia="微软雅黑" w:hAnsi="微软雅黑" w:cs="微软雅黑"/>
          <w:b/>
        </w:rPr>
        <w:t xml:space="preserve">2.1.2 </w:t>
      </w:r>
      <w:r>
        <w:t>容错机制</w:t>
      </w:r>
    </w:p>
    <w:p w14:paraId="5D2AF63E" w14:textId="77777777" w:rsidR="00C97CE8" w:rsidRDefault="007C2E36" w:rsidP="00034951">
      <w:pPr>
        <w:spacing w:after="51" w:line="259" w:lineRule="auto"/>
        <w:ind w:left="353" w:hangingChars="147" w:hanging="353"/>
      </w:pPr>
      <w:r>
        <w:rPr>
          <w:rFonts w:ascii="微软雅黑" w:eastAsia="微软雅黑" w:hAnsi="微软雅黑" w:cs="微软雅黑"/>
          <w:b/>
        </w:rPr>
        <w:t>1.Master</w:t>
      </w:r>
      <w:r>
        <w:t>容错</w:t>
      </w:r>
    </w:p>
    <w:p w14:paraId="54358223" w14:textId="77777777" w:rsidR="00C97CE8" w:rsidRDefault="007C2E36" w:rsidP="00034951">
      <w:pPr>
        <w:ind w:left="420" w:right="47" w:hangingChars="175" w:hanging="420"/>
      </w:pPr>
      <w:r>
        <w:t>具体来说，</w:t>
      </w:r>
      <w:r>
        <w:rPr>
          <w:rFonts w:ascii="微软雅黑" w:eastAsia="微软雅黑" w:hAnsi="微软雅黑" w:cs="微软雅黑"/>
        </w:rPr>
        <w:t>Master</w:t>
      </w:r>
      <w:r>
        <w:t>上保存了</w:t>
      </w:r>
      <w:r>
        <w:rPr>
          <w:rFonts w:ascii="微软雅黑" w:eastAsia="微软雅黑" w:hAnsi="微软雅黑" w:cs="微软雅黑"/>
        </w:rPr>
        <w:t>GFS</w:t>
      </w:r>
      <w:r>
        <w:t>文件系统的</w:t>
      </w:r>
      <w:r w:rsidRPr="00034951">
        <w:rPr>
          <w:b/>
        </w:rPr>
        <w:t>三种元数据</w:t>
      </w:r>
      <w:r>
        <w:t>。</w:t>
      </w:r>
    </w:p>
    <w:p w14:paraId="23CE5BD9" w14:textId="77777777" w:rsidR="00C97CE8" w:rsidRPr="00034951" w:rsidRDefault="007C2E36" w:rsidP="00034951">
      <w:pPr>
        <w:numPr>
          <w:ilvl w:val="0"/>
          <w:numId w:val="6"/>
        </w:numPr>
        <w:ind w:left="120" w:right="47" w:hangingChars="50" w:hanging="120"/>
        <w:rPr>
          <w:u w:val="single"/>
        </w:rPr>
      </w:pPr>
      <w:r w:rsidRPr="00034951">
        <w:rPr>
          <w:u w:val="single"/>
        </w:rPr>
        <w:t>命名空间（</w:t>
      </w:r>
      <w:r w:rsidRPr="00034951">
        <w:rPr>
          <w:rFonts w:ascii="微软雅黑" w:eastAsia="微软雅黑" w:hAnsi="微软雅黑" w:cs="微软雅黑"/>
          <w:u w:val="single"/>
        </w:rPr>
        <w:t>Name Space</w:t>
      </w:r>
      <w:r w:rsidRPr="00034951">
        <w:rPr>
          <w:u w:val="single"/>
        </w:rPr>
        <w:t>），也就是整个文件系统的</w:t>
      </w:r>
      <w:r w:rsidRPr="00034951">
        <w:rPr>
          <w:b/>
          <w:u w:val="single"/>
        </w:rPr>
        <w:t>目录</w:t>
      </w:r>
      <w:r w:rsidRPr="00034951">
        <w:rPr>
          <w:u w:val="single"/>
        </w:rPr>
        <w:t>结构。</w:t>
      </w:r>
    </w:p>
    <w:p w14:paraId="3EA65339" w14:textId="77777777" w:rsidR="00C97CE8" w:rsidRPr="00034951" w:rsidRDefault="007C2E36" w:rsidP="00034951">
      <w:pPr>
        <w:numPr>
          <w:ilvl w:val="0"/>
          <w:numId w:val="6"/>
        </w:numPr>
        <w:ind w:left="120" w:right="47" w:hangingChars="50" w:hanging="120"/>
        <w:rPr>
          <w:u w:val="single"/>
        </w:rPr>
      </w:pPr>
      <w:r w:rsidRPr="00034951">
        <w:rPr>
          <w:rFonts w:ascii="微软雅黑" w:eastAsia="微软雅黑" w:hAnsi="微软雅黑" w:cs="微软雅黑"/>
          <w:u w:val="single"/>
        </w:rPr>
        <w:t>Chunk</w:t>
      </w:r>
      <w:r w:rsidRPr="00034951">
        <w:rPr>
          <w:u w:val="single"/>
        </w:rPr>
        <w:t>与文件名的映射表。</w:t>
      </w:r>
    </w:p>
    <w:p w14:paraId="0DD37ED0" w14:textId="77777777" w:rsidR="00C97CE8" w:rsidRPr="00034951" w:rsidRDefault="007C2E36" w:rsidP="00034951">
      <w:pPr>
        <w:numPr>
          <w:ilvl w:val="0"/>
          <w:numId w:val="6"/>
        </w:numPr>
        <w:ind w:left="120" w:right="47" w:hangingChars="50" w:hanging="120"/>
        <w:rPr>
          <w:u w:val="single"/>
        </w:rPr>
      </w:pPr>
      <w:r w:rsidRPr="00034951">
        <w:rPr>
          <w:rFonts w:ascii="微软雅黑" w:eastAsia="微软雅黑" w:hAnsi="微软雅黑" w:cs="微软雅黑"/>
          <w:u w:val="single"/>
        </w:rPr>
        <w:t>Chunk</w:t>
      </w:r>
      <w:r w:rsidRPr="00034951">
        <w:rPr>
          <w:u w:val="single"/>
        </w:rPr>
        <w:t>副本的位置信息，每一个</w:t>
      </w:r>
      <w:r w:rsidRPr="00034951">
        <w:rPr>
          <w:rFonts w:ascii="微软雅黑" w:eastAsia="微软雅黑" w:hAnsi="微软雅黑" w:cs="微软雅黑"/>
          <w:u w:val="single"/>
        </w:rPr>
        <w:t>Chunk</w:t>
      </w:r>
      <w:r w:rsidRPr="00034951">
        <w:rPr>
          <w:u w:val="single"/>
        </w:rPr>
        <w:t>默认有</w:t>
      </w:r>
      <w:r w:rsidRPr="00034951">
        <w:rPr>
          <w:b/>
          <w:u w:val="single"/>
        </w:rPr>
        <w:t>三个副本</w:t>
      </w:r>
      <w:r w:rsidRPr="00034951">
        <w:rPr>
          <w:u w:val="single"/>
        </w:rPr>
        <w:t>。</w:t>
      </w:r>
    </w:p>
    <w:p w14:paraId="05B4A185" w14:textId="77777777" w:rsidR="00C97CE8" w:rsidRPr="00034951" w:rsidRDefault="007C2E36" w:rsidP="00A031EB">
      <w:pPr>
        <w:spacing w:after="77" w:line="251" w:lineRule="auto"/>
        <w:ind w:left="-15" w:right="183" w:firstLineChars="200" w:firstLine="480"/>
        <w:rPr>
          <w:u w:val="single"/>
        </w:rPr>
      </w:pPr>
      <w:r w:rsidRPr="00034951">
        <w:rPr>
          <w:u w:val="single"/>
        </w:rPr>
        <w:t>首先就单个</w:t>
      </w:r>
      <w:r w:rsidRPr="00034951">
        <w:rPr>
          <w:rFonts w:ascii="微软雅黑" w:eastAsia="微软雅黑" w:hAnsi="微软雅黑" w:cs="微软雅黑"/>
          <w:u w:val="single"/>
        </w:rPr>
        <w:t>Master</w:t>
      </w:r>
      <w:r w:rsidRPr="00034951">
        <w:rPr>
          <w:u w:val="single"/>
        </w:rPr>
        <w:t>来说，对于前两种元数据，</w:t>
      </w:r>
      <w:r w:rsidRPr="00034951">
        <w:rPr>
          <w:rFonts w:ascii="微软雅黑" w:eastAsia="微软雅黑" w:hAnsi="微软雅黑" w:cs="微软雅黑"/>
          <w:u w:val="single"/>
        </w:rPr>
        <w:t>GFS</w:t>
      </w:r>
      <w:r w:rsidRPr="00034951">
        <w:rPr>
          <w:u w:val="single"/>
        </w:rPr>
        <w:t>通过操作日志来提供容错功能。第三种元数据信息则直接保存在各个</w:t>
      </w:r>
      <w:r w:rsidRPr="00034951">
        <w:rPr>
          <w:rFonts w:ascii="微软雅黑" w:eastAsia="微软雅黑" w:hAnsi="微软雅黑" w:cs="微软雅黑"/>
          <w:u w:val="single"/>
        </w:rPr>
        <w:t>Chunk Server</w:t>
      </w:r>
      <w:r w:rsidRPr="00034951">
        <w:rPr>
          <w:u w:val="single"/>
        </w:rPr>
        <w:t>上，当</w:t>
      </w:r>
      <w:r w:rsidRPr="00034951">
        <w:rPr>
          <w:rFonts w:ascii="微软雅黑" w:eastAsia="微软雅黑" w:hAnsi="微软雅黑" w:cs="微软雅黑"/>
          <w:u w:val="single"/>
        </w:rPr>
        <w:t>Master</w:t>
      </w:r>
      <w:r w:rsidRPr="00034951">
        <w:rPr>
          <w:u w:val="single"/>
        </w:rPr>
        <w:t>启动或</w:t>
      </w:r>
      <w:r w:rsidRPr="00034951">
        <w:rPr>
          <w:rFonts w:ascii="微软雅黑" w:eastAsia="微软雅黑" w:hAnsi="微软雅黑" w:cs="微软雅黑"/>
          <w:u w:val="single"/>
        </w:rPr>
        <w:t>Chunk Server</w:t>
      </w:r>
      <w:r w:rsidRPr="00034951">
        <w:rPr>
          <w:u w:val="single"/>
        </w:rPr>
        <w:t>向</w:t>
      </w:r>
      <w:r w:rsidRPr="00034951">
        <w:rPr>
          <w:rFonts w:ascii="微软雅黑" w:eastAsia="微软雅黑" w:hAnsi="微软雅黑" w:cs="微软雅黑"/>
          <w:u w:val="single"/>
        </w:rPr>
        <w:t xml:space="preserve">Master </w:t>
      </w:r>
      <w:r w:rsidRPr="00034951">
        <w:rPr>
          <w:u w:val="single"/>
        </w:rPr>
        <w:t>注册时自动生成。因此当</w:t>
      </w:r>
      <w:r w:rsidRPr="00034951">
        <w:rPr>
          <w:rFonts w:ascii="微软雅黑" w:eastAsia="微软雅黑" w:hAnsi="微软雅黑" w:cs="微软雅黑"/>
          <w:u w:val="single"/>
        </w:rPr>
        <w:t>Master</w:t>
      </w:r>
      <w:r w:rsidRPr="00034951">
        <w:rPr>
          <w:u w:val="single"/>
        </w:rPr>
        <w:t>发生故障时，在磁盘数据保存完好的情况下，可以迅速恢复以上元数据。为了防止</w:t>
      </w:r>
      <w:r w:rsidRPr="00034951">
        <w:rPr>
          <w:rFonts w:ascii="微软雅黑" w:eastAsia="微软雅黑" w:hAnsi="微软雅黑" w:cs="微软雅黑"/>
          <w:u w:val="single"/>
        </w:rPr>
        <w:t>Master</w:t>
      </w:r>
      <w:r w:rsidRPr="00034951">
        <w:rPr>
          <w:u w:val="single"/>
        </w:rPr>
        <w:t>彻底死机的情况，</w:t>
      </w:r>
      <w:r w:rsidRPr="00034951">
        <w:rPr>
          <w:rFonts w:ascii="微软雅黑" w:eastAsia="微软雅黑" w:hAnsi="微软雅黑" w:cs="微软雅黑"/>
          <w:u w:val="single"/>
        </w:rPr>
        <w:t>GFS</w:t>
      </w:r>
      <w:r w:rsidRPr="00034951">
        <w:rPr>
          <w:u w:val="single"/>
        </w:rPr>
        <w:t>还提供了</w:t>
      </w:r>
      <w:r w:rsidRPr="00034951">
        <w:rPr>
          <w:rFonts w:ascii="微软雅黑" w:eastAsia="微软雅黑" w:hAnsi="微软雅黑" w:cs="微软雅黑"/>
          <w:u w:val="single"/>
        </w:rPr>
        <w:t>Master</w:t>
      </w:r>
      <w:r w:rsidRPr="00034951">
        <w:rPr>
          <w:b/>
          <w:u w:val="single"/>
        </w:rPr>
        <w:t>远程的实时备份</w:t>
      </w:r>
      <w:r w:rsidRPr="00034951">
        <w:rPr>
          <w:u w:val="single"/>
        </w:rPr>
        <w:t>，这样在当前的</w:t>
      </w:r>
      <w:r w:rsidRPr="00034951">
        <w:rPr>
          <w:rFonts w:ascii="微软雅黑" w:eastAsia="微软雅黑" w:hAnsi="微软雅黑" w:cs="微软雅黑"/>
          <w:u w:val="single"/>
        </w:rPr>
        <w:t>GFS Master</w:t>
      </w:r>
      <w:r w:rsidRPr="00034951">
        <w:rPr>
          <w:u w:val="single"/>
        </w:rPr>
        <w:t>出现故障无法工作的时候，另外一台</w:t>
      </w:r>
      <w:r w:rsidRPr="00034951">
        <w:rPr>
          <w:rFonts w:ascii="微软雅黑" w:eastAsia="微软雅黑" w:hAnsi="微软雅黑" w:cs="微软雅黑"/>
          <w:u w:val="single"/>
        </w:rPr>
        <w:t>GFS Master</w:t>
      </w:r>
      <w:r w:rsidRPr="00034951">
        <w:rPr>
          <w:u w:val="single"/>
        </w:rPr>
        <w:t>可以迅速接替其工作。</w:t>
      </w:r>
    </w:p>
    <w:p w14:paraId="7DA52861" w14:textId="77777777" w:rsidR="00C97CE8" w:rsidRPr="00034951" w:rsidRDefault="007C2E36" w:rsidP="00034951">
      <w:pPr>
        <w:spacing w:after="51" w:line="259" w:lineRule="auto"/>
        <w:ind w:left="305" w:hangingChars="127" w:hanging="305"/>
        <w:rPr>
          <w:b/>
        </w:rPr>
      </w:pPr>
      <w:r w:rsidRPr="00034951">
        <w:rPr>
          <w:rFonts w:ascii="微软雅黑" w:eastAsia="微软雅黑" w:hAnsi="微软雅黑" w:cs="微软雅黑"/>
          <w:b/>
        </w:rPr>
        <w:t>2.Chunk Server</w:t>
      </w:r>
      <w:r w:rsidRPr="00034951">
        <w:rPr>
          <w:b/>
        </w:rPr>
        <w:t>容错</w:t>
      </w:r>
    </w:p>
    <w:p w14:paraId="440B12DD" w14:textId="77777777" w:rsidR="00C97CE8" w:rsidRDefault="007C2E36" w:rsidP="00A031EB">
      <w:pPr>
        <w:spacing w:after="49" w:line="251" w:lineRule="auto"/>
        <w:ind w:left="-15" w:right="183" w:firstLineChars="200" w:firstLine="480"/>
      </w:pPr>
      <w:r>
        <w:rPr>
          <w:rFonts w:ascii="微软雅黑" w:eastAsia="微软雅黑" w:hAnsi="微软雅黑" w:cs="微软雅黑"/>
        </w:rPr>
        <w:t>GFS</w:t>
      </w:r>
      <w:r>
        <w:t>采用</w:t>
      </w:r>
      <w:r w:rsidRPr="00034951">
        <w:rPr>
          <w:b/>
        </w:rPr>
        <w:t>副本</w:t>
      </w:r>
      <w:r>
        <w:t>的方式实现</w:t>
      </w:r>
      <w:r>
        <w:rPr>
          <w:rFonts w:ascii="微软雅黑" w:eastAsia="微软雅黑" w:hAnsi="微软雅黑" w:cs="微软雅黑"/>
        </w:rPr>
        <w:t>Chunk Server</w:t>
      </w:r>
      <w:r>
        <w:t>的容错。</w:t>
      </w:r>
      <w:r w:rsidRPr="00034951">
        <w:rPr>
          <w:u w:val="single"/>
        </w:rPr>
        <w:t>每一个</w:t>
      </w:r>
      <w:r w:rsidRPr="00034951">
        <w:rPr>
          <w:rFonts w:ascii="微软雅黑" w:eastAsia="微软雅黑" w:hAnsi="微软雅黑" w:cs="微软雅黑"/>
          <w:u w:val="single"/>
        </w:rPr>
        <w:t>Chunk</w:t>
      </w:r>
      <w:r w:rsidRPr="00034951">
        <w:rPr>
          <w:u w:val="single"/>
        </w:rPr>
        <w:t>有多个存储副本（默认为三个），分布存储在不同的</w:t>
      </w:r>
      <w:r w:rsidRPr="00034951">
        <w:rPr>
          <w:rFonts w:ascii="微软雅黑" w:eastAsia="微软雅黑" w:hAnsi="微软雅黑" w:cs="微软雅黑"/>
          <w:u w:val="single"/>
        </w:rPr>
        <w:t>Chunk Server</w:t>
      </w:r>
      <w:r w:rsidRPr="00034951">
        <w:rPr>
          <w:u w:val="single"/>
        </w:rPr>
        <w:t>上。副本的分布策略需要考虑多种因素，如网络的拓扑、机架的分布、磁盘的利用率等。对于每一个</w:t>
      </w:r>
      <w:r w:rsidRPr="00034951">
        <w:rPr>
          <w:rFonts w:ascii="微软雅黑" w:eastAsia="微软雅黑" w:hAnsi="微软雅黑" w:cs="微软雅黑"/>
          <w:u w:val="single"/>
        </w:rPr>
        <w:t>Chunk</w:t>
      </w:r>
      <w:r w:rsidRPr="00034951">
        <w:rPr>
          <w:u w:val="single"/>
        </w:rPr>
        <w:t>，必须将所有的副本全部写入成功，才视为成功写入。之后，如果相关的副本出现丢失或不可恢复等情况，</w:t>
      </w:r>
      <w:r w:rsidRPr="00034951">
        <w:rPr>
          <w:rFonts w:ascii="微软雅黑" w:eastAsia="微软雅黑" w:hAnsi="微软雅黑" w:cs="微软雅黑"/>
          <w:u w:val="single"/>
        </w:rPr>
        <w:t>Master</w:t>
      </w:r>
      <w:r w:rsidRPr="00034951">
        <w:rPr>
          <w:u w:val="single"/>
        </w:rPr>
        <w:t>自动将该副本复制到其他</w:t>
      </w:r>
      <w:r w:rsidRPr="00034951">
        <w:rPr>
          <w:rFonts w:ascii="微软雅黑" w:eastAsia="微软雅黑" w:hAnsi="微软雅黑" w:cs="微软雅黑"/>
          <w:u w:val="single"/>
        </w:rPr>
        <w:t>Chunk Server</w:t>
      </w:r>
      <w:r w:rsidRPr="00034951">
        <w:rPr>
          <w:u w:val="single"/>
        </w:rPr>
        <w:t>，从而确保副本保持一定的个数。尽管一份数据需要存储三份，</w:t>
      </w:r>
      <w:r>
        <w:t>好像磁盘空间的利用率不高，但综合比较多种因素，加之磁盘的成本不断下降，采用副本无疑是最简单、最可靠、最有效，而且实现的难度也最小的一种方法。</w:t>
      </w:r>
    </w:p>
    <w:p w14:paraId="55F44742" w14:textId="222086FA" w:rsidR="00C97CE8" w:rsidRDefault="007C2E36" w:rsidP="00034951">
      <w:pPr>
        <w:spacing w:after="7"/>
        <w:ind w:left="0" w:right="45" w:firstLineChars="200" w:firstLine="480"/>
      </w:pPr>
      <w:r>
        <w:rPr>
          <w:rFonts w:ascii="微软雅黑" w:eastAsia="微软雅黑" w:hAnsi="微软雅黑" w:cs="微软雅黑"/>
        </w:rPr>
        <w:t>GFS</w:t>
      </w:r>
      <w:r>
        <w:t>中的每一个文件被划分成多个</w:t>
      </w:r>
      <w:r>
        <w:rPr>
          <w:rFonts w:ascii="微软雅黑" w:eastAsia="微软雅黑" w:hAnsi="微软雅黑" w:cs="微软雅黑"/>
        </w:rPr>
        <w:t>Chunk</w:t>
      </w:r>
      <w:r>
        <w:t>，</w:t>
      </w:r>
      <w:r>
        <w:rPr>
          <w:rFonts w:ascii="微软雅黑" w:eastAsia="微软雅黑" w:hAnsi="微软雅黑" w:cs="微软雅黑"/>
        </w:rPr>
        <w:t>Chunk</w:t>
      </w:r>
      <w:r>
        <w:t>的默认大小是</w:t>
      </w:r>
      <w:r>
        <w:rPr>
          <w:rFonts w:ascii="微软雅黑" w:eastAsia="微软雅黑" w:hAnsi="微软雅黑" w:cs="微软雅黑"/>
        </w:rPr>
        <w:t>64MB</w:t>
      </w:r>
      <w:r>
        <w:t>，这是因为</w:t>
      </w:r>
      <w:r>
        <w:rPr>
          <w:rFonts w:ascii="微软雅黑" w:eastAsia="微软雅黑" w:hAnsi="微软雅黑" w:cs="微软雅黑"/>
        </w:rPr>
        <w:t>Google</w:t>
      </w:r>
      <w:r>
        <w:t>应用中处理的文件都比较大，以</w:t>
      </w:r>
      <w:r>
        <w:rPr>
          <w:rFonts w:ascii="微软雅黑" w:eastAsia="微软雅黑" w:hAnsi="微软雅黑" w:cs="微软雅黑"/>
        </w:rPr>
        <w:t>64MB</w:t>
      </w:r>
      <w:r>
        <w:t>为单位进行划分，是一个较为合理的选择。</w:t>
      </w:r>
    </w:p>
    <w:p w14:paraId="175EA298" w14:textId="77777777" w:rsidR="00C97CE8" w:rsidRDefault="007C2E36" w:rsidP="00A031EB">
      <w:pPr>
        <w:spacing w:after="233" w:line="251" w:lineRule="auto"/>
        <w:ind w:left="-15" w:right="183" w:firstLineChars="200" w:firstLine="480"/>
      </w:pPr>
      <w:r w:rsidRPr="00034951">
        <w:rPr>
          <w:rFonts w:ascii="微软雅黑" w:eastAsia="微软雅黑" w:hAnsi="微软雅黑" w:cs="微软雅黑"/>
          <w:u w:val="single"/>
        </w:rPr>
        <w:t>Chunk Server</w:t>
      </w:r>
      <w:r w:rsidRPr="00034951">
        <w:rPr>
          <w:u w:val="single"/>
        </w:rPr>
        <w:t>存储的是</w:t>
      </w:r>
      <w:r w:rsidRPr="00034951">
        <w:rPr>
          <w:rFonts w:ascii="微软雅黑" w:eastAsia="微软雅黑" w:hAnsi="微软雅黑" w:cs="微软雅黑"/>
          <w:u w:val="single"/>
        </w:rPr>
        <w:t>Chunk</w:t>
      </w:r>
      <w:r w:rsidRPr="00034951">
        <w:rPr>
          <w:u w:val="single"/>
        </w:rPr>
        <w:t>的副本，副本以文件的形式进行存储。每一个</w:t>
      </w:r>
      <w:r w:rsidRPr="00034951">
        <w:rPr>
          <w:rFonts w:ascii="微软雅黑" w:eastAsia="微软雅黑" w:hAnsi="微软雅黑" w:cs="微软雅黑"/>
          <w:u w:val="single"/>
        </w:rPr>
        <w:t>Chunk</w:t>
      </w:r>
      <w:r w:rsidRPr="00034951">
        <w:rPr>
          <w:u w:val="single"/>
        </w:rPr>
        <w:t>以</w:t>
      </w:r>
      <w:r w:rsidRPr="00034951">
        <w:rPr>
          <w:rFonts w:ascii="微软雅黑" w:eastAsia="微软雅黑" w:hAnsi="微软雅黑" w:cs="微软雅黑"/>
          <w:u w:val="single"/>
        </w:rPr>
        <w:t xml:space="preserve">Block </w:t>
      </w:r>
      <w:r w:rsidRPr="00034951">
        <w:rPr>
          <w:u w:val="single"/>
        </w:rPr>
        <w:t>为单位进行划分，大小为</w:t>
      </w:r>
      <w:r w:rsidRPr="00034951">
        <w:rPr>
          <w:rFonts w:ascii="微软雅黑" w:eastAsia="微软雅黑" w:hAnsi="微软雅黑" w:cs="微软雅黑"/>
          <w:u w:val="single"/>
        </w:rPr>
        <w:t>64KB</w:t>
      </w:r>
      <w:r w:rsidRPr="00034951">
        <w:rPr>
          <w:u w:val="single"/>
        </w:rPr>
        <w:t>，每一个</w:t>
      </w:r>
      <w:r w:rsidRPr="00034951">
        <w:rPr>
          <w:rFonts w:ascii="微软雅黑" w:eastAsia="微软雅黑" w:hAnsi="微软雅黑" w:cs="微软雅黑"/>
          <w:u w:val="single"/>
        </w:rPr>
        <w:t>Block</w:t>
      </w:r>
      <w:r w:rsidRPr="00034951">
        <w:rPr>
          <w:u w:val="single"/>
        </w:rPr>
        <w:t>对应一个</w:t>
      </w:r>
      <w:r w:rsidRPr="00034951">
        <w:rPr>
          <w:rFonts w:ascii="微软雅黑" w:eastAsia="微软雅黑" w:hAnsi="微软雅黑" w:cs="微软雅黑"/>
          <w:u w:val="single"/>
        </w:rPr>
        <w:t>32bit</w:t>
      </w:r>
      <w:r w:rsidRPr="00034951">
        <w:rPr>
          <w:u w:val="single"/>
        </w:rPr>
        <w:t>的校验和。当读取</w:t>
      </w:r>
      <w:r w:rsidRPr="00034951">
        <w:rPr>
          <w:u w:val="single"/>
        </w:rPr>
        <w:lastRenderedPageBreak/>
        <w:t>一个</w:t>
      </w:r>
      <w:r w:rsidRPr="00034951">
        <w:rPr>
          <w:rFonts w:ascii="微软雅黑" w:eastAsia="微软雅黑" w:hAnsi="微软雅黑" w:cs="微软雅黑"/>
          <w:u w:val="single"/>
        </w:rPr>
        <w:t xml:space="preserve">Chunk </w:t>
      </w:r>
      <w:r w:rsidRPr="00034951">
        <w:rPr>
          <w:u w:val="single"/>
        </w:rPr>
        <w:t>副本时，</w:t>
      </w:r>
      <w:r w:rsidRPr="00034951">
        <w:rPr>
          <w:rFonts w:ascii="微软雅黑" w:eastAsia="微软雅黑" w:hAnsi="微软雅黑" w:cs="微软雅黑"/>
          <w:u w:val="single"/>
        </w:rPr>
        <w:t>Chunk Server</w:t>
      </w:r>
      <w:r w:rsidRPr="00034951">
        <w:rPr>
          <w:u w:val="single"/>
        </w:rPr>
        <w:t>会将读取的数据和校验和进行比较，如果不匹配，就会返回错误，使</w:t>
      </w:r>
      <w:r w:rsidRPr="00034951">
        <w:rPr>
          <w:rFonts w:ascii="微软雅黑" w:eastAsia="微软雅黑" w:hAnsi="微软雅黑" w:cs="微软雅黑"/>
          <w:u w:val="single"/>
        </w:rPr>
        <w:t>Client</w:t>
      </w:r>
      <w:r w:rsidRPr="00034951">
        <w:rPr>
          <w:u w:val="single"/>
        </w:rPr>
        <w:t>选择其他</w:t>
      </w:r>
      <w:r w:rsidRPr="00034951">
        <w:rPr>
          <w:rFonts w:ascii="微软雅黑" w:eastAsia="微软雅黑" w:hAnsi="微软雅黑" w:cs="微软雅黑"/>
          <w:u w:val="single"/>
        </w:rPr>
        <w:t>Chunk Server</w:t>
      </w:r>
      <w:r w:rsidRPr="00034951">
        <w:rPr>
          <w:u w:val="single"/>
        </w:rPr>
        <w:t>上的副本。</w:t>
      </w:r>
    </w:p>
    <w:p w14:paraId="24905F1D" w14:textId="77777777" w:rsidR="00C97CE8" w:rsidRDefault="007C2E36" w:rsidP="0070198D">
      <w:pPr>
        <w:spacing w:after="228" w:line="250" w:lineRule="auto"/>
        <w:ind w:left="353" w:right="130" w:hangingChars="147" w:hanging="353"/>
      </w:pPr>
      <w:r>
        <w:rPr>
          <w:rFonts w:ascii="微软雅黑" w:eastAsia="微软雅黑" w:hAnsi="微软雅黑" w:cs="微软雅黑"/>
          <w:b/>
        </w:rPr>
        <w:t xml:space="preserve">2.1.3 </w:t>
      </w:r>
      <w:r>
        <w:t>系统管理技术</w:t>
      </w:r>
    </w:p>
    <w:p w14:paraId="24B7F570" w14:textId="72177C8B" w:rsidR="00C97CE8" w:rsidRDefault="007C2E36" w:rsidP="0070198D">
      <w:pPr>
        <w:spacing w:after="7"/>
        <w:ind w:left="0" w:right="47" w:firstLineChars="200" w:firstLine="480"/>
      </w:pPr>
      <w:r>
        <w:rPr>
          <w:rFonts w:ascii="微软雅黑" w:eastAsia="微软雅黑" w:hAnsi="微软雅黑" w:cs="微软雅黑"/>
        </w:rPr>
        <w:t>GFS</w:t>
      </w:r>
      <w:r>
        <w:t>是一个分布式文件系统，包含从硬件到软件的整套解决方案。除了上面提到的</w:t>
      </w:r>
      <w:r>
        <w:rPr>
          <w:rFonts w:ascii="微软雅黑" w:eastAsia="微软雅黑" w:hAnsi="微软雅黑" w:cs="微软雅黑"/>
        </w:rPr>
        <w:t>GFS</w:t>
      </w:r>
      <w:r>
        <w:t>的一些关键技术外，还有相应的系统管理技术来支持整个</w:t>
      </w:r>
      <w:r>
        <w:rPr>
          <w:rFonts w:ascii="微软雅黑" w:eastAsia="微软雅黑" w:hAnsi="微软雅黑" w:cs="微软雅黑"/>
        </w:rPr>
        <w:t>GFS</w:t>
      </w:r>
      <w:r>
        <w:t>的应用，这些技术可能不一定为</w:t>
      </w:r>
      <w:r>
        <w:rPr>
          <w:rFonts w:ascii="微软雅黑" w:eastAsia="微软雅黑" w:hAnsi="微软雅黑" w:cs="微软雅黑"/>
        </w:rPr>
        <w:t>GFS</w:t>
      </w:r>
      <w:r>
        <w:t>独有。</w:t>
      </w:r>
    </w:p>
    <w:p w14:paraId="404F7F43" w14:textId="77777777" w:rsidR="00C97CE8" w:rsidRDefault="007C2E36" w:rsidP="0070198D">
      <w:pPr>
        <w:ind w:left="288" w:right="47" w:hangingChars="120" w:hanging="288"/>
      </w:pPr>
      <w:r>
        <w:rPr>
          <w:rFonts w:ascii="微软雅黑" w:eastAsia="微软雅黑" w:hAnsi="微软雅黑" w:cs="微软雅黑"/>
          <w:b/>
        </w:rPr>
        <w:t>1.</w:t>
      </w:r>
      <w:r>
        <w:t>大规模集群安装技术</w:t>
      </w:r>
    </w:p>
    <w:p w14:paraId="44D2024F" w14:textId="77777777" w:rsidR="00C97CE8" w:rsidRDefault="007C2E36" w:rsidP="00A031EB">
      <w:pPr>
        <w:ind w:left="-15" w:right="47" w:firstLineChars="200" w:firstLine="480"/>
      </w:pPr>
      <w:r>
        <w:t>安装</w:t>
      </w:r>
      <w:r>
        <w:rPr>
          <w:rFonts w:ascii="微软雅黑" w:eastAsia="微软雅黑" w:hAnsi="微软雅黑" w:cs="微软雅黑"/>
        </w:rPr>
        <w:t>GFS</w:t>
      </w:r>
      <w:r>
        <w:t>的集群中通常有非常多的节点，文献</w:t>
      </w:r>
      <w:r>
        <w:rPr>
          <w:rFonts w:ascii="微软雅黑" w:eastAsia="微软雅黑" w:hAnsi="微软雅黑" w:cs="微软雅黑"/>
        </w:rPr>
        <w:t>[1]</w:t>
      </w:r>
      <w:r>
        <w:t>中最大的集群超过</w:t>
      </w:r>
      <w:r>
        <w:rPr>
          <w:rFonts w:ascii="微软雅黑" w:eastAsia="微软雅黑" w:hAnsi="微软雅黑" w:cs="微软雅黑"/>
        </w:rPr>
        <w:t>1000</w:t>
      </w:r>
      <w:r>
        <w:t>个节点，而现在的</w:t>
      </w:r>
      <w:r>
        <w:rPr>
          <w:rFonts w:ascii="微软雅黑" w:eastAsia="微软雅黑" w:hAnsi="微软雅黑" w:cs="微软雅黑"/>
        </w:rPr>
        <w:t>Google</w:t>
      </w:r>
      <w:r>
        <w:t>数据中心动辄有万台以上的机器在运行。因此迅速地安装、部署一个</w:t>
      </w:r>
      <w:r>
        <w:rPr>
          <w:rFonts w:ascii="微软雅黑" w:eastAsia="微软雅黑" w:hAnsi="微软雅黑" w:cs="微软雅黑"/>
        </w:rPr>
        <w:t>GFS</w:t>
      </w:r>
      <w:r>
        <w:t>的系统，以及迅速地进行节点的系统升级等，都需要相应的技术支撑。</w:t>
      </w:r>
    </w:p>
    <w:p w14:paraId="47AF69CA" w14:textId="77777777" w:rsidR="00C97CE8" w:rsidRDefault="007C2E36" w:rsidP="0070198D">
      <w:pPr>
        <w:ind w:left="288" w:right="47" w:hangingChars="120" w:hanging="288"/>
      </w:pPr>
      <w:r>
        <w:rPr>
          <w:rFonts w:ascii="微软雅黑" w:eastAsia="微软雅黑" w:hAnsi="微软雅黑" w:cs="微软雅黑"/>
          <w:b/>
        </w:rPr>
        <w:t>2.</w:t>
      </w:r>
      <w:r>
        <w:t>故障检测技术</w:t>
      </w:r>
    </w:p>
    <w:p w14:paraId="2F7A4319" w14:textId="77777777" w:rsidR="00C97CE8" w:rsidRDefault="007C2E36" w:rsidP="00A031EB">
      <w:pPr>
        <w:spacing w:after="49" w:line="251" w:lineRule="auto"/>
        <w:ind w:left="-15" w:right="183" w:firstLineChars="200" w:firstLine="480"/>
      </w:pPr>
      <w:r>
        <w:rPr>
          <w:rFonts w:ascii="微软雅黑" w:eastAsia="微软雅黑" w:hAnsi="微软雅黑" w:cs="微软雅黑"/>
        </w:rPr>
        <w:t>GFS</w:t>
      </w:r>
      <w:r>
        <w:t>是构建在不可靠的廉价计算机之上的文件系统，由于节点数目众多，故障发生十分频繁，如何在最短的时间内发现并确定发生故障的</w:t>
      </w:r>
      <w:r>
        <w:rPr>
          <w:rFonts w:ascii="微软雅黑" w:eastAsia="微软雅黑" w:hAnsi="微软雅黑" w:cs="微软雅黑"/>
        </w:rPr>
        <w:t>Chunk Server</w:t>
      </w:r>
      <w:r>
        <w:t>，需要相关的集群监控技术。</w:t>
      </w:r>
    </w:p>
    <w:p w14:paraId="006CF253" w14:textId="77777777" w:rsidR="00C97CE8" w:rsidRDefault="007C2E36" w:rsidP="0070198D">
      <w:pPr>
        <w:ind w:left="288" w:right="47" w:hangingChars="120" w:hanging="288"/>
      </w:pPr>
      <w:r>
        <w:rPr>
          <w:rFonts w:ascii="微软雅黑" w:eastAsia="微软雅黑" w:hAnsi="微软雅黑" w:cs="微软雅黑"/>
          <w:b/>
        </w:rPr>
        <w:t>3.</w:t>
      </w:r>
      <w:r>
        <w:t>节点动态加入技术</w:t>
      </w:r>
    </w:p>
    <w:p w14:paraId="6E98FE44" w14:textId="77777777" w:rsidR="00C97CE8" w:rsidRDefault="007C2E36" w:rsidP="0070198D">
      <w:pPr>
        <w:ind w:left="0" w:right="47" w:firstLineChars="200" w:firstLine="480"/>
      </w:pPr>
      <w:r>
        <w:t>当有新的</w:t>
      </w:r>
      <w:r>
        <w:rPr>
          <w:rFonts w:ascii="微软雅黑" w:eastAsia="微软雅黑" w:hAnsi="微软雅黑" w:cs="微软雅黑"/>
        </w:rPr>
        <w:t>Chunk Server</w:t>
      </w:r>
      <w:r>
        <w:t>加入时，如果需要事先安装好系统，那么系统扩展将是一件十分烦琐的事情。如果能够做到只需将裸机加入，就会自动获取系统并安装运行，那么将会大大减少</w:t>
      </w:r>
      <w:r>
        <w:rPr>
          <w:rFonts w:ascii="微软雅黑" w:eastAsia="微软雅黑" w:hAnsi="微软雅黑" w:cs="微软雅黑"/>
        </w:rPr>
        <w:t>GFS</w:t>
      </w:r>
      <w:r>
        <w:t>维护的工作量。</w:t>
      </w:r>
    </w:p>
    <w:p w14:paraId="7E5F65AB" w14:textId="77777777" w:rsidR="00C97CE8" w:rsidRDefault="007C2E36" w:rsidP="0070198D">
      <w:pPr>
        <w:ind w:left="288" w:right="47" w:hangingChars="120" w:hanging="288"/>
      </w:pPr>
      <w:r>
        <w:rPr>
          <w:rFonts w:ascii="微软雅黑" w:eastAsia="微软雅黑" w:hAnsi="微软雅黑" w:cs="微软雅黑"/>
          <w:b/>
        </w:rPr>
        <w:t>4.</w:t>
      </w:r>
      <w:r>
        <w:t>节能技术</w:t>
      </w:r>
    </w:p>
    <w:p w14:paraId="2CCC5D50" w14:textId="77777777" w:rsidR="00C97CE8" w:rsidRDefault="007C2E36" w:rsidP="00A031EB">
      <w:pPr>
        <w:spacing w:after="49" w:line="251" w:lineRule="auto"/>
        <w:ind w:left="-15" w:right="183" w:firstLineChars="200" w:firstLine="480"/>
      </w:pPr>
      <w:r>
        <w:t>有关数据表明，服务器的耗电成本大于当初的购买成本，因此</w:t>
      </w:r>
      <w:r>
        <w:rPr>
          <w:rFonts w:ascii="微软雅黑" w:eastAsia="微软雅黑" w:hAnsi="微软雅黑" w:cs="微软雅黑"/>
        </w:rPr>
        <w:t>Google</w:t>
      </w:r>
      <w:r>
        <w:t>采用了多种机制来降低服务器的能耗，例如对服务器主板进行修改，采用蓄电池代替昂贵的</w:t>
      </w:r>
      <w:r>
        <w:rPr>
          <w:rFonts w:ascii="微软雅黑" w:eastAsia="微软雅黑" w:hAnsi="微软雅黑" w:cs="微软雅黑"/>
        </w:rPr>
        <w:t>UPS</w:t>
      </w:r>
      <w:r>
        <w:t>（不间断电源系统），提高能量的利用率。</w:t>
      </w:r>
      <w:r>
        <w:rPr>
          <w:rFonts w:ascii="微软雅黑" w:eastAsia="微软雅黑" w:hAnsi="微软雅黑" w:cs="微软雅黑"/>
        </w:rPr>
        <w:t xml:space="preserve">Rich Miller </w:t>
      </w:r>
      <w:r>
        <w:t>在一篇关于数据中心的</w:t>
      </w:r>
      <w:proofErr w:type="gramStart"/>
      <w:r>
        <w:t>博客文章</w:t>
      </w:r>
      <w:proofErr w:type="gramEnd"/>
      <w:r>
        <w:t>中表示，这个设计让</w:t>
      </w:r>
      <w:r>
        <w:rPr>
          <w:rFonts w:ascii="微软雅黑" w:eastAsia="微软雅黑" w:hAnsi="微软雅黑" w:cs="微软雅黑"/>
        </w:rPr>
        <w:t xml:space="preserve"> Google </w:t>
      </w:r>
      <w:r>
        <w:t>的</w:t>
      </w:r>
      <w:r>
        <w:rPr>
          <w:rFonts w:ascii="微软雅黑" w:eastAsia="微软雅黑" w:hAnsi="微软雅黑" w:cs="微软雅黑"/>
        </w:rPr>
        <w:t xml:space="preserve"> UPS </w:t>
      </w:r>
      <w:r>
        <w:t>利用率达到</w:t>
      </w:r>
      <w:r>
        <w:rPr>
          <w:rFonts w:ascii="微软雅黑" w:eastAsia="微软雅黑" w:hAnsi="微软雅黑" w:cs="微软雅黑"/>
        </w:rPr>
        <w:t>99.9%</w:t>
      </w:r>
      <w:r>
        <w:t>，而一般数据中心只能达到</w:t>
      </w:r>
      <w:r>
        <w:rPr>
          <w:rFonts w:ascii="微软雅黑" w:eastAsia="微软雅黑" w:hAnsi="微软雅黑" w:cs="微软雅黑"/>
        </w:rPr>
        <w:t>92%</w:t>
      </w:r>
      <w:r>
        <w:t>～</w:t>
      </w:r>
      <w:r>
        <w:rPr>
          <w:rFonts w:ascii="微软雅黑" w:eastAsia="微软雅黑" w:hAnsi="微软雅黑" w:cs="微软雅黑"/>
        </w:rPr>
        <w:t>95%</w:t>
      </w:r>
      <w:r>
        <w:t>。</w:t>
      </w:r>
      <w:r>
        <w:br w:type="page"/>
      </w:r>
    </w:p>
    <w:p w14:paraId="37249A35" w14:textId="77777777" w:rsidR="00C97CE8" w:rsidRDefault="007C2E36" w:rsidP="0070198D">
      <w:pPr>
        <w:pStyle w:val="2"/>
        <w:ind w:left="548" w:right="126" w:firstLineChars="200" w:firstLine="600"/>
      </w:pPr>
      <w:bookmarkStart w:id="17" w:name="_Toc8137601"/>
      <w:r>
        <w:lastRenderedPageBreak/>
        <w:t xml:space="preserve">2.2 </w:t>
      </w:r>
      <w:r>
        <w:rPr>
          <w:rFonts w:ascii="宋体" w:eastAsia="宋体" w:hAnsi="宋体" w:cs="宋体"/>
          <w:b w:val="0"/>
        </w:rPr>
        <w:t>分布式数据处理</w:t>
      </w:r>
      <w:r>
        <w:t>MapReduce</w:t>
      </w:r>
      <w:bookmarkEnd w:id="17"/>
    </w:p>
    <w:p w14:paraId="123CBC6C" w14:textId="77777777" w:rsidR="00C97CE8" w:rsidRDefault="007C2E36" w:rsidP="00A031EB">
      <w:pPr>
        <w:spacing w:after="230"/>
        <w:ind w:left="-15" w:right="47" w:firstLineChars="200" w:firstLine="480"/>
      </w:pPr>
      <w:r>
        <w:rPr>
          <w:rFonts w:ascii="微软雅黑" w:eastAsia="微软雅黑" w:hAnsi="微软雅黑" w:cs="微软雅黑"/>
        </w:rPr>
        <w:t>MapReduce</w:t>
      </w:r>
      <w:r>
        <w:t>是</w:t>
      </w:r>
      <w:r>
        <w:rPr>
          <w:rFonts w:ascii="微软雅黑" w:eastAsia="微软雅黑" w:hAnsi="微软雅黑" w:cs="微软雅黑"/>
        </w:rPr>
        <w:t>Google</w:t>
      </w:r>
      <w:r>
        <w:t>提出的一个软件架构，是一种处理海量数据的</w:t>
      </w:r>
      <w:r w:rsidRPr="0070198D">
        <w:rPr>
          <w:b/>
        </w:rPr>
        <w:t>并行编程模</w:t>
      </w:r>
      <w:r>
        <w:t>式，用于大规模数据集（通常大于</w:t>
      </w:r>
      <w:r>
        <w:rPr>
          <w:rFonts w:ascii="微软雅黑" w:eastAsia="微软雅黑" w:hAnsi="微软雅黑" w:cs="微软雅黑"/>
        </w:rPr>
        <w:t>1TB</w:t>
      </w:r>
      <w:r>
        <w:t>）的并行运算。</w:t>
      </w:r>
      <w:r>
        <w:rPr>
          <w:rFonts w:ascii="微软雅黑" w:eastAsia="微软雅黑" w:hAnsi="微软雅黑" w:cs="微软雅黑"/>
        </w:rPr>
        <w:t>Map</w:t>
      </w:r>
      <w:r>
        <w:t>（映射）、</w:t>
      </w:r>
      <w:r>
        <w:rPr>
          <w:rFonts w:ascii="微软雅黑" w:eastAsia="微软雅黑" w:hAnsi="微软雅黑" w:cs="微软雅黑"/>
        </w:rPr>
        <w:t>Reduce</w:t>
      </w:r>
      <w:r>
        <w:t>（化简）的概念和主要思想，都是从函数式编程语言和矢量编程语言借鉴来的</w:t>
      </w:r>
      <w:r>
        <w:rPr>
          <w:rFonts w:ascii="微软雅黑" w:eastAsia="微软雅黑" w:hAnsi="微软雅黑" w:cs="微软雅黑"/>
          <w:sz w:val="33"/>
          <w:vertAlign w:val="superscript"/>
        </w:rPr>
        <w:t>[5]</w:t>
      </w:r>
      <w:r>
        <w:t>。正是由于</w:t>
      </w:r>
      <w:r>
        <w:rPr>
          <w:rFonts w:ascii="微软雅黑" w:eastAsia="微软雅黑" w:hAnsi="微软雅黑" w:cs="微软雅黑"/>
        </w:rPr>
        <w:t>MapReduce</w:t>
      </w:r>
      <w:r>
        <w:t>有函数式和矢量编程语言的共性，使得这种编程模式特别适合于非结构化和结构化的海量数据的搜索、挖掘、分析与机器智能学习等。</w:t>
      </w:r>
    </w:p>
    <w:p w14:paraId="3F15348E" w14:textId="77777777" w:rsidR="00C97CE8" w:rsidRDefault="007C2E36" w:rsidP="0070198D">
      <w:pPr>
        <w:spacing w:after="218" w:line="259" w:lineRule="auto"/>
        <w:ind w:left="353" w:right="130" w:hangingChars="147" w:hanging="353"/>
      </w:pPr>
      <w:r>
        <w:rPr>
          <w:rFonts w:ascii="微软雅黑" w:eastAsia="微软雅黑" w:hAnsi="微软雅黑" w:cs="微软雅黑"/>
          <w:b/>
        </w:rPr>
        <w:t xml:space="preserve">2.2.1 </w:t>
      </w:r>
      <w:r>
        <w:t>产生背景</w:t>
      </w:r>
    </w:p>
    <w:p w14:paraId="2B8E03B4" w14:textId="77777777" w:rsidR="00C97CE8" w:rsidRDefault="007C2E36" w:rsidP="00A031EB">
      <w:pPr>
        <w:ind w:left="-15" w:right="47" w:firstLineChars="200" w:firstLine="480"/>
      </w:pPr>
      <w:r>
        <w:rPr>
          <w:rFonts w:ascii="微软雅黑" w:eastAsia="微软雅黑" w:hAnsi="微软雅黑" w:cs="微软雅黑"/>
        </w:rPr>
        <w:t>MapReduce</w:t>
      </w:r>
      <w:r>
        <w:t>这种并行编程模式思想最早是在</w:t>
      </w:r>
      <w:r>
        <w:rPr>
          <w:rFonts w:ascii="微软雅黑" w:eastAsia="微软雅黑" w:hAnsi="微软雅黑" w:cs="微软雅黑"/>
        </w:rPr>
        <w:t>1995</w:t>
      </w:r>
      <w:r>
        <w:t>年提出的，文献</w:t>
      </w:r>
      <w:r>
        <w:rPr>
          <w:rFonts w:ascii="微软雅黑" w:eastAsia="微软雅黑" w:hAnsi="微软雅黑" w:cs="微软雅黑"/>
        </w:rPr>
        <w:t>[6]</w:t>
      </w:r>
      <w:r>
        <w:t>首次提出了</w:t>
      </w:r>
      <w:r>
        <w:rPr>
          <w:rFonts w:ascii="微软雅黑" w:eastAsia="微软雅黑" w:hAnsi="微软雅黑" w:cs="微软雅黑"/>
        </w:rPr>
        <w:t>“map”</w:t>
      </w:r>
      <w:r>
        <w:t>和</w:t>
      </w:r>
      <w:r>
        <w:rPr>
          <w:rFonts w:ascii="微软雅黑" w:eastAsia="微软雅黑" w:hAnsi="微软雅黑" w:cs="微软雅黑"/>
        </w:rPr>
        <w:t>“fold”</w:t>
      </w:r>
      <w:r>
        <w:t>的概念，和</w:t>
      </w:r>
      <w:r>
        <w:rPr>
          <w:rFonts w:ascii="微软雅黑" w:eastAsia="微软雅黑" w:hAnsi="微软雅黑" w:cs="微软雅黑"/>
        </w:rPr>
        <w:t>Google</w:t>
      </w:r>
      <w:r>
        <w:t>现在所使用的</w:t>
      </w:r>
      <w:r>
        <w:rPr>
          <w:rFonts w:ascii="微软雅黑" w:eastAsia="微软雅黑" w:hAnsi="微软雅黑" w:cs="微软雅黑"/>
        </w:rPr>
        <w:t>“Map”</w:t>
      </w:r>
      <w:r>
        <w:t>和</w:t>
      </w:r>
      <w:r>
        <w:rPr>
          <w:rFonts w:ascii="微软雅黑" w:eastAsia="微软雅黑" w:hAnsi="微软雅黑" w:cs="微软雅黑"/>
        </w:rPr>
        <w:t>“Reduce”</w:t>
      </w:r>
      <w:r>
        <w:t>思想相吻合。</w:t>
      </w:r>
      <w:r w:rsidRPr="0070198D">
        <w:rPr>
          <w:u w:val="single"/>
        </w:rPr>
        <w:t>与传统的分布式程序设计相比，</w:t>
      </w:r>
      <w:r w:rsidRPr="0070198D">
        <w:rPr>
          <w:rFonts w:ascii="微软雅黑" w:eastAsia="微软雅黑" w:hAnsi="微软雅黑" w:cs="微软雅黑"/>
          <w:u w:val="single"/>
        </w:rPr>
        <w:t>MapReduce</w:t>
      </w:r>
      <w:r w:rsidRPr="0070198D">
        <w:rPr>
          <w:u w:val="single"/>
        </w:rPr>
        <w:t>封装了并行处理、容错处理、本地化计算、负载均衡等细节，还提供了一个简单而强大的接口。通过这个接口，可以把大尺度的计算自动地并发和分布执行，使编程变得非常容易。</w:t>
      </w:r>
      <w:r>
        <w:t>另外，</w:t>
      </w:r>
      <w:r>
        <w:rPr>
          <w:rFonts w:ascii="微软雅黑" w:eastAsia="微软雅黑" w:hAnsi="微软雅黑" w:cs="微软雅黑"/>
        </w:rPr>
        <w:t>MapReduce</w:t>
      </w:r>
      <w:r>
        <w:t>也具有较好的通用性，大量不同的问题都可以简单地通过</w:t>
      </w:r>
      <w:r>
        <w:rPr>
          <w:rFonts w:ascii="微软雅黑" w:eastAsia="微软雅黑" w:hAnsi="微软雅黑" w:cs="微软雅黑"/>
        </w:rPr>
        <w:t>MapReduce</w:t>
      </w:r>
      <w:r>
        <w:t>来解决。</w:t>
      </w:r>
    </w:p>
    <w:p w14:paraId="0230DB40" w14:textId="77777777" w:rsidR="00C97CE8" w:rsidRPr="00826B82" w:rsidRDefault="007C2E36" w:rsidP="00A031EB">
      <w:pPr>
        <w:spacing w:after="108"/>
        <w:ind w:left="-15" w:right="47" w:firstLineChars="200" w:firstLine="480"/>
        <w:rPr>
          <w:u w:val="single"/>
        </w:rPr>
      </w:pPr>
      <w:r w:rsidRPr="00826B82">
        <w:rPr>
          <w:rFonts w:ascii="微软雅黑" w:eastAsia="微软雅黑" w:hAnsi="微软雅黑" w:cs="微软雅黑"/>
          <w:u w:val="single"/>
        </w:rPr>
        <w:t>MapReduce</w:t>
      </w:r>
      <w:r w:rsidRPr="00826B82">
        <w:rPr>
          <w:u w:val="single"/>
        </w:rPr>
        <w:t>把对数据集的大规模操作，分发给一个主节点管理下的各分节点共同完成，通过这种方式实现任务的可靠执行与容错机制。在每个时间周期，主节点都会对分节点的工作状态进行标记。一旦分节点状态标记为死亡状态，则这个节点的所有任务都将分配给其他分节点重新执行。</w:t>
      </w:r>
    </w:p>
    <w:p w14:paraId="57225533" w14:textId="2F3709CD" w:rsidR="00C97CE8" w:rsidRDefault="007C2E36" w:rsidP="00826B82">
      <w:pPr>
        <w:spacing w:after="8"/>
        <w:ind w:left="-15" w:right="47" w:firstLineChars="200" w:firstLine="480"/>
      </w:pPr>
      <w:r>
        <w:t>据相关统计，每使用一次</w:t>
      </w:r>
      <w:r>
        <w:rPr>
          <w:rFonts w:ascii="微软雅黑" w:eastAsia="微软雅黑" w:hAnsi="微软雅黑" w:cs="微软雅黑"/>
        </w:rPr>
        <w:t xml:space="preserve"> Google </w:t>
      </w:r>
      <w:r>
        <w:t>搜索引擎，</w:t>
      </w:r>
      <w:r>
        <w:rPr>
          <w:rFonts w:ascii="微软雅黑" w:eastAsia="微软雅黑" w:hAnsi="微软雅黑" w:cs="微软雅黑"/>
        </w:rPr>
        <w:t xml:space="preserve">Google </w:t>
      </w:r>
      <w:r>
        <w:t>的后台服务器就要进行</w:t>
      </w:r>
      <w:r>
        <w:rPr>
          <w:rFonts w:ascii="微软雅黑" w:eastAsia="微软雅黑" w:hAnsi="微软雅黑" w:cs="微软雅黑"/>
        </w:rPr>
        <w:t>10</w:t>
      </w:r>
      <w:r>
        <w:rPr>
          <w:rFonts w:ascii="微软雅黑" w:eastAsia="微软雅黑" w:hAnsi="微软雅黑" w:cs="微软雅黑"/>
          <w:sz w:val="33"/>
          <w:vertAlign w:val="superscript"/>
        </w:rPr>
        <w:t>11</w:t>
      </w:r>
      <w:r>
        <w:t>次运算。这么庞大的运算量，如果没有好的负载均衡机制，有些服务器的利用率会很低，有些则会负荷太重，有些甚至可能死机，这些都会影响系统对用户的服务质量。而使用</w:t>
      </w:r>
      <w:r>
        <w:rPr>
          <w:rFonts w:ascii="微软雅黑" w:eastAsia="微软雅黑" w:hAnsi="微软雅黑" w:cs="微软雅黑"/>
        </w:rPr>
        <w:t>MapReduce</w:t>
      </w:r>
      <w:r>
        <w:t>这种编程模式，就保持了服务器之间的均衡，提高了整体效率。</w:t>
      </w:r>
    </w:p>
    <w:p w14:paraId="5B2B7C70" w14:textId="77777777" w:rsidR="00C97CE8" w:rsidRPr="00826B82" w:rsidRDefault="007C2E36" w:rsidP="0070198D">
      <w:pPr>
        <w:spacing w:after="218" w:line="259" w:lineRule="auto"/>
        <w:ind w:left="353" w:right="130" w:hangingChars="147" w:hanging="353"/>
        <w:rPr>
          <w:b/>
        </w:rPr>
      </w:pPr>
      <w:r w:rsidRPr="00826B82">
        <w:rPr>
          <w:rFonts w:ascii="微软雅黑" w:eastAsia="微软雅黑" w:hAnsi="微软雅黑" w:cs="微软雅黑"/>
          <w:b/>
        </w:rPr>
        <w:t xml:space="preserve">2.2.2 </w:t>
      </w:r>
      <w:r w:rsidRPr="00826B82">
        <w:rPr>
          <w:b/>
        </w:rPr>
        <w:t>编程模型</w:t>
      </w:r>
    </w:p>
    <w:p w14:paraId="10255142" w14:textId="6D7FD07E" w:rsidR="00C97CE8" w:rsidRPr="00826B82" w:rsidRDefault="007C2E36" w:rsidP="00826B82">
      <w:pPr>
        <w:ind w:left="490" w:right="47" w:firstLineChars="200" w:firstLine="480"/>
        <w:rPr>
          <w:u w:val="single"/>
        </w:rPr>
      </w:pPr>
      <w:r w:rsidRPr="00826B82">
        <w:rPr>
          <w:rFonts w:ascii="微软雅黑" w:eastAsia="微软雅黑" w:hAnsi="微软雅黑" w:cs="微软雅黑"/>
          <w:u w:val="single"/>
        </w:rPr>
        <w:t>MapReduce</w:t>
      </w:r>
      <w:r w:rsidRPr="00826B82">
        <w:rPr>
          <w:u w:val="single"/>
        </w:rPr>
        <w:t>的运行模型如图</w:t>
      </w:r>
      <w:r w:rsidRPr="00826B82">
        <w:rPr>
          <w:rFonts w:ascii="微软雅黑" w:eastAsia="微软雅黑" w:hAnsi="微软雅黑" w:cs="微软雅黑"/>
          <w:u w:val="single"/>
        </w:rPr>
        <w:t>2-2</w:t>
      </w:r>
      <w:r w:rsidRPr="00826B82">
        <w:rPr>
          <w:u w:val="single"/>
        </w:rPr>
        <w:t>所示。图中有</w:t>
      </w:r>
      <w:r w:rsidRPr="00826B82">
        <w:rPr>
          <w:rFonts w:ascii="微软雅黑" w:eastAsia="微软雅黑" w:hAnsi="微软雅黑" w:cs="微软雅黑"/>
          <w:i/>
          <w:u w:val="single"/>
        </w:rPr>
        <w:t>M</w:t>
      </w:r>
      <w:proofErr w:type="gramStart"/>
      <w:r w:rsidRPr="00826B82">
        <w:rPr>
          <w:u w:val="single"/>
        </w:rPr>
        <w:t>个</w:t>
      </w:r>
      <w:proofErr w:type="gramEnd"/>
      <w:r w:rsidRPr="00826B82">
        <w:rPr>
          <w:rFonts w:ascii="微软雅黑" w:eastAsia="微软雅黑" w:hAnsi="微软雅黑" w:cs="微软雅黑"/>
          <w:u w:val="single"/>
        </w:rPr>
        <w:t>Map</w:t>
      </w:r>
      <w:r w:rsidRPr="00826B82">
        <w:rPr>
          <w:u w:val="single"/>
        </w:rPr>
        <w:t>操作和</w:t>
      </w:r>
      <w:r w:rsidRPr="00826B82">
        <w:rPr>
          <w:rFonts w:ascii="微软雅黑" w:eastAsia="微软雅黑" w:hAnsi="微软雅黑" w:cs="微软雅黑"/>
          <w:i/>
          <w:u w:val="single"/>
        </w:rPr>
        <w:t>R</w:t>
      </w:r>
      <w:proofErr w:type="gramStart"/>
      <w:r w:rsidRPr="00826B82">
        <w:rPr>
          <w:u w:val="single"/>
        </w:rPr>
        <w:t>个</w:t>
      </w:r>
      <w:proofErr w:type="gramEnd"/>
      <w:r w:rsidRPr="00826B82">
        <w:rPr>
          <w:rFonts w:ascii="微软雅黑" w:eastAsia="微软雅黑" w:hAnsi="微软雅黑" w:cs="微软雅黑"/>
          <w:u w:val="single"/>
        </w:rPr>
        <w:t>Reduce</w:t>
      </w:r>
      <w:r w:rsidRPr="00826B82">
        <w:rPr>
          <w:u w:val="single"/>
        </w:rPr>
        <w:t>操作。简单地说，一个</w:t>
      </w:r>
      <w:r w:rsidRPr="00826B82">
        <w:rPr>
          <w:rFonts w:ascii="微软雅黑" w:eastAsia="微软雅黑" w:hAnsi="微软雅黑" w:cs="微软雅黑"/>
          <w:u w:val="single"/>
        </w:rPr>
        <w:t>Map</w:t>
      </w:r>
      <w:r w:rsidRPr="00826B82">
        <w:rPr>
          <w:u w:val="single"/>
        </w:rPr>
        <w:t>函数就是对一部分原始数据进行指定的操作。每个</w:t>
      </w:r>
      <w:r w:rsidRPr="00826B82">
        <w:rPr>
          <w:rFonts w:ascii="微软雅黑" w:eastAsia="微软雅黑" w:hAnsi="微软雅黑" w:cs="微软雅黑"/>
          <w:u w:val="single"/>
        </w:rPr>
        <w:t>Map</w:t>
      </w:r>
      <w:r w:rsidRPr="00826B82">
        <w:rPr>
          <w:u w:val="single"/>
        </w:rPr>
        <w:t>操作都针对不同的原始数据，因此</w:t>
      </w:r>
      <w:r w:rsidRPr="00826B82">
        <w:rPr>
          <w:rFonts w:ascii="微软雅黑" w:eastAsia="微软雅黑" w:hAnsi="微软雅黑" w:cs="微软雅黑"/>
          <w:u w:val="single"/>
        </w:rPr>
        <w:t>Map</w:t>
      </w:r>
      <w:r w:rsidRPr="00826B82">
        <w:rPr>
          <w:u w:val="single"/>
        </w:rPr>
        <w:t>与</w:t>
      </w:r>
      <w:r w:rsidRPr="00826B82">
        <w:rPr>
          <w:rFonts w:ascii="微软雅黑" w:eastAsia="微软雅黑" w:hAnsi="微软雅黑" w:cs="微软雅黑"/>
          <w:u w:val="single"/>
        </w:rPr>
        <w:t>Map</w:t>
      </w:r>
      <w:r w:rsidRPr="00826B82">
        <w:rPr>
          <w:u w:val="single"/>
        </w:rPr>
        <w:t>之间是互相独立的，这使得它们可以充分并行化。一个</w:t>
      </w:r>
      <w:r w:rsidRPr="00826B82">
        <w:rPr>
          <w:rFonts w:ascii="微软雅黑" w:eastAsia="微软雅黑" w:hAnsi="微软雅黑" w:cs="微软雅黑"/>
          <w:u w:val="single"/>
        </w:rPr>
        <w:t>Reduce</w:t>
      </w:r>
      <w:r w:rsidRPr="00826B82">
        <w:rPr>
          <w:u w:val="single"/>
        </w:rPr>
        <w:t>操作就是对每个</w:t>
      </w:r>
      <w:r w:rsidRPr="00826B82">
        <w:rPr>
          <w:rFonts w:ascii="微软雅黑" w:eastAsia="微软雅黑" w:hAnsi="微软雅黑" w:cs="微软雅黑"/>
          <w:u w:val="single"/>
        </w:rPr>
        <w:t>Map</w:t>
      </w:r>
      <w:r w:rsidRPr="00826B82">
        <w:rPr>
          <w:u w:val="single"/>
        </w:rPr>
        <w:t>所产生的一部分中间结果进行合并操作，每个</w:t>
      </w:r>
      <w:r w:rsidRPr="00826B82">
        <w:rPr>
          <w:rFonts w:ascii="微软雅黑" w:eastAsia="微软雅黑" w:hAnsi="微软雅黑" w:cs="微软雅黑"/>
          <w:u w:val="single"/>
        </w:rPr>
        <w:t>Reduce</w:t>
      </w:r>
      <w:r w:rsidRPr="00826B82">
        <w:rPr>
          <w:u w:val="single"/>
        </w:rPr>
        <w:t>所处理的</w:t>
      </w:r>
      <w:r w:rsidRPr="00826B82">
        <w:rPr>
          <w:rFonts w:ascii="微软雅黑" w:eastAsia="微软雅黑" w:hAnsi="微软雅黑" w:cs="微软雅黑"/>
          <w:u w:val="single"/>
        </w:rPr>
        <w:t>Map</w:t>
      </w:r>
      <w:r w:rsidRPr="00826B82">
        <w:rPr>
          <w:u w:val="single"/>
        </w:rPr>
        <w:t>中间结果是互不交叉的，所有</w:t>
      </w:r>
      <w:r w:rsidRPr="00826B82">
        <w:rPr>
          <w:rFonts w:ascii="微软雅黑" w:eastAsia="微软雅黑" w:hAnsi="微软雅黑" w:cs="微软雅黑"/>
          <w:u w:val="single"/>
        </w:rPr>
        <w:t>Reduce</w:t>
      </w:r>
      <w:r w:rsidRPr="00826B82">
        <w:rPr>
          <w:u w:val="single"/>
        </w:rPr>
        <w:t>产生的最终结果经过简单连接就形成了完整的结果集，因此</w:t>
      </w:r>
      <w:r w:rsidRPr="00826B82">
        <w:rPr>
          <w:rFonts w:ascii="微软雅黑" w:eastAsia="微软雅黑" w:hAnsi="微软雅黑" w:cs="微软雅黑"/>
          <w:u w:val="single"/>
        </w:rPr>
        <w:t>Reduce</w:t>
      </w:r>
      <w:r w:rsidRPr="00826B82">
        <w:rPr>
          <w:u w:val="single"/>
        </w:rPr>
        <w:t>也可以在并行环境下执行。</w:t>
      </w:r>
    </w:p>
    <w:p w14:paraId="02AB171D" w14:textId="77777777" w:rsidR="00C97CE8" w:rsidRDefault="007C2E36" w:rsidP="00A031EB">
      <w:pPr>
        <w:spacing w:after="114" w:line="259" w:lineRule="auto"/>
        <w:ind w:left="2940" w:firstLineChars="200" w:firstLine="480"/>
      </w:pPr>
      <w:r>
        <w:rPr>
          <w:noProof/>
        </w:rPr>
        <w:lastRenderedPageBreak/>
        <w:drawing>
          <wp:inline distT="0" distB="0" distL="0" distR="0" wp14:anchorId="7E44F465" wp14:editId="3660BCB4">
            <wp:extent cx="2209800" cy="2628900"/>
            <wp:effectExtent l="0" t="0" r="0" b="0"/>
            <wp:docPr id="4484" name="Picture 4484"/>
            <wp:cNvGraphicFramePr/>
            <a:graphic xmlns:a="http://schemas.openxmlformats.org/drawingml/2006/main">
              <a:graphicData uri="http://schemas.openxmlformats.org/drawingml/2006/picture">
                <pic:pic xmlns:pic="http://schemas.openxmlformats.org/drawingml/2006/picture">
                  <pic:nvPicPr>
                    <pic:cNvPr id="4484" name="Picture 4484"/>
                    <pic:cNvPicPr/>
                  </pic:nvPicPr>
                  <pic:blipFill>
                    <a:blip r:embed="rId22"/>
                    <a:stretch>
                      <a:fillRect/>
                    </a:stretch>
                  </pic:blipFill>
                  <pic:spPr>
                    <a:xfrm>
                      <a:off x="0" y="0"/>
                      <a:ext cx="2209800" cy="2628900"/>
                    </a:xfrm>
                    <a:prstGeom prst="rect">
                      <a:avLst/>
                    </a:prstGeom>
                  </pic:spPr>
                </pic:pic>
              </a:graphicData>
            </a:graphic>
          </wp:inline>
        </w:drawing>
      </w:r>
    </w:p>
    <w:p w14:paraId="78A2679B" w14:textId="77777777" w:rsidR="00C97CE8" w:rsidRDefault="007C2E36" w:rsidP="00A031EB">
      <w:pPr>
        <w:spacing w:after="58" w:line="255" w:lineRule="auto"/>
        <w:ind w:left="475" w:right="58" w:firstLineChars="200" w:firstLine="480"/>
      </w:pPr>
      <w:r>
        <w:t>图</w:t>
      </w:r>
      <w:r>
        <w:rPr>
          <w:rFonts w:ascii="微软雅黑" w:eastAsia="微软雅黑" w:hAnsi="微软雅黑" w:cs="微软雅黑"/>
        </w:rPr>
        <w:t>2-2 MapReduce</w:t>
      </w:r>
      <w:r>
        <w:t>的运行模型</w:t>
      </w:r>
    </w:p>
    <w:p w14:paraId="096DAEBC" w14:textId="77777777" w:rsidR="00C97CE8" w:rsidRDefault="007C2E36" w:rsidP="00A031EB">
      <w:pPr>
        <w:spacing w:after="7"/>
        <w:ind w:left="490" w:right="47" w:firstLineChars="200" w:firstLine="480"/>
      </w:pPr>
      <w:r>
        <w:t>在编程的时候，开发者需要编写两个主要函数：</w:t>
      </w:r>
    </w:p>
    <w:p w14:paraId="4FD50B6F" w14:textId="77777777" w:rsidR="00C97CE8" w:rsidRDefault="007C2E36" w:rsidP="00A031EB">
      <w:pPr>
        <w:spacing w:after="102" w:line="259" w:lineRule="auto"/>
        <w:ind w:left="0" w:firstLineChars="200" w:firstLine="480"/>
      </w:pPr>
      <w:r>
        <w:rPr>
          <w:noProof/>
        </w:rPr>
        <w:drawing>
          <wp:inline distT="0" distB="0" distL="0" distR="0" wp14:anchorId="38342287" wp14:editId="431D666A">
            <wp:extent cx="5943600" cy="48768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23"/>
                    <a:stretch>
                      <a:fillRect/>
                    </a:stretch>
                  </pic:blipFill>
                  <pic:spPr>
                    <a:xfrm>
                      <a:off x="0" y="0"/>
                      <a:ext cx="5943600" cy="487680"/>
                    </a:xfrm>
                    <a:prstGeom prst="rect">
                      <a:avLst/>
                    </a:prstGeom>
                  </pic:spPr>
                </pic:pic>
              </a:graphicData>
            </a:graphic>
          </wp:inline>
        </w:drawing>
      </w:r>
    </w:p>
    <w:p w14:paraId="2219A694" w14:textId="64B54D94" w:rsidR="00C97CE8" w:rsidRPr="00826B82" w:rsidRDefault="007C2E36" w:rsidP="00826B82">
      <w:pPr>
        <w:spacing w:after="7" w:line="251" w:lineRule="auto"/>
        <w:ind w:left="-15" w:right="183" w:firstLineChars="200" w:firstLine="480"/>
        <w:rPr>
          <w:u w:val="single"/>
        </w:rPr>
      </w:pPr>
      <w:r>
        <w:rPr>
          <w:rFonts w:ascii="微软雅黑" w:eastAsia="微软雅黑" w:hAnsi="微软雅黑" w:cs="微软雅黑"/>
        </w:rPr>
        <w:t xml:space="preserve">Map </w:t>
      </w:r>
      <w:r>
        <w:t>和</w:t>
      </w:r>
      <w:r>
        <w:rPr>
          <w:rFonts w:ascii="微软雅黑" w:eastAsia="微软雅黑" w:hAnsi="微软雅黑" w:cs="微软雅黑"/>
        </w:rPr>
        <w:t xml:space="preserve"> Reduce </w:t>
      </w:r>
      <w:r>
        <w:t>的输入参数和输出结果根据应用的不同而有所不同。</w:t>
      </w:r>
      <w:r w:rsidRPr="00826B82">
        <w:rPr>
          <w:rFonts w:ascii="微软雅黑" w:eastAsia="微软雅黑" w:hAnsi="微软雅黑" w:cs="微软雅黑"/>
          <w:u w:val="single"/>
        </w:rPr>
        <w:t xml:space="preserve">Map </w:t>
      </w:r>
      <w:r w:rsidRPr="00826B82">
        <w:rPr>
          <w:u w:val="single"/>
        </w:rPr>
        <w:t>的输入参数是</w:t>
      </w:r>
      <w:proofErr w:type="spellStart"/>
      <w:r w:rsidRPr="00826B82">
        <w:rPr>
          <w:rFonts w:ascii="微软雅黑" w:eastAsia="微软雅黑" w:hAnsi="微软雅黑" w:cs="微软雅黑"/>
          <w:u w:val="single"/>
        </w:rPr>
        <w:t>in_key</w:t>
      </w:r>
      <w:proofErr w:type="spellEnd"/>
      <w:r w:rsidRPr="00826B82">
        <w:rPr>
          <w:u w:val="single"/>
        </w:rPr>
        <w:t>和</w:t>
      </w:r>
      <w:proofErr w:type="spellStart"/>
      <w:r w:rsidRPr="00826B82">
        <w:rPr>
          <w:rFonts w:ascii="微软雅黑" w:eastAsia="微软雅黑" w:hAnsi="微软雅黑" w:cs="微软雅黑"/>
          <w:u w:val="single"/>
        </w:rPr>
        <w:t>in_value</w:t>
      </w:r>
      <w:proofErr w:type="spellEnd"/>
      <w:r w:rsidRPr="00826B82">
        <w:rPr>
          <w:u w:val="single"/>
        </w:rPr>
        <w:t>，它指明了</w:t>
      </w:r>
      <w:r w:rsidRPr="00826B82">
        <w:rPr>
          <w:rFonts w:ascii="微软雅黑" w:eastAsia="微软雅黑" w:hAnsi="微软雅黑" w:cs="微软雅黑"/>
          <w:u w:val="single"/>
        </w:rPr>
        <w:t>Map</w:t>
      </w:r>
      <w:r w:rsidRPr="00826B82">
        <w:rPr>
          <w:u w:val="single"/>
        </w:rPr>
        <w:t>需要处理的原始数据是哪些。</w:t>
      </w:r>
      <w:r w:rsidRPr="00826B82">
        <w:rPr>
          <w:rFonts w:ascii="微软雅黑" w:eastAsia="微软雅黑" w:hAnsi="微软雅黑" w:cs="微软雅黑"/>
          <w:u w:val="single"/>
        </w:rPr>
        <w:t>Map</w:t>
      </w:r>
      <w:r w:rsidRPr="00826B82">
        <w:rPr>
          <w:u w:val="single"/>
        </w:rPr>
        <w:t xml:space="preserve">的输出结果是一组＜ </w:t>
      </w:r>
      <w:r w:rsidRPr="00826B82">
        <w:rPr>
          <w:rFonts w:ascii="微软雅黑" w:eastAsia="微软雅黑" w:hAnsi="微软雅黑" w:cs="微软雅黑"/>
          <w:u w:val="single"/>
        </w:rPr>
        <w:t>key</w:t>
      </w:r>
      <w:r w:rsidRPr="00826B82">
        <w:rPr>
          <w:u w:val="single"/>
        </w:rPr>
        <w:t>，</w:t>
      </w:r>
      <w:r w:rsidRPr="00826B82">
        <w:rPr>
          <w:rFonts w:ascii="微软雅黑" w:eastAsia="微软雅黑" w:hAnsi="微软雅黑" w:cs="微软雅黑"/>
          <w:u w:val="single"/>
        </w:rPr>
        <w:t>value</w:t>
      </w:r>
      <w:r w:rsidRPr="00826B82">
        <w:rPr>
          <w:u w:val="single"/>
        </w:rPr>
        <w:t>＞对，这是经过</w:t>
      </w:r>
      <w:r w:rsidRPr="00826B82">
        <w:rPr>
          <w:rFonts w:ascii="微软雅黑" w:eastAsia="微软雅黑" w:hAnsi="微软雅黑" w:cs="微软雅黑"/>
          <w:u w:val="single"/>
        </w:rPr>
        <w:t xml:space="preserve"> Map </w:t>
      </w:r>
      <w:r w:rsidRPr="00826B82">
        <w:rPr>
          <w:u w:val="single"/>
        </w:rPr>
        <w:t>操作后所产生的中间结果。在进行</w:t>
      </w:r>
      <w:r w:rsidRPr="00826B82">
        <w:rPr>
          <w:rFonts w:ascii="微软雅黑" w:eastAsia="微软雅黑" w:hAnsi="微软雅黑" w:cs="微软雅黑"/>
          <w:u w:val="single"/>
        </w:rPr>
        <w:t xml:space="preserve"> Reduce </w:t>
      </w:r>
      <w:r w:rsidRPr="00826B82">
        <w:rPr>
          <w:u w:val="single"/>
        </w:rPr>
        <w:t>操作之前，系统已经将所有</w:t>
      </w:r>
      <w:r w:rsidRPr="00826B82">
        <w:rPr>
          <w:rFonts w:ascii="微软雅黑" w:eastAsia="微软雅黑" w:hAnsi="微软雅黑" w:cs="微软雅黑"/>
          <w:u w:val="single"/>
        </w:rPr>
        <w:t>Map</w:t>
      </w:r>
      <w:r w:rsidRPr="00826B82">
        <w:rPr>
          <w:u w:val="single"/>
        </w:rPr>
        <w:t>产生的中间结果进行了</w:t>
      </w:r>
      <w:r w:rsidRPr="00826B82">
        <w:rPr>
          <w:b/>
          <w:u w:val="single"/>
        </w:rPr>
        <w:t>归类处理</w:t>
      </w:r>
      <w:r w:rsidRPr="00826B82">
        <w:rPr>
          <w:u w:val="single"/>
        </w:rPr>
        <w:t>，使得相同</w:t>
      </w:r>
      <w:r w:rsidRPr="00826B82">
        <w:rPr>
          <w:rFonts w:ascii="微软雅黑" w:eastAsia="微软雅黑" w:hAnsi="微软雅黑" w:cs="微软雅黑"/>
          <w:u w:val="single"/>
        </w:rPr>
        <w:t>key</w:t>
      </w:r>
      <w:r w:rsidRPr="00826B82">
        <w:rPr>
          <w:u w:val="single"/>
        </w:rPr>
        <w:t>对应的一系列</w:t>
      </w:r>
      <w:r w:rsidRPr="00826B82">
        <w:rPr>
          <w:rFonts w:ascii="微软雅黑" w:eastAsia="微软雅黑" w:hAnsi="微软雅黑" w:cs="微软雅黑"/>
          <w:u w:val="single"/>
        </w:rPr>
        <w:t>value</w:t>
      </w:r>
      <w:r w:rsidRPr="00826B82">
        <w:rPr>
          <w:u w:val="single"/>
        </w:rPr>
        <w:t>能够集结在一起提供给一个</w:t>
      </w:r>
      <w:r w:rsidRPr="00826B82">
        <w:rPr>
          <w:rFonts w:ascii="微软雅黑" w:eastAsia="微软雅黑" w:hAnsi="微软雅黑" w:cs="微软雅黑"/>
          <w:u w:val="single"/>
        </w:rPr>
        <w:t>Reduce</w:t>
      </w:r>
      <w:r w:rsidRPr="00826B82">
        <w:rPr>
          <w:u w:val="single"/>
        </w:rPr>
        <w:t>进行归并处理，也就是说，</w:t>
      </w:r>
      <w:r w:rsidRPr="00826B82">
        <w:rPr>
          <w:rFonts w:ascii="微软雅黑" w:eastAsia="微软雅黑" w:hAnsi="微软雅黑" w:cs="微软雅黑"/>
          <w:u w:val="single"/>
        </w:rPr>
        <w:t>Reduce</w:t>
      </w:r>
      <w:r w:rsidRPr="00826B82">
        <w:rPr>
          <w:u w:val="single"/>
        </w:rPr>
        <w:t>的输入参数是（</w:t>
      </w:r>
      <w:r w:rsidRPr="00826B82">
        <w:rPr>
          <w:rFonts w:ascii="微软雅黑" w:eastAsia="微软雅黑" w:hAnsi="微软雅黑" w:cs="微软雅黑"/>
          <w:u w:val="single"/>
        </w:rPr>
        <w:t>key</w:t>
      </w:r>
      <w:r w:rsidRPr="00826B82">
        <w:rPr>
          <w:u w:val="single"/>
        </w:rPr>
        <w:t>，</w:t>
      </w:r>
      <w:r w:rsidRPr="00826B82">
        <w:rPr>
          <w:rFonts w:ascii="微软雅黑" w:eastAsia="微软雅黑" w:hAnsi="微软雅黑" w:cs="微软雅黑"/>
          <w:u w:val="single"/>
        </w:rPr>
        <w:t>[value</w:t>
      </w:r>
      <w:r w:rsidRPr="00826B82">
        <w:rPr>
          <w:rFonts w:ascii="微软雅黑" w:eastAsia="微软雅黑" w:hAnsi="微软雅黑" w:cs="微软雅黑"/>
          <w:sz w:val="33"/>
          <w:u w:val="single"/>
          <w:vertAlign w:val="subscript"/>
        </w:rPr>
        <w:t>1</w:t>
      </w:r>
      <w:r w:rsidRPr="00826B82">
        <w:rPr>
          <w:u w:val="single"/>
        </w:rPr>
        <w:t>，</w:t>
      </w:r>
      <w:r w:rsidRPr="00826B82">
        <w:rPr>
          <w:rFonts w:ascii="微软雅黑" w:eastAsia="微软雅黑" w:hAnsi="微软雅黑" w:cs="微软雅黑"/>
          <w:u w:val="single"/>
        </w:rPr>
        <w:t>…</w:t>
      </w:r>
      <w:r w:rsidRPr="00826B82">
        <w:rPr>
          <w:u w:val="single"/>
        </w:rPr>
        <w:t>，</w:t>
      </w:r>
      <w:proofErr w:type="spellStart"/>
      <w:r w:rsidRPr="00826B82">
        <w:rPr>
          <w:rFonts w:ascii="微软雅黑" w:eastAsia="微软雅黑" w:hAnsi="微软雅黑" w:cs="微软雅黑"/>
          <w:u w:val="single"/>
        </w:rPr>
        <w:t>value</w:t>
      </w:r>
      <w:r w:rsidRPr="00826B82">
        <w:rPr>
          <w:rFonts w:ascii="微软雅黑" w:eastAsia="微软雅黑" w:hAnsi="微软雅黑" w:cs="微软雅黑"/>
          <w:i/>
          <w:sz w:val="22"/>
          <w:u w:val="single"/>
        </w:rPr>
        <w:t>m</w:t>
      </w:r>
      <w:proofErr w:type="spellEnd"/>
      <w:r w:rsidRPr="00826B82">
        <w:rPr>
          <w:rFonts w:ascii="微软雅黑" w:eastAsia="微软雅黑" w:hAnsi="微软雅黑" w:cs="微软雅黑"/>
          <w:u w:val="single"/>
        </w:rPr>
        <w:t>]</w:t>
      </w:r>
      <w:r w:rsidRPr="00826B82">
        <w:rPr>
          <w:u w:val="single"/>
        </w:rPr>
        <w:t>）。</w:t>
      </w:r>
      <w:r w:rsidRPr="00826B82">
        <w:rPr>
          <w:rFonts w:ascii="微软雅黑" w:eastAsia="微软雅黑" w:hAnsi="微软雅黑" w:cs="微软雅黑"/>
          <w:u w:val="single"/>
        </w:rPr>
        <w:t xml:space="preserve">Reduce </w:t>
      </w:r>
      <w:r w:rsidRPr="00826B82">
        <w:rPr>
          <w:u w:val="single"/>
        </w:rPr>
        <w:t>的工作是需要对这些对应相同</w:t>
      </w:r>
      <w:r w:rsidRPr="00826B82">
        <w:rPr>
          <w:rFonts w:ascii="微软雅黑" w:eastAsia="微软雅黑" w:hAnsi="微软雅黑" w:cs="微软雅黑"/>
          <w:u w:val="single"/>
        </w:rPr>
        <w:t>key</w:t>
      </w:r>
      <w:r w:rsidRPr="00826B82">
        <w:rPr>
          <w:u w:val="single"/>
        </w:rPr>
        <w:t>的</w:t>
      </w:r>
      <w:r w:rsidRPr="00826B82">
        <w:rPr>
          <w:rFonts w:ascii="微软雅黑" w:eastAsia="微软雅黑" w:hAnsi="微软雅黑" w:cs="微软雅黑"/>
          <w:u w:val="single"/>
        </w:rPr>
        <w:t xml:space="preserve">value </w:t>
      </w:r>
      <w:r w:rsidRPr="00826B82">
        <w:rPr>
          <w:u w:val="single"/>
        </w:rPr>
        <w:t>值进行归并处理，最终形成（</w:t>
      </w:r>
      <w:r w:rsidRPr="00826B82">
        <w:rPr>
          <w:rFonts w:ascii="微软雅黑" w:eastAsia="微软雅黑" w:hAnsi="微软雅黑" w:cs="微软雅黑"/>
          <w:u w:val="single"/>
        </w:rPr>
        <w:t>key</w:t>
      </w:r>
      <w:r w:rsidRPr="00826B82">
        <w:rPr>
          <w:u w:val="single"/>
        </w:rPr>
        <w:t>，</w:t>
      </w:r>
      <w:proofErr w:type="spellStart"/>
      <w:r w:rsidRPr="00826B82">
        <w:rPr>
          <w:rFonts w:ascii="微软雅黑" w:eastAsia="微软雅黑" w:hAnsi="微软雅黑" w:cs="微软雅黑"/>
          <w:u w:val="single"/>
        </w:rPr>
        <w:t>final_value</w:t>
      </w:r>
      <w:proofErr w:type="spellEnd"/>
      <w:r w:rsidRPr="00826B82">
        <w:rPr>
          <w:u w:val="single"/>
        </w:rPr>
        <w:t>）的结果。这样，一个</w:t>
      </w:r>
      <w:r w:rsidRPr="00826B82">
        <w:rPr>
          <w:rFonts w:ascii="微软雅黑" w:eastAsia="微软雅黑" w:hAnsi="微软雅黑" w:cs="微软雅黑"/>
          <w:u w:val="single"/>
        </w:rPr>
        <w:t xml:space="preserve"> Reduce </w:t>
      </w:r>
      <w:r w:rsidRPr="00826B82">
        <w:rPr>
          <w:u w:val="single"/>
        </w:rPr>
        <w:t>处理了一个</w:t>
      </w:r>
      <w:r w:rsidRPr="00826B82">
        <w:rPr>
          <w:rFonts w:ascii="微软雅黑" w:eastAsia="微软雅黑" w:hAnsi="微软雅黑" w:cs="微软雅黑"/>
          <w:u w:val="single"/>
        </w:rPr>
        <w:t xml:space="preserve"> key</w:t>
      </w:r>
      <w:r w:rsidRPr="00826B82">
        <w:rPr>
          <w:u w:val="single"/>
        </w:rPr>
        <w:t>，所有</w:t>
      </w:r>
      <w:r w:rsidRPr="00826B82">
        <w:rPr>
          <w:rFonts w:ascii="微软雅黑" w:eastAsia="微软雅黑" w:hAnsi="微软雅黑" w:cs="微软雅黑"/>
          <w:u w:val="single"/>
        </w:rPr>
        <w:t>Reduce</w:t>
      </w:r>
      <w:r w:rsidRPr="00826B82">
        <w:rPr>
          <w:u w:val="single"/>
        </w:rPr>
        <w:t>的结果并在一起就是最终结果。</w:t>
      </w:r>
    </w:p>
    <w:p w14:paraId="348E470C" w14:textId="1A6E2253" w:rsidR="00C97CE8" w:rsidRDefault="007C2E36" w:rsidP="00826B82">
      <w:pPr>
        <w:spacing w:after="10" w:line="250" w:lineRule="auto"/>
        <w:ind w:left="0" w:right="406" w:firstLineChars="200" w:firstLine="480"/>
      </w:pPr>
      <w:r>
        <w:t>例如，假设我们想用</w:t>
      </w:r>
      <w:r>
        <w:rPr>
          <w:rFonts w:ascii="微软雅黑" w:eastAsia="微软雅黑" w:hAnsi="微软雅黑" w:cs="微软雅黑"/>
        </w:rPr>
        <w:t>MapReduce</w:t>
      </w:r>
      <w:r>
        <w:t>来计算一个大型文本文件中各个单词出现的次数，</w:t>
      </w:r>
      <w:r>
        <w:rPr>
          <w:rFonts w:ascii="微软雅黑" w:eastAsia="微软雅黑" w:hAnsi="微软雅黑" w:cs="微软雅黑"/>
        </w:rPr>
        <w:t>Map</w:t>
      </w:r>
      <w:r>
        <w:t>的输入参数指明了需要处理哪部分数据，以</w:t>
      </w:r>
      <w:r w:rsidRPr="00826B82">
        <w:rPr>
          <w:rFonts w:ascii="微软雅黑" w:eastAsia="微软雅黑" w:hAnsi="微软雅黑" w:cs="微软雅黑"/>
          <w:b/>
        </w:rPr>
        <w:t>“&lt;</w:t>
      </w:r>
      <w:r w:rsidRPr="00826B82">
        <w:rPr>
          <w:b/>
        </w:rPr>
        <w:t>在文本中的起始位置，需要处理的数据长度</w:t>
      </w:r>
      <w:r w:rsidRPr="00826B82">
        <w:rPr>
          <w:rFonts w:ascii="微软雅黑" w:eastAsia="微软雅黑" w:hAnsi="微软雅黑" w:cs="微软雅黑"/>
          <w:b/>
        </w:rPr>
        <w:t>&gt;”</w:t>
      </w:r>
      <w:r>
        <w:t>表示，经过</w:t>
      </w:r>
      <w:r>
        <w:rPr>
          <w:rFonts w:ascii="微软雅黑" w:eastAsia="微软雅黑" w:hAnsi="微软雅黑" w:cs="微软雅黑"/>
        </w:rPr>
        <w:t>Map</w:t>
      </w:r>
      <w:r>
        <w:t>处理，形成一批中间结果</w:t>
      </w:r>
      <w:r>
        <w:rPr>
          <w:rFonts w:ascii="微软雅黑" w:eastAsia="微软雅黑" w:hAnsi="微软雅黑" w:cs="微软雅黑"/>
        </w:rPr>
        <w:t>“</w:t>
      </w:r>
      <w:r w:rsidRPr="00826B82">
        <w:rPr>
          <w:rFonts w:ascii="微软雅黑" w:eastAsia="微软雅黑" w:hAnsi="微软雅黑" w:cs="微软雅黑"/>
          <w:b/>
        </w:rPr>
        <w:t>&lt;</w:t>
      </w:r>
      <w:r w:rsidRPr="00826B82">
        <w:rPr>
          <w:b/>
        </w:rPr>
        <w:t>单词，出现次数</w:t>
      </w:r>
      <w:r w:rsidRPr="00826B82">
        <w:rPr>
          <w:rFonts w:ascii="微软雅黑" w:eastAsia="微软雅黑" w:hAnsi="微软雅黑" w:cs="微软雅黑"/>
          <w:b/>
        </w:rPr>
        <w:t>&gt;”</w:t>
      </w:r>
      <w:r>
        <w:t>。而</w:t>
      </w:r>
      <w:r>
        <w:rPr>
          <w:rFonts w:ascii="微软雅黑" w:eastAsia="微软雅黑" w:hAnsi="微软雅黑" w:cs="微软雅黑"/>
        </w:rPr>
        <w:t>Reduce</w:t>
      </w:r>
      <w:r>
        <w:t>函数处理中间结果，将相同单词出现的次数进行累加，得到每个单词总的出现次数。</w:t>
      </w:r>
    </w:p>
    <w:p w14:paraId="514879AA" w14:textId="77777777" w:rsidR="00C97CE8" w:rsidRPr="00826B82" w:rsidRDefault="007C2E36" w:rsidP="00826B82">
      <w:pPr>
        <w:spacing w:after="275" w:line="259" w:lineRule="auto"/>
        <w:ind w:left="353" w:right="130" w:hangingChars="147" w:hanging="353"/>
        <w:rPr>
          <w:b/>
        </w:rPr>
      </w:pPr>
      <w:r w:rsidRPr="00826B82">
        <w:rPr>
          <w:rFonts w:ascii="微软雅黑" w:eastAsia="微软雅黑" w:hAnsi="微软雅黑" w:cs="微软雅黑"/>
          <w:b/>
        </w:rPr>
        <w:t xml:space="preserve">2.2.3 </w:t>
      </w:r>
      <w:r w:rsidRPr="00826B82">
        <w:rPr>
          <w:b/>
        </w:rPr>
        <w:t>实现机制</w:t>
      </w:r>
    </w:p>
    <w:p w14:paraId="4469D290" w14:textId="0E2791CA" w:rsidR="00C97CE8" w:rsidRDefault="007C2E36" w:rsidP="00826B82">
      <w:pPr>
        <w:spacing w:after="7"/>
        <w:ind w:left="0" w:right="45" w:firstLineChars="200" w:firstLine="480"/>
      </w:pPr>
      <w:r>
        <w:rPr>
          <w:rFonts w:ascii="微软雅黑" w:eastAsia="微软雅黑" w:hAnsi="微软雅黑" w:cs="微软雅黑"/>
        </w:rPr>
        <w:t>MapReduce</w:t>
      </w:r>
      <w:r>
        <w:t>操作的执行流程</w:t>
      </w:r>
      <w:r>
        <w:rPr>
          <w:rFonts w:ascii="微软雅黑" w:eastAsia="微软雅黑" w:hAnsi="微软雅黑" w:cs="微软雅黑"/>
          <w:sz w:val="33"/>
          <w:vertAlign w:val="superscript"/>
        </w:rPr>
        <w:t>[7]</w:t>
      </w:r>
      <w:r>
        <w:t>如图</w:t>
      </w:r>
      <w:r>
        <w:rPr>
          <w:rFonts w:ascii="微软雅黑" w:eastAsia="微软雅黑" w:hAnsi="微软雅黑" w:cs="微软雅黑"/>
        </w:rPr>
        <w:t>2-3</w:t>
      </w:r>
      <w:r>
        <w:t>所示。用户程序调用</w:t>
      </w:r>
      <w:r>
        <w:rPr>
          <w:rFonts w:ascii="微软雅黑" w:eastAsia="微软雅黑" w:hAnsi="微软雅黑" w:cs="微软雅黑"/>
        </w:rPr>
        <w:t>MapReduce</w:t>
      </w:r>
      <w:r>
        <w:t>函数后，会引起下面的操作过程（图中的数字标示和下面的数字标示相同）：</w:t>
      </w:r>
    </w:p>
    <w:p w14:paraId="2ABFB083" w14:textId="77777777" w:rsidR="00C97CE8" w:rsidRPr="00826B82" w:rsidRDefault="007C2E36" w:rsidP="00A031EB">
      <w:pPr>
        <w:numPr>
          <w:ilvl w:val="0"/>
          <w:numId w:val="7"/>
        </w:numPr>
        <w:ind w:right="47" w:firstLineChars="200" w:firstLine="480"/>
        <w:rPr>
          <w:u w:val="single"/>
        </w:rPr>
      </w:pPr>
      <w:r w:rsidRPr="00826B82">
        <w:rPr>
          <w:rFonts w:ascii="微软雅黑" w:eastAsia="微软雅黑" w:hAnsi="微软雅黑" w:cs="微软雅黑"/>
          <w:u w:val="single"/>
        </w:rPr>
        <w:lastRenderedPageBreak/>
        <w:t>MapReduce</w:t>
      </w:r>
      <w:r w:rsidRPr="00826B82">
        <w:rPr>
          <w:u w:val="single"/>
        </w:rPr>
        <w:t>函数首先把输入文件分成</w:t>
      </w:r>
      <w:r w:rsidRPr="00826B82">
        <w:rPr>
          <w:rFonts w:ascii="微软雅黑" w:eastAsia="微软雅黑" w:hAnsi="微软雅黑" w:cs="微软雅黑"/>
          <w:i/>
          <w:u w:val="single"/>
        </w:rPr>
        <w:t>M</w:t>
      </w:r>
      <w:r w:rsidRPr="00826B82">
        <w:rPr>
          <w:u w:val="single"/>
        </w:rPr>
        <w:t>块，每块大概</w:t>
      </w:r>
      <w:r w:rsidRPr="00826B82">
        <w:rPr>
          <w:rFonts w:ascii="微软雅黑" w:eastAsia="微软雅黑" w:hAnsi="微软雅黑" w:cs="微软雅黑"/>
          <w:u w:val="single"/>
        </w:rPr>
        <w:t>16M</w:t>
      </w:r>
      <w:r w:rsidRPr="00826B82">
        <w:rPr>
          <w:u w:val="single"/>
        </w:rPr>
        <w:t>～</w:t>
      </w:r>
      <w:r w:rsidRPr="00826B82">
        <w:rPr>
          <w:rFonts w:ascii="微软雅黑" w:eastAsia="微软雅黑" w:hAnsi="微软雅黑" w:cs="微软雅黑"/>
          <w:u w:val="single"/>
        </w:rPr>
        <w:t>64MB</w:t>
      </w:r>
      <w:r w:rsidRPr="00826B82">
        <w:rPr>
          <w:u w:val="single"/>
        </w:rPr>
        <w:t>（可以通过参数决定），接着在集群的机器上执行分派处理程序。</w:t>
      </w:r>
    </w:p>
    <w:p w14:paraId="16E34F09" w14:textId="77777777" w:rsidR="00C97CE8" w:rsidRPr="00826B82" w:rsidRDefault="007C2E36" w:rsidP="00A031EB">
      <w:pPr>
        <w:numPr>
          <w:ilvl w:val="0"/>
          <w:numId w:val="7"/>
        </w:numPr>
        <w:spacing w:after="10"/>
        <w:ind w:right="47" w:firstLineChars="200" w:firstLine="480"/>
        <w:rPr>
          <w:u w:val="single"/>
        </w:rPr>
      </w:pPr>
      <w:r w:rsidRPr="00826B82">
        <w:rPr>
          <w:u w:val="single"/>
        </w:rPr>
        <w:t>这些分派的执行程序中有一个程序比较特别，它是主控程序</w:t>
      </w:r>
      <w:r w:rsidRPr="00826B82">
        <w:rPr>
          <w:rFonts w:ascii="微软雅黑" w:eastAsia="微软雅黑" w:hAnsi="微软雅黑" w:cs="微软雅黑"/>
          <w:u w:val="single"/>
        </w:rPr>
        <w:t>Master</w:t>
      </w:r>
      <w:r w:rsidRPr="00826B82">
        <w:rPr>
          <w:u w:val="single"/>
        </w:rPr>
        <w:t>。剩下的执行程序都是作为</w:t>
      </w:r>
      <w:r w:rsidRPr="00826B82">
        <w:rPr>
          <w:rFonts w:ascii="微软雅黑" w:eastAsia="微软雅黑" w:hAnsi="微软雅黑" w:cs="微软雅黑"/>
          <w:u w:val="single"/>
        </w:rPr>
        <w:t>Master</w:t>
      </w:r>
      <w:r w:rsidRPr="00826B82">
        <w:rPr>
          <w:u w:val="single"/>
        </w:rPr>
        <w:t>分派工作的</w:t>
      </w:r>
      <w:r w:rsidRPr="00826B82">
        <w:rPr>
          <w:rFonts w:ascii="微软雅黑" w:eastAsia="微软雅黑" w:hAnsi="微软雅黑" w:cs="微软雅黑"/>
          <w:u w:val="single"/>
        </w:rPr>
        <w:t>Worker</w:t>
      </w:r>
      <w:r w:rsidRPr="00826B82">
        <w:rPr>
          <w:u w:val="single"/>
        </w:rPr>
        <w:t>（工作机）。总共有</w:t>
      </w:r>
      <w:r w:rsidRPr="00826B82">
        <w:rPr>
          <w:rFonts w:ascii="微软雅黑" w:eastAsia="微软雅黑" w:hAnsi="微软雅黑" w:cs="微软雅黑"/>
          <w:i/>
          <w:u w:val="single"/>
        </w:rPr>
        <w:t>M</w:t>
      </w:r>
      <w:proofErr w:type="gramStart"/>
      <w:r w:rsidRPr="00826B82">
        <w:rPr>
          <w:u w:val="single"/>
        </w:rPr>
        <w:t>个</w:t>
      </w:r>
      <w:proofErr w:type="gramEnd"/>
      <w:r w:rsidRPr="00826B82">
        <w:rPr>
          <w:rFonts w:ascii="微软雅黑" w:eastAsia="微软雅黑" w:hAnsi="微软雅黑" w:cs="微软雅黑"/>
          <w:u w:val="single"/>
        </w:rPr>
        <w:t>Map</w:t>
      </w:r>
      <w:r w:rsidRPr="00826B82">
        <w:rPr>
          <w:u w:val="single"/>
        </w:rPr>
        <w:t>任务和</w:t>
      </w:r>
      <w:r w:rsidRPr="00826B82">
        <w:rPr>
          <w:rFonts w:ascii="微软雅黑" w:eastAsia="微软雅黑" w:hAnsi="微软雅黑" w:cs="微软雅黑"/>
          <w:i/>
          <w:u w:val="single"/>
        </w:rPr>
        <w:t>R</w:t>
      </w:r>
      <w:proofErr w:type="gramStart"/>
      <w:r w:rsidRPr="00826B82">
        <w:rPr>
          <w:u w:val="single"/>
        </w:rPr>
        <w:t>个</w:t>
      </w:r>
      <w:proofErr w:type="gramEnd"/>
      <w:r w:rsidRPr="00826B82">
        <w:rPr>
          <w:rFonts w:ascii="微软雅黑" w:eastAsia="微软雅黑" w:hAnsi="微软雅黑" w:cs="微软雅黑"/>
          <w:u w:val="single"/>
        </w:rPr>
        <w:t xml:space="preserve">Reduce </w:t>
      </w:r>
      <w:r w:rsidRPr="00826B82">
        <w:rPr>
          <w:u w:val="single"/>
        </w:rPr>
        <w:t>任务需要分派，</w:t>
      </w:r>
      <w:r w:rsidRPr="00826B82">
        <w:rPr>
          <w:rFonts w:ascii="微软雅黑" w:eastAsia="微软雅黑" w:hAnsi="微软雅黑" w:cs="微软雅黑"/>
          <w:u w:val="single"/>
        </w:rPr>
        <w:t>Master</w:t>
      </w:r>
      <w:r w:rsidRPr="00826B82">
        <w:rPr>
          <w:u w:val="single"/>
        </w:rPr>
        <w:t>选择空闲的</w:t>
      </w:r>
      <w:r w:rsidRPr="00826B82">
        <w:rPr>
          <w:rFonts w:ascii="微软雅黑" w:eastAsia="微软雅黑" w:hAnsi="微软雅黑" w:cs="微软雅黑"/>
          <w:u w:val="single"/>
        </w:rPr>
        <w:t>Worker</w:t>
      </w:r>
      <w:r w:rsidRPr="00826B82">
        <w:rPr>
          <w:u w:val="single"/>
        </w:rPr>
        <w:t>来分配这些</w:t>
      </w:r>
      <w:r w:rsidRPr="00826B82">
        <w:rPr>
          <w:rFonts w:ascii="微软雅黑" w:eastAsia="微软雅黑" w:hAnsi="微软雅黑" w:cs="微软雅黑"/>
          <w:u w:val="single"/>
        </w:rPr>
        <w:t>Map</w:t>
      </w:r>
      <w:r w:rsidRPr="00826B82">
        <w:rPr>
          <w:u w:val="single"/>
        </w:rPr>
        <w:t>或</w:t>
      </w:r>
      <w:r w:rsidRPr="00826B82">
        <w:rPr>
          <w:rFonts w:ascii="微软雅黑" w:eastAsia="微软雅黑" w:hAnsi="微软雅黑" w:cs="微软雅黑"/>
          <w:u w:val="single"/>
        </w:rPr>
        <w:t>Reduce</w:t>
      </w:r>
      <w:r w:rsidRPr="00826B82">
        <w:rPr>
          <w:u w:val="single"/>
        </w:rPr>
        <w:t>任务。</w:t>
      </w:r>
    </w:p>
    <w:p w14:paraId="295BBDA6" w14:textId="77777777" w:rsidR="00C97CE8" w:rsidRDefault="007C2E36" w:rsidP="00A031EB">
      <w:pPr>
        <w:spacing w:after="118" w:line="259" w:lineRule="auto"/>
        <w:ind w:left="0" w:firstLineChars="200" w:firstLine="480"/>
      </w:pPr>
      <w:r>
        <w:rPr>
          <w:noProof/>
        </w:rPr>
        <w:drawing>
          <wp:inline distT="0" distB="0" distL="0" distR="0" wp14:anchorId="59EED463" wp14:editId="3A56B8AD">
            <wp:extent cx="5943600" cy="3718560"/>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24"/>
                    <a:stretch>
                      <a:fillRect/>
                    </a:stretch>
                  </pic:blipFill>
                  <pic:spPr>
                    <a:xfrm>
                      <a:off x="0" y="0"/>
                      <a:ext cx="5943600" cy="3718560"/>
                    </a:xfrm>
                    <a:prstGeom prst="rect">
                      <a:avLst/>
                    </a:prstGeom>
                  </pic:spPr>
                </pic:pic>
              </a:graphicData>
            </a:graphic>
          </wp:inline>
        </w:drawing>
      </w:r>
    </w:p>
    <w:p w14:paraId="3F8757AE" w14:textId="77777777" w:rsidR="00C97CE8" w:rsidRDefault="007C2E36" w:rsidP="00826B82">
      <w:pPr>
        <w:spacing w:after="94" w:line="259" w:lineRule="auto"/>
        <w:ind w:right="188" w:firstLineChars="200" w:firstLine="440"/>
        <w:jc w:val="center"/>
      </w:pPr>
      <w:commentRangeStart w:id="18"/>
      <w:r>
        <w:rPr>
          <w:color w:val="A25400"/>
          <w:sz w:val="22"/>
        </w:rPr>
        <w:t>图</w:t>
      </w:r>
      <w:r>
        <w:rPr>
          <w:rFonts w:ascii="微软雅黑" w:eastAsia="微软雅黑" w:hAnsi="微软雅黑" w:cs="微软雅黑"/>
          <w:color w:val="A25400"/>
          <w:sz w:val="22"/>
        </w:rPr>
        <w:t>2-3 MapReduce</w:t>
      </w:r>
      <w:r>
        <w:rPr>
          <w:color w:val="A25400"/>
          <w:sz w:val="22"/>
        </w:rPr>
        <w:t>操作的执行流程</w:t>
      </w:r>
      <w:commentRangeEnd w:id="18"/>
      <w:r w:rsidR="004610F5">
        <w:rPr>
          <w:rStyle w:val="a4"/>
        </w:rPr>
        <w:commentReference w:id="18"/>
      </w:r>
    </w:p>
    <w:p w14:paraId="463B87E6" w14:textId="77777777" w:rsidR="00C97CE8" w:rsidRPr="00826B82" w:rsidRDefault="007C2E36" w:rsidP="00A031EB">
      <w:pPr>
        <w:numPr>
          <w:ilvl w:val="0"/>
          <w:numId w:val="7"/>
        </w:numPr>
        <w:ind w:right="47" w:firstLineChars="200" w:firstLine="480"/>
        <w:rPr>
          <w:u w:val="single"/>
        </w:rPr>
      </w:pPr>
      <w:r w:rsidRPr="00826B82">
        <w:rPr>
          <w:u w:val="single"/>
        </w:rPr>
        <w:t>一个被分配了</w:t>
      </w:r>
      <w:r w:rsidRPr="00826B82">
        <w:rPr>
          <w:rFonts w:ascii="微软雅黑" w:eastAsia="微软雅黑" w:hAnsi="微软雅黑" w:cs="微软雅黑"/>
          <w:u w:val="single"/>
        </w:rPr>
        <w:t>Map</w:t>
      </w:r>
      <w:r w:rsidRPr="00826B82">
        <w:rPr>
          <w:u w:val="single"/>
        </w:rPr>
        <w:t>任务的</w:t>
      </w:r>
      <w:r w:rsidRPr="00826B82">
        <w:rPr>
          <w:rFonts w:ascii="微软雅黑" w:eastAsia="微软雅黑" w:hAnsi="微软雅黑" w:cs="微软雅黑"/>
          <w:u w:val="single"/>
        </w:rPr>
        <w:t>Worker</w:t>
      </w:r>
      <w:r w:rsidRPr="00826B82">
        <w:rPr>
          <w:u w:val="single"/>
        </w:rPr>
        <w:t>读取并处理相关的输入块。它处理输入的数据，并且将分析出的</w:t>
      </w:r>
      <w:r w:rsidRPr="00826B82">
        <w:rPr>
          <w:rFonts w:ascii="微软雅黑" w:eastAsia="微软雅黑" w:hAnsi="微软雅黑" w:cs="微软雅黑"/>
          <w:u w:val="single"/>
        </w:rPr>
        <w:t>&lt;key</w:t>
      </w:r>
      <w:r w:rsidRPr="00826B82">
        <w:rPr>
          <w:u w:val="single"/>
        </w:rPr>
        <w:t>，</w:t>
      </w:r>
      <w:r w:rsidRPr="00826B82">
        <w:rPr>
          <w:rFonts w:ascii="微软雅黑" w:eastAsia="微软雅黑" w:hAnsi="微软雅黑" w:cs="微软雅黑"/>
          <w:u w:val="single"/>
        </w:rPr>
        <w:t>value&gt;</w:t>
      </w:r>
      <w:r w:rsidRPr="00826B82">
        <w:rPr>
          <w:u w:val="single"/>
        </w:rPr>
        <w:t>对传递给用户定义的</w:t>
      </w:r>
      <w:r w:rsidRPr="00826B82">
        <w:rPr>
          <w:rFonts w:ascii="微软雅黑" w:eastAsia="微软雅黑" w:hAnsi="微软雅黑" w:cs="微软雅黑"/>
          <w:u w:val="single"/>
        </w:rPr>
        <w:t>Map</w:t>
      </w:r>
      <w:r w:rsidRPr="00826B82">
        <w:rPr>
          <w:u w:val="single"/>
        </w:rPr>
        <w:t>函数。</w:t>
      </w:r>
      <w:r w:rsidRPr="00826B82">
        <w:rPr>
          <w:rFonts w:ascii="微软雅黑" w:eastAsia="微软雅黑" w:hAnsi="微软雅黑" w:cs="微软雅黑"/>
          <w:u w:val="single"/>
        </w:rPr>
        <w:t>Map</w:t>
      </w:r>
      <w:r w:rsidRPr="00826B82">
        <w:rPr>
          <w:u w:val="single"/>
        </w:rPr>
        <w:t>函数产生的中间结果</w:t>
      </w:r>
      <w:r w:rsidRPr="00826B82">
        <w:rPr>
          <w:rFonts w:ascii="微软雅黑" w:eastAsia="微软雅黑" w:hAnsi="微软雅黑" w:cs="微软雅黑"/>
          <w:u w:val="single"/>
        </w:rPr>
        <w:t>&lt;key</w:t>
      </w:r>
      <w:r w:rsidRPr="00826B82">
        <w:rPr>
          <w:u w:val="single"/>
        </w:rPr>
        <w:t>，</w:t>
      </w:r>
      <w:r w:rsidRPr="00826B82">
        <w:rPr>
          <w:rFonts w:ascii="微软雅黑" w:eastAsia="微软雅黑" w:hAnsi="微软雅黑" w:cs="微软雅黑"/>
          <w:u w:val="single"/>
        </w:rPr>
        <w:t>value&gt;</w:t>
      </w:r>
      <w:r w:rsidRPr="00826B82">
        <w:rPr>
          <w:u w:val="single"/>
        </w:rPr>
        <w:t>对暂时</w:t>
      </w:r>
      <w:r w:rsidRPr="00826B82">
        <w:rPr>
          <w:b/>
          <w:u w:val="single"/>
        </w:rPr>
        <w:t>缓冲到内存</w:t>
      </w:r>
      <w:r w:rsidRPr="00826B82">
        <w:rPr>
          <w:u w:val="single"/>
        </w:rPr>
        <w:t>。</w:t>
      </w:r>
    </w:p>
    <w:p w14:paraId="74D96CA6" w14:textId="77777777" w:rsidR="00C97CE8" w:rsidRPr="00826B82" w:rsidRDefault="007C2E36" w:rsidP="00A031EB">
      <w:pPr>
        <w:numPr>
          <w:ilvl w:val="0"/>
          <w:numId w:val="7"/>
        </w:numPr>
        <w:ind w:right="47" w:firstLineChars="200" w:firstLine="480"/>
        <w:rPr>
          <w:rFonts w:ascii="微软雅黑 Light" w:eastAsia="微软雅黑 Light" w:hAnsi="微软雅黑 Light"/>
          <w:b/>
          <w:u w:val="single"/>
        </w:rPr>
      </w:pPr>
      <w:r w:rsidRPr="00826B82">
        <w:rPr>
          <w:rFonts w:ascii="微软雅黑 Light" w:eastAsia="微软雅黑 Light" w:hAnsi="微软雅黑 Light" w:hint="eastAsia"/>
          <w:b/>
          <w:u w:val="single"/>
        </w:rPr>
        <w:t>这些缓冲到内存的中间结果将被定时写到本地硬盘，这些数据通过分区函数分成</w:t>
      </w:r>
      <w:r w:rsidRPr="00826B82">
        <w:rPr>
          <w:rFonts w:ascii="微软雅黑 Light" w:eastAsia="微软雅黑 Light" w:hAnsi="微软雅黑 Light" w:cs="微软雅黑" w:hint="eastAsia"/>
          <w:b/>
          <w:i/>
          <w:u w:val="single"/>
        </w:rPr>
        <w:t>R</w:t>
      </w:r>
      <w:proofErr w:type="gramStart"/>
      <w:r w:rsidRPr="00826B82">
        <w:rPr>
          <w:rFonts w:ascii="微软雅黑 Light" w:eastAsia="微软雅黑 Light" w:hAnsi="微软雅黑 Light" w:hint="eastAsia"/>
          <w:b/>
          <w:u w:val="single"/>
        </w:rPr>
        <w:t>个</w:t>
      </w:r>
      <w:proofErr w:type="gramEnd"/>
      <w:r w:rsidRPr="00826B82">
        <w:rPr>
          <w:rFonts w:ascii="微软雅黑 Light" w:eastAsia="微软雅黑 Light" w:hAnsi="微软雅黑 Light" w:hint="eastAsia"/>
          <w:b/>
          <w:u w:val="single"/>
        </w:rPr>
        <w:t>区。中间结果在本地硬盘的位置信息将被发送回</w:t>
      </w:r>
      <w:r w:rsidRPr="00826B82">
        <w:rPr>
          <w:rFonts w:ascii="微软雅黑 Light" w:eastAsia="微软雅黑 Light" w:hAnsi="微软雅黑 Light" w:cs="微软雅黑" w:hint="eastAsia"/>
          <w:b/>
          <w:u w:val="single"/>
        </w:rPr>
        <w:t>Master</w:t>
      </w:r>
      <w:r w:rsidRPr="00826B82">
        <w:rPr>
          <w:rFonts w:ascii="微软雅黑 Light" w:eastAsia="微软雅黑 Light" w:hAnsi="微软雅黑 Light" w:hint="eastAsia"/>
          <w:b/>
          <w:u w:val="single"/>
        </w:rPr>
        <w:t>，然后</w:t>
      </w:r>
      <w:r w:rsidRPr="00826B82">
        <w:rPr>
          <w:rFonts w:ascii="微软雅黑 Light" w:eastAsia="微软雅黑 Light" w:hAnsi="微软雅黑 Light" w:cs="微软雅黑" w:hint="eastAsia"/>
          <w:b/>
          <w:u w:val="single"/>
        </w:rPr>
        <w:t>Master</w:t>
      </w:r>
      <w:r w:rsidRPr="00826B82">
        <w:rPr>
          <w:rFonts w:ascii="微软雅黑 Light" w:eastAsia="微软雅黑 Light" w:hAnsi="微软雅黑 Light" w:hint="eastAsia"/>
          <w:b/>
          <w:u w:val="single"/>
        </w:rPr>
        <w:t>负责把这些位置信息传送给</w:t>
      </w:r>
      <w:r w:rsidRPr="00826B82">
        <w:rPr>
          <w:rFonts w:ascii="微软雅黑 Light" w:eastAsia="微软雅黑 Light" w:hAnsi="微软雅黑 Light" w:cs="微软雅黑" w:hint="eastAsia"/>
          <w:b/>
          <w:u w:val="single"/>
        </w:rPr>
        <w:t>Reduce Worker</w:t>
      </w:r>
      <w:r w:rsidRPr="00826B82">
        <w:rPr>
          <w:rFonts w:ascii="微软雅黑 Light" w:eastAsia="微软雅黑 Light" w:hAnsi="微软雅黑 Light" w:hint="eastAsia"/>
          <w:b/>
          <w:u w:val="single"/>
        </w:rPr>
        <w:t>。</w:t>
      </w:r>
    </w:p>
    <w:p w14:paraId="6FBF6B85" w14:textId="46E92E8D" w:rsidR="00C97CE8" w:rsidRPr="00826B82" w:rsidRDefault="007C2E36" w:rsidP="00A031EB">
      <w:pPr>
        <w:numPr>
          <w:ilvl w:val="0"/>
          <w:numId w:val="7"/>
        </w:numPr>
        <w:spacing w:after="7"/>
        <w:ind w:left="-5" w:right="47" w:firstLineChars="200" w:firstLine="480"/>
        <w:rPr>
          <w:u w:val="single"/>
        </w:rPr>
      </w:pPr>
      <w:r w:rsidRPr="00826B82">
        <w:rPr>
          <w:u w:val="single"/>
        </w:rPr>
        <w:t>当</w:t>
      </w:r>
      <w:r w:rsidRPr="00826B82">
        <w:rPr>
          <w:rFonts w:ascii="微软雅黑" w:eastAsia="微软雅黑" w:hAnsi="微软雅黑" w:cs="微软雅黑"/>
          <w:u w:val="single"/>
        </w:rPr>
        <w:t>Master</w:t>
      </w:r>
      <w:r w:rsidRPr="00826B82">
        <w:rPr>
          <w:u w:val="single"/>
        </w:rPr>
        <w:t>通知执行</w:t>
      </w:r>
      <w:r w:rsidRPr="00826B82">
        <w:rPr>
          <w:rFonts w:ascii="微软雅黑" w:eastAsia="微软雅黑" w:hAnsi="微软雅黑" w:cs="微软雅黑"/>
          <w:u w:val="single"/>
        </w:rPr>
        <w:t>Reduce</w:t>
      </w:r>
      <w:r w:rsidRPr="00826B82">
        <w:rPr>
          <w:u w:val="single"/>
        </w:rPr>
        <w:t>的</w:t>
      </w:r>
      <w:r w:rsidRPr="00826B82">
        <w:rPr>
          <w:rFonts w:ascii="微软雅黑" w:eastAsia="微软雅黑" w:hAnsi="微软雅黑" w:cs="微软雅黑"/>
          <w:u w:val="single"/>
        </w:rPr>
        <w:t>Worker</w:t>
      </w:r>
      <w:r w:rsidRPr="00826B82">
        <w:rPr>
          <w:u w:val="single"/>
        </w:rPr>
        <w:t>关于中间</w:t>
      </w:r>
      <w:r w:rsidRPr="00826B82">
        <w:rPr>
          <w:rFonts w:ascii="微软雅黑" w:eastAsia="微软雅黑" w:hAnsi="微软雅黑" w:cs="微软雅黑"/>
          <w:u w:val="single"/>
        </w:rPr>
        <w:t>&lt;key</w:t>
      </w:r>
      <w:r w:rsidRPr="00826B82">
        <w:rPr>
          <w:u w:val="single"/>
        </w:rPr>
        <w:t>，</w:t>
      </w:r>
      <w:r w:rsidRPr="00826B82">
        <w:rPr>
          <w:rFonts w:ascii="微软雅黑" w:eastAsia="微软雅黑" w:hAnsi="微软雅黑" w:cs="微软雅黑"/>
          <w:u w:val="single"/>
        </w:rPr>
        <w:t>value&gt;</w:t>
      </w:r>
      <w:r w:rsidRPr="00826B82">
        <w:rPr>
          <w:u w:val="single"/>
        </w:rPr>
        <w:t>对的位置时，它调用远程过程，从</w:t>
      </w:r>
      <w:r w:rsidRPr="00826B82">
        <w:rPr>
          <w:rFonts w:ascii="微软雅黑" w:eastAsia="微软雅黑" w:hAnsi="微软雅黑" w:cs="微软雅黑"/>
          <w:u w:val="single"/>
        </w:rPr>
        <w:t>Map Worker</w:t>
      </w:r>
      <w:r w:rsidRPr="00826B82">
        <w:rPr>
          <w:u w:val="single"/>
        </w:rPr>
        <w:t>的本地硬盘上读取缓冲的中间数据。当</w:t>
      </w:r>
      <w:r w:rsidRPr="00826B82">
        <w:rPr>
          <w:rFonts w:ascii="微软雅黑" w:eastAsia="微软雅黑" w:hAnsi="微软雅黑" w:cs="微软雅黑"/>
          <w:u w:val="single"/>
        </w:rPr>
        <w:t>Reduce Worker</w:t>
      </w:r>
      <w:r w:rsidRPr="00826B82">
        <w:rPr>
          <w:u w:val="single"/>
        </w:rPr>
        <w:t>读到所有的中间数据，它就使用中间</w:t>
      </w:r>
      <w:r w:rsidRPr="00826B82">
        <w:rPr>
          <w:rFonts w:ascii="微软雅黑" w:eastAsia="微软雅黑" w:hAnsi="微软雅黑" w:cs="微软雅黑"/>
          <w:u w:val="single"/>
        </w:rPr>
        <w:t>key</w:t>
      </w:r>
      <w:r w:rsidRPr="00826B82">
        <w:rPr>
          <w:u w:val="single"/>
        </w:rPr>
        <w:t>进行排序，这样可使相同</w:t>
      </w:r>
      <w:r w:rsidRPr="00826B82">
        <w:rPr>
          <w:rFonts w:ascii="微软雅黑" w:eastAsia="微软雅黑" w:hAnsi="微软雅黑" w:cs="微软雅黑"/>
          <w:u w:val="single"/>
        </w:rPr>
        <w:t>key</w:t>
      </w:r>
      <w:r w:rsidRPr="00826B82">
        <w:rPr>
          <w:u w:val="single"/>
        </w:rPr>
        <w:t>的值都在一起。因为有许多不同</w:t>
      </w:r>
      <w:r w:rsidRPr="00826B82">
        <w:rPr>
          <w:rFonts w:ascii="微软雅黑" w:eastAsia="微软雅黑" w:hAnsi="微软雅黑" w:cs="微软雅黑"/>
          <w:u w:val="single"/>
        </w:rPr>
        <w:t>key</w:t>
      </w:r>
      <w:r w:rsidRPr="00826B82">
        <w:rPr>
          <w:u w:val="single"/>
        </w:rPr>
        <w:t>的</w:t>
      </w:r>
      <w:r w:rsidRPr="00826B82">
        <w:rPr>
          <w:rFonts w:ascii="微软雅黑" w:eastAsia="微软雅黑" w:hAnsi="微软雅黑" w:cs="微软雅黑"/>
          <w:u w:val="single"/>
        </w:rPr>
        <w:t>Map</w:t>
      </w:r>
      <w:r w:rsidRPr="00826B82">
        <w:rPr>
          <w:u w:val="single"/>
        </w:rPr>
        <w:t>都对应相同的</w:t>
      </w:r>
      <w:r w:rsidRPr="00826B82">
        <w:rPr>
          <w:rFonts w:ascii="微软雅黑" w:eastAsia="微软雅黑" w:hAnsi="微软雅黑" w:cs="微软雅黑"/>
          <w:u w:val="single"/>
        </w:rPr>
        <w:t>Reduce</w:t>
      </w:r>
      <w:r w:rsidRPr="00826B82">
        <w:rPr>
          <w:u w:val="single"/>
        </w:rPr>
        <w:t>任务，所以，排序是必需的。如果中间结果集过于庞大，那么就需要使用外排序。</w:t>
      </w:r>
    </w:p>
    <w:p w14:paraId="1D8CCD72" w14:textId="77777777" w:rsidR="00C97CE8" w:rsidRPr="00826B82" w:rsidRDefault="007C2E36" w:rsidP="00A031EB">
      <w:pPr>
        <w:numPr>
          <w:ilvl w:val="0"/>
          <w:numId w:val="7"/>
        </w:numPr>
        <w:ind w:right="47" w:firstLineChars="200" w:firstLine="480"/>
        <w:rPr>
          <w:u w:val="single"/>
        </w:rPr>
      </w:pPr>
      <w:r w:rsidRPr="00826B82">
        <w:rPr>
          <w:rFonts w:ascii="微软雅黑" w:eastAsia="微软雅黑" w:hAnsi="微软雅黑" w:cs="微软雅黑"/>
          <w:u w:val="single"/>
        </w:rPr>
        <w:lastRenderedPageBreak/>
        <w:t>Reduce Worker</w:t>
      </w:r>
      <w:r w:rsidRPr="00826B82">
        <w:rPr>
          <w:u w:val="single"/>
        </w:rPr>
        <w:t>根据每一个唯一中间</w:t>
      </w:r>
      <w:r w:rsidRPr="00826B82">
        <w:rPr>
          <w:rFonts w:ascii="微软雅黑" w:eastAsia="微软雅黑" w:hAnsi="微软雅黑" w:cs="微软雅黑"/>
          <w:u w:val="single"/>
        </w:rPr>
        <w:t>key</w:t>
      </w:r>
      <w:r w:rsidRPr="00826B82">
        <w:rPr>
          <w:u w:val="single"/>
        </w:rPr>
        <w:t>来遍历所有的排序后的中间数据，并且把</w:t>
      </w:r>
      <w:r w:rsidRPr="00826B82">
        <w:rPr>
          <w:rFonts w:ascii="微软雅黑" w:eastAsia="微软雅黑" w:hAnsi="微软雅黑" w:cs="微软雅黑"/>
          <w:u w:val="single"/>
        </w:rPr>
        <w:t>key</w:t>
      </w:r>
      <w:r w:rsidRPr="00826B82">
        <w:rPr>
          <w:u w:val="single"/>
        </w:rPr>
        <w:t>和相关的中间结果值集合传递给用户定义的</w:t>
      </w:r>
      <w:r w:rsidRPr="00826B82">
        <w:rPr>
          <w:rFonts w:ascii="微软雅黑" w:eastAsia="微软雅黑" w:hAnsi="微软雅黑" w:cs="微软雅黑"/>
          <w:u w:val="single"/>
        </w:rPr>
        <w:t>Reduce</w:t>
      </w:r>
      <w:r w:rsidRPr="00826B82">
        <w:rPr>
          <w:u w:val="single"/>
        </w:rPr>
        <w:t>函数。</w:t>
      </w:r>
      <w:r w:rsidRPr="00826B82">
        <w:rPr>
          <w:rFonts w:ascii="微软雅黑" w:eastAsia="微软雅黑" w:hAnsi="微软雅黑" w:cs="微软雅黑"/>
          <w:u w:val="single"/>
        </w:rPr>
        <w:t>Reduce</w:t>
      </w:r>
      <w:r w:rsidRPr="00826B82">
        <w:rPr>
          <w:u w:val="single"/>
        </w:rPr>
        <w:t>函数的结果写到一个最终的输出文件。</w:t>
      </w:r>
    </w:p>
    <w:p w14:paraId="3DB25945" w14:textId="77777777" w:rsidR="00C97CE8" w:rsidRPr="00826B82" w:rsidRDefault="007C2E36" w:rsidP="00A031EB">
      <w:pPr>
        <w:numPr>
          <w:ilvl w:val="0"/>
          <w:numId w:val="7"/>
        </w:numPr>
        <w:spacing w:after="10" w:line="250" w:lineRule="auto"/>
        <w:ind w:right="47" w:firstLineChars="200" w:firstLine="480"/>
        <w:rPr>
          <w:u w:val="single"/>
        </w:rPr>
      </w:pPr>
      <w:r w:rsidRPr="00826B82">
        <w:rPr>
          <w:u w:val="single"/>
        </w:rPr>
        <w:t>当所有的</w:t>
      </w:r>
      <w:r w:rsidRPr="00826B82">
        <w:rPr>
          <w:rFonts w:ascii="微软雅黑" w:eastAsia="微软雅黑" w:hAnsi="微软雅黑" w:cs="微软雅黑"/>
          <w:u w:val="single"/>
        </w:rPr>
        <w:t>Map</w:t>
      </w:r>
      <w:r w:rsidRPr="00826B82">
        <w:rPr>
          <w:u w:val="single"/>
        </w:rPr>
        <w:t>任务和</w:t>
      </w:r>
      <w:r w:rsidRPr="00826B82">
        <w:rPr>
          <w:rFonts w:ascii="微软雅黑" w:eastAsia="微软雅黑" w:hAnsi="微软雅黑" w:cs="微软雅黑"/>
          <w:u w:val="single"/>
        </w:rPr>
        <w:t>Reduce</w:t>
      </w:r>
      <w:r w:rsidRPr="00826B82">
        <w:rPr>
          <w:u w:val="single"/>
        </w:rPr>
        <w:t>任务都完成的时候，</w:t>
      </w:r>
      <w:r w:rsidRPr="00826B82">
        <w:rPr>
          <w:rFonts w:ascii="微软雅黑" w:eastAsia="微软雅黑" w:hAnsi="微软雅黑" w:cs="微软雅黑"/>
          <w:u w:val="single"/>
        </w:rPr>
        <w:t>Master</w:t>
      </w:r>
      <w:r w:rsidRPr="00826B82">
        <w:rPr>
          <w:u w:val="single"/>
        </w:rPr>
        <w:t>激活用户程序。此时</w:t>
      </w:r>
    </w:p>
    <w:p w14:paraId="7E177126" w14:textId="5CCDDA7E" w:rsidR="00C97CE8" w:rsidRDefault="007C2E36" w:rsidP="00A031EB">
      <w:pPr>
        <w:ind w:left="-5" w:right="47" w:firstLineChars="200" w:firstLine="480"/>
      </w:pPr>
      <w:r>
        <w:rPr>
          <w:rFonts w:ascii="微软雅黑" w:eastAsia="微软雅黑" w:hAnsi="微软雅黑" w:cs="微软雅黑"/>
        </w:rPr>
        <w:t>MapReduce</w:t>
      </w:r>
      <w:r>
        <w:t>返回用户程序的调用点。</w:t>
      </w:r>
    </w:p>
    <w:p w14:paraId="645CAAC6" w14:textId="77777777" w:rsidR="00C97CE8" w:rsidRPr="00826B82" w:rsidRDefault="007C2E36" w:rsidP="00A031EB">
      <w:pPr>
        <w:spacing w:after="86"/>
        <w:ind w:left="-15" w:right="47" w:firstLineChars="200" w:firstLine="480"/>
        <w:rPr>
          <w:u w:val="single"/>
        </w:rPr>
      </w:pPr>
      <w:r>
        <w:t>由于</w:t>
      </w:r>
      <w:r>
        <w:rPr>
          <w:rFonts w:ascii="微软雅黑" w:eastAsia="微软雅黑" w:hAnsi="微软雅黑" w:cs="微软雅黑"/>
        </w:rPr>
        <w:t>MapReduce</w:t>
      </w:r>
      <w:r>
        <w:t>在成百上千台机器上处理海量数据，所以容错机制是不可或缺的。总的来说，</w:t>
      </w:r>
      <w:r w:rsidRPr="00826B82">
        <w:rPr>
          <w:rFonts w:ascii="微软雅黑" w:eastAsia="微软雅黑" w:hAnsi="微软雅黑" w:cs="微软雅黑"/>
          <w:u w:val="single"/>
        </w:rPr>
        <w:t>MapReduce</w:t>
      </w:r>
      <w:r w:rsidRPr="00826B82">
        <w:rPr>
          <w:u w:val="single"/>
        </w:rPr>
        <w:t>通过</w:t>
      </w:r>
      <w:r w:rsidRPr="00826B82">
        <w:rPr>
          <w:b/>
          <w:u w:val="single"/>
        </w:rPr>
        <w:t>重新执行</w:t>
      </w:r>
      <w:r w:rsidRPr="00826B82">
        <w:rPr>
          <w:u w:val="single"/>
        </w:rPr>
        <w:t>失效的地方来实现</w:t>
      </w:r>
      <w:r w:rsidRPr="00826B82">
        <w:rPr>
          <w:b/>
          <w:u w:val="single"/>
        </w:rPr>
        <w:t>容错。</w:t>
      </w:r>
    </w:p>
    <w:p w14:paraId="06C0B0DE" w14:textId="294DE9D9" w:rsidR="00D224D6" w:rsidRPr="00D224D6" w:rsidRDefault="007C2E36" w:rsidP="00B55381">
      <w:pPr>
        <w:pStyle w:val="ad"/>
        <w:numPr>
          <w:ilvl w:val="0"/>
          <w:numId w:val="219"/>
        </w:numPr>
        <w:spacing w:after="11"/>
        <w:ind w:right="47" w:firstLineChars="0"/>
        <w:rPr>
          <w:u w:val="single"/>
        </w:rPr>
      </w:pPr>
      <w:commentRangeStart w:id="19"/>
      <w:r w:rsidRPr="00D224D6">
        <w:rPr>
          <w:rFonts w:ascii="微软雅黑" w:eastAsia="微软雅黑" w:hAnsi="微软雅黑" w:cs="微软雅黑"/>
          <w:b/>
          <w:u w:val="single"/>
        </w:rPr>
        <w:t>Master</w:t>
      </w:r>
      <w:r w:rsidRPr="00D224D6">
        <w:rPr>
          <w:u w:val="single"/>
        </w:rPr>
        <w:t>失效</w:t>
      </w:r>
      <w:commentRangeEnd w:id="19"/>
      <w:r w:rsidR="007741F9">
        <w:rPr>
          <w:rStyle w:val="a4"/>
        </w:rPr>
        <w:commentReference w:id="19"/>
      </w:r>
      <w:r w:rsidRPr="00D224D6">
        <w:rPr>
          <w:u w:val="single"/>
        </w:rPr>
        <w:t xml:space="preserve"> </w:t>
      </w:r>
    </w:p>
    <w:p w14:paraId="59E830D6" w14:textId="63A331F7" w:rsidR="00C97CE8" w:rsidRPr="00D224D6" w:rsidRDefault="007C2E36" w:rsidP="00D224D6">
      <w:pPr>
        <w:spacing w:after="11"/>
        <w:ind w:left="0" w:right="45" w:firstLineChars="200" w:firstLine="480"/>
        <w:rPr>
          <w:u w:val="single"/>
        </w:rPr>
      </w:pPr>
      <w:r w:rsidRPr="00D224D6">
        <w:rPr>
          <w:rFonts w:ascii="微软雅黑" w:eastAsia="微软雅黑" w:hAnsi="微软雅黑" w:cs="微软雅黑"/>
          <w:u w:val="single"/>
        </w:rPr>
        <w:t>Master</w:t>
      </w:r>
      <w:r w:rsidRPr="00D224D6">
        <w:rPr>
          <w:u w:val="single"/>
        </w:rPr>
        <w:t>会周期性地设置检查点（</w:t>
      </w:r>
      <w:r w:rsidRPr="00D224D6">
        <w:rPr>
          <w:rFonts w:ascii="微软雅黑" w:eastAsia="微软雅黑" w:hAnsi="微软雅黑" w:cs="微软雅黑"/>
          <w:u w:val="single"/>
        </w:rPr>
        <w:t>checkpoint</w:t>
      </w:r>
      <w:r w:rsidRPr="00D224D6">
        <w:rPr>
          <w:u w:val="single"/>
        </w:rPr>
        <w:t>），并导出</w:t>
      </w:r>
      <w:r w:rsidRPr="00D224D6">
        <w:rPr>
          <w:rFonts w:ascii="微软雅黑" w:eastAsia="微软雅黑" w:hAnsi="微软雅黑" w:cs="微软雅黑"/>
          <w:u w:val="single"/>
        </w:rPr>
        <w:t>Master</w:t>
      </w:r>
      <w:r w:rsidRPr="00D224D6">
        <w:rPr>
          <w:u w:val="single"/>
        </w:rPr>
        <w:t>的数据。一旦某个任务失效，系统就从最近的一个检查点恢复并重新执行。由于只有一个</w:t>
      </w:r>
      <w:r w:rsidRPr="00D224D6">
        <w:rPr>
          <w:rFonts w:ascii="微软雅黑" w:eastAsia="微软雅黑" w:hAnsi="微软雅黑" w:cs="微软雅黑"/>
          <w:u w:val="single"/>
        </w:rPr>
        <w:t>Master</w:t>
      </w:r>
      <w:r w:rsidRPr="00D224D6">
        <w:rPr>
          <w:u w:val="single"/>
        </w:rPr>
        <w:t>在运行，如果</w:t>
      </w:r>
      <w:r w:rsidRPr="00D224D6">
        <w:rPr>
          <w:rFonts w:ascii="微软雅黑" w:eastAsia="微软雅黑" w:hAnsi="微软雅黑" w:cs="微软雅黑"/>
          <w:u w:val="single"/>
        </w:rPr>
        <w:t>Master</w:t>
      </w:r>
      <w:r w:rsidRPr="00D224D6">
        <w:rPr>
          <w:u w:val="single"/>
        </w:rPr>
        <w:t>失效了，则只能终止整个</w:t>
      </w:r>
      <w:r w:rsidRPr="00D224D6">
        <w:rPr>
          <w:rFonts w:ascii="微软雅黑" w:eastAsia="微软雅黑" w:hAnsi="微软雅黑" w:cs="微软雅黑"/>
          <w:u w:val="single"/>
        </w:rPr>
        <w:t>MapReduce</w:t>
      </w:r>
      <w:r w:rsidRPr="00D224D6">
        <w:rPr>
          <w:u w:val="single"/>
        </w:rPr>
        <w:t>程序的运行并重新开始。</w:t>
      </w:r>
    </w:p>
    <w:p w14:paraId="3BA659C9" w14:textId="44C61015" w:rsidR="00C97CE8" w:rsidRDefault="007C2E36" w:rsidP="00E40FE1">
      <w:pPr>
        <w:spacing w:after="51" w:line="259" w:lineRule="auto"/>
        <w:ind w:left="305" w:hangingChars="127" w:hanging="305"/>
      </w:pPr>
      <w:r>
        <w:rPr>
          <w:rFonts w:ascii="微软雅黑" w:eastAsia="微软雅黑" w:hAnsi="微软雅黑" w:cs="微软雅黑"/>
          <w:b/>
        </w:rPr>
        <w:t>2.Worker</w:t>
      </w:r>
      <w:r>
        <w:t>失效</w:t>
      </w:r>
    </w:p>
    <w:p w14:paraId="20A0E8B9" w14:textId="6EC8CFF4" w:rsidR="00C97CE8" w:rsidRPr="006619F8" w:rsidRDefault="007C2E36" w:rsidP="00E40FE1">
      <w:pPr>
        <w:spacing w:after="10" w:line="250" w:lineRule="auto"/>
        <w:ind w:left="0" w:right="703" w:firstLineChars="200" w:firstLine="480"/>
        <w:rPr>
          <w:u w:val="single"/>
        </w:rPr>
      </w:pPr>
      <w:r w:rsidRPr="006619F8">
        <w:rPr>
          <w:u w:val="single"/>
        </w:rPr>
        <w:t>相对于</w:t>
      </w:r>
      <w:r w:rsidRPr="006619F8">
        <w:rPr>
          <w:rFonts w:ascii="微软雅黑" w:eastAsia="微软雅黑" w:hAnsi="微软雅黑" w:cs="微软雅黑"/>
          <w:u w:val="single"/>
        </w:rPr>
        <w:t>Master</w:t>
      </w:r>
      <w:r w:rsidRPr="006619F8">
        <w:rPr>
          <w:u w:val="single"/>
        </w:rPr>
        <w:t>失效而言，</w:t>
      </w:r>
      <w:r w:rsidRPr="006619F8">
        <w:rPr>
          <w:rFonts w:ascii="微软雅黑" w:eastAsia="微软雅黑" w:hAnsi="微软雅黑" w:cs="微软雅黑"/>
          <w:u w:val="single"/>
        </w:rPr>
        <w:t>Worker</w:t>
      </w:r>
      <w:r w:rsidRPr="006619F8">
        <w:rPr>
          <w:u w:val="single"/>
        </w:rPr>
        <w:t>失效算是一种常见的状态。</w:t>
      </w:r>
      <w:r w:rsidRPr="006619F8">
        <w:rPr>
          <w:rFonts w:ascii="微软雅黑" w:eastAsia="微软雅黑" w:hAnsi="微软雅黑" w:cs="微软雅黑"/>
          <w:u w:val="single"/>
        </w:rPr>
        <w:t>Master</w:t>
      </w:r>
      <w:r w:rsidRPr="006619F8">
        <w:rPr>
          <w:u w:val="single"/>
        </w:rPr>
        <w:t>会周期性地给</w:t>
      </w:r>
      <w:r w:rsidRPr="006619F8">
        <w:rPr>
          <w:rFonts w:ascii="微软雅黑" w:eastAsia="微软雅黑" w:hAnsi="微软雅黑" w:cs="微软雅黑"/>
          <w:u w:val="single"/>
        </w:rPr>
        <w:t>Worker</w:t>
      </w:r>
      <w:r w:rsidRPr="006619F8">
        <w:rPr>
          <w:u w:val="single"/>
        </w:rPr>
        <w:t>发送</w:t>
      </w:r>
      <w:r w:rsidRPr="006619F8">
        <w:rPr>
          <w:rFonts w:ascii="微软雅黑" w:eastAsia="微软雅黑" w:hAnsi="微软雅黑" w:cs="微软雅黑"/>
          <w:u w:val="single"/>
        </w:rPr>
        <w:t>ping</w:t>
      </w:r>
      <w:r w:rsidRPr="006619F8">
        <w:rPr>
          <w:u w:val="single"/>
        </w:rPr>
        <w:t>命令，如果没有</w:t>
      </w:r>
      <w:r w:rsidRPr="006619F8">
        <w:rPr>
          <w:rFonts w:ascii="微软雅黑" w:eastAsia="微软雅黑" w:hAnsi="微软雅黑" w:cs="微软雅黑"/>
          <w:u w:val="single"/>
        </w:rPr>
        <w:t>Worker</w:t>
      </w:r>
      <w:r w:rsidRPr="006619F8">
        <w:rPr>
          <w:u w:val="single"/>
        </w:rPr>
        <w:t>的应答，则</w:t>
      </w:r>
      <w:r w:rsidRPr="006619F8">
        <w:rPr>
          <w:rFonts w:ascii="微软雅黑" w:eastAsia="微软雅黑" w:hAnsi="微软雅黑" w:cs="微软雅黑"/>
          <w:u w:val="single"/>
        </w:rPr>
        <w:t>Master</w:t>
      </w:r>
      <w:r w:rsidRPr="006619F8">
        <w:rPr>
          <w:u w:val="single"/>
        </w:rPr>
        <w:t>认为</w:t>
      </w:r>
      <w:r w:rsidRPr="006619F8">
        <w:rPr>
          <w:rFonts w:ascii="微软雅黑" w:eastAsia="微软雅黑" w:hAnsi="微软雅黑" w:cs="微软雅黑"/>
          <w:u w:val="single"/>
        </w:rPr>
        <w:t>Worker</w:t>
      </w:r>
      <w:r w:rsidRPr="006619F8">
        <w:rPr>
          <w:u w:val="single"/>
        </w:rPr>
        <w:t>失效，终止对这个</w:t>
      </w:r>
      <w:r w:rsidRPr="006619F8">
        <w:rPr>
          <w:rFonts w:ascii="微软雅黑" w:eastAsia="微软雅黑" w:hAnsi="微软雅黑" w:cs="微软雅黑"/>
          <w:u w:val="single"/>
        </w:rPr>
        <w:t>Worker</w:t>
      </w:r>
      <w:r w:rsidRPr="006619F8">
        <w:rPr>
          <w:u w:val="single"/>
        </w:rPr>
        <w:t>的任务调度，把失效</w:t>
      </w:r>
      <w:r w:rsidRPr="006619F8">
        <w:rPr>
          <w:rFonts w:ascii="微软雅黑" w:eastAsia="微软雅黑" w:hAnsi="微软雅黑" w:cs="微软雅黑"/>
          <w:u w:val="single"/>
        </w:rPr>
        <w:t>Worker</w:t>
      </w:r>
      <w:r w:rsidRPr="006619F8">
        <w:rPr>
          <w:u w:val="single"/>
        </w:rPr>
        <w:t>的任务调度到其他</w:t>
      </w:r>
      <w:r w:rsidRPr="006619F8">
        <w:rPr>
          <w:rFonts w:ascii="微软雅黑" w:eastAsia="微软雅黑" w:hAnsi="微软雅黑" w:cs="微软雅黑"/>
          <w:u w:val="single"/>
        </w:rPr>
        <w:t>Worker</w:t>
      </w:r>
      <w:r w:rsidRPr="006619F8">
        <w:rPr>
          <w:u w:val="single"/>
        </w:rPr>
        <w:t>上重新执行。</w:t>
      </w:r>
    </w:p>
    <w:p w14:paraId="580CB55B" w14:textId="77777777" w:rsidR="00C97CE8" w:rsidRDefault="007C2E36" w:rsidP="00956CC0">
      <w:pPr>
        <w:spacing w:after="218" w:line="259" w:lineRule="auto"/>
        <w:ind w:left="353" w:right="130" w:hangingChars="147" w:hanging="353"/>
      </w:pPr>
      <w:r>
        <w:rPr>
          <w:rFonts w:ascii="微软雅黑" w:eastAsia="微软雅黑" w:hAnsi="微软雅黑" w:cs="微软雅黑"/>
          <w:b/>
        </w:rPr>
        <w:t xml:space="preserve">2.2.4 </w:t>
      </w:r>
      <w:r>
        <w:t>案例分析</w:t>
      </w:r>
    </w:p>
    <w:p w14:paraId="733E564A" w14:textId="5148B554" w:rsidR="00C97CE8" w:rsidRDefault="007C2E36" w:rsidP="00956CC0">
      <w:pPr>
        <w:spacing w:after="7"/>
        <w:ind w:left="0" w:rightChars="20" w:right="48" w:firstLineChars="200" w:firstLine="480"/>
      </w:pPr>
      <w:r>
        <w:t>排序通常用于衡量分布式数据处理框架的数据处理能力，下面介绍如何利用</w:t>
      </w:r>
      <w:r>
        <w:rPr>
          <w:rFonts w:ascii="微软雅黑" w:eastAsia="微软雅黑" w:hAnsi="微软雅黑" w:cs="微软雅黑"/>
        </w:rPr>
        <w:t>MapReduce</w:t>
      </w:r>
      <w:r>
        <w:t>进行数据排序。假设有一批海量的数据，每个数据都是由</w:t>
      </w:r>
      <w:r>
        <w:rPr>
          <w:rFonts w:ascii="微软雅黑" w:eastAsia="微软雅黑" w:hAnsi="微软雅黑" w:cs="微软雅黑"/>
        </w:rPr>
        <w:t>26</w:t>
      </w:r>
      <w:r>
        <w:t>个字母组成的字符串，原始的数据集合是完全无序的，怎样通过</w:t>
      </w:r>
      <w:r>
        <w:rPr>
          <w:rFonts w:ascii="微软雅黑" w:eastAsia="微软雅黑" w:hAnsi="微软雅黑" w:cs="微软雅黑"/>
        </w:rPr>
        <w:t>MapReduce</w:t>
      </w:r>
      <w:r>
        <w:t>完成排序工作，使其有序（字典序）呢？可通过以下三个步骤来完成。</w:t>
      </w:r>
    </w:p>
    <w:p w14:paraId="39814CFE" w14:textId="77777777" w:rsidR="00C97CE8" w:rsidRDefault="007C2E36" w:rsidP="00956CC0">
      <w:pPr>
        <w:numPr>
          <w:ilvl w:val="0"/>
          <w:numId w:val="8"/>
        </w:numPr>
        <w:spacing w:after="65" w:line="250" w:lineRule="auto"/>
        <w:ind w:rightChars="20" w:right="48" w:firstLineChars="200" w:firstLine="480"/>
      </w:pPr>
      <w:r>
        <w:t>对原始的数据进行分割（</w:t>
      </w:r>
      <w:r>
        <w:rPr>
          <w:rFonts w:ascii="微软雅黑" w:eastAsia="微软雅黑" w:hAnsi="微软雅黑" w:cs="微软雅黑"/>
        </w:rPr>
        <w:t>Split</w:t>
      </w:r>
      <w:r>
        <w:t>），得到</w:t>
      </w:r>
      <w:r>
        <w:rPr>
          <w:rFonts w:ascii="微软雅黑" w:eastAsia="微软雅黑" w:hAnsi="微软雅黑" w:cs="微软雅黑"/>
          <w:i/>
        </w:rPr>
        <w:t>N</w:t>
      </w:r>
      <w:proofErr w:type="gramStart"/>
      <w:r>
        <w:t>个</w:t>
      </w:r>
      <w:proofErr w:type="gramEnd"/>
      <w:r>
        <w:t>不同的数据分块，如图</w:t>
      </w:r>
      <w:r>
        <w:rPr>
          <w:rFonts w:ascii="微软雅黑" w:eastAsia="微软雅黑" w:hAnsi="微软雅黑" w:cs="微软雅黑"/>
        </w:rPr>
        <w:t>2-4</w:t>
      </w:r>
      <w:r>
        <w:t>所示。</w:t>
      </w:r>
    </w:p>
    <w:p w14:paraId="30738CB5" w14:textId="77777777" w:rsidR="00C97CE8" w:rsidRDefault="007C2E36" w:rsidP="00956CC0">
      <w:pPr>
        <w:numPr>
          <w:ilvl w:val="0"/>
          <w:numId w:val="8"/>
        </w:numPr>
        <w:spacing w:after="4"/>
        <w:ind w:rightChars="20" w:right="48" w:firstLineChars="200" w:firstLine="480"/>
      </w:pPr>
      <w:r>
        <w:t>对每一个数据分块都启动一个</w:t>
      </w:r>
      <w:r>
        <w:rPr>
          <w:rFonts w:ascii="微软雅黑" w:eastAsia="微软雅黑" w:hAnsi="微软雅黑" w:cs="微软雅黑"/>
        </w:rPr>
        <w:t>Map</w:t>
      </w:r>
      <w:r>
        <w:t>进行处理。采用桶排序的方法，每个</w:t>
      </w:r>
      <w:r>
        <w:rPr>
          <w:rFonts w:ascii="微软雅黑" w:eastAsia="微软雅黑" w:hAnsi="微软雅黑" w:cs="微软雅黑"/>
        </w:rPr>
        <w:t>Map</w:t>
      </w:r>
      <w:r>
        <w:t>中按照首字母将字符串分配到</w:t>
      </w:r>
      <w:r>
        <w:rPr>
          <w:rFonts w:ascii="微软雅黑" w:eastAsia="微软雅黑" w:hAnsi="微软雅黑" w:cs="微软雅黑"/>
        </w:rPr>
        <w:t>26</w:t>
      </w:r>
      <w:r>
        <w:t>个不同的桶中，图</w:t>
      </w:r>
      <w:r>
        <w:rPr>
          <w:rFonts w:ascii="微软雅黑" w:eastAsia="微软雅黑" w:hAnsi="微软雅黑" w:cs="微软雅黑"/>
        </w:rPr>
        <w:t>2-5</w:t>
      </w:r>
      <w:r>
        <w:t>是</w:t>
      </w:r>
      <w:r>
        <w:rPr>
          <w:rFonts w:ascii="微软雅黑" w:eastAsia="微软雅黑" w:hAnsi="微软雅黑" w:cs="微软雅黑"/>
        </w:rPr>
        <w:t>Map</w:t>
      </w:r>
      <w:r>
        <w:t>的过程及其得到的中间结果。</w:t>
      </w:r>
    </w:p>
    <w:p w14:paraId="5BE9CCD3" w14:textId="77777777" w:rsidR="00C97CE8" w:rsidRDefault="007C2E36" w:rsidP="00A031EB">
      <w:pPr>
        <w:spacing w:after="111" w:line="259" w:lineRule="auto"/>
        <w:ind w:left="2712" w:firstLineChars="200" w:firstLine="480"/>
      </w:pPr>
      <w:r>
        <w:rPr>
          <w:noProof/>
        </w:rPr>
        <w:lastRenderedPageBreak/>
        <w:drawing>
          <wp:inline distT="0" distB="0" distL="0" distR="0" wp14:anchorId="2BF78F1A" wp14:editId="5339B282">
            <wp:extent cx="2499360" cy="3093720"/>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25"/>
                    <a:stretch>
                      <a:fillRect/>
                    </a:stretch>
                  </pic:blipFill>
                  <pic:spPr>
                    <a:xfrm>
                      <a:off x="0" y="0"/>
                      <a:ext cx="2499360" cy="3093720"/>
                    </a:xfrm>
                    <a:prstGeom prst="rect">
                      <a:avLst/>
                    </a:prstGeom>
                  </pic:spPr>
                </pic:pic>
              </a:graphicData>
            </a:graphic>
          </wp:inline>
        </w:drawing>
      </w:r>
    </w:p>
    <w:p w14:paraId="3363A906" w14:textId="77777777" w:rsidR="00C97CE8" w:rsidRDefault="007C2E36" w:rsidP="002A0050">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2-4 </w:t>
      </w:r>
      <w:r>
        <w:rPr>
          <w:color w:val="A25400"/>
          <w:sz w:val="22"/>
        </w:rPr>
        <w:t>数据分块</w:t>
      </w:r>
    </w:p>
    <w:p w14:paraId="11581403" w14:textId="77777777" w:rsidR="00C97CE8" w:rsidRDefault="007C2E36" w:rsidP="002A0050">
      <w:pPr>
        <w:spacing w:after="110" w:line="259" w:lineRule="auto"/>
        <w:ind w:left="0" w:firstLineChars="200" w:firstLine="480"/>
        <w:jc w:val="center"/>
      </w:pPr>
      <w:r>
        <w:rPr>
          <w:noProof/>
        </w:rPr>
        <w:drawing>
          <wp:inline distT="0" distB="0" distL="0" distR="0" wp14:anchorId="67820BCD" wp14:editId="030BAADE">
            <wp:extent cx="5943600" cy="5341620"/>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26"/>
                    <a:stretch>
                      <a:fillRect/>
                    </a:stretch>
                  </pic:blipFill>
                  <pic:spPr>
                    <a:xfrm>
                      <a:off x="0" y="0"/>
                      <a:ext cx="5943600" cy="5341620"/>
                    </a:xfrm>
                    <a:prstGeom prst="rect">
                      <a:avLst/>
                    </a:prstGeom>
                  </pic:spPr>
                </pic:pic>
              </a:graphicData>
            </a:graphic>
          </wp:inline>
        </w:drawing>
      </w:r>
    </w:p>
    <w:p w14:paraId="7B047FD8" w14:textId="77777777" w:rsidR="00C97CE8" w:rsidRDefault="007C2E36" w:rsidP="002A0050">
      <w:pPr>
        <w:spacing w:after="98" w:line="259" w:lineRule="auto"/>
        <w:ind w:right="188" w:firstLineChars="200" w:firstLine="440"/>
        <w:jc w:val="center"/>
      </w:pPr>
      <w:r>
        <w:rPr>
          <w:color w:val="A25400"/>
          <w:sz w:val="22"/>
        </w:rPr>
        <w:lastRenderedPageBreak/>
        <w:t>图</w:t>
      </w:r>
      <w:r>
        <w:rPr>
          <w:rFonts w:ascii="微软雅黑" w:eastAsia="微软雅黑" w:hAnsi="微软雅黑" w:cs="微软雅黑"/>
          <w:color w:val="A25400"/>
          <w:sz w:val="22"/>
        </w:rPr>
        <w:t>2-5 Map</w:t>
      </w:r>
      <w:r>
        <w:rPr>
          <w:color w:val="A25400"/>
          <w:sz w:val="22"/>
        </w:rPr>
        <w:t>的过程及其得到的中间结果</w:t>
      </w:r>
    </w:p>
    <w:p w14:paraId="76A9699E" w14:textId="77777777" w:rsidR="00C97CE8" w:rsidRDefault="007C2E36" w:rsidP="00A031EB">
      <w:pPr>
        <w:numPr>
          <w:ilvl w:val="0"/>
          <w:numId w:val="8"/>
        </w:numPr>
        <w:ind w:right="47" w:firstLineChars="200" w:firstLine="480"/>
      </w:pPr>
      <w:r>
        <w:t>对于</w:t>
      </w:r>
      <w:r>
        <w:rPr>
          <w:rFonts w:ascii="微软雅黑" w:eastAsia="微软雅黑" w:hAnsi="微软雅黑" w:cs="微软雅黑"/>
        </w:rPr>
        <w:t>Map</w:t>
      </w:r>
      <w:r>
        <w:t>之后得到的中间结果，启动</w:t>
      </w:r>
      <w:r>
        <w:rPr>
          <w:rFonts w:ascii="微软雅黑" w:eastAsia="微软雅黑" w:hAnsi="微软雅黑" w:cs="微软雅黑"/>
        </w:rPr>
        <w:t>26</w:t>
      </w:r>
      <w:r>
        <w:t>个</w:t>
      </w:r>
      <w:r>
        <w:rPr>
          <w:rFonts w:ascii="微软雅黑" w:eastAsia="微软雅黑" w:hAnsi="微软雅黑" w:cs="微软雅黑"/>
        </w:rPr>
        <w:t>Reduce</w:t>
      </w:r>
      <w:r>
        <w:t>。按照首字母将</w:t>
      </w:r>
      <w:r>
        <w:rPr>
          <w:rFonts w:ascii="微软雅黑" w:eastAsia="微软雅黑" w:hAnsi="微软雅黑" w:cs="微软雅黑"/>
        </w:rPr>
        <w:t>Map</w:t>
      </w:r>
      <w:r>
        <w:t>中不同桶中的字符串集合放置到相应的</w:t>
      </w:r>
      <w:r>
        <w:rPr>
          <w:rFonts w:ascii="微软雅黑" w:eastAsia="微软雅黑" w:hAnsi="微软雅黑" w:cs="微软雅黑"/>
        </w:rPr>
        <w:t>Reduce</w:t>
      </w:r>
      <w:r>
        <w:t>中进行处理。具体来说就是首字母为</w:t>
      </w:r>
      <w:r>
        <w:rPr>
          <w:rFonts w:ascii="微软雅黑" w:eastAsia="微软雅黑" w:hAnsi="微软雅黑" w:cs="微软雅黑"/>
        </w:rPr>
        <w:t>a</w:t>
      </w:r>
      <w:r>
        <w:t>的字符串全部放在</w:t>
      </w:r>
      <w:r>
        <w:rPr>
          <w:rFonts w:ascii="微软雅黑" w:eastAsia="微软雅黑" w:hAnsi="微软雅黑" w:cs="微软雅黑"/>
        </w:rPr>
        <w:t>Reduce1</w:t>
      </w:r>
      <w:r>
        <w:t>中处理，首字母为</w:t>
      </w:r>
      <w:r>
        <w:rPr>
          <w:rFonts w:ascii="微软雅黑" w:eastAsia="微软雅黑" w:hAnsi="微软雅黑" w:cs="微软雅黑"/>
        </w:rPr>
        <w:t>b</w:t>
      </w:r>
      <w:r>
        <w:t>的字符串全部放在</w:t>
      </w:r>
      <w:r>
        <w:rPr>
          <w:rFonts w:ascii="微软雅黑" w:eastAsia="微软雅黑" w:hAnsi="微软雅黑" w:cs="微软雅黑"/>
        </w:rPr>
        <w:t>Reduce2</w:t>
      </w:r>
      <w:r>
        <w:t>，以此类推。每个</w:t>
      </w:r>
      <w:r>
        <w:rPr>
          <w:rFonts w:ascii="微软雅黑" w:eastAsia="微软雅黑" w:hAnsi="微软雅黑" w:cs="微软雅黑"/>
        </w:rPr>
        <w:t>Reduce</w:t>
      </w:r>
      <w:r>
        <w:t>对于其中的字符串进行排序，结果直接输出。由于</w:t>
      </w:r>
      <w:r>
        <w:rPr>
          <w:rFonts w:ascii="微软雅黑" w:eastAsia="微软雅黑" w:hAnsi="微软雅黑" w:cs="微软雅黑"/>
        </w:rPr>
        <w:t>Map</w:t>
      </w:r>
      <w:r>
        <w:t>过程中已经做到了首字母有序，</w:t>
      </w:r>
      <w:r>
        <w:rPr>
          <w:rFonts w:ascii="微软雅黑" w:eastAsia="微软雅黑" w:hAnsi="微软雅黑" w:cs="微软雅黑"/>
        </w:rPr>
        <w:t xml:space="preserve">Reduce </w:t>
      </w:r>
      <w:r>
        <w:t>输出的结果就是最终的排序结果。这一过程如图</w:t>
      </w:r>
      <w:r>
        <w:rPr>
          <w:rFonts w:ascii="微软雅黑" w:eastAsia="微软雅黑" w:hAnsi="微软雅黑" w:cs="微软雅黑"/>
        </w:rPr>
        <w:t>2-6</w:t>
      </w:r>
      <w:r>
        <w:t>所示。</w:t>
      </w:r>
    </w:p>
    <w:p w14:paraId="5C45BED1" w14:textId="77777777" w:rsidR="00C97CE8" w:rsidRDefault="007C2E36" w:rsidP="00A031EB">
      <w:pPr>
        <w:spacing w:after="124" w:line="259" w:lineRule="auto"/>
        <w:ind w:left="0" w:firstLineChars="200" w:firstLine="480"/>
      </w:pPr>
      <w:r>
        <w:rPr>
          <w:noProof/>
        </w:rPr>
        <w:drawing>
          <wp:inline distT="0" distB="0" distL="0" distR="0" wp14:anchorId="71A6AFA2" wp14:editId="22ACC168">
            <wp:extent cx="5943600" cy="4892040"/>
            <wp:effectExtent l="0" t="0" r="0" b="0"/>
            <wp:docPr id="4887" name="Picture 4887"/>
            <wp:cNvGraphicFramePr/>
            <a:graphic xmlns:a="http://schemas.openxmlformats.org/drawingml/2006/main">
              <a:graphicData uri="http://schemas.openxmlformats.org/drawingml/2006/picture">
                <pic:pic xmlns:pic="http://schemas.openxmlformats.org/drawingml/2006/picture">
                  <pic:nvPicPr>
                    <pic:cNvPr id="4887" name="Picture 4887"/>
                    <pic:cNvPicPr/>
                  </pic:nvPicPr>
                  <pic:blipFill>
                    <a:blip r:embed="rId27"/>
                    <a:stretch>
                      <a:fillRect/>
                    </a:stretch>
                  </pic:blipFill>
                  <pic:spPr>
                    <a:xfrm>
                      <a:off x="0" y="0"/>
                      <a:ext cx="5943600" cy="4892040"/>
                    </a:xfrm>
                    <a:prstGeom prst="rect">
                      <a:avLst/>
                    </a:prstGeom>
                  </pic:spPr>
                </pic:pic>
              </a:graphicData>
            </a:graphic>
          </wp:inline>
        </w:drawing>
      </w:r>
    </w:p>
    <w:p w14:paraId="7AB651D5" w14:textId="77777777" w:rsidR="00C97CE8" w:rsidRDefault="007C2E36" w:rsidP="002A0050">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2-6 Reduce</w:t>
      </w:r>
      <w:r>
        <w:rPr>
          <w:color w:val="A25400"/>
          <w:sz w:val="22"/>
        </w:rPr>
        <w:t>过程</w:t>
      </w:r>
    </w:p>
    <w:p w14:paraId="3F6E4686" w14:textId="77777777" w:rsidR="00C97CE8" w:rsidRDefault="007C2E36" w:rsidP="00A031EB">
      <w:pPr>
        <w:ind w:left="-15" w:right="47" w:firstLineChars="200" w:firstLine="480"/>
      </w:pPr>
      <w:r>
        <w:t>从上述过程中可以看出，由于能够实现处理过程的完全并行化，因此利用</w:t>
      </w:r>
      <w:r>
        <w:rPr>
          <w:rFonts w:ascii="微软雅黑" w:eastAsia="微软雅黑" w:hAnsi="微软雅黑" w:cs="微软雅黑"/>
        </w:rPr>
        <w:t xml:space="preserve">MapReduce </w:t>
      </w:r>
      <w:r>
        <w:t>处理海量数据是非常适合的。</w:t>
      </w:r>
    </w:p>
    <w:p w14:paraId="04945D1F" w14:textId="77777777" w:rsidR="00C97CE8" w:rsidRDefault="007C2E36" w:rsidP="002A0050">
      <w:pPr>
        <w:pStyle w:val="2"/>
        <w:ind w:left="0" w:right="126" w:firstLine="0"/>
        <w:jc w:val="left"/>
      </w:pPr>
      <w:bookmarkStart w:id="20" w:name="_Toc8137602"/>
      <w:r>
        <w:t xml:space="preserve">2.3 </w:t>
      </w:r>
      <w:r>
        <w:rPr>
          <w:rFonts w:ascii="宋体" w:eastAsia="宋体" w:hAnsi="宋体" w:cs="宋体"/>
          <w:b w:val="0"/>
        </w:rPr>
        <w:t>分布式</w:t>
      </w:r>
      <w:proofErr w:type="gramStart"/>
      <w:r>
        <w:rPr>
          <w:rFonts w:ascii="宋体" w:eastAsia="宋体" w:hAnsi="宋体" w:cs="宋体"/>
          <w:b w:val="0"/>
        </w:rPr>
        <w:t>锁服务</w:t>
      </w:r>
      <w:proofErr w:type="gramEnd"/>
      <w:r>
        <w:t>Chubby</w:t>
      </w:r>
      <w:bookmarkEnd w:id="20"/>
    </w:p>
    <w:p w14:paraId="4AC52AF4" w14:textId="77777777" w:rsidR="00C97CE8" w:rsidRDefault="007C2E36" w:rsidP="00A031EB">
      <w:pPr>
        <w:spacing w:after="72" w:line="251" w:lineRule="auto"/>
        <w:ind w:left="-15" w:right="183" w:firstLineChars="200" w:firstLine="480"/>
      </w:pPr>
      <w:r w:rsidRPr="00740CCB">
        <w:rPr>
          <w:rFonts w:ascii="微软雅黑" w:eastAsia="微软雅黑" w:hAnsi="微软雅黑" w:cs="微软雅黑"/>
          <w:u w:val="single"/>
        </w:rPr>
        <w:t>Chubby</w:t>
      </w:r>
      <w:r w:rsidRPr="00740CCB">
        <w:rPr>
          <w:u w:val="single"/>
        </w:rPr>
        <w:t>是</w:t>
      </w:r>
      <w:r w:rsidRPr="00740CCB">
        <w:rPr>
          <w:rFonts w:ascii="微软雅黑" w:eastAsia="微软雅黑" w:hAnsi="微软雅黑" w:cs="微软雅黑"/>
          <w:u w:val="single"/>
        </w:rPr>
        <w:t>Google</w:t>
      </w:r>
      <w:r w:rsidRPr="00740CCB">
        <w:rPr>
          <w:u w:val="single"/>
        </w:rPr>
        <w:t>设计的提供粗粒度</w:t>
      </w:r>
      <w:proofErr w:type="gramStart"/>
      <w:r w:rsidRPr="00740CCB">
        <w:rPr>
          <w:u w:val="single"/>
        </w:rPr>
        <w:t>锁服务</w:t>
      </w:r>
      <w:proofErr w:type="gramEnd"/>
      <w:r w:rsidRPr="00740CCB">
        <w:rPr>
          <w:u w:val="single"/>
        </w:rPr>
        <w:t>的一个文件系统，它基于松耦合分布式系统，解决了分布的一致性问题</w:t>
      </w:r>
      <w:r>
        <w:t>。通过使用</w:t>
      </w:r>
      <w:r>
        <w:rPr>
          <w:rFonts w:ascii="微软雅黑" w:eastAsia="微软雅黑" w:hAnsi="微软雅黑" w:cs="微软雅黑"/>
        </w:rPr>
        <w:t>Chubby</w:t>
      </w:r>
      <w:r>
        <w:t>的锁服务，用户可以确保数据操作过</w:t>
      </w:r>
      <w:r>
        <w:lastRenderedPageBreak/>
        <w:t>程中的一致性。不过值得注意的是，</w:t>
      </w:r>
      <w:r w:rsidRPr="00740CCB">
        <w:rPr>
          <w:u w:val="single"/>
        </w:rPr>
        <w:t>这种</w:t>
      </w:r>
      <w:proofErr w:type="gramStart"/>
      <w:r w:rsidRPr="00740CCB">
        <w:rPr>
          <w:u w:val="single"/>
        </w:rPr>
        <w:t>锁只是</w:t>
      </w:r>
      <w:proofErr w:type="gramEnd"/>
      <w:r w:rsidRPr="00740CCB">
        <w:rPr>
          <w:u w:val="single"/>
        </w:rPr>
        <w:t>一种</w:t>
      </w:r>
      <w:r w:rsidRPr="00740CCB">
        <w:rPr>
          <w:b/>
          <w:u w:val="single"/>
        </w:rPr>
        <w:t>建议性的锁</w:t>
      </w:r>
      <w:r w:rsidRPr="00740CCB">
        <w:rPr>
          <w:u w:val="single"/>
        </w:rPr>
        <w:t>（</w:t>
      </w:r>
      <w:r w:rsidRPr="00740CCB">
        <w:rPr>
          <w:rFonts w:ascii="微软雅黑" w:eastAsia="微软雅黑" w:hAnsi="微软雅黑" w:cs="微软雅黑"/>
          <w:u w:val="single"/>
        </w:rPr>
        <w:t>Advisory Lock</w:t>
      </w:r>
      <w:r w:rsidRPr="00740CCB">
        <w:rPr>
          <w:u w:val="single"/>
        </w:rPr>
        <w:t>）而不是强制性的锁（</w:t>
      </w:r>
      <w:r w:rsidRPr="00740CCB">
        <w:rPr>
          <w:rFonts w:ascii="微软雅黑" w:eastAsia="微软雅黑" w:hAnsi="微软雅黑" w:cs="微软雅黑"/>
          <w:u w:val="single"/>
        </w:rPr>
        <w:t>Mandatory Lock</w:t>
      </w:r>
      <w:r w:rsidRPr="00740CCB">
        <w:rPr>
          <w:u w:val="single"/>
        </w:rPr>
        <w:t>），</w:t>
      </w:r>
      <w:r>
        <w:t>这种选择使系统具有更大的灵活性。</w:t>
      </w:r>
    </w:p>
    <w:p w14:paraId="090DB16E" w14:textId="77777777" w:rsidR="00C97CE8" w:rsidRDefault="007C2E36" w:rsidP="00A031EB">
      <w:pPr>
        <w:spacing w:after="256"/>
        <w:ind w:left="-15" w:right="47" w:firstLineChars="200" w:firstLine="480"/>
      </w:pPr>
      <w:r>
        <w:rPr>
          <w:rFonts w:ascii="微软雅黑" w:eastAsia="微软雅黑" w:hAnsi="微软雅黑" w:cs="微软雅黑"/>
        </w:rPr>
        <w:t>GFS</w:t>
      </w:r>
      <w:r>
        <w:t>使用</w:t>
      </w:r>
      <w:r>
        <w:rPr>
          <w:rFonts w:ascii="微软雅黑" w:eastAsia="微软雅黑" w:hAnsi="微软雅黑" w:cs="微软雅黑"/>
        </w:rPr>
        <w:t>Chubby</w:t>
      </w:r>
      <w:r>
        <w:t>选取一个</w:t>
      </w:r>
      <w:r>
        <w:rPr>
          <w:rFonts w:ascii="微软雅黑" w:eastAsia="微软雅黑" w:hAnsi="微软雅黑" w:cs="微软雅黑"/>
        </w:rPr>
        <w:t>GFS</w:t>
      </w:r>
      <w:r>
        <w:t>主服务器，</w:t>
      </w:r>
      <w:r>
        <w:rPr>
          <w:rFonts w:ascii="微软雅黑" w:eastAsia="微软雅黑" w:hAnsi="微软雅黑" w:cs="微软雅黑"/>
        </w:rPr>
        <w:t>Bigtable</w:t>
      </w:r>
      <w:r>
        <w:t>使用</w:t>
      </w:r>
      <w:r>
        <w:rPr>
          <w:rFonts w:ascii="微软雅黑" w:eastAsia="微软雅黑" w:hAnsi="微软雅黑" w:cs="微软雅黑"/>
        </w:rPr>
        <w:t>Chubby</w:t>
      </w:r>
      <w:r>
        <w:t>指定一个主服务器并发现、控制与其相关</w:t>
      </w:r>
      <w:proofErr w:type="gramStart"/>
      <w:r>
        <w:t>的子表服务器</w:t>
      </w:r>
      <w:proofErr w:type="gramEnd"/>
      <w:r>
        <w:t>。除了最常用的</w:t>
      </w:r>
      <w:proofErr w:type="gramStart"/>
      <w:r>
        <w:t>锁服务</w:t>
      </w:r>
      <w:proofErr w:type="gramEnd"/>
      <w:r>
        <w:t>之外，</w:t>
      </w:r>
      <w:r>
        <w:rPr>
          <w:rFonts w:ascii="微软雅黑" w:eastAsia="微软雅黑" w:hAnsi="微软雅黑" w:cs="微软雅黑"/>
        </w:rPr>
        <w:t>Chubby</w:t>
      </w:r>
      <w:r>
        <w:t>还可以作为一个稳定的存储系统存储包括元数据在内的小数据。同时</w:t>
      </w:r>
      <w:r>
        <w:rPr>
          <w:rFonts w:ascii="微软雅黑" w:eastAsia="微软雅黑" w:hAnsi="微软雅黑" w:cs="微软雅黑"/>
        </w:rPr>
        <w:t>Google</w:t>
      </w:r>
      <w:r>
        <w:t>内部还使用</w:t>
      </w:r>
      <w:r>
        <w:rPr>
          <w:rFonts w:ascii="微软雅黑" w:eastAsia="微软雅黑" w:hAnsi="微软雅黑" w:cs="微软雅黑"/>
        </w:rPr>
        <w:t>Chubby</w:t>
      </w:r>
      <w:r>
        <w:t>进行名字服务（</w:t>
      </w:r>
      <w:r>
        <w:rPr>
          <w:rFonts w:ascii="微软雅黑" w:eastAsia="微软雅黑" w:hAnsi="微软雅黑" w:cs="微软雅黑"/>
        </w:rPr>
        <w:t>Name Server</w:t>
      </w:r>
      <w:r>
        <w:t>）。本节首先简要介绍</w:t>
      </w:r>
      <w:proofErr w:type="spellStart"/>
      <w:r>
        <w:rPr>
          <w:rFonts w:ascii="微软雅黑" w:eastAsia="微软雅黑" w:hAnsi="微软雅黑" w:cs="微软雅黑"/>
        </w:rPr>
        <w:t>Paxos</w:t>
      </w:r>
      <w:proofErr w:type="spellEnd"/>
      <w:r>
        <w:t>算法，因为</w:t>
      </w:r>
      <w:r>
        <w:rPr>
          <w:rFonts w:ascii="微软雅黑" w:eastAsia="微软雅黑" w:hAnsi="微软雅黑" w:cs="微软雅黑"/>
        </w:rPr>
        <w:t>Chubby</w:t>
      </w:r>
      <w:r>
        <w:t>内部一致性问题的实现用到了</w:t>
      </w:r>
      <w:proofErr w:type="spellStart"/>
      <w:r>
        <w:rPr>
          <w:rFonts w:ascii="微软雅黑" w:eastAsia="微软雅黑" w:hAnsi="微软雅黑" w:cs="微软雅黑"/>
        </w:rPr>
        <w:t>Paxos</w:t>
      </w:r>
      <w:proofErr w:type="spellEnd"/>
      <w:r>
        <w:t>算法；然后围绕</w:t>
      </w:r>
      <w:r>
        <w:rPr>
          <w:rFonts w:ascii="微软雅黑" w:eastAsia="微软雅黑" w:hAnsi="微软雅黑" w:cs="微软雅黑"/>
        </w:rPr>
        <w:t>Chubby</w:t>
      </w:r>
      <w:r>
        <w:t>系统的设计和实现展开讲解。</w:t>
      </w:r>
    </w:p>
    <w:p w14:paraId="6D5C73D1" w14:textId="63A9F7DF" w:rsidR="00C97CE8" w:rsidRDefault="007C2E36" w:rsidP="00740CCB">
      <w:pPr>
        <w:spacing w:after="279" w:line="259" w:lineRule="auto"/>
        <w:ind w:left="0" w:right="130" w:firstLine="0"/>
        <w:rPr>
          <w:b/>
        </w:rPr>
      </w:pPr>
      <w:r w:rsidRPr="00E5503D">
        <w:rPr>
          <w:rFonts w:ascii="微软雅黑" w:eastAsia="微软雅黑" w:hAnsi="微软雅黑" w:cs="微软雅黑"/>
          <w:b/>
        </w:rPr>
        <w:t xml:space="preserve">2.3.1 </w:t>
      </w:r>
      <w:commentRangeStart w:id="21"/>
      <w:proofErr w:type="spellStart"/>
      <w:r w:rsidRPr="00E5503D">
        <w:rPr>
          <w:rFonts w:ascii="微软雅黑" w:eastAsia="微软雅黑" w:hAnsi="微软雅黑" w:cs="微软雅黑"/>
          <w:b/>
        </w:rPr>
        <w:t>Paxos</w:t>
      </w:r>
      <w:proofErr w:type="spellEnd"/>
      <w:r w:rsidRPr="00E5503D">
        <w:rPr>
          <w:b/>
        </w:rPr>
        <w:t>算法</w:t>
      </w:r>
      <w:commentRangeEnd w:id="21"/>
      <w:r w:rsidR="004303AA">
        <w:rPr>
          <w:rStyle w:val="a4"/>
        </w:rPr>
        <w:commentReference w:id="21"/>
      </w:r>
    </w:p>
    <w:p w14:paraId="0ED4153C" w14:textId="77777777" w:rsidR="00C97CE8" w:rsidRDefault="007C2E36" w:rsidP="00A031EB">
      <w:pPr>
        <w:ind w:left="-15" w:right="47" w:firstLineChars="200" w:firstLine="480"/>
      </w:pPr>
      <w:proofErr w:type="spellStart"/>
      <w:r w:rsidRPr="00E5503D">
        <w:rPr>
          <w:rFonts w:ascii="微软雅黑" w:eastAsia="微软雅黑" w:hAnsi="微软雅黑" w:cs="微软雅黑"/>
          <w:u w:val="single"/>
        </w:rPr>
        <w:t>Paxos</w:t>
      </w:r>
      <w:proofErr w:type="spellEnd"/>
      <w:r w:rsidRPr="00E5503D">
        <w:rPr>
          <w:u w:val="single"/>
        </w:rPr>
        <w:t>算法</w:t>
      </w:r>
      <w:r w:rsidRPr="00E5503D">
        <w:rPr>
          <w:rFonts w:ascii="微软雅黑" w:eastAsia="微软雅黑" w:hAnsi="微软雅黑" w:cs="微软雅黑"/>
          <w:sz w:val="33"/>
          <w:u w:val="single"/>
          <w:vertAlign w:val="superscript"/>
        </w:rPr>
        <w:t>[14]</w:t>
      </w:r>
      <w:r w:rsidRPr="00E5503D">
        <w:rPr>
          <w:u w:val="single"/>
        </w:rPr>
        <w:t>是</w:t>
      </w:r>
      <w:r w:rsidRPr="00E5503D">
        <w:rPr>
          <w:rFonts w:ascii="微软雅黑" w:eastAsia="微软雅黑" w:hAnsi="微软雅黑" w:cs="微软雅黑"/>
          <w:u w:val="single"/>
        </w:rPr>
        <w:t xml:space="preserve">Leslie </w:t>
      </w:r>
      <w:proofErr w:type="spellStart"/>
      <w:r w:rsidRPr="00E5503D">
        <w:rPr>
          <w:rFonts w:ascii="微软雅黑" w:eastAsia="微软雅黑" w:hAnsi="微软雅黑" w:cs="微软雅黑"/>
          <w:u w:val="single"/>
        </w:rPr>
        <w:t>Lamport</w:t>
      </w:r>
      <w:proofErr w:type="spellEnd"/>
      <w:r w:rsidRPr="00E5503D">
        <w:rPr>
          <w:u w:val="single"/>
        </w:rPr>
        <w:t>最先提出的一种基于消息传递（</w:t>
      </w:r>
      <w:r w:rsidRPr="00E5503D">
        <w:rPr>
          <w:rFonts w:ascii="微软雅黑" w:eastAsia="微软雅黑" w:hAnsi="微软雅黑" w:cs="微软雅黑"/>
          <w:u w:val="single"/>
        </w:rPr>
        <w:t>Messages Passing</w:t>
      </w:r>
      <w:r w:rsidRPr="00E5503D">
        <w:rPr>
          <w:u w:val="single"/>
        </w:rPr>
        <w:t>）的一致性算法，用于解决分布式系统中的一致性问题。</w:t>
      </w:r>
      <w:r>
        <w:t>在目前所有的一致性算法中，该算法最常用且被认为是最有效的。</w:t>
      </w:r>
    </w:p>
    <w:p w14:paraId="793F5F75" w14:textId="77777777" w:rsidR="00C97CE8" w:rsidRPr="00E5503D" w:rsidRDefault="007C2E36" w:rsidP="00A031EB">
      <w:pPr>
        <w:spacing w:after="21"/>
        <w:ind w:left="-15" w:right="47" w:firstLineChars="200" w:firstLine="480"/>
        <w:rPr>
          <w:u w:val="single"/>
        </w:rPr>
      </w:pPr>
      <w:r w:rsidRPr="00E5503D">
        <w:rPr>
          <w:u w:val="single"/>
        </w:rPr>
        <w:t>简单地说，分布式系统的</w:t>
      </w:r>
      <w:r w:rsidRPr="00007E6B">
        <w:rPr>
          <w:b/>
          <w:color w:val="FF0000"/>
          <w:u w:val="single"/>
        </w:rPr>
        <w:t>一致性</w:t>
      </w:r>
      <w:r w:rsidRPr="00E5503D">
        <w:rPr>
          <w:u w:val="single"/>
        </w:rPr>
        <w:t>问题，就是如何保证系统中</w:t>
      </w:r>
      <w:commentRangeStart w:id="22"/>
      <w:r w:rsidRPr="00007E6B">
        <w:rPr>
          <w:color w:val="FF0000"/>
          <w:u w:val="single"/>
        </w:rPr>
        <w:t>初始状态相同的各个节点在执行相同的操作序列时，看到的指令序列是完全一致的，并且最终得到完全一致的结果。</w:t>
      </w:r>
      <w:commentRangeEnd w:id="22"/>
      <w:r w:rsidR="00DC5062">
        <w:rPr>
          <w:rStyle w:val="a4"/>
        </w:rPr>
        <w:commentReference w:id="22"/>
      </w:r>
      <w:r>
        <w:t>怎么才能保证在</w:t>
      </w:r>
      <w:r w:rsidRPr="00DC5062">
        <w:rPr>
          <w:b/>
          <w:color w:val="FF0000"/>
          <w:u w:val="single"/>
        </w:rPr>
        <w:t>一个操作序列中每个步骤仅有一个值</w:t>
      </w:r>
      <w:r>
        <w:t>呢？</w:t>
      </w:r>
      <w:r w:rsidRPr="00E5503D">
        <w:rPr>
          <w:u w:val="single"/>
        </w:rPr>
        <w:t>一个最简单的方案就是在分布式系统中设置一个专门节点，在每次需要进行操作之前，系统的各个部分向它发出请求，告诉该节点接下来系统要做什么。该节点接受第一个到达的请求内容作为接下来的操作，这样就能够保证系统只有一个唯一的操作序列。</w:t>
      </w:r>
      <w:r>
        <w:t>但是这样做也有一个很明显的缺陷，那就是一旦这个专门节点失效，整个系统就很可能出现不一致。为了避免这种情况，在系统中必然要设置多个专门节点，由这些节点来共同决定操作序列。针对这种多节点决定操作系列的情况，</w:t>
      </w:r>
      <w:proofErr w:type="spellStart"/>
      <w:r>
        <w:rPr>
          <w:rFonts w:ascii="微软雅黑" w:eastAsia="微软雅黑" w:hAnsi="微软雅黑" w:cs="微软雅黑"/>
        </w:rPr>
        <w:t>Lamport</w:t>
      </w:r>
      <w:proofErr w:type="spellEnd"/>
      <w:r>
        <w:t>提出了</w:t>
      </w:r>
      <w:proofErr w:type="spellStart"/>
      <w:r w:rsidRPr="00E5503D">
        <w:rPr>
          <w:rFonts w:ascii="微软雅黑" w:eastAsia="微软雅黑" w:hAnsi="微软雅黑" w:cs="微软雅黑"/>
          <w:u w:val="single"/>
        </w:rPr>
        <w:t>Paxos</w:t>
      </w:r>
      <w:proofErr w:type="spellEnd"/>
      <w:r w:rsidRPr="00E5503D">
        <w:rPr>
          <w:u w:val="single"/>
        </w:rPr>
        <w:t>算法。在他的算法中节点被分成了三种类型：</w:t>
      </w:r>
    </w:p>
    <w:p w14:paraId="0F3E0258" w14:textId="77777777" w:rsidR="00C97CE8" w:rsidRPr="00E5503D" w:rsidRDefault="007C2E36" w:rsidP="00A031EB">
      <w:pPr>
        <w:spacing w:after="0"/>
        <w:ind w:left="-5" w:right="47" w:firstLineChars="200" w:firstLine="480"/>
        <w:rPr>
          <w:u w:val="single"/>
        </w:rPr>
      </w:pPr>
      <w:r w:rsidRPr="00E5503D">
        <w:rPr>
          <w:rFonts w:ascii="微软雅黑" w:eastAsia="微软雅黑" w:hAnsi="微软雅黑" w:cs="微软雅黑"/>
          <w:u w:val="single"/>
        </w:rPr>
        <w:t>proposers</w:t>
      </w:r>
      <w:r w:rsidRPr="00E5503D">
        <w:rPr>
          <w:u w:val="single"/>
        </w:rPr>
        <w:t>、</w:t>
      </w:r>
      <w:r w:rsidRPr="00E5503D">
        <w:rPr>
          <w:rFonts w:ascii="微软雅黑" w:eastAsia="微软雅黑" w:hAnsi="微软雅黑" w:cs="微软雅黑"/>
          <w:u w:val="single"/>
        </w:rPr>
        <w:t>acceptors</w:t>
      </w:r>
      <w:r w:rsidRPr="00E5503D">
        <w:rPr>
          <w:u w:val="single"/>
        </w:rPr>
        <w:t>和</w:t>
      </w:r>
      <w:r w:rsidRPr="00E5503D">
        <w:rPr>
          <w:rFonts w:ascii="微软雅黑" w:eastAsia="微软雅黑" w:hAnsi="微软雅黑" w:cs="微软雅黑"/>
          <w:u w:val="single"/>
        </w:rPr>
        <w:t xml:space="preserve"> </w:t>
      </w:r>
      <w:r w:rsidRPr="00E5503D">
        <w:rPr>
          <w:rFonts w:ascii="微软雅黑" w:eastAsia="微软雅黑" w:hAnsi="微软雅黑" w:cs="微软雅黑"/>
          <w:u w:val="single"/>
        </w:rPr>
        <w:tab/>
        <w:t>learners</w:t>
      </w:r>
      <w:r w:rsidRPr="00E5503D">
        <w:rPr>
          <w:u w:val="single"/>
        </w:rPr>
        <w:t>。其中</w:t>
      </w:r>
      <w:r w:rsidRPr="00E5503D">
        <w:rPr>
          <w:rFonts w:ascii="微软雅黑" w:eastAsia="微软雅黑" w:hAnsi="微软雅黑" w:cs="微软雅黑"/>
          <w:u w:val="single"/>
        </w:rPr>
        <w:t>proposers</w:t>
      </w:r>
      <w:r w:rsidRPr="00E5503D">
        <w:rPr>
          <w:u w:val="single"/>
        </w:rPr>
        <w:t>提出决议（</w:t>
      </w:r>
      <w:r w:rsidRPr="00E5503D">
        <w:rPr>
          <w:rFonts w:ascii="微软雅黑" w:eastAsia="微软雅黑" w:hAnsi="微软雅黑" w:cs="微软雅黑"/>
          <w:u w:val="single"/>
        </w:rPr>
        <w:t>value</w:t>
      </w:r>
      <w:r w:rsidRPr="00E5503D">
        <w:rPr>
          <w:u w:val="single"/>
        </w:rPr>
        <w:t>，实际上就是告诉系统接下来该执行哪个指令），</w:t>
      </w:r>
      <w:r w:rsidRPr="00E5503D">
        <w:rPr>
          <w:rFonts w:ascii="微软雅黑" w:eastAsia="微软雅黑" w:hAnsi="微软雅黑" w:cs="微软雅黑"/>
          <w:u w:val="single"/>
        </w:rPr>
        <w:t>acceptors</w:t>
      </w:r>
      <w:r w:rsidRPr="00E5503D">
        <w:rPr>
          <w:u w:val="single"/>
        </w:rPr>
        <w:t>批准决议，</w:t>
      </w:r>
      <w:r w:rsidRPr="00E5503D">
        <w:rPr>
          <w:rFonts w:ascii="微软雅黑" w:eastAsia="微软雅黑" w:hAnsi="微软雅黑" w:cs="微软雅黑"/>
          <w:u w:val="single"/>
        </w:rPr>
        <w:t>learners</w:t>
      </w:r>
      <w:r w:rsidRPr="00E5503D">
        <w:rPr>
          <w:u w:val="single"/>
        </w:rPr>
        <w:t>获取并使用已经通过的决议。</w:t>
      </w:r>
      <w:r w:rsidRPr="0082427D">
        <w:rPr>
          <w:b/>
          <w:u w:val="single"/>
        </w:rPr>
        <w:t>一个节点可以兼有多重类型</w:t>
      </w:r>
      <w:r w:rsidRPr="00E5503D">
        <w:rPr>
          <w:u w:val="single"/>
        </w:rPr>
        <w:t>。在这种情况下，满足以下三个条件</w:t>
      </w:r>
      <w:r w:rsidRPr="00E5503D">
        <w:rPr>
          <w:rFonts w:ascii="微软雅黑" w:eastAsia="微软雅黑" w:hAnsi="微软雅黑" w:cs="微软雅黑"/>
          <w:sz w:val="33"/>
          <w:u w:val="single"/>
          <w:vertAlign w:val="superscript"/>
        </w:rPr>
        <w:t>[15]</w:t>
      </w:r>
      <w:r w:rsidRPr="00E5503D">
        <w:rPr>
          <w:u w:val="single"/>
        </w:rPr>
        <w:t>就可以保证数据的一致性。</w:t>
      </w:r>
    </w:p>
    <w:p w14:paraId="58ECA0BD" w14:textId="77777777" w:rsidR="00C97CE8" w:rsidRPr="0082427D" w:rsidRDefault="007C2E36" w:rsidP="00E5503D">
      <w:pPr>
        <w:numPr>
          <w:ilvl w:val="0"/>
          <w:numId w:val="9"/>
        </w:numPr>
        <w:ind w:left="840" w:right="47" w:hangingChars="350" w:hanging="840"/>
        <w:rPr>
          <w:color w:val="FF0000"/>
          <w:u w:val="single"/>
        </w:rPr>
      </w:pPr>
      <w:r w:rsidRPr="0082427D">
        <w:rPr>
          <w:color w:val="FF0000"/>
          <w:u w:val="single"/>
        </w:rPr>
        <w:t>决议只有在被</w:t>
      </w:r>
      <w:r w:rsidRPr="0082427D">
        <w:rPr>
          <w:rFonts w:ascii="微软雅黑" w:eastAsia="微软雅黑" w:hAnsi="微软雅黑" w:cs="微软雅黑"/>
          <w:color w:val="FF0000"/>
          <w:u w:val="single"/>
        </w:rPr>
        <w:t>proposers</w:t>
      </w:r>
      <w:r w:rsidRPr="0082427D">
        <w:rPr>
          <w:color w:val="FF0000"/>
          <w:u w:val="single"/>
        </w:rPr>
        <w:t>提出后才能批准。</w:t>
      </w:r>
    </w:p>
    <w:p w14:paraId="08DF6A66" w14:textId="77777777" w:rsidR="00C97CE8" w:rsidRPr="0082427D" w:rsidRDefault="007C2E36" w:rsidP="00E5503D">
      <w:pPr>
        <w:numPr>
          <w:ilvl w:val="0"/>
          <w:numId w:val="9"/>
        </w:numPr>
        <w:ind w:left="840" w:right="47" w:hangingChars="350" w:hanging="840"/>
        <w:rPr>
          <w:color w:val="FF0000"/>
          <w:u w:val="single"/>
        </w:rPr>
      </w:pPr>
      <w:r w:rsidRPr="0082427D">
        <w:rPr>
          <w:color w:val="FF0000"/>
          <w:u w:val="single"/>
        </w:rPr>
        <w:t>每次只批准一个决议。</w:t>
      </w:r>
    </w:p>
    <w:p w14:paraId="7E018891" w14:textId="77777777" w:rsidR="00C97CE8" w:rsidRPr="0082427D" w:rsidRDefault="007C2E36" w:rsidP="00E5503D">
      <w:pPr>
        <w:numPr>
          <w:ilvl w:val="0"/>
          <w:numId w:val="9"/>
        </w:numPr>
        <w:ind w:left="840" w:right="47" w:hangingChars="350" w:hanging="840"/>
        <w:rPr>
          <w:color w:val="FF0000"/>
          <w:u w:val="single"/>
        </w:rPr>
      </w:pPr>
      <w:r w:rsidRPr="0082427D">
        <w:rPr>
          <w:color w:val="FF0000"/>
          <w:u w:val="single"/>
        </w:rPr>
        <w:t>只有决议确定被批准后</w:t>
      </w:r>
      <w:r w:rsidRPr="0082427D">
        <w:rPr>
          <w:rFonts w:ascii="微软雅黑" w:eastAsia="微软雅黑" w:hAnsi="微软雅黑" w:cs="微软雅黑"/>
          <w:color w:val="FF0000"/>
          <w:u w:val="single"/>
        </w:rPr>
        <w:t>learners</w:t>
      </w:r>
      <w:r w:rsidRPr="0082427D">
        <w:rPr>
          <w:color w:val="FF0000"/>
          <w:u w:val="single"/>
        </w:rPr>
        <w:t>才能获取这个决议。</w:t>
      </w:r>
    </w:p>
    <w:p w14:paraId="709DC17F" w14:textId="77777777" w:rsidR="00007E6B" w:rsidRDefault="007C2E36" w:rsidP="00007E6B">
      <w:pPr>
        <w:spacing w:after="7"/>
        <w:ind w:left="490" w:right="47" w:firstLineChars="200" w:firstLine="480"/>
        <w:rPr>
          <w:u w:val="single" w:color="00B0F0"/>
        </w:rPr>
      </w:pPr>
      <w:r>
        <w:t>为了满足上述三个条件（主要是第二个条件），必须对系统有一些约束条件。</w:t>
      </w:r>
      <w:proofErr w:type="spellStart"/>
      <w:r>
        <w:rPr>
          <w:rFonts w:ascii="微软雅黑" w:eastAsia="微软雅黑" w:hAnsi="微软雅黑" w:cs="微软雅黑"/>
        </w:rPr>
        <w:t>Lamport</w:t>
      </w:r>
      <w:proofErr w:type="spellEnd"/>
      <w:r>
        <w:t>通过约束条件的不断加强，最后得到了一个可以实际运用到算法中的完整约束条件。那么，如何得到这个完整的约束条件呢？</w:t>
      </w:r>
      <w:r w:rsidRPr="0082427D">
        <w:rPr>
          <w:u w:val="single" w:color="00B0F0"/>
        </w:rPr>
        <w:t>在决议的过程中，</w:t>
      </w:r>
      <w:r w:rsidRPr="0082427D">
        <w:rPr>
          <w:rFonts w:ascii="微软雅黑" w:eastAsia="微软雅黑" w:hAnsi="微软雅黑" w:cs="微软雅黑"/>
          <w:u w:val="single" w:color="00B0F0"/>
        </w:rPr>
        <w:t>proposers</w:t>
      </w:r>
      <w:r w:rsidRPr="0082427D">
        <w:rPr>
          <w:u w:val="single" w:color="00B0F0"/>
        </w:rPr>
        <w:t>将决议发送给</w:t>
      </w:r>
      <w:proofErr w:type="spellStart"/>
      <w:r w:rsidRPr="0082427D">
        <w:rPr>
          <w:rFonts w:ascii="微软雅黑" w:eastAsia="微软雅黑" w:hAnsi="微软雅黑" w:cs="微软雅黑"/>
          <w:u w:val="single" w:color="00B0F0"/>
        </w:rPr>
        <w:t>accpetors</w:t>
      </w:r>
      <w:proofErr w:type="spellEnd"/>
      <w:r w:rsidRPr="0082427D">
        <w:rPr>
          <w:u w:val="single" w:color="00B0F0"/>
        </w:rPr>
        <w:t>，</w:t>
      </w:r>
      <w:r w:rsidRPr="0082427D">
        <w:rPr>
          <w:rFonts w:ascii="微软雅黑" w:eastAsia="微软雅黑" w:hAnsi="微软雅黑" w:cs="微软雅黑"/>
          <w:u w:val="single" w:color="00B0F0"/>
        </w:rPr>
        <w:t>acceptors</w:t>
      </w:r>
      <w:r w:rsidRPr="0082427D">
        <w:rPr>
          <w:u w:val="single" w:color="00B0F0"/>
        </w:rPr>
        <w:t>对决议进行批准，批准后的决议才能成为正式的决议。决议的批准采用少数服从多数原则，即</w:t>
      </w:r>
      <w:r w:rsidRPr="00DC5062">
        <w:rPr>
          <w:b/>
          <w:u w:val="single" w:color="00B0F0"/>
        </w:rPr>
        <w:t>大多数</w:t>
      </w:r>
      <w:r w:rsidRPr="00DC5062">
        <w:rPr>
          <w:rFonts w:ascii="微软雅黑" w:eastAsia="微软雅黑" w:hAnsi="微软雅黑" w:cs="微软雅黑"/>
          <w:b/>
          <w:u w:val="single" w:color="00B0F0"/>
        </w:rPr>
        <w:t>acceptors</w:t>
      </w:r>
      <w:r w:rsidRPr="00DC5062">
        <w:rPr>
          <w:b/>
          <w:u w:val="single" w:color="00B0F0"/>
        </w:rPr>
        <w:t>接受的决议将成为最终的正式</w:t>
      </w:r>
      <w:r w:rsidRPr="00DC5062">
        <w:rPr>
          <w:b/>
          <w:u w:val="single" w:color="00B0F0"/>
        </w:rPr>
        <w:lastRenderedPageBreak/>
        <w:t>决议</w:t>
      </w:r>
      <w:r w:rsidRPr="0082427D">
        <w:rPr>
          <w:u w:val="single" w:color="00B0F0"/>
        </w:rPr>
        <w:t>。从集合论的观点来看，两组</w:t>
      </w:r>
      <w:r w:rsidRPr="0082427D">
        <w:rPr>
          <w:rFonts w:ascii="微软雅黑" w:eastAsia="微软雅黑" w:hAnsi="微软雅黑" w:cs="微软雅黑"/>
          <w:u w:val="single" w:color="00B0F0"/>
        </w:rPr>
        <w:t>“</w:t>
      </w:r>
      <w:r w:rsidRPr="0082427D">
        <w:rPr>
          <w:u w:val="single" w:color="00B0F0"/>
        </w:rPr>
        <w:t>多数派</w:t>
      </w:r>
      <w:r w:rsidRPr="0082427D">
        <w:rPr>
          <w:rFonts w:ascii="微软雅黑" w:eastAsia="微软雅黑" w:hAnsi="微软雅黑" w:cs="微软雅黑"/>
          <w:u w:val="single" w:color="00B0F0"/>
        </w:rPr>
        <w:t>”</w:t>
      </w:r>
      <w:r w:rsidRPr="0082427D">
        <w:rPr>
          <w:u w:val="single" w:color="00B0F0"/>
        </w:rPr>
        <w:t>（</w:t>
      </w:r>
      <w:r w:rsidRPr="0082427D">
        <w:rPr>
          <w:rFonts w:ascii="微软雅黑" w:eastAsia="微软雅黑" w:hAnsi="微软雅黑" w:cs="微软雅黑"/>
          <w:u w:val="single" w:color="00B0F0"/>
        </w:rPr>
        <w:t>Majority</w:t>
      </w:r>
      <w:r w:rsidRPr="0082427D">
        <w:rPr>
          <w:u w:val="single" w:color="00B0F0"/>
        </w:rPr>
        <w:t>）至少有一个公共的</w:t>
      </w:r>
      <w:r w:rsidRPr="0082427D">
        <w:rPr>
          <w:rFonts w:ascii="微软雅黑" w:eastAsia="微软雅黑" w:hAnsi="微软雅黑" w:cs="微软雅黑"/>
          <w:u w:val="single" w:color="00B0F0"/>
        </w:rPr>
        <w:t>acceptor</w:t>
      </w:r>
      <w:r w:rsidRPr="0082427D">
        <w:rPr>
          <w:u w:val="single" w:color="00B0F0"/>
        </w:rPr>
        <w:t>。如果每个</w:t>
      </w:r>
      <w:r w:rsidRPr="0082427D">
        <w:rPr>
          <w:rFonts w:ascii="微软雅黑" w:eastAsia="微软雅黑" w:hAnsi="微软雅黑" w:cs="微软雅黑"/>
          <w:u w:val="single" w:color="00B0F0"/>
        </w:rPr>
        <w:t>acceptor</w:t>
      </w:r>
      <w:r w:rsidRPr="0082427D">
        <w:rPr>
          <w:u w:val="single" w:color="00B0F0"/>
        </w:rPr>
        <w:t>只能接受一个决议，则第二个条件就能够得到保证，因此不难得到第一个约束条件</w:t>
      </w:r>
      <w:r w:rsidRPr="0082427D">
        <w:rPr>
          <w:rFonts w:ascii="微软雅黑" w:eastAsia="微软雅黑" w:hAnsi="微软雅黑" w:cs="微软雅黑"/>
          <w:sz w:val="33"/>
          <w:u w:val="single" w:color="00B0F0"/>
          <w:vertAlign w:val="superscript"/>
        </w:rPr>
        <w:t>[15]</w:t>
      </w:r>
      <w:r w:rsidRPr="0082427D">
        <w:rPr>
          <w:u w:val="single" w:color="00B0F0"/>
        </w:rPr>
        <w:t>：</w:t>
      </w:r>
    </w:p>
    <w:p w14:paraId="5B18EF6D" w14:textId="60D89A21" w:rsidR="00C97CE8" w:rsidRDefault="007C2E36" w:rsidP="00007E6B">
      <w:pPr>
        <w:spacing w:after="7"/>
        <w:ind w:left="490" w:right="47" w:firstLineChars="200" w:firstLine="482"/>
      </w:pPr>
      <w:r w:rsidRPr="00F301FE">
        <w:rPr>
          <w:b/>
          <w:u w:val="single" w:color="00B0F0"/>
        </w:rPr>
        <w:t xml:space="preserve"> </w:t>
      </w:r>
      <w:r w:rsidRPr="00F301FE">
        <w:rPr>
          <w:rFonts w:ascii="幼圆" w:eastAsia="幼圆" w:hAnsi="微软雅黑" w:cs="微软雅黑" w:hint="eastAsia"/>
          <w:b/>
          <w:u w:val="double" w:color="00B0F0"/>
        </w:rPr>
        <w:t>p1</w:t>
      </w:r>
      <w:r w:rsidRPr="00F301FE">
        <w:rPr>
          <w:rFonts w:ascii="幼圆" w:eastAsia="幼圆" w:hint="eastAsia"/>
          <w:b/>
          <w:u w:val="double" w:color="00B0F0"/>
        </w:rPr>
        <w:t>：每个</w:t>
      </w:r>
      <w:r w:rsidRPr="00F301FE">
        <w:rPr>
          <w:rFonts w:ascii="幼圆" w:eastAsia="幼圆" w:hAnsi="微软雅黑" w:cs="微软雅黑" w:hint="eastAsia"/>
          <w:b/>
          <w:u w:val="double" w:color="00B0F0"/>
        </w:rPr>
        <w:t>acceptor</w:t>
      </w:r>
      <w:r w:rsidRPr="00F301FE">
        <w:rPr>
          <w:rFonts w:ascii="幼圆" w:eastAsia="幼圆" w:hint="eastAsia"/>
          <w:b/>
          <w:u w:val="double" w:color="00B0F0"/>
        </w:rPr>
        <w:t>只接受它得到的第一个决议。</w:t>
      </w:r>
    </w:p>
    <w:p w14:paraId="177A610C" w14:textId="77777777" w:rsidR="00007E6B" w:rsidRDefault="007C2E36" w:rsidP="00A031EB">
      <w:pPr>
        <w:ind w:left="-15" w:right="47" w:firstLineChars="200" w:firstLine="480"/>
        <w:rPr>
          <w:u w:val="single" w:color="00B0F0"/>
        </w:rPr>
      </w:pPr>
      <w:r w:rsidRPr="00F301FE">
        <w:rPr>
          <w:rFonts w:ascii="微软雅黑" w:eastAsia="微软雅黑" w:hAnsi="微软雅黑" w:cs="微软雅黑"/>
          <w:u w:val="single" w:color="00B0F0"/>
        </w:rPr>
        <w:t>p1</w:t>
      </w:r>
      <w:r w:rsidRPr="00F301FE">
        <w:rPr>
          <w:u w:val="single" w:color="00B0F0"/>
        </w:rPr>
        <w:t>表明一个</w:t>
      </w:r>
      <w:r w:rsidRPr="00F301FE">
        <w:rPr>
          <w:rFonts w:ascii="微软雅黑" w:eastAsia="微软雅黑" w:hAnsi="微软雅黑" w:cs="微软雅黑"/>
          <w:u w:val="single" w:color="00B0F0"/>
        </w:rPr>
        <w:t>acceptor</w:t>
      </w:r>
      <w:r w:rsidRPr="00F301FE">
        <w:rPr>
          <w:u w:val="single" w:color="00B0F0"/>
        </w:rPr>
        <w:t>可以收到多个决议，为了区分，对每个决议进行编号，后到的决议编号大于先到的决议编号。约束条件</w:t>
      </w:r>
      <w:r w:rsidRPr="00F301FE">
        <w:rPr>
          <w:rFonts w:ascii="微软雅黑" w:eastAsia="微软雅黑" w:hAnsi="微软雅黑" w:cs="微软雅黑"/>
          <w:u w:val="single" w:color="00B0F0"/>
        </w:rPr>
        <w:t>p1</w:t>
      </w:r>
      <w:r w:rsidRPr="00F301FE">
        <w:rPr>
          <w:u w:val="single" w:color="00B0F0"/>
        </w:rPr>
        <w:t>不是很完备，假设系统中一半的</w:t>
      </w:r>
      <w:r w:rsidRPr="00F301FE">
        <w:rPr>
          <w:rFonts w:ascii="微软雅黑" w:eastAsia="微软雅黑" w:hAnsi="微软雅黑" w:cs="微软雅黑"/>
          <w:u w:val="single" w:color="00B0F0"/>
        </w:rPr>
        <w:t>acceptors</w:t>
      </w:r>
      <w:r w:rsidRPr="00F301FE">
        <w:rPr>
          <w:u w:val="single" w:color="00B0F0"/>
        </w:rPr>
        <w:t>接受了决议</w:t>
      </w:r>
      <w:r w:rsidRPr="00F301FE">
        <w:rPr>
          <w:rFonts w:ascii="微软雅黑" w:eastAsia="微软雅黑" w:hAnsi="微软雅黑" w:cs="微软雅黑"/>
          <w:u w:val="single" w:color="00B0F0"/>
        </w:rPr>
        <w:t>1</w:t>
      </w:r>
      <w:r w:rsidRPr="00F301FE">
        <w:rPr>
          <w:u w:val="single" w:color="00B0F0"/>
        </w:rPr>
        <w:t>，剩下的一半接受了决议</w:t>
      </w:r>
      <w:r w:rsidRPr="00F301FE">
        <w:rPr>
          <w:rFonts w:ascii="微软雅黑" w:eastAsia="微软雅黑" w:hAnsi="微软雅黑" w:cs="微软雅黑"/>
          <w:u w:val="single" w:color="00B0F0"/>
        </w:rPr>
        <w:t>2</w:t>
      </w:r>
      <w:r w:rsidRPr="00F301FE">
        <w:rPr>
          <w:u w:val="single" w:color="00B0F0"/>
        </w:rPr>
        <w:t>。此时仅靠约束</w:t>
      </w:r>
      <w:r w:rsidRPr="00F301FE">
        <w:rPr>
          <w:rFonts w:ascii="微软雅黑" w:eastAsia="微软雅黑" w:hAnsi="微软雅黑" w:cs="微软雅黑"/>
          <w:u w:val="single" w:color="00B0F0"/>
        </w:rPr>
        <w:t>p1</w:t>
      </w:r>
      <w:r w:rsidRPr="00F301FE">
        <w:rPr>
          <w:u w:val="single" w:color="00B0F0"/>
        </w:rPr>
        <w:t>是根本无法得到一个</w:t>
      </w:r>
      <w:r w:rsidRPr="00F301FE">
        <w:rPr>
          <w:rFonts w:ascii="微软雅黑" w:eastAsia="微软雅黑" w:hAnsi="微软雅黑" w:cs="微软雅黑"/>
          <w:u w:val="single" w:color="00B0F0"/>
        </w:rPr>
        <w:t>“</w:t>
      </w:r>
      <w:r w:rsidRPr="00F301FE">
        <w:rPr>
          <w:u w:val="single" w:color="00B0F0"/>
        </w:rPr>
        <w:t>多数派</w:t>
      </w:r>
      <w:r w:rsidRPr="00F301FE">
        <w:rPr>
          <w:rFonts w:ascii="微软雅黑" w:eastAsia="微软雅黑" w:hAnsi="微软雅黑" w:cs="微软雅黑"/>
          <w:u w:val="single" w:color="00B0F0"/>
        </w:rPr>
        <w:t>”</w:t>
      </w:r>
      <w:r w:rsidRPr="00F301FE">
        <w:rPr>
          <w:u w:val="single" w:color="00B0F0"/>
        </w:rPr>
        <w:t xml:space="preserve">，从而无法得到一个正式的决议。进一步加强约束得到： </w:t>
      </w:r>
    </w:p>
    <w:p w14:paraId="66A60F2C" w14:textId="6F151959" w:rsidR="00C97CE8" w:rsidRPr="00F301FE" w:rsidRDefault="007C2E36" w:rsidP="00A031EB">
      <w:pPr>
        <w:ind w:left="-15" w:right="47" w:firstLineChars="200" w:firstLine="480"/>
        <w:rPr>
          <w:b/>
          <w:u w:val="double" w:color="00B0F0"/>
        </w:rPr>
      </w:pPr>
      <w:commentRangeStart w:id="23"/>
      <w:r w:rsidRPr="00F301FE">
        <w:rPr>
          <w:rFonts w:ascii="微软雅黑" w:eastAsia="微软雅黑" w:hAnsi="微软雅黑" w:cs="微软雅黑"/>
          <w:b/>
          <w:u w:val="double" w:color="00B0F0"/>
        </w:rPr>
        <w:t>p2</w:t>
      </w:r>
      <w:r w:rsidRPr="00F301FE">
        <w:rPr>
          <w:b/>
          <w:u w:val="double" w:color="00B0F0"/>
        </w:rPr>
        <w:t>：一旦某个决议得到通过，之后通过的决议必须和该决议保持一致。</w:t>
      </w:r>
      <w:commentRangeEnd w:id="23"/>
      <w:r w:rsidR="00F7097E">
        <w:rPr>
          <w:rStyle w:val="a4"/>
        </w:rPr>
        <w:commentReference w:id="23"/>
      </w:r>
    </w:p>
    <w:p w14:paraId="0BA0FE61" w14:textId="77777777" w:rsidR="00C97CE8" w:rsidRDefault="007C2E36" w:rsidP="00F301FE">
      <w:pPr>
        <w:ind w:left="0" w:right="45" w:firstLineChars="200" w:firstLine="480"/>
      </w:pPr>
      <w:r>
        <w:rPr>
          <w:rFonts w:ascii="微软雅黑" w:eastAsia="微软雅黑" w:hAnsi="微软雅黑" w:cs="微软雅黑"/>
        </w:rPr>
        <w:t>p1</w:t>
      </w:r>
      <w:r>
        <w:t>和</w:t>
      </w:r>
      <w:r>
        <w:rPr>
          <w:rFonts w:ascii="微软雅黑" w:eastAsia="微软雅黑" w:hAnsi="微软雅黑" w:cs="微软雅黑"/>
        </w:rPr>
        <w:t>p2</w:t>
      </w:r>
      <w:r>
        <w:t>能够保证第二个条件。对</w:t>
      </w:r>
      <w:r>
        <w:rPr>
          <w:rFonts w:ascii="微软雅黑" w:eastAsia="微软雅黑" w:hAnsi="微软雅黑" w:cs="微软雅黑"/>
        </w:rPr>
        <w:t>p2</w:t>
      </w:r>
      <w:r>
        <w:t>稍作加强得到：</w:t>
      </w:r>
    </w:p>
    <w:p w14:paraId="3A4B783A" w14:textId="77777777" w:rsidR="00C97CE8" w:rsidRPr="00F301FE" w:rsidRDefault="007C2E36" w:rsidP="00F301FE">
      <w:pPr>
        <w:ind w:left="490" w:right="47" w:firstLine="0"/>
        <w:rPr>
          <w:b/>
          <w:u w:val="double" w:color="00B0F0"/>
        </w:rPr>
      </w:pPr>
      <w:commentRangeStart w:id="24"/>
      <w:r w:rsidRPr="00F301FE">
        <w:rPr>
          <w:rFonts w:ascii="微软雅黑" w:eastAsia="微软雅黑" w:hAnsi="微软雅黑" w:cs="微软雅黑"/>
          <w:b/>
          <w:u w:val="double" w:color="00B0F0"/>
        </w:rPr>
        <w:t>p2a</w:t>
      </w:r>
      <w:r w:rsidRPr="00F301FE">
        <w:rPr>
          <w:b/>
          <w:u w:val="double" w:color="00B0F0"/>
        </w:rPr>
        <w:t>：一旦某个决议</w:t>
      </w:r>
      <w:r w:rsidRPr="00F301FE">
        <w:rPr>
          <w:rFonts w:ascii="微软雅黑" w:eastAsia="微软雅黑" w:hAnsi="微软雅黑" w:cs="微软雅黑"/>
          <w:b/>
          <w:u w:val="double" w:color="00B0F0"/>
        </w:rPr>
        <w:t>v</w:t>
      </w:r>
      <w:r w:rsidRPr="00F301FE">
        <w:rPr>
          <w:b/>
          <w:u w:val="double" w:color="00B0F0"/>
        </w:rPr>
        <w:t>得到通过，之后任何</w:t>
      </w:r>
      <w:r w:rsidRPr="00F301FE">
        <w:rPr>
          <w:rFonts w:ascii="微软雅黑" w:eastAsia="微软雅黑" w:hAnsi="微软雅黑" w:cs="微软雅黑"/>
          <w:b/>
          <w:u w:val="double" w:color="00B0F0"/>
        </w:rPr>
        <w:t>acceptor</w:t>
      </w:r>
      <w:r w:rsidRPr="00F301FE">
        <w:rPr>
          <w:b/>
          <w:u w:val="double" w:color="00B0F0"/>
        </w:rPr>
        <w:t>再批准的决议必须是</w:t>
      </w:r>
      <w:r w:rsidRPr="00F301FE">
        <w:rPr>
          <w:rFonts w:ascii="微软雅黑" w:eastAsia="微软雅黑" w:hAnsi="微软雅黑" w:cs="微软雅黑"/>
          <w:b/>
          <w:u w:val="double" w:color="00B0F0"/>
        </w:rPr>
        <w:t>v</w:t>
      </w:r>
      <w:r w:rsidRPr="00F301FE">
        <w:rPr>
          <w:b/>
          <w:u w:val="double" w:color="00B0F0"/>
        </w:rPr>
        <w:t>。</w:t>
      </w:r>
      <w:commentRangeEnd w:id="24"/>
      <w:r w:rsidR="00F7097E">
        <w:rPr>
          <w:rStyle w:val="a4"/>
        </w:rPr>
        <w:commentReference w:id="24"/>
      </w:r>
    </w:p>
    <w:p w14:paraId="400F179E" w14:textId="77777777" w:rsidR="00007E6B" w:rsidRDefault="007C2E36" w:rsidP="00F301FE">
      <w:pPr>
        <w:spacing w:after="7"/>
        <w:ind w:left="-15" w:right="47" w:firstLineChars="200" w:firstLine="480"/>
        <w:rPr>
          <w:b/>
          <w:u w:val="double" w:color="00B0F0"/>
        </w:rPr>
      </w:pPr>
      <w:r w:rsidRPr="00E87701">
        <w:rPr>
          <w:u w:val="single"/>
        </w:rPr>
        <w:t>表面上看起来已经不存在什么问题了，但实际上</w:t>
      </w:r>
      <w:r w:rsidRPr="00E87701">
        <w:rPr>
          <w:rFonts w:ascii="微软雅黑" w:eastAsia="微软雅黑" w:hAnsi="微软雅黑" w:cs="微软雅黑"/>
          <w:u w:val="single"/>
        </w:rPr>
        <w:t>p2a</w:t>
      </w:r>
      <w:r w:rsidRPr="00E87701">
        <w:rPr>
          <w:u w:val="single"/>
        </w:rPr>
        <w:t>和</w:t>
      </w:r>
      <w:r w:rsidRPr="00E87701">
        <w:rPr>
          <w:rFonts w:ascii="微软雅黑" w:eastAsia="微软雅黑" w:hAnsi="微软雅黑" w:cs="微软雅黑"/>
          <w:u w:val="single"/>
        </w:rPr>
        <w:t>p1</w:t>
      </w:r>
      <w:r w:rsidRPr="00E87701">
        <w:rPr>
          <w:u w:val="single"/>
        </w:rPr>
        <w:t>是有矛盾的。考虑下面这种情况：假设在系统得到决议</w:t>
      </w:r>
      <w:r w:rsidRPr="00E87701">
        <w:rPr>
          <w:rFonts w:ascii="微软雅黑" w:eastAsia="微软雅黑" w:hAnsi="微软雅黑" w:cs="微软雅黑"/>
          <w:u w:val="single"/>
        </w:rPr>
        <w:t>v</w:t>
      </w:r>
      <w:r w:rsidRPr="00E87701">
        <w:rPr>
          <w:u w:val="single"/>
        </w:rPr>
        <w:t>的过程中一个</w:t>
      </w:r>
      <w:r w:rsidRPr="00E87701">
        <w:rPr>
          <w:rFonts w:ascii="微软雅黑" w:eastAsia="微软雅黑" w:hAnsi="微软雅黑" w:cs="微软雅黑"/>
          <w:u w:val="single"/>
        </w:rPr>
        <w:t>proposer</w:t>
      </w:r>
      <w:r w:rsidRPr="00E87701">
        <w:rPr>
          <w:u w:val="single"/>
        </w:rPr>
        <w:t>和一个</w:t>
      </w:r>
      <w:r w:rsidRPr="00E87701">
        <w:rPr>
          <w:rFonts w:ascii="微软雅黑" w:eastAsia="微软雅黑" w:hAnsi="微软雅黑" w:cs="微软雅黑"/>
          <w:u w:val="single"/>
        </w:rPr>
        <w:t>acceptor</w:t>
      </w:r>
      <w:r w:rsidRPr="00E87701">
        <w:rPr>
          <w:u w:val="single"/>
        </w:rPr>
        <w:t>因为出现问题并没有参与到决议的表决中。在得到决议</w:t>
      </w:r>
      <w:r w:rsidRPr="00E87701">
        <w:rPr>
          <w:rFonts w:ascii="微软雅黑" w:eastAsia="微软雅黑" w:hAnsi="微软雅黑" w:cs="微软雅黑"/>
          <w:u w:val="single"/>
        </w:rPr>
        <w:t>v</w:t>
      </w:r>
      <w:r w:rsidRPr="00E87701">
        <w:rPr>
          <w:u w:val="single"/>
        </w:rPr>
        <w:t>之后出现问题</w:t>
      </w:r>
      <w:r w:rsidRPr="00E87701">
        <w:rPr>
          <w:rFonts w:ascii="微软雅黑" w:eastAsia="微软雅黑" w:hAnsi="微软雅黑" w:cs="微软雅黑"/>
          <w:u w:val="single"/>
        </w:rPr>
        <w:t>proposer</w:t>
      </w:r>
      <w:r w:rsidRPr="00E87701">
        <w:rPr>
          <w:u w:val="single"/>
        </w:rPr>
        <w:t>和</w:t>
      </w:r>
      <w:proofErr w:type="spellStart"/>
      <w:r w:rsidRPr="00E87701">
        <w:rPr>
          <w:rFonts w:ascii="微软雅黑" w:eastAsia="微软雅黑" w:hAnsi="微软雅黑" w:cs="微软雅黑"/>
          <w:u w:val="single"/>
        </w:rPr>
        <w:t>accepor</w:t>
      </w:r>
      <w:proofErr w:type="spellEnd"/>
      <w:r w:rsidRPr="00E87701">
        <w:rPr>
          <w:u w:val="single"/>
        </w:rPr>
        <w:t>恢复过来，此时这个</w:t>
      </w:r>
      <w:r w:rsidRPr="00E87701">
        <w:rPr>
          <w:rFonts w:ascii="微软雅黑" w:eastAsia="微软雅黑" w:hAnsi="微软雅黑" w:cs="微软雅黑"/>
          <w:u w:val="single"/>
        </w:rPr>
        <w:t>proposer</w:t>
      </w:r>
      <w:r w:rsidRPr="00E87701">
        <w:rPr>
          <w:u w:val="single"/>
        </w:rPr>
        <w:t>提出一个决议</w:t>
      </w:r>
      <w:r w:rsidRPr="00E87701">
        <w:rPr>
          <w:rFonts w:ascii="微软雅黑" w:eastAsia="微软雅黑" w:hAnsi="微软雅黑" w:cs="微软雅黑"/>
          <w:u w:val="single"/>
        </w:rPr>
        <w:t>w</w:t>
      </w:r>
      <w:r w:rsidRPr="00E87701">
        <w:rPr>
          <w:u w:val="single"/>
        </w:rPr>
        <w:t>（</w:t>
      </w:r>
      <w:proofErr w:type="spellStart"/>
      <w:r w:rsidRPr="00E87701">
        <w:rPr>
          <w:rFonts w:ascii="微软雅黑" w:eastAsia="微软雅黑" w:hAnsi="微软雅黑" w:cs="微软雅黑"/>
          <w:u w:val="single"/>
        </w:rPr>
        <w:t>w</w:t>
      </w:r>
      <w:proofErr w:type="spellEnd"/>
      <w:r w:rsidRPr="00E87701">
        <w:rPr>
          <w:u w:val="single"/>
        </w:rPr>
        <w:t>不等于</w:t>
      </w:r>
      <w:r w:rsidRPr="00E87701">
        <w:rPr>
          <w:rFonts w:ascii="微软雅黑" w:eastAsia="微软雅黑" w:hAnsi="微软雅黑" w:cs="微软雅黑"/>
          <w:u w:val="single"/>
        </w:rPr>
        <w:t>v</w:t>
      </w:r>
      <w:r w:rsidRPr="00E87701">
        <w:rPr>
          <w:u w:val="single"/>
        </w:rPr>
        <w:t>）给这个</w:t>
      </w:r>
      <w:r w:rsidRPr="00E87701">
        <w:rPr>
          <w:rFonts w:ascii="微软雅黑" w:eastAsia="微软雅黑" w:hAnsi="微软雅黑" w:cs="微软雅黑"/>
          <w:u w:val="single"/>
        </w:rPr>
        <w:t>acceptor</w:t>
      </w:r>
      <w:r w:rsidRPr="00E87701">
        <w:rPr>
          <w:u w:val="single"/>
        </w:rPr>
        <w:t>。如果按照</w:t>
      </w:r>
      <w:r w:rsidRPr="00E87701">
        <w:rPr>
          <w:rFonts w:ascii="微软雅黑" w:eastAsia="微软雅黑" w:hAnsi="微软雅黑" w:cs="微软雅黑"/>
          <w:u w:val="single"/>
        </w:rPr>
        <w:t>p1</w:t>
      </w:r>
      <w:r w:rsidRPr="00E87701">
        <w:rPr>
          <w:u w:val="single"/>
        </w:rPr>
        <w:t>，这个</w:t>
      </w:r>
      <w:r w:rsidRPr="00E87701">
        <w:rPr>
          <w:rFonts w:ascii="微软雅黑" w:eastAsia="微软雅黑" w:hAnsi="微软雅黑" w:cs="微软雅黑"/>
          <w:u w:val="single"/>
        </w:rPr>
        <w:t>acceptor</w:t>
      </w:r>
      <w:r w:rsidRPr="00E87701">
        <w:rPr>
          <w:u w:val="single"/>
        </w:rPr>
        <w:t>应该接受这个决议</w:t>
      </w:r>
      <w:r w:rsidRPr="00E87701">
        <w:rPr>
          <w:rFonts w:ascii="微软雅黑" w:eastAsia="微软雅黑" w:hAnsi="微软雅黑" w:cs="微软雅黑"/>
          <w:u w:val="single"/>
        </w:rPr>
        <w:t>w</w:t>
      </w:r>
      <w:r w:rsidRPr="00E87701">
        <w:rPr>
          <w:u w:val="single"/>
        </w:rPr>
        <w:t>，但是按照</w:t>
      </w:r>
      <w:r w:rsidRPr="00E87701">
        <w:rPr>
          <w:rFonts w:ascii="微软雅黑" w:eastAsia="微软雅黑" w:hAnsi="微软雅黑" w:cs="微软雅黑"/>
          <w:u w:val="single"/>
        </w:rPr>
        <w:t>p2a</w:t>
      </w:r>
      <w:r w:rsidRPr="00E87701">
        <w:rPr>
          <w:u w:val="single"/>
        </w:rPr>
        <w:t>，则不应该接受这个决议。所以还需进一步加强约束条件：</w:t>
      </w:r>
      <w:r w:rsidRPr="00DD00CB">
        <w:rPr>
          <w:b/>
          <w:u w:val="double" w:color="00B0F0"/>
        </w:rPr>
        <w:t xml:space="preserve"> </w:t>
      </w:r>
    </w:p>
    <w:p w14:paraId="7ADEE4DC" w14:textId="4CE9CA9F" w:rsidR="00C97CE8" w:rsidRPr="00DD00CB" w:rsidRDefault="007C2E36" w:rsidP="00F301FE">
      <w:pPr>
        <w:spacing w:after="7"/>
        <w:ind w:left="-15" w:right="47" w:firstLineChars="200" w:firstLine="480"/>
        <w:rPr>
          <w:b/>
          <w:u w:val="double" w:color="00B0F0"/>
        </w:rPr>
      </w:pPr>
      <w:commentRangeStart w:id="25"/>
      <w:r w:rsidRPr="00DD00CB">
        <w:rPr>
          <w:rFonts w:ascii="微软雅黑" w:eastAsia="微软雅黑" w:hAnsi="微软雅黑" w:cs="微软雅黑"/>
          <w:b/>
          <w:u w:val="double" w:color="00B0F0"/>
        </w:rPr>
        <w:t>p2b</w:t>
      </w:r>
      <w:r w:rsidRPr="00DD00CB">
        <w:rPr>
          <w:b/>
          <w:u w:val="double" w:color="00B0F0"/>
        </w:rPr>
        <w:t>：一旦某个决议</w:t>
      </w:r>
      <w:r w:rsidRPr="00DD00CB">
        <w:rPr>
          <w:rFonts w:ascii="微软雅黑" w:eastAsia="微软雅黑" w:hAnsi="微软雅黑" w:cs="微软雅黑"/>
          <w:b/>
          <w:u w:val="double" w:color="00B0F0"/>
        </w:rPr>
        <w:t>v</w:t>
      </w:r>
      <w:r w:rsidRPr="00DD00CB">
        <w:rPr>
          <w:b/>
          <w:u w:val="double" w:color="00B0F0"/>
        </w:rPr>
        <w:t>得到通过，之后任何</w:t>
      </w:r>
      <w:r w:rsidRPr="00DD00CB">
        <w:rPr>
          <w:rFonts w:ascii="微软雅黑" w:eastAsia="微软雅黑" w:hAnsi="微软雅黑" w:cs="微软雅黑"/>
          <w:b/>
          <w:u w:val="double" w:color="00B0F0"/>
        </w:rPr>
        <w:t>proposer</w:t>
      </w:r>
      <w:r w:rsidRPr="00DD00CB">
        <w:rPr>
          <w:b/>
          <w:u w:val="double" w:color="00B0F0"/>
        </w:rPr>
        <w:t>再提出的决议必须是</w:t>
      </w:r>
      <w:r w:rsidRPr="00DD00CB">
        <w:rPr>
          <w:rFonts w:ascii="微软雅黑" w:eastAsia="微软雅黑" w:hAnsi="微软雅黑" w:cs="微软雅黑"/>
          <w:b/>
          <w:u w:val="double" w:color="00B0F0"/>
        </w:rPr>
        <w:t>v</w:t>
      </w:r>
      <w:r w:rsidRPr="00DD00CB">
        <w:rPr>
          <w:b/>
          <w:u w:val="double" w:color="00B0F0"/>
        </w:rPr>
        <w:t>。</w:t>
      </w:r>
      <w:commentRangeEnd w:id="25"/>
      <w:r w:rsidR="00DC5062">
        <w:rPr>
          <w:rStyle w:val="a4"/>
        </w:rPr>
        <w:commentReference w:id="25"/>
      </w:r>
    </w:p>
    <w:p w14:paraId="53FEBF50" w14:textId="77777777" w:rsidR="00C97CE8" w:rsidRDefault="007C2E36" w:rsidP="00A031EB">
      <w:pPr>
        <w:ind w:left="-15" w:right="47" w:firstLineChars="200" w:firstLine="480"/>
      </w:pPr>
      <w:r>
        <w:t>满足</w:t>
      </w:r>
      <w:r>
        <w:rPr>
          <w:rFonts w:ascii="微软雅黑" w:eastAsia="微软雅黑" w:hAnsi="微软雅黑" w:cs="微软雅黑"/>
        </w:rPr>
        <w:t>p1</w:t>
      </w:r>
      <w:r>
        <w:t>和</w:t>
      </w:r>
      <w:r>
        <w:rPr>
          <w:rFonts w:ascii="微软雅黑" w:eastAsia="微软雅黑" w:hAnsi="微软雅黑" w:cs="微软雅黑"/>
        </w:rPr>
        <w:t>p2b</w:t>
      </w:r>
      <w:r>
        <w:t>就能够保证第二个条件，而且彼此之间不存在矛盾。</w:t>
      </w:r>
      <w:r w:rsidRPr="00007E6B">
        <w:rPr>
          <w:rFonts w:ascii="幼圆" w:eastAsia="幼圆" w:hint="eastAsia"/>
        </w:rPr>
        <w:t>但是</w:t>
      </w:r>
      <w:r w:rsidRPr="00007E6B">
        <w:rPr>
          <w:rFonts w:ascii="幼圆" w:eastAsia="幼圆" w:hAnsi="微软雅黑" w:cs="微软雅黑" w:hint="eastAsia"/>
        </w:rPr>
        <w:t>p2b</w:t>
      </w:r>
      <w:r w:rsidRPr="00007E6B">
        <w:rPr>
          <w:rFonts w:ascii="幼圆" w:eastAsia="幼圆" w:hint="eastAsia"/>
        </w:rPr>
        <w:t>很难通过一种技术手段来实现它</w:t>
      </w:r>
      <w:r>
        <w:t>，因此提出了一个蕴含</w:t>
      </w:r>
      <w:r>
        <w:rPr>
          <w:rFonts w:ascii="微软雅黑" w:eastAsia="微软雅黑" w:hAnsi="微软雅黑" w:cs="微软雅黑"/>
        </w:rPr>
        <w:t>p2b</w:t>
      </w:r>
      <w:r>
        <w:t>的约束</w:t>
      </w:r>
      <w:r>
        <w:rPr>
          <w:rFonts w:ascii="微软雅黑" w:eastAsia="微软雅黑" w:hAnsi="微软雅黑" w:cs="微软雅黑"/>
        </w:rPr>
        <w:t>p2c</w:t>
      </w:r>
      <w:r>
        <w:t>：</w:t>
      </w:r>
    </w:p>
    <w:p w14:paraId="6EFE2F69" w14:textId="77777777" w:rsidR="00C97CE8" w:rsidRPr="00E87701" w:rsidRDefault="007C2E36" w:rsidP="00A031EB">
      <w:pPr>
        <w:ind w:left="-15" w:right="47" w:firstLineChars="200" w:firstLine="480"/>
        <w:rPr>
          <w:b/>
          <w:u w:val="single"/>
        </w:rPr>
      </w:pPr>
      <w:commentRangeStart w:id="26"/>
      <w:r w:rsidRPr="00E87701">
        <w:rPr>
          <w:rFonts w:ascii="微软雅黑" w:eastAsia="微软雅黑" w:hAnsi="微软雅黑" w:cs="微软雅黑"/>
          <w:b/>
          <w:u w:val="single"/>
        </w:rPr>
        <w:t>p2c</w:t>
      </w:r>
      <w:r w:rsidRPr="00E87701">
        <w:rPr>
          <w:b/>
          <w:u w:val="single"/>
        </w:rPr>
        <w:t>：如果一个编号为</w:t>
      </w:r>
      <w:r w:rsidRPr="00E87701">
        <w:rPr>
          <w:rFonts w:ascii="微软雅黑" w:eastAsia="微软雅黑" w:hAnsi="微软雅黑" w:cs="微软雅黑"/>
          <w:b/>
          <w:i/>
          <w:u w:val="single"/>
        </w:rPr>
        <w:t>n</w:t>
      </w:r>
      <w:r w:rsidRPr="00E87701">
        <w:rPr>
          <w:b/>
          <w:u w:val="single"/>
        </w:rPr>
        <w:t>的提案</w:t>
      </w:r>
      <w:proofErr w:type="gramStart"/>
      <w:r w:rsidRPr="00E87701">
        <w:rPr>
          <w:b/>
          <w:u w:val="single"/>
        </w:rPr>
        <w:t>具有值</w:t>
      </w:r>
      <w:proofErr w:type="gramEnd"/>
      <w:r w:rsidRPr="00E87701">
        <w:rPr>
          <w:rFonts w:ascii="微软雅黑" w:eastAsia="微软雅黑" w:hAnsi="微软雅黑" w:cs="微软雅黑"/>
          <w:b/>
          <w:u w:val="single"/>
        </w:rPr>
        <w:t>v</w:t>
      </w:r>
      <w:r w:rsidRPr="00E87701">
        <w:rPr>
          <w:b/>
          <w:u w:val="single"/>
        </w:rPr>
        <w:t>，那么存在一个</w:t>
      </w:r>
      <w:r w:rsidRPr="00E87701">
        <w:rPr>
          <w:rFonts w:ascii="微软雅黑" w:eastAsia="微软雅黑" w:hAnsi="微软雅黑" w:cs="微软雅黑"/>
          <w:b/>
          <w:u w:val="single"/>
        </w:rPr>
        <w:t>“</w:t>
      </w:r>
      <w:r w:rsidRPr="00E87701">
        <w:rPr>
          <w:b/>
          <w:u w:val="single"/>
        </w:rPr>
        <w:t>多数派</w:t>
      </w:r>
      <w:r w:rsidRPr="00E87701">
        <w:rPr>
          <w:rFonts w:ascii="微软雅黑" w:eastAsia="微软雅黑" w:hAnsi="微软雅黑" w:cs="微软雅黑"/>
          <w:b/>
          <w:u w:val="single"/>
        </w:rPr>
        <w:t>”</w:t>
      </w:r>
      <w:r w:rsidRPr="00E87701">
        <w:rPr>
          <w:b/>
          <w:u w:val="single"/>
        </w:rPr>
        <w:t>，要么它们中没有谁批准过编号小于</w:t>
      </w:r>
      <w:r w:rsidRPr="00E87701">
        <w:rPr>
          <w:rFonts w:ascii="微软雅黑" w:eastAsia="微软雅黑" w:hAnsi="微软雅黑" w:cs="微软雅黑"/>
          <w:b/>
          <w:i/>
          <w:u w:val="single"/>
        </w:rPr>
        <w:t>n</w:t>
      </w:r>
      <w:r w:rsidRPr="00E87701">
        <w:rPr>
          <w:b/>
          <w:u w:val="single"/>
        </w:rPr>
        <w:t>的任何提案，要么它们进行的最近一次批准</w:t>
      </w:r>
      <w:proofErr w:type="gramStart"/>
      <w:r w:rsidRPr="00E87701">
        <w:rPr>
          <w:b/>
          <w:u w:val="single"/>
        </w:rPr>
        <w:t>具有值</w:t>
      </w:r>
      <w:proofErr w:type="gramEnd"/>
      <w:r w:rsidRPr="00E87701">
        <w:rPr>
          <w:rFonts w:ascii="微软雅黑" w:eastAsia="微软雅黑" w:hAnsi="微软雅黑" w:cs="微软雅黑"/>
          <w:b/>
          <w:u w:val="single"/>
        </w:rPr>
        <w:t>v</w:t>
      </w:r>
      <w:r w:rsidRPr="00E87701">
        <w:rPr>
          <w:b/>
          <w:u w:val="single"/>
        </w:rPr>
        <w:t>。</w:t>
      </w:r>
      <w:commentRangeEnd w:id="26"/>
      <w:r w:rsidR="00F7097E">
        <w:rPr>
          <w:rStyle w:val="a4"/>
        </w:rPr>
        <w:commentReference w:id="26"/>
      </w:r>
    </w:p>
    <w:p w14:paraId="286DB6B2" w14:textId="77777777" w:rsidR="00C97CE8" w:rsidRPr="00E87701" w:rsidRDefault="007C2E36" w:rsidP="00A031EB">
      <w:pPr>
        <w:spacing w:after="92"/>
        <w:ind w:left="-15" w:right="47" w:firstLineChars="200" w:firstLine="480"/>
        <w:rPr>
          <w:b/>
          <w:u w:val="single"/>
        </w:rPr>
      </w:pPr>
      <w:r>
        <w:t>为了保证决议的唯一性，</w:t>
      </w:r>
      <w:r>
        <w:rPr>
          <w:rFonts w:ascii="微软雅黑" w:eastAsia="微软雅黑" w:hAnsi="微软雅黑" w:cs="微软雅黑"/>
        </w:rPr>
        <w:t>acceptors</w:t>
      </w:r>
      <w:r>
        <w:t>也要满足一个约束条件：</w:t>
      </w:r>
      <w:r w:rsidRPr="00E87701">
        <w:rPr>
          <w:b/>
          <w:u w:val="single"/>
        </w:rPr>
        <w:t>当且仅当</w:t>
      </w:r>
      <w:r w:rsidRPr="00E87701">
        <w:rPr>
          <w:rFonts w:ascii="微软雅黑" w:eastAsia="微软雅黑" w:hAnsi="微软雅黑" w:cs="微软雅黑"/>
          <w:b/>
          <w:u w:val="single"/>
        </w:rPr>
        <w:t xml:space="preserve"> acceptors </w:t>
      </w:r>
      <w:r w:rsidRPr="00E87701">
        <w:rPr>
          <w:b/>
          <w:u w:val="single"/>
        </w:rPr>
        <w:t>没有收到编号大于</w:t>
      </w:r>
      <w:r w:rsidRPr="00E87701">
        <w:rPr>
          <w:rFonts w:ascii="微软雅黑" w:eastAsia="微软雅黑" w:hAnsi="微软雅黑" w:cs="微软雅黑"/>
          <w:b/>
          <w:i/>
          <w:u w:val="single"/>
        </w:rPr>
        <w:t>n</w:t>
      </w:r>
      <w:r w:rsidRPr="00E87701">
        <w:rPr>
          <w:b/>
          <w:u w:val="single"/>
        </w:rPr>
        <w:t>的请求时，</w:t>
      </w:r>
      <w:r w:rsidRPr="00E87701">
        <w:rPr>
          <w:rFonts w:ascii="微软雅黑" w:eastAsia="微软雅黑" w:hAnsi="微软雅黑" w:cs="微软雅黑"/>
          <w:b/>
          <w:u w:val="single"/>
        </w:rPr>
        <w:t xml:space="preserve">acceptors </w:t>
      </w:r>
      <w:r w:rsidRPr="00E87701">
        <w:rPr>
          <w:b/>
          <w:u w:val="single"/>
        </w:rPr>
        <w:t>才批准编号为</w:t>
      </w:r>
      <w:r w:rsidRPr="00E87701">
        <w:rPr>
          <w:rFonts w:ascii="微软雅黑" w:eastAsia="微软雅黑" w:hAnsi="微软雅黑" w:cs="微软雅黑"/>
          <w:b/>
          <w:i/>
          <w:u w:val="single"/>
        </w:rPr>
        <w:t>n</w:t>
      </w:r>
      <w:r w:rsidRPr="00E87701">
        <w:rPr>
          <w:b/>
          <w:u w:val="single"/>
        </w:rPr>
        <w:t>的提案。</w:t>
      </w:r>
    </w:p>
    <w:p w14:paraId="1406A5B4" w14:textId="77777777" w:rsidR="00C97CE8" w:rsidRDefault="007C2E36" w:rsidP="00E87701">
      <w:pPr>
        <w:spacing w:after="7"/>
        <w:ind w:left="0" w:right="47" w:firstLine="0"/>
      </w:pPr>
      <w:r w:rsidRPr="00E87701">
        <w:rPr>
          <w:u w:val="single"/>
        </w:rPr>
        <w:t>在这些约束条件的基础上，可以将一个决议的通过分成以下两个阶段</w:t>
      </w:r>
      <w:r w:rsidRPr="00E87701">
        <w:rPr>
          <w:rFonts w:ascii="微软雅黑" w:eastAsia="微软雅黑" w:hAnsi="微软雅黑" w:cs="微软雅黑"/>
          <w:sz w:val="33"/>
          <w:u w:val="single"/>
          <w:vertAlign w:val="superscript"/>
        </w:rPr>
        <w:t>[</w:t>
      </w:r>
      <w:r>
        <w:rPr>
          <w:rFonts w:ascii="微软雅黑" w:eastAsia="微软雅黑" w:hAnsi="微软雅黑" w:cs="微软雅黑"/>
          <w:sz w:val="33"/>
          <w:vertAlign w:val="superscript"/>
        </w:rPr>
        <w:t>15]</w:t>
      </w:r>
      <w:r>
        <w:t>。</w:t>
      </w:r>
    </w:p>
    <w:p w14:paraId="5E0FB877" w14:textId="6E692A79" w:rsidR="00C97CE8" w:rsidRPr="00E87701" w:rsidRDefault="007C2E36" w:rsidP="00A031EB">
      <w:pPr>
        <w:numPr>
          <w:ilvl w:val="0"/>
          <w:numId w:val="10"/>
        </w:numPr>
        <w:ind w:right="24" w:firstLineChars="200" w:firstLine="482"/>
        <w:rPr>
          <w:u w:val="single"/>
        </w:rPr>
      </w:pPr>
      <w:r w:rsidRPr="00E87701">
        <w:rPr>
          <w:b/>
          <w:u w:val="single"/>
        </w:rPr>
        <w:t>准备阶段</w:t>
      </w:r>
      <w:r w:rsidRPr="00E87701">
        <w:rPr>
          <w:u w:val="single"/>
        </w:rPr>
        <w:t>：</w:t>
      </w:r>
      <w:r w:rsidRPr="00E87701">
        <w:rPr>
          <w:rFonts w:ascii="微软雅黑" w:eastAsia="微软雅黑" w:hAnsi="微软雅黑" w:cs="微软雅黑"/>
          <w:u w:val="single"/>
        </w:rPr>
        <w:t>proposers</w:t>
      </w:r>
      <w:r w:rsidRPr="00E87701">
        <w:rPr>
          <w:u w:val="single"/>
        </w:rPr>
        <w:t>选择一个提案并将它的</w:t>
      </w:r>
      <w:commentRangeStart w:id="27"/>
      <w:r w:rsidRPr="00E87701">
        <w:rPr>
          <w:u w:val="single"/>
        </w:rPr>
        <w:t>编号</w:t>
      </w:r>
      <w:commentRangeEnd w:id="27"/>
      <w:r w:rsidR="001306DC">
        <w:rPr>
          <w:rStyle w:val="a4"/>
        </w:rPr>
        <w:commentReference w:id="27"/>
      </w:r>
      <w:r w:rsidRPr="00E87701">
        <w:rPr>
          <w:u w:val="single"/>
        </w:rPr>
        <w:t>设为</w:t>
      </w:r>
      <w:r w:rsidRPr="00E87701">
        <w:rPr>
          <w:rFonts w:ascii="微软雅黑" w:eastAsia="微软雅黑" w:hAnsi="微软雅黑" w:cs="微软雅黑"/>
          <w:i/>
          <w:u w:val="single"/>
        </w:rPr>
        <w:t>n</w:t>
      </w:r>
      <w:r w:rsidRPr="00E87701">
        <w:rPr>
          <w:u w:val="single"/>
        </w:rPr>
        <w:t xml:space="preserve">，然后将它发送给 </w:t>
      </w:r>
      <w:r w:rsidRPr="00E87701">
        <w:rPr>
          <w:rFonts w:ascii="微软雅黑" w:eastAsia="微软雅黑" w:hAnsi="微软雅黑" w:cs="微软雅黑"/>
          <w:u w:val="single"/>
        </w:rPr>
        <w:t>acceptors</w:t>
      </w:r>
      <w:r w:rsidRPr="00E87701">
        <w:rPr>
          <w:u w:val="single"/>
        </w:rPr>
        <w:t>中的一个</w:t>
      </w:r>
      <w:r w:rsidRPr="00E87701">
        <w:rPr>
          <w:rFonts w:ascii="微软雅黑" w:eastAsia="微软雅黑" w:hAnsi="微软雅黑" w:cs="微软雅黑"/>
          <w:u w:val="single"/>
        </w:rPr>
        <w:t>“</w:t>
      </w:r>
      <w:commentRangeStart w:id="28"/>
      <w:r w:rsidRPr="00E87701">
        <w:rPr>
          <w:u w:val="single"/>
        </w:rPr>
        <w:t>多数派</w:t>
      </w:r>
      <w:commentRangeEnd w:id="28"/>
      <w:r w:rsidR="001306DC">
        <w:rPr>
          <w:rStyle w:val="a4"/>
        </w:rPr>
        <w:commentReference w:id="28"/>
      </w:r>
      <w:r w:rsidRPr="00E87701">
        <w:rPr>
          <w:rFonts w:ascii="微软雅黑" w:eastAsia="微软雅黑" w:hAnsi="微软雅黑" w:cs="微软雅黑"/>
          <w:u w:val="single"/>
        </w:rPr>
        <w:t>”</w:t>
      </w:r>
      <w:r w:rsidRPr="00E87701">
        <w:rPr>
          <w:u w:val="single"/>
        </w:rPr>
        <w:t>。</w:t>
      </w:r>
      <w:r w:rsidRPr="00E87701">
        <w:rPr>
          <w:rFonts w:ascii="微软雅黑" w:eastAsia="微软雅黑" w:hAnsi="微软雅黑" w:cs="微软雅黑"/>
          <w:u w:val="single"/>
        </w:rPr>
        <w:t xml:space="preserve">acceptors </w:t>
      </w:r>
      <w:r w:rsidRPr="00E87701">
        <w:rPr>
          <w:u w:val="single"/>
        </w:rPr>
        <w:t>收到后，如果提案的编号大于它已经回复的所有消息，则</w:t>
      </w:r>
      <w:r w:rsidRPr="00E87701">
        <w:rPr>
          <w:rFonts w:ascii="微软雅黑" w:eastAsia="微软雅黑" w:hAnsi="微软雅黑" w:cs="微软雅黑"/>
          <w:u w:val="single"/>
        </w:rPr>
        <w:t>acceptors</w:t>
      </w:r>
      <w:r w:rsidRPr="00E87701">
        <w:rPr>
          <w:u w:val="single"/>
        </w:rPr>
        <w:t>将自己上次的批准回复给</w:t>
      </w:r>
      <w:r w:rsidRPr="00E87701">
        <w:rPr>
          <w:rFonts w:ascii="微软雅黑" w:eastAsia="微软雅黑" w:hAnsi="微软雅黑" w:cs="微软雅黑"/>
          <w:u w:val="single"/>
        </w:rPr>
        <w:t>proposers</w:t>
      </w:r>
      <w:r w:rsidRPr="00E87701">
        <w:rPr>
          <w:u w:val="single"/>
        </w:rPr>
        <w:t>，并不再批准小于</w:t>
      </w:r>
      <w:r w:rsidRPr="00E87701">
        <w:rPr>
          <w:rFonts w:ascii="微软雅黑" w:eastAsia="微软雅黑" w:hAnsi="微软雅黑" w:cs="微软雅黑"/>
          <w:i/>
          <w:u w:val="single"/>
        </w:rPr>
        <w:t>n</w:t>
      </w:r>
      <w:r w:rsidRPr="00E87701">
        <w:rPr>
          <w:u w:val="single"/>
        </w:rPr>
        <w:t>的提案。</w:t>
      </w:r>
    </w:p>
    <w:p w14:paraId="52EB88BE" w14:textId="1B77A92E" w:rsidR="00F7097E" w:rsidRDefault="007C2E36" w:rsidP="00930C7F">
      <w:pPr>
        <w:numPr>
          <w:ilvl w:val="0"/>
          <w:numId w:val="10"/>
        </w:numPr>
        <w:spacing w:after="50" w:line="267" w:lineRule="auto"/>
        <w:ind w:left="480" w:right="24" w:firstLineChars="200" w:firstLine="482"/>
        <w:rPr>
          <w:u w:val="single"/>
        </w:rPr>
      </w:pPr>
      <w:r w:rsidRPr="008F5A34">
        <w:rPr>
          <w:b/>
          <w:u w:val="single"/>
        </w:rPr>
        <w:lastRenderedPageBreak/>
        <w:t>批准阶段</w:t>
      </w:r>
      <w:r w:rsidRPr="008F5A34">
        <w:rPr>
          <w:u w:val="single"/>
        </w:rPr>
        <w:t>：当</w:t>
      </w:r>
      <w:r w:rsidRPr="008F5A34">
        <w:rPr>
          <w:rFonts w:ascii="微软雅黑" w:eastAsia="微软雅黑" w:hAnsi="微软雅黑" w:cs="微软雅黑"/>
          <w:u w:val="single"/>
        </w:rPr>
        <w:t>proposers</w:t>
      </w:r>
      <w:r w:rsidRPr="008F5A34">
        <w:rPr>
          <w:u w:val="single"/>
        </w:rPr>
        <w:t>接收到</w:t>
      </w:r>
      <w:r w:rsidRPr="008F5A34">
        <w:rPr>
          <w:rFonts w:ascii="微软雅黑" w:eastAsia="微软雅黑" w:hAnsi="微软雅黑" w:cs="微软雅黑"/>
          <w:u w:val="single"/>
        </w:rPr>
        <w:t xml:space="preserve">acceptors </w:t>
      </w:r>
      <w:r w:rsidRPr="008F5A34">
        <w:rPr>
          <w:u w:val="single"/>
        </w:rPr>
        <w:t>中的这个</w:t>
      </w:r>
      <w:r w:rsidRPr="008F5A34">
        <w:rPr>
          <w:rFonts w:ascii="微软雅黑" w:eastAsia="微软雅黑" w:hAnsi="微软雅黑" w:cs="微软雅黑"/>
          <w:u w:val="single"/>
        </w:rPr>
        <w:t>“</w:t>
      </w:r>
      <w:r w:rsidRPr="008F5A34">
        <w:rPr>
          <w:u w:val="single"/>
        </w:rPr>
        <w:t>多数派</w:t>
      </w:r>
      <w:r w:rsidRPr="008F5A34">
        <w:rPr>
          <w:rFonts w:ascii="微软雅黑" w:eastAsia="微软雅黑" w:hAnsi="微软雅黑" w:cs="微软雅黑"/>
          <w:u w:val="single"/>
        </w:rPr>
        <w:t>”</w:t>
      </w:r>
      <w:r w:rsidRPr="008F5A34">
        <w:rPr>
          <w:u w:val="single"/>
        </w:rPr>
        <w:t>的回复后，就向回复请求的</w:t>
      </w:r>
      <w:r w:rsidRPr="008F5A34">
        <w:rPr>
          <w:rFonts w:ascii="微软雅黑" w:eastAsia="微软雅黑" w:hAnsi="微软雅黑" w:cs="微软雅黑"/>
          <w:u w:val="single"/>
        </w:rPr>
        <w:t>acceptors</w:t>
      </w:r>
      <w:r w:rsidRPr="008F5A34">
        <w:rPr>
          <w:u w:val="single"/>
        </w:rPr>
        <w:t>发送</w:t>
      </w:r>
      <w:r w:rsidRPr="008F5A34">
        <w:rPr>
          <w:rFonts w:ascii="微软雅黑" w:eastAsia="微软雅黑" w:hAnsi="微软雅黑" w:cs="微软雅黑"/>
          <w:u w:val="single"/>
        </w:rPr>
        <w:t>accept</w:t>
      </w:r>
      <w:r w:rsidRPr="008F5A34">
        <w:rPr>
          <w:u w:val="single"/>
        </w:rPr>
        <w:t>请求，在符合</w:t>
      </w:r>
      <w:r w:rsidRPr="008F5A34">
        <w:rPr>
          <w:rFonts w:ascii="微软雅黑" w:eastAsia="微软雅黑" w:hAnsi="微软雅黑" w:cs="微软雅黑"/>
          <w:u w:val="single"/>
        </w:rPr>
        <w:t>acceptors</w:t>
      </w:r>
      <w:r w:rsidRPr="008F5A34">
        <w:rPr>
          <w:u w:val="single"/>
        </w:rPr>
        <w:t>一方的约束条件下，</w:t>
      </w:r>
      <w:r w:rsidRPr="008F5A34">
        <w:rPr>
          <w:rFonts w:ascii="微软雅黑" w:eastAsia="微软雅黑" w:hAnsi="微软雅黑" w:cs="微软雅黑"/>
          <w:u w:val="single"/>
        </w:rPr>
        <w:t>acceptors</w:t>
      </w:r>
      <w:r w:rsidRPr="008F5A34">
        <w:rPr>
          <w:u w:val="single"/>
        </w:rPr>
        <w:t>收到</w:t>
      </w:r>
      <w:r w:rsidRPr="008F5A34">
        <w:rPr>
          <w:rFonts w:ascii="微软雅黑" w:eastAsia="微软雅黑" w:hAnsi="微软雅黑" w:cs="微软雅黑"/>
          <w:u w:val="single"/>
        </w:rPr>
        <w:t xml:space="preserve">accept </w:t>
      </w:r>
      <w:r w:rsidRPr="008F5A34">
        <w:rPr>
          <w:u w:val="single"/>
        </w:rPr>
        <w:t>请求后即批准这个请求。</w:t>
      </w:r>
      <w:commentRangeStart w:id="29"/>
      <w:commentRangeEnd w:id="29"/>
      <w:r w:rsidR="00F7097E">
        <w:rPr>
          <w:rStyle w:val="a4"/>
        </w:rPr>
        <w:commentReference w:id="29"/>
      </w:r>
    </w:p>
    <w:p w14:paraId="58A20B0C" w14:textId="1E0C5CBC" w:rsidR="008F5A34" w:rsidRPr="008F5A34" w:rsidRDefault="008F5A34" w:rsidP="008F5A34">
      <w:pPr>
        <w:spacing w:after="50" w:line="267" w:lineRule="auto"/>
        <w:ind w:left="960" w:right="24" w:firstLine="0"/>
        <w:rPr>
          <w:u w:val="single"/>
        </w:rPr>
      </w:pPr>
      <w:commentRangeStart w:id="30"/>
      <w:commentRangeEnd w:id="30"/>
      <w:r>
        <w:rPr>
          <w:rStyle w:val="a4"/>
        </w:rPr>
        <w:commentReference w:id="30"/>
      </w:r>
      <w:r w:rsidR="00B11865">
        <w:rPr>
          <w:rFonts w:hint="eastAsia"/>
          <w:u w:val="single"/>
        </w:rPr>
        <w:t xml:space="preserve"> </w:t>
      </w:r>
      <w:commentRangeStart w:id="31"/>
      <w:r w:rsidR="00B11865">
        <w:rPr>
          <w:u w:val="single"/>
        </w:rPr>
        <w:t xml:space="preserve"> </w:t>
      </w:r>
      <w:commentRangeEnd w:id="31"/>
      <w:r w:rsidR="00B11865">
        <w:rPr>
          <w:rStyle w:val="a4"/>
        </w:rPr>
        <w:commentReference w:id="31"/>
      </w:r>
    </w:p>
    <w:p w14:paraId="5F632AEF" w14:textId="538F5120" w:rsidR="00C97CE8" w:rsidRDefault="007C2E36" w:rsidP="00E87701">
      <w:pPr>
        <w:spacing w:after="3" w:line="251" w:lineRule="auto"/>
        <w:ind w:left="-15" w:right="183" w:firstLineChars="200" w:firstLine="480"/>
      </w:pPr>
      <w:r w:rsidRPr="00E87701">
        <w:rPr>
          <w:u w:val="single"/>
        </w:rPr>
        <w:t>为了减少决议发布过程中的消息量，</w:t>
      </w:r>
      <w:r w:rsidRPr="00E87701">
        <w:rPr>
          <w:rFonts w:ascii="微软雅黑" w:eastAsia="微软雅黑" w:hAnsi="微软雅黑" w:cs="微软雅黑"/>
          <w:u w:val="single"/>
        </w:rPr>
        <w:t>acceptors</w:t>
      </w:r>
      <w:r w:rsidRPr="00E87701">
        <w:rPr>
          <w:u w:val="single"/>
        </w:rPr>
        <w:t>将这个通过的决议发送给</w:t>
      </w:r>
      <w:r w:rsidRPr="00E87701">
        <w:rPr>
          <w:rFonts w:ascii="微软雅黑" w:eastAsia="微软雅黑" w:hAnsi="微软雅黑" w:cs="微软雅黑"/>
          <w:u w:val="single"/>
        </w:rPr>
        <w:t xml:space="preserve">learners </w:t>
      </w:r>
      <w:r w:rsidRPr="00E87701">
        <w:rPr>
          <w:u w:val="single"/>
        </w:rPr>
        <w:t>的一个子集，然后由这个子集中的</w:t>
      </w:r>
      <w:r w:rsidRPr="00E87701">
        <w:rPr>
          <w:rFonts w:ascii="微软雅黑" w:eastAsia="微软雅黑" w:hAnsi="微软雅黑" w:cs="微软雅黑"/>
          <w:u w:val="single"/>
        </w:rPr>
        <w:t xml:space="preserve">learners </w:t>
      </w:r>
      <w:r w:rsidRPr="00E87701">
        <w:rPr>
          <w:u w:val="single"/>
        </w:rPr>
        <w:t>去通知所有其他的</w:t>
      </w:r>
      <w:r w:rsidRPr="00E87701">
        <w:rPr>
          <w:rFonts w:ascii="微软雅黑" w:eastAsia="微软雅黑" w:hAnsi="微软雅黑" w:cs="微软雅黑"/>
          <w:u w:val="single"/>
        </w:rPr>
        <w:t>learners</w:t>
      </w:r>
      <w:r w:rsidRPr="00E87701">
        <w:rPr>
          <w:u w:val="single"/>
        </w:rPr>
        <w:t>。</w:t>
      </w:r>
      <w:r>
        <w:t>一般情况下，以上的算法过程就可以成功地解决一致性问题，但是也有特殊情况。</w:t>
      </w:r>
      <w:r w:rsidRPr="00E87701">
        <w:rPr>
          <w:u w:val="single"/>
        </w:rPr>
        <w:t>根据算法一个编号更大的提案会终止之前的提案过程，如果两个</w:t>
      </w:r>
      <w:r w:rsidRPr="00E87701">
        <w:rPr>
          <w:rFonts w:ascii="微软雅黑" w:eastAsia="微软雅黑" w:hAnsi="微软雅黑" w:cs="微软雅黑"/>
          <w:u w:val="single"/>
        </w:rPr>
        <w:t>proposer</w:t>
      </w:r>
      <w:r w:rsidRPr="00E87701">
        <w:rPr>
          <w:u w:val="single"/>
        </w:rPr>
        <w:t>在这种情况下都转而提出一个编号更大的提案，那么就可能陷入</w:t>
      </w:r>
      <w:r w:rsidRPr="00E87701">
        <w:rPr>
          <w:b/>
          <w:u w:val="single"/>
        </w:rPr>
        <w:t>活锁</w:t>
      </w:r>
      <w:r w:rsidRPr="00E87701">
        <w:rPr>
          <w:u w:val="single"/>
        </w:rPr>
        <w:t>。此时需要选举出一个</w:t>
      </w:r>
      <w:r w:rsidRPr="00E87701">
        <w:rPr>
          <w:rFonts w:ascii="微软雅黑" w:eastAsia="微软雅黑" w:hAnsi="微软雅黑" w:cs="微软雅黑"/>
          <w:u w:val="single"/>
        </w:rPr>
        <w:t>president</w:t>
      </w:r>
      <w:r w:rsidRPr="00E87701">
        <w:rPr>
          <w:u w:val="single"/>
        </w:rPr>
        <w:t>，仅允许</w:t>
      </w:r>
      <w:r w:rsidRPr="00E87701">
        <w:rPr>
          <w:rFonts w:ascii="微软雅黑" w:eastAsia="微软雅黑" w:hAnsi="微软雅黑" w:cs="微软雅黑"/>
          <w:u w:val="single"/>
        </w:rPr>
        <w:t xml:space="preserve"> president</w:t>
      </w:r>
      <w:r w:rsidRPr="00E87701">
        <w:rPr>
          <w:u w:val="single"/>
        </w:rPr>
        <w:t>提出提案。</w:t>
      </w:r>
      <w:r>
        <w:t>以上简要地介绍了</w:t>
      </w:r>
      <w:proofErr w:type="spellStart"/>
      <w:r>
        <w:rPr>
          <w:rFonts w:ascii="微软雅黑" w:eastAsia="微软雅黑" w:hAnsi="微软雅黑" w:cs="微软雅黑"/>
        </w:rPr>
        <w:t>Paxos</w:t>
      </w:r>
      <w:proofErr w:type="spellEnd"/>
      <w:r>
        <w:t>算法的核心内容，关于更多的实现细节读者可以参考</w:t>
      </w:r>
      <w:proofErr w:type="spellStart"/>
      <w:r>
        <w:rPr>
          <w:rFonts w:ascii="微软雅黑" w:eastAsia="微软雅黑" w:hAnsi="微软雅黑" w:cs="微软雅黑"/>
        </w:rPr>
        <w:t>Lamport</w:t>
      </w:r>
      <w:proofErr w:type="spellEnd"/>
      <w:r>
        <w:rPr>
          <w:rFonts w:ascii="微软雅黑" w:eastAsia="微软雅黑" w:hAnsi="微软雅黑" w:cs="微软雅黑"/>
        </w:rPr>
        <w:t xml:space="preserve"> </w:t>
      </w:r>
      <w:r>
        <w:t>关于</w:t>
      </w:r>
      <w:proofErr w:type="spellStart"/>
      <w:r>
        <w:rPr>
          <w:rFonts w:ascii="微软雅黑" w:eastAsia="微软雅黑" w:hAnsi="微软雅黑" w:cs="微软雅黑"/>
        </w:rPr>
        <w:t>Paxos</w:t>
      </w:r>
      <w:proofErr w:type="spellEnd"/>
      <w:r>
        <w:t>算法实现的文章。</w:t>
      </w:r>
    </w:p>
    <w:p w14:paraId="7A72EB76" w14:textId="77777777" w:rsidR="00C97CE8" w:rsidRPr="000734B4" w:rsidRDefault="007C2E36" w:rsidP="000734B4">
      <w:pPr>
        <w:spacing w:after="276" w:line="259" w:lineRule="auto"/>
        <w:ind w:left="353" w:right="130" w:hangingChars="147" w:hanging="353"/>
        <w:rPr>
          <w:b/>
        </w:rPr>
      </w:pPr>
      <w:r w:rsidRPr="000734B4">
        <w:rPr>
          <w:rFonts w:ascii="微软雅黑" w:eastAsia="微软雅黑" w:hAnsi="微软雅黑" w:cs="微软雅黑"/>
          <w:b/>
        </w:rPr>
        <w:t>2.3.2 Chubby</w:t>
      </w:r>
      <w:r w:rsidRPr="000734B4">
        <w:rPr>
          <w:b/>
        </w:rPr>
        <w:t>系统设计</w:t>
      </w:r>
    </w:p>
    <w:p w14:paraId="25C00980" w14:textId="77777777" w:rsidR="00C97CE8" w:rsidRDefault="007C2E36" w:rsidP="00A031EB">
      <w:pPr>
        <w:ind w:left="-15" w:right="47" w:firstLineChars="200" w:firstLine="480"/>
      </w:pPr>
      <w:r>
        <w:t>通常情况下</w:t>
      </w:r>
      <w:r>
        <w:rPr>
          <w:rFonts w:ascii="微软雅黑" w:eastAsia="微软雅黑" w:hAnsi="微软雅黑" w:cs="微软雅黑"/>
        </w:rPr>
        <w:t>Google</w:t>
      </w:r>
      <w:r>
        <w:t>的一个数据中心仅运行一个</w:t>
      </w:r>
      <w:r>
        <w:rPr>
          <w:rFonts w:ascii="微软雅黑" w:eastAsia="微软雅黑" w:hAnsi="微软雅黑" w:cs="微软雅黑"/>
        </w:rPr>
        <w:t>Chubby</w:t>
      </w:r>
      <w:r>
        <w:t>单元</w:t>
      </w:r>
      <w:r>
        <w:rPr>
          <w:rFonts w:ascii="微软雅黑" w:eastAsia="微软雅黑" w:hAnsi="微软雅黑" w:cs="微软雅黑"/>
          <w:sz w:val="33"/>
          <w:vertAlign w:val="superscript"/>
        </w:rPr>
        <w:t>[13]</w:t>
      </w:r>
      <w:r>
        <w:t>（</w:t>
      </w:r>
      <w:r>
        <w:rPr>
          <w:rFonts w:ascii="微软雅黑" w:eastAsia="微软雅黑" w:hAnsi="微软雅黑" w:cs="微软雅黑"/>
        </w:rPr>
        <w:t>Chubby cell</w:t>
      </w:r>
      <w:r>
        <w:t>，下面会有详细讲解述），这个单元需要支持包括</w:t>
      </w:r>
      <w:r>
        <w:rPr>
          <w:rFonts w:ascii="微软雅黑" w:eastAsia="微软雅黑" w:hAnsi="微软雅黑" w:cs="微软雅黑"/>
        </w:rPr>
        <w:t>GFS</w:t>
      </w:r>
      <w:r>
        <w:t>、</w:t>
      </w:r>
      <w:r>
        <w:rPr>
          <w:rFonts w:ascii="微软雅黑" w:eastAsia="微软雅黑" w:hAnsi="微软雅黑" w:cs="微软雅黑"/>
        </w:rPr>
        <w:t>Bigtable</w:t>
      </w:r>
      <w:r>
        <w:t>在内的众多</w:t>
      </w:r>
      <w:r>
        <w:rPr>
          <w:rFonts w:ascii="微软雅黑" w:eastAsia="微软雅黑" w:hAnsi="微软雅黑" w:cs="微软雅黑"/>
        </w:rPr>
        <w:t>Google</w:t>
      </w:r>
      <w:r>
        <w:t>服务，因此，在设计</w:t>
      </w:r>
      <w:r>
        <w:rPr>
          <w:rFonts w:ascii="微软雅黑" w:eastAsia="微软雅黑" w:hAnsi="微软雅黑" w:cs="微软雅黑"/>
        </w:rPr>
        <w:t>Chubby</w:t>
      </w:r>
      <w:r>
        <w:t>时候，必须充分考虑系统需要实现的目标以及可能出现的各种问题。</w:t>
      </w:r>
    </w:p>
    <w:p w14:paraId="53394240" w14:textId="4D1E3676" w:rsidR="00C97CE8" w:rsidRDefault="007C2E36" w:rsidP="000734B4">
      <w:pPr>
        <w:ind w:left="288" w:right="47" w:hangingChars="120" w:hanging="288"/>
      </w:pPr>
      <w:r>
        <w:rPr>
          <w:rFonts w:ascii="微软雅黑" w:eastAsia="微软雅黑" w:hAnsi="微软雅黑" w:cs="微软雅黑"/>
        </w:rPr>
        <w:t>Chubby</w:t>
      </w:r>
      <w:r>
        <w:t>的设计目标主要有以下几点。</w:t>
      </w:r>
    </w:p>
    <w:p w14:paraId="56AF676B" w14:textId="77777777" w:rsidR="00C97CE8" w:rsidRDefault="007C2E36" w:rsidP="00A031EB">
      <w:pPr>
        <w:numPr>
          <w:ilvl w:val="0"/>
          <w:numId w:val="11"/>
        </w:numPr>
        <w:ind w:right="47" w:firstLineChars="200" w:firstLine="480"/>
      </w:pPr>
      <w:r>
        <w:t>高可用性和高可靠性。这是系统设计的首要目标，在保证这一目标的基础上再考虑系统的吞吐量和存储能力。</w:t>
      </w:r>
    </w:p>
    <w:p w14:paraId="221F495E" w14:textId="77777777" w:rsidR="00C97CE8" w:rsidRDefault="007C2E36" w:rsidP="00A031EB">
      <w:pPr>
        <w:numPr>
          <w:ilvl w:val="0"/>
          <w:numId w:val="11"/>
        </w:numPr>
        <w:ind w:right="47" w:firstLineChars="200" w:firstLine="480"/>
      </w:pPr>
      <w:r>
        <w:t>高扩展性。将数据存储在价格较为低廉的</w:t>
      </w:r>
      <w:r>
        <w:rPr>
          <w:rFonts w:ascii="微软雅黑" w:eastAsia="微软雅黑" w:hAnsi="微软雅黑" w:cs="微软雅黑"/>
        </w:rPr>
        <w:t>RAM</w:t>
      </w:r>
      <w:r>
        <w:t>，支持大规模用户访问文件。</w:t>
      </w:r>
    </w:p>
    <w:p w14:paraId="254E584B" w14:textId="77777777" w:rsidR="00C97CE8" w:rsidRDefault="007C2E36" w:rsidP="00A031EB">
      <w:pPr>
        <w:numPr>
          <w:ilvl w:val="0"/>
          <w:numId w:val="11"/>
        </w:numPr>
        <w:ind w:right="47" w:firstLineChars="200" w:firstLine="480"/>
      </w:pPr>
      <w:r>
        <w:t>支持粗粒度的建议性锁服务。提供这种服务的根本目的是提高系统的性能。</w:t>
      </w:r>
    </w:p>
    <w:p w14:paraId="499DF11D" w14:textId="77777777" w:rsidR="00C97CE8" w:rsidRDefault="007C2E36" w:rsidP="00A031EB">
      <w:pPr>
        <w:numPr>
          <w:ilvl w:val="0"/>
          <w:numId w:val="11"/>
        </w:numPr>
        <w:ind w:right="47" w:firstLineChars="200" w:firstLine="480"/>
      </w:pPr>
      <w:r>
        <w:t>服务信息的直接存储。可以直接存储包括元数据、系统参数在内的有关服务信息，而不需要</w:t>
      </w:r>
      <w:proofErr w:type="gramStart"/>
      <w:r>
        <w:t>再维护另</w:t>
      </w:r>
      <w:proofErr w:type="gramEnd"/>
      <w:r>
        <w:t>一个服务。</w:t>
      </w:r>
    </w:p>
    <w:p w14:paraId="4B37C465" w14:textId="77777777" w:rsidR="00C97CE8" w:rsidRDefault="007C2E36" w:rsidP="00A031EB">
      <w:pPr>
        <w:numPr>
          <w:ilvl w:val="0"/>
          <w:numId w:val="11"/>
        </w:numPr>
        <w:ind w:right="47" w:firstLineChars="200" w:firstLine="480"/>
      </w:pPr>
      <w:r>
        <w:t>支持通报机制。客户可以及时地了解到事件的发生。</w:t>
      </w:r>
    </w:p>
    <w:p w14:paraId="35762EE2" w14:textId="77777777" w:rsidR="00C97CE8" w:rsidRDefault="007C2E36" w:rsidP="00A031EB">
      <w:pPr>
        <w:numPr>
          <w:ilvl w:val="0"/>
          <w:numId w:val="11"/>
        </w:numPr>
        <w:ind w:right="47" w:firstLineChars="200" w:firstLine="480"/>
      </w:pPr>
      <w:r>
        <w:t>支持缓存机制。通过一致性缓存将常用信息保存在客户端，避免了频繁地访问主服务器。</w:t>
      </w:r>
    </w:p>
    <w:p w14:paraId="74DFF60F" w14:textId="607A8811" w:rsidR="00C97CE8" w:rsidRDefault="007C2E36" w:rsidP="006154F4">
      <w:pPr>
        <w:spacing w:after="41"/>
        <w:ind w:left="-15" w:right="47" w:firstLineChars="200" w:firstLine="480"/>
      </w:pPr>
      <w:r>
        <w:rPr>
          <w:rFonts w:ascii="微软雅黑" w:eastAsia="微软雅黑" w:hAnsi="微软雅黑" w:cs="微软雅黑"/>
        </w:rPr>
        <w:t>Google</w:t>
      </w:r>
      <w:r>
        <w:t>没有直接实现一个包含了</w:t>
      </w:r>
      <w:proofErr w:type="spellStart"/>
      <w:r>
        <w:rPr>
          <w:rFonts w:ascii="微软雅黑" w:eastAsia="微软雅黑" w:hAnsi="微软雅黑" w:cs="微软雅黑"/>
        </w:rPr>
        <w:t>Paxos</w:t>
      </w:r>
      <w:proofErr w:type="spellEnd"/>
      <w:r>
        <w:t>算法的函数库，而是在</w:t>
      </w:r>
      <w:proofErr w:type="spellStart"/>
      <w:r>
        <w:rPr>
          <w:rFonts w:ascii="微软雅黑" w:eastAsia="微软雅黑" w:hAnsi="微软雅黑" w:cs="微软雅黑"/>
        </w:rPr>
        <w:t>Paxos</w:t>
      </w:r>
      <w:proofErr w:type="spellEnd"/>
      <w:r>
        <w:t>算法的基础上设计了一个全新的</w:t>
      </w:r>
      <w:proofErr w:type="gramStart"/>
      <w:r>
        <w:t>锁服务</w:t>
      </w:r>
      <w:proofErr w:type="gramEnd"/>
      <w:r>
        <w:rPr>
          <w:rFonts w:ascii="微软雅黑" w:eastAsia="微软雅黑" w:hAnsi="微软雅黑" w:cs="微软雅黑"/>
        </w:rPr>
        <w:t>Chubby</w:t>
      </w:r>
      <w:r>
        <w:t>。</w:t>
      </w:r>
      <w:r>
        <w:rPr>
          <w:rFonts w:ascii="微软雅黑" w:eastAsia="微软雅黑" w:hAnsi="微软雅黑" w:cs="微软雅黑"/>
        </w:rPr>
        <w:t>Chubby</w:t>
      </w:r>
      <w:r>
        <w:t>中涉及的一致性问题都由</w:t>
      </w:r>
      <w:proofErr w:type="spellStart"/>
      <w:r>
        <w:rPr>
          <w:rFonts w:ascii="微软雅黑" w:eastAsia="微软雅黑" w:hAnsi="微软雅黑" w:cs="微软雅黑"/>
        </w:rPr>
        <w:t>Paxos</w:t>
      </w:r>
      <w:proofErr w:type="spellEnd"/>
      <w:r>
        <w:t>解决，除此之外</w:t>
      </w:r>
      <w:r>
        <w:rPr>
          <w:rFonts w:ascii="微软雅黑" w:eastAsia="微软雅黑" w:hAnsi="微软雅黑" w:cs="微软雅黑"/>
        </w:rPr>
        <w:t>Chubby</w:t>
      </w:r>
      <w:r>
        <w:t>中还添加了一些新的功能特性。这种设计主要是考虑到以下几个问题</w:t>
      </w:r>
      <w:r>
        <w:rPr>
          <w:rFonts w:ascii="微软雅黑" w:eastAsia="微软雅黑" w:hAnsi="微软雅黑" w:cs="微软雅黑"/>
          <w:sz w:val="33"/>
          <w:vertAlign w:val="superscript"/>
        </w:rPr>
        <w:t>[13]</w:t>
      </w:r>
      <w:r>
        <w:t>。</w:t>
      </w:r>
    </w:p>
    <w:p w14:paraId="4EEF89CC" w14:textId="77777777" w:rsidR="00C97CE8" w:rsidRDefault="007C2E36" w:rsidP="00A031EB">
      <w:pPr>
        <w:numPr>
          <w:ilvl w:val="0"/>
          <w:numId w:val="12"/>
        </w:numPr>
        <w:ind w:right="47" w:firstLineChars="200" w:firstLine="480"/>
      </w:pPr>
      <w:r>
        <w:t>通常情况下开发者在开发的初期很少考虑系统的一致性问题，但是随着开发的不断进行，这种问题会变得越来越严重。单独的</w:t>
      </w:r>
      <w:proofErr w:type="gramStart"/>
      <w:r>
        <w:t>锁服务</w:t>
      </w:r>
      <w:proofErr w:type="gramEnd"/>
      <w:r>
        <w:t>可以保证原有系统的架构不会发生改变，而使用函数</w:t>
      </w:r>
      <w:proofErr w:type="gramStart"/>
      <w:r>
        <w:t>库的话</w:t>
      </w:r>
      <w:proofErr w:type="gramEnd"/>
      <w:r>
        <w:t>很可能需要对系统的架构做出大幅度的改动。</w:t>
      </w:r>
    </w:p>
    <w:p w14:paraId="568623C3" w14:textId="77777777" w:rsidR="00C97CE8" w:rsidRDefault="007C2E36" w:rsidP="00A031EB">
      <w:pPr>
        <w:numPr>
          <w:ilvl w:val="0"/>
          <w:numId w:val="12"/>
        </w:numPr>
        <w:ind w:right="47" w:firstLineChars="200" w:firstLine="480"/>
      </w:pPr>
      <w:r>
        <w:lastRenderedPageBreak/>
        <w:t>系统中很多事件的发生是需要告知其他用户和服务器的，使用一个基于文件系统的</w:t>
      </w:r>
      <w:proofErr w:type="gramStart"/>
      <w:r>
        <w:t>锁服务</w:t>
      </w:r>
      <w:proofErr w:type="gramEnd"/>
      <w:r>
        <w:t>可以将这些变动写入文件中。这样其他需要了解这些变动的用户和服务器直接访问这些文件即可，避免了因大量的系统组件之间的事件通信带来的系统性能下降。</w:t>
      </w:r>
    </w:p>
    <w:p w14:paraId="7316C2B5" w14:textId="77777777" w:rsidR="00C97CE8" w:rsidRDefault="007C2E36" w:rsidP="00A031EB">
      <w:pPr>
        <w:numPr>
          <w:ilvl w:val="0"/>
          <w:numId w:val="12"/>
        </w:numPr>
        <w:ind w:right="47" w:firstLineChars="200" w:firstLine="480"/>
      </w:pPr>
      <w:r>
        <w:t>基于锁的开发接口容易被开发者接受。虽然在分布式系统中锁的使用会有很大的不同，但是和一致性算法相比，</w:t>
      </w:r>
      <w:proofErr w:type="gramStart"/>
      <w:r>
        <w:t>锁显然</w:t>
      </w:r>
      <w:proofErr w:type="gramEnd"/>
      <w:r>
        <w:t>被更多的开发者所熟知。</w:t>
      </w:r>
    </w:p>
    <w:p w14:paraId="4B3895E9" w14:textId="77777777" w:rsidR="00C97CE8" w:rsidRDefault="007C2E36" w:rsidP="00A031EB">
      <w:pPr>
        <w:ind w:left="-15" w:right="47" w:firstLineChars="200" w:firstLine="480"/>
      </w:pPr>
      <w:proofErr w:type="spellStart"/>
      <w:r>
        <w:rPr>
          <w:rFonts w:ascii="微软雅黑" w:eastAsia="微软雅黑" w:hAnsi="微软雅黑" w:cs="微软雅黑"/>
        </w:rPr>
        <w:t>Paxos</w:t>
      </w:r>
      <w:proofErr w:type="spellEnd"/>
      <w:r>
        <w:t>算法的实现过程中需要一个</w:t>
      </w:r>
      <w:r>
        <w:rPr>
          <w:rFonts w:ascii="微软雅黑" w:eastAsia="微软雅黑" w:hAnsi="微软雅黑" w:cs="微软雅黑"/>
        </w:rPr>
        <w:t>“</w:t>
      </w:r>
      <w:r>
        <w:t>多数派</w:t>
      </w:r>
      <w:r>
        <w:rPr>
          <w:rFonts w:ascii="微软雅黑" w:eastAsia="微软雅黑" w:hAnsi="微软雅黑" w:cs="微软雅黑"/>
        </w:rPr>
        <w:t>”</w:t>
      </w:r>
      <w:r>
        <w:t>就某个</w:t>
      </w:r>
      <w:proofErr w:type="gramStart"/>
      <w:r>
        <w:t>值达成</w:t>
      </w:r>
      <w:proofErr w:type="gramEnd"/>
      <w:r>
        <w:t>一致，进而才能得到一个分布式一致性状态。这个过程本质上就是分布式系统中常见的</w:t>
      </w:r>
      <w:r>
        <w:rPr>
          <w:rFonts w:ascii="微软雅黑" w:eastAsia="微软雅黑" w:hAnsi="微软雅黑" w:cs="微软雅黑"/>
        </w:rPr>
        <w:t>quorum</w:t>
      </w:r>
      <w:r>
        <w:t>机制（</w:t>
      </w:r>
      <w:r>
        <w:rPr>
          <w:rFonts w:ascii="微软雅黑" w:eastAsia="微软雅黑" w:hAnsi="微软雅黑" w:cs="微软雅黑"/>
        </w:rPr>
        <w:t>quorum</w:t>
      </w:r>
      <w:r>
        <w:t>原意是法定人数，简单说来就是根据少数服从多数的选举原则产生一个决议）。为了保证系统的高可用性，需要若干台机器，但是使用单独的</w:t>
      </w:r>
      <w:proofErr w:type="gramStart"/>
      <w:r>
        <w:t>锁服务</w:t>
      </w:r>
      <w:proofErr w:type="gramEnd"/>
      <w:r>
        <w:t>的话一台机器也能保证这种高可用性。也就是说，</w:t>
      </w:r>
      <w:r>
        <w:rPr>
          <w:rFonts w:ascii="微软雅黑" w:eastAsia="微软雅黑" w:hAnsi="微软雅黑" w:cs="微软雅黑"/>
        </w:rPr>
        <w:t>Chubby</w:t>
      </w:r>
      <w:r>
        <w:t>在自身服务的实现时利用若干台机器实现了高可用性，而外部用户利用</w:t>
      </w:r>
      <w:r>
        <w:rPr>
          <w:rFonts w:ascii="微软雅黑" w:eastAsia="微软雅黑" w:hAnsi="微软雅黑" w:cs="微软雅黑"/>
        </w:rPr>
        <w:t>Chubby</w:t>
      </w:r>
      <w:r>
        <w:t>则只需一台机器就可以保证高可用性。</w:t>
      </w:r>
    </w:p>
    <w:p w14:paraId="12E2D904" w14:textId="69B6667B" w:rsidR="00C97CE8" w:rsidRPr="00DF0215" w:rsidRDefault="007C2E36" w:rsidP="006154F4">
      <w:pPr>
        <w:spacing w:after="7"/>
        <w:ind w:left="0" w:right="45" w:firstLineChars="200" w:firstLine="480"/>
        <w:rPr>
          <w:u w:val="single"/>
        </w:rPr>
      </w:pPr>
      <w:r>
        <w:t>正是考虑到以上几个问题，</w:t>
      </w:r>
      <w:r>
        <w:rPr>
          <w:rFonts w:ascii="微软雅黑" w:eastAsia="微软雅黑" w:hAnsi="微软雅黑" w:cs="微软雅黑"/>
        </w:rPr>
        <w:t>Google</w:t>
      </w:r>
      <w:r>
        <w:t>设计了</w:t>
      </w:r>
      <w:r>
        <w:rPr>
          <w:rFonts w:ascii="微软雅黑" w:eastAsia="微软雅黑" w:hAnsi="微软雅黑" w:cs="微软雅黑"/>
        </w:rPr>
        <w:t>Chubby</w:t>
      </w:r>
      <w:r>
        <w:t>，而不是单独地维护一个函数库（实际上，</w:t>
      </w:r>
      <w:r>
        <w:rPr>
          <w:rFonts w:ascii="微软雅黑" w:eastAsia="微软雅黑" w:hAnsi="微软雅黑" w:cs="微软雅黑"/>
        </w:rPr>
        <w:t>Google</w:t>
      </w:r>
      <w:r>
        <w:t>有这样一个独立于</w:t>
      </w:r>
      <w:r>
        <w:rPr>
          <w:rFonts w:ascii="微软雅黑" w:eastAsia="微软雅黑" w:hAnsi="微软雅黑" w:cs="微软雅黑"/>
        </w:rPr>
        <w:t>Chubby</w:t>
      </w:r>
      <w:r>
        <w:t>的函数库，不过一般情况下并不会使用）。在设计的过程中有一些细节问题也值得我们关注，比如在</w:t>
      </w:r>
      <w:r>
        <w:rPr>
          <w:rFonts w:ascii="微软雅黑" w:eastAsia="微软雅黑" w:hAnsi="微软雅黑" w:cs="微软雅黑"/>
        </w:rPr>
        <w:t>Chubby</w:t>
      </w:r>
      <w:r>
        <w:t>系统中采用了建议性的锁而没有采用强制性的锁。两者的根本区别在于用户访问</w:t>
      </w:r>
      <w:proofErr w:type="gramStart"/>
      <w:r>
        <w:t>某个被</w:t>
      </w:r>
      <w:proofErr w:type="gramEnd"/>
      <w:r>
        <w:t>锁定的文件时，建议性的</w:t>
      </w:r>
      <w:proofErr w:type="gramStart"/>
      <w:r>
        <w:t>锁不会</w:t>
      </w:r>
      <w:proofErr w:type="gramEnd"/>
      <w:r>
        <w:t>阻止访问，而强制性</w:t>
      </w:r>
      <w:proofErr w:type="gramStart"/>
      <w:r>
        <w:t>的锁则会</w:t>
      </w:r>
      <w:proofErr w:type="gramEnd"/>
      <w:r>
        <w:t>阻止访问，实际上这是为了方便系统组件之间的信息交互。另外，</w:t>
      </w:r>
      <w:r>
        <w:rPr>
          <w:rFonts w:ascii="微软雅黑" w:eastAsia="微软雅黑" w:hAnsi="微软雅黑" w:cs="微软雅黑"/>
        </w:rPr>
        <w:t>Chubby</w:t>
      </w:r>
      <w:r>
        <w:t>还采用了粗粒度（</w:t>
      </w:r>
      <w:r>
        <w:rPr>
          <w:rFonts w:ascii="微软雅黑" w:eastAsia="微软雅黑" w:hAnsi="微软雅黑" w:cs="微软雅黑"/>
        </w:rPr>
        <w:t>Coarse-Grained</w:t>
      </w:r>
      <w:r>
        <w:t>）</w:t>
      </w:r>
      <w:proofErr w:type="gramStart"/>
      <w:r>
        <w:t>锁服务</w:t>
      </w:r>
      <w:proofErr w:type="gramEnd"/>
      <w:r>
        <w:t>而没有采用细粒度（</w:t>
      </w:r>
      <w:proofErr w:type="spellStart"/>
      <w:r>
        <w:rPr>
          <w:rFonts w:ascii="微软雅黑" w:eastAsia="微软雅黑" w:hAnsi="微软雅黑" w:cs="微软雅黑"/>
        </w:rPr>
        <w:t>FineGrained</w:t>
      </w:r>
      <w:proofErr w:type="spellEnd"/>
      <w:r>
        <w:t>）锁服务，两者的差异在于持有锁的时间。细粒度的锁持有时间很短，常常只有几秒甚至更少，而</w:t>
      </w:r>
      <w:r w:rsidRPr="00DF0215">
        <w:rPr>
          <w:u w:val="single"/>
        </w:rPr>
        <w:t>粗粒度的锁持有的时间可长达几天，选择粗粒度的锁可以减少频繁换</w:t>
      </w:r>
      <w:proofErr w:type="gramStart"/>
      <w:r w:rsidRPr="00DF0215">
        <w:rPr>
          <w:u w:val="single"/>
        </w:rPr>
        <w:t>锁带来</w:t>
      </w:r>
      <w:proofErr w:type="gramEnd"/>
      <w:r w:rsidRPr="00DF0215">
        <w:rPr>
          <w:u w:val="single"/>
        </w:rPr>
        <w:t>的系统开销。</w:t>
      </w:r>
    </w:p>
    <w:p w14:paraId="23AC2454" w14:textId="77777777" w:rsidR="00C97CE8" w:rsidRPr="00331831" w:rsidRDefault="007C2E36" w:rsidP="00DF0215">
      <w:pPr>
        <w:spacing w:after="4"/>
        <w:ind w:left="420" w:right="47" w:firstLineChars="200" w:firstLine="480"/>
        <w:rPr>
          <w:u w:val="single"/>
        </w:rPr>
      </w:pPr>
      <w:r>
        <w:t>如图</w:t>
      </w:r>
      <w:r>
        <w:rPr>
          <w:rFonts w:ascii="微软雅黑" w:eastAsia="微软雅黑" w:hAnsi="微软雅黑" w:cs="微软雅黑"/>
        </w:rPr>
        <w:t>2-7</w:t>
      </w:r>
      <w:r>
        <w:rPr>
          <w:rFonts w:ascii="微软雅黑" w:eastAsia="微软雅黑" w:hAnsi="微软雅黑" w:cs="微软雅黑"/>
          <w:sz w:val="33"/>
          <w:vertAlign w:val="superscript"/>
        </w:rPr>
        <w:t>[13]</w:t>
      </w:r>
      <w:r>
        <w:t>所示是</w:t>
      </w:r>
      <w:r>
        <w:rPr>
          <w:rFonts w:ascii="微软雅黑" w:eastAsia="微软雅黑" w:hAnsi="微软雅黑" w:cs="微软雅黑"/>
        </w:rPr>
        <w:t>Chubby</w:t>
      </w:r>
      <w:r>
        <w:t>的基本架构。很明显，</w:t>
      </w:r>
      <w:r>
        <w:rPr>
          <w:rFonts w:ascii="微软雅黑" w:eastAsia="微软雅黑" w:hAnsi="微软雅黑" w:cs="微软雅黑"/>
        </w:rPr>
        <w:t>Chubby</w:t>
      </w:r>
      <w:r>
        <w:t>被划分成两个部分：客户端和服务器端，客户端和服务器端之间通过远程过程调用（</w:t>
      </w:r>
      <w:r>
        <w:rPr>
          <w:rFonts w:ascii="微软雅黑" w:eastAsia="微软雅黑" w:hAnsi="微软雅黑" w:cs="微软雅黑"/>
        </w:rPr>
        <w:t>RPC</w:t>
      </w:r>
      <w:r>
        <w:t>）来连接。在客户这一端每个客户应用程序都有一个</w:t>
      </w:r>
      <w:r>
        <w:rPr>
          <w:rFonts w:ascii="微软雅黑" w:eastAsia="微软雅黑" w:hAnsi="微软雅黑" w:cs="微软雅黑"/>
        </w:rPr>
        <w:t>Chubby</w:t>
      </w:r>
      <w:r>
        <w:t>程序库（</w:t>
      </w:r>
      <w:r>
        <w:rPr>
          <w:rFonts w:ascii="微软雅黑" w:eastAsia="微软雅黑" w:hAnsi="微软雅黑" w:cs="微软雅黑"/>
        </w:rPr>
        <w:t>Chubby Library</w:t>
      </w:r>
      <w:r>
        <w:t>），客户端的所有应用都是通过调用这个库中的相关函数来完成的。</w:t>
      </w:r>
      <w:r w:rsidRPr="00331831">
        <w:rPr>
          <w:u w:val="single"/>
        </w:rPr>
        <w:t>服务器一端称为</w:t>
      </w:r>
      <w:r w:rsidRPr="00331831">
        <w:rPr>
          <w:rFonts w:ascii="微软雅黑" w:eastAsia="微软雅黑" w:hAnsi="微软雅黑" w:cs="微软雅黑"/>
          <w:u w:val="single"/>
        </w:rPr>
        <w:t>Chubby</w:t>
      </w:r>
      <w:r w:rsidRPr="00331831">
        <w:rPr>
          <w:u w:val="single"/>
        </w:rPr>
        <w:t>单元，一般是由五个称为副本（</w:t>
      </w:r>
      <w:r w:rsidRPr="00331831">
        <w:rPr>
          <w:rFonts w:ascii="微软雅黑" w:eastAsia="微软雅黑" w:hAnsi="微软雅黑" w:cs="微软雅黑"/>
          <w:u w:val="single"/>
        </w:rPr>
        <w:t>Replica</w:t>
      </w:r>
      <w:r w:rsidRPr="00331831">
        <w:rPr>
          <w:u w:val="single"/>
        </w:rPr>
        <w:t>）的服务器组成的，这五个副本在配置上完全一致，并且在系统刚开始时处于对等地位。</w:t>
      </w:r>
    </w:p>
    <w:p w14:paraId="1DFA74FF" w14:textId="77777777" w:rsidR="00C97CE8" w:rsidRDefault="007C2E36" w:rsidP="00A031EB">
      <w:pPr>
        <w:spacing w:after="118" w:line="259" w:lineRule="auto"/>
        <w:ind w:left="1992" w:firstLineChars="200" w:firstLine="480"/>
      </w:pPr>
      <w:r>
        <w:rPr>
          <w:noProof/>
        </w:rPr>
        <w:lastRenderedPageBreak/>
        <w:drawing>
          <wp:inline distT="0" distB="0" distL="0" distR="0" wp14:anchorId="58847E62" wp14:editId="6DF15A01">
            <wp:extent cx="3421380" cy="2308860"/>
            <wp:effectExtent l="0" t="0" r="0" b="0"/>
            <wp:docPr id="5391" name="Picture 5391"/>
            <wp:cNvGraphicFramePr/>
            <a:graphic xmlns:a="http://schemas.openxmlformats.org/drawingml/2006/main">
              <a:graphicData uri="http://schemas.openxmlformats.org/drawingml/2006/picture">
                <pic:pic xmlns:pic="http://schemas.openxmlformats.org/drawingml/2006/picture">
                  <pic:nvPicPr>
                    <pic:cNvPr id="5391" name="Picture 5391"/>
                    <pic:cNvPicPr/>
                  </pic:nvPicPr>
                  <pic:blipFill>
                    <a:blip r:embed="rId28"/>
                    <a:stretch>
                      <a:fillRect/>
                    </a:stretch>
                  </pic:blipFill>
                  <pic:spPr>
                    <a:xfrm>
                      <a:off x="0" y="0"/>
                      <a:ext cx="3421380" cy="2308860"/>
                    </a:xfrm>
                    <a:prstGeom prst="rect">
                      <a:avLst/>
                    </a:prstGeom>
                  </pic:spPr>
                </pic:pic>
              </a:graphicData>
            </a:graphic>
          </wp:inline>
        </w:drawing>
      </w:r>
    </w:p>
    <w:p w14:paraId="2C67233E" w14:textId="77777777" w:rsidR="00C97CE8" w:rsidRDefault="007C2E36" w:rsidP="00331831">
      <w:pPr>
        <w:spacing w:after="293" w:line="259" w:lineRule="auto"/>
        <w:ind w:right="188" w:firstLineChars="200" w:firstLine="440"/>
        <w:jc w:val="center"/>
      </w:pPr>
      <w:r>
        <w:rPr>
          <w:color w:val="A25400"/>
          <w:sz w:val="22"/>
        </w:rPr>
        <w:t>图</w:t>
      </w:r>
      <w:r>
        <w:rPr>
          <w:rFonts w:ascii="微软雅黑" w:eastAsia="微软雅黑" w:hAnsi="微软雅黑" w:cs="微软雅黑"/>
          <w:color w:val="A25400"/>
          <w:sz w:val="22"/>
        </w:rPr>
        <w:t>2-7 Chubby</w:t>
      </w:r>
      <w:r>
        <w:rPr>
          <w:color w:val="A25400"/>
          <w:sz w:val="22"/>
        </w:rPr>
        <w:t>的基本架构</w:t>
      </w:r>
    </w:p>
    <w:p w14:paraId="0BBFDBBE" w14:textId="77777777" w:rsidR="00C97CE8" w:rsidRDefault="007C2E36" w:rsidP="00331831">
      <w:pPr>
        <w:spacing w:after="218" w:line="259" w:lineRule="auto"/>
        <w:ind w:left="353" w:right="126" w:hangingChars="147" w:hanging="353"/>
      </w:pPr>
      <w:r>
        <w:rPr>
          <w:rFonts w:ascii="微软雅黑" w:eastAsia="微软雅黑" w:hAnsi="微软雅黑" w:cs="微软雅黑"/>
          <w:b/>
        </w:rPr>
        <w:t>2.3.3 Chubby</w:t>
      </w:r>
      <w:r>
        <w:t>中的</w:t>
      </w:r>
      <w:proofErr w:type="spellStart"/>
      <w:r>
        <w:rPr>
          <w:rFonts w:ascii="微软雅黑" w:eastAsia="微软雅黑" w:hAnsi="微软雅黑" w:cs="微软雅黑"/>
          <w:b/>
        </w:rPr>
        <w:t>Paxos</w:t>
      </w:r>
      <w:proofErr w:type="spellEnd"/>
    </w:p>
    <w:p w14:paraId="5A5DAFCF" w14:textId="77777777" w:rsidR="00C97CE8" w:rsidRDefault="007C2E36" w:rsidP="00A031EB">
      <w:pPr>
        <w:ind w:left="-15" w:right="47" w:firstLineChars="200" w:firstLine="480"/>
      </w:pPr>
      <w:r>
        <w:t>一致性问题是</w:t>
      </w:r>
      <w:r>
        <w:rPr>
          <w:rFonts w:ascii="微软雅黑" w:eastAsia="微软雅黑" w:hAnsi="微软雅黑" w:cs="微软雅黑"/>
        </w:rPr>
        <w:t>Chubby</w:t>
      </w:r>
      <w:r>
        <w:t>需要解决的一个关键性问题，那么</w:t>
      </w:r>
      <w:proofErr w:type="spellStart"/>
      <w:r>
        <w:rPr>
          <w:rFonts w:ascii="微软雅黑" w:eastAsia="微软雅黑" w:hAnsi="微软雅黑" w:cs="微软雅黑"/>
        </w:rPr>
        <w:t>Paxos</w:t>
      </w:r>
      <w:proofErr w:type="spellEnd"/>
      <w:r>
        <w:t>算法在</w:t>
      </w:r>
      <w:r>
        <w:rPr>
          <w:rFonts w:ascii="微软雅黑" w:eastAsia="微软雅黑" w:hAnsi="微软雅黑" w:cs="微软雅黑"/>
        </w:rPr>
        <w:t>Chubby</w:t>
      </w:r>
      <w:r>
        <w:t>中究竟是怎样起作用的呢？</w:t>
      </w:r>
    </w:p>
    <w:p w14:paraId="572E8358" w14:textId="77777777" w:rsidR="00C97CE8" w:rsidRDefault="007C2E36" w:rsidP="00A031EB">
      <w:pPr>
        <w:spacing w:after="0"/>
        <w:ind w:left="-15" w:right="47" w:firstLineChars="200" w:firstLine="480"/>
      </w:pPr>
      <w:r>
        <w:t>为了了解</w:t>
      </w:r>
      <w:proofErr w:type="spellStart"/>
      <w:r>
        <w:rPr>
          <w:rFonts w:ascii="微软雅黑" w:eastAsia="微软雅黑" w:hAnsi="微软雅黑" w:cs="微软雅黑"/>
        </w:rPr>
        <w:t>Paxos</w:t>
      </w:r>
      <w:proofErr w:type="spellEnd"/>
      <w:r>
        <w:t>算法作用，需要将单个副本的结构剖析来看，单个</w:t>
      </w:r>
      <w:r>
        <w:rPr>
          <w:rFonts w:ascii="微软雅黑" w:eastAsia="微软雅黑" w:hAnsi="微软雅黑" w:cs="微软雅黑"/>
        </w:rPr>
        <w:t>Chubby</w:t>
      </w:r>
      <w:r>
        <w:t>副本结构如图</w:t>
      </w:r>
      <w:r>
        <w:rPr>
          <w:rFonts w:ascii="微软雅黑" w:eastAsia="微软雅黑" w:hAnsi="微软雅黑" w:cs="微软雅黑"/>
        </w:rPr>
        <w:t>2-8</w:t>
      </w:r>
      <w:r>
        <w:rPr>
          <w:rFonts w:ascii="微软雅黑" w:eastAsia="微软雅黑" w:hAnsi="微软雅黑" w:cs="微软雅黑"/>
          <w:sz w:val="33"/>
          <w:vertAlign w:val="superscript"/>
        </w:rPr>
        <w:t>[16]</w:t>
      </w:r>
      <w:r>
        <w:rPr>
          <w:rFonts w:ascii="微软雅黑" w:eastAsia="微软雅黑" w:hAnsi="微软雅黑" w:cs="微软雅黑"/>
        </w:rPr>
        <w:t xml:space="preserve"> </w:t>
      </w:r>
      <w:r>
        <w:t>所示。</w:t>
      </w:r>
    </w:p>
    <w:p w14:paraId="2E71BD6F" w14:textId="77777777" w:rsidR="00C97CE8" w:rsidRDefault="007C2E36" w:rsidP="00A031EB">
      <w:pPr>
        <w:spacing w:after="117" w:line="259" w:lineRule="auto"/>
        <w:ind w:left="2280" w:firstLineChars="200" w:firstLine="480"/>
      </w:pPr>
      <w:r>
        <w:rPr>
          <w:noProof/>
        </w:rPr>
        <w:drawing>
          <wp:inline distT="0" distB="0" distL="0" distR="0" wp14:anchorId="5F16C17C" wp14:editId="0709AC42">
            <wp:extent cx="3055620" cy="2872740"/>
            <wp:effectExtent l="0" t="0" r="0" b="0"/>
            <wp:docPr id="5417" name="Picture 5417"/>
            <wp:cNvGraphicFramePr/>
            <a:graphic xmlns:a="http://schemas.openxmlformats.org/drawingml/2006/main">
              <a:graphicData uri="http://schemas.openxmlformats.org/drawingml/2006/picture">
                <pic:pic xmlns:pic="http://schemas.openxmlformats.org/drawingml/2006/picture">
                  <pic:nvPicPr>
                    <pic:cNvPr id="5417" name="Picture 5417"/>
                    <pic:cNvPicPr/>
                  </pic:nvPicPr>
                  <pic:blipFill>
                    <a:blip r:embed="rId29"/>
                    <a:stretch>
                      <a:fillRect/>
                    </a:stretch>
                  </pic:blipFill>
                  <pic:spPr>
                    <a:xfrm>
                      <a:off x="0" y="0"/>
                      <a:ext cx="3055620" cy="2872740"/>
                    </a:xfrm>
                    <a:prstGeom prst="rect">
                      <a:avLst/>
                    </a:prstGeom>
                  </pic:spPr>
                </pic:pic>
              </a:graphicData>
            </a:graphic>
          </wp:inline>
        </w:drawing>
      </w:r>
    </w:p>
    <w:p w14:paraId="5C7D0578" w14:textId="77777777" w:rsidR="00C97CE8" w:rsidRDefault="007C2E36" w:rsidP="00331831">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2-8 </w:t>
      </w:r>
      <w:r>
        <w:rPr>
          <w:color w:val="A25400"/>
          <w:sz w:val="22"/>
        </w:rPr>
        <w:t>单个</w:t>
      </w:r>
      <w:r>
        <w:rPr>
          <w:rFonts w:ascii="微软雅黑" w:eastAsia="微软雅黑" w:hAnsi="微软雅黑" w:cs="微软雅黑"/>
          <w:color w:val="A25400"/>
          <w:sz w:val="22"/>
        </w:rPr>
        <w:t>Chubby</w:t>
      </w:r>
      <w:r>
        <w:rPr>
          <w:color w:val="A25400"/>
          <w:sz w:val="22"/>
        </w:rPr>
        <w:t>副本结构</w:t>
      </w:r>
    </w:p>
    <w:p w14:paraId="4347A4A2" w14:textId="77777777" w:rsidR="00C97CE8" w:rsidRDefault="007C2E36" w:rsidP="00331831">
      <w:pPr>
        <w:ind w:leftChars="175" w:left="708" w:rightChars="20" w:right="48" w:hangingChars="120" w:hanging="288"/>
      </w:pPr>
      <w:r>
        <w:t>从图中可以看出，单个副本主要由以下三个层次组成。</w:t>
      </w:r>
    </w:p>
    <w:p w14:paraId="2E83C51A" w14:textId="77777777" w:rsidR="00C97CE8" w:rsidRDefault="007C2E36" w:rsidP="00A031EB">
      <w:pPr>
        <w:numPr>
          <w:ilvl w:val="0"/>
          <w:numId w:val="13"/>
        </w:numPr>
        <w:ind w:right="47" w:firstLineChars="200" w:firstLine="480"/>
      </w:pPr>
      <w:r>
        <w:t>最底层是一个容错的日志，该日志对于数据库的正确性提供了重要的支持。</w:t>
      </w:r>
      <w:r w:rsidRPr="004E5F37">
        <w:rPr>
          <w:u w:val="single"/>
        </w:rPr>
        <w:t>不同副本上日志的一致性正是通过</w:t>
      </w:r>
      <w:proofErr w:type="spellStart"/>
      <w:r w:rsidRPr="004E5F37">
        <w:rPr>
          <w:rFonts w:ascii="微软雅黑" w:eastAsia="微软雅黑" w:hAnsi="微软雅黑" w:cs="微软雅黑"/>
          <w:u w:val="single"/>
        </w:rPr>
        <w:t>Paxos</w:t>
      </w:r>
      <w:proofErr w:type="spellEnd"/>
      <w:r w:rsidRPr="004E5F37">
        <w:rPr>
          <w:u w:val="single"/>
        </w:rPr>
        <w:t>算法来保证的</w:t>
      </w:r>
      <w:r>
        <w:t>。副本之间通过特定的</w:t>
      </w:r>
      <w:proofErr w:type="spellStart"/>
      <w:r>
        <w:rPr>
          <w:rFonts w:ascii="微软雅黑" w:eastAsia="微软雅黑" w:hAnsi="微软雅黑" w:cs="微软雅黑"/>
        </w:rPr>
        <w:t>Paxos</w:t>
      </w:r>
      <w:proofErr w:type="spellEnd"/>
      <w:r>
        <w:t>协议进行通信，同时本地文件中还保存有一份同</w:t>
      </w:r>
      <w:r>
        <w:rPr>
          <w:rFonts w:ascii="微软雅黑" w:eastAsia="微软雅黑" w:hAnsi="微软雅黑" w:cs="微软雅黑"/>
        </w:rPr>
        <w:t>Chubby</w:t>
      </w:r>
      <w:r>
        <w:t>中相同的日志数据。</w:t>
      </w:r>
    </w:p>
    <w:p w14:paraId="102D3FA7" w14:textId="77777777" w:rsidR="00C97CE8" w:rsidRDefault="007C2E36" w:rsidP="00A031EB">
      <w:pPr>
        <w:numPr>
          <w:ilvl w:val="0"/>
          <w:numId w:val="13"/>
        </w:numPr>
        <w:ind w:right="47" w:firstLineChars="200" w:firstLine="480"/>
      </w:pPr>
      <w:r>
        <w:lastRenderedPageBreak/>
        <w:t>最底层之上是一个容错的数据库，这个数据库主要包括一个快照（</w:t>
      </w:r>
      <w:r>
        <w:rPr>
          <w:rFonts w:ascii="微软雅黑" w:eastAsia="微软雅黑" w:hAnsi="微软雅黑" w:cs="微软雅黑"/>
        </w:rPr>
        <w:t>Snapshot</w:t>
      </w:r>
      <w:r>
        <w:t>）和一个记录数据库操作的重播日志（</w:t>
      </w:r>
      <w:r>
        <w:rPr>
          <w:rFonts w:ascii="微软雅黑" w:eastAsia="微软雅黑" w:hAnsi="微软雅黑" w:cs="微软雅黑"/>
        </w:rPr>
        <w:t>Replay-log</w:t>
      </w:r>
      <w:r>
        <w:t>），每一次的数据库操作最终都将提交至日志中。和容错的日志类似的是，本地文件中也保存着一份数据库数据副本。</w:t>
      </w:r>
    </w:p>
    <w:p w14:paraId="32EFAEE7" w14:textId="77777777" w:rsidR="00C97CE8" w:rsidRDefault="007C2E36" w:rsidP="00A031EB">
      <w:pPr>
        <w:numPr>
          <w:ilvl w:val="0"/>
          <w:numId w:val="13"/>
        </w:numPr>
        <w:ind w:right="47" w:firstLineChars="200" w:firstLine="480"/>
      </w:pPr>
      <w:r>
        <w:rPr>
          <w:rFonts w:ascii="微软雅黑" w:eastAsia="微软雅黑" w:hAnsi="微软雅黑" w:cs="微软雅黑"/>
        </w:rPr>
        <w:t>Chubby</w:t>
      </w:r>
      <w:r>
        <w:t>构建在这个容错的数据库之上，</w:t>
      </w:r>
      <w:r>
        <w:rPr>
          <w:rFonts w:ascii="微软雅黑" w:eastAsia="微软雅黑" w:hAnsi="微软雅黑" w:cs="微软雅黑"/>
        </w:rPr>
        <w:t>Chubby</w:t>
      </w:r>
      <w:r>
        <w:t>利用这个数据库存储所有的数据。</w:t>
      </w:r>
      <w:r>
        <w:rPr>
          <w:rFonts w:ascii="微软雅黑" w:eastAsia="微软雅黑" w:hAnsi="微软雅黑" w:cs="微软雅黑"/>
        </w:rPr>
        <w:t>Chubby</w:t>
      </w:r>
      <w:r>
        <w:t>的客户端通过特定的</w:t>
      </w:r>
      <w:r>
        <w:rPr>
          <w:rFonts w:ascii="微软雅黑" w:eastAsia="微软雅黑" w:hAnsi="微软雅黑" w:cs="微软雅黑"/>
        </w:rPr>
        <w:t>Chubby</w:t>
      </w:r>
      <w:r>
        <w:t>协议和单个的</w:t>
      </w:r>
      <w:r>
        <w:rPr>
          <w:rFonts w:ascii="微软雅黑" w:eastAsia="微软雅黑" w:hAnsi="微软雅黑" w:cs="微软雅黑"/>
        </w:rPr>
        <w:t>Chubby</w:t>
      </w:r>
      <w:r>
        <w:t>副本进行通信。</w:t>
      </w:r>
    </w:p>
    <w:p w14:paraId="3015A777" w14:textId="77777777" w:rsidR="00C97CE8" w:rsidRDefault="007C2E36" w:rsidP="00A031EB">
      <w:pPr>
        <w:spacing w:after="0" w:line="251" w:lineRule="auto"/>
        <w:ind w:left="-15" w:right="335" w:firstLineChars="200" w:firstLine="480"/>
      </w:pPr>
      <w:r>
        <w:t>由于副本之间的一致性问题，</w:t>
      </w:r>
      <w:r w:rsidRPr="007B52EE">
        <w:rPr>
          <w:u w:val="single"/>
        </w:rPr>
        <w:t>客户端每次向容错的日志中提交新的值（</w:t>
      </w:r>
      <w:r w:rsidRPr="007B52EE">
        <w:rPr>
          <w:rFonts w:ascii="微软雅黑" w:eastAsia="微软雅黑" w:hAnsi="微软雅黑" w:cs="微软雅黑"/>
          <w:u w:val="single"/>
        </w:rPr>
        <w:t>value</w:t>
      </w:r>
      <w:r w:rsidRPr="007B52EE">
        <w:rPr>
          <w:u w:val="single"/>
        </w:rPr>
        <w:t xml:space="preserve">）时， </w:t>
      </w:r>
      <w:r w:rsidRPr="007B52EE">
        <w:rPr>
          <w:rFonts w:ascii="微软雅黑" w:eastAsia="微软雅黑" w:hAnsi="微软雅黑" w:cs="微软雅黑"/>
          <w:u w:val="single"/>
        </w:rPr>
        <w:t>Chubby</w:t>
      </w:r>
      <w:r w:rsidRPr="007B52EE">
        <w:rPr>
          <w:u w:val="single"/>
        </w:rPr>
        <w:t>就会自动调用</w:t>
      </w:r>
      <w:proofErr w:type="spellStart"/>
      <w:r w:rsidRPr="007B52EE">
        <w:rPr>
          <w:rFonts w:ascii="微软雅黑" w:eastAsia="微软雅黑" w:hAnsi="微软雅黑" w:cs="微软雅黑"/>
          <w:u w:val="single"/>
        </w:rPr>
        <w:t>Paxos</w:t>
      </w:r>
      <w:proofErr w:type="spellEnd"/>
      <w:r w:rsidRPr="007B52EE">
        <w:rPr>
          <w:u w:val="single"/>
        </w:rPr>
        <w:t>构架保证不同副本之间数据的一致性。</w:t>
      </w:r>
      <w:r>
        <w:t>图</w:t>
      </w:r>
      <w:r>
        <w:rPr>
          <w:rFonts w:ascii="微软雅黑" w:eastAsia="微软雅黑" w:hAnsi="微软雅黑" w:cs="微软雅黑"/>
        </w:rPr>
        <w:t>2-9</w:t>
      </w:r>
      <w:r>
        <w:rPr>
          <w:rFonts w:ascii="微软雅黑" w:eastAsia="微软雅黑" w:hAnsi="微软雅黑" w:cs="微软雅黑"/>
          <w:sz w:val="33"/>
          <w:vertAlign w:val="superscript"/>
        </w:rPr>
        <w:t>[16]</w:t>
      </w:r>
      <w:r>
        <w:t>就显示了这个过程。</w:t>
      </w:r>
    </w:p>
    <w:p w14:paraId="49C64803" w14:textId="77777777" w:rsidR="00C97CE8" w:rsidRDefault="007C2E36" w:rsidP="00A031EB">
      <w:pPr>
        <w:spacing w:after="115" w:line="259" w:lineRule="auto"/>
        <w:ind w:left="1740" w:firstLineChars="200" w:firstLine="480"/>
      </w:pPr>
      <w:r>
        <w:rPr>
          <w:noProof/>
        </w:rPr>
        <w:drawing>
          <wp:inline distT="0" distB="0" distL="0" distR="0" wp14:anchorId="19221D45" wp14:editId="4CC9A9DF">
            <wp:extent cx="3733800" cy="2194560"/>
            <wp:effectExtent l="0" t="0" r="0" b="0"/>
            <wp:docPr id="5478" name="Picture 5478"/>
            <wp:cNvGraphicFramePr/>
            <a:graphic xmlns:a="http://schemas.openxmlformats.org/drawingml/2006/main">
              <a:graphicData uri="http://schemas.openxmlformats.org/drawingml/2006/picture">
                <pic:pic xmlns:pic="http://schemas.openxmlformats.org/drawingml/2006/picture">
                  <pic:nvPicPr>
                    <pic:cNvPr id="5478" name="Picture 5478"/>
                    <pic:cNvPicPr/>
                  </pic:nvPicPr>
                  <pic:blipFill>
                    <a:blip r:embed="rId30"/>
                    <a:stretch>
                      <a:fillRect/>
                    </a:stretch>
                  </pic:blipFill>
                  <pic:spPr>
                    <a:xfrm>
                      <a:off x="0" y="0"/>
                      <a:ext cx="3733800" cy="2194560"/>
                    </a:xfrm>
                    <a:prstGeom prst="rect">
                      <a:avLst/>
                    </a:prstGeom>
                  </pic:spPr>
                </pic:pic>
              </a:graphicData>
            </a:graphic>
          </wp:inline>
        </w:drawing>
      </w:r>
    </w:p>
    <w:p w14:paraId="56C57561" w14:textId="77777777" w:rsidR="00C97CE8" w:rsidRDefault="007C2E36" w:rsidP="00331831">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2-9 </w:t>
      </w:r>
      <w:r>
        <w:rPr>
          <w:color w:val="A25400"/>
          <w:sz w:val="22"/>
        </w:rPr>
        <w:t>容错日志的</w:t>
      </w:r>
      <w:r>
        <w:rPr>
          <w:rFonts w:ascii="微软雅黑" w:eastAsia="微软雅黑" w:hAnsi="微软雅黑" w:cs="微软雅黑"/>
          <w:color w:val="A25400"/>
          <w:sz w:val="22"/>
        </w:rPr>
        <w:t>API</w:t>
      </w:r>
    </w:p>
    <w:p w14:paraId="7034DF5B" w14:textId="77777777" w:rsidR="00C97CE8" w:rsidRPr="007B52EE" w:rsidRDefault="007C2E36" w:rsidP="007B52EE">
      <w:pPr>
        <w:ind w:left="288" w:right="47" w:hangingChars="120" w:hanging="288"/>
        <w:rPr>
          <w:u w:val="single"/>
        </w:rPr>
      </w:pPr>
      <w:r>
        <w:t>结合图</w:t>
      </w:r>
      <w:r>
        <w:rPr>
          <w:rFonts w:ascii="微软雅黑" w:eastAsia="微软雅黑" w:hAnsi="微软雅黑" w:cs="微软雅黑"/>
        </w:rPr>
        <w:t>2-9</w:t>
      </w:r>
      <w:r>
        <w:t>来看，</w:t>
      </w:r>
      <w:r w:rsidRPr="007B52EE">
        <w:rPr>
          <w:u w:val="single"/>
        </w:rPr>
        <w:t>在</w:t>
      </w:r>
      <w:r w:rsidRPr="007B52EE">
        <w:rPr>
          <w:rFonts w:ascii="微软雅黑" w:eastAsia="微软雅黑" w:hAnsi="微软雅黑" w:cs="微软雅黑"/>
          <w:u w:val="single"/>
        </w:rPr>
        <w:t>Chubby</w:t>
      </w:r>
      <w:r w:rsidRPr="007B52EE">
        <w:rPr>
          <w:u w:val="single"/>
        </w:rPr>
        <w:t>中</w:t>
      </w:r>
      <w:proofErr w:type="spellStart"/>
      <w:r w:rsidRPr="007B52EE">
        <w:rPr>
          <w:rFonts w:ascii="微软雅黑" w:eastAsia="微软雅黑" w:hAnsi="微软雅黑" w:cs="微软雅黑"/>
          <w:u w:val="single"/>
        </w:rPr>
        <w:t>Paxos</w:t>
      </w:r>
      <w:proofErr w:type="spellEnd"/>
      <w:r w:rsidRPr="007B52EE">
        <w:rPr>
          <w:u w:val="single"/>
        </w:rPr>
        <w:t>算法的实际作用为如下三个过程。</w:t>
      </w:r>
    </w:p>
    <w:p w14:paraId="37698D16" w14:textId="77777777" w:rsidR="00C97CE8" w:rsidRPr="007B52EE" w:rsidRDefault="007C2E36" w:rsidP="00A031EB">
      <w:pPr>
        <w:numPr>
          <w:ilvl w:val="0"/>
          <w:numId w:val="14"/>
        </w:numPr>
        <w:ind w:right="47" w:firstLineChars="200" w:firstLine="480"/>
        <w:rPr>
          <w:u w:val="single"/>
        </w:rPr>
      </w:pPr>
      <w:r w:rsidRPr="007B52EE">
        <w:rPr>
          <w:u w:val="single"/>
        </w:rPr>
        <w:t>选择一个副本成为协调者（</w:t>
      </w:r>
      <w:r w:rsidRPr="007B52EE">
        <w:rPr>
          <w:rFonts w:ascii="微软雅黑" w:eastAsia="微软雅黑" w:hAnsi="微软雅黑" w:cs="微软雅黑"/>
          <w:u w:val="single"/>
        </w:rPr>
        <w:t>Coordinator</w:t>
      </w:r>
      <w:r w:rsidRPr="007B52EE">
        <w:rPr>
          <w:u w:val="single"/>
        </w:rPr>
        <w:t>）。</w:t>
      </w:r>
    </w:p>
    <w:p w14:paraId="6756558A" w14:textId="77777777" w:rsidR="00C97CE8" w:rsidRPr="007B52EE" w:rsidRDefault="007C2E36" w:rsidP="00A031EB">
      <w:pPr>
        <w:numPr>
          <w:ilvl w:val="0"/>
          <w:numId w:val="14"/>
        </w:numPr>
        <w:spacing w:after="49" w:line="251" w:lineRule="auto"/>
        <w:ind w:right="47" w:firstLineChars="200" w:firstLine="480"/>
        <w:rPr>
          <w:u w:val="single"/>
        </w:rPr>
      </w:pPr>
      <w:r w:rsidRPr="007B52EE">
        <w:rPr>
          <w:u w:val="single"/>
        </w:rPr>
        <w:t>协调者从客户提交的值中选择一个，然后通过一种被称为</w:t>
      </w:r>
      <w:r w:rsidRPr="007B52EE">
        <w:rPr>
          <w:rFonts w:ascii="微软雅黑" w:eastAsia="微软雅黑" w:hAnsi="微软雅黑" w:cs="微软雅黑"/>
          <w:u w:val="single"/>
        </w:rPr>
        <w:t>accept</w:t>
      </w:r>
      <w:r w:rsidRPr="007B52EE">
        <w:rPr>
          <w:u w:val="single"/>
        </w:rPr>
        <w:t>的消息广播给所有的副本，其他的副本收到广播之后，可以选择接受或者拒绝这个值，并将决定结果反馈</w:t>
      </w:r>
      <w:proofErr w:type="gramStart"/>
      <w:r w:rsidRPr="007B52EE">
        <w:rPr>
          <w:u w:val="single"/>
        </w:rPr>
        <w:t>给协调</w:t>
      </w:r>
      <w:proofErr w:type="gramEnd"/>
      <w:r w:rsidRPr="007B52EE">
        <w:rPr>
          <w:u w:val="single"/>
        </w:rPr>
        <w:t>者。</w:t>
      </w:r>
    </w:p>
    <w:p w14:paraId="761C7316" w14:textId="77777777" w:rsidR="00C97CE8" w:rsidRPr="007B52EE" w:rsidRDefault="007C2E36" w:rsidP="00A031EB">
      <w:pPr>
        <w:numPr>
          <w:ilvl w:val="0"/>
          <w:numId w:val="14"/>
        </w:numPr>
        <w:ind w:right="47" w:firstLineChars="200" w:firstLine="480"/>
        <w:rPr>
          <w:u w:val="single"/>
        </w:rPr>
      </w:pPr>
      <w:r w:rsidRPr="007B52EE">
        <w:rPr>
          <w:u w:val="single"/>
        </w:rPr>
        <w:t>一旦协调者收到大多数副本的接受信息后，就认为达到了一致性，接着协调者向相关的副本发送一个</w:t>
      </w:r>
      <w:r w:rsidRPr="007B52EE">
        <w:rPr>
          <w:rFonts w:ascii="微软雅黑" w:eastAsia="微软雅黑" w:hAnsi="微软雅黑" w:cs="微软雅黑"/>
          <w:u w:val="single"/>
        </w:rPr>
        <w:t>commit</w:t>
      </w:r>
      <w:r w:rsidRPr="007B52EE">
        <w:rPr>
          <w:u w:val="single"/>
        </w:rPr>
        <w:t>消息。</w:t>
      </w:r>
    </w:p>
    <w:p w14:paraId="3C77F8AC" w14:textId="77777777" w:rsidR="00C97CE8" w:rsidRDefault="007C2E36" w:rsidP="00A031EB">
      <w:pPr>
        <w:ind w:left="-15" w:right="47" w:firstLineChars="200" w:firstLine="480"/>
      </w:pPr>
      <w:r>
        <w:t>上述三个过程实际上跟</w:t>
      </w:r>
      <w:proofErr w:type="spellStart"/>
      <w:r>
        <w:rPr>
          <w:rFonts w:ascii="微软雅黑" w:eastAsia="微软雅黑" w:hAnsi="微软雅黑" w:cs="微软雅黑"/>
        </w:rPr>
        <w:t>Paxos</w:t>
      </w:r>
      <w:proofErr w:type="spellEnd"/>
      <w:r>
        <w:t>的核心思想是完全一致的，这些过程保证提交到不同副本上容错日志中的数据是完全一致的，进而保证</w:t>
      </w:r>
      <w:r>
        <w:rPr>
          <w:rFonts w:ascii="微软雅黑" w:eastAsia="微软雅黑" w:hAnsi="微软雅黑" w:cs="微软雅黑"/>
        </w:rPr>
        <w:t>Chubby</w:t>
      </w:r>
      <w:r>
        <w:t>中数据的一致性。</w:t>
      </w:r>
    </w:p>
    <w:p w14:paraId="618BA4B1" w14:textId="77777777" w:rsidR="00C97CE8" w:rsidRDefault="007C2E36" w:rsidP="00A031EB">
      <w:pPr>
        <w:ind w:left="-15" w:right="47" w:firstLineChars="200" w:firstLine="480"/>
      </w:pPr>
      <w:r>
        <w:t>由于单个的协调者可能失效，系统允许同时有多个协调者，但多个协调者可能会导致多个协调者提交了不同的值。对此</w:t>
      </w:r>
      <w:r>
        <w:rPr>
          <w:rFonts w:ascii="微软雅黑" w:eastAsia="微软雅黑" w:hAnsi="微软雅黑" w:cs="微软雅黑"/>
        </w:rPr>
        <w:t>Chubby</w:t>
      </w:r>
      <w:r>
        <w:t>的设计者借鉴了</w:t>
      </w:r>
      <w:proofErr w:type="spellStart"/>
      <w:r>
        <w:rPr>
          <w:rFonts w:ascii="微软雅黑" w:eastAsia="微软雅黑" w:hAnsi="微软雅黑" w:cs="微软雅黑"/>
        </w:rPr>
        <w:t>Paxos</w:t>
      </w:r>
      <w:proofErr w:type="spellEnd"/>
      <w:r>
        <w:t>中的两种解决机制：</w:t>
      </w:r>
      <w:proofErr w:type="gramStart"/>
      <w:r w:rsidRPr="0030781E">
        <w:rPr>
          <w:b/>
        </w:rPr>
        <w:t>给协调</w:t>
      </w:r>
      <w:proofErr w:type="gramEnd"/>
      <w:r w:rsidRPr="0030781E">
        <w:rPr>
          <w:b/>
        </w:rPr>
        <w:t>者指派序号</w:t>
      </w:r>
      <w:r>
        <w:t>或</w:t>
      </w:r>
      <w:r w:rsidRPr="0030781E">
        <w:rPr>
          <w:b/>
        </w:rPr>
        <w:t>限制协调者可以选择的值</w:t>
      </w:r>
      <w:r>
        <w:t>。</w:t>
      </w:r>
    </w:p>
    <w:p w14:paraId="4539FBB5" w14:textId="77777777" w:rsidR="00C97CE8" w:rsidRDefault="007C2E36" w:rsidP="0030781E">
      <w:pPr>
        <w:ind w:leftChars="175" w:left="708" w:rightChars="20" w:right="48" w:hangingChars="120" w:hanging="288"/>
      </w:pPr>
      <w:r>
        <w:t>针对前者，</w:t>
      </w:r>
      <w:r>
        <w:rPr>
          <w:rFonts w:ascii="微软雅黑" w:eastAsia="微软雅黑" w:hAnsi="微软雅黑" w:cs="微软雅黑"/>
        </w:rPr>
        <w:t>Chubby</w:t>
      </w:r>
      <w:r>
        <w:t>的设计者给出了如下一种指派序号的方法。</w:t>
      </w:r>
    </w:p>
    <w:p w14:paraId="5C7A2DB0" w14:textId="77777777" w:rsidR="00C97CE8" w:rsidRDefault="007C2E36" w:rsidP="00A031EB">
      <w:pPr>
        <w:numPr>
          <w:ilvl w:val="0"/>
          <w:numId w:val="15"/>
        </w:numPr>
        <w:ind w:right="47" w:firstLineChars="200" w:firstLine="480"/>
      </w:pPr>
      <w:r>
        <w:lastRenderedPageBreak/>
        <w:t>在一个有</w:t>
      </w:r>
      <w:r>
        <w:rPr>
          <w:rFonts w:ascii="微软雅黑" w:eastAsia="微软雅黑" w:hAnsi="微软雅黑" w:cs="微软雅黑"/>
          <w:i/>
        </w:rPr>
        <w:t xml:space="preserve"> n</w:t>
      </w:r>
      <w:r>
        <w:rPr>
          <w:rFonts w:ascii="微软雅黑" w:eastAsia="微软雅黑" w:hAnsi="微软雅黑" w:cs="微软雅黑"/>
        </w:rPr>
        <w:t xml:space="preserve"> </w:t>
      </w:r>
      <w:proofErr w:type="gramStart"/>
      <w:r>
        <w:t>个</w:t>
      </w:r>
      <w:proofErr w:type="gramEnd"/>
      <w:r>
        <w:t>副本的系统中，为每个副本分配一个</w:t>
      </w:r>
      <w:r>
        <w:rPr>
          <w:rFonts w:ascii="微软雅黑" w:eastAsia="微软雅黑" w:hAnsi="微软雅黑" w:cs="微软雅黑"/>
        </w:rPr>
        <w:t xml:space="preserve"> id</w:t>
      </w:r>
      <w:r>
        <w:rPr>
          <w:rFonts w:ascii="微软雅黑" w:eastAsia="微软雅黑" w:hAnsi="微软雅黑" w:cs="微软雅黑"/>
          <w:i/>
        </w:rPr>
        <w:t xml:space="preserve"> </w:t>
      </w:r>
      <w:proofErr w:type="spellStart"/>
      <w:r>
        <w:rPr>
          <w:rFonts w:ascii="微软雅黑" w:eastAsia="微软雅黑" w:hAnsi="微软雅黑" w:cs="微软雅黑"/>
          <w:i/>
        </w:rPr>
        <w:t>i</w:t>
      </w:r>
      <w:r>
        <w:rPr>
          <w:rFonts w:ascii="微软雅黑" w:eastAsia="微软雅黑" w:hAnsi="微软雅黑" w:cs="微软雅黑"/>
          <w:i/>
          <w:sz w:val="33"/>
          <w:vertAlign w:val="subscript"/>
        </w:rPr>
        <w:t>r</w:t>
      </w:r>
      <w:proofErr w:type="spellEnd"/>
      <w:r>
        <w:t>，其中</w:t>
      </w:r>
      <w:r>
        <w:rPr>
          <w:rFonts w:ascii="微软雅黑" w:eastAsia="微软雅黑" w:hAnsi="微软雅黑" w:cs="微软雅黑"/>
        </w:rPr>
        <w:t xml:space="preserve"> 0≤</w:t>
      </w:r>
      <w:r>
        <w:rPr>
          <w:rFonts w:ascii="微软雅黑" w:eastAsia="微软雅黑" w:hAnsi="微软雅黑" w:cs="微软雅黑"/>
          <w:i/>
        </w:rPr>
        <w:t>i</w:t>
      </w:r>
      <w:r>
        <w:rPr>
          <w:rFonts w:ascii="微软雅黑" w:eastAsia="微软雅黑" w:hAnsi="微软雅黑" w:cs="微软雅黑"/>
          <w:i/>
          <w:sz w:val="22"/>
        </w:rPr>
        <w:t>r</w:t>
      </w:r>
      <w:r>
        <w:rPr>
          <w:rFonts w:ascii="微软雅黑" w:eastAsia="微软雅黑" w:hAnsi="微软雅黑" w:cs="微软雅黑"/>
        </w:rPr>
        <w:t>≤</w:t>
      </w:r>
      <w:r>
        <w:rPr>
          <w:rFonts w:ascii="微软雅黑" w:eastAsia="微软雅黑" w:hAnsi="微软雅黑" w:cs="微软雅黑"/>
          <w:i/>
        </w:rPr>
        <w:t>n</w:t>
      </w:r>
      <w:r>
        <w:rPr>
          <w:rFonts w:ascii="微软雅黑" w:eastAsia="微软雅黑" w:hAnsi="微软雅黑" w:cs="微软雅黑"/>
        </w:rPr>
        <w:t>−1</w:t>
      </w:r>
      <w:r>
        <w:t>。则副本的序号</w:t>
      </w:r>
      <w:r>
        <w:rPr>
          <w:rFonts w:ascii="微软雅黑" w:eastAsia="微软雅黑" w:hAnsi="微软雅黑" w:cs="微软雅黑"/>
          <w:i/>
        </w:rPr>
        <w:t>s</w:t>
      </w:r>
      <w:r>
        <w:rPr>
          <w:rFonts w:ascii="微软雅黑" w:eastAsia="微软雅黑" w:hAnsi="微软雅黑" w:cs="微软雅黑"/>
        </w:rPr>
        <w:t>=</w:t>
      </w:r>
      <w:proofErr w:type="spellStart"/>
      <w:r>
        <w:rPr>
          <w:rFonts w:ascii="微软雅黑" w:eastAsia="微软雅黑" w:hAnsi="微软雅黑" w:cs="微软雅黑"/>
          <w:i/>
        </w:rPr>
        <w:t>k</w:t>
      </w:r>
      <w:r>
        <w:rPr>
          <w:rFonts w:ascii="微软雅黑" w:eastAsia="微软雅黑" w:hAnsi="微软雅黑" w:cs="微软雅黑"/>
        </w:rPr>
        <w:t>×</w:t>
      </w:r>
      <w:r>
        <w:rPr>
          <w:rFonts w:ascii="微软雅黑" w:eastAsia="微软雅黑" w:hAnsi="微软雅黑" w:cs="微软雅黑"/>
          <w:i/>
        </w:rPr>
        <w:t>n</w:t>
      </w:r>
      <w:r>
        <w:rPr>
          <w:rFonts w:ascii="微软雅黑" w:eastAsia="微软雅黑" w:hAnsi="微软雅黑" w:cs="微软雅黑"/>
        </w:rPr>
        <w:t>+</w:t>
      </w:r>
      <w:r>
        <w:rPr>
          <w:rFonts w:ascii="微软雅黑" w:eastAsia="微软雅黑" w:hAnsi="微软雅黑" w:cs="微软雅黑"/>
          <w:i/>
        </w:rPr>
        <w:t>i</w:t>
      </w:r>
      <w:r>
        <w:rPr>
          <w:rFonts w:ascii="微软雅黑" w:eastAsia="微软雅黑" w:hAnsi="微软雅黑" w:cs="微软雅黑"/>
          <w:i/>
          <w:sz w:val="33"/>
          <w:vertAlign w:val="subscript"/>
        </w:rPr>
        <w:t>r</w:t>
      </w:r>
      <w:proofErr w:type="spellEnd"/>
      <w:r>
        <w:t>，其中</w:t>
      </w:r>
      <w:r>
        <w:rPr>
          <w:rFonts w:ascii="微软雅黑" w:eastAsia="微软雅黑" w:hAnsi="微软雅黑" w:cs="微软雅黑"/>
          <w:i/>
        </w:rPr>
        <w:t>k</w:t>
      </w:r>
      <w:r>
        <w:t>的初始值为</w:t>
      </w:r>
      <w:r>
        <w:rPr>
          <w:rFonts w:ascii="微软雅黑" w:eastAsia="微软雅黑" w:hAnsi="微软雅黑" w:cs="微软雅黑"/>
        </w:rPr>
        <w:t>0</w:t>
      </w:r>
      <w:r>
        <w:t>。</w:t>
      </w:r>
    </w:p>
    <w:p w14:paraId="56379818" w14:textId="77777777" w:rsidR="00C97CE8" w:rsidRDefault="007C2E36" w:rsidP="00A031EB">
      <w:pPr>
        <w:numPr>
          <w:ilvl w:val="0"/>
          <w:numId w:val="15"/>
        </w:numPr>
        <w:ind w:right="47" w:firstLineChars="200" w:firstLine="480"/>
      </w:pPr>
      <w:r>
        <w:t>某个副本想成为协调者之后，它就根据规则生成一个比它以前的序号更大的序号（实际上就是提高</w:t>
      </w:r>
      <w:r>
        <w:rPr>
          <w:rFonts w:ascii="微软雅黑" w:eastAsia="微软雅黑" w:hAnsi="微软雅黑" w:cs="微软雅黑"/>
          <w:i/>
        </w:rPr>
        <w:t>k</w:t>
      </w:r>
      <w:r>
        <w:t>的值），并将这个序号通过</w:t>
      </w:r>
      <w:r>
        <w:rPr>
          <w:rFonts w:ascii="微软雅黑" w:eastAsia="微软雅黑" w:hAnsi="微软雅黑" w:cs="微软雅黑"/>
        </w:rPr>
        <w:t>propose</w:t>
      </w:r>
      <w:r>
        <w:t>消息广播给其他所有的副本。</w:t>
      </w:r>
    </w:p>
    <w:p w14:paraId="2DD2C4C9" w14:textId="77777777" w:rsidR="00C97CE8" w:rsidRDefault="007C2E36" w:rsidP="00A031EB">
      <w:pPr>
        <w:numPr>
          <w:ilvl w:val="0"/>
          <w:numId w:val="15"/>
        </w:numPr>
        <w:ind w:right="47" w:firstLineChars="200" w:firstLine="480"/>
      </w:pPr>
      <w:r>
        <w:t>如果接受到广播的副本发现该序号比它以前见过的序号都大，则</w:t>
      </w:r>
      <w:proofErr w:type="gramStart"/>
      <w:r>
        <w:t>向发出</w:t>
      </w:r>
      <w:proofErr w:type="gramEnd"/>
      <w:r>
        <w:t>广播的副本返回一个</w:t>
      </w:r>
      <w:r>
        <w:rPr>
          <w:rFonts w:ascii="微软雅黑" w:eastAsia="微软雅黑" w:hAnsi="微软雅黑" w:cs="微软雅黑"/>
        </w:rPr>
        <w:t>promise</w:t>
      </w:r>
      <w:r>
        <w:t>消息，并且承诺不再接受旧的协调者发送的消息。如果大多数副本都返回了</w:t>
      </w:r>
      <w:r>
        <w:rPr>
          <w:rFonts w:ascii="微软雅黑" w:eastAsia="微软雅黑" w:hAnsi="微软雅黑" w:cs="微软雅黑"/>
        </w:rPr>
        <w:t>promise</w:t>
      </w:r>
      <w:r>
        <w:t>消息，则新的协调者就产生了。</w:t>
      </w:r>
    </w:p>
    <w:p w14:paraId="281DCFE3" w14:textId="00415223" w:rsidR="00C97CE8" w:rsidRDefault="007C2E36" w:rsidP="0030781E">
      <w:pPr>
        <w:ind w:left="0" w:firstLineChars="200" w:firstLine="480"/>
      </w:pPr>
      <w:r>
        <w:t>对于后一种解决方法，</w:t>
      </w:r>
      <w:proofErr w:type="spellStart"/>
      <w:r>
        <w:rPr>
          <w:rFonts w:ascii="微软雅黑" w:eastAsia="微软雅黑" w:hAnsi="微软雅黑" w:cs="微软雅黑"/>
        </w:rPr>
        <w:t>Paxos</w:t>
      </w:r>
      <w:proofErr w:type="spellEnd"/>
      <w:r>
        <w:t>强制新的协调者必须选择和前任相同的值。为了提高系统的效率，</w:t>
      </w:r>
      <w:r>
        <w:rPr>
          <w:rFonts w:ascii="微软雅黑" w:eastAsia="微软雅黑" w:hAnsi="微软雅黑" w:cs="微软雅黑"/>
        </w:rPr>
        <w:t>Chubby</w:t>
      </w:r>
      <w:r>
        <w:t>做了一个重要的优化，那就是在选择某一个副本作为协调者之后就长期不变，此时协调者就被称为主服务器（</w:t>
      </w:r>
      <w:r>
        <w:rPr>
          <w:rFonts w:ascii="微软雅黑" w:eastAsia="微软雅黑" w:hAnsi="微软雅黑" w:cs="微软雅黑"/>
        </w:rPr>
        <w:t>Master</w:t>
      </w:r>
      <w:r>
        <w:t>）。产生一个主服务器避免了同时有多个协调者而带来的一些问题。</w:t>
      </w:r>
    </w:p>
    <w:p w14:paraId="5D378997" w14:textId="0762AA5D" w:rsidR="00C97CE8" w:rsidRDefault="007C2E36" w:rsidP="00F072C7">
      <w:pPr>
        <w:spacing w:after="6"/>
        <w:ind w:left="-15" w:right="47" w:firstLineChars="200" w:firstLine="480"/>
      </w:pPr>
      <w:r>
        <w:t>在</w:t>
      </w:r>
      <w:r>
        <w:rPr>
          <w:rFonts w:ascii="微软雅黑" w:eastAsia="微软雅黑" w:hAnsi="微软雅黑" w:cs="微软雅黑"/>
        </w:rPr>
        <w:t>Chubby</w:t>
      </w:r>
      <w:r>
        <w:t>中，客户端的数据请求都是由主服务器来完成，</w:t>
      </w:r>
      <w:r>
        <w:rPr>
          <w:rFonts w:ascii="微软雅黑" w:eastAsia="微软雅黑" w:hAnsi="微软雅黑" w:cs="微软雅黑"/>
        </w:rPr>
        <w:t>Chubby</w:t>
      </w:r>
      <w:r>
        <w:t>保证在一定的时间内有且仅有一个主服务器，这个时间就称为主服务器</w:t>
      </w:r>
      <w:r w:rsidRPr="00F072C7">
        <w:rPr>
          <w:b/>
        </w:rPr>
        <w:t>租约期</w:t>
      </w:r>
      <w:r>
        <w:t>（</w:t>
      </w:r>
      <w:r>
        <w:rPr>
          <w:rFonts w:ascii="微软雅黑" w:eastAsia="微软雅黑" w:hAnsi="微软雅黑" w:cs="微软雅黑"/>
        </w:rPr>
        <w:t>Master Lease</w:t>
      </w:r>
      <w:r>
        <w:t>）。如果某个服务器被连续推举为主服务器的话，这个租约期就会不断地被更新。租续期内所有的客户请求都由主服务器处理。客户端如果需要确定主服务器的位置，可以向</w:t>
      </w:r>
      <w:r>
        <w:rPr>
          <w:rFonts w:ascii="微软雅黑" w:eastAsia="微软雅黑" w:hAnsi="微软雅黑" w:cs="微软雅黑"/>
        </w:rPr>
        <w:t>DNS</w:t>
      </w:r>
      <w:r>
        <w:t>发送一个主服务器定位请求，非主服务器的副本将对该请求做出回应，通过这种方式客户端能够快速、准确地对主服务器做出定位。客户端和服务器之间的通信过程将在</w:t>
      </w:r>
      <w:r>
        <w:rPr>
          <w:rFonts w:ascii="微软雅黑" w:eastAsia="微软雅黑" w:hAnsi="微软雅黑" w:cs="微软雅黑"/>
        </w:rPr>
        <w:t>2.3.5</w:t>
      </w:r>
      <w:r>
        <w:t>节详细介绍。需要注意的是，</w:t>
      </w:r>
      <w:r>
        <w:rPr>
          <w:rFonts w:ascii="微软雅黑" w:eastAsia="微软雅黑" w:hAnsi="微软雅黑" w:cs="微软雅黑"/>
        </w:rPr>
        <w:t>Chubby</w:t>
      </w:r>
      <w:r>
        <w:t>对于</w:t>
      </w:r>
      <w:proofErr w:type="spellStart"/>
      <w:r>
        <w:rPr>
          <w:rFonts w:ascii="微软雅黑" w:eastAsia="微软雅黑" w:hAnsi="微软雅黑" w:cs="微软雅黑"/>
        </w:rPr>
        <w:t>Paxos</w:t>
      </w:r>
      <w:proofErr w:type="spellEnd"/>
      <w:r>
        <w:t>论文中未提及的一些技术细节进行了补充，所以</w:t>
      </w:r>
      <w:r>
        <w:rPr>
          <w:rFonts w:ascii="微软雅黑" w:eastAsia="微软雅黑" w:hAnsi="微软雅黑" w:cs="微软雅黑"/>
        </w:rPr>
        <w:t>Chubby</w:t>
      </w:r>
      <w:r>
        <w:t>的实现是基于</w:t>
      </w:r>
      <w:proofErr w:type="spellStart"/>
      <w:r>
        <w:rPr>
          <w:rFonts w:ascii="微软雅黑" w:eastAsia="微软雅黑" w:hAnsi="微软雅黑" w:cs="微软雅黑"/>
        </w:rPr>
        <w:t>Paxos</w:t>
      </w:r>
      <w:proofErr w:type="spellEnd"/>
      <w:r>
        <w:t>，但其技术手段更加的丰富，更具有实践性。但这也导致了最终实现的</w:t>
      </w:r>
      <w:r>
        <w:rPr>
          <w:rFonts w:ascii="微软雅黑" w:eastAsia="微软雅黑" w:hAnsi="微软雅黑" w:cs="微软雅黑"/>
        </w:rPr>
        <w:t>Chubby</w:t>
      </w:r>
      <w:r>
        <w:t>不是一个完全经过理论上验证的系统。</w:t>
      </w:r>
    </w:p>
    <w:p w14:paraId="36A658A6" w14:textId="77777777" w:rsidR="00C97CE8" w:rsidRDefault="007C2E36" w:rsidP="00F072C7">
      <w:pPr>
        <w:spacing w:after="218" w:line="259" w:lineRule="auto"/>
        <w:ind w:left="353" w:right="130" w:hangingChars="147" w:hanging="353"/>
      </w:pPr>
      <w:r>
        <w:rPr>
          <w:rFonts w:ascii="微软雅黑" w:eastAsia="微软雅黑" w:hAnsi="微软雅黑" w:cs="微软雅黑"/>
          <w:b/>
        </w:rPr>
        <w:t>2.3.4 Chubby</w:t>
      </w:r>
      <w:r>
        <w:t>文件系统</w:t>
      </w:r>
    </w:p>
    <w:p w14:paraId="26A39646" w14:textId="77777777" w:rsidR="00C97CE8" w:rsidRDefault="007C2E36" w:rsidP="00A031EB">
      <w:pPr>
        <w:spacing w:after="117"/>
        <w:ind w:left="-15" w:right="47" w:firstLineChars="200" w:firstLine="480"/>
      </w:pPr>
      <w:r w:rsidRPr="00A12B65">
        <w:rPr>
          <w:rFonts w:ascii="微软雅黑" w:eastAsia="微软雅黑" w:hAnsi="微软雅黑" w:cs="微软雅黑"/>
          <w:u w:val="single"/>
        </w:rPr>
        <w:t>Chubby</w:t>
      </w:r>
      <w:r w:rsidRPr="00A12B65">
        <w:rPr>
          <w:u w:val="single"/>
        </w:rPr>
        <w:t>系统本质上就是一个分布式的、存储大量小文件的文件系统，它所有的操作都是在文件的基础上完成的。</w:t>
      </w:r>
      <w:r>
        <w:t>例如在</w:t>
      </w:r>
      <w:r>
        <w:rPr>
          <w:rFonts w:ascii="微软雅黑" w:eastAsia="微软雅黑" w:hAnsi="微软雅黑" w:cs="微软雅黑"/>
        </w:rPr>
        <w:t>Chubby</w:t>
      </w:r>
      <w:r>
        <w:t>最常用的</w:t>
      </w:r>
      <w:proofErr w:type="gramStart"/>
      <w:r>
        <w:t>锁服务</w:t>
      </w:r>
      <w:proofErr w:type="gramEnd"/>
      <w:r>
        <w:t>中，</w:t>
      </w:r>
      <w:r w:rsidRPr="00A12B65">
        <w:rPr>
          <w:u w:val="single"/>
        </w:rPr>
        <w:t>每一个文件就代表了一个锁，用户通过打开、关闭和读取文件，获取共享（</w:t>
      </w:r>
      <w:r w:rsidRPr="00A12B65">
        <w:rPr>
          <w:rFonts w:ascii="微软雅黑" w:eastAsia="微软雅黑" w:hAnsi="微软雅黑" w:cs="微软雅黑"/>
          <w:u w:val="single"/>
        </w:rPr>
        <w:t>Shared</w:t>
      </w:r>
      <w:r w:rsidRPr="00A12B65">
        <w:rPr>
          <w:u w:val="single"/>
        </w:rPr>
        <w:t>）锁或独占（</w:t>
      </w:r>
      <w:r w:rsidRPr="00A12B65">
        <w:rPr>
          <w:rFonts w:ascii="微软雅黑" w:eastAsia="微软雅黑" w:hAnsi="微软雅黑" w:cs="微软雅黑"/>
          <w:u w:val="single"/>
        </w:rPr>
        <w:t>Exclusive</w:t>
      </w:r>
      <w:r w:rsidRPr="00A12B65">
        <w:rPr>
          <w:u w:val="single"/>
        </w:rPr>
        <w:t>）锁。选举主服务器的过程中，符合条件的服务器都同时申请打开某个文件并请求锁住该文件。成功获得锁的服务器自动成为主服务器并将其地址写入这个文件夹，以便其他服务器和用户可以</w:t>
      </w:r>
      <w:proofErr w:type="gramStart"/>
      <w:r w:rsidRPr="00A12B65">
        <w:rPr>
          <w:u w:val="single"/>
        </w:rPr>
        <w:t>获知主</w:t>
      </w:r>
      <w:proofErr w:type="gramEnd"/>
      <w:r w:rsidRPr="00A12B65">
        <w:rPr>
          <w:u w:val="single"/>
        </w:rPr>
        <w:t>服务器的地址信息。</w:t>
      </w:r>
    </w:p>
    <w:p w14:paraId="6CC8B738" w14:textId="77777777" w:rsidR="00C97CE8" w:rsidRPr="00C8743C" w:rsidRDefault="007C2E36" w:rsidP="00A031EB">
      <w:pPr>
        <w:spacing w:after="0" w:line="251" w:lineRule="auto"/>
        <w:ind w:left="-15" w:right="183" w:firstLineChars="200" w:firstLine="480"/>
        <w:rPr>
          <w:u w:val="single"/>
        </w:rPr>
      </w:pPr>
      <w:r>
        <w:rPr>
          <w:rFonts w:ascii="微软雅黑" w:eastAsia="微软雅黑" w:hAnsi="微软雅黑" w:cs="微软雅黑"/>
        </w:rPr>
        <w:t>Chubby</w:t>
      </w:r>
      <w:r>
        <w:t>的文件系统</w:t>
      </w:r>
      <w:r>
        <w:rPr>
          <w:rFonts w:ascii="微软雅黑" w:eastAsia="微软雅黑" w:hAnsi="微软雅黑" w:cs="微软雅黑"/>
          <w:sz w:val="33"/>
          <w:vertAlign w:val="superscript"/>
        </w:rPr>
        <w:t>[13]</w:t>
      </w:r>
      <w:r>
        <w:t>和</w:t>
      </w:r>
      <w:r>
        <w:rPr>
          <w:rFonts w:ascii="微软雅黑" w:eastAsia="微软雅黑" w:hAnsi="微软雅黑" w:cs="微软雅黑"/>
        </w:rPr>
        <w:t>UNIX</w:t>
      </w:r>
      <w:r>
        <w:t>类似。例如在文件名</w:t>
      </w:r>
      <w:r>
        <w:rPr>
          <w:rFonts w:ascii="微软雅黑" w:eastAsia="微软雅黑" w:hAnsi="微软雅黑" w:cs="微软雅黑"/>
        </w:rPr>
        <w:t>“/ls/foo/wombat/pouch”</w:t>
      </w:r>
      <w:r>
        <w:t>中，</w:t>
      </w:r>
      <w:r w:rsidRPr="00C8743C">
        <w:rPr>
          <w:rFonts w:ascii="微软雅黑" w:eastAsia="微软雅黑" w:hAnsi="微软雅黑" w:cs="微软雅黑"/>
          <w:u w:val="single"/>
        </w:rPr>
        <w:t>ls</w:t>
      </w:r>
      <w:r w:rsidRPr="00C8743C">
        <w:rPr>
          <w:u w:val="single"/>
        </w:rPr>
        <w:t xml:space="preserve">代表 </w:t>
      </w:r>
      <w:r w:rsidRPr="00C8743C">
        <w:rPr>
          <w:rFonts w:ascii="微软雅黑" w:eastAsia="微软雅黑" w:hAnsi="微软雅黑" w:cs="微软雅黑"/>
          <w:u w:val="single"/>
        </w:rPr>
        <w:t>lock service</w:t>
      </w:r>
      <w:r w:rsidRPr="00C8743C">
        <w:rPr>
          <w:u w:val="single"/>
        </w:rPr>
        <w:t>，这是所有</w:t>
      </w:r>
      <w:r w:rsidRPr="00C8743C">
        <w:rPr>
          <w:rFonts w:ascii="微软雅黑" w:eastAsia="微软雅黑" w:hAnsi="微软雅黑" w:cs="微软雅黑"/>
          <w:u w:val="single"/>
        </w:rPr>
        <w:t>Chubby</w:t>
      </w:r>
      <w:r w:rsidRPr="00C8743C">
        <w:rPr>
          <w:u w:val="single"/>
        </w:rPr>
        <w:t>文件系统的共有前缀；</w:t>
      </w:r>
      <w:r w:rsidRPr="00C8743C">
        <w:rPr>
          <w:rFonts w:ascii="微软雅黑" w:eastAsia="微软雅黑" w:hAnsi="微软雅黑" w:cs="微软雅黑"/>
          <w:u w:val="single"/>
        </w:rPr>
        <w:t>foo</w:t>
      </w:r>
      <w:r w:rsidRPr="00C8743C">
        <w:rPr>
          <w:u w:val="single"/>
        </w:rPr>
        <w:t>是某个单元的名称；</w:t>
      </w:r>
      <w:r w:rsidRPr="00C8743C">
        <w:rPr>
          <w:rFonts w:ascii="微软雅黑" w:eastAsia="微软雅黑" w:hAnsi="微软雅黑" w:cs="微软雅黑"/>
          <w:u w:val="single"/>
        </w:rPr>
        <w:t>/wombat/pouch</w:t>
      </w:r>
      <w:r w:rsidRPr="00C8743C">
        <w:rPr>
          <w:u w:val="single"/>
        </w:rPr>
        <w:t>则是</w:t>
      </w:r>
      <w:r w:rsidRPr="00C8743C">
        <w:rPr>
          <w:rFonts w:ascii="微软雅黑" w:eastAsia="微软雅黑" w:hAnsi="微软雅黑" w:cs="微软雅黑"/>
          <w:u w:val="single"/>
        </w:rPr>
        <w:t>foo</w:t>
      </w:r>
      <w:r w:rsidRPr="00C8743C">
        <w:rPr>
          <w:u w:val="single"/>
        </w:rPr>
        <w:t>这个单元上的文件目录或者文件名。</w:t>
      </w:r>
      <w:r>
        <w:t>由于</w:t>
      </w:r>
      <w:r>
        <w:rPr>
          <w:rFonts w:ascii="微软雅黑" w:eastAsia="微软雅黑" w:hAnsi="微软雅黑" w:cs="微软雅黑"/>
        </w:rPr>
        <w:t>Chubby</w:t>
      </w:r>
      <w:r>
        <w:t>自身的特殊服务要求，</w:t>
      </w:r>
      <w:r>
        <w:rPr>
          <w:rFonts w:ascii="微软雅黑" w:eastAsia="微软雅黑" w:hAnsi="微软雅黑" w:cs="微软雅黑"/>
        </w:rPr>
        <w:t>Google</w:t>
      </w:r>
      <w:r>
        <w:t>对</w:t>
      </w:r>
      <w:r>
        <w:rPr>
          <w:rFonts w:ascii="微软雅黑" w:eastAsia="微软雅黑" w:hAnsi="微软雅黑" w:cs="微软雅黑"/>
        </w:rPr>
        <w:t>Chubby</w:t>
      </w:r>
      <w:r>
        <w:t>做了一些与</w:t>
      </w:r>
      <w:r>
        <w:rPr>
          <w:rFonts w:ascii="微软雅黑" w:eastAsia="微软雅黑" w:hAnsi="微软雅黑" w:cs="微软雅黑"/>
        </w:rPr>
        <w:t>UNIX</w:t>
      </w:r>
      <w:r>
        <w:t>不同的改变。例如</w:t>
      </w:r>
      <w:r>
        <w:rPr>
          <w:rFonts w:ascii="微软雅黑" w:eastAsia="微软雅黑" w:hAnsi="微软雅黑" w:cs="微软雅黑"/>
        </w:rPr>
        <w:t>Chubby</w:t>
      </w:r>
      <w:r>
        <w:t>不支持内部文件的移动；不记录文件的最后访问时间；另外在</w:t>
      </w:r>
      <w:r>
        <w:rPr>
          <w:rFonts w:ascii="微软雅黑" w:eastAsia="微软雅黑" w:hAnsi="微软雅黑" w:cs="微软雅黑"/>
        </w:rPr>
        <w:t>Chubby</w:t>
      </w:r>
      <w:r>
        <w:t>中并没有符号连接</w:t>
      </w:r>
      <w:r>
        <w:lastRenderedPageBreak/>
        <w:t>（</w:t>
      </w:r>
      <w:r>
        <w:rPr>
          <w:rFonts w:ascii="微软雅黑" w:eastAsia="微软雅黑" w:hAnsi="微软雅黑" w:cs="微软雅黑"/>
        </w:rPr>
        <w:t>Symbolic Link</w:t>
      </w:r>
      <w:r>
        <w:t>，又叫软连接，类似于</w:t>
      </w:r>
      <w:r>
        <w:rPr>
          <w:rFonts w:ascii="微软雅黑" w:eastAsia="微软雅黑" w:hAnsi="微软雅黑" w:cs="微软雅黑"/>
        </w:rPr>
        <w:t>Windows</w:t>
      </w:r>
      <w:r>
        <w:t>系统中的快捷方式）和硬连接（</w:t>
      </w:r>
      <w:r>
        <w:rPr>
          <w:rFonts w:ascii="微软雅黑" w:eastAsia="微软雅黑" w:hAnsi="微软雅黑" w:cs="微软雅黑"/>
        </w:rPr>
        <w:t>Hard Link</w:t>
      </w:r>
      <w:r>
        <w:t>，类似于别名）的概念。在具体实现时，</w:t>
      </w:r>
      <w:r w:rsidRPr="00C8743C">
        <w:rPr>
          <w:u w:val="single"/>
        </w:rPr>
        <w:t>文件系统由许多节点组成，分为永久型和临时型，每个节点就是一个文件或目录。节点中保存着包括</w:t>
      </w:r>
      <w:r w:rsidRPr="00C8743C">
        <w:rPr>
          <w:rFonts w:ascii="微软雅黑" w:eastAsia="微软雅黑" w:hAnsi="微软雅黑" w:cs="微软雅黑"/>
          <w:u w:val="single"/>
        </w:rPr>
        <w:t>ACL</w:t>
      </w:r>
      <w:r w:rsidRPr="00C8743C">
        <w:rPr>
          <w:u w:val="single"/>
        </w:rPr>
        <w:t>（</w:t>
      </w:r>
      <w:r w:rsidRPr="00C8743C">
        <w:rPr>
          <w:rFonts w:ascii="微软雅黑" w:eastAsia="微软雅黑" w:hAnsi="微软雅黑" w:cs="微软雅黑"/>
          <w:u w:val="single"/>
        </w:rPr>
        <w:t>Access Control List</w:t>
      </w:r>
      <w:r w:rsidRPr="00C8743C">
        <w:rPr>
          <w:u w:val="single"/>
        </w:rPr>
        <w:t>，访问控制列表，将在</w:t>
      </w:r>
      <w:r w:rsidRPr="00C8743C">
        <w:rPr>
          <w:rFonts w:ascii="微软雅黑" w:eastAsia="微软雅黑" w:hAnsi="微软雅黑" w:cs="微软雅黑"/>
          <w:u w:val="single"/>
        </w:rPr>
        <w:t>2.3.6</w:t>
      </w:r>
      <w:r w:rsidRPr="00C8743C">
        <w:rPr>
          <w:u w:val="single"/>
        </w:rPr>
        <w:t>节讲解）在内的多种系统元数据。为了用户能够及时了解元数据的变动，系统规定每个节点的元数据都应当包含以下四种单调递增的</w:t>
      </w:r>
      <w:r w:rsidRPr="00C8743C">
        <w:rPr>
          <w:rFonts w:ascii="微软雅黑" w:eastAsia="微软雅黑" w:hAnsi="微软雅黑" w:cs="微软雅黑"/>
          <w:u w:val="single"/>
        </w:rPr>
        <w:t>64</w:t>
      </w:r>
      <w:r w:rsidRPr="00C8743C">
        <w:rPr>
          <w:u w:val="single"/>
        </w:rPr>
        <w:t>位编号</w:t>
      </w:r>
      <w:r w:rsidRPr="00C8743C">
        <w:rPr>
          <w:rFonts w:ascii="微软雅黑" w:eastAsia="微软雅黑" w:hAnsi="微软雅黑" w:cs="微软雅黑"/>
          <w:sz w:val="33"/>
          <w:u w:val="single"/>
          <w:vertAlign w:val="superscript"/>
        </w:rPr>
        <w:t>[13]</w:t>
      </w:r>
      <w:r w:rsidRPr="00C8743C">
        <w:rPr>
          <w:u w:val="single"/>
        </w:rPr>
        <w:t>。</w:t>
      </w:r>
    </w:p>
    <w:p w14:paraId="6087117D" w14:textId="77777777" w:rsidR="00C8743C" w:rsidRPr="00C8743C" w:rsidRDefault="007C2E36" w:rsidP="00C8743C">
      <w:pPr>
        <w:rPr>
          <w:u w:val="single"/>
        </w:rPr>
      </w:pPr>
      <w:r w:rsidRPr="00C8743C">
        <w:rPr>
          <w:u w:val="single"/>
        </w:rPr>
        <w:t>（</w:t>
      </w:r>
      <w:r w:rsidRPr="00C8743C">
        <w:rPr>
          <w:rFonts w:ascii="微软雅黑" w:eastAsia="微软雅黑" w:hAnsi="微软雅黑" w:cs="微软雅黑"/>
          <w:u w:val="single"/>
        </w:rPr>
        <w:t>1</w:t>
      </w:r>
      <w:r w:rsidRPr="00C8743C">
        <w:rPr>
          <w:u w:val="single"/>
        </w:rPr>
        <w:t>）</w:t>
      </w:r>
      <w:r w:rsidRPr="00C8743C">
        <w:rPr>
          <w:b/>
          <w:u w:val="single"/>
        </w:rPr>
        <w:t>实例号（</w:t>
      </w:r>
      <w:r w:rsidRPr="00C8743C">
        <w:rPr>
          <w:rFonts w:ascii="微软雅黑" w:eastAsia="微软雅黑" w:hAnsi="微软雅黑" w:cs="微软雅黑"/>
          <w:b/>
          <w:u w:val="single"/>
        </w:rPr>
        <w:t>Instance Number</w:t>
      </w:r>
      <w:r w:rsidRPr="00C8743C">
        <w:rPr>
          <w:b/>
          <w:u w:val="single"/>
        </w:rPr>
        <w:t>）</w:t>
      </w:r>
      <w:r w:rsidRPr="00C8743C">
        <w:rPr>
          <w:u w:val="single"/>
        </w:rPr>
        <w:t>：新节点实例号必定大于旧节点的实例号。</w:t>
      </w:r>
    </w:p>
    <w:p w14:paraId="6B29DD98" w14:textId="00AF4F6F" w:rsidR="00C97CE8" w:rsidRPr="00C8743C" w:rsidRDefault="007C2E36" w:rsidP="00C8743C">
      <w:pPr>
        <w:rPr>
          <w:u w:val="single"/>
        </w:rPr>
      </w:pPr>
      <w:r w:rsidRPr="00C8743C">
        <w:rPr>
          <w:u w:val="single"/>
        </w:rPr>
        <w:t>（</w:t>
      </w:r>
      <w:r w:rsidRPr="00C8743C">
        <w:rPr>
          <w:rFonts w:ascii="微软雅黑" w:eastAsia="微软雅黑" w:hAnsi="微软雅黑" w:cs="微软雅黑"/>
          <w:u w:val="single"/>
        </w:rPr>
        <w:t>2</w:t>
      </w:r>
      <w:r w:rsidRPr="00C8743C">
        <w:rPr>
          <w:u w:val="single"/>
        </w:rPr>
        <w:t>）</w:t>
      </w:r>
      <w:r w:rsidRPr="00C8743C">
        <w:rPr>
          <w:b/>
          <w:u w:val="single"/>
        </w:rPr>
        <w:t>内容生成号</w:t>
      </w:r>
      <w:r w:rsidRPr="00C8743C">
        <w:rPr>
          <w:u w:val="single"/>
        </w:rPr>
        <w:t>（</w:t>
      </w:r>
      <w:r w:rsidRPr="00C8743C">
        <w:rPr>
          <w:rFonts w:ascii="微软雅黑" w:eastAsia="微软雅黑" w:hAnsi="微软雅黑" w:cs="微软雅黑"/>
          <w:u w:val="single"/>
        </w:rPr>
        <w:t>Content Generation Number</w:t>
      </w:r>
      <w:r w:rsidRPr="00C8743C">
        <w:rPr>
          <w:u w:val="single"/>
        </w:rPr>
        <w:t>）：文件内容修改时该号增加。</w:t>
      </w:r>
    </w:p>
    <w:p w14:paraId="402712F8" w14:textId="6433D922" w:rsidR="00C97CE8" w:rsidRPr="00C8743C" w:rsidRDefault="00C8743C" w:rsidP="00C8743C">
      <w:pPr>
        <w:rPr>
          <w:u w:val="single"/>
        </w:rPr>
      </w:pPr>
      <w:r w:rsidRPr="00C8743C">
        <w:rPr>
          <w:rFonts w:hint="eastAsia"/>
          <w:b/>
          <w:u w:val="single"/>
        </w:rPr>
        <w:t>（3）</w:t>
      </w:r>
      <w:r w:rsidR="007C2E36" w:rsidRPr="00C8743C">
        <w:rPr>
          <w:b/>
          <w:u w:val="single"/>
        </w:rPr>
        <w:t>锁生成号</w:t>
      </w:r>
      <w:r w:rsidR="007C2E36" w:rsidRPr="00C8743C">
        <w:rPr>
          <w:u w:val="single"/>
        </w:rPr>
        <w:t>（Lock Generation Number）：锁被用户持有时该号增加。</w:t>
      </w:r>
    </w:p>
    <w:p w14:paraId="360F8C96" w14:textId="0E283D9C" w:rsidR="00C97CE8" w:rsidRPr="00C8743C" w:rsidRDefault="00C8743C" w:rsidP="00C8743C">
      <w:pPr>
        <w:rPr>
          <w:u w:val="single"/>
        </w:rPr>
      </w:pPr>
      <w:r w:rsidRPr="00C8743C">
        <w:rPr>
          <w:rFonts w:ascii="微软雅黑" w:eastAsia="微软雅黑" w:hAnsi="微软雅黑" w:cs="微软雅黑" w:hint="eastAsia"/>
          <w:u w:val="single"/>
        </w:rPr>
        <w:t>（4）</w:t>
      </w:r>
      <w:r w:rsidR="007C2E36" w:rsidRPr="00C8743C">
        <w:rPr>
          <w:rFonts w:ascii="微软雅黑" w:eastAsia="微软雅黑" w:hAnsi="微软雅黑" w:cs="微软雅黑"/>
          <w:b/>
          <w:u w:val="single"/>
        </w:rPr>
        <w:t>ACL</w:t>
      </w:r>
      <w:r w:rsidR="007C2E36" w:rsidRPr="00C8743C">
        <w:rPr>
          <w:b/>
          <w:u w:val="single"/>
        </w:rPr>
        <w:t>生成号</w:t>
      </w:r>
      <w:r w:rsidR="007C2E36" w:rsidRPr="00C8743C">
        <w:rPr>
          <w:u w:val="single"/>
        </w:rPr>
        <w:t>（</w:t>
      </w:r>
      <w:r w:rsidR="007C2E36" w:rsidRPr="00C8743C">
        <w:rPr>
          <w:rFonts w:ascii="微软雅黑" w:eastAsia="微软雅黑" w:hAnsi="微软雅黑" w:cs="微软雅黑"/>
          <w:u w:val="single"/>
        </w:rPr>
        <w:t>ACL Generation Number</w:t>
      </w:r>
      <w:r w:rsidR="007C2E36" w:rsidRPr="00C8743C">
        <w:rPr>
          <w:u w:val="single"/>
        </w:rPr>
        <w:t>）：</w:t>
      </w:r>
      <w:r w:rsidR="007C2E36" w:rsidRPr="00C8743C">
        <w:rPr>
          <w:rFonts w:ascii="微软雅黑" w:eastAsia="微软雅黑" w:hAnsi="微软雅黑" w:cs="微软雅黑"/>
          <w:u w:val="single"/>
        </w:rPr>
        <w:t>ACL</w:t>
      </w:r>
      <w:r w:rsidR="007C2E36" w:rsidRPr="00C8743C">
        <w:rPr>
          <w:u w:val="single"/>
        </w:rPr>
        <w:t>名被覆写时该号增加。</w:t>
      </w:r>
    </w:p>
    <w:p w14:paraId="0D911DD4" w14:textId="77777777" w:rsidR="00C97CE8" w:rsidRPr="00C8743C" w:rsidRDefault="007C2E36" w:rsidP="00C8743C">
      <w:pPr>
        <w:ind w:left="0" w:firstLineChars="200" w:firstLine="480"/>
      </w:pPr>
      <w:r w:rsidRPr="00C8743C">
        <w:t>用户在打开某个节点的同时会获取一个类似于</w:t>
      </w:r>
      <w:r w:rsidRPr="00C8743C">
        <w:rPr>
          <w:rFonts w:ascii="微软雅黑" w:eastAsia="微软雅黑" w:hAnsi="微软雅黑" w:cs="微软雅黑"/>
        </w:rPr>
        <w:t>UNIX</w:t>
      </w:r>
      <w:r w:rsidRPr="00C8743C">
        <w:t>中文件描述符（</w:t>
      </w:r>
      <w:r w:rsidRPr="00C8743C">
        <w:rPr>
          <w:rFonts w:ascii="微软雅黑" w:eastAsia="微软雅黑" w:hAnsi="微软雅黑" w:cs="微软雅黑"/>
        </w:rPr>
        <w:t>File Descriptor</w:t>
      </w:r>
      <w:r w:rsidRPr="00C8743C">
        <w:t>）的</w:t>
      </w:r>
      <w:r w:rsidRPr="00C8743C">
        <w:rPr>
          <w:b/>
        </w:rPr>
        <w:t>句柄</w:t>
      </w:r>
      <w:r w:rsidRPr="00C8743C">
        <w:rPr>
          <w:rFonts w:ascii="微软雅黑" w:eastAsia="微软雅黑" w:hAnsi="微软雅黑" w:cs="微软雅黑"/>
          <w:sz w:val="33"/>
          <w:vertAlign w:val="superscript"/>
        </w:rPr>
        <w:t>[13]</w:t>
      </w:r>
      <w:r w:rsidRPr="00C8743C">
        <w:t>（</w:t>
      </w:r>
      <w:r w:rsidRPr="00C8743C">
        <w:rPr>
          <w:rFonts w:ascii="微软雅黑" w:eastAsia="微软雅黑" w:hAnsi="微软雅黑" w:cs="微软雅黑"/>
        </w:rPr>
        <w:t>Handles</w:t>
      </w:r>
      <w:r w:rsidRPr="00C8743C">
        <w:t>），这个句柄由以下三个部分组成。</w:t>
      </w:r>
    </w:p>
    <w:p w14:paraId="1331FE7F" w14:textId="77777777" w:rsidR="00C97CE8" w:rsidRDefault="007C2E36" w:rsidP="007C2E36">
      <w:pPr>
        <w:numPr>
          <w:ilvl w:val="0"/>
          <w:numId w:val="16"/>
        </w:numPr>
        <w:ind w:left="360" w:right="47" w:hangingChars="150" w:hanging="360"/>
      </w:pPr>
      <w:r w:rsidRPr="00C8743C">
        <w:rPr>
          <w:u w:val="single"/>
        </w:rPr>
        <w:t>校验数位（</w:t>
      </w:r>
      <w:r w:rsidRPr="00C8743C">
        <w:rPr>
          <w:rFonts w:ascii="微软雅黑" w:eastAsia="微软雅黑" w:hAnsi="微软雅黑" w:cs="微软雅黑"/>
          <w:u w:val="single"/>
        </w:rPr>
        <w:t>Check Digit</w:t>
      </w:r>
      <w:r w:rsidRPr="00C8743C">
        <w:rPr>
          <w:u w:val="single"/>
        </w:rPr>
        <w:t>）：防止其他用户创建或猜测这个句柄</w:t>
      </w:r>
      <w:r>
        <w:t>。</w:t>
      </w:r>
    </w:p>
    <w:p w14:paraId="7FFD159D" w14:textId="77777777" w:rsidR="00C97CE8" w:rsidRPr="00C8743C" w:rsidRDefault="007C2E36" w:rsidP="007C2E36">
      <w:pPr>
        <w:numPr>
          <w:ilvl w:val="0"/>
          <w:numId w:val="16"/>
        </w:numPr>
        <w:ind w:left="360" w:right="47" w:hangingChars="150" w:hanging="360"/>
        <w:rPr>
          <w:u w:val="single"/>
        </w:rPr>
      </w:pPr>
      <w:r w:rsidRPr="00C8743C">
        <w:rPr>
          <w:u w:val="single"/>
        </w:rPr>
        <w:t>序号（</w:t>
      </w:r>
      <w:r w:rsidRPr="00C8743C">
        <w:rPr>
          <w:rFonts w:ascii="微软雅黑" w:eastAsia="微软雅黑" w:hAnsi="微软雅黑" w:cs="微软雅黑"/>
          <w:u w:val="single"/>
        </w:rPr>
        <w:t>Sequence Number</w:t>
      </w:r>
      <w:r w:rsidRPr="00C8743C">
        <w:rPr>
          <w:u w:val="single"/>
        </w:rPr>
        <w:t>）：用来确定句柄是由当前还是以前的主服务器创建的。</w:t>
      </w:r>
    </w:p>
    <w:p w14:paraId="059A2EF8" w14:textId="77777777" w:rsidR="00C8743C" w:rsidRPr="00C8743C" w:rsidRDefault="007C2E36" w:rsidP="007C2E36">
      <w:pPr>
        <w:numPr>
          <w:ilvl w:val="0"/>
          <w:numId w:val="16"/>
        </w:numPr>
        <w:ind w:left="418" w:right="47" w:hangingChars="174" w:hanging="418"/>
      </w:pPr>
      <w:r w:rsidRPr="00C8743C">
        <w:rPr>
          <w:u w:val="single"/>
        </w:rPr>
        <w:t>模式信息（</w:t>
      </w:r>
      <w:r w:rsidRPr="00C8743C">
        <w:rPr>
          <w:rFonts w:ascii="微软雅黑" w:eastAsia="微软雅黑" w:hAnsi="微软雅黑" w:cs="微软雅黑"/>
          <w:u w:val="single"/>
        </w:rPr>
        <w:t>Mode Information</w:t>
      </w:r>
      <w:r w:rsidRPr="00C8743C">
        <w:rPr>
          <w:u w:val="single"/>
        </w:rPr>
        <w:t>）：用于新的主服务器重新创建一个旧的句柄。</w:t>
      </w:r>
    </w:p>
    <w:p w14:paraId="663F2B06" w14:textId="14A47E9E" w:rsidR="00C97CE8" w:rsidRDefault="007C2E36" w:rsidP="00C8743C">
      <w:pPr>
        <w:ind w:left="0" w:firstLineChars="200" w:firstLine="480"/>
      </w:pPr>
      <w:r>
        <w:t>在实际的执行中，为了避免所有的通信都使用序号带来的系统开销增长，</w:t>
      </w:r>
      <w:r w:rsidRPr="00C8743C">
        <w:rPr>
          <w:rFonts w:ascii="微软雅黑" w:eastAsia="微软雅黑" w:hAnsi="微软雅黑" w:cs="微软雅黑"/>
        </w:rPr>
        <w:t>Chubby</w:t>
      </w:r>
      <w:r>
        <w:t>引入了</w:t>
      </w:r>
      <w:r w:rsidRPr="00C8743C">
        <w:rPr>
          <w:rFonts w:ascii="微软雅黑" w:eastAsia="微软雅黑" w:hAnsi="微软雅黑" w:cs="微软雅黑"/>
        </w:rPr>
        <w:t>sequencer</w:t>
      </w:r>
      <w:r>
        <w:t>的概念。</w:t>
      </w:r>
      <w:r w:rsidRPr="00C8743C">
        <w:rPr>
          <w:rFonts w:ascii="微软雅黑" w:eastAsia="微软雅黑" w:hAnsi="微软雅黑" w:cs="微软雅黑"/>
        </w:rPr>
        <w:t>sequencer</w:t>
      </w:r>
      <w:r>
        <w:t>实际上就是一个序号，</w:t>
      </w:r>
      <w:proofErr w:type="gramStart"/>
      <w:r>
        <w:t>只能由锁的</w:t>
      </w:r>
      <w:proofErr w:type="gramEnd"/>
      <w:r>
        <w:t>持有者在获取锁时向系统发出请求来获得。这样一来</w:t>
      </w:r>
      <w:r w:rsidRPr="00C8743C">
        <w:rPr>
          <w:rFonts w:ascii="微软雅黑" w:eastAsia="微软雅黑" w:hAnsi="微软雅黑" w:cs="微软雅黑"/>
        </w:rPr>
        <w:t>Chubby</w:t>
      </w:r>
      <w:r>
        <w:t>系统中只有涉及锁的操作才需要序号，其他一概不用。在文件操作中，用户可以将句柄</w:t>
      </w:r>
      <w:proofErr w:type="gramStart"/>
      <w:r>
        <w:t>看做</w:t>
      </w:r>
      <w:proofErr w:type="gramEnd"/>
      <w:r>
        <w:t>一个指向文件系统的指针。这个指针支持一系列的操作，常用的句柄函数及其作用如表</w:t>
      </w:r>
      <w:r w:rsidRPr="00C8743C">
        <w:rPr>
          <w:rFonts w:ascii="微软雅黑" w:eastAsia="微软雅黑" w:hAnsi="微软雅黑" w:cs="微软雅黑"/>
        </w:rPr>
        <w:t>2-1</w:t>
      </w:r>
      <w:r>
        <w:t>所示。</w:t>
      </w:r>
    </w:p>
    <w:p w14:paraId="206271AE" w14:textId="77777777" w:rsidR="00C97CE8" w:rsidRDefault="007C2E36" w:rsidP="00C8743C">
      <w:pPr>
        <w:spacing w:after="0" w:line="259" w:lineRule="auto"/>
        <w:ind w:right="188" w:firstLineChars="200" w:firstLine="440"/>
        <w:jc w:val="center"/>
      </w:pPr>
      <w:r>
        <w:rPr>
          <w:color w:val="A25400"/>
          <w:sz w:val="22"/>
        </w:rPr>
        <w:t>表</w:t>
      </w:r>
      <w:r>
        <w:rPr>
          <w:rFonts w:ascii="微软雅黑" w:eastAsia="微软雅黑" w:hAnsi="微软雅黑" w:cs="微软雅黑"/>
          <w:color w:val="A25400"/>
          <w:sz w:val="22"/>
        </w:rPr>
        <w:t xml:space="preserve">2-1 </w:t>
      </w:r>
      <w:r>
        <w:rPr>
          <w:color w:val="A25400"/>
          <w:sz w:val="22"/>
        </w:rPr>
        <w:t>常用的句柄函数及其作用</w:t>
      </w:r>
    </w:p>
    <w:p w14:paraId="7BAFD448" w14:textId="77777777" w:rsidR="00C97CE8" w:rsidRDefault="007C2E36" w:rsidP="00A031EB">
      <w:pPr>
        <w:spacing w:after="277" w:line="259" w:lineRule="auto"/>
        <w:ind w:left="0" w:firstLineChars="200" w:firstLine="480"/>
      </w:pPr>
      <w:r>
        <w:rPr>
          <w:noProof/>
        </w:rPr>
        <w:lastRenderedPageBreak/>
        <w:drawing>
          <wp:inline distT="0" distB="0" distL="0" distR="0" wp14:anchorId="6F86A6A0" wp14:editId="1BB3476E">
            <wp:extent cx="5943600" cy="3672840"/>
            <wp:effectExtent l="0" t="0" r="0" b="0"/>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31"/>
                    <a:stretch>
                      <a:fillRect/>
                    </a:stretch>
                  </pic:blipFill>
                  <pic:spPr>
                    <a:xfrm>
                      <a:off x="0" y="0"/>
                      <a:ext cx="5943600" cy="3672840"/>
                    </a:xfrm>
                    <a:prstGeom prst="rect">
                      <a:avLst/>
                    </a:prstGeom>
                  </pic:spPr>
                </pic:pic>
              </a:graphicData>
            </a:graphic>
          </wp:inline>
        </w:drawing>
      </w:r>
    </w:p>
    <w:p w14:paraId="236FD794" w14:textId="77777777" w:rsidR="00C97CE8" w:rsidRDefault="007C2E36" w:rsidP="00C8743C">
      <w:pPr>
        <w:spacing w:after="218" w:line="259" w:lineRule="auto"/>
        <w:ind w:left="353" w:right="130" w:hangingChars="147" w:hanging="353"/>
      </w:pPr>
      <w:r>
        <w:rPr>
          <w:rFonts w:ascii="微软雅黑" w:eastAsia="微软雅黑" w:hAnsi="微软雅黑" w:cs="微软雅黑"/>
          <w:b/>
        </w:rPr>
        <w:t xml:space="preserve">2.3.5 </w:t>
      </w:r>
      <w:r>
        <w:t>通信协议</w:t>
      </w:r>
    </w:p>
    <w:p w14:paraId="5A02E6AC" w14:textId="7794F7AF" w:rsidR="00C97CE8" w:rsidRDefault="007C2E36" w:rsidP="00C8743C">
      <w:pPr>
        <w:spacing w:after="19"/>
        <w:ind w:left="-15" w:right="47" w:firstLineChars="200" w:firstLine="480"/>
      </w:pPr>
      <w:r>
        <w:t>客户端和主服务器之间的通信是通过</w:t>
      </w:r>
      <w:proofErr w:type="spellStart"/>
      <w:r>
        <w:rPr>
          <w:rFonts w:ascii="微软雅黑" w:eastAsia="微软雅黑" w:hAnsi="微软雅黑" w:cs="微软雅黑"/>
        </w:rPr>
        <w:t>KeepAlive</w:t>
      </w:r>
      <w:proofErr w:type="spellEnd"/>
      <w:r>
        <w:t>握手协议来维持的，这一通信过程的简单示意图如图</w:t>
      </w:r>
      <w:r>
        <w:rPr>
          <w:rFonts w:ascii="微软雅黑" w:eastAsia="微软雅黑" w:hAnsi="微软雅黑" w:cs="微软雅黑"/>
        </w:rPr>
        <w:t>2-10</w:t>
      </w:r>
      <w:r>
        <w:rPr>
          <w:rFonts w:ascii="微软雅黑" w:eastAsia="微软雅黑" w:hAnsi="微软雅黑" w:cs="微软雅黑"/>
          <w:sz w:val="33"/>
          <w:vertAlign w:val="superscript"/>
        </w:rPr>
        <w:t>[13]</w:t>
      </w:r>
      <w:r>
        <w:t>所示。</w:t>
      </w:r>
      <w:r w:rsidR="00C8743C" w:rsidRPr="00C8743C">
        <w:rPr>
          <w:rFonts w:hint="eastAsia"/>
        </w:rPr>
        <w:t>图</w:t>
      </w:r>
      <w:r w:rsidR="00C8743C" w:rsidRPr="00C8743C">
        <w:t>2-10中，从左到右的水平方向表示时间在增加，斜向上的箭头表示一次</w:t>
      </w:r>
      <w:proofErr w:type="spellStart"/>
      <w:r w:rsidR="00C8743C" w:rsidRPr="00C8743C">
        <w:t>KeepAlive</w:t>
      </w:r>
      <w:proofErr w:type="spellEnd"/>
      <w:r w:rsidR="00C8743C" w:rsidRPr="00C8743C">
        <w:t xml:space="preserve"> 请求，斜向下的箭头则是主服务器的一次回应。M1、M2、M3表示不同的主服务器租约</w:t>
      </w:r>
      <w:r>
        <w:t>期。</w:t>
      </w:r>
      <w:r>
        <w:rPr>
          <w:rFonts w:ascii="微软雅黑" w:eastAsia="微软雅黑" w:hAnsi="微软雅黑" w:cs="微软雅黑"/>
        </w:rPr>
        <w:t>C</w:t>
      </w:r>
      <w:r>
        <w:rPr>
          <w:rFonts w:ascii="微软雅黑" w:eastAsia="微软雅黑" w:hAnsi="微软雅黑" w:cs="微软雅黑"/>
          <w:sz w:val="33"/>
          <w:vertAlign w:val="subscript"/>
        </w:rPr>
        <w:t>1</w:t>
      </w:r>
      <w:r>
        <w:t>、</w:t>
      </w:r>
      <w:r>
        <w:rPr>
          <w:rFonts w:ascii="微软雅黑" w:eastAsia="微软雅黑" w:hAnsi="微软雅黑" w:cs="微软雅黑"/>
        </w:rPr>
        <w:t>C</w:t>
      </w:r>
      <w:r>
        <w:rPr>
          <w:rFonts w:ascii="微软雅黑" w:eastAsia="微软雅黑" w:hAnsi="微软雅黑" w:cs="微软雅黑"/>
          <w:sz w:val="33"/>
          <w:vertAlign w:val="subscript"/>
        </w:rPr>
        <w:t>2</w:t>
      </w:r>
      <w:r>
        <w:t>、</w:t>
      </w:r>
      <w:r>
        <w:rPr>
          <w:rFonts w:ascii="微软雅黑" w:eastAsia="微软雅黑" w:hAnsi="微软雅黑" w:cs="微软雅黑"/>
        </w:rPr>
        <w:t>C</w:t>
      </w:r>
      <w:r>
        <w:rPr>
          <w:rFonts w:ascii="微软雅黑" w:eastAsia="微软雅黑" w:hAnsi="微软雅黑" w:cs="微软雅黑"/>
          <w:sz w:val="33"/>
          <w:vertAlign w:val="subscript"/>
        </w:rPr>
        <w:t>3</w:t>
      </w:r>
      <w:r>
        <w:t>则是客户端对主服务器租约期时长做出的一个估计。</w:t>
      </w:r>
      <w:proofErr w:type="spellStart"/>
      <w:r w:rsidRPr="00C8743C">
        <w:rPr>
          <w:rFonts w:ascii="微软雅黑" w:eastAsia="微软雅黑" w:hAnsi="微软雅黑" w:cs="微软雅黑"/>
          <w:u w:val="single"/>
        </w:rPr>
        <w:t>KeepAlive</w:t>
      </w:r>
      <w:proofErr w:type="spellEnd"/>
      <w:r w:rsidRPr="00C8743C">
        <w:rPr>
          <w:u w:val="single"/>
        </w:rPr>
        <w:t>是周期发送的一种信息，它主要有两方面的功能：延迟租约的有效期和携带事件信息告诉用户更新。主要的事件包括文件内容被修改、子节点的增加、删除和修改、主服务器出错、句柄失效等。</w:t>
      </w:r>
      <w:r>
        <w:t>正常情况下，通过</w:t>
      </w:r>
      <w:proofErr w:type="spellStart"/>
      <w:r>
        <w:rPr>
          <w:rFonts w:ascii="微软雅黑" w:eastAsia="微软雅黑" w:hAnsi="微软雅黑" w:cs="微软雅黑"/>
        </w:rPr>
        <w:t>KeepAlive</w:t>
      </w:r>
      <w:proofErr w:type="spellEnd"/>
      <w:r>
        <w:t>握手协议租约期会得到延长，事件也会及时地通知给用户。但是由于系统有一定的失效概率，引入故障处理措施是很有必要的。通常情况下系统可能会出现两种故障：客户端租约期过期和主服务器故障，对于这两种情况系统有着不同的应对方式。</w:t>
      </w:r>
    </w:p>
    <w:p w14:paraId="3C584447" w14:textId="77777777" w:rsidR="00C97CE8" w:rsidRDefault="007C2E36" w:rsidP="00A031EB">
      <w:pPr>
        <w:spacing w:after="112" w:line="259" w:lineRule="auto"/>
        <w:ind w:left="1044" w:firstLineChars="200" w:firstLine="480"/>
      </w:pPr>
      <w:r>
        <w:rPr>
          <w:noProof/>
        </w:rPr>
        <w:lastRenderedPageBreak/>
        <w:drawing>
          <wp:inline distT="0" distB="0" distL="0" distR="0" wp14:anchorId="47C811D0" wp14:editId="61604402">
            <wp:extent cx="4617720" cy="2407920"/>
            <wp:effectExtent l="0" t="0" r="0" b="0"/>
            <wp:docPr id="5814" name="Picture 5814"/>
            <wp:cNvGraphicFramePr/>
            <a:graphic xmlns:a="http://schemas.openxmlformats.org/drawingml/2006/main">
              <a:graphicData uri="http://schemas.openxmlformats.org/drawingml/2006/picture">
                <pic:pic xmlns:pic="http://schemas.openxmlformats.org/drawingml/2006/picture">
                  <pic:nvPicPr>
                    <pic:cNvPr id="5814" name="Picture 5814"/>
                    <pic:cNvPicPr/>
                  </pic:nvPicPr>
                  <pic:blipFill>
                    <a:blip r:embed="rId32"/>
                    <a:stretch>
                      <a:fillRect/>
                    </a:stretch>
                  </pic:blipFill>
                  <pic:spPr>
                    <a:xfrm>
                      <a:off x="0" y="0"/>
                      <a:ext cx="4617720" cy="2407920"/>
                    </a:xfrm>
                    <a:prstGeom prst="rect">
                      <a:avLst/>
                    </a:prstGeom>
                  </pic:spPr>
                </pic:pic>
              </a:graphicData>
            </a:graphic>
          </wp:inline>
        </w:drawing>
      </w:r>
    </w:p>
    <w:p w14:paraId="214031EF" w14:textId="77777777" w:rsidR="00C97CE8" w:rsidRDefault="007C2E36" w:rsidP="00C8743C">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2-10 Chubby</w:t>
      </w:r>
      <w:r>
        <w:rPr>
          <w:color w:val="A25400"/>
          <w:sz w:val="22"/>
        </w:rPr>
        <w:t>客户端与服务器端的通信过程</w:t>
      </w:r>
    </w:p>
    <w:p w14:paraId="36C86502" w14:textId="77777777" w:rsidR="00C97CE8" w:rsidRPr="00C8743C" w:rsidRDefault="007C2E36" w:rsidP="00C8743C">
      <w:pPr>
        <w:ind w:left="288" w:right="47" w:hangingChars="120" w:hanging="288"/>
        <w:rPr>
          <w:b/>
        </w:rPr>
      </w:pPr>
      <w:r w:rsidRPr="00C8743C">
        <w:rPr>
          <w:rFonts w:ascii="微软雅黑" w:eastAsia="微软雅黑" w:hAnsi="微软雅黑" w:cs="微软雅黑"/>
          <w:b/>
        </w:rPr>
        <w:t>1.</w:t>
      </w:r>
      <w:r w:rsidRPr="00C8743C">
        <w:rPr>
          <w:b/>
        </w:rPr>
        <w:t>客户端租约过期</w:t>
      </w:r>
    </w:p>
    <w:p w14:paraId="30EC0494" w14:textId="28EEDE4D" w:rsidR="00C97CE8" w:rsidRDefault="007C2E36" w:rsidP="00C8743C">
      <w:pPr>
        <w:spacing w:after="6"/>
        <w:ind w:left="-15" w:right="47" w:firstLineChars="200" w:firstLine="480"/>
      </w:pPr>
      <w:r>
        <w:t>刚开始时，客户端向主服务器发出一个</w:t>
      </w:r>
      <w:proofErr w:type="spellStart"/>
      <w:r>
        <w:rPr>
          <w:rFonts w:ascii="微软雅黑" w:eastAsia="微软雅黑" w:hAnsi="微软雅黑" w:cs="微软雅黑"/>
        </w:rPr>
        <w:t>KeepAlive</w:t>
      </w:r>
      <w:proofErr w:type="spellEnd"/>
      <w:r>
        <w:t>请求（见图</w:t>
      </w:r>
      <w:r>
        <w:rPr>
          <w:rFonts w:ascii="微软雅黑" w:eastAsia="微软雅黑" w:hAnsi="微软雅黑" w:cs="微软雅黑"/>
        </w:rPr>
        <w:t>2-10</w:t>
      </w:r>
      <w:r>
        <w:t>中的</w:t>
      </w:r>
      <w:r>
        <w:rPr>
          <w:rFonts w:ascii="微软雅黑" w:eastAsia="微软雅黑" w:hAnsi="微软雅黑" w:cs="微软雅黑"/>
        </w:rPr>
        <w:t>1</w:t>
      </w:r>
      <w:r>
        <w:t>），如果有需要通知的事件时则主服务器会立刻做出回应，否则主服务器并不立刻对这个请求做出回应，而是等到客户端的租约期</w:t>
      </w:r>
      <w:r>
        <w:rPr>
          <w:rFonts w:ascii="微软雅黑" w:eastAsia="微软雅黑" w:hAnsi="微软雅黑" w:cs="微软雅黑"/>
        </w:rPr>
        <w:t>C</w:t>
      </w:r>
      <w:r>
        <w:rPr>
          <w:rFonts w:ascii="微软雅黑" w:eastAsia="微软雅黑" w:hAnsi="微软雅黑" w:cs="微软雅黑"/>
          <w:sz w:val="33"/>
          <w:vertAlign w:val="subscript"/>
        </w:rPr>
        <w:t>1</w:t>
      </w:r>
      <w:r>
        <w:t>快结束的时候才做出回应（见图</w:t>
      </w:r>
      <w:r>
        <w:rPr>
          <w:rFonts w:ascii="微软雅黑" w:eastAsia="微软雅黑" w:hAnsi="微软雅黑" w:cs="微软雅黑"/>
        </w:rPr>
        <w:t>2-10</w:t>
      </w:r>
      <w:r>
        <w:t>中的</w:t>
      </w:r>
      <w:r>
        <w:rPr>
          <w:rFonts w:ascii="微软雅黑" w:eastAsia="微软雅黑" w:hAnsi="微软雅黑" w:cs="微软雅黑"/>
        </w:rPr>
        <w:t>2</w:t>
      </w:r>
      <w:r>
        <w:t>），并更新主服务器租约期为</w:t>
      </w:r>
      <w:r>
        <w:rPr>
          <w:rFonts w:ascii="微软雅黑" w:eastAsia="微软雅黑" w:hAnsi="微软雅黑" w:cs="微软雅黑"/>
        </w:rPr>
        <w:t>M</w:t>
      </w:r>
      <w:r>
        <w:rPr>
          <w:rFonts w:ascii="微软雅黑" w:eastAsia="微软雅黑" w:hAnsi="微软雅黑" w:cs="微软雅黑"/>
          <w:sz w:val="33"/>
          <w:vertAlign w:val="subscript"/>
        </w:rPr>
        <w:t>2</w:t>
      </w:r>
      <w:r>
        <w:t>。客户端在接到这个回应后认为该主服务器仍处于活跃状态，于是将租约期更新为</w:t>
      </w:r>
      <w:r>
        <w:rPr>
          <w:rFonts w:ascii="微软雅黑" w:eastAsia="微软雅黑" w:hAnsi="微软雅黑" w:cs="微软雅黑"/>
        </w:rPr>
        <w:t>C</w:t>
      </w:r>
      <w:r>
        <w:rPr>
          <w:rFonts w:ascii="微软雅黑" w:eastAsia="微软雅黑" w:hAnsi="微软雅黑" w:cs="微软雅黑"/>
          <w:sz w:val="33"/>
          <w:vertAlign w:val="subscript"/>
        </w:rPr>
        <w:t>2</w:t>
      </w:r>
      <w:r>
        <w:t>并立刻发出新的</w:t>
      </w:r>
      <w:proofErr w:type="spellStart"/>
      <w:r>
        <w:rPr>
          <w:rFonts w:ascii="微软雅黑" w:eastAsia="微软雅黑" w:hAnsi="微软雅黑" w:cs="微软雅黑"/>
        </w:rPr>
        <w:t>KeepAlive</w:t>
      </w:r>
      <w:proofErr w:type="spellEnd"/>
      <w:r>
        <w:t>请求（见图</w:t>
      </w:r>
      <w:r>
        <w:rPr>
          <w:rFonts w:ascii="微软雅黑" w:eastAsia="微软雅黑" w:hAnsi="微软雅黑" w:cs="微软雅黑"/>
        </w:rPr>
        <w:t>2-10</w:t>
      </w:r>
      <w:r>
        <w:t>中的</w:t>
      </w:r>
      <w:r>
        <w:rPr>
          <w:rFonts w:ascii="微软雅黑" w:eastAsia="微软雅黑" w:hAnsi="微软雅黑" w:cs="微软雅黑"/>
        </w:rPr>
        <w:t>3</w:t>
      </w:r>
      <w:r>
        <w:t>）。同样地，主服务器可能不是立刻回应而是等待</w:t>
      </w:r>
      <w:r>
        <w:rPr>
          <w:rFonts w:ascii="微软雅黑" w:eastAsia="微软雅黑" w:hAnsi="微软雅黑" w:cs="微软雅黑"/>
        </w:rPr>
        <w:t>C</w:t>
      </w:r>
      <w:r>
        <w:rPr>
          <w:rFonts w:ascii="微软雅黑" w:eastAsia="微软雅黑" w:hAnsi="微软雅黑" w:cs="微软雅黑"/>
          <w:sz w:val="33"/>
          <w:vertAlign w:val="subscript"/>
        </w:rPr>
        <w:t>2</w:t>
      </w:r>
      <w:r>
        <w:t>接近结束，但是在这个过程中主服务器出现故障停止使用。在等待了一段时间后</w:t>
      </w:r>
      <w:r>
        <w:rPr>
          <w:rFonts w:ascii="微软雅黑" w:eastAsia="微软雅黑" w:hAnsi="微软雅黑" w:cs="微软雅黑"/>
        </w:rPr>
        <w:t>C</w:t>
      </w:r>
      <w:r>
        <w:rPr>
          <w:rFonts w:ascii="微软雅黑" w:eastAsia="微软雅黑" w:hAnsi="微软雅黑" w:cs="微软雅黑"/>
          <w:sz w:val="33"/>
          <w:vertAlign w:val="subscript"/>
        </w:rPr>
        <w:t>2</w:t>
      </w:r>
      <w:r>
        <w:t>到期，由于并没有收到主服务器的回应，系统向客户端发出一个危险（</w:t>
      </w:r>
      <w:r>
        <w:rPr>
          <w:rFonts w:ascii="微软雅黑" w:eastAsia="微软雅黑" w:hAnsi="微软雅黑" w:cs="微软雅黑"/>
        </w:rPr>
        <w:t>Jeopardy</w:t>
      </w:r>
      <w:r>
        <w:t>）事件，客户端清空并暂时停用自己的缓存，从而进入一个称为宽限期（</w:t>
      </w:r>
      <w:r>
        <w:rPr>
          <w:rFonts w:ascii="微软雅黑" w:eastAsia="微软雅黑" w:hAnsi="微软雅黑" w:cs="微软雅黑"/>
        </w:rPr>
        <w:t>Grace Period</w:t>
      </w:r>
      <w:r>
        <w:t>）的危险状态。这个宽限期默认是</w:t>
      </w:r>
      <w:r>
        <w:rPr>
          <w:rFonts w:ascii="微软雅黑" w:eastAsia="微软雅黑" w:hAnsi="微软雅黑" w:cs="微软雅黑"/>
        </w:rPr>
        <w:t>45</w:t>
      </w:r>
      <w:r>
        <w:t>秒。在宽限期内，客户端不会立刻断开其与服务器端的联系，而是不断地做探询。图</w:t>
      </w:r>
      <w:r>
        <w:rPr>
          <w:rFonts w:ascii="微软雅黑" w:eastAsia="微软雅黑" w:hAnsi="微软雅黑" w:cs="微软雅黑"/>
        </w:rPr>
        <w:t>2-10</w:t>
      </w:r>
      <w:r>
        <w:t>中新的主服务器很快被重新选出，当它接到客户端的第一个</w:t>
      </w:r>
      <w:proofErr w:type="spellStart"/>
      <w:r>
        <w:rPr>
          <w:rFonts w:ascii="微软雅黑" w:eastAsia="微软雅黑" w:hAnsi="微软雅黑" w:cs="微软雅黑"/>
        </w:rPr>
        <w:t>KeepAlive</w:t>
      </w:r>
      <w:proofErr w:type="spellEnd"/>
      <w:r>
        <w:t>请求（见图</w:t>
      </w:r>
      <w:r>
        <w:rPr>
          <w:rFonts w:ascii="微软雅黑" w:eastAsia="微软雅黑" w:hAnsi="微软雅黑" w:cs="微软雅黑"/>
        </w:rPr>
        <w:t>2-10</w:t>
      </w:r>
      <w:r>
        <w:t>中的</w:t>
      </w:r>
      <w:r>
        <w:rPr>
          <w:rFonts w:ascii="微软雅黑" w:eastAsia="微软雅黑" w:hAnsi="微软雅黑" w:cs="微软雅黑"/>
        </w:rPr>
        <w:t>4</w:t>
      </w:r>
      <w:r>
        <w:t>）时会拒绝（见图</w:t>
      </w:r>
      <w:r>
        <w:rPr>
          <w:rFonts w:ascii="微软雅黑" w:eastAsia="微软雅黑" w:hAnsi="微软雅黑" w:cs="微软雅黑"/>
        </w:rPr>
        <w:t>2-10</w:t>
      </w:r>
      <w:r>
        <w:t>中的</w:t>
      </w:r>
      <w:r>
        <w:rPr>
          <w:rFonts w:ascii="微软雅黑" w:eastAsia="微软雅黑" w:hAnsi="微软雅黑" w:cs="微软雅黑"/>
        </w:rPr>
        <w:t>5</w:t>
      </w:r>
      <w:r>
        <w:t>），因为这个请求的纪元号（</w:t>
      </w:r>
      <w:r>
        <w:rPr>
          <w:rFonts w:ascii="微软雅黑" w:eastAsia="微软雅黑" w:hAnsi="微软雅黑" w:cs="微软雅黑"/>
        </w:rPr>
        <w:t>Epoch Number</w:t>
      </w:r>
      <w:r>
        <w:t>）错误。不同主服务器的纪元号不相同，客户端的每次请求都需要这个号来保证处理的请求是针对当前的主服务器。客户端在主服务器拒绝之后会使用新的纪元号来发送</w:t>
      </w:r>
      <w:proofErr w:type="spellStart"/>
      <w:r>
        <w:rPr>
          <w:rFonts w:ascii="微软雅黑" w:eastAsia="微软雅黑" w:hAnsi="微软雅黑" w:cs="微软雅黑"/>
        </w:rPr>
        <w:t>KeepAlive</w:t>
      </w:r>
      <w:proofErr w:type="spellEnd"/>
      <w:r>
        <w:t>请求（见图</w:t>
      </w:r>
      <w:r>
        <w:rPr>
          <w:rFonts w:ascii="微软雅黑" w:eastAsia="微软雅黑" w:hAnsi="微软雅黑" w:cs="微软雅黑"/>
        </w:rPr>
        <w:t>2-10</w:t>
      </w:r>
      <w:r>
        <w:t>中的</w:t>
      </w:r>
      <w:r>
        <w:rPr>
          <w:rFonts w:ascii="微软雅黑" w:eastAsia="微软雅黑" w:hAnsi="微软雅黑" w:cs="微软雅黑"/>
        </w:rPr>
        <w:t>6</w:t>
      </w:r>
      <w:r>
        <w:t>）。新的主服务器接受这个请求并立刻做出回应（见图</w:t>
      </w:r>
      <w:r>
        <w:rPr>
          <w:rFonts w:ascii="微软雅黑" w:eastAsia="微软雅黑" w:hAnsi="微软雅黑" w:cs="微软雅黑"/>
        </w:rPr>
        <w:t>2-10</w:t>
      </w:r>
      <w:r>
        <w:t>中的</w:t>
      </w:r>
      <w:r>
        <w:rPr>
          <w:rFonts w:ascii="微软雅黑" w:eastAsia="微软雅黑" w:hAnsi="微软雅黑" w:cs="微软雅黑"/>
        </w:rPr>
        <w:t>7</w:t>
      </w:r>
      <w:r>
        <w:t>）。如果客户端接收到这个回应的时间仍处于宽限期内，系统会恢复到安全状态，租约期更新为</w:t>
      </w:r>
      <w:r>
        <w:rPr>
          <w:rFonts w:ascii="微软雅黑" w:eastAsia="微软雅黑" w:hAnsi="微软雅黑" w:cs="微软雅黑"/>
        </w:rPr>
        <w:t>C</w:t>
      </w:r>
      <w:r>
        <w:rPr>
          <w:rFonts w:ascii="微软雅黑" w:eastAsia="微软雅黑" w:hAnsi="微软雅黑" w:cs="微软雅黑"/>
          <w:sz w:val="33"/>
          <w:vertAlign w:val="subscript"/>
        </w:rPr>
        <w:t>3</w:t>
      </w:r>
      <w:r>
        <w:t>。如果在宽限期未接到主服务器的相关回应，客户端终止当前的会话。</w:t>
      </w:r>
    </w:p>
    <w:p w14:paraId="69785F6E" w14:textId="77777777" w:rsidR="00C97CE8" w:rsidRDefault="007C2E36" w:rsidP="00C8743C">
      <w:pPr>
        <w:ind w:left="288" w:right="47" w:hangingChars="120" w:hanging="288"/>
      </w:pPr>
      <w:r>
        <w:rPr>
          <w:rFonts w:ascii="微软雅黑" w:eastAsia="微软雅黑" w:hAnsi="微软雅黑" w:cs="微软雅黑"/>
          <w:b/>
        </w:rPr>
        <w:t>2.</w:t>
      </w:r>
      <w:r>
        <w:t>主服务器出错</w:t>
      </w:r>
    </w:p>
    <w:p w14:paraId="49F1EB9B" w14:textId="77777777" w:rsidR="00C97CE8" w:rsidRDefault="007C2E36" w:rsidP="00A031EB">
      <w:pPr>
        <w:spacing w:after="0"/>
        <w:ind w:left="-15" w:right="47" w:firstLineChars="200" w:firstLine="480"/>
      </w:pPr>
      <w:r>
        <w:lastRenderedPageBreak/>
        <w:t>在客户端和主服务器端进行通信时可能会遇到主服务器故障，图</w:t>
      </w:r>
      <w:r>
        <w:rPr>
          <w:rFonts w:ascii="微软雅黑" w:eastAsia="微软雅黑" w:hAnsi="微软雅黑" w:cs="微软雅黑"/>
        </w:rPr>
        <w:t>2-10</w:t>
      </w:r>
      <w:r>
        <w:t>就出现了这种情况。正常情况下旧的主服务器出现故障后系统会很快地选举出新的主服务器，新选举的主服务器在完全运行前需要经历以下九个步骤</w:t>
      </w:r>
      <w:r>
        <w:rPr>
          <w:rFonts w:ascii="微软雅黑" w:eastAsia="微软雅黑" w:hAnsi="微软雅黑" w:cs="微软雅黑"/>
          <w:sz w:val="33"/>
          <w:vertAlign w:val="superscript"/>
        </w:rPr>
        <w:t>[13]</w:t>
      </w:r>
      <w:r>
        <w:t>。</w:t>
      </w:r>
    </w:p>
    <w:p w14:paraId="60E881AF" w14:textId="77777777" w:rsidR="00C97CE8" w:rsidRDefault="007C2E36" w:rsidP="007C2E36">
      <w:pPr>
        <w:numPr>
          <w:ilvl w:val="0"/>
          <w:numId w:val="17"/>
        </w:numPr>
        <w:ind w:right="47" w:firstLineChars="200" w:firstLine="480"/>
      </w:pPr>
      <w:r>
        <w:t>产生一个新的纪元号以便今后客户端通信时使用，这能保证当前的主服务器不必处理针对旧的主服务器的请求。</w:t>
      </w:r>
    </w:p>
    <w:p w14:paraId="52C3F163" w14:textId="77777777" w:rsidR="00C97CE8" w:rsidRDefault="007C2E36" w:rsidP="007C2E36">
      <w:pPr>
        <w:numPr>
          <w:ilvl w:val="0"/>
          <w:numId w:val="17"/>
        </w:numPr>
        <w:ind w:right="47" w:firstLineChars="200" w:firstLine="480"/>
      </w:pPr>
      <w:r>
        <w:t>只处理主服务器位置相关的信息，不处理会话相关的信息。</w:t>
      </w:r>
    </w:p>
    <w:p w14:paraId="42104280" w14:textId="77777777" w:rsidR="00C97CE8" w:rsidRDefault="007C2E36" w:rsidP="007C2E36">
      <w:pPr>
        <w:numPr>
          <w:ilvl w:val="0"/>
          <w:numId w:val="17"/>
        </w:numPr>
        <w:ind w:right="47" w:firstLineChars="200" w:firstLine="480"/>
      </w:pPr>
      <w:r>
        <w:t>构建处理会话和锁所需的内部数据结构。</w:t>
      </w:r>
    </w:p>
    <w:p w14:paraId="04D3F2AF" w14:textId="77777777" w:rsidR="00C97CE8" w:rsidRDefault="007C2E36" w:rsidP="007C2E36">
      <w:pPr>
        <w:numPr>
          <w:ilvl w:val="0"/>
          <w:numId w:val="17"/>
        </w:numPr>
        <w:ind w:right="47" w:firstLineChars="200" w:firstLine="480"/>
      </w:pPr>
      <w:r>
        <w:t>允许客户端发送</w:t>
      </w:r>
      <w:proofErr w:type="spellStart"/>
      <w:r>
        <w:rPr>
          <w:rFonts w:ascii="微软雅黑" w:eastAsia="微软雅黑" w:hAnsi="微软雅黑" w:cs="微软雅黑"/>
        </w:rPr>
        <w:t>KeepAlive</w:t>
      </w:r>
      <w:proofErr w:type="spellEnd"/>
      <w:r>
        <w:t>请求，不处理其他会话相关的信息。</w:t>
      </w:r>
    </w:p>
    <w:p w14:paraId="5211D04E" w14:textId="77777777" w:rsidR="00C97CE8" w:rsidRDefault="007C2E36" w:rsidP="007C2E36">
      <w:pPr>
        <w:numPr>
          <w:ilvl w:val="0"/>
          <w:numId w:val="17"/>
        </w:numPr>
        <w:ind w:right="47" w:firstLineChars="200" w:firstLine="480"/>
      </w:pPr>
      <w:r>
        <w:t>向每个会话发送一个故障事件，促使所有的客户端清空缓存。</w:t>
      </w:r>
    </w:p>
    <w:p w14:paraId="10712B09" w14:textId="77777777" w:rsidR="00C97CE8" w:rsidRDefault="007C2E36" w:rsidP="007C2E36">
      <w:pPr>
        <w:numPr>
          <w:ilvl w:val="0"/>
          <w:numId w:val="17"/>
        </w:numPr>
        <w:ind w:right="47" w:firstLineChars="200" w:firstLine="480"/>
      </w:pPr>
      <w:r>
        <w:t>等待直到所有的会话都收到故障事件或会话终止。</w:t>
      </w:r>
    </w:p>
    <w:p w14:paraId="608CC4EB" w14:textId="77777777" w:rsidR="00C97CE8" w:rsidRDefault="007C2E36" w:rsidP="007C2E36">
      <w:pPr>
        <w:numPr>
          <w:ilvl w:val="0"/>
          <w:numId w:val="17"/>
        </w:numPr>
        <w:ind w:right="47" w:firstLineChars="200" w:firstLine="480"/>
      </w:pPr>
      <w:r>
        <w:t>开始允许执行所有的操作。</w:t>
      </w:r>
    </w:p>
    <w:p w14:paraId="136B649C" w14:textId="77777777" w:rsidR="00C97CE8" w:rsidRDefault="007C2E36" w:rsidP="007C2E36">
      <w:pPr>
        <w:numPr>
          <w:ilvl w:val="0"/>
          <w:numId w:val="17"/>
        </w:numPr>
        <w:ind w:right="47" w:firstLineChars="200" w:firstLine="480"/>
      </w:pPr>
      <w:r>
        <w:t>如果客户端使用了旧的句柄则需要为其重新构建新的句柄。</w:t>
      </w:r>
    </w:p>
    <w:p w14:paraId="19FF641B" w14:textId="77777777" w:rsidR="00C97CE8" w:rsidRDefault="007C2E36" w:rsidP="007C2E36">
      <w:pPr>
        <w:numPr>
          <w:ilvl w:val="0"/>
          <w:numId w:val="17"/>
        </w:numPr>
        <w:ind w:right="47" w:firstLineChars="200" w:firstLine="480"/>
      </w:pPr>
      <w:r>
        <w:t>一定时间段后（</w:t>
      </w:r>
      <w:r>
        <w:rPr>
          <w:rFonts w:ascii="微软雅黑" w:eastAsia="微软雅黑" w:hAnsi="微软雅黑" w:cs="微软雅黑"/>
        </w:rPr>
        <w:t>1</w:t>
      </w:r>
      <w:r>
        <w:t>分钟），删除没有被打开过的临时文件夹。</w:t>
      </w:r>
    </w:p>
    <w:p w14:paraId="75B01275" w14:textId="77777777" w:rsidR="00C97CE8" w:rsidRDefault="007C2E36" w:rsidP="00A031EB">
      <w:pPr>
        <w:spacing w:after="49" w:line="251" w:lineRule="auto"/>
        <w:ind w:left="-15" w:right="183" w:firstLineChars="200" w:firstLine="480"/>
      </w:pPr>
      <w:r>
        <w:t>如果这一过程在宽限期内顺利完成，则用户不会感觉到任何故障的发生，也就是说新旧主服务器的替换对于用户来说是透明的，用户感觉到的仅仅是一个延迟。使用宽限期的好处正是如此。</w:t>
      </w:r>
    </w:p>
    <w:p w14:paraId="5E9511BD" w14:textId="2D2170CB" w:rsidR="00C97CE8" w:rsidRPr="00C8743C" w:rsidRDefault="007C2E36" w:rsidP="00C8743C">
      <w:pPr>
        <w:spacing w:after="0"/>
        <w:ind w:left="-15" w:right="47" w:firstLineChars="200" w:firstLine="480"/>
        <w:rPr>
          <w:u w:val="single"/>
        </w:rPr>
      </w:pPr>
      <w:r>
        <w:t>在系统实现时，</w:t>
      </w:r>
      <w:r>
        <w:rPr>
          <w:rFonts w:ascii="微软雅黑" w:eastAsia="微软雅黑" w:hAnsi="微软雅黑" w:cs="微软雅黑"/>
        </w:rPr>
        <w:t>Chubby</w:t>
      </w:r>
      <w:r>
        <w:t>还使用了</w:t>
      </w:r>
      <w:r w:rsidRPr="00C8743C">
        <w:rPr>
          <w:b/>
        </w:rPr>
        <w:t>一致性客户端缓存</w:t>
      </w:r>
      <w:r>
        <w:t>（</w:t>
      </w:r>
      <w:r>
        <w:rPr>
          <w:rFonts w:ascii="微软雅黑" w:eastAsia="微软雅黑" w:hAnsi="微软雅黑" w:cs="微软雅黑"/>
        </w:rPr>
        <w:t>Consistent Client-Side Caching</w:t>
      </w:r>
      <w:r>
        <w:t>）技术，这样做的目的是减少通信压力，降低通信频率。在客户端保存一个和单元上数据一致的本地缓存，需要时客户可以直接从缓存中取出数据而不用再和主服务器通信。</w:t>
      </w:r>
      <w:r w:rsidRPr="00C8743C">
        <w:rPr>
          <w:u w:val="single"/>
        </w:rPr>
        <w:t>当某个文件数据或者元数据需要修改时，主服务器首先将这个修改阻塞；然后通过查询主服务器自身维护的一个缓存表，向对修改的数据进行了缓存的所有客户端发送一个无效标志（</w:t>
      </w:r>
      <w:r w:rsidRPr="00C8743C">
        <w:rPr>
          <w:rFonts w:ascii="微软雅黑" w:eastAsia="微软雅黑" w:hAnsi="微软雅黑" w:cs="微软雅黑"/>
          <w:u w:val="single"/>
        </w:rPr>
        <w:t>Invalidation</w:t>
      </w:r>
      <w:r w:rsidRPr="00C8743C">
        <w:rPr>
          <w:u w:val="single"/>
        </w:rPr>
        <w:t>）；客户端收到这个无效标志后会返回一个确认（</w:t>
      </w:r>
      <w:r w:rsidRPr="00C8743C">
        <w:rPr>
          <w:rFonts w:ascii="微软雅黑" w:eastAsia="微软雅黑" w:hAnsi="微软雅黑" w:cs="微软雅黑"/>
          <w:u w:val="single"/>
        </w:rPr>
        <w:t>Acknowledge</w:t>
      </w:r>
      <w:r w:rsidRPr="00C8743C">
        <w:rPr>
          <w:u w:val="single"/>
        </w:rPr>
        <w:t>），主服务器在收到所有的确认后才解除阻塞并完成这次修改。这个过程的执行效率非常高，仅仅需要发送一次无效标志即可，因为对于没有返回确认的节点，主服务器</w:t>
      </w:r>
      <w:proofErr w:type="gramStart"/>
      <w:r w:rsidRPr="00C8743C">
        <w:rPr>
          <w:u w:val="single"/>
        </w:rPr>
        <w:t>直接认为</w:t>
      </w:r>
      <w:proofErr w:type="gramEnd"/>
      <w:r w:rsidRPr="00C8743C">
        <w:rPr>
          <w:u w:val="single"/>
        </w:rPr>
        <w:t>其是未缓存的。</w:t>
      </w:r>
    </w:p>
    <w:p w14:paraId="17D67500" w14:textId="77777777" w:rsidR="00C97CE8" w:rsidRDefault="007C2E36" w:rsidP="00C8743C">
      <w:pPr>
        <w:spacing w:after="234" w:line="250" w:lineRule="auto"/>
        <w:ind w:left="353" w:right="130" w:hangingChars="147" w:hanging="353"/>
      </w:pPr>
      <w:r>
        <w:rPr>
          <w:rFonts w:ascii="微软雅黑" w:eastAsia="微软雅黑" w:hAnsi="微软雅黑" w:cs="微软雅黑"/>
          <w:b/>
        </w:rPr>
        <w:t xml:space="preserve">2.3.6 </w:t>
      </w:r>
      <w:r>
        <w:t>正确性与性能</w:t>
      </w:r>
    </w:p>
    <w:p w14:paraId="195345B6" w14:textId="77777777" w:rsidR="00C97CE8" w:rsidRDefault="007C2E36" w:rsidP="00C8743C">
      <w:pPr>
        <w:ind w:left="288" w:right="47" w:hangingChars="120" w:hanging="288"/>
      </w:pPr>
      <w:r>
        <w:rPr>
          <w:rFonts w:ascii="微软雅黑" w:eastAsia="微软雅黑" w:hAnsi="微软雅黑" w:cs="微软雅黑"/>
          <w:b/>
        </w:rPr>
        <w:t>1.</w:t>
      </w:r>
      <w:r>
        <w:t>一致性</w:t>
      </w:r>
    </w:p>
    <w:p w14:paraId="44EAA09F" w14:textId="131BE369" w:rsidR="00C97CE8" w:rsidRDefault="007C2E36" w:rsidP="00C8743C">
      <w:pPr>
        <w:spacing w:after="8"/>
        <w:ind w:left="-15" w:right="47" w:firstLineChars="200" w:firstLine="480"/>
      </w:pPr>
      <w:r>
        <w:t>前面提到过每个</w:t>
      </w:r>
      <w:r>
        <w:rPr>
          <w:rFonts w:ascii="微软雅黑" w:eastAsia="微软雅黑" w:hAnsi="微软雅黑" w:cs="微软雅黑"/>
        </w:rPr>
        <w:t>Chubby</w:t>
      </w:r>
      <w:r>
        <w:t>单元是由五个副本组成的，这五个副本中需要选举产生一个主服务器，这种选举本质上就是一个一致性问题。在实际的执行过程中，</w:t>
      </w:r>
      <w:r>
        <w:rPr>
          <w:rFonts w:ascii="微软雅黑" w:eastAsia="微软雅黑" w:hAnsi="微软雅黑" w:cs="微软雅黑"/>
        </w:rPr>
        <w:t>Chubby</w:t>
      </w:r>
      <w:r>
        <w:t>使用</w:t>
      </w:r>
      <w:proofErr w:type="spellStart"/>
      <w:r>
        <w:rPr>
          <w:rFonts w:ascii="微软雅黑" w:eastAsia="微软雅黑" w:hAnsi="微软雅黑" w:cs="微软雅黑"/>
        </w:rPr>
        <w:t>Paxos</w:t>
      </w:r>
      <w:proofErr w:type="spellEnd"/>
      <w:r>
        <w:t>算法来解决这个问题。主服务器产生后客户端的所有读写操作都是由主服务器来完成的。读操作很简单，客户直接从主服务器上读取所需数据即可，但是写操作就会涉及数据一致性的问题。为了保证客户的写操作能够同步到所有的服务器上，系统再次利用了</w:t>
      </w:r>
      <w:proofErr w:type="spellStart"/>
      <w:r>
        <w:rPr>
          <w:rFonts w:ascii="微软雅黑" w:eastAsia="微软雅黑" w:hAnsi="微软雅黑" w:cs="微软雅黑"/>
        </w:rPr>
        <w:t>Paxos</w:t>
      </w:r>
      <w:proofErr w:type="spellEnd"/>
      <w:r>
        <w:t>算法。因此，可以看出</w:t>
      </w:r>
      <w:proofErr w:type="spellStart"/>
      <w:r>
        <w:rPr>
          <w:rFonts w:ascii="微软雅黑" w:eastAsia="微软雅黑" w:hAnsi="微软雅黑" w:cs="微软雅黑"/>
        </w:rPr>
        <w:t>Paxos</w:t>
      </w:r>
      <w:proofErr w:type="spellEnd"/>
      <w:r>
        <w:t>算法在分布式一致性问题中的作用是巨大的。</w:t>
      </w:r>
    </w:p>
    <w:p w14:paraId="24211466" w14:textId="2418487A" w:rsidR="00C8743C" w:rsidRDefault="007C2E36" w:rsidP="00B55381">
      <w:pPr>
        <w:pStyle w:val="ad"/>
        <w:numPr>
          <w:ilvl w:val="0"/>
          <w:numId w:val="219"/>
        </w:numPr>
        <w:spacing w:after="12" w:line="267" w:lineRule="auto"/>
        <w:ind w:firstLineChars="0"/>
      </w:pPr>
      <w:r>
        <w:t xml:space="preserve">安全性 </w:t>
      </w:r>
    </w:p>
    <w:p w14:paraId="1AB93E6F" w14:textId="1AF74626" w:rsidR="00C97CE8" w:rsidRDefault="007C2E36" w:rsidP="00C8743C">
      <w:pPr>
        <w:spacing w:after="12" w:line="266" w:lineRule="auto"/>
        <w:ind w:left="0" w:firstLineChars="200" w:firstLine="480"/>
      </w:pPr>
      <w:r w:rsidRPr="00C8743C">
        <w:rPr>
          <w:rFonts w:ascii="微软雅黑" w:eastAsia="微软雅黑" w:hAnsi="微软雅黑" w:cs="微软雅黑"/>
        </w:rPr>
        <w:lastRenderedPageBreak/>
        <w:t>Chubby</w:t>
      </w:r>
      <w:r>
        <w:t>采用的是</w:t>
      </w:r>
      <w:r w:rsidRPr="00C8743C">
        <w:rPr>
          <w:rFonts w:ascii="微软雅黑" w:eastAsia="微软雅黑" w:hAnsi="微软雅黑" w:cs="微软雅黑"/>
        </w:rPr>
        <w:t>ACL</w:t>
      </w:r>
      <w:r>
        <w:t>形式的安全保障措施。</w:t>
      </w:r>
      <w:r w:rsidRPr="00C8743C">
        <w:rPr>
          <w:u w:val="single"/>
        </w:rPr>
        <w:t>系统中有三种</w:t>
      </w:r>
      <w:r w:rsidRPr="00C8743C">
        <w:rPr>
          <w:rFonts w:ascii="微软雅黑" w:eastAsia="微软雅黑" w:hAnsi="微软雅黑" w:cs="微软雅黑"/>
          <w:u w:val="single"/>
        </w:rPr>
        <w:t>ACL</w:t>
      </w:r>
      <w:r w:rsidRPr="00C8743C">
        <w:rPr>
          <w:u w:val="single"/>
        </w:rPr>
        <w:t>名</w:t>
      </w:r>
      <w:r w:rsidRPr="00C8743C">
        <w:rPr>
          <w:rFonts w:ascii="微软雅黑" w:eastAsia="微软雅黑" w:hAnsi="微软雅黑" w:cs="微软雅黑"/>
          <w:sz w:val="33"/>
          <w:u w:val="single"/>
          <w:vertAlign w:val="superscript"/>
        </w:rPr>
        <w:t>[13]</w:t>
      </w:r>
      <w:r w:rsidRPr="00C8743C">
        <w:rPr>
          <w:u w:val="single"/>
        </w:rPr>
        <w:t>，分别是写</w:t>
      </w:r>
      <w:r w:rsidRPr="00C8743C">
        <w:rPr>
          <w:rFonts w:ascii="微软雅黑" w:eastAsia="微软雅黑" w:hAnsi="微软雅黑" w:cs="微软雅黑"/>
          <w:u w:val="single"/>
        </w:rPr>
        <w:t xml:space="preserve">ACL </w:t>
      </w:r>
      <w:r w:rsidRPr="00C8743C">
        <w:rPr>
          <w:u w:val="single"/>
        </w:rPr>
        <w:t>名（</w:t>
      </w:r>
      <w:r w:rsidRPr="00C8743C">
        <w:rPr>
          <w:rFonts w:ascii="微软雅黑" w:eastAsia="微软雅黑" w:hAnsi="微软雅黑" w:cs="微软雅黑"/>
          <w:u w:val="single"/>
        </w:rPr>
        <w:t>Write ACL Name</w:t>
      </w:r>
      <w:r w:rsidRPr="00C8743C">
        <w:rPr>
          <w:u w:val="single"/>
        </w:rPr>
        <w:t>）、读</w:t>
      </w:r>
      <w:r w:rsidRPr="00C8743C">
        <w:rPr>
          <w:rFonts w:ascii="微软雅黑" w:eastAsia="微软雅黑" w:hAnsi="微软雅黑" w:cs="微软雅黑"/>
          <w:u w:val="single"/>
        </w:rPr>
        <w:t>ACL</w:t>
      </w:r>
      <w:r w:rsidRPr="00C8743C">
        <w:rPr>
          <w:u w:val="single"/>
        </w:rPr>
        <w:t>名（</w:t>
      </w:r>
      <w:r w:rsidRPr="00C8743C">
        <w:rPr>
          <w:rFonts w:ascii="微软雅黑" w:eastAsia="微软雅黑" w:hAnsi="微软雅黑" w:cs="微软雅黑"/>
          <w:u w:val="single"/>
        </w:rPr>
        <w:t>Read ACL Name</w:t>
      </w:r>
      <w:r w:rsidRPr="00C8743C">
        <w:rPr>
          <w:u w:val="single"/>
        </w:rPr>
        <w:t>）和变更</w:t>
      </w:r>
      <w:r w:rsidRPr="00C8743C">
        <w:rPr>
          <w:rFonts w:ascii="微软雅黑" w:eastAsia="微软雅黑" w:hAnsi="微软雅黑" w:cs="微软雅黑"/>
          <w:u w:val="single"/>
        </w:rPr>
        <w:t>ACL</w:t>
      </w:r>
      <w:r w:rsidRPr="00C8743C">
        <w:rPr>
          <w:u w:val="single"/>
        </w:rPr>
        <w:t>名（</w:t>
      </w:r>
      <w:r w:rsidRPr="00C8743C">
        <w:rPr>
          <w:rFonts w:ascii="微软雅黑" w:eastAsia="微软雅黑" w:hAnsi="微软雅黑" w:cs="微软雅黑"/>
          <w:u w:val="single"/>
        </w:rPr>
        <w:t xml:space="preserve">Change </w:t>
      </w:r>
      <w:proofErr w:type="spellStart"/>
      <w:r w:rsidRPr="00C8743C">
        <w:rPr>
          <w:rFonts w:ascii="微软雅黑" w:eastAsia="微软雅黑" w:hAnsi="微软雅黑" w:cs="微软雅黑"/>
          <w:u w:val="single"/>
        </w:rPr>
        <w:t>ACLName</w:t>
      </w:r>
      <w:proofErr w:type="spellEnd"/>
      <w:r w:rsidRPr="00C8743C">
        <w:rPr>
          <w:u w:val="single"/>
        </w:rPr>
        <w:t>）。只要</w:t>
      </w:r>
      <w:proofErr w:type="gramStart"/>
      <w:r w:rsidRPr="00C8743C">
        <w:rPr>
          <w:u w:val="single"/>
        </w:rPr>
        <w:t>不</w:t>
      </w:r>
      <w:proofErr w:type="gramEnd"/>
      <w:r w:rsidRPr="00C8743C">
        <w:rPr>
          <w:u w:val="single"/>
        </w:rPr>
        <w:t>被覆写，子节点都是直接继承父节点的</w:t>
      </w:r>
      <w:r w:rsidRPr="00C8743C">
        <w:rPr>
          <w:rFonts w:ascii="微软雅黑" w:eastAsia="微软雅黑" w:hAnsi="微软雅黑" w:cs="微软雅黑"/>
          <w:u w:val="single"/>
        </w:rPr>
        <w:t>ACL</w:t>
      </w:r>
      <w:r w:rsidRPr="00C8743C">
        <w:rPr>
          <w:u w:val="single"/>
        </w:rPr>
        <w:t>名。</w:t>
      </w:r>
      <w:r w:rsidRPr="00C8743C">
        <w:rPr>
          <w:rFonts w:ascii="微软雅黑" w:eastAsia="微软雅黑" w:hAnsi="微软雅黑" w:cs="微软雅黑"/>
          <w:u w:val="single"/>
        </w:rPr>
        <w:t>ACL</w:t>
      </w:r>
      <w:r w:rsidRPr="00C8743C">
        <w:rPr>
          <w:u w:val="single"/>
        </w:rPr>
        <w:t>同样被保存在文件中，它是节点元数据的一部分，用户在进行相关操作时首先需要通过</w:t>
      </w:r>
      <w:r w:rsidRPr="00C8743C">
        <w:rPr>
          <w:rFonts w:ascii="微软雅黑" w:eastAsia="微软雅黑" w:hAnsi="微软雅黑" w:cs="微软雅黑"/>
          <w:u w:val="single"/>
        </w:rPr>
        <w:t>ACL</w:t>
      </w:r>
      <w:r w:rsidRPr="00C8743C">
        <w:rPr>
          <w:u w:val="single"/>
        </w:rPr>
        <w:t>来获取相应的授权。</w:t>
      </w:r>
      <w:r>
        <w:t>图</w:t>
      </w:r>
      <w:r>
        <w:rPr>
          <w:rFonts w:ascii="微软雅黑" w:eastAsia="微软雅黑" w:hAnsi="微软雅黑" w:cs="微软雅黑"/>
        </w:rPr>
        <w:t>2-11</w:t>
      </w:r>
      <w:r>
        <w:t>是一个用户成功写文件所需经历的过程。</w:t>
      </w:r>
    </w:p>
    <w:p w14:paraId="77862AA6" w14:textId="164179A0" w:rsidR="00C97CE8" w:rsidRDefault="007C2E36" w:rsidP="00C8743C">
      <w:pPr>
        <w:spacing w:after="10" w:line="250" w:lineRule="auto"/>
        <w:ind w:left="0" w:right="541" w:firstLineChars="200" w:firstLine="480"/>
      </w:pPr>
      <w:r>
        <w:t>用户</w:t>
      </w:r>
      <w:proofErr w:type="spellStart"/>
      <w:r>
        <w:rPr>
          <w:rFonts w:ascii="微软雅黑" w:eastAsia="微软雅黑" w:hAnsi="微软雅黑" w:cs="微软雅黑"/>
        </w:rPr>
        <w:t>chinacloud</w:t>
      </w:r>
      <w:proofErr w:type="spellEnd"/>
      <w:r>
        <w:t>提出</w:t>
      </w:r>
      <w:proofErr w:type="gramStart"/>
      <w:r>
        <w:t>向文件</w:t>
      </w:r>
      <w:proofErr w:type="gramEnd"/>
      <w:r>
        <w:rPr>
          <w:rFonts w:ascii="微软雅黑" w:eastAsia="微软雅黑" w:hAnsi="微软雅黑" w:cs="微软雅黑"/>
        </w:rPr>
        <w:t>CLOUD</w:t>
      </w:r>
      <w:r>
        <w:t>中写入内容的请求。</w:t>
      </w:r>
      <w:r>
        <w:rPr>
          <w:rFonts w:ascii="微软雅黑" w:eastAsia="微软雅黑" w:hAnsi="微软雅黑" w:cs="微软雅黑"/>
        </w:rPr>
        <w:t>CLOUD</w:t>
      </w:r>
      <w:r>
        <w:t>首先读取自身的写</w:t>
      </w:r>
      <w:r>
        <w:rPr>
          <w:rFonts w:ascii="微软雅黑" w:eastAsia="微软雅黑" w:hAnsi="微软雅黑" w:cs="微软雅黑"/>
        </w:rPr>
        <w:t>ACL</w:t>
      </w:r>
      <w:r>
        <w:t>名</w:t>
      </w:r>
      <w:r>
        <w:rPr>
          <w:rFonts w:ascii="微软雅黑" w:eastAsia="微软雅黑" w:hAnsi="微软雅黑" w:cs="微软雅黑"/>
        </w:rPr>
        <w:t>fun</w:t>
      </w:r>
      <w:r>
        <w:t>，接着在</w:t>
      </w:r>
      <w:r>
        <w:rPr>
          <w:rFonts w:ascii="微软雅黑" w:eastAsia="微软雅黑" w:hAnsi="微软雅黑" w:cs="微软雅黑"/>
        </w:rPr>
        <w:t>fun</w:t>
      </w:r>
      <w:r>
        <w:t>中查到了</w:t>
      </w:r>
      <w:proofErr w:type="spellStart"/>
      <w:r>
        <w:rPr>
          <w:rFonts w:ascii="微软雅黑" w:eastAsia="微软雅黑" w:hAnsi="微软雅黑" w:cs="微软雅黑"/>
        </w:rPr>
        <w:t>chinacloud</w:t>
      </w:r>
      <w:proofErr w:type="spellEnd"/>
      <w:r>
        <w:t>这一行记录，于是返回信息允许</w:t>
      </w:r>
      <w:proofErr w:type="spellStart"/>
      <w:r>
        <w:rPr>
          <w:rFonts w:ascii="微软雅黑" w:eastAsia="微软雅黑" w:hAnsi="微软雅黑" w:cs="微软雅黑"/>
        </w:rPr>
        <w:t>chinacloud</w:t>
      </w:r>
      <w:proofErr w:type="spellEnd"/>
      <w:r>
        <w:t>对文件进行写操作，此时</w:t>
      </w:r>
      <w:proofErr w:type="spellStart"/>
      <w:r>
        <w:rPr>
          <w:rFonts w:ascii="微软雅黑" w:eastAsia="微软雅黑" w:hAnsi="微软雅黑" w:cs="微软雅黑"/>
        </w:rPr>
        <w:t>chinacloud</w:t>
      </w:r>
      <w:proofErr w:type="spellEnd"/>
      <w:r>
        <w:t>才被允许向</w:t>
      </w:r>
      <w:r>
        <w:rPr>
          <w:rFonts w:ascii="微软雅黑" w:eastAsia="微软雅黑" w:hAnsi="微软雅黑" w:cs="微软雅黑"/>
        </w:rPr>
        <w:t>CLOUD</w:t>
      </w:r>
      <w:r>
        <w:t>写入内容。其他的操作和写操作类似。</w:t>
      </w:r>
    </w:p>
    <w:p w14:paraId="711F1996" w14:textId="77777777" w:rsidR="00C97CE8" w:rsidRDefault="007C2E36" w:rsidP="00C8743C">
      <w:pPr>
        <w:spacing w:after="125" w:line="259" w:lineRule="auto"/>
        <w:ind w:hangingChars="4"/>
        <w:jc w:val="center"/>
      </w:pPr>
      <w:r>
        <w:rPr>
          <w:noProof/>
        </w:rPr>
        <w:drawing>
          <wp:inline distT="0" distB="0" distL="0" distR="0" wp14:anchorId="451DECB3" wp14:editId="280E5F0D">
            <wp:extent cx="4686300" cy="1699260"/>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33"/>
                    <a:stretch>
                      <a:fillRect/>
                    </a:stretch>
                  </pic:blipFill>
                  <pic:spPr>
                    <a:xfrm>
                      <a:off x="0" y="0"/>
                      <a:ext cx="4686300" cy="1699260"/>
                    </a:xfrm>
                    <a:prstGeom prst="rect">
                      <a:avLst/>
                    </a:prstGeom>
                  </pic:spPr>
                </pic:pic>
              </a:graphicData>
            </a:graphic>
          </wp:inline>
        </w:drawing>
      </w:r>
    </w:p>
    <w:p w14:paraId="5125964A" w14:textId="77777777" w:rsidR="00C97CE8" w:rsidRDefault="007C2E36" w:rsidP="00C8743C">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2-11 Chubby</w:t>
      </w:r>
      <w:r>
        <w:rPr>
          <w:color w:val="A25400"/>
          <w:sz w:val="22"/>
        </w:rPr>
        <w:t>的</w:t>
      </w:r>
      <w:r>
        <w:rPr>
          <w:rFonts w:ascii="微软雅黑" w:eastAsia="微软雅黑" w:hAnsi="微软雅黑" w:cs="微软雅黑"/>
          <w:color w:val="A25400"/>
          <w:sz w:val="22"/>
        </w:rPr>
        <w:t>ACL</w:t>
      </w:r>
      <w:r>
        <w:rPr>
          <w:color w:val="A25400"/>
          <w:sz w:val="22"/>
        </w:rPr>
        <w:t>机制</w:t>
      </w:r>
    </w:p>
    <w:p w14:paraId="2A036608" w14:textId="77777777" w:rsidR="00C97CE8" w:rsidRDefault="007C2E36" w:rsidP="00C8743C">
      <w:pPr>
        <w:spacing w:after="107"/>
        <w:ind w:left="288" w:right="47" w:hangingChars="120" w:hanging="288"/>
      </w:pPr>
      <w:r>
        <w:rPr>
          <w:rFonts w:ascii="微软雅黑" w:eastAsia="微软雅黑" w:hAnsi="微软雅黑" w:cs="微软雅黑"/>
          <w:b/>
        </w:rPr>
        <w:t>3.</w:t>
      </w:r>
      <w:r>
        <w:t>性能优化</w:t>
      </w:r>
    </w:p>
    <w:p w14:paraId="1C6415D0" w14:textId="68E3BD6C" w:rsidR="00C97CE8" w:rsidRDefault="007C2E36" w:rsidP="00C8743C">
      <w:pPr>
        <w:spacing w:after="13"/>
        <w:ind w:left="-15" w:right="47" w:firstLineChars="200" w:firstLine="480"/>
      </w:pPr>
      <w:r>
        <w:t>为了满足系统的高可扩展性，</w:t>
      </w:r>
      <w:r>
        <w:rPr>
          <w:rFonts w:ascii="微软雅黑" w:eastAsia="微软雅黑" w:hAnsi="微软雅黑" w:cs="微软雅黑"/>
        </w:rPr>
        <w:t>Chubby</w:t>
      </w:r>
      <w:r>
        <w:t>目前已经采取了一些措施</w:t>
      </w:r>
      <w:r>
        <w:rPr>
          <w:rFonts w:ascii="微软雅黑" w:eastAsia="微软雅黑" w:hAnsi="微软雅黑" w:cs="微软雅黑"/>
          <w:sz w:val="33"/>
          <w:vertAlign w:val="superscript"/>
        </w:rPr>
        <w:t>[13]</w:t>
      </w:r>
      <w:r>
        <w:t>。比如提高主服务器默认的租约期、使用协议转换服务将</w:t>
      </w:r>
      <w:r>
        <w:rPr>
          <w:rFonts w:ascii="微软雅黑" w:eastAsia="微软雅黑" w:hAnsi="微软雅黑" w:cs="微软雅黑"/>
        </w:rPr>
        <w:t>Chubby</w:t>
      </w:r>
      <w:r>
        <w:t>协议转换成较简单的协议、客户端一致性缓存等。除此之外，</w:t>
      </w:r>
      <w:r>
        <w:rPr>
          <w:rFonts w:ascii="微软雅黑" w:eastAsia="微软雅黑" w:hAnsi="微软雅黑" w:cs="微软雅黑"/>
        </w:rPr>
        <w:t>Google</w:t>
      </w:r>
      <w:r>
        <w:t>的工程师们还考虑使用代理（</w:t>
      </w:r>
      <w:r>
        <w:rPr>
          <w:rFonts w:ascii="微软雅黑" w:eastAsia="微软雅黑" w:hAnsi="微软雅黑" w:cs="微软雅黑"/>
        </w:rPr>
        <w:t>Proxy</w:t>
      </w:r>
      <w:r>
        <w:t>）和分区（</w:t>
      </w:r>
      <w:r>
        <w:rPr>
          <w:rFonts w:ascii="微软雅黑" w:eastAsia="微软雅黑" w:hAnsi="微软雅黑" w:cs="微软雅黑"/>
        </w:rPr>
        <w:t>Partition</w:t>
      </w:r>
      <w:r>
        <w:t>）技术，虽然目前这两种技术并没有实际使用，但是在设计时还是被包含进系统，不排除将来使用的可能。代理可以减少主服务器处理</w:t>
      </w:r>
      <w:proofErr w:type="spellStart"/>
      <w:r>
        <w:rPr>
          <w:rFonts w:ascii="微软雅黑" w:eastAsia="微软雅黑" w:hAnsi="微软雅黑" w:cs="微软雅黑"/>
        </w:rPr>
        <w:t>KeepAlive</w:t>
      </w:r>
      <w:proofErr w:type="spellEnd"/>
      <w:r>
        <w:t>以及读请求带来的服务器负载，但是它并不能减少写操作带来的通信量。</w:t>
      </w:r>
      <w:r>
        <w:rPr>
          <w:rFonts w:ascii="微软雅黑" w:eastAsia="微软雅黑" w:hAnsi="微软雅黑" w:cs="微软雅黑"/>
        </w:rPr>
        <w:t>Google</w:t>
      </w:r>
      <w:r>
        <w:t>自己的数据统计表明，在所有的请求中，写请求仅占极少的一部分，几乎可以忽略不计。使用分区技术的话可以将一个单元的命名空间（</w:t>
      </w:r>
      <w:r>
        <w:rPr>
          <w:rFonts w:ascii="微软雅黑" w:eastAsia="微软雅黑" w:hAnsi="微软雅黑" w:cs="微软雅黑"/>
        </w:rPr>
        <w:t>Name Space</w:t>
      </w:r>
      <w:r>
        <w:t>）划分成</w:t>
      </w:r>
      <w:r>
        <w:rPr>
          <w:rFonts w:ascii="微软雅黑" w:eastAsia="微软雅黑" w:hAnsi="微软雅黑" w:cs="微软雅黑"/>
          <w:i/>
        </w:rPr>
        <w:t>N</w:t>
      </w:r>
      <w:r>
        <w:t>份。除了少量的跨分区通信外，大部分的分区都可以独自地处理服务请求。通过分区可以减少各个分区上的读写通信量，但不能减少</w:t>
      </w:r>
      <w:proofErr w:type="spellStart"/>
      <w:r>
        <w:rPr>
          <w:rFonts w:ascii="微软雅黑" w:eastAsia="微软雅黑" w:hAnsi="微软雅黑" w:cs="微软雅黑"/>
        </w:rPr>
        <w:t>KeepAlive</w:t>
      </w:r>
      <w:proofErr w:type="spellEnd"/>
      <w:r>
        <w:t>请求的通信量。因此，如果需要的话，将代理和分区技术结合起来使用才可以明显提高系统同时处理的服务请求量。</w:t>
      </w:r>
    </w:p>
    <w:p w14:paraId="46A595B1" w14:textId="77777777" w:rsidR="00C97CE8" w:rsidRDefault="007C2E36" w:rsidP="00C8743C">
      <w:pPr>
        <w:pStyle w:val="2"/>
        <w:ind w:left="114" w:right="126" w:hangingChars="38" w:hanging="114"/>
        <w:jc w:val="left"/>
      </w:pPr>
      <w:bookmarkStart w:id="32" w:name="_Toc8137603"/>
      <w:r>
        <w:lastRenderedPageBreak/>
        <w:t xml:space="preserve">2.4 </w:t>
      </w:r>
      <w:r>
        <w:rPr>
          <w:rFonts w:ascii="宋体" w:eastAsia="宋体" w:hAnsi="宋体" w:cs="宋体"/>
          <w:b w:val="0"/>
        </w:rPr>
        <w:t>分布式结构化数据表</w:t>
      </w:r>
      <w:r>
        <w:t>Bigtable</w:t>
      </w:r>
      <w:bookmarkEnd w:id="32"/>
    </w:p>
    <w:p w14:paraId="596C8BEE" w14:textId="77777777" w:rsidR="00C97CE8" w:rsidRDefault="007C2E36" w:rsidP="00A031EB">
      <w:pPr>
        <w:spacing w:after="222"/>
        <w:ind w:left="-15" w:right="47" w:firstLineChars="200" w:firstLine="480"/>
      </w:pPr>
      <w:r>
        <w:rPr>
          <w:rFonts w:ascii="微软雅黑" w:eastAsia="微软雅黑" w:hAnsi="微软雅黑" w:cs="微软雅黑"/>
        </w:rPr>
        <w:t>Bigtable</w:t>
      </w:r>
      <w:r>
        <w:t>是</w:t>
      </w:r>
      <w:r>
        <w:rPr>
          <w:rFonts w:ascii="微软雅黑" w:eastAsia="微软雅黑" w:hAnsi="微软雅黑" w:cs="微软雅黑"/>
        </w:rPr>
        <w:t>Google</w:t>
      </w:r>
      <w:r>
        <w:t>开发的基于</w:t>
      </w:r>
      <w:r>
        <w:rPr>
          <w:rFonts w:ascii="微软雅黑" w:eastAsia="微软雅黑" w:hAnsi="微软雅黑" w:cs="微软雅黑"/>
        </w:rPr>
        <w:t>GFS</w:t>
      </w:r>
      <w:r>
        <w:t>和</w:t>
      </w:r>
      <w:r>
        <w:rPr>
          <w:rFonts w:ascii="微软雅黑" w:eastAsia="微软雅黑" w:hAnsi="微软雅黑" w:cs="微软雅黑"/>
        </w:rPr>
        <w:t>Chubby</w:t>
      </w:r>
      <w:r>
        <w:t>的分布式存储系统。</w:t>
      </w:r>
      <w:r>
        <w:rPr>
          <w:rFonts w:ascii="微软雅黑" w:eastAsia="微软雅黑" w:hAnsi="微软雅黑" w:cs="微软雅黑"/>
        </w:rPr>
        <w:t>Google</w:t>
      </w:r>
      <w:r>
        <w:t>的很多数据，包括</w:t>
      </w:r>
      <w:r>
        <w:rPr>
          <w:rFonts w:ascii="微软雅黑" w:eastAsia="微软雅黑" w:hAnsi="微软雅黑" w:cs="微软雅黑"/>
        </w:rPr>
        <w:t>Web</w:t>
      </w:r>
      <w:r>
        <w:t>索引、卫星图像数据等在内的海量结构化和半结构化数据，都存储在</w:t>
      </w:r>
      <w:r>
        <w:rPr>
          <w:rFonts w:ascii="微软雅黑" w:eastAsia="微软雅黑" w:hAnsi="微软雅黑" w:cs="微软雅黑"/>
        </w:rPr>
        <w:t xml:space="preserve">Bigtable </w:t>
      </w:r>
      <w:r>
        <w:t>中。从实现上看，</w:t>
      </w:r>
      <w:r>
        <w:rPr>
          <w:rFonts w:ascii="微软雅黑" w:eastAsia="微软雅黑" w:hAnsi="微软雅黑" w:cs="微软雅黑"/>
        </w:rPr>
        <w:t>Bigtable</w:t>
      </w:r>
      <w:r>
        <w:t>并没有什么全新的技术，但是如何选择合适的技术并将这些技术高效、巧妙地结合在一起恰恰是最大的难点。</w:t>
      </w:r>
      <w:r>
        <w:rPr>
          <w:rFonts w:ascii="微软雅黑" w:eastAsia="微软雅黑" w:hAnsi="微软雅黑" w:cs="微软雅黑"/>
        </w:rPr>
        <w:t>Bigtable</w:t>
      </w:r>
      <w:r>
        <w:t>在很多方面和数据库类似，但它并不是真正意义上的数据库。通过本节的学习，读者将会对</w:t>
      </w:r>
      <w:r>
        <w:rPr>
          <w:rFonts w:ascii="微软雅黑" w:eastAsia="微软雅黑" w:hAnsi="微软雅黑" w:cs="微软雅黑"/>
        </w:rPr>
        <w:t>Bigtable</w:t>
      </w:r>
      <w:r>
        <w:t>的数据模型、系统架构、实现以及它使用的一些数据库技术有一个全面的认识。</w:t>
      </w:r>
    </w:p>
    <w:p w14:paraId="34410121" w14:textId="77777777" w:rsidR="00C97CE8" w:rsidRDefault="007C2E36" w:rsidP="00C8743C">
      <w:pPr>
        <w:spacing w:after="238" w:line="250" w:lineRule="auto"/>
        <w:ind w:left="353" w:right="131" w:hangingChars="147" w:hanging="353"/>
      </w:pPr>
      <w:r>
        <w:rPr>
          <w:rFonts w:ascii="微软雅黑" w:eastAsia="微软雅黑" w:hAnsi="微软雅黑" w:cs="微软雅黑"/>
          <w:b/>
        </w:rPr>
        <w:t xml:space="preserve">2.4.1 </w:t>
      </w:r>
      <w:r>
        <w:t>设计动机与目标</w:t>
      </w:r>
    </w:p>
    <w:p w14:paraId="3CD51665" w14:textId="77777777" w:rsidR="00C97CE8" w:rsidRDefault="007C2E36" w:rsidP="00C8743C">
      <w:pPr>
        <w:ind w:left="288" w:right="47" w:hangingChars="120" w:hanging="288"/>
      </w:pPr>
      <w:r>
        <w:rPr>
          <w:rFonts w:ascii="微软雅黑" w:eastAsia="微软雅黑" w:hAnsi="微软雅黑" w:cs="微软雅黑"/>
        </w:rPr>
        <w:t>Google</w:t>
      </w:r>
      <w:r>
        <w:t>设计</w:t>
      </w:r>
      <w:r>
        <w:rPr>
          <w:rFonts w:ascii="微软雅黑" w:eastAsia="微软雅黑" w:hAnsi="微软雅黑" w:cs="微软雅黑"/>
        </w:rPr>
        <w:t>Bigtable</w:t>
      </w:r>
      <w:r>
        <w:t>的动机主要有如下三个方面。</w:t>
      </w:r>
    </w:p>
    <w:p w14:paraId="55C8FE80" w14:textId="77777777" w:rsidR="00C97CE8" w:rsidRDefault="007C2E36" w:rsidP="007C2E36">
      <w:pPr>
        <w:numPr>
          <w:ilvl w:val="0"/>
          <w:numId w:val="18"/>
        </w:numPr>
        <w:spacing w:after="49" w:line="251" w:lineRule="auto"/>
        <w:ind w:right="47" w:firstLineChars="200" w:firstLine="480"/>
      </w:pPr>
      <w:r>
        <w:t>需要存储的数据种类繁多。</w:t>
      </w:r>
      <w:r>
        <w:rPr>
          <w:rFonts w:ascii="微软雅黑" w:eastAsia="微软雅黑" w:hAnsi="微软雅黑" w:cs="微软雅黑"/>
        </w:rPr>
        <w:t>Google</w:t>
      </w:r>
      <w:r>
        <w:t>目前向公众开放的服务很多，需要处理的数据类型也非常多。包括</w:t>
      </w:r>
      <w:r>
        <w:rPr>
          <w:rFonts w:ascii="微软雅黑" w:eastAsia="微软雅黑" w:hAnsi="微软雅黑" w:cs="微软雅黑"/>
        </w:rPr>
        <w:t>URL</w:t>
      </w:r>
      <w:r>
        <w:t>、网页内容、用户的个性化设置在内的数据都是</w:t>
      </w:r>
      <w:r>
        <w:rPr>
          <w:rFonts w:ascii="微软雅黑" w:eastAsia="微软雅黑" w:hAnsi="微软雅黑" w:cs="微软雅黑"/>
        </w:rPr>
        <w:t>Google</w:t>
      </w:r>
      <w:r>
        <w:t>需要经常处理的。</w:t>
      </w:r>
    </w:p>
    <w:p w14:paraId="1AD85E3A" w14:textId="77777777" w:rsidR="00C97CE8" w:rsidRDefault="007C2E36" w:rsidP="007C2E36">
      <w:pPr>
        <w:numPr>
          <w:ilvl w:val="0"/>
          <w:numId w:val="18"/>
        </w:numPr>
        <w:ind w:right="47" w:firstLineChars="200" w:firstLine="480"/>
      </w:pPr>
      <w:r>
        <w:t>海量的服务请求。</w:t>
      </w:r>
      <w:r>
        <w:rPr>
          <w:rFonts w:ascii="微软雅黑" w:eastAsia="微软雅黑" w:hAnsi="微软雅黑" w:cs="微软雅黑"/>
        </w:rPr>
        <w:t>Google</w:t>
      </w:r>
      <w:r>
        <w:t>运行着目前世界上最繁忙的系统，它每时每刻处理的客户服务请求数量是普通的系统根本无法承受的。</w:t>
      </w:r>
    </w:p>
    <w:p w14:paraId="79A395DB" w14:textId="77777777" w:rsidR="00C97CE8" w:rsidRDefault="007C2E36" w:rsidP="007C2E36">
      <w:pPr>
        <w:numPr>
          <w:ilvl w:val="0"/>
          <w:numId w:val="18"/>
        </w:numPr>
        <w:ind w:right="47" w:firstLineChars="200" w:firstLine="480"/>
      </w:pPr>
      <w:r>
        <w:t>商用数据库无法满足</w:t>
      </w:r>
      <w:r>
        <w:rPr>
          <w:rFonts w:ascii="微软雅黑" w:eastAsia="微软雅黑" w:hAnsi="微软雅黑" w:cs="微软雅黑"/>
        </w:rPr>
        <w:t>Google</w:t>
      </w:r>
      <w:r>
        <w:t>的需求。一方面现有商用数据库的设计着眼点在于其通用性，根本无法满足</w:t>
      </w:r>
      <w:r>
        <w:rPr>
          <w:rFonts w:ascii="微软雅黑" w:eastAsia="微软雅黑" w:hAnsi="微软雅黑" w:cs="微软雅黑"/>
        </w:rPr>
        <w:t>Google</w:t>
      </w:r>
      <w:r>
        <w:t>的苛刻服务要求，而且在数量庞大的服务器上根本无法成功部署普通的商用数据库。另一方面对于底层系统的完全</w:t>
      </w:r>
      <w:proofErr w:type="gramStart"/>
      <w:r>
        <w:t>掌控会给</w:t>
      </w:r>
      <w:proofErr w:type="gramEnd"/>
      <w:r>
        <w:t>后期的系统维护、升级带来极大的便利。</w:t>
      </w:r>
    </w:p>
    <w:p w14:paraId="13B8FB02" w14:textId="77777777" w:rsidR="00C97CE8" w:rsidRDefault="007C2E36" w:rsidP="00A031EB">
      <w:pPr>
        <w:ind w:left="-15" w:right="47" w:firstLineChars="200" w:firstLine="480"/>
      </w:pPr>
      <w:r>
        <w:t>在仔细考察了</w:t>
      </w:r>
      <w:r>
        <w:rPr>
          <w:rFonts w:ascii="微软雅黑" w:eastAsia="微软雅黑" w:hAnsi="微软雅黑" w:cs="微软雅黑"/>
        </w:rPr>
        <w:t>Google</w:t>
      </w:r>
      <w:r>
        <w:t>的日常需求后，</w:t>
      </w:r>
      <w:r>
        <w:rPr>
          <w:rFonts w:ascii="微软雅黑" w:eastAsia="微软雅黑" w:hAnsi="微软雅黑" w:cs="微软雅黑"/>
        </w:rPr>
        <w:t>Bigtable</w:t>
      </w:r>
      <w:r>
        <w:t>开发团队确定</w:t>
      </w:r>
      <w:r>
        <w:rPr>
          <w:rFonts w:ascii="微软雅黑" w:eastAsia="微软雅黑" w:hAnsi="微软雅黑" w:cs="微软雅黑"/>
        </w:rPr>
        <w:t>Bigtable</w:t>
      </w:r>
      <w:r>
        <w:t>设计应达到如下几个基本目标。</w:t>
      </w:r>
    </w:p>
    <w:p w14:paraId="3A82265D" w14:textId="77777777" w:rsidR="00C97CE8" w:rsidRDefault="007C2E36" w:rsidP="007C2E36">
      <w:pPr>
        <w:numPr>
          <w:ilvl w:val="0"/>
          <w:numId w:val="19"/>
        </w:numPr>
        <w:ind w:right="47" w:firstLineChars="200" w:firstLine="480"/>
      </w:pPr>
      <w:r>
        <w:t>广泛的适用性。</w:t>
      </w:r>
      <w:r>
        <w:rPr>
          <w:rFonts w:ascii="微软雅黑" w:eastAsia="微软雅黑" w:hAnsi="微软雅黑" w:cs="微软雅黑"/>
        </w:rPr>
        <w:t>Bigtable</w:t>
      </w:r>
      <w:r>
        <w:t>是为了满足一系列</w:t>
      </w:r>
      <w:r>
        <w:rPr>
          <w:rFonts w:ascii="微软雅黑" w:eastAsia="微软雅黑" w:hAnsi="微软雅黑" w:cs="微软雅黑"/>
        </w:rPr>
        <w:t>Google</w:t>
      </w:r>
      <w:r>
        <w:t>产品而并非特定产品的存储要求。</w:t>
      </w:r>
    </w:p>
    <w:p w14:paraId="2E067ED3" w14:textId="77777777" w:rsidR="00C97CE8" w:rsidRDefault="007C2E36" w:rsidP="007C2E36">
      <w:pPr>
        <w:numPr>
          <w:ilvl w:val="0"/>
          <w:numId w:val="19"/>
        </w:numPr>
        <w:ind w:right="47" w:firstLineChars="200" w:firstLine="480"/>
      </w:pPr>
      <w:r>
        <w:t>很强的可扩展性。根据需要随时可以加入或撤销服务器。</w:t>
      </w:r>
    </w:p>
    <w:p w14:paraId="4A3C319A" w14:textId="77777777" w:rsidR="00C97CE8" w:rsidRDefault="007C2E36" w:rsidP="007C2E36">
      <w:pPr>
        <w:numPr>
          <w:ilvl w:val="0"/>
          <w:numId w:val="19"/>
        </w:numPr>
        <w:spacing w:after="10" w:line="250" w:lineRule="auto"/>
        <w:ind w:right="47" w:firstLineChars="200" w:firstLine="480"/>
      </w:pPr>
      <w:r>
        <w:t>高可用性。对于客户来说，有时候即使短暂的服务中断也是不能忍受的。</w:t>
      </w:r>
    </w:p>
    <w:p w14:paraId="0247CFB2" w14:textId="77777777" w:rsidR="00C97CE8" w:rsidRDefault="007C2E36" w:rsidP="00A031EB">
      <w:pPr>
        <w:ind w:left="-5" w:right="47" w:firstLineChars="200" w:firstLine="480"/>
      </w:pPr>
      <w:r>
        <w:rPr>
          <w:rFonts w:ascii="微软雅黑" w:eastAsia="微软雅黑" w:hAnsi="微软雅黑" w:cs="微软雅黑"/>
        </w:rPr>
        <w:t>Bigtable</w:t>
      </w:r>
      <w:r>
        <w:t>设计的重要目标之一就是确保几乎所有的情况下系统都可用。</w:t>
      </w:r>
    </w:p>
    <w:p w14:paraId="17F77E9D" w14:textId="77777777" w:rsidR="00C97CE8" w:rsidRDefault="007C2E36" w:rsidP="007C2E36">
      <w:pPr>
        <w:numPr>
          <w:ilvl w:val="0"/>
          <w:numId w:val="19"/>
        </w:numPr>
        <w:ind w:right="47" w:firstLineChars="200" w:firstLine="480"/>
      </w:pPr>
      <w:r>
        <w:t>简单性。底层系统的简单性既可以减少系统出错的概率，也为上层应用的开发带来便利。</w:t>
      </w:r>
    </w:p>
    <w:p w14:paraId="0CC10131" w14:textId="77777777" w:rsidR="00C97CE8" w:rsidRDefault="007C2E36" w:rsidP="00A031EB">
      <w:pPr>
        <w:spacing w:after="242"/>
        <w:ind w:left="-15" w:right="47" w:firstLineChars="200" w:firstLine="480"/>
      </w:pPr>
      <w:r>
        <w:t>在目标确定之后，</w:t>
      </w:r>
      <w:r>
        <w:rPr>
          <w:rFonts w:ascii="微软雅黑" w:eastAsia="微软雅黑" w:hAnsi="微软雅黑" w:cs="微软雅黑"/>
        </w:rPr>
        <w:t>Google</w:t>
      </w:r>
      <w:r>
        <w:t>希望巧妙地结合各种数据库技术，扬长避短。最终实现的系统也确实达到了原定的目标。下面详细讲解</w:t>
      </w:r>
      <w:r>
        <w:rPr>
          <w:rFonts w:ascii="微软雅黑" w:eastAsia="微软雅黑" w:hAnsi="微软雅黑" w:cs="微软雅黑"/>
        </w:rPr>
        <w:t>Bigtable</w:t>
      </w:r>
      <w:r>
        <w:t>。</w:t>
      </w:r>
    </w:p>
    <w:p w14:paraId="63576919" w14:textId="77777777" w:rsidR="00C97CE8" w:rsidRDefault="007C2E36" w:rsidP="00C8743C">
      <w:pPr>
        <w:spacing w:after="218" w:line="259" w:lineRule="auto"/>
        <w:ind w:left="353" w:right="130" w:hangingChars="147" w:hanging="353"/>
      </w:pPr>
      <w:r>
        <w:rPr>
          <w:rFonts w:ascii="微软雅黑" w:eastAsia="微软雅黑" w:hAnsi="微软雅黑" w:cs="微软雅黑"/>
          <w:b/>
        </w:rPr>
        <w:t xml:space="preserve">2.4.2 </w:t>
      </w:r>
      <w:r>
        <w:t>数据模型</w:t>
      </w:r>
    </w:p>
    <w:p w14:paraId="2B67DC0B" w14:textId="77777777" w:rsidR="00C97CE8" w:rsidRPr="00C8743C" w:rsidRDefault="007C2E36" w:rsidP="00A031EB">
      <w:pPr>
        <w:spacing w:after="4" w:line="251" w:lineRule="auto"/>
        <w:ind w:left="-15" w:right="183" w:firstLineChars="200" w:firstLine="480"/>
        <w:rPr>
          <w:u w:val="single"/>
        </w:rPr>
      </w:pPr>
      <w:r w:rsidRPr="00C8743C">
        <w:rPr>
          <w:rFonts w:ascii="微软雅黑" w:eastAsia="微软雅黑" w:hAnsi="微软雅黑" w:cs="微软雅黑"/>
          <w:u w:val="single"/>
        </w:rPr>
        <w:lastRenderedPageBreak/>
        <w:t>Bigtable</w:t>
      </w:r>
      <w:r w:rsidRPr="00C8743C">
        <w:rPr>
          <w:u w:val="single"/>
        </w:rPr>
        <w:t>是一个分布式多维映射表，表中的数据通过一个行关键字（</w:t>
      </w:r>
      <w:r w:rsidRPr="00C8743C">
        <w:rPr>
          <w:rFonts w:ascii="微软雅黑" w:eastAsia="微软雅黑" w:hAnsi="微软雅黑" w:cs="微软雅黑"/>
          <w:u w:val="single"/>
        </w:rPr>
        <w:t>Row Key</w:t>
      </w:r>
      <w:r w:rsidRPr="00C8743C">
        <w:rPr>
          <w:u w:val="single"/>
        </w:rPr>
        <w:t>）、一个列关键字（</w:t>
      </w:r>
      <w:r w:rsidRPr="00C8743C">
        <w:rPr>
          <w:rFonts w:ascii="微软雅黑" w:eastAsia="微软雅黑" w:hAnsi="微软雅黑" w:cs="微软雅黑"/>
          <w:u w:val="single"/>
        </w:rPr>
        <w:t>Column Key</w:t>
      </w:r>
      <w:r w:rsidRPr="00C8743C">
        <w:rPr>
          <w:u w:val="single"/>
        </w:rPr>
        <w:t>）以及一个时间戳（</w:t>
      </w:r>
      <w:r w:rsidRPr="00C8743C">
        <w:rPr>
          <w:rFonts w:ascii="微软雅黑" w:eastAsia="微软雅黑" w:hAnsi="微软雅黑" w:cs="微软雅黑"/>
          <w:u w:val="single"/>
        </w:rPr>
        <w:t>Time Stamp</w:t>
      </w:r>
      <w:r w:rsidRPr="00C8743C">
        <w:rPr>
          <w:u w:val="single"/>
        </w:rPr>
        <w:t>）进行索引。</w:t>
      </w:r>
      <w:r w:rsidRPr="00C8743C">
        <w:rPr>
          <w:rFonts w:ascii="微软雅黑" w:eastAsia="微软雅黑" w:hAnsi="微软雅黑" w:cs="微软雅黑"/>
          <w:u w:val="single"/>
        </w:rPr>
        <w:t>Bigtable</w:t>
      </w:r>
      <w:r w:rsidRPr="00C8743C">
        <w:rPr>
          <w:u w:val="single"/>
        </w:rPr>
        <w:t>对存储在其中的数据不做任何解析，一律</w:t>
      </w:r>
      <w:proofErr w:type="gramStart"/>
      <w:r w:rsidRPr="00C8743C">
        <w:rPr>
          <w:u w:val="single"/>
        </w:rPr>
        <w:t>看做</w:t>
      </w:r>
      <w:proofErr w:type="gramEnd"/>
      <w:r w:rsidRPr="00C8743C">
        <w:rPr>
          <w:u w:val="single"/>
        </w:rPr>
        <w:t>字符串，具体数据结构的实现需要用户自行处理。</w:t>
      </w:r>
    </w:p>
    <w:p w14:paraId="4A71646B" w14:textId="77777777" w:rsidR="00C97CE8" w:rsidRDefault="007C2E36" w:rsidP="00A031EB">
      <w:pPr>
        <w:ind w:left="-5" w:right="47" w:firstLineChars="200" w:firstLine="480"/>
      </w:pPr>
      <w:r>
        <w:rPr>
          <w:rFonts w:ascii="微软雅黑" w:eastAsia="微软雅黑" w:hAnsi="微软雅黑" w:cs="微软雅黑"/>
        </w:rPr>
        <w:t>Bigtable</w:t>
      </w:r>
      <w:r>
        <w:t>的存储逻辑可以表示为：</w:t>
      </w:r>
    </w:p>
    <w:p w14:paraId="7B262F37" w14:textId="77777777" w:rsidR="00C97CE8" w:rsidRDefault="007C2E36" w:rsidP="00A031EB">
      <w:pPr>
        <w:spacing w:after="140" w:line="259" w:lineRule="auto"/>
        <w:ind w:left="0" w:firstLineChars="200" w:firstLine="480"/>
      </w:pPr>
      <w:r>
        <w:rPr>
          <w:noProof/>
        </w:rPr>
        <w:drawing>
          <wp:inline distT="0" distB="0" distL="0" distR="0" wp14:anchorId="4A614F43" wp14:editId="122A9981">
            <wp:extent cx="5943600" cy="251460"/>
            <wp:effectExtent l="0" t="0" r="0" b="0"/>
            <wp:docPr id="6221" name="Picture 6221"/>
            <wp:cNvGraphicFramePr/>
            <a:graphic xmlns:a="http://schemas.openxmlformats.org/drawingml/2006/main">
              <a:graphicData uri="http://schemas.openxmlformats.org/drawingml/2006/picture">
                <pic:pic xmlns:pic="http://schemas.openxmlformats.org/drawingml/2006/picture">
                  <pic:nvPicPr>
                    <pic:cNvPr id="6221" name="Picture 6221"/>
                    <pic:cNvPicPr/>
                  </pic:nvPicPr>
                  <pic:blipFill>
                    <a:blip r:embed="rId34"/>
                    <a:stretch>
                      <a:fillRect/>
                    </a:stretch>
                  </pic:blipFill>
                  <pic:spPr>
                    <a:xfrm>
                      <a:off x="0" y="0"/>
                      <a:ext cx="5943600" cy="251460"/>
                    </a:xfrm>
                    <a:prstGeom prst="rect">
                      <a:avLst/>
                    </a:prstGeom>
                  </pic:spPr>
                </pic:pic>
              </a:graphicData>
            </a:graphic>
          </wp:inline>
        </w:drawing>
      </w:r>
    </w:p>
    <w:p w14:paraId="02EE42BA" w14:textId="77777777" w:rsidR="00C97CE8" w:rsidRDefault="007C2E36" w:rsidP="00C8743C">
      <w:pPr>
        <w:spacing w:after="7"/>
        <w:ind w:left="840" w:right="47" w:firstLineChars="54" w:firstLine="130"/>
      </w:pPr>
      <w:r>
        <w:rPr>
          <w:rFonts w:ascii="微软雅黑" w:eastAsia="微软雅黑" w:hAnsi="微软雅黑" w:cs="微软雅黑"/>
        </w:rPr>
        <w:t>Bigtable</w:t>
      </w:r>
      <w:r>
        <w:t>数据的存储格式如图</w:t>
      </w:r>
      <w:r>
        <w:rPr>
          <w:rFonts w:ascii="微软雅黑" w:eastAsia="微软雅黑" w:hAnsi="微软雅黑" w:cs="微软雅黑"/>
        </w:rPr>
        <w:t>2-12</w:t>
      </w:r>
      <w:r>
        <w:t>所示</w:t>
      </w:r>
      <w:r>
        <w:rPr>
          <w:rFonts w:ascii="微软雅黑" w:eastAsia="微软雅黑" w:hAnsi="微软雅黑" w:cs="微软雅黑"/>
          <w:sz w:val="33"/>
          <w:vertAlign w:val="superscript"/>
        </w:rPr>
        <w:t>[8]</w:t>
      </w:r>
      <w:r>
        <w:t>。</w:t>
      </w:r>
    </w:p>
    <w:p w14:paraId="098282DC" w14:textId="77777777" w:rsidR="00C97CE8" w:rsidRDefault="007C2E36" w:rsidP="00C8743C">
      <w:pPr>
        <w:spacing w:after="117" w:line="259" w:lineRule="auto"/>
        <w:ind w:hangingChars="4"/>
        <w:jc w:val="center"/>
      </w:pPr>
      <w:r>
        <w:rPr>
          <w:noProof/>
        </w:rPr>
        <w:drawing>
          <wp:inline distT="0" distB="0" distL="0" distR="0" wp14:anchorId="074FAD61" wp14:editId="16BB089B">
            <wp:extent cx="5402581" cy="1508760"/>
            <wp:effectExtent l="0" t="0" r="0" b="0"/>
            <wp:docPr id="6229" name="Picture 6229"/>
            <wp:cNvGraphicFramePr/>
            <a:graphic xmlns:a="http://schemas.openxmlformats.org/drawingml/2006/main">
              <a:graphicData uri="http://schemas.openxmlformats.org/drawingml/2006/picture">
                <pic:pic xmlns:pic="http://schemas.openxmlformats.org/drawingml/2006/picture">
                  <pic:nvPicPr>
                    <pic:cNvPr id="6229" name="Picture 6229"/>
                    <pic:cNvPicPr/>
                  </pic:nvPicPr>
                  <pic:blipFill>
                    <a:blip r:embed="rId35"/>
                    <a:stretch>
                      <a:fillRect/>
                    </a:stretch>
                  </pic:blipFill>
                  <pic:spPr>
                    <a:xfrm>
                      <a:off x="0" y="0"/>
                      <a:ext cx="5402581" cy="1508760"/>
                    </a:xfrm>
                    <a:prstGeom prst="rect">
                      <a:avLst/>
                    </a:prstGeom>
                  </pic:spPr>
                </pic:pic>
              </a:graphicData>
            </a:graphic>
          </wp:inline>
        </w:drawing>
      </w:r>
    </w:p>
    <w:p w14:paraId="6EE2E89F" w14:textId="77777777" w:rsidR="00C97CE8" w:rsidRDefault="007C2E36" w:rsidP="00B535D8">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2-12 Bigtable</w:t>
      </w:r>
      <w:r>
        <w:rPr>
          <w:color w:val="A25400"/>
          <w:sz w:val="22"/>
        </w:rPr>
        <w:t>数据的存储格式</w:t>
      </w:r>
    </w:p>
    <w:p w14:paraId="1202FD2A" w14:textId="77777777" w:rsidR="00C97CE8" w:rsidRDefault="007C2E36" w:rsidP="00B535D8">
      <w:pPr>
        <w:spacing w:after="51" w:line="259" w:lineRule="auto"/>
        <w:ind w:left="305" w:hangingChars="127" w:hanging="305"/>
      </w:pPr>
      <w:r>
        <w:rPr>
          <w:rFonts w:ascii="微软雅黑" w:eastAsia="微软雅黑" w:hAnsi="微软雅黑" w:cs="微软雅黑"/>
          <w:b/>
        </w:rPr>
        <w:t>1.</w:t>
      </w:r>
      <w:r>
        <w:t>行</w:t>
      </w:r>
    </w:p>
    <w:p w14:paraId="5D63BA4C" w14:textId="6F075837" w:rsidR="00C97CE8" w:rsidRPr="00B535D8" w:rsidRDefault="007C2E36" w:rsidP="00B535D8">
      <w:pPr>
        <w:spacing w:after="7"/>
        <w:ind w:left="0" w:right="45" w:firstLineChars="200" w:firstLine="480"/>
        <w:rPr>
          <w:u w:val="single"/>
        </w:rPr>
      </w:pPr>
      <w:r w:rsidRPr="00B535D8">
        <w:rPr>
          <w:rFonts w:ascii="微软雅黑" w:eastAsia="微软雅黑" w:hAnsi="微软雅黑" w:cs="微软雅黑"/>
          <w:u w:val="single"/>
        </w:rPr>
        <w:t>Bigtable</w:t>
      </w:r>
      <w:r w:rsidRPr="00B535D8">
        <w:rPr>
          <w:u w:val="single"/>
        </w:rPr>
        <w:t>的行关键字可以是任意的字符串，但是大小不能够超过</w:t>
      </w:r>
      <w:r w:rsidRPr="00B535D8">
        <w:rPr>
          <w:rFonts w:ascii="微软雅黑" w:eastAsia="微软雅黑" w:hAnsi="微软雅黑" w:cs="微软雅黑"/>
          <w:u w:val="single"/>
        </w:rPr>
        <w:t>64KB</w:t>
      </w:r>
      <w:r w:rsidRPr="00B535D8">
        <w:rPr>
          <w:u w:val="single"/>
        </w:rPr>
        <w:t>。</w:t>
      </w:r>
      <w:r>
        <w:rPr>
          <w:rFonts w:ascii="微软雅黑" w:eastAsia="微软雅黑" w:hAnsi="微软雅黑" w:cs="微软雅黑"/>
        </w:rPr>
        <w:t>Bigtable</w:t>
      </w:r>
      <w:r>
        <w:t>和传统的关系型数据库有很大不同，它</w:t>
      </w:r>
      <w:r w:rsidRPr="00B535D8">
        <w:rPr>
          <w:u w:val="single"/>
        </w:rPr>
        <w:t>不支持一般意义上的事务，但能保证对于行的读写操作具有原子性（</w:t>
      </w:r>
      <w:r w:rsidRPr="00B535D8">
        <w:rPr>
          <w:rFonts w:ascii="微软雅黑" w:eastAsia="微软雅黑" w:hAnsi="微软雅黑" w:cs="微软雅黑"/>
          <w:u w:val="single"/>
        </w:rPr>
        <w:t>Atomic</w:t>
      </w:r>
      <w:r w:rsidRPr="00B535D8">
        <w:rPr>
          <w:u w:val="single"/>
        </w:rPr>
        <w:t>）。表中数据都是根据行关键字进行排序的，排序使用的是词典序。</w:t>
      </w:r>
    </w:p>
    <w:p w14:paraId="55EEDE22" w14:textId="77777777" w:rsidR="00C97CE8" w:rsidRDefault="007C2E36" w:rsidP="00A031EB">
      <w:pPr>
        <w:ind w:left="-5" w:right="47" w:firstLineChars="200" w:firstLine="480"/>
      </w:pPr>
      <w:r>
        <w:t>图</w:t>
      </w:r>
      <w:r>
        <w:rPr>
          <w:rFonts w:ascii="微软雅黑" w:eastAsia="微软雅黑" w:hAnsi="微软雅黑" w:cs="微软雅黑"/>
        </w:rPr>
        <w:t>2-12</w:t>
      </w:r>
      <w:r>
        <w:t>是</w:t>
      </w:r>
      <w:r>
        <w:rPr>
          <w:rFonts w:ascii="微软雅黑" w:eastAsia="微软雅黑" w:hAnsi="微软雅黑" w:cs="微软雅黑"/>
        </w:rPr>
        <w:t>Bigtable</w:t>
      </w:r>
      <w:r>
        <w:t>数据模型的一个典型实例，其中</w:t>
      </w:r>
      <w:proofErr w:type="spellStart"/>
      <w:r>
        <w:rPr>
          <w:rFonts w:ascii="微软雅黑" w:eastAsia="微软雅黑" w:hAnsi="微软雅黑" w:cs="微软雅黑"/>
        </w:rPr>
        <w:t>com.cnn.www</w:t>
      </w:r>
      <w:proofErr w:type="spellEnd"/>
      <w:r>
        <w:t>就是一个行关键字。不直接存储网页地址而将其倒排是</w:t>
      </w:r>
      <w:r>
        <w:rPr>
          <w:rFonts w:ascii="微软雅黑" w:eastAsia="微软雅黑" w:hAnsi="微软雅黑" w:cs="微软雅黑"/>
        </w:rPr>
        <w:t>Bigtable</w:t>
      </w:r>
      <w:r>
        <w:t>的一个巧妙设计。这样做至少会带来以下两个好处。</w:t>
      </w:r>
    </w:p>
    <w:p w14:paraId="47CCA71A" w14:textId="77777777" w:rsidR="00C97CE8" w:rsidRDefault="007C2E36" w:rsidP="007C2E36">
      <w:pPr>
        <w:numPr>
          <w:ilvl w:val="0"/>
          <w:numId w:val="20"/>
        </w:numPr>
        <w:ind w:right="47" w:firstLineChars="200" w:firstLine="480"/>
      </w:pPr>
      <w:r>
        <w:t>同一地址域的网页会被存储在表中的连续位置，有利于用户查找和分析。</w:t>
      </w:r>
    </w:p>
    <w:p w14:paraId="113367BD" w14:textId="77777777" w:rsidR="00C97CE8" w:rsidRDefault="007C2E36" w:rsidP="007C2E36">
      <w:pPr>
        <w:numPr>
          <w:ilvl w:val="0"/>
          <w:numId w:val="20"/>
        </w:numPr>
        <w:ind w:right="47" w:firstLineChars="200" w:firstLine="480"/>
      </w:pPr>
      <w:r>
        <w:t>倒排便于数据压缩，可以大幅提高压缩率。</w:t>
      </w:r>
    </w:p>
    <w:p w14:paraId="60C7D4E8" w14:textId="26EF359B" w:rsidR="00C97CE8" w:rsidRDefault="007C2E36" w:rsidP="00B535D8">
      <w:pPr>
        <w:spacing w:after="5"/>
        <w:ind w:left="-15" w:right="47" w:firstLineChars="200" w:firstLine="480"/>
      </w:pPr>
      <w:r>
        <w:t>由于规模问题，单个的大表不利于数据的处理，因此</w:t>
      </w:r>
      <w:r w:rsidRPr="00B535D8">
        <w:rPr>
          <w:rFonts w:ascii="微软雅黑" w:eastAsia="微软雅黑" w:hAnsi="微软雅黑" w:cs="微软雅黑"/>
          <w:u w:val="single"/>
        </w:rPr>
        <w:t>Bigtable</w:t>
      </w:r>
      <w:r w:rsidRPr="00B535D8">
        <w:rPr>
          <w:u w:val="single"/>
        </w:rPr>
        <w:t>将一个表分成了很多子表（</w:t>
      </w:r>
      <w:r w:rsidRPr="00B535D8">
        <w:rPr>
          <w:rFonts w:ascii="微软雅黑" w:eastAsia="微软雅黑" w:hAnsi="微软雅黑" w:cs="微软雅黑"/>
          <w:u w:val="single"/>
        </w:rPr>
        <w:t>Tablet</w:t>
      </w:r>
      <w:r w:rsidRPr="00B535D8">
        <w:rPr>
          <w:u w:val="single"/>
        </w:rPr>
        <w:t>），每个子表包含多个行。</w:t>
      </w:r>
      <w:proofErr w:type="gramStart"/>
      <w:r w:rsidRPr="00B535D8">
        <w:rPr>
          <w:u w:val="single"/>
        </w:rPr>
        <w:t>子表是</w:t>
      </w:r>
      <w:proofErr w:type="gramEnd"/>
      <w:r w:rsidRPr="00B535D8">
        <w:rPr>
          <w:rFonts w:ascii="微软雅黑" w:eastAsia="微软雅黑" w:hAnsi="微软雅黑" w:cs="微软雅黑"/>
          <w:u w:val="single"/>
        </w:rPr>
        <w:t>Bigtable</w:t>
      </w:r>
      <w:r w:rsidRPr="00B535D8">
        <w:rPr>
          <w:u w:val="single"/>
        </w:rPr>
        <w:t>中数据划分和负载均衡的基本单位。</w:t>
      </w:r>
      <w:r>
        <w:t>有关子表的内容在</w:t>
      </w:r>
      <w:r>
        <w:rPr>
          <w:rFonts w:ascii="微软雅黑" w:eastAsia="微软雅黑" w:hAnsi="微软雅黑" w:cs="微软雅黑"/>
        </w:rPr>
        <w:t>2.4.5</w:t>
      </w:r>
      <w:r>
        <w:t>节详细讲解。</w:t>
      </w:r>
    </w:p>
    <w:p w14:paraId="6D3FB034" w14:textId="77777777" w:rsidR="00C97CE8" w:rsidRDefault="007C2E36" w:rsidP="00B535D8">
      <w:pPr>
        <w:spacing w:after="51" w:line="259" w:lineRule="auto"/>
        <w:ind w:left="305" w:hangingChars="127" w:hanging="305"/>
      </w:pPr>
      <w:r>
        <w:rPr>
          <w:rFonts w:ascii="微软雅黑" w:eastAsia="微软雅黑" w:hAnsi="微软雅黑" w:cs="微软雅黑"/>
          <w:b/>
        </w:rPr>
        <w:t>2.</w:t>
      </w:r>
      <w:r>
        <w:t>列</w:t>
      </w:r>
    </w:p>
    <w:p w14:paraId="7E179284" w14:textId="3FAD5888" w:rsidR="00C97CE8" w:rsidRPr="005F5E67" w:rsidRDefault="007C2E36" w:rsidP="00B535D8">
      <w:pPr>
        <w:spacing w:after="7"/>
        <w:ind w:left="0" w:right="47" w:firstLineChars="175" w:firstLine="420"/>
        <w:rPr>
          <w:u w:val="single"/>
        </w:rPr>
      </w:pPr>
      <w:r>
        <w:rPr>
          <w:rFonts w:ascii="微软雅黑" w:eastAsia="微软雅黑" w:hAnsi="微软雅黑" w:cs="微软雅黑"/>
        </w:rPr>
        <w:t>Bigtable</w:t>
      </w:r>
      <w:r>
        <w:t>并不是简单地存储所有的列关键字，而是将其组织成所谓的</w:t>
      </w:r>
      <w:r w:rsidRPr="00BF034A">
        <w:rPr>
          <w:b/>
        </w:rPr>
        <w:t>列族</w:t>
      </w:r>
      <w:r>
        <w:t>（</w:t>
      </w:r>
      <w:proofErr w:type="spellStart"/>
      <w:r>
        <w:rPr>
          <w:rFonts w:ascii="微软雅黑" w:eastAsia="微软雅黑" w:hAnsi="微软雅黑" w:cs="微软雅黑"/>
        </w:rPr>
        <w:t>ColumnFamily</w:t>
      </w:r>
      <w:proofErr w:type="spellEnd"/>
      <w:r>
        <w:t>），</w:t>
      </w:r>
      <w:r w:rsidRPr="00BF034A">
        <w:rPr>
          <w:u w:val="single"/>
        </w:rPr>
        <w:t>每个族中的数据都属于同一个类型</w:t>
      </w:r>
      <w:r w:rsidRPr="005F5E67">
        <w:rPr>
          <w:u w:val="single"/>
        </w:rPr>
        <w:t>，并且同族的数据会被压缩在一起保存。</w:t>
      </w:r>
      <w:r>
        <w:t>引入</w:t>
      </w:r>
      <w:proofErr w:type="gramStart"/>
      <w:r>
        <w:t>了列族的</w:t>
      </w:r>
      <w:proofErr w:type="gramEnd"/>
      <w:r>
        <w:t>概念之后，列关键字就采用下述的语法规则来定义：族名：限定词（</w:t>
      </w:r>
      <w:r>
        <w:rPr>
          <w:rFonts w:ascii="微软雅黑" w:eastAsia="微软雅黑" w:hAnsi="微软雅黑" w:cs="微软雅黑"/>
        </w:rPr>
        <w:t>family</w:t>
      </w:r>
      <w:r>
        <w:t>：</w:t>
      </w:r>
      <w:r>
        <w:rPr>
          <w:rFonts w:ascii="微软雅黑" w:eastAsia="微软雅黑" w:hAnsi="微软雅黑" w:cs="微软雅黑"/>
        </w:rPr>
        <w:t>qualifier</w:t>
      </w:r>
      <w:r>
        <w:t>）族名必须有意义，限定词则可以任意选定。在图</w:t>
      </w:r>
      <w:r>
        <w:rPr>
          <w:rFonts w:ascii="微软雅黑" w:eastAsia="微软雅黑" w:hAnsi="微软雅黑" w:cs="微软雅黑"/>
        </w:rPr>
        <w:t>2-12</w:t>
      </w:r>
      <w:r>
        <w:t>中，</w:t>
      </w:r>
      <w:r w:rsidRPr="005F5E67">
        <w:rPr>
          <w:u w:val="single"/>
        </w:rPr>
        <w:t>内容（</w:t>
      </w:r>
      <w:r w:rsidRPr="005F5E67">
        <w:rPr>
          <w:rFonts w:ascii="微软雅黑" w:eastAsia="微软雅黑" w:hAnsi="微软雅黑" w:cs="微软雅黑"/>
          <w:u w:val="single"/>
        </w:rPr>
        <w:t>Contents</w:t>
      </w:r>
      <w:r w:rsidRPr="005F5E67">
        <w:rPr>
          <w:u w:val="single"/>
        </w:rPr>
        <w:t>）、锚点（</w:t>
      </w:r>
      <w:r w:rsidRPr="005F5E67">
        <w:rPr>
          <w:rFonts w:ascii="微软雅黑" w:eastAsia="微软雅黑" w:hAnsi="微软雅黑" w:cs="微软雅黑"/>
          <w:u w:val="single"/>
        </w:rPr>
        <w:t>Anchor</w:t>
      </w:r>
      <w:r w:rsidRPr="005F5E67">
        <w:rPr>
          <w:u w:val="single"/>
        </w:rPr>
        <w:t>，就是</w:t>
      </w:r>
      <w:r w:rsidRPr="005F5E67">
        <w:rPr>
          <w:rFonts w:ascii="微软雅黑" w:eastAsia="微软雅黑" w:hAnsi="微软雅黑" w:cs="微软雅黑"/>
          <w:u w:val="single"/>
        </w:rPr>
        <w:t>HTML</w:t>
      </w:r>
      <w:r w:rsidRPr="005F5E67">
        <w:rPr>
          <w:u w:val="single"/>
        </w:rPr>
        <w:t>中的链接）都是不同的族。而</w:t>
      </w:r>
      <w:r w:rsidRPr="005F5E67">
        <w:rPr>
          <w:rFonts w:ascii="微软雅黑" w:eastAsia="微软雅黑" w:hAnsi="微软雅黑" w:cs="微软雅黑"/>
          <w:u w:val="single"/>
        </w:rPr>
        <w:t>cnnsi.com</w:t>
      </w:r>
      <w:r w:rsidRPr="005F5E67">
        <w:rPr>
          <w:u w:val="single"/>
        </w:rPr>
        <w:t>和</w:t>
      </w:r>
      <w:r w:rsidRPr="005F5E67">
        <w:rPr>
          <w:rFonts w:ascii="微软雅黑" w:eastAsia="微软雅黑" w:hAnsi="微软雅黑" w:cs="微软雅黑"/>
          <w:u w:val="single"/>
        </w:rPr>
        <w:t>my.look.ca</w:t>
      </w:r>
      <w:r w:rsidRPr="005F5E67">
        <w:rPr>
          <w:u w:val="single"/>
        </w:rPr>
        <w:t>则是</w:t>
      </w:r>
      <w:proofErr w:type="gramStart"/>
      <w:r w:rsidRPr="005F5E67">
        <w:rPr>
          <w:u w:val="single"/>
        </w:rPr>
        <w:t>锚点族</w:t>
      </w:r>
      <w:proofErr w:type="gramEnd"/>
      <w:r w:rsidRPr="005F5E67">
        <w:rPr>
          <w:u w:val="single"/>
        </w:rPr>
        <w:t>中不同的限定词。</w:t>
      </w:r>
      <w:r>
        <w:t>通过这种方式组织的数据结构清晰明了，含义也很</w:t>
      </w:r>
      <w:r>
        <w:lastRenderedPageBreak/>
        <w:t>清楚。</w:t>
      </w:r>
      <w:proofErr w:type="gramStart"/>
      <w:r w:rsidRPr="005F5E67">
        <w:rPr>
          <w:u w:val="single"/>
        </w:rPr>
        <w:t>族同时</w:t>
      </w:r>
      <w:proofErr w:type="gramEnd"/>
      <w:r w:rsidRPr="005F5E67">
        <w:rPr>
          <w:u w:val="single"/>
        </w:rPr>
        <w:t>也是</w:t>
      </w:r>
      <w:r w:rsidRPr="005F5E67">
        <w:rPr>
          <w:rFonts w:ascii="微软雅黑" w:eastAsia="微软雅黑" w:hAnsi="微软雅黑" w:cs="微软雅黑"/>
          <w:u w:val="single"/>
        </w:rPr>
        <w:t>Bigtable</w:t>
      </w:r>
      <w:r w:rsidRPr="005F5E67">
        <w:rPr>
          <w:u w:val="single"/>
        </w:rPr>
        <w:t>中访问控制（</w:t>
      </w:r>
      <w:r w:rsidRPr="005F5E67">
        <w:rPr>
          <w:rFonts w:ascii="微软雅黑" w:eastAsia="微软雅黑" w:hAnsi="微软雅黑" w:cs="微软雅黑"/>
          <w:u w:val="single"/>
        </w:rPr>
        <w:t>Access Control</w:t>
      </w:r>
      <w:r w:rsidRPr="005F5E67">
        <w:rPr>
          <w:u w:val="single"/>
        </w:rPr>
        <w:t>）的基本单元，也就是说访问权限的设置是在族这一级别上进行的。</w:t>
      </w:r>
    </w:p>
    <w:p w14:paraId="695CD90C" w14:textId="77777777" w:rsidR="00C97CE8" w:rsidRDefault="007C2E36" w:rsidP="005F5E67">
      <w:pPr>
        <w:ind w:left="288" w:right="47" w:hangingChars="120" w:hanging="288"/>
      </w:pPr>
      <w:r>
        <w:rPr>
          <w:rFonts w:ascii="微软雅黑" w:eastAsia="微软雅黑" w:hAnsi="微软雅黑" w:cs="微软雅黑"/>
          <w:b/>
        </w:rPr>
        <w:t>3.</w:t>
      </w:r>
      <w:r>
        <w:t>时间戳</w:t>
      </w:r>
    </w:p>
    <w:p w14:paraId="29FF8E62" w14:textId="77777777" w:rsidR="00C97CE8" w:rsidRPr="005F5E67" w:rsidRDefault="007C2E36" w:rsidP="00A031EB">
      <w:pPr>
        <w:spacing w:after="242"/>
        <w:ind w:left="-15" w:right="47" w:firstLineChars="200" w:firstLine="480"/>
        <w:rPr>
          <w:u w:val="single"/>
        </w:rPr>
      </w:pPr>
      <w:r>
        <w:rPr>
          <w:rFonts w:ascii="微软雅黑" w:eastAsia="微软雅黑" w:hAnsi="微软雅黑" w:cs="微软雅黑"/>
        </w:rPr>
        <w:t>Google</w:t>
      </w:r>
      <w:r>
        <w:t>的很多服务比如网页检索和用户的个性化设置等都需要保存不同时间的数据，这些不同的数据版本必须通过时间戳来区分。图</w:t>
      </w:r>
      <w:r>
        <w:rPr>
          <w:rFonts w:ascii="微软雅黑" w:eastAsia="微软雅黑" w:hAnsi="微软雅黑" w:cs="微软雅黑"/>
        </w:rPr>
        <w:t>2-12</w:t>
      </w:r>
      <w:r>
        <w:t>中内容列的</w:t>
      </w:r>
      <w:r>
        <w:rPr>
          <w:rFonts w:ascii="微软雅黑" w:eastAsia="微软雅黑" w:hAnsi="微软雅黑" w:cs="微软雅黑"/>
        </w:rPr>
        <w:t>t3</w:t>
      </w:r>
      <w:r>
        <w:t>、</w:t>
      </w:r>
      <w:r>
        <w:rPr>
          <w:rFonts w:ascii="微软雅黑" w:eastAsia="微软雅黑" w:hAnsi="微软雅黑" w:cs="微软雅黑"/>
        </w:rPr>
        <w:t>t5</w:t>
      </w:r>
      <w:r>
        <w:t>和</w:t>
      </w:r>
      <w:r>
        <w:rPr>
          <w:rFonts w:ascii="微软雅黑" w:eastAsia="微软雅黑" w:hAnsi="微软雅黑" w:cs="微软雅黑"/>
        </w:rPr>
        <w:t>t6</w:t>
      </w:r>
      <w:r>
        <w:t>表明其中保存了在</w:t>
      </w:r>
      <w:r>
        <w:rPr>
          <w:rFonts w:ascii="微软雅黑" w:eastAsia="微软雅黑" w:hAnsi="微软雅黑" w:cs="微软雅黑"/>
        </w:rPr>
        <w:t>t3</w:t>
      </w:r>
      <w:r>
        <w:t>、</w:t>
      </w:r>
      <w:r>
        <w:rPr>
          <w:rFonts w:ascii="微软雅黑" w:eastAsia="微软雅黑" w:hAnsi="微软雅黑" w:cs="微软雅黑"/>
        </w:rPr>
        <w:t>t5</w:t>
      </w:r>
      <w:r>
        <w:t>和</w:t>
      </w:r>
      <w:r>
        <w:rPr>
          <w:rFonts w:ascii="微软雅黑" w:eastAsia="微软雅黑" w:hAnsi="微软雅黑" w:cs="微软雅黑"/>
        </w:rPr>
        <w:t>t6</w:t>
      </w:r>
      <w:r>
        <w:t>这三个时间获取的网页。</w:t>
      </w:r>
      <w:r w:rsidRPr="005F5E67">
        <w:rPr>
          <w:rFonts w:ascii="微软雅黑" w:eastAsia="微软雅黑" w:hAnsi="微软雅黑" w:cs="微软雅黑"/>
          <w:u w:val="single"/>
        </w:rPr>
        <w:t>Bigtable</w:t>
      </w:r>
      <w:r w:rsidRPr="005F5E67">
        <w:rPr>
          <w:u w:val="single"/>
        </w:rPr>
        <w:t>中的时间戳是</w:t>
      </w:r>
      <w:r w:rsidRPr="005F5E67">
        <w:rPr>
          <w:rFonts w:ascii="微软雅黑" w:eastAsia="微软雅黑" w:hAnsi="微软雅黑" w:cs="微软雅黑"/>
          <w:u w:val="single"/>
        </w:rPr>
        <w:t>64</w:t>
      </w:r>
      <w:r w:rsidRPr="005F5E67">
        <w:rPr>
          <w:u w:val="single"/>
        </w:rPr>
        <w:t>位整型数，</w:t>
      </w:r>
      <w:r>
        <w:t>具体的赋值方式可以采取系统默认的方式，也可以用户自行定义。</w:t>
      </w:r>
      <w:r w:rsidRPr="005F5E67">
        <w:rPr>
          <w:u w:val="single"/>
        </w:rPr>
        <w:t>为了简化不同版本的数据管理，</w:t>
      </w:r>
      <w:r w:rsidRPr="005F5E67">
        <w:rPr>
          <w:rFonts w:ascii="微软雅黑" w:eastAsia="微软雅黑" w:hAnsi="微软雅黑" w:cs="微软雅黑"/>
          <w:u w:val="single"/>
        </w:rPr>
        <w:t>Bigtable</w:t>
      </w:r>
      <w:r w:rsidRPr="005F5E67">
        <w:rPr>
          <w:u w:val="single"/>
        </w:rPr>
        <w:t>目前提供了两种设置：一种是保留最近的</w:t>
      </w:r>
      <w:r w:rsidRPr="005F5E67">
        <w:rPr>
          <w:rFonts w:ascii="微软雅黑" w:eastAsia="微软雅黑" w:hAnsi="微软雅黑" w:cs="微软雅黑"/>
          <w:i/>
          <w:u w:val="single"/>
        </w:rPr>
        <w:t xml:space="preserve">N </w:t>
      </w:r>
      <w:proofErr w:type="gramStart"/>
      <w:r w:rsidRPr="005F5E67">
        <w:rPr>
          <w:u w:val="single"/>
        </w:rPr>
        <w:t>个</w:t>
      </w:r>
      <w:proofErr w:type="gramEnd"/>
      <w:r w:rsidRPr="005F5E67">
        <w:rPr>
          <w:u w:val="single"/>
        </w:rPr>
        <w:t>不同版本，图</w:t>
      </w:r>
      <w:r w:rsidRPr="005F5E67">
        <w:rPr>
          <w:rFonts w:ascii="微软雅黑" w:eastAsia="微软雅黑" w:hAnsi="微软雅黑" w:cs="微软雅黑"/>
          <w:u w:val="single"/>
        </w:rPr>
        <w:t>2-12</w:t>
      </w:r>
      <w:r w:rsidRPr="005F5E67">
        <w:rPr>
          <w:u w:val="single"/>
        </w:rPr>
        <w:t>中数据模型采取的就是这种方法，它保存最新的三个版本数据。另一种是保留限定时间内的所有不同版本，比如可以保存最近</w:t>
      </w:r>
      <w:r w:rsidRPr="005F5E67">
        <w:rPr>
          <w:rFonts w:ascii="微软雅黑" w:eastAsia="微软雅黑" w:hAnsi="微软雅黑" w:cs="微软雅黑"/>
          <w:u w:val="single"/>
        </w:rPr>
        <w:t>10</w:t>
      </w:r>
      <w:r w:rsidRPr="005F5E67">
        <w:rPr>
          <w:u w:val="single"/>
        </w:rPr>
        <w:t>天的所有不同版本数据。失效的版本将会由</w:t>
      </w:r>
      <w:r w:rsidRPr="005F5E67">
        <w:rPr>
          <w:rFonts w:ascii="微软雅黑" w:eastAsia="微软雅黑" w:hAnsi="微软雅黑" w:cs="微软雅黑"/>
          <w:u w:val="single"/>
        </w:rPr>
        <w:t>Bigtable</w:t>
      </w:r>
      <w:r w:rsidRPr="005F5E67">
        <w:rPr>
          <w:u w:val="single"/>
        </w:rPr>
        <w:t>的垃圾回收机制自动处理。</w:t>
      </w:r>
    </w:p>
    <w:p w14:paraId="4C060417" w14:textId="77777777" w:rsidR="00C97CE8" w:rsidRDefault="007C2E36" w:rsidP="005F5E67">
      <w:pPr>
        <w:spacing w:after="218" w:line="259" w:lineRule="auto"/>
        <w:ind w:left="353" w:right="130" w:hangingChars="147" w:hanging="353"/>
      </w:pPr>
      <w:r>
        <w:rPr>
          <w:rFonts w:ascii="微软雅黑" w:eastAsia="微软雅黑" w:hAnsi="微软雅黑" w:cs="微软雅黑"/>
          <w:b/>
        </w:rPr>
        <w:t xml:space="preserve">2.4.3 </w:t>
      </w:r>
      <w:r>
        <w:t>系统架构</w:t>
      </w:r>
    </w:p>
    <w:p w14:paraId="1D30C6CD" w14:textId="4F3DC534" w:rsidR="00C97CE8" w:rsidRPr="005F5E67" w:rsidRDefault="007C2E36" w:rsidP="005F5E67">
      <w:pPr>
        <w:spacing w:after="103"/>
        <w:ind w:left="-15" w:right="47" w:firstLineChars="200" w:firstLine="480"/>
        <w:rPr>
          <w:u w:val="single"/>
        </w:rPr>
      </w:pPr>
      <w:r>
        <w:rPr>
          <w:rFonts w:ascii="微软雅黑" w:eastAsia="微软雅黑" w:hAnsi="微软雅黑" w:cs="微软雅黑"/>
        </w:rPr>
        <w:t>Bigtable</w:t>
      </w:r>
      <w:r>
        <w:t>是在</w:t>
      </w:r>
      <w:r>
        <w:rPr>
          <w:rFonts w:ascii="微软雅黑" w:eastAsia="微软雅黑" w:hAnsi="微软雅黑" w:cs="微软雅黑"/>
        </w:rPr>
        <w:t>Google</w:t>
      </w:r>
      <w:r>
        <w:t>的另外三个</w:t>
      </w:r>
      <w:proofErr w:type="gramStart"/>
      <w:r>
        <w:t>云计算</w:t>
      </w:r>
      <w:proofErr w:type="gramEnd"/>
      <w:r>
        <w:t>组件基础之上构建的，其基本架构如图</w:t>
      </w:r>
      <w:r>
        <w:rPr>
          <w:rFonts w:ascii="微软雅黑" w:eastAsia="微软雅黑" w:hAnsi="微软雅黑" w:cs="微软雅黑"/>
        </w:rPr>
        <w:t>2-13</w:t>
      </w:r>
      <w:r>
        <w:t>所示</w:t>
      </w:r>
      <w:r>
        <w:rPr>
          <w:rFonts w:ascii="微软雅黑" w:eastAsia="微软雅黑" w:hAnsi="微软雅黑" w:cs="微软雅黑"/>
          <w:sz w:val="22"/>
        </w:rPr>
        <w:t>[11]</w:t>
      </w:r>
      <w:r>
        <w:t>。图中</w:t>
      </w:r>
      <w:proofErr w:type="spellStart"/>
      <w:r>
        <w:rPr>
          <w:rFonts w:ascii="微软雅黑" w:eastAsia="微软雅黑" w:hAnsi="微软雅黑" w:cs="微软雅黑"/>
        </w:rPr>
        <w:t>WorkQueue</w:t>
      </w:r>
      <w:proofErr w:type="spellEnd"/>
      <w:r>
        <w:t>是一个分布式的任务调度器，它主要被用来处理分布式系统队列分组和任务调度，关于其实现</w:t>
      </w:r>
      <w:r>
        <w:rPr>
          <w:rFonts w:ascii="微软雅黑" w:eastAsia="微软雅黑" w:hAnsi="微软雅黑" w:cs="微软雅黑"/>
        </w:rPr>
        <w:t>Google</w:t>
      </w:r>
      <w:r>
        <w:t>并没有公开。在前面已经讲过，</w:t>
      </w:r>
      <w:r>
        <w:rPr>
          <w:rFonts w:ascii="微软雅黑" w:eastAsia="微软雅黑" w:hAnsi="微软雅黑" w:cs="微软雅黑"/>
        </w:rPr>
        <w:t>GFS</w:t>
      </w:r>
      <w:r>
        <w:rPr>
          <w:rFonts w:ascii="微软雅黑" w:eastAsia="微软雅黑" w:hAnsi="微软雅黑" w:cs="微软雅黑"/>
          <w:sz w:val="33"/>
          <w:vertAlign w:val="superscript"/>
        </w:rPr>
        <w:t>[9]</w:t>
      </w:r>
      <w:r>
        <w:t>是</w:t>
      </w:r>
      <w:r>
        <w:rPr>
          <w:rFonts w:ascii="微软雅黑" w:eastAsia="微软雅黑" w:hAnsi="微软雅黑" w:cs="微软雅黑"/>
        </w:rPr>
        <w:t>Google</w:t>
      </w:r>
      <w:r>
        <w:t>的分布式文件系统，</w:t>
      </w:r>
      <w:r w:rsidRPr="005F5E67">
        <w:rPr>
          <w:u w:val="single"/>
        </w:rPr>
        <w:t>在</w:t>
      </w:r>
      <w:r w:rsidRPr="005F5E67">
        <w:rPr>
          <w:rFonts w:ascii="微软雅黑" w:eastAsia="微软雅黑" w:hAnsi="微软雅黑" w:cs="微软雅黑"/>
          <w:u w:val="single"/>
        </w:rPr>
        <w:t>Bigtable</w:t>
      </w:r>
      <w:r w:rsidRPr="005F5E67">
        <w:rPr>
          <w:u w:val="single"/>
        </w:rPr>
        <w:t>中</w:t>
      </w:r>
      <w:r w:rsidRPr="005F5E67">
        <w:rPr>
          <w:rFonts w:ascii="微软雅黑" w:eastAsia="微软雅黑" w:hAnsi="微软雅黑" w:cs="微软雅黑"/>
          <w:u w:val="single"/>
        </w:rPr>
        <w:t>GFS</w:t>
      </w:r>
      <w:r w:rsidRPr="005F5E67">
        <w:rPr>
          <w:u w:val="single"/>
        </w:rPr>
        <w:t>主要用来</w:t>
      </w:r>
      <w:proofErr w:type="gramStart"/>
      <w:r w:rsidRPr="005F5E67">
        <w:rPr>
          <w:u w:val="single"/>
        </w:rPr>
        <w:t>存储子表数据</w:t>
      </w:r>
      <w:proofErr w:type="gramEnd"/>
      <w:r w:rsidRPr="005F5E67">
        <w:rPr>
          <w:u w:val="single"/>
        </w:rPr>
        <w:t>以及一些日志文件。</w:t>
      </w:r>
      <w:r w:rsidRPr="005F5E67">
        <w:rPr>
          <w:rFonts w:ascii="微软雅黑" w:eastAsia="微软雅黑" w:hAnsi="微软雅黑" w:cs="微软雅黑"/>
          <w:u w:val="single"/>
        </w:rPr>
        <w:t>Bigtable</w:t>
      </w:r>
      <w:r w:rsidRPr="005F5E67">
        <w:rPr>
          <w:u w:val="single"/>
        </w:rPr>
        <w:t>还需要一个</w:t>
      </w:r>
      <w:proofErr w:type="gramStart"/>
      <w:r w:rsidRPr="005F5E67">
        <w:rPr>
          <w:u w:val="single"/>
        </w:rPr>
        <w:t>锁服务</w:t>
      </w:r>
      <w:proofErr w:type="gramEnd"/>
      <w:r w:rsidRPr="005F5E67">
        <w:rPr>
          <w:u w:val="single"/>
        </w:rPr>
        <w:t>的支持，</w:t>
      </w:r>
      <w:r w:rsidRPr="005F5E67">
        <w:rPr>
          <w:rFonts w:ascii="微软雅黑" w:eastAsia="微软雅黑" w:hAnsi="微软雅黑" w:cs="微软雅黑"/>
          <w:u w:val="single"/>
        </w:rPr>
        <w:t>Bigtable</w:t>
      </w:r>
      <w:r w:rsidRPr="005F5E67">
        <w:rPr>
          <w:u w:val="single"/>
        </w:rPr>
        <w:t>选用了</w:t>
      </w:r>
      <w:r w:rsidRPr="005F5E67">
        <w:rPr>
          <w:rFonts w:ascii="微软雅黑" w:eastAsia="微软雅黑" w:hAnsi="微软雅黑" w:cs="微软雅黑"/>
          <w:u w:val="single"/>
        </w:rPr>
        <w:t>Google</w:t>
      </w:r>
      <w:r w:rsidRPr="005F5E67">
        <w:rPr>
          <w:u w:val="single"/>
        </w:rPr>
        <w:t>自己开发的分布式</w:t>
      </w:r>
      <w:proofErr w:type="gramStart"/>
      <w:r w:rsidRPr="005F5E67">
        <w:rPr>
          <w:u w:val="single"/>
        </w:rPr>
        <w:t>锁服务</w:t>
      </w:r>
      <w:proofErr w:type="gramEnd"/>
      <w:r w:rsidRPr="005F5E67">
        <w:rPr>
          <w:rFonts w:ascii="微软雅黑" w:eastAsia="微软雅黑" w:hAnsi="微软雅黑" w:cs="微软雅黑"/>
          <w:u w:val="single"/>
        </w:rPr>
        <w:t>Chubby</w:t>
      </w:r>
      <w:r w:rsidRPr="005F5E67">
        <w:rPr>
          <w:u w:val="single"/>
        </w:rPr>
        <w:t>。在</w:t>
      </w:r>
      <w:r w:rsidRPr="005F5E67">
        <w:rPr>
          <w:rFonts w:ascii="微软雅黑" w:eastAsia="微软雅黑" w:hAnsi="微软雅黑" w:cs="微软雅黑"/>
          <w:u w:val="single"/>
        </w:rPr>
        <w:t>Bigtable</w:t>
      </w:r>
      <w:r w:rsidRPr="005F5E67">
        <w:rPr>
          <w:u w:val="single"/>
        </w:rPr>
        <w:t>中</w:t>
      </w:r>
      <w:r w:rsidRPr="005F5E67">
        <w:rPr>
          <w:rFonts w:ascii="微软雅黑" w:eastAsia="微软雅黑" w:hAnsi="微软雅黑" w:cs="微软雅黑"/>
          <w:u w:val="single"/>
        </w:rPr>
        <w:t>Chubby</w:t>
      </w:r>
      <w:r w:rsidRPr="005F5E67">
        <w:rPr>
          <w:u w:val="single"/>
        </w:rPr>
        <w:t>主要有以下几个作用</w:t>
      </w:r>
      <w:r w:rsidRPr="005F5E67">
        <w:rPr>
          <w:rFonts w:ascii="微软雅黑" w:eastAsia="微软雅黑" w:hAnsi="微软雅黑" w:cs="微软雅黑"/>
          <w:sz w:val="33"/>
          <w:u w:val="single"/>
          <w:vertAlign w:val="superscript"/>
        </w:rPr>
        <w:t>[10]</w:t>
      </w:r>
      <w:r w:rsidRPr="005F5E67">
        <w:rPr>
          <w:u w:val="single"/>
        </w:rPr>
        <w:t>。</w:t>
      </w:r>
    </w:p>
    <w:p w14:paraId="73475F57" w14:textId="77777777" w:rsidR="00C97CE8" w:rsidRPr="005F5E67" w:rsidRDefault="007C2E36" w:rsidP="007C2E36">
      <w:pPr>
        <w:numPr>
          <w:ilvl w:val="0"/>
          <w:numId w:val="21"/>
        </w:numPr>
        <w:ind w:right="47" w:firstLineChars="200" w:firstLine="482"/>
        <w:rPr>
          <w:b/>
          <w:u w:val="single"/>
        </w:rPr>
      </w:pPr>
      <w:r w:rsidRPr="005F5E67">
        <w:rPr>
          <w:b/>
          <w:u w:val="single"/>
        </w:rPr>
        <w:t>选取并保证同一时间内只有一个主服务器（</w:t>
      </w:r>
      <w:r w:rsidRPr="005F5E67">
        <w:rPr>
          <w:rFonts w:ascii="微软雅黑" w:eastAsia="微软雅黑" w:hAnsi="微软雅黑" w:cs="微软雅黑"/>
          <w:b/>
          <w:u w:val="single"/>
        </w:rPr>
        <w:t>Master Server</w:t>
      </w:r>
      <w:r w:rsidRPr="005F5E67">
        <w:rPr>
          <w:b/>
          <w:u w:val="single"/>
        </w:rPr>
        <w:t>）。</w:t>
      </w:r>
    </w:p>
    <w:p w14:paraId="142187A4" w14:textId="77777777" w:rsidR="00C97CE8" w:rsidRPr="005F5E67" w:rsidRDefault="007C2E36" w:rsidP="007C2E36">
      <w:pPr>
        <w:numPr>
          <w:ilvl w:val="0"/>
          <w:numId w:val="21"/>
        </w:numPr>
        <w:ind w:right="47" w:firstLineChars="200" w:firstLine="482"/>
        <w:rPr>
          <w:b/>
          <w:u w:val="single"/>
        </w:rPr>
      </w:pPr>
      <w:proofErr w:type="gramStart"/>
      <w:r w:rsidRPr="005F5E67">
        <w:rPr>
          <w:b/>
          <w:u w:val="single"/>
        </w:rPr>
        <w:t>获取子表的</w:t>
      </w:r>
      <w:proofErr w:type="gramEnd"/>
      <w:r w:rsidRPr="005F5E67">
        <w:rPr>
          <w:b/>
          <w:u w:val="single"/>
        </w:rPr>
        <w:t>位置信息。</w:t>
      </w:r>
    </w:p>
    <w:p w14:paraId="655D5BF1" w14:textId="77777777" w:rsidR="00C97CE8" w:rsidRDefault="007C2E36" w:rsidP="007C2E36">
      <w:pPr>
        <w:numPr>
          <w:ilvl w:val="0"/>
          <w:numId w:val="21"/>
        </w:numPr>
        <w:spacing w:after="7"/>
        <w:ind w:right="47" w:firstLineChars="200" w:firstLine="482"/>
      </w:pPr>
      <w:r w:rsidRPr="005F5E67">
        <w:rPr>
          <w:b/>
          <w:u w:val="single"/>
        </w:rPr>
        <w:t>保存</w:t>
      </w:r>
      <w:r w:rsidRPr="005F5E67">
        <w:rPr>
          <w:rFonts w:ascii="微软雅黑" w:eastAsia="微软雅黑" w:hAnsi="微软雅黑" w:cs="微软雅黑"/>
          <w:b/>
          <w:u w:val="single"/>
        </w:rPr>
        <w:t>Bigtable</w:t>
      </w:r>
      <w:r w:rsidRPr="005F5E67">
        <w:rPr>
          <w:b/>
          <w:u w:val="single"/>
        </w:rPr>
        <w:t>的模式信息及访问控制列表。</w:t>
      </w:r>
    </w:p>
    <w:p w14:paraId="499D23B0" w14:textId="77777777" w:rsidR="00C97CE8" w:rsidRDefault="007C2E36" w:rsidP="00A031EB">
      <w:pPr>
        <w:spacing w:after="121" w:line="259" w:lineRule="auto"/>
        <w:ind w:left="0" w:firstLineChars="200" w:firstLine="480"/>
      </w:pPr>
      <w:r>
        <w:rPr>
          <w:noProof/>
        </w:rPr>
        <w:lastRenderedPageBreak/>
        <w:drawing>
          <wp:inline distT="0" distB="0" distL="0" distR="0" wp14:anchorId="2045D5C9" wp14:editId="322751B1">
            <wp:extent cx="5943600" cy="3177540"/>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36"/>
                    <a:stretch>
                      <a:fillRect/>
                    </a:stretch>
                  </pic:blipFill>
                  <pic:spPr>
                    <a:xfrm>
                      <a:off x="0" y="0"/>
                      <a:ext cx="5943600" cy="3177540"/>
                    </a:xfrm>
                    <a:prstGeom prst="rect">
                      <a:avLst/>
                    </a:prstGeom>
                  </pic:spPr>
                </pic:pic>
              </a:graphicData>
            </a:graphic>
          </wp:inline>
        </w:drawing>
      </w:r>
    </w:p>
    <w:p w14:paraId="2C6EE96F" w14:textId="77777777" w:rsidR="00C97CE8" w:rsidRDefault="007C2E36" w:rsidP="005F5E67">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2-13 Bigtable</w:t>
      </w:r>
      <w:r>
        <w:rPr>
          <w:color w:val="A25400"/>
          <w:sz w:val="22"/>
        </w:rPr>
        <w:t>基本架构</w:t>
      </w:r>
    </w:p>
    <w:p w14:paraId="35FE20A4" w14:textId="77777777" w:rsidR="00C97CE8" w:rsidRDefault="007C2E36" w:rsidP="00A031EB">
      <w:pPr>
        <w:ind w:left="-15" w:right="47" w:firstLineChars="200" w:firstLine="480"/>
      </w:pPr>
      <w:r>
        <w:t>另外在</w:t>
      </w:r>
      <w:r>
        <w:rPr>
          <w:rFonts w:ascii="微软雅黑" w:eastAsia="微软雅黑" w:hAnsi="微软雅黑" w:cs="微软雅黑"/>
        </w:rPr>
        <w:t>Bigtable</w:t>
      </w:r>
      <w:r>
        <w:t>的实际执行过程中，</w:t>
      </w:r>
      <w:r>
        <w:rPr>
          <w:rFonts w:ascii="微软雅黑" w:eastAsia="微软雅黑" w:hAnsi="微软雅黑" w:cs="微软雅黑"/>
        </w:rPr>
        <w:t>Google</w:t>
      </w:r>
      <w:r>
        <w:t>的</w:t>
      </w:r>
      <w:r>
        <w:rPr>
          <w:rFonts w:ascii="微软雅黑" w:eastAsia="微软雅黑" w:hAnsi="微软雅黑" w:cs="微软雅黑"/>
        </w:rPr>
        <w:t>MapReduce</w:t>
      </w:r>
      <w:r>
        <w:t>和</w:t>
      </w:r>
      <w:r>
        <w:rPr>
          <w:rFonts w:ascii="微软雅黑" w:eastAsia="微软雅黑" w:hAnsi="微软雅黑" w:cs="微软雅黑"/>
        </w:rPr>
        <w:t>Sawzall</w:t>
      </w:r>
      <w:r>
        <w:t>也被用来改善其性能，不过需要注意的是这两个组件并不是实现</w:t>
      </w:r>
      <w:r>
        <w:rPr>
          <w:rFonts w:ascii="微软雅黑" w:eastAsia="微软雅黑" w:hAnsi="微软雅黑" w:cs="微软雅黑"/>
        </w:rPr>
        <w:t>Bigtable</w:t>
      </w:r>
      <w:r>
        <w:t>所必需的。</w:t>
      </w:r>
    </w:p>
    <w:p w14:paraId="7136FAD5" w14:textId="77777777" w:rsidR="00C97CE8" w:rsidRDefault="007C2E36" w:rsidP="00A031EB">
      <w:pPr>
        <w:spacing w:after="248" w:line="251" w:lineRule="auto"/>
        <w:ind w:left="-15" w:right="183" w:firstLineChars="200" w:firstLine="480"/>
      </w:pPr>
      <w:r>
        <w:rPr>
          <w:rFonts w:ascii="微软雅黑" w:eastAsia="微软雅黑" w:hAnsi="微软雅黑" w:cs="微软雅黑"/>
        </w:rPr>
        <w:t>Bigtable</w:t>
      </w:r>
      <w:r>
        <w:t>主要由三个部分组成：客户端程序库（</w:t>
      </w:r>
      <w:r>
        <w:rPr>
          <w:rFonts w:ascii="微软雅黑" w:eastAsia="微软雅黑" w:hAnsi="微软雅黑" w:cs="微软雅黑"/>
        </w:rPr>
        <w:t>Client Library</w:t>
      </w:r>
      <w:r>
        <w:t>）、一个主服务器（</w:t>
      </w:r>
      <w:r>
        <w:rPr>
          <w:rFonts w:ascii="微软雅黑" w:eastAsia="微软雅黑" w:hAnsi="微软雅黑" w:cs="微软雅黑"/>
        </w:rPr>
        <w:t>Master Server</w:t>
      </w:r>
      <w:r>
        <w:t>）和多个子表服务器（</w:t>
      </w:r>
      <w:r>
        <w:rPr>
          <w:rFonts w:ascii="微软雅黑" w:eastAsia="微软雅黑" w:hAnsi="微软雅黑" w:cs="微软雅黑"/>
        </w:rPr>
        <w:t>Tablet Server</w:t>
      </w:r>
      <w:r>
        <w:t>），这三个部分在图</w:t>
      </w:r>
      <w:r>
        <w:rPr>
          <w:rFonts w:ascii="微软雅黑" w:eastAsia="微软雅黑" w:hAnsi="微软雅黑" w:cs="微软雅黑"/>
        </w:rPr>
        <w:t>2-13</w:t>
      </w:r>
      <w:r>
        <w:t>中都有相应的表示。从图</w:t>
      </w:r>
      <w:r>
        <w:rPr>
          <w:rFonts w:ascii="微软雅黑" w:eastAsia="微软雅黑" w:hAnsi="微软雅黑" w:cs="微软雅黑"/>
        </w:rPr>
        <w:t>2-13</w:t>
      </w:r>
      <w:r>
        <w:t>可以看出，客户访问</w:t>
      </w:r>
      <w:r>
        <w:rPr>
          <w:rFonts w:ascii="微软雅黑" w:eastAsia="微软雅黑" w:hAnsi="微软雅黑" w:cs="微软雅黑"/>
        </w:rPr>
        <w:t>Bigtable</w:t>
      </w:r>
      <w:r>
        <w:t>服务时，首先要</w:t>
      </w:r>
      <w:proofErr w:type="gramStart"/>
      <w:r>
        <w:t>利用其库函数</w:t>
      </w:r>
      <w:proofErr w:type="gramEnd"/>
      <w:r>
        <w:t>执行</w:t>
      </w:r>
      <w:r>
        <w:rPr>
          <w:rFonts w:ascii="微软雅黑" w:eastAsia="微软雅黑" w:hAnsi="微软雅黑" w:cs="微软雅黑"/>
        </w:rPr>
        <w:t>Open</w:t>
      </w:r>
      <w:r>
        <w:t>（）操作来打开一个锁（实际上就是获取了文件目录），锁打开以后客户端就可以</w:t>
      </w:r>
      <w:proofErr w:type="gramStart"/>
      <w:r>
        <w:t>和子表服务器</w:t>
      </w:r>
      <w:proofErr w:type="gramEnd"/>
      <w:r>
        <w:t>进行通信了。和许多具有</w:t>
      </w:r>
      <w:proofErr w:type="gramStart"/>
      <w:r>
        <w:t>单个主</w:t>
      </w:r>
      <w:proofErr w:type="gramEnd"/>
      <w:r>
        <w:t>节点的分布式系统一样，</w:t>
      </w:r>
      <w:r w:rsidRPr="005F5E67">
        <w:rPr>
          <w:u w:val="single"/>
        </w:rPr>
        <w:t>客户端主要</w:t>
      </w:r>
      <w:proofErr w:type="gramStart"/>
      <w:r w:rsidRPr="005F5E67">
        <w:rPr>
          <w:u w:val="single"/>
        </w:rPr>
        <w:t>与子表服务器</w:t>
      </w:r>
      <w:proofErr w:type="gramEnd"/>
      <w:r w:rsidRPr="005F5E67">
        <w:rPr>
          <w:u w:val="single"/>
        </w:rPr>
        <w:t>通信，几乎不和主服务器进行通信，这使得主服务器的负载大大降低。主服务主要进行一些元数据的操作</w:t>
      </w:r>
      <w:proofErr w:type="gramStart"/>
      <w:r w:rsidRPr="005F5E67">
        <w:rPr>
          <w:u w:val="single"/>
        </w:rPr>
        <w:t>以及子表服务器</w:t>
      </w:r>
      <w:proofErr w:type="gramEnd"/>
      <w:r w:rsidRPr="005F5E67">
        <w:rPr>
          <w:u w:val="single"/>
        </w:rPr>
        <w:t>之间的负载调度问题，实际的数据是存储</w:t>
      </w:r>
      <w:proofErr w:type="gramStart"/>
      <w:r w:rsidRPr="005F5E67">
        <w:rPr>
          <w:u w:val="single"/>
        </w:rPr>
        <w:t>在子表服务器</w:t>
      </w:r>
      <w:proofErr w:type="gramEnd"/>
      <w:r w:rsidRPr="005F5E67">
        <w:rPr>
          <w:u w:val="single"/>
        </w:rPr>
        <w:t>上的。</w:t>
      </w:r>
    </w:p>
    <w:p w14:paraId="6541B39D" w14:textId="77777777" w:rsidR="00C97CE8" w:rsidRDefault="007C2E36" w:rsidP="005F5E67">
      <w:pPr>
        <w:spacing w:after="218" w:line="259" w:lineRule="auto"/>
        <w:ind w:left="353" w:right="130" w:hangingChars="147" w:hanging="353"/>
      </w:pPr>
      <w:r>
        <w:rPr>
          <w:rFonts w:ascii="微软雅黑" w:eastAsia="微软雅黑" w:hAnsi="微软雅黑" w:cs="微软雅黑"/>
          <w:b/>
        </w:rPr>
        <w:t xml:space="preserve">2.4.4 </w:t>
      </w:r>
      <w:r>
        <w:t>主服务器</w:t>
      </w:r>
    </w:p>
    <w:p w14:paraId="24948027" w14:textId="5EE4294D" w:rsidR="00C97CE8" w:rsidRDefault="007C2E36" w:rsidP="00A031EB">
      <w:pPr>
        <w:ind w:left="490" w:right="47" w:firstLineChars="200" w:firstLine="480"/>
      </w:pPr>
      <w:r>
        <w:t>主服务器的主要作用如图</w:t>
      </w:r>
      <w:r>
        <w:rPr>
          <w:rFonts w:ascii="微软雅黑" w:eastAsia="微软雅黑" w:hAnsi="微软雅黑" w:cs="微软雅黑"/>
        </w:rPr>
        <w:t>2-14</w:t>
      </w:r>
      <w:r>
        <w:t>所示。</w:t>
      </w:r>
    </w:p>
    <w:p w14:paraId="72116222" w14:textId="5D85A67A" w:rsidR="005E4B99" w:rsidRDefault="005E4B99" w:rsidP="005E4B99">
      <w:pPr>
        <w:ind w:left="490" w:right="47" w:firstLineChars="200" w:firstLine="480"/>
        <w:jc w:val="center"/>
      </w:pPr>
      <w:r>
        <w:rPr>
          <w:noProof/>
        </w:rPr>
        <w:lastRenderedPageBreak/>
        <w:drawing>
          <wp:inline distT="0" distB="0" distL="0" distR="0" wp14:anchorId="6B50770D" wp14:editId="6E27A833">
            <wp:extent cx="3001973" cy="244038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7513" cy="2469271"/>
                    </a:xfrm>
                    <a:prstGeom prst="rect">
                      <a:avLst/>
                    </a:prstGeom>
                  </pic:spPr>
                </pic:pic>
              </a:graphicData>
            </a:graphic>
          </wp:inline>
        </w:drawing>
      </w:r>
    </w:p>
    <w:p w14:paraId="486FC4BF" w14:textId="67828899" w:rsidR="00C97CE8" w:rsidRPr="00472F84" w:rsidRDefault="007C2E36" w:rsidP="00472F84">
      <w:pPr>
        <w:spacing w:after="10"/>
        <w:ind w:left="-15" w:right="47" w:firstLineChars="200" w:firstLine="480"/>
        <w:rPr>
          <w:u w:val="single"/>
        </w:rPr>
      </w:pPr>
      <w:r>
        <w:t>当一个新</w:t>
      </w:r>
      <w:proofErr w:type="gramStart"/>
      <w:r>
        <w:t>的子表产生</w:t>
      </w:r>
      <w:proofErr w:type="gramEnd"/>
      <w:r>
        <w:t>时，主服务器通过一个加载命令将其分配给一个空间足够</w:t>
      </w:r>
      <w:proofErr w:type="gramStart"/>
      <w:r>
        <w:t>的子表服务器</w:t>
      </w:r>
      <w:proofErr w:type="gramEnd"/>
      <w:r>
        <w:t>。创建新表、表合并以及</w:t>
      </w:r>
      <w:proofErr w:type="gramStart"/>
      <w:r>
        <w:t>较大子表的</w:t>
      </w:r>
      <w:proofErr w:type="gramEnd"/>
      <w:r>
        <w:t>分裂都会产生一个或多个</w:t>
      </w:r>
      <w:proofErr w:type="gramStart"/>
      <w:r>
        <w:t>新子表</w:t>
      </w:r>
      <w:proofErr w:type="gramEnd"/>
      <w:r>
        <w:t>。对于前面两种，主服务器会自动检测到，因为这两个操作是由主服务器发起的，而</w:t>
      </w:r>
      <w:proofErr w:type="gramStart"/>
      <w:r w:rsidRPr="00472F84">
        <w:rPr>
          <w:u w:val="single"/>
        </w:rPr>
        <w:t>较大子表的</w:t>
      </w:r>
      <w:proofErr w:type="gramEnd"/>
      <w:r w:rsidRPr="00472F84">
        <w:rPr>
          <w:u w:val="single"/>
        </w:rPr>
        <w:t>分裂是由子服务发起并完成的，所以主服务器并不能自动检测到，因此在分割完成</w:t>
      </w:r>
      <w:proofErr w:type="gramStart"/>
      <w:r w:rsidRPr="00472F84">
        <w:rPr>
          <w:u w:val="single"/>
        </w:rPr>
        <w:t>之后子</w:t>
      </w:r>
      <w:proofErr w:type="gramEnd"/>
      <w:r w:rsidRPr="00472F84">
        <w:rPr>
          <w:u w:val="single"/>
        </w:rPr>
        <w:t>服务器需要向主服务发出一个通知。</w:t>
      </w:r>
      <w:r>
        <w:t>由于系统设计之初就要求能达到良好的扩展性，所以主服务器必须对子表服务器的状态进行监控，以便及时检测到服务器的加入或撤销。</w:t>
      </w:r>
      <w:r w:rsidRPr="00472F84">
        <w:rPr>
          <w:rFonts w:ascii="微软雅黑" w:eastAsia="微软雅黑" w:hAnsi="微软雅黑" w:cs="微软雅黑"/>
          <w:u w:val="single"/>
        </w:rPr>
        <w:t>Bigtable</w:t>
      </w:r>
      <w:r w:rsidRPr="00472F84">
        <w:rPr>
          <w:u w:val="single"/>
        </w:rPr>
        <w:t>中主服务器对子表服务器的监控是通过</w:t>
      </w:r>
      <w:r w:rsidRPr="00472F84">
        <w:rPr>
          <w:rFonts w:ascii="微软雅黑" w:eastAsia="微软雅黑" w:hAnsi="微软雅黑" w:cs="微软雅黑"/>
          <w:u w:val="single"/>
        </w:rPr>
        <w:t>Chubby</w:t>
      </w:r>
      <w:r w:rsidRPr="00472F84">
        <w:rPr>
          <w:u w:val="single"/>
        </w:rPr>
        <w:t>完成的，</w:t>
      </w:r>
      <w:proofErr w:type="gramStart"/>
      <w:r w:rsidRPr="00472F84">
        <w:rPr>
          <w:u w:val="single"/>
        </w:rPr>
        <w:t>子表服务器</w:t>
      </w:r>
      <w:proofErr w:type="gramEnd"/>
      <w:r w:rsidRPr="00472F84">
        <w:rPr>
          <w:u w:val="single"/>
        </w:rPr>
        <w:t>在初始化时都会从</w:t>
      </w:r>
      <w:r w:rsidRPr="00472F84">
        <w:rPr>
          <w:rFonts w:ascii="微软雅黑" w:eastAsia="微软雅黑" w:hAnsi="微软雅黑" w:cs="微软雅黑"/>
          <w:u w:val="single"/>
        </w:rPr>
        <w:t>Chubby</w:t>
      </w:r>
      <w:r w:rsidRPr="00472F84">
        <w:rPr>
          <w:u w:val="single"/>
        </w:rPr>
        <w:t>中得到一个独占锁。通过这种方式所有</w:t>
      </w:r>
      <w:proofErr w:type="gramStart"/>
      <w:r w:rsidRPr="00472F84">
        <w:rPr>
          <w:u w:val="single"/>
        </w:rPr>
        <w:t>的子表服务器</w:t>
      </w:r>
      <w:proofErr w:type="gramEnd"/>
      <w:r w:rsidRPr="00472F84">
        <w:rPr>
          <w:u w:val="single"/>
        </w:rPr>
        <w:t>基本信息被保存在</w:t>
      </w:r>
      <w:r w:rsidRPr="00472F84">
        <w:rPr>
          <w:rFonts w:ascii="微软雅黑" w:eastAsia="微软雅黑" w:hAnsi="微软雅黑" w:cs="微软雅黑"/>
          <w:u w:val="single"/>
        </w:rPr>
        <w:t>Chubby</w:t>
      </w:r>
      <w:r w:rsidRPr="00472F84">
        <w:rPr>
          <w:u w:val="single"/>
        </w:rPr>
        <w:t>中一个称为服务器目录（</w:t>
      </w:r>
      <w:r w:rsidRPr="00472F84">
        <w:rPr>
          <w:rFonts w:ascii="微软雅黑" w:eastAsia="微软雅黑" w:hAnsi="微软雅黑" w:cs="微软雅黑"/>
          <w:u w:val="single"/>
        </w:rPr>
        <w:t>Server Directory</w:t>
      </w:r>
      <w:r w:rsidRPr="00472F84">
        <w:rPr>
          <w:u w:val="single"/>
        </w:rPr>
        <w:t>）的特殊目录之中。主服务器通过检测这个目录可以随时获取最新</w:t>
      </w:r>
      <w:proofErr w:type="gramStart"/>
      <w:r w:rsidRPr="00472F84">
        <w:rPr>
          <w:u w:val="single"/>
        </w:rPr>
        <w:t>的子表服务器</w:t>
      </w:r>
      <w:proofErr w:type="gramEnd"/>
      <w:r w:rsidRPr="00472F84">
        <w:rPr>
          <w:u w:val="single"/>
        </w:rPr>
        <w:t>信息，包括目前活跃</w:t>
      </w:r>
      <w:proofErr w:type="gramStart"/>
      <w:r w:rsidRPr="00472F84">
        <w:rPr>
          <w:u w:val="single"/>
        </w:rPr>
        <w:t>的子表服务器</w:t>
      </w:r>
      <w:proofErr w:type="gramEnd"/>
      <w:r w:rsidRPr="00472F84">
        <w:rPr>
          <w:u w:val="single"/>
        </w:rPr>
        <w:t>，以及每个子表服务器上现已分配的子表。对于每个具体</w:t>
      </w:r>
      <w:proofErr w:type="gramStart"/>
      <w:r w:rsidRPr="00472F84">
        <w:rPr>
          <w:u w:val="single"/>
        </w:rPr>
        <w:t>的子表服务器</w:t>
      </w:r>
      <w:proofErr w:type="gramEnd"/>
      <w:r w:rsidRPr="00472F84">
        <w:rPr>
          <w:u w:val="single"/>
        </w:rPr>
        <w:t>，主服务器会定期向其询问独占锁的状态。</w:t>
      </w:r>
    </w:p>
    <w:p w14:paraId="02DBB001" w14:textId="77777777" w:rsidR="00C97CE8" w:rsidRPr="00472F84" w:rsidRDefault="007C2E36" w:rsidP="00A031EB">
      <w:pPr>
        <w:ind w:left="-5" w:right="47" w:firstLineChars="200" w:firstLine="480"/>
        <w:rPr>
          <w:u w:val="single"/>
        </w:rPr>
      </w:pPr>
      <w:r w:rsidRPr="00472F84">
        <w:rPr>
          <w:u w:val="single"/>
        </w:rPr>
        <w:t>如果子表服务器的锁丢失或没有回应，则此时可能有两种情况，要么是</w:t>
      </w:r>
      <w:r w:rsidRPr="00472F84">
        <w:rPr>
          <w:rFonts w:ascii="微软雅黑" w:eastAsia="微软雅黑" w:hAnsi="微软雅黑" w:cs="微软雅黑"/>
          <w:u w:val="single"/>
        </w:rPr>
        <w:t>Chubby</w:t>
      </w:r>
      <w:r w:rsidRPr="00472F84">
        <w:rPr>
          <w:u w:val="single"/>
        </w:rPr>
        <w:t>出现了问题（虽然这种概率很小，但的确存在，</w:t>
      </w:r>
      <w:r w:rsidRPr="00472F84">
        <w:rPr>
          <w:rFonts w:ascii="微软雅黑" w:eastAsia="微软雅黑" w:hAnsi="微软雅黑" w:cs="微软雅黑"/>
          <w:u w:val="single"/>
        </w:rPr>
        <w:t>Google</w:t>
      </w:r>
      <w:r w:rsidRPr="00472F84">
        <w:rPr>
          <w:u w:val="single"/>
        </w:rPr>
        <w:t>自己也做过相关测试），要么</w:t>
      </w:r>
      <w:proofErr w:type="gramStart"/>
      <w:r w:rsidRPr="00472F84">
        <w:rPr>
          <w:u w:val="single"/>
        </w:rPr>
        <w:t>是子表服务器</w:t>
      </w:r>
      <w:proofErr w:type="gramEnd"/>
      <w:r w:rsidRPr="00472F84">
        <w:rPr>
          <w:u w:val="single"/>
        </w:rPr>
        <w:t>自身出现了问题。</w:t>
      </w:r>
      <w:proofErr w:type="gramStart"/>
      <w:r w:rsidRPr="00472F84">
        <w:rPr>
          <w:u w:val="single"/>
        </w:rPr>
        <w:t>对此主</w:t>
      </w:r>
      <w:proofErr w:type="gramEnd"/>
      <w:r w:rsidRPr="00472F84">
        <w:rPr>
          <w:u w:val="single"/>
        </w:rPr>
        <w:t>服务器首先自己尝试获取这个独占锁，如果失败说明</w:t>
      </w:r>
      <w:r w:rsidRPr="00472F84">
        <w:rPr>
          <w:rFonts w:ascii="微软雅黑" w:eastAsia="微软雅黑" w:hAnsi="微软雅黑" w:cs="微软雅黑"/>
          <w:u w:val="single"/>
        </w:rPr>
        <w:t>Chubby</w:t>
      </w:r>
      <w:r w:rsidRPr="00472F84">
        <w:rPr>
          <w:u w:val="single"/>
        </w:rPr>
        <w:t>服务出现问题，需等待</w:t>
      </w:r>
      <w:r w:rsidRPr="00472F84">
        <w:rPr>
          <w:rFonts w:ascii="微软雅黑" w:eastAsia="微软雅黑" w:hAnsi="微软雅黑" w:cs="微软雅黑"/>
          <w:u w:val="single"/>
        </w:rPr>
        <w:t>Chubby</w:t>
      </w:r>
      <w:r w:rsidRPr="00472F84">
        <w:rPr>
          <w:u w:val="single"/>
        </w:rPr>
        <w:t>服务的恢复。如果成功则说明</w:t>
      </w:r>
      <w:r w:rsidRPr="00472F84">
        <w:rPr>
          <w:rFonts w:ascii="微软雅黑" w:eastAsia="微软雅黑" w:hAnsi="微软雅黑" w:cs="微软雅黑"/>
          <w:u w:val="single"/>
        </w:rPr>
        <w:t>Chubby</w:t>
      </w:r>
      <w:r w:rsidRPr="00472F84">
        <w:rPr>
          <w:u w:val="single"/>
        </w:rPr>
        <w:t>服务良好</w:t>
      </w:r>
      <w:proofErr w:type="gramStart"/>
      <w:r w:rsidRPr="00472F84">
        <w:rPr>
          <w:u w:val="single"/>
        </w:rPr>
        <w:t>而子表服务器</w:t>
      </w:r>
      <w:proofErr w:type="gramEnd"/>
      <w:r w:rsidRPr="00472F84">
        <w:rPr>
          <w:u w:val="single"/>
        </w:rPr>
        <w:t>本身出现了问题。这种情况下主服务器会中止这个子表服务器并将其上</w:t>
      </w:r>
      <w:proofErr w:type="gramStart"/>
      <w:r w:rsidRPr="00472F84">
        <w:rPr>
          <w:u w:val="single"/>
        </w:rPr>
        <w:t>的子表全部</w:t>
      </w:r>
      <w:proofErr w:type="gramEnd"/>
      <w:r w:rsidRPr="00472F84">
        <w:rPr>
          <w:u w:val="single"/>
        </w:rPr>
        <w:t>移至</w:t>
      </w:r>
      <w:proofErr w:type="gramStart"/>
      <w:r w:rsidRPr="00472F84">
        <w:rPr>
          <w:u w:val="single"/>
        </w:rPr>
        <w:t>其他子表服务器</w:t>
      </w:r>
      <w:proofErr w:type="gramEnd"/>
      <w:r w:rsidRPr="00472F84">
        <w:rPr>
          <w:u w:val="single"/>
        </w:rPr>
        <w:t>。当在状态监测时发现</w:t>
      </w:r>
      <w:proofErr w:type="gramStart"/>
      <w:r w:rsidRPr="00472F84">
        <w:rPr>
          <w:u w:val="single"/>
        </w:rPr>
        <w:t>某个子表服务器</w:t>
      </w:r>
      <w:proofErr w:type="gramEnd"/>
      <w:r w:rsidRPr="00472F84">
        <w:rPr>
          <w:u w:val="single"/>
        </w:rPr>
        <w:t>上负载过重时，主服务器会自动对其进行负载均衡操作。</w:t>
      </w:r>
    </w:p>
    <w:p w14:paraId="40FBB6F5" w14:textId="77777777" w:rsidR="00C97CE8" w:rsidRDefault="007C2E36" w:rsidP="00A031EB">
      <w:pPr>
        <w:spacing w:after="0"/>
        <w:ind w:left="-15" w:right="47" w:firstLineChars="200" w:firstLine="480"/>
      </w:pPr>
      <w:r>
        <w:t>基于系统出现故障是一种常态的设计理念（</w:t>
      </w:r>
      <w:r>
        <w:rPr>
          <w:rFonts w:ascii="微软雅黑" w:eastAsia="微软雅黑" w:hAnsi="微软雅黑" w:cs="微软雅黑"/>
        </w:rPr>
        <w:t>Google</w:t>
      </w:r>
      <w:r>
        <w:t>几乎所有的产品都是基于这个设计理念），每个主服务器被设定了一个会话时间的限制。当某个主服务器到时退出后，管理系统就会指定一个</w:t>
      </w:r>
      <w:r w:rsidRPr="00472F84">
        <w:rPr>
          <w:b/>
        </w:rPr>
        <w:t>新的主服务器</w:t>
      </w:r>
      <w:r>
        <w:t>，这个主服务器的启动需要经历以下四个步骤</w:t>
      </w:r>
      <w:r>
        <w:rPr>
          <w:rFonts w:ascii="微软雅黑" w:eastAsia="微软雅黑" w:hAnsi="微软雅黑" w:cs="微软雅黑"/>
          <w:sz w:val="33"/>
          <w:vertAlign w:val="superscript"/>
        </w:rPr>
        <w:t>[8]</w:t>
      </w:r>
      <w:r>
        <w:t>。</w:t>
      </w:r>
    </w:p>
    <w:p w14:paraId="13A6AF5F" w14:textId="77777777" w:rsidR="00C97CE8" w:rsidRPr="005B12F7" w:rsidRDefault="007C2E36" w:rsidP="007C2E36">
      <w:pPr>
        <w:numPr>
          <w:ilvl w:val="0"/>
          <w:numId w:val="22"/>
        </w:numPr>
        <w:ind w:right="47" w:firstLineChars="200" w:firstLine="480"/>
        <w:rPr>
          <w:u w:val="single"/>
        </w:rPr>
      </w:pPr>
      <w:r w:rsidRPr="005B12F7">
        <w:rPr>
          <w:u w:val="single"/>
        </w:rPr>
        <w:t>从</w:t>
      </w:r>
      <w:r w:rsidRPr="005B12F7">
        <w:rPr>
          <w:rFonts w:ascii="微软雅黑" w:eastAsia="微软雅黑" w:hAnsi="微软雅黑" w:cs="微软雅黑"/>
          <w:u w:val="single"/>
        </w:rPr>
        <w:t>Chubby</w:t>
      </w:r>
      <w:r w:rsidRPr="005B12F7">
        <w:rPr>
          <w:u w:val="single"/>
        </w:rPr>
        <w:t>中获取一个独占锁，确保同一时间只有一个主服务器。</w:t>
      </w:r>
    </w:p>
    <w:p w14:paraId="7CA29C3C" w14:textId="77777777" w:rsidR="00C97CE8" w:rsidRPr="005B12F7" w:rsidRDefault="007C2E36" w:rsidP="007C2E36">
      <w:pPr>
        <w:numPr>
          <w:ilvl w:val="0"/>
          <w:numId w:val="22"/>
        </w:numPr>
        <w:ind w:right="47" w:firstLineChars="200" w:firstLine="480"/>
        <w:rPr>
          <w:u w:val="single"/>
        </w:rPr>
      </w:pPr>
      <w:r w:rsidRPr="005B12F7">
        <w:rPr>
          <w:u w:val="single"/>
        </w:rPr>
        <w:t>扫描服务器目录，发现目前活跃</w:t>
      </w:r>
      <w:proofErr w:type="gramStart"/>
      <w:r w:rsidRPr="005B12F7">
        <w:rPr>
          <w:u w:val="single"/>
        </w:rPr>
        <w:t>的子表服务器</w:t>
      </w:r>
      <w:proofErr w:type="gramEnd"/>
      <w:r w:rsidRPr="005B12F7">
        <w:rPr>
          <w:u w:val="single"/>
        </w:rPr>
        <w:t>。</w:t>
      </w:r>
    </w:p>
    <w:p w14:paraId="0550AA01" w14:textId="77777777" w:rsidR="00C97CE8" w:rsidRPr="005B12F7" w:rsidRDefault="007C2E36" w:rsidP="007C2E36">
      <w:pPr>
        <w:numPr>
          <w:ilvl w:val="0"/>
          <w:numId w:val="22"/>
        </w:numPr>
        <w:ind w:right="47" w:firstLineChars="200" w:firstLine="480"/>
        <w:rPr>
          <w:u w:val="single"/>
        </w:rPr>
      </w:pPr>
      <w:r w:rsidRPr="005B12F7">
        <w:rPr>
          <w:u w:val="single"/>
        </w:rPr>
        <w:t>与所有的</w:t>
      </w:r>
      <w:proofErr w:type="gramStart"/>
      <w:r w:rsidRPr="005B12F7">
        <w:rPr>
          <w:u w:val="single"/>
        </w:rPr>
        <w:t>活跃子表</w:t>
      </w:r>
      <w:proofErr w:type="gramEnd"/>
      <w:r w:rsidRPr="005B12F7">
        <w:rPr>
          <w:u w:val="single"/>
        </w:rPr>
        <w:t>服务器取得联系以便了解</w:t>
      </w:r>
      <w:proofErr w:type="gramStart"/>
      <w:r w:rsidRPr="005B12F7">
        <w:rPr>
          <w:u w:val="single"/>
        </w:rPr>
        <w:t>所有子表的</w:t>
      </w:r>
      <w:proofErr w:type="gramEnd"/>
      <w:r w:rsidRPr="005B12F7">
        <w:rPr>
          <w:u w:val="single"/>
        </w:rPr>
        <w:t>分配情况。</w:t>
      </w:r>
    </w:p>
    <w:p w14:paraId="029693C0" w14:textId="77777777" w:rsidR="00C97CE8" w:rsidRDefault="007C2E36" w:rsidP="007C2E36">
      <w:pPr>
        <w:numPr>
          <w:ilvl w:val="0"/>
          <w:numId w:val="22"/>
        </w:numPr>
        <w:spacing w:after="49" w:line="251" w:lineRule="auto"/>
        <w:ind w:right="47" w:firstLineChars="200" w:firstLine="480"/>
      </w:pPr>
      <w:r w:rsidRPr="005B12F7">
        <w:rPr>
          <w:u w:val="single"/>
        </w:rPr>
        <w:lastRenderedPageBreak/>
        <w:t>通过扫描元数据表（</w:t>
      </w:r>
      <w:r w:rsidRPr="005B12F7">
        <w:rPr>
          <w:rFonts w:ascii="微软雅黑" w:eastAsia="微软雅黑" w:hAnsi="微软雅黑" w:cs="微软雅黑"/>
          <w:u w:val="single"/>
        </w:rPr>
        <w:t>Metadata Table</w:t>
      </w:r>
      <w:r w:rsidRPr="005B12F7">
        <w:rPr>
          <w:u w:val="single"/>
        </w:rPr>
        <w:t>），发现未分配</w:t>
      </w:r>
      <w:proofErr w:type="gramStart"/>
      <w:r w:rsidRPr="005B12F7">
        <w:rPr>
          <w:u w:val="single"/>
        </w:rPr>
        <w:t>的子表并</w:t>
      </w:r>
      <w:proofErr w:type="gramEnd"/>
      <w:r w:rsidRPr="005B12F7">
        <w:rPr>
          <w:u w:val="single"/>
        </w:rPr>
        <w:t>将其分配到合适</w:t>
      </w:r>
      <w:proofErr w:type="gramStart"/>
      <w:r w:rsidRPr="005B12F7">
        <w:rPr>
          <w:u w:val="single"/>
        </w:rPr>
        <w:t>的子表服务器</w:t>
      </w:r>
      <w:proofErr w:type="gramEnd"/>
      <w:r w:rsidRPr="005B12F7">
        <w:rPr>
          <w:u w:val="single"/>
        </w:rPr>
        <w:t>。如果</w:t>
      </w:r>
      <w:proofErr w:type="gramStart"/>
      <w:r w:rsidRPr="005B12F7">
        <w:rPr>
          <w:u w:val="single"/>
        </w:rPr>
        <w:t>元数据表未分配</w:t>
      </w:r>
      <w:proofErr w:type="gramEnd"/>
      <w:r w:rsidRPr="005B12F7">
        <w:rPr>
          <w:u w:val="single"/>
        </w:rPr>
        <w:t>，则首先需要将根子表（</w:t>
      </w:r>
      <w:r w:rsidRPr="005B12F7">
        <w:rPr>
          <w:rFonts w:ascii="微软雅黑" w:eastAsia="微软雅黑" w:hAnsi="微软雅黑" w:cs="微软雅黑"/>
          <w:u w:val="single"/>
        </w:rPr>
        <w:t>Root Tablet</w:t>
      </w:r>
      <w:r w:rsidRPr="005B12F7">
        <w:rPr>
          <w:u w:val="single"/>
        </w:rPr>
        <w:t>）加入未分配的子表中。由于根子表保存了其他所有</w:t>
      </w:r>
      <w:proofErr w:type="gramStart"/>
      <w:r w:rsidRPr="005B12F7">
        <w:rPr>
          <w:u w:val="single"/>
        </w:rPr>
        <w:t>元数据子表的</w:t>
      </w:r>
      <w:proofErr w:type="gramEnd"/>
      <w:r w:rsidRPr="005B12F7">
        <w:rPr>
          <w:u w:val="single"/>
        </w:rPr>
        <w:t>信息，确保了扫描能够发现所有未分配的子表。</w:t>
      </w:r>
    </w:p>
    <w:p w14:paraId="65AEE6BE" w14:textId="77777777" w:rsidR="00C97CE8" w:rsidRDefault="007C2E36" w:rsidP="00A031EB">
      <w:pPr>
        <w:spacing w:after="224"/>
        <w:ind w:left="490" w:right="47" w:firstLineChars="200" w:firstLine="480"/>
      </w:pPr>
      <w:r>
        <w:t>在成功完成以上四个步骤后主服务器就可以正常运行了。</w:t>
      </w:r>
    </w:p>
    <w:p w14:paraId="01D6F77F" w14:textId="77777777" w:rsidR="00C97CE8" w:rsidRDefault="007C2E36" w:rsidP="005B12F7">
      <w:pPr>
        <w:spacing w:after="229" w:line="250" w:lineRule="auto"/>
        <w:ind w:left="353" w:right="131" w:hangingChars="147" w:hanging="353"/>
      </w:pPr>
      <w:r>
        <w:rPr>
          <w:rFonts w:ascii="微软雅黑" w:eastAsia="微软雅黑" w:hAnsi="微软雅黑" w:cs="微软雅黑"/>
          <w:b/>
        </w:rPr>
        <w:t xml:space="preserve">2.4.5 </w:t>
      </w:r>
      <w:proofErr w:type="gramStart"/>
      <w:r>
        <w:t>子表服务器</w:t>
      </w:r>
      <w:proofErr w:type="gramEnd"/>
    </w:p>
    <w:p w14:paraId="2EE17FE8" w14:textId="77777777" w:rsidR="00C97CE8" w:rsidRDefault="007C2E36" w:rsidP="006770AC">
      <w:pPr>
        <w:ind w:left="0" w:right="47" w:firstLineChars="200" w:firstLine="480"/>
      </w:pPr>
      <w:r>
        <w:rPr>
          <w:rFonts w:ascii="微软雅黑" w:eastAsia="微软雅黑" w:hAnsi="微软雅黑" w:cs="微软雅黑"/>
        </w:rPr>
        <w:t>Bigtable</w:t>
      </w:r>
      <w:r>
        <w:t>中实际的数据都是</w:t>
      </w:r>
      <w:proofErr w:type="gramStart"/>
      <w:r>
        <w:t>以子表的</w:t>
      </w:r>
      <w:proofErr w:type="gramEnd"/>
      <w:r>
        <w:t>形式保存</w:t>
      </w:r>
      <w:proofErr w:type="gramStart"/>
      <w:r>
        <w:t>在子表服务器</w:t>
      </w:r>
      <w:proofErr w:type="gramEnd"/>
      <w:r>
        <w:t>上的，客户一般也只</w:t>
      </w:r>
      <w:proofErr w:type="gramStart"/>
      <w:r>
        <w:t>和子表服务器</w:t>
      </w:r>
      <w:proofErr w:type="gramEnd"/>
      <w:r>
        <w:t>进行通信，所以</w:t>
      </w:r>
      <w:proofErr w:type="gramStart"/>
      <w:r>
        <w:t>子表以及子表</w:t>
      </w:r>
      <w:proofErr w:type="gramEnd"/>
      <w:r>
        <w:t>服务器是我们重点讲解的概念。</w:t>
      </w:r>
      <w:proofErr w:type="gramStart"/>
      <w:r>
        <w:t>子表服务器</w:t>
      </w:r>
      <w:proofErr w:type="gramEnd"/>
      <w:r>
        <w:t>上的操作主要</w:t>
      </w:r>
      <w:proofErr w:type="gramStart"/>
      <w:r>
        <w:t>涉及子表的</w:t>
      </w:r>
      <w:proofErr w:type="gramEnd"/>
      <w:r>
        <w:t>定位、分配</w:t>
      </w:r>
      <w:proofErr w:type="gramStart"/>
      <w:r>
        <w:t>以及子表数据</w:t>
      </w:r>
      <w:proofErr w:type="gramEnd"/>
      <w:r>
        <w:t>的最终存储问题。其中子</w:t>
      </w:r>
      <w:proofErr w:type="gramStart"/>
      <w:r>
        <w:t>表分配</w:t>
      </w:r>
      <w:proofErr w:type="gramEnd"/>
      <w:r>
        <w:t>在前面已经有了详细介绍，这里略过不讲。在讲解其他问题之前我们首先介绍一下</w:t>
      </w:r>
      <w:proofErr w:type="spellStart"/>
      <w:r>
        <w:rPr>
          <w:rFonts w:ascii="微软雅黑" w:eastAsia="微软雅黑" w:hAnsi="微软雅黑" w:cs="微软雅黑"/>
        </w:rPr>
        <w:t>SSTable</w:t>
      </w:r>
      <w:proofErr w:type="spellEnd"/>
      <w:r>
        <w:t>的概念</w:t>
      </w:r>
      <w:proofErr w:type="gramStart"/>
      <w:r>
        <w:t>以及子表的</w:t>
      </w:r>
      <w:proofErr w:type="gramEnd"/>
      <w:r>
        <w:t>基本结构。</w:t>
      </w:r>
    </w:p>
    <w:p w14:paraId="1BF4A6AD" w14:textId="77777777" w:rsidR="00C97CE8" w:rsidRDefault="007C2E36" w:rsidP="006770AC">
      <w:pPr>
        <w:spacing w:after="51" w:line="259" w:lineRule="auto"/>
        <w:ind w:left="305" w:hangingChars="127" w:hanging="305"/>
      </w:pPr>
      <w:r>
        <w:rPr>
          <w:rFonts w:ascii="微软雅黑" w:eastAsia="微软雅黑" w:hAnsi="微软雅黑" w:cs="微软雅黑"/>
          <w:b/>
        </w:rPr>
        <w:t>1.SSTable</w:t>
      </w:r>
      <w:proofErr w:type="gramStart"/>
      <w:r>
        <w:t>及子表基本</w:t>
      </w:r>
      <w:proofErr w:type="gramEnd"/>
      <w:r>
        <w:t>结构</w:t>
      </w:r>
    </w:p>
    <w:p w14:paraId="6B989E0F" w14:textId="5391B6FD" w:rsidR="00C97CE8" w:rsidRPr="006770AC" w:rsidRDefault="007C2E36" w:rsidP="006770AC">
      <w:pPr>
        <w:pStyle w:val="3"/>
        <w:spacing w:after="0"/>
        <w:ind w:left="226" w:right="139" w:firstLineChars="200" w:firstLine="480"/>
        <w:jc w:val="left"/>
        <w:rPr>
          <w:sz w:val="24"/>
          <w:szCs w:val="24"/>
        </w:rPr>
      </w:pPr>
      <w:bookmarkStart w:id="33" w:name="_Toc8137604"/>
      <w:proofErr w:type="spellStart"/>
      <w:r w:rsidRPr="006770AC">
        <w:rPr>
          <w:rFonts w:ascii="微软雅黑" w:eastAsia="微软雅黑" w:hAnsi="微软雅黑" w:cs="微软雅黑"/>
          <w:sz w:val="24"/>
          <w:szCs w:val="24"/>
        </w:rPr>
        <w:t>SSTable</w:t>
      </w:r>
      <w:proofErr w:type="spellEnd"/>
      <w:r w:rsidRPr="006770AC">
        <w:rPr>
          <w:sz w:val="24"/>
          <w:szCs w:val="24"/>
        </w:rPr>
        <w:t>是</w:t>
      </w:r>
      <w:r w:rsidRPr="006770AC">
        <w:rPr>
          <w:rFonts w:ascii="微软雅黑" w:eastAsia="微软雅黑" w:hAnsi="微软雅黑" w:cs="微软雅黑"/>
          <w:sz w:val="24"/>
          <w:szCs w:val="24"/>
        </w:rPr>
        <w:t>Google</w:t>
      </w:r>
      <w:r w:rsidRPr="006770AC">
        <w:rPr>
          <w:sz w:val="24"/>
          <w:szCs w:val="24"/>
        </w:rPr>
        <w:t>为</w:t>
      </w:r>
      <w:r w:rsidRPr="006770AC">
        <w:rPr>
          <w:rFonts w:ascii="微软雅黑" w:eastAsia="微软雅黑" w:hAnsi="微软雅黑" w:cs="微软雅黑"/>
          <w:sz w:val="24"/>
          <w:szCs w:val="24"/>
        </w:rPr>
        <w:t>Bigtable</w:t>
      </w:r>
      <w:r w:rsidRPr="006770AC">
        <w:rPr>
          <w:sz w:val="24"/>
          <w:szCs w:val="24"/>
        </w:rPr>
        <w:t>设计的内部数据存储格式。所有的</w:t>
      </w:r>
      <w:proofErr w:type="spellStart"/>
      <w:r w:rsidRPr="006770AC">
        <w:rPr>
          <w:rFonts w:ascii="微软雅黑" w:eastAsia="微软雅黑" w:hAnsi="微软雅黑" w:cs="微软雅黑"/>
          <w:sz w:val="24"/>
          <w:szCs w:val="24"/>
        </w:rPr>
        <w:t>SSTable</w:t>
      </w:r>
      <w:proofErr w:type="spellEnd"/>
      <w:r w:rsidRPr="006770AC">
        <w:rPr>
          <w:sz w:val="24"/>
          <w:szCs w:val="24"/>
        </w:rPr>
        <w:t>文件都存储在</w:t>
      </w:r>
      <w:bookmarkEnd w:id="33"/>
      <w:r w:rsidRPr="006770AC">
        <w:rPr>
          <w:rFonts w:ascii="微软雅黑" w:eastAsia="微软雅黑" w:hAnsi="微软雅黑" w:cs="微软雅黑"/>
          <w:sz w:val="24"/>
          <w:szCs w:val="24"/>
        </w:rPr>
        <w:t>GFS</w:t>
      </w:r>
      <w:r w:rsidRPr="006770AC">
        <w:rPr>
          <w:sz w:val="24"/>
          <w:szCs w:val="24"/>
        </w:rPr>
        <w:t>上，用户可以通过键来查询相应的值，图</w:t>
      </w:r>
      <w:r w:rsidRPr="006770AC">
        <w:rPr>
          <w:rFonts w:ascii="微软雅黑" w:eastAsia="微软雅黑" w:hAnsi="微软雅黑" w:cs="微软雅黑"/>
          <w:sz w:val="24"/>
          <w:szCs w:val="24"/>
        </w:rPr>
        <w:t>2-15</w:t>
      </w:r>
      <w:r w:rsidRPr="006770AC">
        <w:rPr>
          <w:sz w:val="24"/>
          <w:szCs w:val="24"/>
        </w:rPr>
        <w:t>是</w:t>
      </w:r>
      <w:proofErr w:type="spellStart"/>
      <w:r w:rsidRPr="006770AC">
        <w:rPr>
          <w:rFonts w:ascii="微软雅黑" w:eastAsia="微软雅黑" w:hAnsi="微软雅黑" w:cs="微软雅黑"/>
          <w:sz w:val="24"/>
          <w:szCs w:val="24"/>
        </w:rPr>
        <w:t>SSTable</w:t>
      </w:r>
      <w:proofErr w:type="spellEnd"/>
      <w:r w:rsidRPr="006770AC">
        <w:rPr>
          <w:sz w:val="24"/>
          <w:szCs w:val="24"/>
        </w:rPr>
        <w:t>格式的基本示意。</w:t>
      </w:r>
      <w:proofErr w:type="spellStart"/>
      <w:r w:rsidRPr="006770AC">
        <w:rPr>
          <w:rFonts w:ascii="微软雅黑" w:eastAsia="微软雅黑" w:hAnsi="微软雅黑" w:cs="微软雅黑"/>
          <w:sz w:val="24"/>
          <w:szCs w:val="24"/>
        </w:rPr>
        <w:t>SSTable</w:t>
      </w:r>
      <w:proofErr w:type="spellEnd"/>
      <w:r w:rsidRPr="006770AC">
        <w:rPr>
          <w:sz w:val="24"/>
          <w:szCs w:val="24"/>
        </w:rPr>
        <w:t>中的数据被划分成一个个的块（</w:t>
      </w:r>
      <w:r w:rsidRPr="006770AC">
        <w:rPr>
          <w:rFonts w:ascii="微软雅黑" w:eastAsia="微软雅黑" w:hAnsi="微软雅黑" w:cs="微软雅黑"/>
          <w:sz w:val="24"/>
          <w:szCs w:val="24"/>
        </w:rPr>
        <w:t>Block</w:t>
      </w:r>
      <w:r w:rsidRPr="006770AC">
        <w:rPr>
          <w:sz w:val="24"/>
          <w:szCs w:val="24"/>
        </w:rPr>
        <w:t>），每个块的大小是可以设置的，一般来说设置为</w:t>
      </w:r>
      <w:r w:rsidRPr="006770AC">
        <w:rPr>
          <w:rFonts w:ascii="微软雅黑" w:eastAsia="微软雅黑" w:hAnsi="微软雅黑" w:cs="微软雅黑"/>
          <w:sz w:val="24"/>
          <w:szCs w:val="24"/>
        </w:rPr>
        <w:t>64KB</w:t>
      </w:r>
      <w:r w:rsidRPr="006770AC">
        <w:rPr>
          <w:sz w:val="24"/>
          <w:szCs w:val="24"/>
        </w:rPr>
        <w:t>。在</w:t>
      </w:r>
      <w:proofErr w:type="spellStart"/>
      <w:r w:rsidRPr="006770AC">
        <w:rPr>
          <w:rFonts w:ascii="微软雅黑" w:eastAsia="微软雅黑" w:hAnsi="微软雅黑" w:cs="微软雅黑"/>
          <w:sz w:val="24"/>
          <w:szCs w:val="24"/>
        </w:rPr>
        <w:t>SSTable</w:t>
      </w:r>
      <w:proofErr w:type="spellEnd"/>
      <w:r w:rsidRPr="006770AC">
        <w:rPr>
          <w:sz w:val="24"/>
          <w:szCs w:val="24"/>
        </w:rPr>
        <w:t>的结尾有一个索引（</w:t>
      </w:r>
      <w:r w:rsidRPr="006770AC">
        <w:rPr>
          <w:rFonts w:ascii="微软雅黑" w:eastAsia="微软雅黑" w:hAnsi="微软雅黑" w:cs="微软雅黑"/>
          <w:sz w:val="24"/>
          <w:szCs w:val="24"/>
        </w:rPr>
        <w:t>Index</w:t>
      </w:r>
      <w:r w:rsidRPr="006770AC">
        <w:rPr>
          <w:sz w:val="24"/>
          <w:szCs w:val="24"/>
        </w:rPr>
        <w:t>），这个索引保存了</w:t>
      </w:r>
      <w:proofErr w:type="spellStart"/>
      <w:r w:rsidRPr="006770AC">
        <w:rPr>
          <w:rFonts w:ascii="微软雅黑" w:eastAsia="微软雅黑" w:hAnsi="微软雅黑" w:cs="微软雅黑"/>
          <w:sz w:val="24"/>
          <w:szCs w:val="24"/>
        </w:rPr>
        <w:t>SSTable</w:t>
      </w:r>
      <w:proofErr w:type="spellEnd"/>
      <w:r w:rsidRPr="006770AC">
        <w:rPr>
          <w:sz w:val="24"/>
          <w:szCs w:val="24"/>
        </w:rPr>
        <w:t>中块的位置信息，在</w:t>
      </w:r>
      <w:proofErr w:type="spellStart"/>
      <w:r w:rsidRPr="006770AC">
        <w:rPr>
          <w:rFonts w:ascii="微软雅黑" w:eastAsia="微软雅黑" w:hAnsi="微软雅黑" w:cs="微软雅黑"/>
          <w:sz w:val="24"/>
          <w:szCs w:val="24"/>
        </w:rPr>
        <w:t>SSTable</w:t>
      </w:r>
      <w:proofErr w:type="spellEnd"/>
      <w:r w:rsidRPr="006770AC">
        <w:rPr>
          <w:sz w:val="24"/>
          <w:szCs w:val="24"/>
        </w:rPr>
        <w:t>打开时这个索引会被</w:t>
      </w:r>
      <w:proofErr w:type="gramStart"/>
      <w:r w:rsidRPr="006770AC">
        <w:rPr>
          <w:sz w:val="24"/>
          <w:szCs w:val="24"/>
        </w:rPr>
        <w:t>加载进</w:t>
      </w:r>
      <w:proofErr w:type="gramEnd"/>
      <w:r w:rsidRPr="006770AC">
        <w:rPr>
          <w:sz w:val="24"/>
          <w:szCs w:val="24"/>
        </w:rPr>
        <w:t>内存，这样用户在查找某个块时首先在内存中查找块的位置信息，然后在硬盘上直接找到这个块，这种查找方法速度非常快。</w:t>
      </w:r>
    </w:p>
    <w:p w14:paraId="58F4A700" w14:textId="77777777" w:rsidR="00C97CE8" w:rsidRDefault="007C2E36" w:rsidP="00A031EB">
      <w:pPr>
        <w:spacing w:after="1"/>
        <w:ind w:left="-5" w:right="47" w:firstLineChars="200" w:firstLine="480"/>
      </w:pPr>
      <w:r>
        <w:t>由于每个</w:t>
      </w:r>
      <w:proofErr w:type="spellStart"/>
      <w:r>
        <w:rPr>
          <w:rFonts w:ascii="微软雅黑" w:eastAsia="微软雅黑" w:hAnsi="微软雅黑" w:cs="微软雅黑"/>
        </w:rPr>
        <w:t>SSTable</w:t>
      </w:r>
      <w:proofErr w:type="spellEnd"/>
      <w:r>
        <w:t>一般都不是很大，用户还可以选择将其整体</w:t>
      </w:r>
      <w:proofErr w:type="gramStart"/>
      <w:r>
        <w:t>加载进</w:t>
      </w:r>
      <w:proofErr w:type="gramEnd"/>
      <w:r>
        <w:t>内存，这样查找起来会更快。</w:t>
      </w:r>
    </w:p>
    <w:p w14:paraId="3CB78716" w14:textId="77777777" w:rsidR="00C97CE8" w:rsidRDefault="007C2E36" w:rsidP="00A031EB">
      <w:pPr>
        <w:spacing w:after="117" w:line="259" w:lineRule="auto"/>
        <w:ind w:left="2292" w:firstLineChars="200" w:firstLine="480"/>
      </w:pPr>
      <w:r>
        <w:rPr>
          <w:noProof/>
        </w:rPr>
        <w:drawing>
          <wp:inline distT="0" distB="0" distL="0" distR="0" wp14:anchorId="2975CCB1" wp14:editId="273A7087">
            <wp:extent cx="3040380" cy="1333500"/>
            <wp:effectExtent l="0" t="0" r="0" b="0"/>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38"/>
                    <a:stretch>
                      <a:fillRect/>
                    </a:stretch>
                  </pic:blipFill>
                  <pic:spPr>
                    <a:xfrm>
                      <a:off x="0" y="0"/>
                      <a:ext cx="3040380" cy="1333500"/>
                    </a:xfrm>
                    <a:prstGeom prst="rect">
                      <a:avLst/>
                    </a:prstGeom>
                  </pic:spPr>
                </pic:pic>
              </a:graphicData>
            </a:graphic>
          </wp:inline>
        </w:drawing>
      </w:r>
    </w:p>
    <w:p w14:paraId="67C639E5" w14:textId="77777777" w:rsidR="00C97CE8" w:rsidRDefault="007C2E36" w:rsidP="00D72AB9">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2-15 </w:t>
      </w:r>
      <w:proofErr w:type="spellStart"/>
      <w:r>
        <w:rPr>
          <w:rFonts w:ascii="微软雅黑" w:eastAsia="微软雅黑" w:hAnsi="微软雅黑" w:cs="微软雅黑"/>
          <w:color w:val="A25400"/>
          <w:sz w:val="22"/>
        </w:rPr>
        <w:t>SSTable</w:t>
      </w:r>
      <w:proofErr w:type="spellEnd"/>
      <w:r>
        <w:rPr>
          <w:color w:val="A25400"/>
          <w:sz w:val="22"/>
        </w:rPr>
        <w:t>格式的基本示意</w:t>
      </w:r>
    </w:p>
    <w:p w14:paraId="3AA7FD67" w14:textId="77777777" w:rsidR="00C97CE8" w:rsidRDefault="007C2E36" w:rsidP="00A031EB">
      <w:pPr>
        <w:spacing w:after="67" w:line="250" w:lineRule="auto"/>
        <w:ind w:left="428" w:right="646" w:firstLineChars="200" w:firstLine="482"/>
      </w:pPr>
      <w:r w:rsidRPr="00D72AB9">
        <w:rPr>
          <w:b/>
          <w:u w:val="single"/>
        </w:rPr>
        <w:t>从概念上</w:t>
      </w:r>
      <w:proofErr w:type="gramStart"/>
      <w:r w:rsidRPr="00D72AB9">
        <w:rPr>
          <w:b/>
          <w:u w:val="single"/>
        </w:rPr>
        <w:t>讲子表</w:t>
      </w:r>
      <w:proofErr w:type="gramEnd"/>
      <w:r w:rsidRPr="00D72AB9">
        <w:rPr>
          <w:b/>
          <w:u w:val="single"/>
        </w:rPr>
        <w:t>是表中一系列行的集合，</w:t>
      </w:r>
      <w:r>
        <w:t>它在系统中的实际组成如图</w:t>
      </w:r>
      <w:r>
        <w:rPr>
          <w:rFonts w:ascii="微软雅黑" w:eastAsia="微软雅黑" w:hAnsi="微软雅黑" w:cs="微软雅黑"/>
        </w:rPr>
        <w:t>2-16</w:t>
      </w:r>
      <w:r>
        <w:t>所示。</w:t>
      </w:r>
    </w:p>
    <w:p w14:paraId="35EDAB3E" w14:textId="3FBEC387" w:rsidR="00C97CE8" w:rsidRDefault="007C2E36" w:rsidP="00DE21B5">
      <w:pPr>
        <w:spacing w:after="5"/>
        <w:ind w:left="-15" w:right="47" w:firstLineChars="200" w:firstLine="482"/>
      </w:pPr>
      <w:r w:rsidRPr="00DE21B5">
        <w:rPr>
          <w:b/>
          <w:u w:val="single"/>
        </w:rPr>
        <w:t>每个子表都是由多个</w:t>
      </w:r>
      <w:proofErr w:type="spellStart"/>
      <w:r w:rsidRPr="00DE21B5">
        <w:rPr>
          <w:rFonts w:ascii="微软雅黑" w:eastAsia="微软雅黑" w:hAnsi="微软雅黑" w:cs="微软雅黑"/>
          <w:b/>
          <w:u w:val="single"/>
        </w:rPr>
        <w:t>SSTable</w:t>
      </w:r>
      <w:proofErr w:type="spellEnd"/>
      <w:r w:rsidRPr="00DE21B5">
        <w:rPr>
          <w:b/>
          <w:u w:val="single"/>
        </w:rPr>
        <w:t>以及日志（</w:t>
      </w:r>
      <w:r w:rsidRPr="00DE21B5">
        <w:rPr>
          <w:rFonts w:ascii="微软雅黑" w:eastAsia="微软雅黑" w:hAnsi="微软雅黑" w:cs="微软雅黑"/>
          <w:b/>
          <w:u w:val="single"/>
        </w:rPr>
        <w:t>Log</w:t>
      </w:r>
      <w:r w:rsidRPr="00DE21B5">
        <w:rPr>
          <w:b/>
          <w:u w:val="single"/>
        </w:rPr>
        <w:t>）文件构成</w:t>
      </w:r>
      <w:r>
        <w:t>。有一点需要注意，那就是</w:t>
      </w:r>
      <w:proofErr w:type="gramStart"/>
      <w:r w:rsidRPr="00DE21B5">
        <w:rPr>
          <w:u w:val="single"/>
        </w:rPr>
        <w:t>不同子表的</w:t>
      </w:r>
      <w:proofErr w:type="spellStart"/>
      <w:proofErr w:type="gramEnd"/>
      <w:r w:rsidRPr="00DE21B5">
        <w:rPr>
          <w:rFonts w:ascii="微软雅黑" w:eastAsia="微软雅黑" w:hAnsi="微软雅黑" w:cs="微软雅黑"/>
          <w:u w:val="single"/>
        </w:rPr>
        <w:t>SSTable</w:t>
      </w:r>
      <w:proofErr w:type="spellEnd"/>
      <w:r w:rsidRPr="00DE21B5">
        <w:rPr>
          <w:u w:val="single"/>
        </w:rPr>
        <w:t>可以共享，也就是说某些</w:t>
      </w:r>
      <w:proofErr w:type="spellStart"/>
      <w:r w:rsidRPr="00DE21B5">
        <w:rPr>
          <w:rFonts w:ascii="微软雅黑" w:eastAsia="微软雅黑" w:hAnsi="微软雅黑" w:cs="微软雅黑"/>
          <w:u w:val="single"/>
        </w:rPr>
        <w:t>SSTable</w:t>
      </w:r>
      <w:proofErr w:type="spellEnd"/>
      <w:r w:rsidRPr="00DE21B5">
        <w:rPr>
          <w:u w:val="single"/>
        </w:rPr>
        <w:t>会参与多个子表的构成，而</w:t>
      </w:r>
      <w:proofErr w:type="gramStart"/>
      <w:r w:rsidRPr="00DE21B5">
        <w:rPr>
          <w:u w:val="single"/>
        </w:rPr>
        <w:t>由子表</w:t>
      </w:r>
      <w:proofErr w:type="gramEnd"/>
      <w:r w:rsidRPr="00DE21B5">
        <w:rPr>
          <w:u w:val="single"/>
        </w:rPr>
        <w:t>构成的表则不</w:t>
      </w:r>
      <w:proofErr w:type="gramStart"/>
      <w:r w:rsidRPr="00DE21B5">
        <w:rPr>
          <w:u w:val="single"/>
        </w:rPr>
        <w:t>存在子表重叠</w:t>
      </w:r>
      <w:proofErr w:type="gramEnd"/>
      <w:r w:rsidRPr="00DE21B5">
        <w:rPr>
          <w:u w:val="single"/>
        </w:rPr>
        <w:t>的现象。</w:t>
      </w:r>
      <w:r>
        <w:rPr>
          <w:rFonts w:ascii="微软雅黑" w:eastAsia="微软雅黑" w:hAnsi="微软雅黑" w:cs="微软雅黑"/>
        </w:rPr>
        <w:t>Bigtable</w:t>
      </w:r>
      <w:r>
        <w:t>中的日志文件是一种共享日志，也就是说系统并不</w:t>
      </w:r>
      <w:r>
        <w:lastRenderedPageBreak/>
        <w:t>是对子表服务器上每个子表都单独地建立一个日志文件，</w:t>
      </w:r>
      <w:r w:rsidRPr="00DE21B5">
        <w:rPr>
          <w:u w:val="single"/>
        </w:rPr>
        <w:t>每个子表服务器上仅保存一个日志文件，</w:t>
      </w:r>
      <w:proofErr w:type="gramStart"/>
      <w:r w:rsidRPr="00DE21B5">
        <w:rPr>
          <w:u w:val="single"/>
        </w:rPr>
        <w:t>某个子表日志</w:t>
      </w:r>
      <w:proofErr w:type="gramEnd"/>
      <w:r w:rsidRPr="00DE21B5">
        <w:rPr>
          <w:u w:val="single"/>
        </w:rPr>
        <w:t>只是这个共享日志的一个片段。这样会节省大量的空间，但在恢复时却有一定的难度，因为不同的</w:t>
      </w:r>
      <w:proofErr w:type="gramStart"/>
      <w:r w:rsidRPr="00DE21B5">
        <w:rPr>
          <w:u w:val="single"/>
        </w:rPr>
        <w:t>子表可能</w:t>
      </w:r>
      <w:proofErr w:type="gramEnd"/>
      <w:r w:rsidRPr="00DE21B5">
        <w:rPr>
          <w:u w:val="single"/>
        </w:rPr>
        <w:t>会被分配到不同</w:t>
      </w:r>
      <w:proofErr w:type="gramStart"/>
      <w:r w:rsidRPr="00DE21B5">
        <w:rPr>
          <w:u w:val="single"/>
        </w:rPr>
        <w:t>的子表服务器</w:t>
      </w:r>
      <w:proofErr w:type="gramEnd"/>
      <w:r w:rsidRPr="00DE21B5">
        <w:rPr>
          <w:u w:val="single"/>
        </w:rPr>
        <w:t>上，一般情况下每个子表服务器都需要读取整个共享日志来获取其对应</w:t>
      </w:r>
      <w:proofErr w:type="gramStart"/>
      <w:r w:rsidRPr="00DE21B5">
        <w:rPr>
          <w:u w:val="single"/>
        </w:rPr>
        <w:t>的子表日志</w:t>
      </w:r>
      <w:proofErr w:type="gramEnd"/>
      <w:r w:rsidRPr="00DE21B5">
        <w:rPr>
          <w:u w:val="single"/>
        </w:rPr>
        <w:t>。</w:t>
      </w:r>
      <w:r w:rsidRPr="00DE21B5">
        <w:rPr>
          <w:rFonts w:ascii="微软雅黑" w:eastAsia="微软雅黑" w:hAnsi="微软雅黑" w:cs="微软雅黑"/>
          <w:u w:val="single"/>
        </w:rPr>
        <w:t>Google</w:t>
      </w:r>
      <w:r w:rsidRPr="00DE21B5">
        <w:rPr>
          <w:u w:val="single"/>
        </w:rPr>
        <w:t>为了避免这种情况出现，对日志做了一些改进。</w:t>
      </w:r>
      <w:r w:rsidRPr="00DE21B5">
        <w:rPr>
          <w:rFonts w:ascii="微软雅黑" w:eastAsia="微软雅黑" w:hAnsi="微软雅黑" w:cs="微软雅黑"/>
          <w:u w:val="single"/>
        </w:rPr>
        <w:t>Bigtable</w:t>
      </w:r>
      <w:r w:rsidRPr="00DE21B5">
        <w:rPr>
          <w:u w:val="single"/>
        </w:rPr>
        <w:t>规定将日志的内容按照键值进行排序，这样不同</w:t>
      </w:r>
      <w:proofErr w:type="gramStart"/>
      <w:r w:rsidRPr="00DE21B5">
        <w:rPr>
          <w:u w:val="single"/>
        </w:rPr>
        <w:t>的子表服务器</w:t>
      </w:r>
      <w:proofErr w:type="gramEnd"/>
      <w:r w:rsidRPr="00DE21B5">
        <w:rPr>
          <w:u w:val="single"/>
        </w:rPr>
        <w:t>都可以连续读取日志文件了。一般来说每个子表的大小在</w:t>
      </w:r>
      <w:r w:rsidRPr="00DE21B5">
        <w:rPr>
          <w:rFonts w:ascii="微软雅黑" w:eastAsia="微软雅黑" w:hAnsi="微软雅黑" w:cs="微软雅黑"/>
          <w:u w:val="single"/>
        </w:rPr>
        <w:t>100MB</w:t>
      </w:r>
      <w:r w:rsidRPr="00DE21B5">
        <w:rPr>
          <w:u w:val="single"/>
        </w:rPr>
        <w:t>到</w:t>
      </w:r>
      <w:r w:rsidRPr="00DE21B5">
        <w:rPr>
          <w:rFonts w:ascii="微软雅黑" w:eastAsia="微软雅黑" w:hAnsi="微软雅黑" w:cs="微软雅黑"/>
          <w:u w:val="single"/>
        </w:rPr>
        <w:t>200MB</w:t>
      </w:r>
      <w:r w:rsidRPr="00DE21B5">
        <w:rPr>
          <w:u w:val="single"/>
        </w:rPr>
        <w:t>之间。</w:t>
      </w:r>
      <w:r>
        <w:t>每个子表服务器上保存</w:t>
      </w:r>
      <w:proofErr w:type="gramStart"/>
      <w:r>
        <w:t>的子表数量</w:t>
      </w:r>
      <w:proofErr w:type="gramEnd"/>
      <w:r>
        <w:t>可以从几十到上千不等，通常情况下是</w:t>
      </w:r>
      <w:r>
        <w:rPr>
          <w:rFonts w:ascii="微软雅黑" w:eastAsia="微软雅黑" w:hAnsi="微软雅黑" w:cs="微软雅黑"/>
        </w:rPr>
        <w:t>100</w:t>
      </w:r>
      <w:r>
        <w:t>个左右。</w:t>
      </w:r>
    </w:p>
    <w:p w14:paraId="79CF35DF" w14:textId="77777777" w:rsidR="00C97CE8" w:rsidRDefault="007C2E36" w:rsidP="00A031EB">
      <w:pPr>
        <w:spacing w:after="111" w:line="259" w:lineRule="auto"/>
        <w:ind w:left="336" w:firstLineChars="200" w:firstLine="480"/>
      </w:pPr>
      <w:r>
        <w:rPr>
          <w:noProof/>
        </w:rPr>
        <w:drawing>
          <wp:inline distT="0" distB="0" distL="0" distR="0" wp14:anchorId="07FBB6CD" wp14:editId="5EA07C16">
            <wp:extent cx="5516881" cy="1546860"/>
            <wp:effectExtent l="0" t="0" r="0" b="0"/>
            <wp:docPr id="6630" name="Picture 6630"/>
            <wp:cNvGraphicFramePr/>
            <a:graphic xmlns:a="http://schemas.openxmlformats.org/drawingml/2006/main">
              <a:graphicData uri="http://schemas.openxmlformats.org/drawingml/2006/picture">
                <pic:pic xmlns:pic="http://schemas.openxmlformats.org/drawingml/2006/picture">
                  <pic:nvPicPr>
                    <pic:cNvPr id="6630" name="Picture 6630"/>
                    <pic:cNvPicPr/>
                  </pic:nvPicPr>
                  <pic:blipFill>
                    <a:blip r:embed="rId39"/>
                    <a:stretch>
                      <a:fillRect/>
                    </a:stretch>
                  </pic:blipFill>
                  <pic:spPr>
                    <a:xfrm>
                      <a:off x="0" y="0"/>
                      <a:ext cx="5516881" cy="1546860"/>
                    </a:xfrm>
                    <a:prstGeom prst="rect">
                      <a:avLst/>
                    </a:prstGeom>
                  </pic:spPr>
                </pic:pic>
              </a:graphicData>
            </a:graphic>
          </wp:inline>
        </w:drawing>
      </w:r>
    </w:p>
    <w:p w14:paraId="1D52AFBD" w14:textId="1787FEC3" w:rsidR="00C97CE8" w:rsidRDefault="007C2E36" w:rsidP="00D72AB9">
      <w:pPr>
        <w:spacing w:after="98" w:line="259" w:lineRule="auto"/>
        <w:ind w:right="188" w:firstLineChars="200" w:firstLine="440"/>
        <w:jc w:val="center"/>
      </w:pPr>
      <w:commentRangeStart w:id="34"/>
      <w:r>
        <w:rPr>
          <w:color w:val="A25400"/>
          <w:sz w:val="22"/>
        </w:rPr>
        <w:t>图</w:t>
      </w:r>
      <w:r>
        <w:rPr>
          <w:rFonts w:ascii="微软雅黑" w:eastAsia="微软雅黑" w:hAnsi="微软雅黑" w:cs="微软雅黑"/>
          <w:color w:val="A25400"/>
          <w:sz w:val="22"/>
        </w:rPr>
        <w:t xml:space="preserve">2-16 </w:t>
      </w:r>
      <w:proofErr w:type="gramStart"/>
      <w:r w:rsidRPr="00DE21B5">
        <w:rPr>
          <w:b/>
          <w:color w:val="FF0000"/>
          <w:sz w:val="22"/>
        </w:rPr>
        <w:t>子表</w:t>
      </w:r>
      <w:proofErr w:type="gramEnd"/>
      <w:r w:rsidR="00B737CB">
        <w:rPr>
          <w:rFonts w:hint="eastAsia"/>
          <w:b/>
          <w:color w:val="FF0000"/>
          <w:sz w:val="22"/>
        </w:rPr>
        <w:t>(</w:t>
      </w:r>
      <w:r w:rsidR="00B737CB" w:rsidRPr="00B737CB">
        <w:rPr>
          <w:b/>
          <w:color w:val="FF0000"/>
          <w:sz w:val="22"/>
        </w:rPr>
        <w:t>tablet</w:t>
      </w:r>
      <w:r w:rsidR="00B737CB">
        <w:rPr>
          <w:b/>
          <w:color w:val="FF0000"/>
          <w:sz w:val="22"/>
        </w:rPr>
        <w:t>)</w:t>
      </w:r>
      <w:r>
        <w:rPr>
          <w:color w:val="A25400"/>
          <w:sz w:val="22"/>
        </w:rPr>
        <w:t>组成</w:t>
      </w:r>
      <w:commentRangeEnd w:id="34"/>
      <w:r w:rsidR="00267EA9">
        <w:rPr>
          <w:rStyle w:val="a4"/>
        </w:rPr>
        <w:commentReference w:id="34"/>
      </w:r>
    </w:p>
    <w:p w14:paraId="082CA5BA" w14:textId="77777777" w:rsidR="00C97CE8" w:rsidRDefault="007C2E36" w:rsidP="00DE21B5">
      <w:pPr>
        <w:ind w:left="288" w:right="47" w:hangingChars="120" w:hanging="288"/>
      </w:pPr>
      <w:r>
        <w:rPr>
          <w:rFonts w:ascii="微软雅黑" w:eastAsia="微软雅黑" w:hAnsi="微软雅黑" w:cs="微软雅黑"/>
          <w:b/>
        </w:rPr>
        <w:t>2.</w:t>
      </w:r>
      <w:proofErr w:type="gramStart"/>
      <w:r>
        <w:t>子表地址</w:t>
      </w:r>
      <w:proofErr w:type="gramEnd"/>
    </w:p>
    <w:p w14:paraId="33DE8FA9" w14:textId="77777777" w:rsidR="00C97CE8" w:rsidRDefault="007C2E36" w:rsidP="00A031EB">
      <w:pPr>
        <w:spacing w:after="0"/>
        <w:ind w:left="-15" w:right="47" w:firstLineChars="200" w:firstLine="480"/>
      </w:pPr>
      <w:proofErr w:type="gramStart"/>
      <w:r>
        <w:t>子表地址</w:t>
      </w:r>
      <w:proofErr w:type="gramEnd"/>
      <w:r>
        <w:t>的查询是经常碰到的操作。在</w:t>
      </w:r>
      <w:r>
        <w:rPr>
          <w:rFonts w:ascii="微软雅黑" w:eastAsia="微软雅黑" w:hAnsi="微软雅黑" w:cs="微软雅黑"/>
        </w:rPr>
        <w:t>Bigtable</w:t>
      </w:r>
      <w:r>
        <w:t>系统的内部采用的是一种类似</w:t>
      </w:r>
      <w:r w:rsidRPr="00DE21B5">
        <w:rPr>
          <w:rFonts w:ascii="微软雅黑" w:eastAsia="微软雅黑" w:hAnsi="微软雅黑" w:cs="微软雅黑"/>
          <w:b/>
        </w:rPr>
        <w:t>B+</w:t>
      </w:r>
      <w:r>
        <w:t>树的三层查询体系。</w:t>
      </w:r>
      <w:proofErr w:type="gramStart"/>
      <w:r>
        <w:t>子表地址</w:t>
      </w:r>
      <w:proofErr w:type="gramEnd"/>
      <w:r>
        <w:t>结构如图</w:t>
      </w:r>
      <w:r>
        <w:rPr>
          <w:rFonts w:ascii="微软雅黑" w:eastAsia="微软雅黑" w:hAnsi="微软雅黑" w:cs="微软雅黑"/>
        </w:rPr>
        <w:t>2-17</w:t>
      </w:r>
      <w:r>
        <w:t>所示</w:t>
      </w:r>
      <w:r>
        <w:rPr>
          <w:rFonts w:ascii="微软雅黑" w:eastAsia="微软雅黑" w:hAnsi="微软雅黑" w:cs="微软雅黑"/>
          <w:sz w:val="33"/>
          <w:vertAlign w:val="superscript"/>
        </w:rPr>
        <w:t>[8]</w:t>
      </w:r>
      <w:r>
        <w:t>。</w:t>
      </w:r>
    </w:p>
    <w:p w14:paraId="7C3A1DFB" w14:textId="77777777" w:rsidR="00C97CE8" w:rsidRDefault="007C2E36" w:rsidP="001329E0">
      <w:pPr>
        <w:spacing w:after="111" w:line="259" w:lineRule="auto"/>
        <w:ind w:hangingChars="4"/>
        <w:jc w:val="center"/>
      </w:pPr>
      <w:r>
        <w:rPr>
          <w:noProof/>
        </w:rPr>
        <w:drawing>
          <wp:inline distT="0" distB="0" distL="0" distR="0" wp14:anchorId="4DC538E0" wp14:editId="2223BDE5">
            <wp:extent cx="5273040" cy="2682240"/>
            <wp:effectExtent l="0" t="0" r="0" b="0"/>
            <wp:docPr id="6647" name="Picture 6647"/>
            <wp:cNvGraphicFramePr/>
            <a:graphic xmlns:a="http://schemas.openxmlformats.org/drawingml/2006/main">
              <a:graphicData uri="http://schemas.openxmlformats.org/drawingml/2006/picture">
                <pic:pic xmlns:pic="http://schemas.openxmlformats.org/drawingml/2006/picture">
                  <pic:nvPicPr>
                    <pic:cNvPr id="6647" name="Picture 6647"/>
                    <pic:cNvPicPr/>
                  </pic:nvPicPr>
                  <pic:blipFill>
                    <a:blip r:embed="rId40"/>
                    <a:stretch>
                      <a:fillRect/>
                    </a:stretch>
                  </pic:blipFill>
                  <pic:spPr>
                    <a:xfrm>
                      <a:off x="0" y="0"/>
                      <a:ext cx="5273040" cy="2682240"/>
                    </a:xfrm>
                    <a:prstGeom prst="rect">
                      <a:avLst/>
                    </a:prstGeom>
                  </pic:spPr>
                </pic:pic>
              </a:graphicData>
            </a:graphic>
          </wp:inline>
        </w:drawing>
      </w:r>
    </w:p>
    <w:p w14:paraId="5C9D3359" w14:textId="77777777" w:rsidR="00C97CE8" w:rsidRDefault="007C2E36" w:rsidP="001329E0">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2-17 </w:t>
      </w:r>
      <w:proofErr w:type="gramStart"/>
      <w:r>
        <w:rPr>
          <w:color w:val="A25400"/>
          <w:sz w:val="22"/>
        </w:rPr>
        <w:t>子表地址</w:t>
      </w:r>
      <w:proofErr w:type="gramEnd"/>
      <w:r>
        <w:rPr>
          <w:color w:val="A25400"/>
          <w:sz w:val="22"/>
        </w:rPr>
        <w:t>结构</w:t>
      </w:r>
    </w:p>
    <w:p w14:paraId="15C7BF44" w14:textId="77777777" w:rsidR="00C97CE8" w:rsidRPr="001329E0" w:rsidRDefault="007C2E36" w:rsidP="00A031EB">
      <w:pPr>
        <w:spacing w:after="7"/>
        <w:ind w:left="490" w:right="47" w:firstLineChars="200" w:firstLine="480"/>
        <w:rPr>
          <w:u w:val="single"/>
        </w:rPr>
      </w:pPr>
      <w:r w:rsidRPr="001329E0">
        <w:rPr>
          <w:u w:val="single"/>
        </w:rPr>
        <w:t>所有</w:t>
      </w:r>
      <w:proofErr w:type="gramStart"/>
      <w:r w:rsidRPr="001329E0">
        <w:rPr>
          <w:u w:val="single"/>
        </w:rPr>
        <w:t>的子表地址</w:t>
      </w:r>
      <w:proofErr w:type="gramEnd"/>
      <w:r w:rsidRPr="001329E0">
        <w:rPr>
          <w:u w:val="single"/>
        </w:rPr>
        <w:t>都被记录在元数据表中，元数据表也是由一个个的元数据子表</w:t>
      </w:r>
    </w:p>
    <w:p w14:paraId="2B0156B1" w14:textId="77777777" w:rsidR="00C97CE8" w:rsidRDefault="007C2E36" w:rsidP="00A031EB">
      <w:pPr>
        <w:ind w:left="-5" w:right="47" w:firstLineChars="200" w:firstLine="480"/>
      </w:pPr>
      <w:r w:rsidRPr="001329E0">
        <w:rPr>
          <w:u w:val="single"/>
        </w:rPr>
        <w:t>（</w:t>
      </w:r>
      <w:r w:rsidRPr="001329E0">
        <w:rPr>
          <w:rFonts w:ascii="微软雅黑" w:eastAsia="微软雅黑" w:hAnsi="微软雅黑" w:cs="微软雅黑"/>
          <w:u w:val="single"/>
        </w:rPr>
        <w:t>Metadata Tablet</w:t>
      </w:r>
      <w:r w:rsidRPr="001329E0">
        <w:rPr>
          <w:u w:val="single"/>
        </w:rPr>
        <w:t>）组成的。根子表是元数据表中一个比较特殊的子表，它既是元数据表的第一条记录，也包含了其他</w:t>
      </w:r>
      <w:proofErr w:type="gramStart"/>
      <w:r w:rsidRPr="001329E0">
        <w:rPr>
          <w:u w:val="single"/>
        </w:rPr>
        <w:t>元数据子表的</w:t>
      </w:r>
      <w:proofErr w:type="gramEnd"/>
      <w:r w:rsidRPr="001329E0">
        <w:rPr>
          <w:u w:val="single"/>
        </w:rPr>
        <w:t>地址，同时</w:t>
      </w:r>
      <w:r w:rsidRPr="001329E0">
        <w:rPr>
          <w:rFonts w:ascii="微软雅黑" w:eastAsia="微软雅黑" w:hAnsi="微软雅黑" w:cs="微软雅黑"/>
          <w:u w:val="single"/>
        </w:rPr>
        <w:t>Chubby</w:t>
      </w:r>
      <w:r w:rsidRPr="001329E0">
        <w:rPr>
          <w:u w:val="single"/>
        </w:rPr>
        <w:t>中的一个文件也存储了这个根子表的信息。这样在查询时，首先从</w:t>
      </w:r>
      <w:r w:rsidRPr="001329E0">
        <w:rPr>
          <w:rFonts w:ascii="微软雅黑" w:eastAsia="微软雅黑" w:hAnsi="微软雅黑" w:cs="微软雅黑"/>
          <w:u w:val="single"/>
        </w:rPr>
        <w:t>Chubby</w:t>
      </w:r>
      <w:r w:rsidRPr="001329E0">
        <w:rPr>
          <w:u w:val="single"/>
        </w:rPr>
        <w:t>中提取这个根子表的地址，进而读取所</w:t>
      </w:r>
      <w:r w:rsidRPr="001329E0">
        <w:rPr>
          <w:u w:val="single"/>
        </w:rPr>
        <w:lastRenderedPageBreak/>
        <w:t>需的</w:t>
      </w:r>
      <w:proofErr w:type="gramStart"/>
      <w:r w:rsidRPr="001329E0">
        <w:rPr>
          <w:u w:val="single"/>
        </w:rPr>
        <w:t>元数据子表的</w:t>
      </w:r>
      <w:proofErr w:type="gramEnd"/>
      <w:r w:rsidRPr="001329E0">
        <w:rPr>
          <w:u w:val="single"/>
        </w:rPr>
        <w:t>位置，最后就可以从元数据子表中找到待查询的子表。</w:t>
      </w:r>
      <w:r>
        <w:t>除了</w:t>
      </w:r>
      <w:proofErr w:type="gramStart"/>
      <w:r>
        <w:t>这些子表的</w:t>
      </w:r>
      <w:proofErr w:type="gramEnd"/>
      <w:r>
        <w:t>元数据之外，元数据表中还保存了其他一些有利于调试和分析的信息，比如事件日志等。</w:t>
      </w:r>
    </w:p>
    <w:p w14:paraId="6D67869C" w14:textId="77777777" w:rsidR="00C97CE8" w:rsidRDefault="007C2E36" w:rsidP="00A031EB">
      <w:pPr>
        <w:spacing w:after="7"/>
        <w:ind w:left="490" w:right="47" w:firstLineChars="200" w:firstLine="480"/>
      </w:pPr>
      <w:r>
        <w:t>为了减少访问开销，提高客户访问效率，</w:t>
      </w:r>
      <w:r>
        <w:rPr>
          <w:rFonts w:ascii="微软雅黑" w:eastAsia="微软雅黑" w:hAnsi="微软雅黑" w:cs="微软雅黑"/>
        </w:rPr>
        <w:t>Bigtable</w:t>
      </w:r>
      <w:r>
        <w:t>使用了缓存（</w:t>
      </w:r>
      <w:r>
        <w:rPr>
          <w:rFonts w:ascii="微软雅黑" w:eastAsia="微软雅黑" w:hAnsi="微软雅黑" w:cs="微软雅黑"/>
        </w:rPr>
        <w:t>Cache</w:t>
      </w:r>
      <w:r>
        <w:t>）和预取</w:t>
      </w:r>
    </w:p>
    <w:p w14:paraId="37A4055C" w14:textId="77777777" w:rsidR="00C97CE8" w:rsidRDefault="007C2E36" w:rsidP="00A031EB">
      <w:pPr>
        <w:spacing w:after="37"/>
        <w:ind w:left="-5" w:right="47" w:firstLineChars="200" w:firstLine="480"/>
      </w:pPr>
      <w:r>
        <w:t>（</w:t>
      </w:r>
      <w:r>
        <w:rPr>
          <w:rFonts w:ascii="微软雅黑" w:eastAsia="微软雅黑" w:hAnsi="微软雅黑" w:cs="微软雅黑"/>
        </w:rPr>
        <w:t>Prefetch</w:t>
      </w:r>
      <w:r>
        <w:t>）技术，这两种技术手段在体系结构设计中是很常用的。</w:t>
      </w:r>
      <w:proofErr w:type="gramStart"/>
      <w:r>
        <w:t>子表的</w:t>
      </w:r>
      <w:proofErr w:type="gramEnd"/>
      <w:r>
        <w:t>地址信息被缓存在客户端，客户在寻址时直接根据缓存信息进行查找。一旦出现缓存为空或缓存信息过时的情况，客户端就需要按照图</w:t>
      </w:r>
      <w:r>
        <w:rPr>
          <w:rFonts w:ascii="微软雅黑" w:eastAsia="微软雅黑" w:hAnsi="微软雅黑" w:cs="微软雅黑"/>
        </w:rPr>
        <w:t>2-17</w:t>
      </w:r>
      <w:r>
        <w:t>所</w:t>
      </w:r>
      <w:proofErr w:type="gramStart"/>
      <w:r>
        <w:t>示方式</w:t>
      </w:r>
      <w:proofErr w:type="gramEnd"/>
      <w:r>
        <w:t>进行网络的来回通信（</w:t>
      </w:r>
      <w:r>
        <w:rPr>
          <w:rFonts w:ascii="微软雅黑" w:eastAsia="微软雅黑" w:hAnsi="微软雅黑" w:cs="微软雅黑"/>
        </w:rPr>
        <w:t xml:space="preserve">Network </w:t>
      </w:r>
      <w:r>
        <w:rPr>
          <w:rFonts w:ascii="微软雅黑" w:eastAsia="微软雅黑" w:hAnsi="微软雅黑" w:cs="微软雅黑"/>
        </w:rPr>
        <w:tab/>
        <w:t>Roundtrips</w:t>
      </w:r>
      <w:r>
        <w:t>）进行寻址，在缓存为空的情况下需要三个网络来回通信。如果缓存的信息是过时的，则需要六个网络来回通信。其中三个用来确定信息是过时的，另外三个获取新的地址。预取则是在每次访问元数据表时不仅仅读取所需</w:t>
      </w:r>
      <w:proofErr w:type="gramStart"/>
      <w:r>
        <w:t>的子表元数据</w:t>
      </w:r>
      <w:proofErr w:type="gramEnd"/>
      <w:r>
        <w:t>，而是读取多个子表的元数据，这样下次需要时就不用再次访问元数据表。</w:t>
      </w:r>
    </w:p>
    <w:p w14:paraId="2A6E6979" w14:textId="77777777" w:rsidR="00C97CE8" w:rsidRDefault="007C2E36" w:rsidP="00AA7BD0">
      <w:pPr>
        <w:ind w:left="288" w:right="47" w:hangingChars="120" w:hanging="288"/>
      </w:pPr>
      <w:r>
        <w:rPr>
          <w:rFonts w:ascii="微软雅黑" w:eastAsia="微软雅黑" w:hAnsi="微软雅黑" w:cs="微软雅黑"/>
          <w:b/>
        </w:rPr>
        <w:t>3.</w:t>
      </w:r>
      <w:proofErr w:type="gramStart"/>
      <w:r>
        <w:t>子表数据</w:t>
      </w:r>
      <w:proofErr w:type="gramEnd"/>
      <w:r>
        <w:t>存储及读</w:t>
      </w:r>
      <w:r>
        <w:rPr>
          <w:rFonts w:ascii="微软雅黑" w:eastAsia="微软雅黑" w:hAnsi="微软雅黑" w:cs="微软雅黑"/>
          <w:b/>
        </w:rPr>
        <w:t>/</w:t>
      </w:r>
      <w:r>
        <w:t>写操作</w:t>
      </w:r>
    </w:p>
    <w:p w14:paraId="68D112A2" w14:textId="77777777" w:rsidR="00C97CE8" w:rsidRDefault="007C2E36" w:rsidP="00A031EB">
      <w:pPr>
        <w:spacing w:after="116"/>
        <w:ind w:left="-15" w:right="47" w:firstLineChars="200" w:firstLine="480"/>
      </w:pPr>
      <w:r>
        <w:t>在数据的存储方面</w:t>
      </w:r>
      <w:r>
        <w:rPr>
          <w:rFonts w:ascii="微软雅黑" w:eastAsia="微软雅黑" w:hAnsi="微软雅黑" w:cs="微软雅黑"/>
        </w:rPr>
        <w:t>Bigtable</w:t>
      </w:r>
      <w:r>
        <w:t>做出了一个非常重要的选择，那就是将数据存储划分成两块。</w:t>
      </w:r>
      <w:r w:rsidRPr="00AA7BD0">
        <w:rPr>
          <w:u w:val="single"/>
        </w:rPr>
        <w:t>较新的数据存储在内存中一个称为内存表（</w:t>
      </w:r>
      <w:proofErr w:type="spellStart"/>
      <w:r w:rsidRPr="00AA7BD0">
        <w:rPr>
          <w:rFonts w:ascii="微软雅黑" w:eastAsia="微软雅黑" w:hAnsi="微软雅黑" w:cs="微软雅黑"/>
          <w:u w:val="single"/>
        </w:rPr>
        <w:t>Memtable</w:t>
      </w:r>
      <w:proofErr w:type="spellEnd"/>
      <w:r w:rsidRPr="00AA7BD0">
        <w:rPr>
          <w:u w:val="single"/>
        </w:rPr>
        <w:t>）的有序缓冲里，较早的数据则以</w:t>
      </w:r>
      <w:proofErr w:type="spellStart"/>
      <w:r w:rsidRPr="00AA7BD0">
        <w:rPr>
          <w:rFonts w:ascii="微软雅黑" w:eastAsia="微软雅黑" w:hAnsi="微软雅黑" w:cs="微软雅黑"/>
          <w:u w:val="single"/>
        </w:rPr>
        <w:t>SSTable</w:t>
      </w:r>
      <w:proofErr w:type="spellEnd"/>
      <w:r w:rsidRPr="00AA7BD0">
        <w:rPr>
          <w:u w:val="single"/>
        </w:rPr>
        <w:t>格式保存在</w:t>
      </w:r>
      <w:r w:rsidRPr="00AA7BD0">
        <w:rPr>
          <w:rFonts w:ascii="微软雅黑" w:eastAsia="微软雅黑" w:hAnsi="微软雅黑" w:cs="微软雅黑"/>
          <w:u w:val="single"/>
        </w:rPr>
        <w:t>GFS</w:t>
      </w:r>
      <w:r w:rsidRPr="00AA7BD0">
        <w:rPr>
          <w:u w:val="single"/>
        </w:rPr>
        <w:t>中。</w:t>
      </w:r>
      <w:r>
        <w:t>这种技术在数据库中不是很常用，但</w:t>
      </w:r>
      <w:r>
        <w:rPr>
          <w:rFonts w:ascii="微软雅黑" w:eastAsia="微软雅黑" w:hAnsi="微软雅黑" w:cs="微软雅黑"/>
        </w:rPr>
        <w:t>Google</w:t>
      </w:r>
      <w:r>
        <w:t>还是做出了这种选择，实际运行的效果也证明</w:t>
      </w:r>
      <w:r>
        <w:rPr>
          <w:rFonts w:ascii="微软雅黑" w:eastAsia="微软雅黑" w:hAnsi="微软雅黑" w:cs="微软雅黑"/>
        </w:rPr>
        <w:t>Google</w:t>
      </w:r>
      <w:r>
        <w:t>的选择虽然大胆却是正确的。</w:t>
      </w:r>
    </w:p>
    <w:p w14:paraId="12032882" w14:textId="22CC6765" w:rsidR="00C97CE8" w:rsidRPr="00AA7BD0" w:rsidRDefault="007C2E36" w:rsidP="00AA7BD0">
      <w:pPr>
        <w:spacing w:after="13"/>
        <w:ind w:left="-15" w:right="47" w:firstLineChars="200" w:firstLine="480"/>
        <w:rPr>
          <w:u w:val="single"/>
        </w:rPr>
      </w:pPr>
      <w:r>
        <w:t>从图</w:t>
      </w:r>
      <w:r>
        <w:rPr>
          <w:rFonts w:ascii="微软雅黑" w:eastAsia="微软雅黑" w:hAnsi="微软雅黑" w:cs="微软雅黑"/>
        </w:rPr>
        <w:t>2-18</w:t>
      </w:r>
      <w:r>
        <w:rPr>
          <w:rFonts w:ascii="微软雅黑" w:eastAsia="微软雅黑" w:hAnsi="微软雅黑" w:cs="微软雅黑"/>
          <w:sz w:val="33"/>
          <w:vertAlign w:val="superscript"/>
        </w:rPr>
        <w:t>[8]</w:t>
      </w:r>
      <w:r>
        <w:t>中可以看出读和写操作有很大的差异性。</w:t>
      </w:r>
      <w:r w:rsidRPr="00AA7BD0">
        <w:rPr>
          <w:u w:val="single"/>
        </w:rPr>
        <w:t>做</w:t>
      </w:r>
      <w:r w:rsidRPr="00AA7BD0">
        <w:rPr>
          <w:b/>
          <w:u w:val="single"/>
        </w:rPr>
        <w:t>写</w:t>
      </w:r>
      <w:r w:rsidRPr="00AA7BD0">
        <w:rPr>
          <w:u w:val="single"/>
        </w:rPr>
        <w:t>操作（</w:t>
      </w:r>
      <w:r w:rsidRPr="00AA7BD0">
        <w:rPr>
          <w:rFonts w:ascii="微软雅黑" w:eastAsia="微软雅黑" w:hAnsi="微软雅黑" w:cs="微软雅黑"/>
          <w:u w:val="single"/>
        </w:rPr>
        <w:t>Write Op</w:t>
      </w:r>
      <w:r w:rsidRPr="00AA7BD0">
        <w:rPr>
          <w:u w:val="single"/>
        </w:rPr>
        <w:t>）时，首先查询</w:t>
      </w:r>
      <w:r w:rsidRPr="00AA7BD0">
        <w:rPr>
          <w:rFonts w:ascii="微软雅黑" w:eastAsia="微软雅黑" w:hAnsi="微软雅黑" w:cs="微软雅黑"/>
          <w:u w:val="single"/>
        </w:rPr>
        <w:t>Chubby</w:t>
      </w:r>
      <w:r w:rsidRPr="00AA7BD0">
        <w:rPr>
          <w:u w:val="single"/>
        </w:rPr>
        <w:t>中保存的访问控制列表确定用户具有相应的写权限，通过认证之后写入的数据首先被保存在提交日志（</w:t>
      </w:r>
      <w:r w:rsidRPr="00AA7BD0">
        <w:rPr>
          <w:rFonts w:ascii="微软雅黑" w:eastAsia="微软雅黑" w:hAnsi="微软雅黑" w:cs="微软雅黑"/>
          <w:u w:val="single"/>
        </w:rPr>
        <w:t>Commit Log</w:t>
      </w:r>
      <w:r w:rsidRPr="00AA7BD0">
        <w:rPr>
          <w:u w:val="single"/>
        </w:rPr>
        <w:t>）中。提交日志中以重做记录（</w:t>
      </w:r>
      <w:r w:rsidRPr="00AA7BD0">
        <w:rPr>
          <w:rFonts w:ascii="微软雅黑" w:eastAsia="微软雅黑" w:hAnsi="微软雅黑" w:cs="微软雅黑"/>
          <w:u w:val="single"/>
        </w:rPr>
        <w:t>Redo Record</w:t>
      </w:r>
      <w:r w:rsidRPr="00AA7BD0">
        <w:rPr>
          <w:u w:val="single"/>
        </w:rPr>
        <w:t>）的形式保存</w:t>
      </w:r>
      <w:proofErr w:type="gramStart"/>
      <w:r w:rsidRPr="00AA7BD0">
        <w:rPr>
          <w:u w:val="single"/>
        </w:rPr>
        <w:t>着最近</w:t>
      </w:r>
      <w:proofErr w:type="gramEnd"/>
      <w:r w:rsidRPr="00AA7BD0">
        <w:rPr>
          <w:u w:val="single"/>
        </w:rPr>
        <w:t>的一系列数据更改，这些重做记录</w:t>
      </w:r>
      <w:proofErr w:type="gramStart"/>
      <w:r w:rsidRPr="00AA7BD0">
        <w:rPr>
          <w:u w:val="single"/>
        </w:rPr>
        <w:t>在子表进行</w:t>
      </w:r>
      <w:proofErr w:type="gramEnd"/>
      <w:r w:rsidRPr="00AA7BD0">
        <w:rPr>
          <w:u w:val="single"/>
        </w:rPr>
        <w:t>恢复时可以向系统提供已完成的更改信息。数据成功提交之后就被写入内存表中。</w:t>
      </w:r>
      <w:proofErr w:type="gramStart"/>
      <w:r w:rsidRPr="00AA7BD0">
        <w:rPr>
          <w:u w:val="single"/>
        </w:rPr>
        <w:t>在做</w:t>
      </w:r>
      <w:r w:rsidRPr="00AA7BD0">
        <w:rPr>
          <w:b/>
          <w:u w:val="single"/>
        </w:rPr>
        <w:t>读</w:t>
      </w:r>
      <w:r w:rsidRPr="00AA7BD0">
        <w:rPr>
          <w:u w:val="single"/>
        </w:rPr>
        <w:t>操作</w:t>
      </w:r>
      <w:proofErr w:type="gramEnd"/>
      <w:r w:rsidRPr="00AA7BD0">
        <w:rPr>
          <w:u w:val="single"/>
        </w:rPr>
        <w:t>（</w:t>
      </w:r>
      <w:r w:rsidRPr="00AA7BD0">
        <w:rPr>
          <w:rFonts w:ascii="微软雅黑" w:eastAsia="微软雅黑" w:hAnsi="微软雅黑" w:cs="微软雅黑"/>
          <w:u w:val="single"/>
        </w:rPr>
        <w:t>Read Op</w:t>
      </w:r>
      <w:r w:rsidRPr="00AA7BD0">
        <w:rPr>
          <w:u w:val="single"/>
        </w:rPr>
        <w:t>）时，首先还是要通过认证，之后读操作就要结合内存表和</w:t>
      </w:r>
      <w:proofErr w:type="spellStart"/>
      <w:r w:rsidRPr="00AA7BD0">
        <w:rPr>
          <w:rFonts w:ascii="微软雅黑" w:eastAsia="微软雅黑" w:hAnsi="微软雅黑" w:cs="微软雅黑"/>
          <w:u w:val="single"/>
        </w:rPr>
        <w:t>SSTable</w:t>
      </w:r>
      <w:proofErr w:type="spellEnd"/>
      <w:r w:rsidRPr="00AA7BD0">
        <w:rPr>
          <w:u w:val="single"/>
        </w:rPr>
        <w:t>文件来进行，因为内存表和</w:t>
      </w:r>
      <w:proofErr w:type="spellStart"/>
      <w:r w:rsidRPr="00AA7BD0">
        <w:rPr>
          <w:rFonts w:ascii="微软雅黑" w:eastAsia="微软雅黑" w:hAnsi="微软雅黑" w:cs="微软雅黑"/>
          <w:u w:val="single"/>
        </w:rPr>
        <w:t>SSTable</w:t>
      </w:r>
      <w:proofErr w:type="spellEnd"/>
      <w:r w:rsidRPr="00AA7BD0">
        <w:rPr>
          <w:u w:val="single"/>
        </w:rPr>
        <w:t>中都保存了数据。</w:t>
      </w:r>
    </w:p>
    <w:p w14:paraId="1E35BCB3" w14:textId="77777777" w:rsidR="00C97CE8" w:rsidRDefault="007C2E36" w:rsidP="00A031EB">
      <w:pPr>
        <w:spacing w:after="115" w:line="259" w:lineRule="auto"/>
        <w:ind w:left="1524" w:firstLineChars="200" w:firstLine="480"/>
      </w:pPr>
      <w:r>
        <w:rPr>
          <w:noProof/>
        </w:rPr>
        <w:drawing>
          <wp:inline distT="0" distB="0" distL="0" distR="0" wp14:anchorId="5038CFD5" wp14:editId="2E8A0FD2">
            <wp:extent cx="4015740" cy="2171700"/>
            <wp:effectExtent l="0" t="0" r="0" b="0"/>
            <wp:docPr id="6737" name="Picture 6737"/>
            <wp:cNvGraphicFramePr/>
            <a:graphic xmlns:a="http://schemas.openxmlformats.org/drawingml/2006/main">
              <a:graphicData uri="http://schemas.openxmlformats.org/drawingml/2006/picture">
                <pic:pic xmlns:pic="http://schemas.openxmlformats.org/drawingml/2006/picture">
                  <pic:nvPicPr>
                    <pic:cNvPr id="6737" name="Picture 6737"/>
                    <pic:cNvPicPr/>
                  </pic:nvPicPr>
                  <pic:blipFill>
                    <a:blip r:embed="rId41"/>
                    <a:stretch>
                      <a:fillRect/>
                    </a:stretch>
                  </pic:blipFill>
                  <pic:spPr>
                    <a:xfrm>
                      <a:off x="0" y="0"/>
                      <a:ext cx="4015740" cy="2171700"/>
                    </a:xfrm>
                    <a:prstGeom prst="rect">
                      <a:avLst/>
                    </a:prstGeom>
                  </pic:spPr>
                </pic:pic>
              </a:graphicData>
            </a:graphic>
          </wp:inline>
        </w:drawing>
      </w:r>
    </w:p>
    <w:p w14:paraId="0E94DEB8" w14:textId="77777777" w:rsidR="00C97CE8" w:rsidRDefault="007C2E36" w:rsidP="00AA7BD0">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2-18 Bigtable</w:t>
      </w:r>
      <w:r>
        <w:rPr>
          <w:color w:val="A25400"/>
          <w:sz w:val="22"/>
        </w:rPr>
        <w:t>数据存储及读</w:t>
      </w:r>
      <w:r>
        <w:rPr>
          <w:rFonts w:ascii="微软雅黑" w:eastAsia="微软雅黑" w:hAnsi="微软雅黑" w:cs="微软雅黑"/>
          <w:color w:val="A25400"/>
          <w:sz w:val="22"/>
        </w:rPr>
        <w:t>/</w:t>
      </w:r>
      <w:r>
        <w:rPr>
          <w:color w:val="A25400"/>
          <w:sz w:val="22"/>
        </w:rPr>
        <w:t>写操作</w:t>
      </w:r>
    </w:p>
    <w:p w14:paraId="722B7D56" w14:textId="16A74D29" w:rsidR="00C97CE8" w:rsidRDefault="007C2E36" w:rsidP="00AA7BD0">
      <w:pPr>
        <w:spacing w:after="15"/>
        <w:ind w:left="-15" w:right="47" w:firstLineChars="200" w:firstLine="480"/>
      </w:pPr>
      <w:r>
        <w:t>在数据存储中还有一个重要问题，就是数据压缩的问题。</w:t>
      </w:r>
      <w:r w:rsidRPr="00AA7BD0">
        <w:rPr>
          <w:u w:val="single"/>
        </w:rPr>
        <w:t>内存表的空间毕竟是很有限的，当其容量达到一个阈值时，旧的内存表就会被停止使用并压缩成</w:t>
      </w:r>
      <w:proofErr w:type="spellStart"/>
      <w:r w:rsidRPr="00AA7BD0">
        <w:rPr>
          <w:rFonts w:ascii="微软雅黑" w:eastAsia="微软雅黑" w:hAnsi="微软雅黑" w:cs="微软雅黑"/>
          <w:u w:val="single"/>
        </w:rPr>
        <w:t>SSTable</w:t>
      </w:r>
      <w:proofErr w:type="spellEnd"/>
      <w:r w:rsidRPr="00AA7BD0">
        <w:rPr>
          <w:u w:val="single"/>
        </w:rPr>
        <w:t>格式的文件。</w:t>
      </w:r>
      <w:r>
        <w:lastRenderedPageBreak/>
        <w:t>在</w:t>
      </w:r>
      <w:r>
        <w:rPr>
          <w:rFonts w:ascii="微软雅黑" w:eastAsia="微软雅黑" w:hAnsi="微软雅黑" w:cs="微软雅黑"/>
        </w:rPr>
        <w:t>Bigtable</w:t>
      </w:r>
      <w:r>
        <w:t>中有三种形式的数据压缩，分别是次压缩（</w:t>
      </w:r>
      <w:r>
        <w:rPr>
          <w:rFonts w:ascii="微软雅黑" w:eastAsia="微软雅黑" w:hAnsi="微软雅黑" w:cs="微软雅黑"/>
        </w:rPr>
        <w:t>Minor Compaction</w:t>
      </w:r>
      <w:r>
        <w:t>）、合并压缩（</w:t>
      </w:r>
      <w:r>
        <w:rPr>
          <w:rFonts w:ascii="微软雅黑" w:eastAsia="微软雅黑" w:hAnsi="微软雅黑" w:cs="微软雅黑"/>
        </w:rPr>
        <w:t>Merging Compaction</w:t>
      </w:r>
      <w:r>
        <w:t>）和主压缩（</w:t>
      </w:r>
      <w:r>
        <w:rPr>
          <w:rFonts w:ascii="微软雅黑" w:eastAsia="微软雅黑" w:hAnsi="微软雅黑" w:cs="微软雅黑"/>
        </w:rPr>
        <w:t>Major Compaction</w:t>
      </w:r>
      <w:r>
        <w:t>）。三者之间的关系如图</w:t>
      </w:r>
      <w:r>
        <w:rPr>
          <w:rFonts w:ascii="微软雅黑" w:eastAsia="微软雅黑" w:hAnsi="微软雅黑" w:cs="微软雅黑"/>
        </w:rPr>
        <w:t>2-19</w:t>
      </w:r>
      <w:r>
        <w:t>所示。</w:t>
      </w:r>
    </w:p>
    <w:p w14:paraId="498F409F" w14:textId="536A6E28" w:rsidR="00C97CE8" w:rsidRDefault="007C2E36" w:rsidP="007E2032">
      <w:pPr>
        <w:spacing w:after="4"/>
        <w:ind w:left="-15" w:right="47" w:firstLineChars="200" w:firstLine="480"/>
      </w:pPr>
      <w:r>
        <w:t>每一次旧的内存</w:t>
      </w:r>
      <w:proofErr w:type="gramStart"/>
      <w:r>
        <w:t>表停止</w:t>
      </w:r>
      <w:proofErr w:type="gramEnd"/>
      <w:r>
        <w:t>使用时都会进行一个次压缩操作，这会产生一个</w:t>
      </w:r>
      <w:proofErr w:type="spellStart"/>
      <w:r>
        <w:rPr>
          <w:rFonts w:ascii="微软雅黑" w:eastAsia="微软雅黑" w:hAnsi="微软雅黑" w:cs="微软雅黑"/>
        </w:rPr>
        <w:t>SSTable</w:t>
      </w:r>
      <w:proofErr w:type="spellEnd"/>
      <w:r>
        <w:t>。但如果系统中只有这种压缩的话，</w:t>
      </w:r>
      <w:proofErr w:type="spellStart"/>
      <w:r>
        <w:rPr>
          <w:rFonts w:ascii="微软雅黑" w:eastAsia="微软雅黑" w:hAnsi="微软雅黑" w:cs="微软雅黑"/>
        </w:rPr>
        <w:t>SSTable</w:t>
      </w:r>
      <w:proofErr w:type="spellEnd"/>
      <w:r>
        <w:t>的数量就会无限制地增加下去。由于读操作要使用</w:t>
      </w:r>
      <w:proofErr w:type="spellStart"/>
      <w:r>
        <w:rPr>
          <w:rFonts w:ascii="微软雅黑" w:eastAsia="微软雅黑" w:hAnsi="微软雅黑" w:cs="微软雅黑"/>
        </w:rPr>
        <w:t>SSTable</w:t>
      </w:r>
      <w:proofErr w:type="spellEnd"/>
      <w:r>
        <w:t>，数量过多的</w:t>
      </w:r>
      <w:proofErr w:type="spellStart"/>
      <w:r>
        <w:rPr>
          <w:rFonts w:ascii="微软雅黑" w:eastAsia="微软雅黑" w:hAnsi="微软雅黑" w:cs="微软雅黑"/>
        </w:rPr>
        <w:t>SSTable</w:t>
      </w:r>
      <w:proofErr w:type="spellEnd"/>
      <w:r>
        <w:t>显然会影响读的速度。而在</w:t>
      </w:r>
      <w:r>
        <w:rPr>
          <w:rFonts w:ascii="微软雅黑" w:eastAsia="微软雅黑" w:hAnsi="微软雅黑" w:cs="微软雅黑"/>
        </w:rPr>
        <w:t>Bigtable</w:t>
      </w:r>
      <w:r>
        <w:t>中，读操作实际上比写操作更重要，因此</w:t>
      </w:r>
      <w:r>
        <w:rPr>
          <w:rFonts w:ascii="微软雅黑" w:eastAsia="微软雅黑" w:hAnsi="微软雅黑" w:cs="微软雅黑"/>
        </w:rPr>
        <w:t>Bigtable</w:t>
      </w:r>
      <w:r>
        <w:t>会定期地执行一次合并压缩的操作，将一些已有的</w:t>
      </w:r>
      <w:proofErr w:type="spellStart"/>
      <w:r>
        <w:rPr>
          <w:rFonts w:ascii="微软雅黑" w:eastAsia="微软雅黑" w:hAnsi="微软雅黑" w:cs="微软雅黑"/>
        </w:rPr>
        <w:t>SSTable</w:t>
      </w:r>
      <w:proofErr w:type="spellEnd"/>
      <w:r>
        <w:t>和现有的内存表一并进行一次压缩。主压缩其实是合并压缩的一种，只不过它将所有的</w:t>
      </w:r>
      <w:proofErr w:type="spellStart"/>
      <w:r>
        <w:rPr>
          <w:rFonts w:ascii="微软雅黑" w:eastAsia="微软雅黑" w:hAnsi="微软雅黑" w:cs="微软雅黑"/>
        </w:rPr>
        <w:t>SSTable</w:t>
      </w:r>
      <w:proofErr w:type="spellEnd"/>
      <w:r>
        <w:t>一次性压缩成一个大的</w:t>
      </w:r>
      <w:proofErr w:type="spellStart"/>
      <w:r>
        <w:rPr>
          <w:rFonts w:ascii="微软雅黑" w:eastAsia="微软雅黑" w:hAnsi="微软雅黑" w:cs="微软雅黑"/>
        </w:rPr>
        <w:t>SSTable</w:t>
      </w:r>
      <w:proofErr w:type="spellEnd"/>
      <w:r>
        <w:t>文件。主压缩也是定期执行的，执行一次主压缩之后可以保证将所有的被压缩数据彻底删除，如此一来，既回收了空间又能保证敏感数据的安全性（因为这些敏感数据被彻底删除了）。</w:t>
      </w:r>
    </w:p>
    <w:p w14:paraId="17AEF339" w14:textId="77777777" w:rsidR="00C97CE8" w:rsidRDefault="007C2E36" w:rsidP="00A031EB">
      <w:pPr>
        <w:spacing w:after="108" w:line="259" w:lineRule="auto"/>
        <w:ind w:left="1236" w:firstLineChars="200" w:firstLine="480"/>
      </w:pPr>
      <w:r>
        <w:rPr>
          <w:noProof/>
        </w:rPr>
        <w:drawing>
          <wp:inline distT="0" distB="0" distL="0" distR="0" wp14:anchorId="018DC548" wp14:editId="36D61467">
            <wp:extent cx="4381500" cy="1920240"/>
            <wp:effectExtent l="0" t="0" r="0" b="0"/>
            <wp:docPr id="6793" name="Picture 6793"/>
            <wp:cNvGraphicFramePr/>
            <a:graphic xmlns:a="http://schemas.openxmlformats.org/drawingml/2006/main">
              <a:graphicData uri="http://schemas.openxmlformats.org/drawingml/2006/picture">
                <pic:pic xmlns:pic="http://schemas.openxmlformats.org/drawingml/2006/picture">
                  <pic:nvPicPr>
                    <pic:cNvPr id="6793" name="Picture 6793"/>
                    <pic:cNvPicPr/>
                  </pic:nvPicPr>
                  <pic:blipFill>
                    <a:blip r:embed="rId42"/>
                    <a:stretch>
                      <a:fillRect/>
                    </a:stretch>
                  </pic:blipFill>
                  <pic:spPr>
                    <a:xfrm>
                      <a:off x="0" y="0"/>
                      <a:ext cx="4381500" cy="1920240"/>
                    </a:xfrm>
                    <a:prstGeom prst="rect">
                      <a:avLst/>
                    </a:prstGeom>
                  </pic:spPr>
                </pic:pic>
              </a:graphicData>
            </a:graphic>
          </wp:inline>
        </w:drawing>
      </w:r>
    </w:p>
    <w:p w14:paraId="2DB594EB" w14:textId="77777777" w:rsidR="00C97CE8" w:rsidRDefault="007C2E36" w:rsidP="00AA7BD0">
      <w:pPr>
        <w:spacing w:after="27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2-19 </w:t>
      </w:r>
      <w:r>
        <w:rPr>
          <w:color w:val="A25400"/>
          <w:sz w:val="22"/>
        </w:rPr>
        <w:t>三种形式压缩之间的关系</w:t>
      </w:r>
    </w:p>
    <w:p w14:paraId="2A1ED297" w14:textId="77777777" w:rsidR="00C97CE8" w:rsidRDefault="007C2E36" w:rsidP="007E2032">
      <w:pPr>
        <w:spacing w:after="218" w:line="259" w:lineRule="auto"/>
        <w:ind w:left="353" w:right="130" w:hangingChars="147" w:hanging="353"/>
      </w:pPr>
      <w:r>
        <w:rPr>
          <w:rFonts w:ascii="微软雅黑" w:eastAsia="微软雅黑" w:hAnsi="微软雅黑" w:cs="微软雅黑"/>
          <w:b/>
        </w:rPr>
        <w:t xml:space="preserve">2.4.6 </w:t>
      </w:r>
      <w:r>
        <w:t>性能优化</w:t>
      </w:r>
    </w:p>
    <w:p w14:paraId="7B81AED0" w14:textId="77777777" w:rsidR="00C97CE8" w:rsidRDefault="007C2E36" w:rsidP="00A031EB">
      <w:pPr>
        <w:ind w:left="-15" w:right="47" w:firstLineChars="200" w:firstLine="480"/>
      </w:pPr>
      <w:r>
        <w:t>上述各种操作已经可以实现</w:t>
      </w:r>
      <w:r>
        <w:rPr>
          <w:rFonts w:ascii="微软雅黑" w:eastAsia="微软雅黑" w:hAnsi="微软雅黑" w:cs="微软雅黑"/>
        </w:rPr>
        <w:t>Bigtable</w:t>
      </w:r>
      <w:r>
        <w:t>的所有功能了，但是这些基本的功能很多时候并不是很符合用户的使用习惯，或者执行的效率较低。有些功能</w:t>
      </w:r>
      <w:r>
        <w:rPr>
          <w:rFonts w:ascii="微软雅黑" w:eastAsia="微软雅黑" w:hAnsi="微软雅黑" w:cs="微软雅黑"/>
        </w:rPr>
        <w:t>Bigtable</w:t>
      </w:r>
      <w:r>
        <w:t>自身已经进行了优化，包括使用缓存、共享式的提交日志以及利用系统的不变性。除此之外，</w:t>
      </w:r>
      <w:r>
        <w:rPr>
          <w:rFonts w:ascii="微软雅黑" w:eastAsia="微软雅黑" w:hAnsi="微软雅黑" w:cs="微软雅黑"/>
        </w:rPr>
        <w:t>Bigtable</w:t>
      </w:r>
      <w:r>
        <w:t>还允许用户个人在基本操作基础上对系统进行一些优化。这一部分主要向读者介绍用户可以使用的几个重要优化措施。实际上这些技术手段都是一些已有的数据库方法，只不过</w:t>
      </w:r>
      <w:r>
        <w:rPr>
          <w:rFonts w:ascii="微软雅黑" w:eastAsia="微软雅黑" w:hAnsi="微软雅黑" w:cs="微软雅黑"/>
        </w:rPr>
        <w:t xml:space="preserve">Google </w:t>
      </w:r>
      <w:r>
        <w:t>将它具体地应用于</w:t>
      </w:r>
      <w:r>
        <w:rPr>
          <w:rFonts w:ascii="微软雅黑" w:eastAsia="微软雅黑" w:hAnsi="微软雅黑" w:cs="微软雅黑"/>
        </w:rPr>
        <w:t>Bigtable</w:t>
      </w:r>
      <w:r>
        <w:t>之中了。</w:t>
      </w:r>
    </w:p>
    <w:p w14:paraId="391C581A" w14:textId="77777777" w:rsidR="00C97CE8" w:rsidRDefault="007C2E36" w:rsidP="007E2032">
      <w:pPr>
        <w:spacing w:after="51" w:line="259" w:lineRule="auto"/>
        <w:ind w:left="305" w:hangingChars="127" w:hanging="305"/>
      </w:pPr>
      <w:r>
        <w:rPr>
          <w:rFonts w:ascii="微软雅黑" w:eastAsia="微软雅黑" w:hAnsi="微软雅黑" w:cs="微软雅黑"/>
          <w:b/>
        </w:rPr>
        <w:t>1.</w:t>
      </w:r>
      <w:r>
        <w:t>局部性群组（</w:t>
      </w:r>
      <w:r>
        <w:rPr>
          <w:rFonts w:ascii="微软雅黑" w:eastAsia="微软雅黑" w:hAnsi="微软雅黑" w:cs="微软雅黑"/>
          <w:b/>
        </w:rPr>
        <w:t>Locality groups</w:t>
      </w:r>
      <w:r>
        <w:t>）</w:t>
      </w:r>
    </w:p>
    <w:p w14:paraId="0F6C9EB6" w14:textId="77777777" w:rsidR="00C97CE8" w:rsidRDefault="007C2E36" w:rsidP="00A031EB">
      <w:pPr>
        <w:spacing w:after="3"/>
        <w:ind w:left="-15" w:right="47" w:firstLineChars="200" w:firstLine="480"/>
      </w:pPr>
      <w:r>
        <w:rPr>
          <w:rFonts w:ascii="微软雅黑" w:eastAsia="微软雅黑" w:hAnsi="微软雅黑" w:cs="微软雅黑"/>
        </w:rPr>
        <w:t>Bigtable</w:t>
      </w:r>
      <w:r>
        <w:t>允许用户将原本并不存储在一起的数据</w:t>
      </w:r>
      <w:proofErr w:type="gramStart"/>
      <w:r>
        <w:t>以列族为</w:t>
      </w:r>
      <w:proofErr w:type="gramEnd"/>
      <w:r>
        <w:t>单位，根据需要组织在一个单独的</w:t>
      </w:r>
      <w:proofErr w:type="spellStart"/>
      <w:r>
        <w:rPr>
          <w:rFonts w:ascii="微软雅黑" w:eastAsia="微软雅黑" w:hAnsi="微软雅黑" w:cs="微软雅黑"/>
        </w:rPr>
        <w:t>SSTable</w:t>
      </w:r>
      <w:proofErr w:type="spellEnd"/>
      <w:r>
        <w:t>中，以构成一个局部性群组。这实际上就是数据库中垂直分区技术的一个应用。结合图</w:t>
      </w:r>
      <w:r>
        <w:rPr>
          <w:rFonts w:ascii="微软雅黑" w:eastAsia="微软雅黑" w:hAnsi="微软雅黑" w:cs="微软雅黑"/>
        </w:rPr>
        <w:t>2-13</w:t>
      </w:r>
      <w:r>
        <w:t>的实例来看，在被</w:t>
      </w:r>
      <w:r>
        <w:rPr>
          <w:rFonts w:ascii="微软雅黑" w:eastAsia="微软雅黑" w:hAnsi="微软雅黑" w:cs="微软雅黑"/>
        </w:rPr>
        <w:t>Bigtable</w:t>
      </w:r>
      <w:r>
        <w:t>保存的网页列关键字中，有的用户可能只对网页内容感兴趣，那么它可以通过设置局部性群组只看内容这一列。有的则会对诸如网页</w:t>
      </w:r>
    </w:p>
    <w:p w14:paraId="5511679C" w14:textId="77777777" w:rsidR="00C97CE8" w:rsidRDefault="007C2E36" w:rsidP="00A031EB">
      <w:pPr>
        <w:spacing w:after="0"/>
        <w:ind w:left="-5" w:right="47" w:firstLineChars="200" w:firstLine="480"/>
      </w:pPr>
      <w:r>
        <w:lastRenderedPageBreak/>
        <w:t>语言、网站排名等可以用于分析的信息比较感兴趣，他也可以将这些列设置到一个群组中。局部性群组如图</w:t>
      </w:r>
      <w:r>
        <w:rPr>
          <w:rFonts w:ascii="微软雅黑" w:eastAsia="微软雅黑" w:hAnsi="微软雅黑" w:cs="微软雅黑"/>
        </w:rPr>
        <w:t>2-20</w:t>
      </w:r>
      <w:r>
        <w:t>所示。</w:t>
      </w:r>
    </w:p>
    <w:p w14:paraId="17C0AE0E" w14:textId="77777777" w:rsidR="00C97CE8" w:rsidRDefault="007C2E36" w:rsidP="007E2032">
      <w:pPr>
        <w:spacing w:after="0" w:line="259" w:lineRule="auto"/>
        <w:ind w:hangingChars="4"/>
        <w:jc w:val="center"/>
      </w:pPr>
      <w:r>
        <w:rPr>
          <w:noProof/>
        </w:rPr>
        <w:drawing>
          <wp:inline distT="0" distB="0" distL="0" distR="0" wp14:anchorId="4DD98491" wp14:editId="2CBF891E">
            <wp:extent cx="3840480" cy="2758440"/>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43"/>
                    <a:stretch>
                      <a:fillRect/>
                    </a:stretch>
                  </pic:blipFill>
                  <pic:spPr>
                    <a:xfrm>
                      <a:off x="0" y="0"/>
                      <a:ext cx="3840480" cy="2758440"/>
                    </a:xfrm>
                    <a:prstGeom prst="rect">
                      <a:avLst/>
                    </a:prstGeom>
                  </pic:spPr>
                </pic:pic>
              </a:graphicData>
            </a:graphic>
          </wp:inline>
        </w:drawing>
      </w:r>
    </w:p>
    <w:p w14:paraId="55E21584" w14:textId="77777777" w:rsidR="00C97CE8" w:rsidRDefault="007C2E36" w:rsidP="007E2032">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2-20 </w:t>
      </w:r>
      <w:r>
        <w:rPr>
          <w:color w:val="A25400"/>
          <w:sz w:val="22"/>
        </w:rPr>
        <w:t>局部性群组</w:t>
      </w:r>
    </w:p>
    <w:p w14:paraId="5D605F43" w14:textId="77777777" w:rsidR="00C97CE8" w:rsidRDefault="007C2E36" w:rsidP="00A031EB">
      <w:pPr>
        <w:ind w:left="-15" w:right="47" w:firstLineChars="200" w:firstLine="480"/>
      </w:pPr>
      <w:r>
        <w:t>通过设置局部性群</w:t>
      </w:r>
      <w:proofErr w:type="gramStart"/>
      <w:r>
        <w:t>组用户</w:t>
      </w:r>
      <w:proofErr w:type="gramEnd"/>
      <w:r>
        <w:t>可以只看自己感兴趣的内容，对某个用户来说的大量无用信息无须读取。对于一些较小的且会被经常读取的局部性群组，用户可以将其</w:t>
      </w:r>
      <w:proofErr w:type="spellStart"/>
      <w:r>
        <w:rPr>
          <w:rFonts w:ascii="微软雅黑" w:eastAsia="微软雅黑" w:hAnsi="微软雅黑" w:cs="微软雅黑"/>
        </w:rPr>
        <w:t>SSTable</w:t>
      </w:r>
      <w:proofErr w:type="spellEnd"/>
      <w:r>
        <w:t>文件直接</w:t>
      </w:r>
      <w:proofErr w:type="gramStart"/>
      <w:r>
        <w:t>加载进</w:t>
      </w:r>
      <w:proofErr w:type="gramEnd"/>
      <w:r>
        <w:t>内存，这可以明显地改善读取效率。</w:t>
      </w:r>
    </w:p>
    <w:p w14:paraId="55338646" w14:textId="77777777" w:rsidR="00C97CE8" w:rsidRDefault="007C2E36" w:rsidP="00B737CB">
      <w:pPr>
        <w:ind w:left="288" w:right="47" w:hangingChars="120" w:hanging="288"/>
      </w:pPr>
      <w:r>
        <w:rPr>
          <w:rFonts w:ascii="微软雅黑" w:eastAsia="微软雅黑" w:hAnsi="微软雅黑" w:cs="微软雅黑"/>
          <w:b/>
        </w:rPr>
        <w:t>2.</w:t>
      </w:r>
      <w:r>
        <w:t>压缩</w:t>
      </w:r>
    </w:p>
    <w:p w14:paraId="346A33A6" w14:textId="6F3AD34A" w:rsidR="00C97CE8" w:rsidRDefault="007C2E36" w:rsidP="00B737CB">
      <w:pPr>
        <w:spacing w:after="0"/>
        <w:ind w:left="-15" w:right="47" w:firstLineChars="200" w:firstLine="480"/>
      </w:pPr>
      <w:r>
        <w:t>压缩可以有效地节省空间，</w:t>
      </w:r>
      <w:r>
        <w:rPr>
          <w:rFonts w:ascii="微软雅黑" w:eastAsia="微软雅黑" w:hAnsi="微软雅黑" w:cs="微软雅黑"/>
        </w:rPr>
        <w:t>Bigtable</w:t>
      </w:r>
      <w:r>
        <w:t>中的压缩被应用于很多场合。首先压缩可以被用在构成局部性群组的</w:t>
      </w:r>
      <w:proofErr w:type="spellStart"/>
      <w:r>
        <w:rPr>
          <w:rFonts w:ascii="微软雅黑" w:eastAsia="微软雅黑" w:hAnsi="微软雅黑" w:cs="微软雅黑"/>
        </w:rPr>
        <w:t>SSTable</w:t>
      </w:r>
      <w:proofErr w:type="spellEnd"/>
      <w:r>
        <w:t>中，可以选择是否对个人的局部性群组的</w:t>
      </w:r>
      <w:proofErr w:type="spellStart"/>
      <w:r>
        <w:rPr>
          <w:rFonts w:ascii="微软雅黑" w:eastAsia="微软雅黑" w:hAnsi="微软雅黑" w:cs="微软雅黑"/>
        </w:rPr>
        <w:t>SSTable</w:t>
      </w:r>
      <w:proofErr w:type="spellEnd"/>
      <w:r>
        <w:t xml:space="preserve">进行压缩。 </w:t>
      </w:r>
      <w:r>
        <w:rPr>
          <w:rFonts w:ascii="微软雅黑" w:eastAsia="微软雅黑" w:hAnsi="微软雅黑" w:cs="微软雅黑"/>
        </w:rPr>
        <w:t>Bigtable</w:t>
      </w:r>
      <w:r>
        <w:t>中这种压缩是对每个局部性群</w:t>
      </w:r>
      <w:proofErr w:type="gramStart"/>
      <w:r>
        <w:t>组独立</w:t>
      </w:r>
      <w:proofErr w:type="gramEnd"/>
      <w:r>
        <w:t>进行的，虽然这样会浪费一些空间，但是在需要读时解压速度非常快。通常情况下，用户可以采用两步压缩的方式</w:t>
      </w:r>
      <w:r>
        <w:rPr>
          <w:rFonts w:ascii="微软雅黑" w:eastAsia="微软雅黑" w:hAnsi="微软雅黑" w:cs="微软雅黑"/>
          <w:sz w:val="33"/>
          <w:vertAlign w:val="superscript"/>
        </w:rPr>
        <w:t>[8]</w:t>
      </w:r>
      <w:r>
        <w:t>：第一步利用</w:t>
      </w:r>
      <w:proofErr w:type="spellStart"/>
      <w:r>
        <w:rPr>
          <w:rFonts w:ascii="微软雅黑" w:eastAsia="微软雅黑" w:hAnsi="微软雅黑" w:cs="微软雅黑"/>
        </w:rPr>
        <w:t>Bentley&amp;McIlroy</w:t>
      </w:r>
      <w:proofErr w:type="spellEnd"/>
      <w:r>
        <w:t>方式（</w:t>
      </w:r>
      <w:proofErr w:type="spellStart"/>
      <w:r>
        <w:rPr>
          <w:rFonts w:ascii="微软雅黑" w:eastAsia="微软雅黑" w:hAnsi="微软雅黑" w:cs="微软雅黑"/>
        </w:rPr>
        <w:t>BMDiff</w:t>
      </w:r>
      <w:proofErr w:type="spellEnd"/>
      <w:r>
        <w:t>）在大的扫描窗口将常见的长</w:t>
      </w:r>
      <w:proofErr w:type="gramStart"/>
      <w:r>
        <w:t>串进行</w:t>
      </w:r>
      <w:proofErr w:type="gramEnd"/>
      <w:r>
        <w:t>压缩；第二步采取</w:t>
      </w:r>
      <w:r>
        <w:rPr>
          <w:rFonts w:ascii="微软雅黑" w:eastAsia="微软雅黑" w:hAnsi="微软雅黑" w:cs="微软雅黑"/>
        </w:rPr>
        <w:t>Zippy</w:t>
      </w:r>
      <w:r>
        <w:t>技术进行快速压缩，它在一个</w:t>
      </w:r>
      <w:r>
        <w:rPr>
          <w:rFonts w:ascii="微软雅黑" w:eastAsia="微软雅黑" w:hAnsi="微软雅黑" w:cs="微软雅黑"/>
        </w:rPr>
        <w:t>16KB</w:t>
      </w:r>
      <w:r>
        <w:t>大小的扫描窗口内寻找重复数据，这个过程非常快。</w:t>
      </w:r>
      <w:commentRangeStart w:id="35"/>
      <w:r>
        <w:t>压缩技术还可以</w:t>
      </w:r>
      <w:proofErr w:type="gramStart"/>
      <w:r>
        <w:t>提高子表的</w:t>
      </w:r>
      <w:proofErr w:type="gramEnd"/>
      <w:r>
        <w:t>恢复速度</w:t>
      </w:r>
      <w:commentRangeEnd w:id="35"/>
      <w:r w:rsidR="00F40523">
        <w:rPr>
          <w:rStyle w:val="a4"/>
        </w:rPr>
        <w:commentReference w:id="35"/>
      </w:r>
      <w:r>
        <w:t>，当</w:t>
      </w:r>
      <w:proofErr w:type="gramStart"/>
      <w:r>
        <w:t>某个子表服务器</w:t>
      </w:r>
      <w:proofErr w:type="gramEnd"/>
      <w:r>
        <w:t>停止使用后，需要将上面所有</w:t>
      </w:r>
      <w:proofErr w:type="gramStart"/>
      <w:r>
        <w:t>的子表移至</w:t>
      </w:r>
      <w:proofErr w:type="gramEnd"/>
      <w:r>
        <w:t>另一个子表服务器来恢复服务。在转移之前要进行两次压缩，第一次压缩减少了提交日志中的未压缩状态，从而减少了恢复时间。在文件正式转移之前还要进行一次压缩，这次压缩主要是将第一次压缩后遗留的未压缩空间进行压缩。完成这两步之后压缩的文件就会被转移至另一个子表服务器。</w:t>
      </w:r>
    </w:p>
    <w:p w14:paraId="694C2F62" w14:textId="77777777" w:rsidR="00C97CE8" w:rsidRDefault="007C2E36" w:rsidP="00B737CB">
      <w:pPr>
        <w:spacing w:after="97" w:line="259" w:lineRule="auto"/>
        <w:ind w:left="305" w:hangingChars="127" w:hanging="305"/>
      </w:pPr>
      <w:r>
        <w:rPr>
          <w:rFonts w:ascii="微软雅黑" w:eastAsia="微软雅黑" w:hAnsi="微软雅黑" w:cs="微软雅黑"/>
          <w:b/>
        </w:rPr>
        <w:t>3.</w:t>
      </w:r>
      <w:r>
        <w:t>布隆过滤器（</w:t>
      </w:r>
      <w:r>
        <w:rPr>
          <w:rFonts w:ascii="微软雅黑" w:eastAsia="微软雅黑" w:hAnsi="微软雅黑" w:cs="微软雅黑"/>
          <w:b/>
        </w:rPr>
        <w:t>Bloom Filter</w:t>
      </w:r>
      <w:r>
        <w:t>）</w:t>
      </w:r>
    </w:p>
    <w:p w14:paraId="2AC2B8C4" w14:textId="77777777" w:rsidR="00C97CE8" w:rsidRDefault="007C2E36" w:rsidP="00A031EB">
      <w:pPr>
        <w:ind w:left="-15" w:right="47" w:firstLineChars="200" w:firstLine="480"/>
      </w:pPr>
      <w:r>
        <w:rPr>
          <w:rFonts w:ascii="微软雅黑" w:eastAsia="微软雅黑" w:hAnsi="微软雅黑" w:cs="微软雅黑"/>
        </w:rPr>
        <w:t>Bigtable</w:t>
      </w:r>
      <w:r>
        <w:t>向用户提供了一种称为布隆过滤器</w:t>
      </w:r>
      <w:r>
        <w:rPr>
          <w:rFonts w:ascii="微软雅黑" w:eastAsia="微软雅黑" w:hAnsi="微软雅黑" w:cs="微软雅黑"/>
          <w:sz w:val="33"/>
          <w:vertAlign w:val="superscript"/>
        </w:rPr>
        <w:t>[12]</w:t>
      </w:r>
      <w:r>
        <w:t>的数学工具。布隆过滤器是巴顿</w:t>
      </w:r>
      <w:r>
        <w:rPr>
          <w:rFonts w:ascii="微软雅黑" w:eastAsia="微软雅黑" w:hAnsi="微软雅黑" w:cs="微软雅黑"/>
        </w:rPr>
        <w:t>·</w:t>
      </w:r>
      <w:r>
        <w:t>布隆在</w:t>
      </w:r>
      <w:r>
        <w:rPr>
          <w:rFonts w:ascii="微软雅黑" w:eastAsia="微软雅黑" w:hAnsi="微软雅黑" w:cs="微软雅黑"/>
        </w:rPr>
        <w:t>1970</w:t>
      </w:r>
      <w:r>
        <w:t>年提出的，实际上它是一个很长的二进制向量和一系列随机映射函数，在读操作中</w:t>
      </w:r>
      <w:proofErr w:type="gramStart"/>
      <w:r>
        <w:t>确定子表的</w:t>
      </w:r>
      <w:proofErr w:type="gramEnd"/>
      <w:r>
        <w:t>位置时非常有用。布隆过滤器的速度快，省空间。而且它有一个最大的好处是它绝不会将一个存在</w:t>
      </w:r>
      <w:proofErr w:type="gramStart"/>
      <w:r>
        <w:t>的子表判定</w:t>
      </w:r>
      <w:proofErr w:type="gramEnd"/>
      <w:r>
        <w:t>为不存在。不过布隆过滤器也有一个缺点，那就是在某些情况下</w:t>
      </w:r>
      <w:r>
        <w:lastRenderedPageBreak/>
        <w:t>它会将不存在</w:t>
      </w:r>
      <w:proofErr w:type="gramStart"/>
      <w:r>
        <w:t>的子表判断</w:t>
      </w:r>
      <w:proofErr w:type="gramEnd"/>
      <w:r>
        <w:t>为存在。不过这种情况出现的概率非常小，跟它带来的巨大好处相比这个缺点是可以忍受的。</w:t>
      </w:r>
    </w:p>
    <w:p w14:paraId="0B36FBD7" w14:textId="77777777" w:rsidR="00C97CE8" w:rsidRDefault="007C2E36" w:rsidP="00A031EB">
      <w:pPr>
        <w:ind w:left="-15" w:right="47" w:firstLineChars="200" w:firstLine="480"/>
      </w:pPr>
      <w:r>
        <w:t>目前包括</w:t>
      </w:r>
      <w:r>
        <w:rPr>
          <w:rFonts w:ascii="微软雅黑" w:eastAsia="微软雅黑" w:hAnsi="微软雅黑" w:cs="微软雅黑"/>
        </w:rPr>
        <w:t>Google Analytics</w:t>
      </w:r>
      <w:r>
        <w:t>、</w:t>
      </w:r>
      <w:r>
        <w:rPr>
          <w:rFonts w:ascii="微软雅黑" w:eastAsia="微软雅黑" w:hAnsi="微软雅黑" w:cs="微软雅黑"/>
        </w:rPr>
        <w:t>Google Earth</w:t>
      </w:r>
      <w:r>
        <w:t>、个性化搜索、</w:t>
      </w:r>
      <w:r>
        <w:rPr>
          <w:rFonts w:ascii="微软雅黑" w:eastAsia="微软雅黑" w:hAnsi="微软雅黑" w:cs="微软雅黑"/>
        </w:rPr>
        <w:t>Orkut</w:t>
      </w:r>
      <w:r>
        <w:t>和</w:t>
      </w:r>
      <w:r>
        <w:rPr>
          <w:rFonts w:ascii="微软雅黑" w:eastAsia="微软雅黑" w:hAnsi="微软雅黑" w:cs="微软雅黑"/>
        </w:rPr>
        <w:t>RRS</w:t>
      </w:r>
      <w:r>
        <w:t>阅读器在内的几十个项目都使用了</w:t>
      </w:r>
      <w:r>
        <w:rPr>
          <w:rFonts w:ascii="微软雅黑" w:eastAsia="微软雅黑" w:hAnsi="微软雅黑" w:cs="微软雅黑"/>
        </w:rPr>
        <w:t>Bigtable</w:t>
      </w:r>
      <w:r>
        <w:t>。这些应用对</w:t>
      </w:r>
      <w:r>
        <w:rPr>
          <w:rFonts w:ascii="微软雅黑" w:eastAsia="微软雅黑" w:hAnsi="微软雅黑" w:cs="微软雅黑"/>
        </w:rPr>
        <w:t>Bigtable</w:t>
      </w:r>
      <w:r>
        <w:t>的要求以及使用的集群机器数量都是各不相同的，但是从实际运行来看，</w:t>
      </w:r>
      <w:r>
        <w:rPr>
          <w:rFonts w:ascii="微软雅黑" w:eastAsia="微软雅黑" w:hAnsi="微软雅黑" w:cs="微软雅黑"/>
        </w:rPr>
        <w:t>Bigtable</w:t>
      </w:r>
      <w:r>
        <w:t>完全可以满足这些不同需求的应用，而这一切都得益于其优良的构架以及恰当的技术选择。与此同时</w:t>
      </w:r>
      <w:r>
        <w:rPr>
          <w:rFonts w:ascii="微软雅黑" w:eastAsia="微软雅黑" w:hAnsi="微软雅黑" w:cs="微软雅黑"/>
        </w:rPr>
        <w:t>Google</w:t>
      </w:r>
      <w:r>
        <w:t>还在不断地对</w:t>
      </w:r>
      <w:r>
        <w:rPr>
          <w:rFonts w:ascii="微软雅黑" w:eastAsia="微软雅黑" w:hAnsi="微软雅黑" w:cs="微软雅黑"/>
        </w:rPr>
        <w:t>Bigtable</w:t>
      </w:r>
      <w:r>
        <w:t>进行一系列的改进，通过技术改良和新特性的加入提高系统运行效率及稳定性。</w:t>
      </w:r>
    </w:p>
    <w:p w14:paraId="57682944" w14:textId="77777777" w:rsidR="00C97CE8" w:rsidRDefault="007C2E36" w:rsidP="00F40523">
      <w:pPr>
        <w:pStyle w:val="2"/>
        <w:ind w:left="114" w:right="126" w:hangingChars="38" w:hanging="114"/>
        <w:jc w:val="left"/>
      </w:pPr>
      <w:bookmarkStart w:id="36" w:name="_Toc8137605"/>
      <w:r>
        <w:t xml:space="preserve">2.5 </w:t>
      </w:r>
      <w:r>
        <w:rPr>
          <w:rFonts w:ascii="宋体" w:eastAsia="宋体" w:hAnsi="宋体" w:cs="宋体"/>
          <w:b w:val="0"/>
        </w:rPr>
        <w:t>分布式存储系统</w:t>
      </w:r>
      <w:r>
        <w:t>Megastore</w:t>
      </w:r>
      <w:bookmarkEnd w:id="36"/>
    </w:p>
    <w:p w14:paraId="7E457F6E" w14:textId="3D96FFD3" w:rsidR="00C97CE8" w:rsidRDefault="007C2E36" w:rsidP="002A72C8">
      <w:pPr>
        <w:spacing w:after="9"/>
        <w:ind w:left="-15" w:right="47" w:firstLineChars="200" w:firstLine="480"/>
      </w:pPr>
      <w:r>
        <w:t>互联网的迅速发展带来了新的数据应用场景，和传统的数据存储有别的是，互联网上的应用对于数据的可用性和系统的扩展性具有很高的要求。一般的互联网应用都要求能够做到</w:t>
      </w:r>
      <w:r>
        <w:rPr>
          <w:rFonts w:ascii="微软雅黑" w:eastAsia="微软雅黑" w:hAnsi="微软雅黑" w:cs="微软雅黑"/>
        </w:rPr>
        <w:t>7</w:t>
      </w:r>
      <w:r>
        <w:t>天</w:t>
      </w:r>
      <w:r>
        <w:rPr>
          <w:rFonts w:ascii="微软雅黑" w:eastAsia="微软雅黑" w:hAnsi="微软雅黑" w:cs="微软雅黑"/>
        </w:rPr>
        <w:t>×24</w:t>
      </w:r>
      <w:r>
        <w:t>小时的不间断服务，达不到的话则会带来较差的用户体验。热门的应用往往会在短时间内经历急剧的用户数量增长，这就要求系统具有良好的可扩展性。在互联网的应用中，为了达到好的可扩展性，常常会采用</w:t>
      </w:r>
      <w:r>
        <w:rPr>
          <w:rFonts w:ascii="微软雅黑" w:eastAsia="微软雅黑" w:hAnsi="微软雅黑" w:cs="微软雅黑"/>
        </w:rPr>
        <w:t>NoSQL</w:t>
      </w:r>
      <w:r>
        <w:t>存储方式。但是从应用程序的构建方面来看，传统的关系型数据库又有着</w:t>
      </w:r>
      <w:r>
        <w:rPr>
          <w:rFonts w:ascii="微软雅黑" w:eastAsia="微软雅黑" w:hAnsi="微软雅黑" w:cs="微软雅黑"/>
        </w:rPr>
        <w:t>NoSQL</w:t>
      </w:r>
      <w:r>
        <w:t>所不具备的优势。</w:t>
      </w:r>
      <w:r>
        <w:rPr>
          <w:rFonts w:ascii="微软雅黑" w:eastAsia="微软雅黑" w:hAnsi="微软雅黑" w:cs="微软雅黑"/>
        </w:rPr>
        <w:t>Google</w:t>
      </w:r>
      <w:r>
        <w:t>设计和构建了用于互联网中交互式服务的分布式存储系统</w:t>
      </w:r>
      <w:r>
        <w:rPr>
          <w:rFonts w:ascii="微软雅黑" w:eastAsia="微软雅黑" w:hAnsi="微软雅黑" w:cs="微软雅黑"/>
        </w:rPr>
        <w:t>Megastore</w:t>
      </w:r>
      <w:r>
        <w:t>，该系统成功的将关系型数据库和</w:t>
      </w:r>
      <w:r>
        <w:rPr>
          <w:rFonts w:ascii="微软雅黑" w:eastAsia="微软雅黑" w:hAnsi="微软雅黑" w:cs="微软雅黑"/>
        </w:rPr>
        <w:t>NoSQL</w:t>
      </w:r>
      <w:r>
        <w:t>的特点与优势进行了融合。本节将向大家介绍该系统，着重突出</w:t>
      </w:r>
      <w:r>
        <w:rPr>
          <w:rFonts w:ascii="微软雅黑" w:eastAsia="微软雅黑" w:hAnsi="微软雅黑" w:cs="微软雅黑"/>
        </w:rPr>
        <w:t>Megastore</w:t>
      </w:r>
      <w:r>
        <w:t>设计与构建过程中的核心思想和技术。</w:t>
      </w:r>
    </w:p>
    <w:p w14:paraId="4B369041" w14:textId="77777777" w:rsidR="00C97CE8" w:rsidRDefault="007C2E36" w:rsidP="00D91B6E">
      <w:pPr>
        <w:spacing w:after="235" w:line="250" w:lineRule="auto"/>
        <w:ind w:left="353" w:right="130" w:hangingChars="147" w:hanging="353"/>
        <w:outlineLvl w:val="2"/>
      </w:pPr>
      <w:r>
        <w:rPr>
          <w:rFonts w:ascii="微软雅黑" w:eastAsia="微软雅黑" w:hAnsi="微软雅黑" w:cs="微软雅黑"/>
          <w:b/>
        </w:rPr>
        <w:t xml:space="preserve">2.5.1 </w:t>
      </w:r>
      <w:r>
        <w:t>设计目标及方案选择</w:t>
      </w:r>
    </w:p>
    <w:p w14:paraId="0748D9AB" w14:textId="77777777" w:rsidR="00C97CE8" w:rsidRDefault="007C2E36" w:rsidP="00A031EB">
      <w:pPr>
        <w:ind w:left="-15" w:right="47" w:firstLineChars="200" w:firstLine="480"/>
      </w:pPr>
      <w:r w:rsidRPr="002A72C8">
        <w:rPr>
          <w:rFonts w:ascii="微软雅黑" w:eastAsia="微软雅黑" w:hAnsi="微软雅黑" w:cs="微软雅黑"/>
          <w:u w:val="single"/>
        </w:rPr>
        <w:t>Megastore</w:t>
      </w:r>
      <w:r w:rsidRPr="002A72C8">
        <w:rPr>
          <w:u w:val="single"/>
        </w:rPr>
        <w:t>的设计目标很明确，那就是设计一种介于传统的关系型数据库和</w:t>
      </w:r>
      <w:r w:rsidRPr="002A72C8">
        <w:rPr>
          <w:rFonts w:ascii="微软雅黑" w:eastAsia="微软雅黑" w:hAnsi="微软雅黑" w:cs="微软雅黑"/>
          <w:u w:val="single"/>
        </w:rPr>
        <w:t>NoSQL</w:t>
      </w:r>
      <w:r w:rsidRPr="002A72C8">
        <w:rPr>
          <w:u w:val="single"/>
        </w:rPr>
        <w:t>之间的存储技术，尽可能达到高可用性和高可扩展性的统一</w:t>
      </w:r>
      <w:r>
        <w:t>。为了达到这一目标，设计团队采用了如下的两种方法：</w:t>
      </w:r>
    </w:p>
    <w:p w14:paraId="11E2CF13" w14:textId="32BC5916" w:rsidR="00C97CE8" w:rsidRDefault="007C2E36" w:rsidP="007C2E36">
      <w:pPr>
        <w:numPr>
          <w:ilvl w:val="0"/>
          <w:numId w:val="23"/>
        </w:numPr>
        <w:spacing w:after="5"/>
        <w:ind w:left="-5" w:right="47" w:firstLineChars="200" w:firstLine="480"/>
      </w:pPr>
      <w:r>
        <w:t>针对可用性的要求，实现了一个</w:t>
      </w:r>
      <w:r w:rsidRPr="002A72C8">
        <w:rPr>
          <w:u w:val="single"/>
        </w:rPr>
        <w:t>同步的、容错的、适合远距离传输的复制机制。</w:t>
      </w:r>
      <w:r>
        <w:t>在方案的选择和实现过程中</w:t>
      </w:r>
      <w:r w:rsidRPr="002A72C8">
        <w:rPr>
          <w:rFonts w:ascii="微软雅黑" w:eastAsia="微软雅黑" w:hAnsi="微软雅黑" w:cs="微软雅黑"/>
        </w:rPr>
        <w:t>Megastore</w:t>
      </w:r>
      <w:r>
        <w:t>团队研究和比较了一些传统的远距离复制技术，最终确定了引入</w:t>
      </w:r>
      <w:proofErr w:type="spellStart"/>
      <w:r w:rsidRPr="002A72C8">
        <w:rPr>
          <w:rFonts w:ascii="微软雅黑" w:eastAsia="微软雅黑" w:hAnsi="微软雅黑" w:cs="微软雅黑"/>
        </w:rPr>
        <w:t>Paxos</w:t>
      </w:r>
      <w:proofErr w:type="spellEnd"/>
      <w:r>
        <w:t>算法并对其做出一定的改进以满足</w:t>
      </w:r>
      <w:r w:rsidRPr="001A6ABA">
        <w:rPr>
          <w:u w:val="single"/>
        </w:rPr>
        <w:t>远距离同步复制</w:t>
      </w:r>
      <w:r>
        <w:t>的要求。具体的实现将在</w:t>
      </w:r>
      <w:r w:rsidRPr="002A72C8">
        <w:rPr>
          <w:rFonts w:ascii="微软雅黑" w:eastAsia="微软雅黑" w:hAnsi="微软雅黑" w:cs="微软雅黑"/>
        </w:rPr>
        <w:t>2.5.5</w:t>
      </w:r>
      <w:r>
        <w:t>节介绍。</w:t>
      </w:r>
    </w:p>
    <w:p w14:paraId="452EBB8F" w14:textId="77777777" w:rsidR="00C97CE8" w:rsidRPr="002A72C8" w:rsidRDefault="007C2E36" w:rsidP="007C2E36">
      <w:pPr>
        <w:numPr>
          <w:ilvl w:val="0"/>
          <w:numId w:val="23"/>
        </w:numPr>
        <w:spacing w:after="112"/>
        <w:ind w:right="47" w:firstLineChars="200" w:firstLine="480"/>
        <w:rPr>
          <w:u w:val="single"/>
        </w:rPr>
      </w:pPr>
      <w:r>
        <w:t>针对可扩展性的要求，设计团队借鉴了数据库中</w:t>
      </w:r>
      <w:r w:rsidRPr="002A72C8">
        <w:rPr>
          <w:u w:val="single"/>
        </w:rPr>
        <w:t>数据分区</w:t>
      </w:r>
      <w:r>
        <w:t>的思想，</w:t>
      </w:r>
      <w:r w:rsidRPr="002A72C8">
        <w:rPr>
          <w:u w:val="single"/>
        </w:rPr>
        <w:t>将整个大的数据分割成很多小的</w:t>
      </w:r>
      <w:r w:rsidRPr="00325FB4">
        <w:rPr>
          <w:b/>
          <w:u w:val="single"/>
        </w:rPr>
        <w:t>数据分区</w:t>
      </w:r>
      <w:r w:rsidRPr="002A72C8">
        <w:rPr>
          <w:u w:val="single"/>
        </w:rPr>
        <w:t>，每个数据分区连同它自身的日志存放在</w:t>
      </w:r>
      <w:r w:rsidRPr="002A72C8">
        <w:rPr>
          <w:rFonts w:ascii="微软雅黑" w:eastAsia="微软雅黑" w:hAnsi="微软雅黑" w:cs="微软雅黑"/>
          <w:u w:val="single"/>
        </w:rPr>
        <w:t>NoSQL</w:t>
      </w:r>
      <w:r w:rsidRPr="002A72C8">
        <w:rPr>
          <w:u w:val="single"/>
        </w:rPr>
        <w:t>数据库中，具体来说就是存放在</w:t>
      </w:r>
      <w:r w:rsidRPr="002A72C8">
        <w:rPr>
          <w:rFonts w:ascii="微软雅黑" w:eastAsia="微软雅黑" w:hAnsi="微软雅黑" w:cs="微软雅黑"/>
          <w:u w:val="single"/>
        </w:rPr>
        <w:t>Bigtable</w:t>
      </w:r>
      <w:r w:rsidRPr="002A72C8">
        <w:rPr>
          <w:u w:val="single"/>
        </w:rPr>
        <w:t>中。</w:t>
      </w:r>
    </w:p>
    <w:p w14:paraId="2CDE2482" w14:textId="77777777" w:rsidR="00C97CE8" w:rsidRDefault="007C2E36" w:rsidP="00A031EB">
      <w:pPr>
        <w:ind w:left="-15" w:right="47" w:firstLineChars="200" w:firstLine="480"/>
      </w:pPr>
      <w:r>
        <w:t>图</w:t>
      </w:r>
      <w:r>
        <w:rPr>
          <w:rFonts w:ascii="微软雅黑" w:eastAsia="微软雅黑" w:hAnsi="微软雅黑" w:cs="微软雅黑"/>
        </w:rPr>
        <w:t>2-21</w:t>
      </w:r>
      <w:r>
        <w:rPr>
          <w:rFonts w:ascii="微软雅黑" w:eastAsia="微软雅黑" w:hAnsi="微软雅黑" w:cs="微软雅黑"/>
          <w:sz w:val="33"/>
          <w:vertAlign w:val="superscript"/>
        </w:rPr>
        <w:t>[17]</w:t>
      </w:r>
      <w:r>
        <w:t>显示了数据的分区和复制</w:t>
      </w:r>
      <w:r w:rsidRPr="00325FB4">
        <w:rPr>
          <w:u w:val="single"/>
        </w:rPr>
        <w:t>。在</w:t>
      </w:r>
      <w:r w:rsidRPr="00325FB4">
        <w:rPr>
          <w:rFonts w:ascii="微软雅黑" w:eastAsia="微软雅黑" w:hAnsi="微软雅黑" w:cs="微软雅黑"/>
          <w:u w:val="single"/>
        </w:rPr>
        <w:t>Megastore</w:t>
      </w:r>
      <w:r w:rsidRPr="00325FB4">
        <w:rPr>
          <w:u w:val="single"/>
        </w:rPr>
        <w:t>中，这些小的</w:t>
      </w:r>
      <w:r w:rsidRPr="00325FB4">
        <w:rPr>
          <w:b/>
          <w:u w:val="single"/>
        </w:rPr>
        <w:t>数据分区</w:t>
      </w:r>
      <w:r w:rsidRPr="00325FB4">
        <w:rPr>
          <w:u w:val="single"/>
        </w:rPr>
        <w:t>被称为</w:t>
      </w:r>
      <w:r w:rsidRPr="00325FB4">
        <w:rPr>
          <w:b/>
          <w:u w:val="single"/>
        </w:rPr>
        <w:t>实体组集（</w:t>
      </w:r>
      <w:r w:rsidRPr="00325FB4">
        <w:rPr>
          <w:rFonts w:ascii="微软雅黑" w:eastAsia="微软雅黑" w:hAnsi="微软雅黑" w:cs="微软雅黑"/>
          <w:b/>
          <w:u w:val="single"/>
        </w:rPr>
        <w:t>Entity Groups</w:t>
      </w:r>
      <w:r w:rsidRPr="00325FB4">
        <w:rPr>
          <w:b/>
          <w:u w:val="single"/>
        </w:rPr>
        <w:t>）</w:t>
      </w:r>
      <w:r w:rsidRPr="00325FB4">
        <w:rPr>
          <w:u w:val="single"/>
        </w:rPr>
        <w:t>。每个实体组集包含若干的</w:t>
      </w:r>
      <w:r w:rsidRPr="00325FB4">
        <w:rPr>
          <w:b/>
          <w:color w:val="FF0000"/>
          <w:u w:val="single"/>
        </w:rPr>
        <w:t>实体组</w:t>
      </w:r>
      <w:r w:rsidRPr="00325FB4">
        <w:rPr>
          <w:u w:val="single"/>
        </w:rPr>
        <w:t>（</w:t>
      </w:r>
      <w:r w:rsidRPr="00325FB4">
        <w:rPr>
          <w:rFonts w:ascii="微软雅黑" w:eastAsia="微软雅黑" w:hAnsi="微软雅黑" w:cs="微软雅黑"/>
          <w:u w:val="single"/>
        </w:rPr>
        <w:t>Entity Group</w:t>
      </w:r>
      <w:r w:rsidRPr="00325FB4">
        <w:rPr>
          <w:u w:val="single"/>
        </w:rPr>
        <w:t>，相当于分区中</w:t>
      </w:r>
      <w:r w:rsidRPr="00325FB4">
        <w:rPr>
          <w:b/>
          <w:color w:val="FF0000"/>
          <w:u w:val="single"/>
        </w:rPr>
        <w:t>表</w:t>
      </w:r>
      <w:r w:rsidRPr="00325FB4">
        <w:rPr>
          <w:u w:val="single"/>
        </w:rPr>
        <w:t>的概念），而一个实体组中又包含很多的</w:t>
      </w:r>
      <w:r w:rsidRPr="00325FB4">
        <w:rPr>
          <w:b/>
          <w:color w:val="FF0000"/>
          <w:u w:val="single"/>
        </w:rPr>
        <w:t>实体</w:t>
      </w:r>
      <w:r w:rsidRPr="00325FB4">
        <w:rPr>
          <w:u w:val="single"/>
        </w:rPr>
        <w:t>（</w:t>
      </w:r>
      <w:r w:rsidRPr="00325FB4">
        <w:rPr>
          <w:rFonts w:ascii="微软雅黑" w:eastAsia="微软雅黑" w:hAnsi="微软雅黑" w:cs="微软雅黑"/>
          <w:u w:val="single"/>
        </w:rPr>
        <w:t>Entity</w:t>
      </w:r>
      <w:r w:rsidRPr="00325FB4">
        <w:rPr>
          <w:u w:val="single"/>
        </w:rPr>
        <w:t>，相当于表中</w:t>
      </w:r>
      <w:r w:rsidRPr="00325FB4">
        <w:rPr>
          <w:b/>
          <w:color w:val="FF0000"/>
          <w:u w:val="single"/>
        </w:rPr>
        <w:t>记录</w:t>
      </w:r>
      <w:r w:rsidRPr="00325FB4">
        <w:rPr>
          <w:u w:val="single"/>
        </w:rPr>
        <w:t>的概念）。</w:t>
      </w:r>
      <w:r>
        <w:t>从图中还可以看出</w:t>
      </w:r>
      <w:r w:rsidRPr="001A6ABA">
        <w:rPr>
          <w:b/>
          <w:u w:val="single"/>
        </w:rPr>
        <w:t>单个实体</w:t>
      </w:r>
      <w:proofErr w:type="gramStart"/>
      <w:r w:rsidRPr="001A6ABA">
        <w:rPr>
          <w:b/>
          <w:u w:val="single"/>
        </w:rPr>
        <w:t>组支持</w:t>
      </w:r>
      <w:proofErr w:type="gramEnd"/>
      <w:r w:rsidRPr="001A6ABA">
        <w:rPr>
          <w:rFonts w:ascii="微软雅黑" w:eastAsia="微软雅黑" w:hAnsi="微软雅黑" w:cs="微软雅黑"/>
          <w:b/>
          <w:u w:val="single"/>
        </w:rPr>
        <w:t>ACID</w:t>
      </w:r>
      <w:r w:rsidRPr="001A6ABA">
        <w:rPr>
          <w:b/>
          <w:u w:val="single"/>
        </w:rPr>
        <w:t>语义</w:t>
      </w:r>
      <w:r>
        <w:t>，以上这些都体现了关系型数据库的特征。</w:t>
      </w:r>
    </w:p>
    <w:p w14:paraId="612B549C" w14:textId="77777777" w:rsidR="00C97CE8" w:rsidRDefault="007C2E36" w:rsidP="00A031EB">
      <w:pPr>
        <w:spacing w:after="109" w:line="259" w:lineRule="auto"/>
        <w:ind w:left="960" w:firstLineChars="200" w:firstLine="480"/>
      </w:pPr>
      <w:r>
        <w:rPr>
          <w:noProof/>
        </w:rPr>
        <w:lastRenderedPageBreak/>
        <w:drawing>
          <wp:inline distT="0" distB="0" distL="0" distR="0" wp14:anchorId="4AFC0097" wp14:editId="40AF7FA4">
            <wp:extent cx="4732020" cy="3215640"/>
            <wp:effectExtent l="0" t="0" r="0" b="0"/>
            <wp:docPr id="7003" name="Picture 7003"/>
            <wp:cNvGraphicFramePr/>
            <a:graphic xmlns:a="http://schemas.openxmlformats.org/drawingml/2006/main">
              <a:graphicData uri="http://schemas.openxmlformats.org/drawingml/2006/picture">
                <pic:pic xmlns:pic="http://schemas.openxmlformats.org/drawingml/2006/picture">
                  <pic:nvPicPr>
                    <pic:cNvPr id="7003" name="Picture 7003"/>
                    <pic:cNvPicPr/>
                  </pic:nvPicPr>
                  <pic:blipFill>
                    <a:blip r:embed="rId44"/>
                    <a:stretch>
                      <a:fillRect/>
                    </a:stretch>
                  </pic:blipFill>
                  <pic:spPr>
                    <a:xfrm>
                      <a:off x="0" y="0"/>
                      <a:ext cx="4732020" cy="3215640"/>
                    </a:xfrm>
                    <a:prstGeom prst="rect">
                      <a:avLst/>
                    </a:prstGeom>
                  </pic:spPr>
                </pic:pic>
              </a:graphicData>
            </a:graphic>
          </wp:inline>
        </w:drawing>
      </w:r>
    </w:p>
    <w:p w14:paraId="5659C627" w14:textId="77777777" w:rsidR="00C97CE8" w:rsidRDefault="007C2E36" w:rsidP="002A72C8">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2-21 </w:t>
      </w:r>
      <w:r>
        <w:rPr>
          <w:color w:val="A25400"/>
          <w:sz w:val="22"/>
        </w:rPr>
        <w:t>数据的分区和复制</w:t>
      </w:r>
    </w:p>
    <w:p w14:paraId="4D13AC12" w14:textId="77777777" w:rsidR="00C97CE8" w:rsidRPr="00325FB4" w:rsidRDefault="007C2E36" w:rsidP="00A031EB">
      <w:pPr>
        <w:spacing w:after="256"/>
        <w:ind w:left="-15" w:right="47" w:firstLineChars="200" w:firstLine="480"/>
        <w:rPr>
          <w:u w:val="single"/>
        </w:rPr>
      </w:pPr>
      <w:r w:rsidRPr="00325FB4">
        <w:rPr>
          <w:u w:val="single"/>
        </w:rPr>
        <w:t>实体组</w:t>
      </w:r>
      <w:proofErr w:type="gramStart"/>
      <w:r w:rsidRPr="00325FB4">
        <w:rPr>
          <w:u w:val="single"/>
        </w:rPr>
        <w:t>集之间</w:t>
      </w:r>
      <w:proofErr w:type="gramEnd"/>
      <w:r w:rsidRPr="00325FB4">
        <w:rPr>
          <w:u w:val="single"/>
        </w:rPr>
        <w:t>只具有比较松散的一致性。每个实体组都通过复制技术在数据中心中保存若干数据副本，这些实体</w:t>
      </w:r>
      <w:proofErr w:type="gramStart"/>
      <w:r w:rsidRPr="00325FB4">
        <w:rPr>
          <w:u w:val="single"/>
        </w:rPr>
        <w:t>组及其</w:t>
      </w:r>
      <w:proofErr w:type="gramEnd"/>
      <w:r w:rsidRPr="00325FB4">
        <w:rPr>
          <w:u w:val="single"/>
        </w:rPr>
        <w:t>副本都存储在</w:t>
      </w:r>
      <w:r w:rsidRPr="00325FB4">
        <w:rPr>
          <w:rFonts w:ascii="微软雅黑" w:eastAsia="微软雅黑" w:hAnsi="微软雅黑" w:cs="微软雅黑"/>
          <w:u w:val="single"/>
        </w:rPr>
        <w:t>NoSQL</w:t>
      </w:r>
      <w:r w:rsidRPr="00325FB4">
        <w:rPr>
          <w:u w:val="single"/>
        </w:rPr>
        <w:t>数据库（</w:t>
      </w:r>
      <w:r w:rsidRPr="00325FB4">
        <w:rPr>
          <w:rFonts w:ascii="微软雅黑" w:eastAsia="微软雅黑" w:hAnsi="微软雅黑" w:cs="微软雅黑"/>
          <w:u w:val="single"/>
        </w:rPr>
        <w:t>Bigtable</w:t>
      </w:r>
      <w:r w:rsidRPr="00325FB4">
        <w:rPr>
          <w:u w:val="single"/>
        </w:rPr>
        <w:t>）中。</w:t>
      </w:r>
    </w:p>
    <w:p w14:paraId="06BD0995" w14:textId="77777777" w:rsidR="00C97CE8" w:rsidRDefault="007C2E36" w:rsidP="00D91B6E">
      <w:pPr>
        <w:spacing w:after="218" w:line="259" w:lineRule="auto"/>
        <w:ind w:left="353" w:right="130" w:hangingChars="147" w:hanging="353"/>
        <w:outlineLvl w:val="2"/>
      </w:pPr>
      <w:r>
        <w:rPr>
          <w:rFonts w:ascii="微软雅黑" w:eastAsia="微软雅黑" w:hAnsi="微软雅黑" w:cs="微软雅黑"/>
          <w:b/>
        </w:rPr>
        <w:t>2.5.2 Megastore</w:t>
      </w:r>
      <w:r>
        <w:t>数据模型</w:t>
      </w:r>
    </w:p>
    <w:p w14:paraId="1D2540D8" w14:textId="77777777" w:rsidR="00C97CE8" w:rsidRDefault="007C2E36" w:rsidP="00A031EB">
      <w:pPr>
        <w:ind w:left="-15" w:right="47" w:firstLineChars="200" w:firstLine="480"/>
      </w:pPr>
      <w:r>
        <w:t>传统的关系型数据库是通过连接（</w:t>
      </w:r>
      <w:r>
        <w:rPr>
          <w:rFonts w:ascii="微软雅黑" w:eastAsia="微软雅黑" w:hAnsi="微软雅黑" w:cs="微软雅黑"/>
        </w:rPr>
        <w:t>join</w:t>
      </w:r>
      <w:r>
        <w:t>）来满足用户的需求的，但是就</w:t>
      </w:r>
      <w:r>
        <w:rPr>
          <w:rFonts w:ascii="微软雅黑" w:eastAsia="微软雅黑" w:hAnsi="微软雅黑" w:cs="微软雅黑"/>
        </w:rPr>
        <w:t>Megastore</w:t>
      </w:r>
      <w:r>
        <w:t>而言，这种数据模型是不合适的，主要有以下三个原因。</w:t>
      </w:r>
    </w:p>
    <w:p w14:paraId="39355C49" w14:textId="77777777" w:rsidR="00C97CE8" w:rsidRDefault="007C2E36" w:rsidP="007C2E36">
      <w:pPr>
        <w:numPr>
          <w:ilvl w:val="0"/>
          <w:numId w:val="24"/>
        </w:numPr>
        <w:ind w:right="47" w:firstLineChars="200" w:firstLine="480"/>
      </w:pPr>
      <w:r>
        <w:t>对于高负载的交互式应用来说，可预期的性能提升要比使用一种代价高昂的查询语言所带来的好处多。</w:t>
      </w:r>
    </w:p>
    <w:p w14:paraId="4F2230BD" w14:textId="77777777" w:rsidR="00C97CE8" w:rsidRDefault="007C2E36" w:rsidP="007C2E36">
      <w:pPr>
        <w:numPr>
          <w:ilvl w:val="0"/>
          <w:numId w:val="24"/>
        </w:numPr>
        <w:ind w:right="47" w:firstLineChars="200" w:firstLine="480"/>
      </w:pPr>
      <w:r>
        <w:rPr>
          <w:rFonts w:ascii="微软雅黑" w:eastAsia="微软雅黑" w:hAnsi="微软雅黑" w:cs="微软雅黑"/>
        </w:rPr>
        <w:t>Megastore</w:t>
      </w:r>
      <w:r>
        <w:t>所面对的应用是读远多于写的，因此好的选择</w:t>
      </w:r>
      <w:proofErr w:type="gramStart"/>
      <w:r>
        <w:t>是将读操作</w:t>
      </w:r>
      <w:proofErr w:type="gramEnd"/>
      <w:r>
        <w:t>所需要做的工作尽可能地转移到写操作上。</w:t>
      </w:r>
    </w:p>
    <w:p w14:paraId="6DB4A2CA" w14:textId="77777777" w:rsidR="00C97CE8" w:rsidRDefault="007C2E36" w:rsidP="007C2E36">
      <w:pPr>
        <w:numPr>
          <w:ilvl w:val="0"/>
          <w:numId w:val="24"/>
        </w:numPr>
        <w:ind w:right="47" w:firstLineChars="200" w:firstLine="480"/>
      </w:pPr>
      <w:r>
        <w:t>在</w:t>
      </w:r>
      <w:r>
        <w:rPr>
          <w:rFonts w:ascii="微软雅黑" w:eastAsia="微软雅黑" w:hAnsi="微软雅黑" w:cs="微软雅黑"/>
        </w:rPr>
        <w:t>Bigtable</w:t>
      </w:r>
      <w:r>
        <w:t>这样的键</w:t>
      </w:r>
      <w:r>
        <w:rPr>
          <w:rFonts w:ascii="微软雅黑" w:eastAsia="微软雅黑" w:hAnsi="微软雅黑" w:cs="微软雅黑"/>
        </w:rPr>
        <w:t>/</w:t>
      </w:r>
      <w:r>
        <w:t>值存储系统中存储和查询级联数据（</w:t>
      </w:r>
      <w:r>
        <w:rPr>
          <w:rFonts w:ascii="微软雅黑" w:eastAsia="微软雅黑" w:hAnsi="微软雅黑" w:cs="微软雅黑"/>
        </w:rPr>
        <w:t>Hierarchical Data</w:t>
      </w:r>
      <w:r>
        <w:t>）是很方便的。</w:t>
      </w:r>
    </w:p>
    <w:p w14:paraId="351311FA" w14:textId="425E9F8D" w:rsidR="00C97CE8" w:rsidRDefault="007C2E36" w:rsidP="00ED60FB">
      <w:pPr>
        <w:spacing w:after="12"/>
        <w:ind w:left="-15" w:right="47" w:firstLineChars="200" w:firstLine="480"/>
      </w:pPr>
      <w:r>
        <w:t>基于上述三点考虑，</w:t>
      </w:r>
      <w:r>
        <w:rPr>
          <w:rFonts w:ascii="微软雅黑" w:eastAsia="微软雅黑" w:hAnsi="微软雅黑" w:cs="微软雅黑"/>
        </w:rPr>
        <w:t>Google</w:t>
      </w:r>
      <w:r>
        <w:t>团队设计了一种能够提供细粒度控制的数据模型和模式语言。</w:t>
      </w:r>
      <w:r>
        <w:rPr>
          <w:rFonts w:ascii="微软雅黑" w:eastAsia="微软雅黑" w:hAnsi="微软雅黑" w:cs="微软雅黑"/>
        </w:rPr>
        <w:t>Megastore</w:t>
      </w:r>
      <w:r>
        <w:t>中关系型数据库的特征就集中体现在这种数据模型。</w:t>
      </w:r>
      <w:r w:rsidRPr="00ED60FB">
        <w:rPr>
          <w:u w:val="single"/>
        </w:rPr>
        <w:t>同关系型数据库一样，</w:t>
      </w:r>
      <w:r w:rsidRPr="00ED60FB">
        <w:rPr>
          <w:rFonts w:ascii="微软雅黑" w:eastAsia="微软雅黑" w:hAnsi="微软雅黑" w:cs="微软雅黑"/>
          <w:u w:val="single"/>
        </w:rPr>
        <w:t>Megastore</w:t>
      </w:r>
      <w:r w:rsidRPr="00ED60FB">
        <w:rPr>
          <w:u w:val="single"/>
        </w:rPr>
        <w:t>的数据模型是在</w:t>
      </w:r>
      <w:r w:rsidRPr="001A6ABA">
        <w:rPr>
          <w:b/>
          <w:u w:val="single"/>
        </w:rPr>
        <w:t>模式（</w:t>
      </w:r>
      <w:r w:rsidRPr="001A6ABA">
        <w:rPr>
          <w:rFonts w:ascii="微软雅黑" w:eastAsia="微软雅黑" w:hAnsi="微软雅黑" w:cs="微软雅黑"/>
          <w:b/>
          <w:u w:val="single"/>
        </w:rPr>
        <w:t>schema</w:t>
      </w:r>
      <w:r w:rsidRPr="001A6ABA">
        <w:rPr>
          <w:b/>
          <w:u w:val="single"/>
        </w:rPr>
        <w:t>）</w:t>
      </w:r>
      <w:r w:rsidRPr="00ED60FB">
        <w:rPr>
          <w:u w:val="single"/>
        </w:rPr>
        <w:t>中定义的且是</w:t>
      </w:r>
      <w:r w:rsidRPr="001A6ABA">
        <w:rPr>
          <w:b/>
          <w:u w:val="single"/>
        </w:rPr>
        <w:t>强类型</w:t>
      </w:r>
      <w:r w:rsidRPr="00ED60FB">
        <w:rPr>
          <w:u w:val="single"/>
        </w:rPr>
        <w:t>的（</w:t>
      </w:r>
      <w:r w:rsidRPr="00ED60FB">
        <w:rPr>
          <w:rFonts w:ascii="微软雅黑" w:eastAsia="微软雅黑" w:hAnsi="微软雅黑" w:cs="微软雅黑"/>
          <w:u w:val="single"/>
        </w:rPr>
        <w:t>strongly typed</w:t>
      </w:r>
      <w:r w:rsidRPr="00ED60FB">
        <w:rPr>
          <w:u w:val="single"/>
        </w:rPr>
        <w:t>）。每个模式都由一系列的表（</w:t>
      </w:r>
      <w:r w:rsidRPr="00ED60FB">
        <w:rPr>
          <w:rFonts w:ascii="微软雅黑" w:eastAsia="微软雅黑" w:hAnsi="微软雅黑" w:cs="微软雅黑"/>
          <w:u w:val="single"/>
        </w:rPr>
        <w:t>tables</w:t>
      </w:r>
      <w:r w:rsidRPr="00ED60FB">
        <w:rPr>
          <w:u w:val="single"/>
        </w:rPr>
        <w:t>）构成，表又包含有一系列的实体（</w:t>
      </w:r>
      <w:r w:rsidRPr="00ED60FB">
        <w:rPr>
          <w:rFonts w:ascii="微软雅黑" w:eastAsia="微软雅黑" w:hAnsi="微软雅黑" w:cs="微软雅黑"/>
          <w:u w:val="single"/>
        </w:rPr>
        <w:t>entities</w:t>
      </w:r>
      <w:r w:rsidRPr="00ED60FB">
        <w:rPr>
          <w:u w:val="single"/>
        </w:rPr>
        <w:t>），每个实体中又包含一系列的属性（</w:t>
      </w:r>
      <w:r w:rsidRPr="00ED60FB">
        <w:rPr>
          <w:rFonts w:ascii="微软雅黑" w:eastAsia="微软雅黑" w:hAnsi="微软雅黑" w:cs="微软雅黑"/>
          <w:u w:val="single"/>
        </w:rPr>
        <w:t>properties</w:t>
      </w:r>
      <w:r w:rsidRPr="00ED60FB">
        <w:rPr>
          <w:u w:val="single"/>
        </w:rPr>
        <w:t>）。属性是命名的且具有类型，这些类型包括字符型（</w:t>
      </w:r>
      <w:r w:rsidRPr="00ED60FB">
        <w:rPr>
          <w:rFonts w:ascii="微软雅黑" w:eastAsia="微软雅黑" w:hAnsi="微软雅黑" w:cs="微软雅黑"/>
          <w:u w:val="single"/>
        </w:rPr>
        <w:t>strings</w:t>
      </w:r>
      <w:r w:rsidRPr="00ED60FB">
        <w:rPr>
          <w:u w:val="single"/>
        </w:rPr>
        <w:t>）、数字类型（</w:t>
      </w:r>
      <w:r w:rsidRPr="00ED60FB">
        <w:rPr>
          <w:rFonts w:ascii="微软雅黑" w:eastAsia="微软雅黑" w:hAnsi="微软雅黑" w:cs="微软雅黑"/>
          <w:u w:val="single"/>
        </w:rPr>
        <w:t>numbers</w:t>
      </w:r>
      <w:r w:rsidRPr="00ED60FB">
        <w:rPr>
          <w:u w:val="single"/>
        </w:rPr>
        <w:t>）或者</w:t>
      </w:r>
      <w:r w:rsidRPr="00ED60FB">
        <w:rPr>
          <w:rFonts w:ascii="微软雅黑" w:eastAsia="微软雅黑" w:hAnsi="微软雅黑" w:cs="微软雅黑"/>
          <w:u w:val="single"/>
        </w:rPr>
        <w:t>Google</w:t>
      </w:r>
      <w:r w:rsidRPr="00ED60FB">
        <w:rPr>
          <w:u w:val="single"/>
        </w:rPr>
        <w:t>的</w:t>
      </w:r>
      <w:r w:rsidRPr="00ED60FB">
        <w:rPr>
          <w:rFonts w:ascii="微软雅黑" w:eastAsia="微软雅黑" w:hAnsi="微软雅黑" w:cs="微软雅黑"/>
          <w:u w:val="single"/>
        </w:rPr>
        <w:t>Protocol Buffers</w:t>
      </w:r>
      <w:r w:rsidRPr="00ED60FB">
        <w:rPr>
          <w:u w:val="single"/>
        </w:rPr>
        <w:t>。这些属性可以被设</w:t>
      </w:r>
      <w:r w:rsidRPr="00ED60FB">
        <w:rPr>
          <w:u w:val="single"/>
        </w:rPr>
        <w:lastRenderedPageBreak/>
        <w:t>置成必需的（</w:t>
      </w:r>
      <w:r w:rsidRPr="00ED60FB">
        <w:rPr>
          <w:rFonts w:ascii="微软雅黑" w:eastAsia="微软雅黑" w:hAnsi="微软雅黑" w:cs="微软雅黑"/>
          <w:u w:val="single"/>
        </w:rPr>
        <w:t>required</w:t>
      </w:r>
      <w:r w:rsidRPr="00ED60FB">
        <w:rPr>
          <w:u w:val="single"/>
        </w:rPr>
        <w:t>）、可选的（</w:t>
      </w:r>
      <w:r w:rsidRPr="00ED60FB">
        <w:rPr>
          <w:rFonts w:ascii="微软雅黑" w:eastAsia="微软雅黑" w:hAnsi="微软雅黑" w:cs="微软雅黑"/>
          <w:u w:val="single"/>
        </w:rPr>
        <w:t>optional</w:t>
      </w:r>
      <w:r w:rsidRPr="00ED60FB">
        <w:rPr>
          <w:u w:val="single"/>
        </w:rPr>
        <w:t>）或者可重复的（</w:t>
      </w:r>
      <w:r w:rsidRPr="00ED60FB">
        <w:rPr>
          <w:rFonts w:ascii="微软雅黑" w:eastAsia="微软雅黑" w:hAnsi="微软雅黑" w:cs="微软雅黑"/>
          <w:u w:val="single"/>
        </w:rPr>
        <w:t>repeated</w:t>
      </w:r>
      <w:r w:rsidRPr="00ED60FB">
        <w:rPr>
          <w:u w:val="single"/>
        </w:rPr>
        <w:t>，即允许单个属性上有多个值）。</w:t>
      </w:r>
      <w:r>
        <w:t>图</w:t>
      </w:r>
      <w:r>
        <w:rPr>
          <w:rFonts w:ascii="微软雅黑" w:eastAsia="微软雅黑" w:hAnsi="微软雅黑" w:cs="微软雅黑"/>
        </w:rPr>
        <w:t>2-22</w:t>
      </w:r>
      <w:r>
        <w:rPr>
          <w:rFonts w:ascii="微软雅黑" w:eastAsia="微软雅黑" w:hAnsi="微软雅黑" w:cs="微软雅黑"/>
          <w:sz w:val="33"/>
          <w:vertAlign w:val="superscript"/>
        </w:rPr>
        <w:t>[17]</w:t>
      </w:r>
      <w:r>
        <w:t>是</w:t>
      </w:r>
      <w:r>
        <w:rPr>
          <w:rFonts w:ascii="微软雅黑" w:eastAsia="微软雅黑" w:hAnsi="微软雅黑" w:cs="微软雅黑"/>
        </w:rPr>
        <w:t>Megastore</w:t>
      </w:r>
      <w:r>
        <w:t>中一个照片共享服务的数据模型实例。</w:t>
      </w:r>
    </w:p>
    <w:p w14:paraId="37A56C0D" w14:textId="77777777" w:rsidR="00C97CE8" w:rsidRDefault="007C2E36" w:rsidP="00A031EB">
      <w:pPr>
        <w:spacing w:after="107" w:line="259" w:lineRule="auto"/>
        <w:ind w:left="1752" w:firstLineChars="200" w:firstLine="480"/>
      </w:pPr>
      <w:r>
        <w:rPr>
          <w:noProof/>
        </w:rPr>
        <w:drawing>
          <wp:inline distT="0" distB="0" distL="0" distR="0" wp14:anchorId="27C087CD" wp14:editId="0EF96E83">
            <wp:extent cx="3726180" cy="4145280"/>
            <wp:effectExtent l="0" t="0" r="0" b="0"/>
            <wp:docPr id="7093" name="Picture 7093" descr="11&#10;"/>
            <wp:cNvGraphicFramePr/>
            <a:graphic xmlns:a="http://schemas.openxmlformats.org/drawingml/2006/main">
              <a:graphicData uri="http://schemas.openxmlformats.org/drawingml/2006/picture">
                <pic:pic xmlns:pic="http://schemas.openxmlformats.org/drawingml/2006/picture">
                  <pic:nvPicPr>
                    <pic:cNvPr id="7093" name="Picture 7093"/>
                    <pic:cNvPicPr/>
                  </pic:nvPicPr>
                  <pic:blipFill>
                    <a:blip r:embed="rId45"/>
                    <a:stretch>
                      <a:fillRect/>
                    </a:stretch>
                  </pic:blipFill>
                  <pic:spPr>
                    <a:xfrm>
                      <a:off x="0" y="0"/>
                      <a:ext cx="3726180" cy="4145280"/>
                    </a:xfrm>
                    <a:prstGeom prst="rect">
                      <a:avLst/>
                    </a:prstGeom>
                  </pic:spPr>
                </pic:pic>
              </a:graphicData>
            </a:graphic>
          </wp:inline>
        </w:drawing>
      </w:r>
    </w:p>
    <w:p w14:paraId="602F0C75" w14:textId="77777777" w:rsidR="00C97CE8" w:rsidRDefault="007C2E36" w:rsidP="00ED60FB">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2-22 </w:t>
      </w:r>
      <w:r>
        <w:rPr>
          <w:color w:val="A25400"/>
          <w:sz w:val="22"/>
        </w:rPr>
        <w:t>照片共享服务的数据模型实例</w:t>
      </w:r>
    </w:p>
    <w:p w14:paraId="6FF930F4" w14:textId="173DE12E" w:rsidR="00C97CE8" w:rsidRDefault="007C2E36" w:rsidP="00ED60FB">
      <w:pPr>
        <w:spacing w:after="0" w:line="251" w:lineRule="auto"/>
        <w:ind w:left="-15" w:right="183" w:firstLineChars="200" w:firstLine="480"/>
      </w:pPr>
      <w:r>
        <w:t>从图中可以很容易地发现，这种模式定义的方式和关系型数据库中的定义方法非常的类似。</w:t>
      </w:r>
      <w:r w:rsidRPr="00ED60FB">
        <w:rPr>
          <w:u w:val="single"/>
        </w:rPr>
        <w:t>在</w:t>
      </w:r>
      <w:r w:rsidRPr="00ED60FB">
        <w:rPr>
          <w:rFonts w:ascii="微软雅黑" w:eastAsia="微软雅黑" w:hAnsi="微软雅黑" w:cs="微软雅黑"/>
          <w:u w:val="single"/>
        </w:rPr>
        <w:t>Megastore</w:t>
      </w:r>
      <w:r w:rsidRPr="00ED60FB">
        <w:rPr>
          <w:u w:val="single"/>
        </w:rPr>
        <w:t>中，所有的表要么是</w:t>
      </w:r>
      <w:r w:rsidRPr="00ED60FB">
        <w:rPr>
          <w:b/>
          <w:u w:val="single"/>
        </w:rPr>
        <w:t>实体</w:t>
      </w:r>
      <w:proofErr w:type="gramStart"/>
      <w:r w:rsidRPr="00ED60FB">
        <w:rPr>
          <w:b/>
          <w:u w:val="single"/>
        </w:rPr>
        <w:t>组根表</w:t>
      </w:r>
      <w:proofErr w:type="gramEnd"/>
      <w:r w:rsidRPr="00ED60FB">
        <w:rPr>
          <w:u w:val="single"/>
        </w:rPr>
        <w:t>（</w:t>
      </w:r>
      <w:r w:rsidRPr="00ED60FB">
        <w:rPr>
          <w:rFonts w:ascii="微软雅黑" w:eastAsia="微软雅黑" w:hAnsi="微软雅黑" w:cs="微软雅黑"/>
          <w:u w:val="single"/>
        </w:rPr>
        <w:t>Entity Group Root Table</w:t>
      </w:r>
      <w:r w:rsidRPr="00ED60FB">
        <w:rPr>
          <w:u w:val="single"/>
        </w:rPr>
        <w:t>），要么是</w:t>
      </w:r>
      <w:r w:rsidRPr="00ED60FB">
        <w:rPr>
          <w:b/>
          <w:u w:val="single"/>
        </w:rPr>
        <w:t>子表</w:t>
      </w:r>
      <w:r w:rsidRPr="00ED60FB">
        <w:rPr>
          <w:u w:val="single"/>
        </w:rPr>
        <w:t>（</w:t>
      </w:r>
      <w:r w:rsidRPr="00ED60FB">
        <w:rPr>
          <w:rFonts w:ascii="微软雅黑" w:eastAsia="微软雅黑" w:hAnsi="微软雅黑" w:cs="微软雅黑"/>
          <w:u w:val="single"/>
        </w:rPr>
        <w:t>Child Table</w:t>
      </w:r>
      <w:r w:rsidRPr="00ED60FB">
        <w:rPr>
          <w:u w:val="single"/>
        </w:rPr>
        <w:t>）。所有</w:t>
      </w:r>
      <w:proofErr w:type="gramStart"/>
      <w:r w:rsidRPr="00ED60FB">
        <w:rPr>
          <w:u w:val="single"/>
        </w:rPr>
        <w:t>的子表必须</w:t>
      </w:r>
      <w:proofErr w:type="gramEnd"/>
      <w:r w:rsidRPr="00ED60FB">
        <w:rPr>
          <w:u w:val="single"/>
        </w:rPr>
        <w:t>有一个</w:t>
      </w:r>
      <w:proofErr w:type="gramStart"/>
      <w:r w:rsidRPr="00ED60FB">
        <w:rPr>
          <w:u w:val="single"/>
        </w:rPr>
        <w:t>参照根表的</w:t>
      </w:r>
      <w:proofErr w:type="gramEnd"/>
      <w:r w:rsidRPr="00ED60FB">
        <w:rPr>
          <w:u w:val="single"/>
        </w:rPr>
        <w:t>外键，</w:t>
      </w:r>
      <w:proofErr w:type="gramStart"/>
      <w:r w:rsidRPr="00ED60FB">
        <w:rPr>
          <w:u w:val="single"/>
        </w:rPr>
        <w:t>这个外键是</w:t>
      </w:r>
      <w:proofErr w:type="gramEnd"/>
      <w:r w:rsidRPr="00ED60FB">
        <w:rPr>
          <w:u w:val="single"/>
        </w:rPr>
        <w:t>通过</w:t>
      </w:r>
      <w:r w:rsidRPr="00ED60FB">
        <w:rPr>
          <w:rFonts w:ascii="微软雅黑" w:eastAsia="微软雅黑" w:hAnsi="微软雅黑" w:cs="微软雅黑"/>
          <w:u w:val="single"/>
        </w:rPr>
        <w:t>ENTITY GROUP KEY</w:t>
      </w:r>
      <w:r w:rsidRPr="00ED60FB">
        <w:rPr>
          <w:u w:val="single"/>
        </w:rPr>
        <w:t>来声明的。</w:t>
      </w:r>
      <w:r>
        <w:t>图</w:t>
      </w:r>
      <w:r>
        <w:rPr>
          <w:rFonts w:ascii="微软雅黑" w:eastAsia="微软雅黑" w:hAnsi="微软雅黑" w:cs="微软雅黑"/>
        </w:rPr>
        <w:t>2-22</w:t>
      </w:r>
      <w:r>
        <w:rPr>
          <w:rFonts w:ascii="微软雅黑" w:eastAsia="微软雅黑" w:hAnsi="微软雅黑" w:cs="微软雅黑"/>
          <w:sz w:val="33"/>
          <w:vertAlign w:val="superscript"/>
        </w:rPr>
        <w:t>[17]</w:t>
      </w:r>
      <w:r>
        <w:t>中表</w:t>
      </w:r>
      <w:r>
        <w:rPr>
          <w:rFonts w:ascii="微软雅黑" w:eastAsia="微软雅黑" w:hAnsi="微软雅黑" w:cs="微软雅黑"/>
        </w:rPr>
        <w:t>Photo</w:t>
      </w:r>
      <w:r>
        <w:t>就是</w:t>
      </w:r>
      <w:proofErr w:type="gramStart"/>
      <w:r>
        <w:t>一</w:t>
      </w:r>
      <w:proofErr w:type="gramEnd"/>
      <w:r>
        <w:t>个子表，因为它声明了一个外键，</w:t>
      </w:r>
      <w:r>
        <w:rPr>
          <w:rFonts w:ascii="微软雅黑" w:eastAsia="微软雅黑" w:hAnsi="微软雅黑" w:cs="微软雅黑"/>
        </w:rPr>
        <w:t>User</w:t>
      </w:r>
      <w:r>
        <w:t>则是一个根表。</w:t>
      </w:r>
      <w:r w:rsidRPr="00ED60FB">
        <w:rPr>
          <w:u w:val="single"/>
        </w:rPr>
        <w:t>一个</w:t>
      </w:r>
      <w:r w:rsidRPr="00ED60FB">
        <w:rPr>
          <w:rFonts w:ascii="微软雅黑" w:eastAsia="微软雅黑" w:hAnsi="微软雅黑" w:cs="微软雅黑"/>
          <w:u w:val="single"/>
        </w:rPr>
        <w:t>Megastore</w:t>
      </w:r>
      <w:r w:rsidRPr="00ED60FB">
        <w:rPr>
          <w:u w:val="single"/>
        </w:rPr>
        <w:t>实例中可以有若干个不同的根表，表示不同类型的实体组集。</w:t>
      </w:r>
      <w:r>
        <w:t>图</w:t>
      </w:r>
      <w:r>
        <w:rPr>
          <w:rFonts w:ascii="微软雅黑" w:eastAsia="微软雅黑" w:hAnsi="微软雅黑" w:cs="微软雅黑"/>
        </w:rPr>
        <w:t>2-22</w:t>
      </w:r>
      <w:r>
        <w:t>中的实例还可以看到三种不同的属性设置，既有必需的（如</w:t>
      </w:r>
      <w:proofErr w:type="spellStart"/>
      <w:r>
        <w:rPr>
          <w:rFonts w:ascii="微软雅黑" w:eastAsia="微软雅黑" w:hAnsi="微软雅黑" w:cs="微软雅黑"/>
        </w:rPr>
        <w:t>user_id</w:t>
      </w:r>
      <w:proofErr w:type="spellEnd"/>
      <w:r>
        <w:t>），也有可选的（如</w:t>
      </w:r>
      <w:proofErr w:type="spellStart"/>
      <w:r>
        <w:rPr>
          <w:rFonts w:ascii="微软雅黑" w:eastAsia="微软雅黑" w:hAnsi="微软雅黑" w:cs="微软雅黑"/>
        </w:rPr>
        <w:t>thumbnail_url</w:t>
      </w:r>
      <w:proofErr w:type="spellEnd"/>
      <w:r>
        <w:t>）。值得注意的是</w:t>
      </w:r>
      <w:r>
        <w:rPr>
          <w:rFonts w:ascii="微软雅黑" w:eastAsia="微软雅黑" w:hAnsi="微软雅黑" w:cs="微软雅黑"/>
        </w:rPr>
        <w:t>Photo</w:t>
      </w:r>
      <w:r>
        <w:t>中的可重复类型的</w:t>
      </w:r>
      <w:r>
        <w:rPr>
          <w:rFonts w:ascii="微软雅黑" w:eastAsia="微软雅黑" w:hAnsi="微软雅黑" w:cs="微软雅黑"/>
        </w:rPr>
        <w:t>tag</w:t>
      </w:r>
      <w:r>
        <w:t>属性，这也就意味着一个</w:t>
      </w:r>
      <w:r>
        <w:rPr>
          <w:rFonts w:ascii="微软雅黑" w:eastAsia="微软雅黑" w:hAnsi="微软雅黑" w:cs="微软雅黑"/>
        </w:rPr>
        <w:t>Photo</w:t>
      </w:r>
      <w:r>
        <w:t>中允许同时出现多个</w:t>
      </w:r>
      <w:r>
        <w:rPr>
          <w:rFonts w:ascii="微软雅黑" w:eastAsia="微软雅黑" w:hAnsi="微软雅黑" w:cs="微软雅黑"/>
        </w:rPr>
        <w:t>tag</w:t>
      </w:r>
      <w:r>
        <w:t>属性。</w:t>
      </w:r>
    </w:p>
    <w:p w14:paraId="7A69C635" w14:textId="2B1DF9F3" w:rsidR="00C97CE8" w:rsidRDefault="007C2E36" w:rsidP="00ED60FB">
      <w:pPr>
        <w:spacing w:after="8"/>
        <w:ind w:left="-15" w:right="47" w:firstLineChars="200" w:firstLine="480"/>
      </w:pPr>
      <w:r>
        <w:rPr>
          <w:rFonts w:ascii="微软雅黑" w:eastAsia="微软雅黑" w:hAnsi="微软雅黑" w:cs="微软雅黑"/>
        </w:rPr>
        <w:t>Megastore</w:t>
      </w:r>
      <w:r>
        <w:t>数据模型中另一个非常重要的概念</w:t>
      </w:r>
      <w:r>
        <w:rPr>
          <w:rFonts w:ascii="微软雅黑" w:eastAsia="微软雅黑" w:hAnsi="微软雅黑" w:cs="微软雅黑"/>
        </w:rPr>
        <w:t>——</w:t>
      </w:r>
      <w:r w:rsidRPr="00ED60FB">
        <w:rPr>
          <w:b/>
        </w:rPr>
        <w:t>索引</w:t>
      </w:r>
      <w:r>
        <w:t>（</w:t>
      </w:r>
      <w:r>
        <w:rPr>
          <w:rFonts w:ascii="微软雅黑" w:eastAsia="微软雅黑" w:hAnsi="微软雅黑" w:cs="微软雅黑"/>
        </w:rPr>
        <w:t>Index</w:t>
      </w:r>
      <w:r>
        <w:t>）也在图</w:t>
      </w:r>
      <w:r>
        <w:rPr>
          <w:rFonts w:ascii="微软雅黑" w:eastAsia="微软雅黑" w:hAnsi="微软雅黑" w:cs="微软雅黑"/>
        </w:rPr>
        <w:t>2-22</w:t>
      </w:r>
      <w:r>
        <w:t>中得到体现。</w:t>
      </w:r>
      <w:r w:rsidRPr="00ED60FB">
        <w:rPr>
          <w:rFonts w:ascii="微软雅黑" w:eastAsia="微软雅黑" w:hAnsi="微软雅黑" w:cs="微软雅黑"/>
          <w:u w:val="single"/>
        </w:rPr>
        <w:t>Megastore</w:t>
      </w:r>
      <w:r w:rsidRPr="00ED60FB">
        <w:rPr>
          <w:u w:val="single"/>
        </w:rPr>
        <w:t>将索引分成了两大类：局部索引（</w:t>
      </w:r>
      <w:r w:rsidRPr="00ED60FB">
        <w:rPr>
          <w:rFonts w:ascii="微软雅黑" w:eastAsia="微软雅黑" w:hAnsi="微软雅黑" w:cs="微软雅黑"/>
          <w:u w:val="single"/>
        </w:rPr>
        <w:t xml:space="preserve">Local </w:t>
      </w:r>
      <w:r w:rsidRPr="00ED60FB">
        <w:rPr>
          <w:rFonts w:ascii="微软雅黑" w:eastAsia="微软雅黑" w:hAnsi="微软雅黑" w:cs="微软雅黑"/>
          <w:u w:val="single"/>
        </w:rPr>
        <w:tab/>
        <w:t>Index</w:t>
      </w:r>
      <w:r w:rsidRPr="00ED60FB">
        <w:rPr>
          <w:u w:val="single"/>
        </w:rPr>
        <w:t>）和全局索引（</w:t>
      </w:r>
      <w:proofErr w:type="spellStart"/>
      <w:r w:rsidRPr="00ED60FB">
        <w:rPr>
          <w:rFonts w:ascii="微软雅黑" w:eastAsia="微软雅黑" w:hAnsi="微软雅黑" w:cs="微软雅黑"/>
          <w:u w:val="single"/>
        </w:rPr>
        <w:t>GlobalIndex</w:t>
      </w:r>
      <w:proofErr w:type="spellEnd"/>
      <w:r w:rsidRPr="00ED60FB">
        <w:rPr>
          <w:u w:val="single"/>
        </w:rPr>
        <w:t>）。</w:t>
      </w:r>
      <w:r w:rsidRPr="00ED60FB">
        <w:rPr>
          <w:b/>
          <w:u w:val="single"/>
        </w:rPr>
        <w:t>局部索引</w:t>
      </w:r>
      <w:r w:rsidRPr="00ED60FB">
        <w:rPr>
          <w:u w:val="single"/>
        </w:rPr>
        <w:t>定义在</w:t>
      </w:r>
      <w:r w:rsidRPr="001A6ABA">
        <w:rPr>
          <w:b/>
          <w:u w:val="single"/>
        </w:rPr>
        <w:t>单个实体组</w:t>
      </w:r>
      <w:r w:rsidRPr="00ED60FB">
        <w:rPr>
          <w:u w:val="single"/>
        </w:rPr>
        <w:t>中，它的作用域仅限于单个实体组。</w:t>
      </w:r>
      <w:r w:rsidRPr="00ED60FB">
        <w:rPr>
          <w:b/>
          <w:u w:val="single"/>
        </w:rPr>
        <w:t>全局索引</w:t>
      </w:r>
      <w:r w:rsidRPr="00ED60FB">
        <w:rPr>
          <w:u w:val="single"/>
        </w:rPr>
        <w:t>则可以横跨多个实体组集进行数据读取操作。</w:t>
      </w:r>
      <w:r>
        <w:t>图</w:t>
      </w:r>
      <w:r>
        <w:rPr>
          <w:rFonts w:ascii="微软雅黑" w:eastAsia="微软雅黑" w:hAnsi="微软雅黑" w:cs="微软雅黑"/>
        </w:rPr>
        <w:t>2-22</w:t>
      </w:r>
      <w:r>
        <w:t>中</w:t>
      </w:r>
      <w:proofErr w:type="spellStart"/>
      <w:r>
        <w:rPr>
          <w:rFonts w:ascii="微软雅黑" w:eastAsia="微软雅黑" w:hAnsi="微软雅黑" w:cs="微软雅黑"/>
        </w:rPr>
        <w:t>PhotosByTime</w:t>
      </w:r>
      <w:proofErr w:type="spellEnd"/>
      <w:r>
        <w:t>就是一个局部索</w:t>
      </w:r>
      <w:r>
        <w:lastRenderedPageBreak/>
        <w:t>引，而</w:t>
      </w:r>
      <w:proofErr w:type="spellStart"/>
      <w:r>
        <w:rPr>
          <w:rFonts w:ascii="微软雅黑" w:eastAsia="微软雅黑" w:hAnsi="微软雅黑" w:cs="微软雅黑"/>
        </w:rPr>
        <w:t>PhotosByTag</w:t>
      </w:r>
      <w:proofErr w:type="spellEnd"/>
      <w:r>
        <w:t>则是一个全局索引。除了这两大类的索引外，</w:t>
      </w:r>
      <w:r>
        <w:rPr>
          <w:rFonts w:ascii="微软雅黑" w:eastAsia="微软雅黑" w:hAnsi="微软雅黑" w:cs="微软雅黑"/>
        </w:rPr>
        <w:t>Megastore</w:t>
      </w:r>
      <w:r>
        <w:t>还提供了一些</w:t>
      </w:r>
      <w:r w:rsidRPr="00ED60FB">
        <w:rPr>
          <w:b/>
        </w:rPr>
        <w:t>额外的索引特性</w:t>
      </w:r>
      <w:r>
        <w:t>，主要包括以下几个。</w:t>
      </w:r>
    </w:p>
    <w:p w14:paraId="6DF6D018" w14:textId="77777777" w:rsidR="00ED60FB" w:rsidRPr="007C2E36" w:rsidRDefault="007C2E36" w:rsidP="00ED60FB">
      <w:pPr>
        <w:spacing w:after="6"/>
        <w:ind w:left="-15" w:right="47" w:firstLineChars="200" w:firstLine="480"/>
        <w:rPr>
          <w:u w:val="single"/>
        </w:rPr>
      </w:pPr>
      <w:r>
        <w:t>（</w:t>
      </w:r>
      <w:r w:rsidRPr="007C2E36">
        <w:rPr>
          <w:rFonts w:ascii="微软雅黑" w:eastAsia="微软雅黑" w:hAnsi="微软雅黑" w:cs="微软雅黑"/>
          <w:u w:val="single"/>
        </w:rPr>
        <w:t>1</w:t>
      </w:r>
      <w:r w:rsidRPr="007C2E36">
        <w:rPr>
          <w:u w:val="single"/>
        </w:rPr>
        <w:t>）</w:t>
      </w:r>
      <w:r w:rsidRPr="007C2E36">
        <w:rPr>
          <w:rFonts w:ascii="微软雅黑" w:eastAsia="微软雅黑" w:hAnsi="微软雅黑" w:cs="微软雅黑"/>
          <w:u w:val="single"/>
        </w:rPr>
        <w:t>STORING</w:t>
      </w:r>
      <w:r w:rsidRPr="007C2E36">
        <w:rPr>
          <w:u w:val="single"/>
        </w:rPr>
        <w:t>子句（</w:t>
      </w:r>
      <w:r w:rsidRPr="007C2E36">
        <w:rPr>
          <w:rFonts w:ascii="微软雅黑" w:eastAsia="微软雅黑" w:hAnsi="微软雅黑" w:cs="微软雅黑"/>
          <w:u w:val="single"/>
        </w:rPr>
        <w:t>STORING Clause</w:t>
      </w:r>
      <w:r w:rsidRPr="007C2E36">
        <w:rPr>
          <w:u w:val="single"/>
        </w:rPr>
        <w:t>）：通过在索引中增加</w:t>
      </w:r>
      <w:r w:rsidRPr="007C2E36">
        <w:rPr>
          <w:rFonts w:ascii="微软雅黑" w:eastAsia="微软雅黑" w:hAnsi="微软雅黑" w:cs="微软雅黑"/>
          <w:u w:val="single"/>
        </w:rPr>
        <w:t>STORING</w:t>
      </w:r>
      <w:r w:rsidRPr="007C2E36">
        <w:rPr>
          <w:u w:val="single"/>
        </w:rPr>
        <w:t>子句，应用程序可以存储一些额外的属性，这样在读取数据时可以更快地从基本表中得到所需内容。</w:t>
      </w:r>
      <w:proofErr w:type="spellStart"/>
      <w:r w:rsidRPr="007C2E36">
        <w:rPr>
          <w:rFonts w:ascii="微软雅黑" w:eastAsia="微软雅黑" w:hAnsi="微软雅黑" w:cs="微软雅黑"/>
          <w:u w:val="single"/>
        </w:rPr>
        <w:t>PhotosByTag</w:t>
      </w:r>
      <w:proofErr w:type="spellEnd"/>
      <w:r w:rsidRPr="007C2E36">
        <w:rPr>
          <w:u w:val="single"/>
        </w:rPr>
        <w:t>这样一个索引中就对</w:t>
      </w:r>
      <w:proofErr w:type="spellStart"/>
      <w:r w:rsidRPr="007C2E36">
        <w:rPr>
          <w:rFonts w:ascii="微软雅黑" w:eastAsia="微软雅黑" w:hAnsi="微软雅黑" w:cs="微软雅黑"/>
          <w:u w:val="single"/>
        </w:rPr>
        <w:t>thumbnail_url</w:t>
      </w:r>
      <w:proofErr w:type="spellEnd"/>
      <w:r w:rsidRPr="007C2E36">
        <w:rPr>
          <w:u w:val="single"/>
        </w:rPr>
        <w:t>使用了</w:t>
      </w:r>
      <w:r w:rsidRPr="007C2E36">
        <w:rPr>
          <w:rFonts w:ascii="微软雅黑" w:eastAsia="微软雅黑" w:hAnsi="微软雅黑" w:cs="微软雅黑"/>
          <w:u w:val="single"/>
        </w:rPr>
        <w:t>STORING</w:t>
      </w:r>
      <w:r w:rsidRPr="007C2E36">
        <w:rPr>
          <w:u w:val="single"/>
        </w:rPr>
        <w:t>子句。</w:t>
      </w:r>
    </w:p>
    <w:p w14:paraId="7B13A4C0" w14:textId="3E9179B4" w:rsidR="00C97CE8" w:rsidRPr="007C2E36" w:rsidRDefault="007C2E36" w:rsidP="00ED60FB">
      <w:pPr>
        <w:spacing w:after="6"/>
        <w:ind w:left="-15" w:right="47" w:firstLineChars="200" w:firstLine="480"/>
        <w:rPr>
          <w:u w:val="single"/>
        </w:rPr>
      </w:pPr>
      <w:r w:rsidRPr="007C2E36">
        <w:rPr>
          <w:u w:val="single"/>
        </w:rPr>
        <w:t>（</w:t>
      </w:r>
      <w:r w:rsidRPr="007C2E36">
        <w:rPr>
          <w:rFonts w:ascii="微软雅黑" w:eastAsia="微软雅黑" w:hAnsi="微软雅黑" w:cs="微软雅黑"/>
          <w:u w:val="single"/>
        </w:rPr>
        <w:t>2</w:t>
      </w:r>
      <w:r w:rsidRPr="007C2E36">
        <w:rPr>
          <w:u w:val="single"/>
        </w:rPr>
        <w:t>）</w:t>
      </w:r>
      <w:r w:rsidRPr="001A6ABA">
        <w:rPr>
          <w:b/>
          <w:color w:val="FF0000"/>
          <w:u w:val="single"/>
        </w:rPr>
        <w:t>可重复的索引</w:t>
      </w:r>
      <w:r w:rsidRPr="007C2E36">
        <w:rPr>
          <w:u w:val="single"/>
        </w:rPr>
        <w:t>（</w:t>
      </w:r>
      <w:r w:rsidRPr="007C2E36">
        <w:rPr>
          <w:rFonts w:ascii="微软雅黑" w:eastAsia="微软雅黑" w:hAnsi="微软雅黑" w:cs="微软雅黑"/>
          <w:u w:val="single"/>
        </w:rPr>
        <w:t>Repeated Indexes</w:t>
      </w:r>
      <w:r w:rsidRPr="007C2E36">
        <w:rPr>
          <w:u w:val="single"/>
        </w:rPr>
        <w:t>）：</w:t>
      </w:r>
      <w:r w:rsidRPr="007C2E36">
        <w:rPr>
          <w:rFonts w:ascii="微软雅黑" w:eastAsia="微软雅黑" w:hAnsi="微软雅黑" w:cs="微软雅黑"/>
          <w:u w:val="single"/>
        </w:rPr>
        <w:t>Megastore</w:t>
      </w:r>
      <w:r w:rsidRPr="007C2E36">
        <w:rPr>
          <w:u w:val="single"/>
        </w:rPr>
        <w:t>提供了对可重复属性建立索引的能力，这种可重复的索引对于</w:t>
      </w:r>
      <w:proofErr w:type="gramStart"/>
      <w:r w:rsidRPr="007C2E36">
        <w:rPr>
          <w:u w:val="single"/>
        </w:rPr>
        <w:t>子表来说</w:t>
      </w:r>
      <w:proofErr w:type="gramEnd"/>
      <w:r w:rsidRPr="007C2E36">
        <w:rPr>
          <w:u w:val="single"/>
        </w:rPr>
        <w:t>常常是很有效的。</w:t>
      </w:r>
    </w:p>
    <w:p w14:paraId="3BA442F3" w14:textId="77777777" w:rsidR="00C97CE8" w:rsidRPr="007C2E36" w:rsidRDefault="007C2E36" w:rsidP="00A031EB">
      <w:pPr>
        <w:spacing w:after="49" w:line="251" w:lineRule="auto"/>
        <w:ind w:left="-15" w:right="183" w:firstLineChars="200" w:firstLine="480"/>
        <w:rPr>
          <w:b/>
          <w:u w:val="single"/>
        </w:rPr>
      </w:pPr>
      <w:r w:rsidRPr="007C2E36">
        <w:rPr>
          <w:u w:val="single"/>
        </w:rPr>
        <w:t>（</w:t>
      </w:r>
      <w:r w:rsidRPr="007C2E36">
        <w:rPr>
          <w:rFonts w:ascii="微软雅黑" w:eastAsia="微软雅黑" w:hAnsi="微软雅黑" w:cs="微软雅黑"/>
          <w:u w:val="single"/>
        </w:rPr>
        <w:t>3</w:t>
      </w:r>
      <w:r w:rsidRPr="007C2E36">
        <w:rPr>
          <w:u w:val="single"/>
        </w:rPr>
        <w:t>）内联索引（</w:t>
      </w:r>
      <w:r w:rsidRPr="007C2E36">
        <w:rPr>
          <w:rFonts w:ascii="微软雅黑" w:eastAsia="微软雅黑" w:hAnsi="微软雅黑" w:cs="微软雅黑"/>
          <w:u w:val="single"/>
        </w:rPr>
        <w:t>Inline Indexes</w:t>
      </w:r>
      <w:r w:rsidRPr="007C2E36">
        <w:rPr>
          <w:u w:val="single"/>
        </w:rPr>
        <w:t>）：任何一个</w:t>
      </w:r>
      <w:proofErr w:type="gramStart"/>
      <w:r w:rsidRPr="007C2E36">
        <w:rPr>
          <w:u w:val="single"/>
        </w:rPr>
        <w:t>有外键的</w:t>
      </w:r>
      <w:proofErr w:type="gramEnd"/>
      <w:r w:rsidRPr="007C2E36">
        <w:rPr>
          <w:u w:val="single"/>
        </w:rPr>
        <w:t>表都能够创建一个内联索引。</w:t>
      </w:r>
      <w:r w:rsidRPr="007C2E36">
        <w:rPr>
          <w:b/>
          <w:u w:val="single"/>
        </w:rPr>
        <w:t>内联索引能够有效的从子实体中提取出信息片段并将这些片段存储在父实体中，以此加快读取速度。</w:t>
      </w:r>
    </w:p>
    <w:p w14:paraId="27A93F04" w14:textId="77777777" w:rsidR="00C97CE8" w:rsidRDefault="007C2E36" w:rsidP="00A031EB">
      <w:pPr>
        <w:spacing w:after="49" w:line="251" w:lineRule="auto"/>
        <w:ind w:left="-15" w:right="282" w:firstLineChars="200" w:firstLine="480"/>
      </w:pPr>
      <w:r>
        <w:t>最后简单地了解在这种数据模型</w:t>
      </w:r>
      <w:proofErr w:type="gramStart"/>
      <w:r>
        <w:t>下数据</w:t>
      </w:r>
      <w:proofErr w:type="gramEnd"/>
      <w:r>
        <w:t>是如何存储在</w:t>
      </w:r>
      <w:r>
        <w:rPr>
          <w:rFonts w:ascii="微软雅黑" w:eastAsia="微软雅黑" w:hAnsi="微软雅黑" w:cs="微软雅黑"/>
        </w:rPr>
        <w:t>Bigtable</w:t>
      </w:r>
      <w:r>
        <w:t>中的。</w:t>
      </w:r>
      <w:r>
        <w:rPr>
          <w:rFonts w:ascii="微软雅黑" w:eastAsia="微软雅黑" w:hAnsi="微软雅黑" w:cs="微软雅黑"/>
        </w:rPr>
        <w:t>Megastore</w:t>
      </w:r>
      <w:r>
        <w:t>中的实体组都存储在</w:t>
      </w:r>
      <w:r>
        <w:rPr>
          <w:rFonts w:ascii="微软雅黑" w:eastAsia="微软雅黑" w:hAnsi="微软雅黑" w:cs="微软雅黑"/>
        </w:rPr>
        <w:t>Bigtable</w:t>
      </w:r>
      <w:r>
        <w:t>中，表</w:t>
      </w:r>
      <w:r>
        <w:rPr>
          <w:rFonts w:ascii="微软雅黑" w:eastAsia="微软雅黑" w:hAnsi="微软雅黑" w:cs="微软雅黑"/>
        </w:rPr>
        <w:t>2-2</w:t>
      </w:r>
      <w:r>
        <w:rPr>
          <w:rFonts w:ascii="微软雅黑" w:eastAsia="微软雅黑" w:hAnsi="微软雅黑" w:cs="微软雅黑"/>
          <w:sz w:val="33"/>
          <w:vertAlign w:val="superscript"/>
        </w:rPr>
        <w:t>[17]</w:t>
      </w:r>
      <w:r>
        <w:t>列出了上面照片共享服务实例的数据在</w:t>
      </w:r>
      <w:r>
        <w:rPr>
          <w:rFonts w:ascii="微软雅黑" w:eastAsia="微软雅黑" w:hAnsi="微软雅黑" w:cs="微软雅黑"/>
        </w:rPr>
        <w:t>Bigtable</w:t>
      </w:r>
      <w:r>
        <w:t>中的存储情况。</w:t>
      </w:r>
    </w:p>
    <w:p w14:paraId="22E35505" w14:textId="77777777" w:rsidR="00C97CE8" w:rsidRDefault="007C2E36" w:rsidP="007C2E36">
      <w:pPr>
        <w:spacing w:after="0" w:line="259" w:lineRule="auto"/>
        <w:ind w:right="188" w:firstLineChars="200" w:firstLine="440"/>
        <w:jc w:val="center"/>
      </w:pPr>
      <w:r>
        <w:rPr>
          <w:color w:val="A25400"/>
          <w:sz w:val="22"/>
        </w:rPr>
        <w:t>表</w:t>
      </w:r>
      <w:r>
        <w:rPr>
          <w:rFonts w:ascii="微软雅黑" w:eastAsia="微软雅黑" w:hAnsi="微软雅黑" w:cs="微软雅黑"/>
          <w:color w:val="A25400"/>
          <w:sz w:val="22"/>
        </w:rPr>
        <w:t xml:space="preserve">2-2 </w:t>
      </w:r>
      <w:r>
        <w:rPr>
          <w:color w:val="A25400"/>
          <w:sz w:val="22"/>
        </w:rPr>
        <w:t>在数据</w:t>
      </w:r>
      <w:r>
        <w:rPr>
          <w:rFonts w:ascii="微软雅黑" w:eastAsia="微软雅黑" w:hAnsi="微软雅黑" w:cs="微软雅黑"/>
          <w:color w:val="A25400"/>
          <w:sz w:val="22"/>
        </w:rPr>
        <w:t>Bigtable</w:t>
      </w:r>
      <w:r>
        <w:rPr>
          <w:color w:val="A25400"/>
          <w:sz w:val="22"/>
        </w:rPr>
        <w:t>中的存储情况</w:t>
      </w:r>
    </w:p>
    <w:p w14:paraId="06416F1F" w14:textId="77777777" w:rsidR="00C97CE8" w:rsidRDefault="007C2E36" w:rsidP="00A031EB">
      <w:pPr>
        <w:spacing w:after="97" w:line="259" w:lineRule="auto"/>
        <w:ind w:left="0" w:firstLineChars="200" w:firstLine="480"/>
      </w:pPr>
      <w:r>
        <w:rPr>
          <w:noProof/>
        </w:rPr>
        <w:drawing>
          <wp:inline distT="0" distB="0" distL="0" distR="0" wp14:anchorId="03D85E77" wp14:editId="1EAC9E60">
            <wp:extent cx="5943600" cy="1280160"/>
            <wp:effectExtent l="0" t="0" r="0" b="0"/>
            <wp:docPr id="7226" name="Picture 7226"/>
            <wp:cNvGraphicFramePr/>
            <a:graphic xmlns:a="http://schemas.openxmlformats.org/drawingml/2006/main">
              <a:graphicData uri="http://schemas.openxmlformats.org/drawingml/2006/picture">
                <pic:pic xmlns:pic="http://schemas.openxmlformats.org/drawingml/2006/picture">
                  <pic:nvPicPr>
                    <pic:cNvPr id="7226" name="Picture 7226"/>
                    <pic:cNvPicPr/>
                  </pic:nvPicPr>
                  <pic:blipFill>
                    <a:blip r:embed="rId46"/>
                    <a:stretch>
                      <a:fillRect/>
                    </a:stretch>
                  </pic:blipFill>
                  <pic:spPr>
                    <a:xfrm>
                      <a:off x="0" y="0"/>
                      <a:ext cx="5943600" cy="1280160"/>
                    </a:xfrm>
                    <a:prstGeom prst="rect">
                      <a:avLst/>
                    </a:prstGeom>
                  </pic:spPr>
                </pic:pic>
              </a:graphicData>
            </a:graphic>
          </wp:inline>
        </w:drawing>
      </w:r>
    </w:p>
    <w:p w14:paraId="1750A49F" w14:textId="77777777" w:rsidR="00C97CE8" w:rsidRDefault="007C2E36" w:rsidP="00A031EB">
      <w:pPr>
        <w:spacing w:after="244"/>
        <w:ind w:left="-15" w:right="47" w:firstLineChars="200" w:firstLine="480"/>
      </w:pPr>
      <w:r>
        <w:t>从表中不难看出，</w:t>
      </w:r>
      <w:r>
        <w:rPr>
          <w:rFonts w:ascii="微软雅黑" w:eastAsia="微软雅黑" w:hAnsi="微软雅黑" w:cs="微软雅黑"/>
        </w:rPr>
        <w:t>Bigtable</w:t>
      </w:r>
      <w:r>
        <w:t>的列名实际上是表名和属性名结合在一起得到的。不同表中的实体可以存储在同一个</w:t>
      </w:r>
      <w:r>
        <w:rPr>
          <w:rFonts w:ascii="微软雅黑" w:eastAsia="微软雅黑" w:hAnsi="微软雅黑" w:cs="微软雅黑"/>
        </w:rPr>
        <w:t>Bigtable</w:t>
      </w:r>
      <w:r>
        <w:t>行中。</w:t>
      </w:r>
    </w:p>
    <w:p w14:paraId="0BC82F9F" w14:textId="77777777" w:rsidR="00C97CE8" w:rsidRDefault="007C2E36" w:rsidP="007C2E36">
      <w:pPr>
        <w:spacing w:after="218" w:line="259" w:lineRule="auto"/>
        <w:ind w:left="353" w:right="130" w:hangingChars="147" w:hanging="353"/>
      </w:pPr>
      <w:r>
        <w:rPr>
          <w:rFonts w:ascii="微软雅黑" w:eastAsia="微软雅黑" w:hAnsi="微软雅黑" w:cs="微软雅黑"/>
          <w:b/>
        </w:rPr>
        <w:t>2.5.3 Megastore</w:t>
      </w:r>
      <w:r>
        <w:t>中的事务及并发控制</w:t>
      </w:r>
    </w:p>
    <w:p w14:paraId="19D7A1A8" w14:textId="77777777" w:rsidR="00C97CE8" w:rsidRPr="00181846" w:rsidRDefault="007C2E36" w:rsidP="00A031EB">
      <w:pPr>
        <w:ind w:left="-15" w:right="47" w:firstLineChars="200" w:firstLine="480"/>
        <w:rPr>
          <w:u w:val="single"/>
        </w:rPr>
      </w:pPr>
      <w:r w:rsidRPr="00181846">
        <w:rPr>
          <w:u w:val="single"/>
        </w:rPr>
        <w:t>每个</w:t>
      </w:r>
      <w:r w:rsidRPr="00181846">
        <w:rPr>
          <w:b/>
          <w:u w:val="single"/>
        </w:rPr>
        <w:t>实体组</w:t>
      </w:r>
      <w:r w:rsidRPr="00181846">
        <w:rPr>
          <w:u w:val="single"/>
        </w:rPr>
        <w:t>实际上就像一个小的数据库，在实体组内部提供了完整的序列化</w:t>
      </w:r>
      <w:r w:rsidRPr="00181846">
        <w:rPr>
          <w:rFonts w:ascii="微软雅黑" w:eastAsia="微软雅黑" w:hAnsi="微软雅黑" w:cs="微软雅黑"/>
          <w:u w:val="single"/>
        </w:rPr>
        <w:t>ACID</w:t>
      </w:r>
      <w:r w:rsidRPr="00181846">
        <w:rPr>
          <w:u w:val="single"/>
        </w:rPr>
        <w:t>语义（</w:t>
      </w:r>
      <w:r w:rsidRPr="00181846">
        <w:rPr>
          <w:rFonts w:ascii="微软雅黑" w:eastAsia="微软雅黑" w:hAnsi="微软雅黑" w:cs="微软雅黑"/>
          <w:u w:val="single"/>
        </w:rPr>
        <w:t>Serializable ACID Semantics</w:t>
      </w:r>
      <w:r w:rsidRPr="00181846">
        <w:rPr>
          <w:u w:val="single"/>
        </w:rPr>
        <w:t>）支持。</w:t>
      </w:r>
    </w:p>
    <w:p w14:paraId="0AACEADF" w14:textId="78DC5AE6" w:rsidR="00C97CE8" w:rsidRDefault="007C2E36" w:rsidP="00181846">
      <w:pPr>
        <w:spacing w:after="0" w:line="255" w:lineRule="auto"/>
        <w:ind w:left="0" w:right="58" w:firstLineChars="200" w:firstLine="480"/>
      </w:pPr>
      <w:r w:rsidRPr="00181846">
        <w:rPr>
          <w:rFonts w:ascii="微软雅黑" w:eastAsia="微软雅黑" w:hAnsi="微软雅黑" w:cs="微软雅黑"/>
          <w:u w:val="single"/>
        </w:rPr>
        <w:t>Megastore</w:t>
      </w:r>
      <w:r w:rsidRPr="00181846">
        <w:rPr>
          <w:u w:val="single"/>
        </w:rPr>
        <w:t>提供了三种方式的读，分别是</w:t>
      </w:r>
      <w:r w:rsidRPr="00181846">
        <w:rPr>
          <w:rFonts w:ascii="Courier New" w:eastAsia="微软雅黑" w:hAnsi="Courier New" w:cs="Courier New"/>
          <w:b/>
          <w:u w:val="single"/>
        </w:rPr>
        <w:t>current</w:t>
      </w:r>
      <w:r w:rsidRPr="00181846">
        <w:rPr>
          <w:rFonts w:ascii="Courier New" w:hAnsi="Courier New" w:cs="Courier New"/>
          <w:b/>
          <w:u w:val="single"/>
        </w:rPr>
        <w:t>、</w:t>
      </w:r>
      <w:r w:rsidRPr="00181846">
        <w:rPr>
          <w:rFonts w:ascii="Courier New" w:eastAsia="微软雅黑" w:hAnsi="Courier New" w:cs="Courier New"/>
          <w:b/>
          <w:u w:val="single"/>
        </w:rPr>
        <w:t>snapshot</w:t>
      </w:r>
      <w:r w:rsidRPr="00181846">
        <w:rPr>
          <w:rFonts w:ascii="Courier New" w:hAnsi="Courier New" w:cs="Courier New"/>
          <w:b/>
          <w:u w:val="single"/>
        </w:rPr>
        <w:t>和</w:t>
      </w:r>
      <w:r w:rsidRPr="00181846">
        <w:rPr>
          <w:rFonts w:ascii="Courier New" w:eastAsia="微软雅黑" w:hAnsi="Courier New" w:cs="Courier New"/>
          <w:b/>
          <w:u w:val="single"/>
        </w:rPr>
        <w:t>inconsistent</w:t>
      </w:r>
      <w:r w:rsidRPr="00181846">
        <w:rPr>
          <w:rFonts w:ascii="Courier New" w:hAnsi="Courier New" w:cs="Courier New"/>
          <w:b/>
          <w:u w:val="single"/>
        </w:rPr>
        <w:t>。</w:t>
      </w:r>
      <w:r>
        <w:t>其中</w:t>
      </w:r>
      <w:r w:rsidRPr="00181846">
        <w:rPr>
          <w:rFonts w:ascii="微软雅黑" w:eastAsia="微软雅黑" w:hAnsi="微软雅黑" w:cs="微软雅黑"/>
          <w:u w:val="single"/>
        </w:rPr>
        <w:t xml:space="preserve">current </w:t>
      </w:r>
      <w:r w:rsidRPr="00181846">
        <w:rPr>
          <w:u w:val="single"/>
        </w:rPr>
        <w:t>读和</w:t>
      </w:r>
      <w:r w:rsidRPr="00181846">
        <w:rPr>
          <w:rFonts w:ascii="微软雅黑" w:eastAsia="微软雅黑" w:hAnsi="微软雅黑" w:cs="微软雅黑"/>
          <w:u w:val="single"/>
        </w:rPr>
        <w:t>snapshot</w:t>
      </w:r>
      <w:proofErr w:type="gramStart"/>
      <w:r w:rsidRPr="00181846">
        <w:rPr>
          <w:u w:val="single"/>
        </w:rPr>
        <w:t>读总是</w:t>
      </w:r>
      <w:proofErr w:type="gramEnd"/>
      <w:r w:rsidRPr="00181846">
        <w:rPr>
          <w:u w:val="single"/>
        </w:rPr>
        <w:t>在单个实体组中完成的。在开始某次</w:t>
      </w:r>
      <w:r w:rsidRPr="00181846">
        <w:rPr>
          <w:rFonts w:ascii="微软雅黑" w:eastAsia="微软雅黑" w:hAnsi="微软雅黑" w:cs="微软雅黑"/>
          <w:color w:val="FF0000"/>
          <w:u w:val="single"/>
        </w:rPr>
        <w:t>current</w:t>
      </w:r>
      <w:r w:rsidRPr="00181846">
        <w:rPr>
          <w:color w:val="FF0000"/>
          <w:u w:val="single"/>
        </w:rPr>
        <w:t>读</w:t>
      </w:r>
      <w:r w:rsidRPr="00181846">
        <w:rPr>
          <w:u w:val="single"/>
        </w:rPr>
        <w:t>之前，需要确保所有已提交的写操作已经全部生效，然后应用程序再从最后一个成功提交的事务时间</w:t>
      </w:r>
      <w:proofErr w:type="gramStart"/>
      <w:r w:rsidRPr="00181846">
        <w:rPr>
          <w:u w:val="single"/>
        </w:rPr>
        <w:t>戳位置</w:t>
      </w:r>
      <w:proofErr w:type="gramEnd"/>
      <w:r w:rsidRPr="00181846">
        <w:rPr>
          <w:u w:val="single"/>
        </w:rPr>
        <w:t>读取数据。对于</w:t>
      </w:r>
      <w:r w:rsidRPr="00181846">
        <w:rPr>
          <w:rFonts w:ascii="微软雅黑" w:eastAsia="微软雅黑" w:hAnsi="微软雅黑" w:cs="微软雅黑"/>
          <w:color w:val="FF0000"/>
          <w:u w:val="single"/>
        </w:rPr>
        <w:t>snapshot</w:t>
      </w:r>
      <w:r w:rsidRPr="00181846">
        <w:rPr>
          <w:color w:val="FF0000"/>
          <w:u w:val="single"/>
        </w:rPr>
        <w:t>读</w:t>
      </w:r>
      <w:r w:rsidRPr="00181846">
        <w:rPr>
          <w:u w:val="single"/>
        </w:rPr>
        <w:t>，系统取出已知的最后一个完整提交的事务的时间戳，接着从这个位置读数据。和</w:t>
      </w:r>
      <w:r w:rsidRPr="00181846">
        <w:rPr>
          <w:rFonts w:ascii="微软雅黑" w:eastAsia="微软雅黑" w:hAnsi="微软雅黑" w:cs="微软雅黑"/>
          <w:u w:val="single"/>
        </w:rPr>
        <w:t>current</w:t>
      </w:r>
      <w:r w:rsidRPr="00181846">
        <w:rPr>
          <w:u w:val="single"/>
        </w:rPr>
        <w:t>读不同的是，</w:t>
      </w:r>
      <w:r w:rsidRPr="00181846">
        <w:rPr>
          <w:rFonts w:ascii="微软雅黑" w:eastAsia="微软雅黑" w:hAnsi="微软雅黑" w:cs="微软雅黑"/>
          <w:u w:val="single"/>
        </w:rPr>
        <w:t>snapshot</w:t>
      </w:r>
      <w:r w:rsidRPr="00181846">
        <w:rPr>
          <w:u w:val="single"/>
        </w:rPr>
        <w:t>读的时候可能还有部分事务提交了但未生效。</w:t>
      </w:r>
      <w:r w:rsidRPr="00181846">
        <w:rPr>
          <w:rFonts w:ascii="微软雅黑" w:eastAsia="微软雅黑" w:hAnsi="微软雅黑" w:cs="微软雅黑"/>
          <w:color w:val="FF0000"/>
          <w:u w:val="single"/>
        </w:rPr>
        <w:t>inconsistent</w:t>
      </w:r>
      <w:r w:rsidRPr="00181846">
        <w:rPr>
          <w:u w:val="single"/>
        </w:rPr>
        <w:t>读忽略日志的状态直接读取最新的值。</w:t>
      </w:r>
      <w:r>
        <w:t>这对于那些要求低延迟并能容忍数据过期或不完整的读操作是非常有用的。</w:t>
      </w:r>
    </w:p>
    <w:p w14:paraId="73645262" w14:textId="30DD7749" w:rsidR="00C97CE8" w:rsidRDefault="007C2E36" w:rsidP="00181846">
      <w:pPr>
        <w:spacing w:after="12"/>
        <w:ind w:left="-15" w:right="47" w:firstLineChars="200" w:firstLine="480"/>
      </w:pPr>
      <w:r w:rsidRPr="00181846">
        <w:rPr>
          <w:rFonts w:ascii="微软雅黑" w:eastAsia="微软雅黑" w:hAnsi="微软雅黑" w:cs="微软雅黑"/>
          <w:u w:val="single"/>
        </w:rPr>
        <w:lastRenderedPageBreak/>
        <w:t>Megastore</w:t>
      </w:r>
      <w:r w:rsidRPr="00181846">
        <w:rPr>
          <w:b/>
          <w:u w:val="single"/>
        </w:rPr>
        <w:t>事务</w:t>
      </w:r>
      <w:r w:rsidRPr="00181846">
        <w:rPr>
          <w:u w:val="single"/>
        </w:rPr>
        <w:t>中的写操作采用了</w:t>
      </w:r>
      <w:r w:rsidRPr="00181846">
        <w:rPr>
          <w:b/>
          <w:u w:val="single"/>
        </w:rPr>
        <w:t>预写式日志</w:t>
      </w:r>
      <w:r w:rsidRPr="00181846">
        <w:rPr>
          <w:u w:val="single"/>
        </w:rPr>
        <w:t>（</w:t>
      </w:r>
      <w:r w:rsidRPr="00181846">
        <w:rPr>
          <w:rFonts w:ascii="微软雅黑" w:eastAsia="微软雅黑" w:hAnsi="微软雅黑" w:cs="微软雅黑"/>
          <w:u w:val="single"/>
        </w:rPr>
        <w:t xml:space="preserve">Write-ahead </w:t>
      </w:r>
      <w:r w:rsidRPr="00181846">
        <w:rPr>
          <w:rFonts w:ascii="微软雅黑" w:eastAsia="微软雅黑" w:hAnsi="微软雅黑" w:cs="微软雅黑"/>
          <w:u w:val="single"/>
        </w:rPr>
        <w:tab/>
        <w:t>Log</w:t>
      </w:r>
      <w:r w:rsidRPr="00181846">
        <w:rPr>
          <w:u w:val="single"/>
        </w:rPr>
        <w:t>），也就是说只有当所有的操作都在日志中记录下后写操作才会对数据执行修改。</w:t>
      </w:r>
      <w:r>
        <w:t>一</w:t>
      </w:r>
      <w:r w:rsidRPr="00181846">
        <w:rPr>
          <w:u w:val="single"/>
        </w:rPr>
        <w:t xml:space="preserve">个写事务总是开始于一个 </w:t>
      </w:r>
      <w:r w:rsidRPr="00181846">
        <w:rPr>
          <w:rFonts w:ascii="微软雅黑" w:eastAsia="微软雅黑" w:hAnsi="微软雅黑" w:cs="微软雅黑"/>
          <w:u w:val="single"/>
        </w:rPr>
        <w:t>current</w:t>
      </w:r>
      <w:r w:rsidRPr="00181846">
        <w:rPr>
          <w:u w:val="single"/>
        </w:rPr>
        <w:t>读以便确认下一个可用的日志位置。提交操作将数据变更聚集到日志，接着分配一个比之前任意一个都高的时间戳，然后使用</w:t>
      </w:r>
      <w:proofErr w:type="spellStart"/>
      <w:r w:rsidRPr="00181846">
        <w:rPr>
          <w:rFonts w:ascii="微软雅黑" w:eastAsia="微软雅黑" w:hAnsi="微软雅黑" w:cs="微软雅黑"/>
          <w:u w:val="single"/>
        </w:rPr>
        <w:t>Paxos</w:t>
      </w:r>
      <w:proofErr w:type="spellEnd"/>
      <w:r w:rsidRPr="00181846">
        <w:rPr>
          <w:u w:val="single"/>
        </w:rPr>
        <w:t>将数据变更加入到日志中。这个协议使用了乐观并发（</w:t>
      </w:r>
      <w:r w:rsidRPr="00181846">
        <w:rPr>
          <w:rFonts w:ascii="微软雅黑" w:eastAsia="微软雅黑" w:hAnsi="微软雅黑" w:cs="微软雅黑"/>
          <w:u w:val="single"/>
        </w:rPr>
        <w:t>Optimistic Concurrency</w:t>
      </w:r>
      <w:r w:rsidRPr="00181846">
        <w:rPr>
          <w:u w:val="single"/>
        </w:rPr>
        <w:t>）：尽管可能有多个写操作同时试图写同一个日志位置，但只会有</w:t>
      </w:r>
      <w:r w:rsidRPr="00181846">
        <w:rPr>
          <w:rFonts w:ascii="微软雅黑" w:eastAsia="微软雅黑" w:hAnsi="微软雅黑" w:cs="微软雅黑"/>
          <w:u w:val="single"/>
        </w:rPr>
        <w:t>1</w:t>
      </w:r>
      <w:r w:rsidRPr="00181846">
        <w:rPr>
          <w:u w:val="single"/>
        </w:rPr>
        <w:t>个成功。所有失败的写都会观察到成功的写操作，然后中止并重试它们的操作。</w:t>
      </w:r>
    </w:p>
    <w:p w14:paraId="6AB96280" w14:textId="77777777" w:rsidR="00C97CE8" w:rsidRDefault="007C2E36" w:rsidP="00181846">
      <w:pPr>
        <w:ind w:left="0" w:rightChars="20" w:right="48" w:firstLine="0"/>
      </w:pPr>
      <w:r>
        <w:t>一个完整的事务周期要经过如下几个阶段。</w:t>
      </w:r>
    </w:p>
    <w:p w14:paraId="6504ADBA" w14:textId="77777777" w:rsidR="00C97CE8" w:rsidRPr="00181846" w:rsidRDefault="007C2E36" w:rsidP="00181846">
      <w:pPr>
        <w:numPr>
          <w:ilvl w:val="0"/>
          <w:numId w:val="25"/>
        </w:numPr>
        <w:ind w:left="0" w:rightChars="20" w:right="48" w:firstLineChars="200" w:firstLine="480"/>
        <w:rPr>
          <w:u w:val="single"/>
        </w:rPr>
      </w:pPr>
      <w:r w:rsidRPr="00181846">
        <w:rPr>
          <w:u w:val="single"/>
        </w:rPr>
        <w:t>读：获取最后一次提交的事务的时间戳和日志位置。</w:t>
      </w:r>
    </w:p>
    <w:p w14:paraId="205084ED" w14:textId="77777777" w:rsidR="00181846" w:rsidRDefault="007C2E36" w:rsidP="00181846">
      <w:pPr>
        <w:numPr>
          <w:ilvl w:val="0"/>
          <w:numId w:val="25"/>
        </w:numPr>
        <w:ind w:left="0" w:rightChars="20" w:right="48" w:firstLineChars="200" w:firstLine="480"/>
        <w:rPr>
          <w:u w:val="single"/>
        </w:rPr>
      </w:pPr>
      <w:r w:rsidRPr="00181846">
        <w:rPr>
          <w:u w:val="single"/>
        </w:rPr>
        <w:t>应用逻辑：从</w:t>
      </w:r>
      <w:r w:rsidRPr="00181846">
        <w:rPr>
          <w:rFonts w:ascii="微软雅黑" w:eastAsia="微软雅黑" w:hAnsi="微软雅黑" w:cs="微软雅黑"/>
          <w:u w:val="single"/>
        </w:rPr>
        <w:t>Bigtable</w:t>
      </w:r>
      <w:r w:rsidRPr="00181846">
        <w:rPr>
          <w:u w:val="single"/>
        </w:rPr>
        <w:t>读取并且聚集数据到日志入口。</w:t>
      </w:r>
    </w:p>
    <w:p w14:paraId="7F89A19E" w14:textId="34752BF6" w:rsidR="00C97CE8" w:rsidRPr="00181846" w:rsidRDefault="007C2E36" w:rsidP="00181846">
      <w:pPr>
        <w:numPr>
          <w:ilvl w:val="0"/>
          <w:numId w:val="25"/>
        </w:numPr>
        <w:ind w:left="0" w:rightChars="20" w:right="48" w:firstLineChars="200" w:firstLine="480"/>
        <w:rPr>
          <w:u w:val="single"/>
        </w:rPr>
      </w:pPr>
      <w:r w:rsidRPr="00181846">
        <w:rPr>
          <w:u w:val="single"/>
        </w:rPr>
        <w:t>提交：使用</w:t>
      </w:r>
      <w:proofErr w:type="spellStart"/>
      <w:r w:rsidRPr="00181846">
        <w:rPr>
          <w:rFonts w:ascii="微软雅黑" w:eastAsia="微软雅黑" w:hAnsi="微软雅黑" w:cs="微软雅黑"/>
          <w:u w:val="single"/>
        </w:rPr>
        <w:t>Paxos</w:t>
      </w:r>
      <w:proofErr w:type="spellEnd"/>
      <w:r w:rsidRPr="00181846">
        <w:rPr>
          <w:u w:val="single"/>
        </w:rPr>
        <w:t>达到一致，将这个入口追加到日志。</w:t>
      </w:r>
    </w:p>
    <w:p w14:paraId="5E0A1D90" w14:textId="77777777" w:rsidR="00C97CE8" w:rsidRPr="00181846" w:rsidRDefault="007C2E36" w:rsidP="00181846">
      <w:pPr>
        <w:numPr>
          <w:ilvl w:val="0"/>
          <w:numId w:val="26"/>
        </w:numPr>
        <w:ind w:left="0" w:rightChars="20" w:right="48" w:firstLineChars="200" w:firstLine="480"/>
        <w:rPr>
          <w:u w:val="single"/>
        </w:rPr>
      </w:pPr>
      <w:r w:rsidRPr="00181846">
        <w:rPr>
          <w:u w:val="single"/>
        </w:rPr>
        <w:t>生效：将数据更新到</w:t>
      </w:r>
      <w:r w:rsidRPr="00181846">
        <w:rPr>
          <w:rFonts w:ascii="微软雅黑" w:eastAsia="微软雅黑" w:hAnsi="微软雅黑" w:cs="微软雅黑"/>
          <w:u w:val="single"/>
        </w:rPr>
        <w:t>Bigtable</w:t>
      </w:r>
      <w:r w:rsidRPr="00181846">
        <w:rPr>
          <w:u w:val="single"/>
        </w:rPr>
        <w:t>中的实体和索引。</w:t>
      </w:r>
    </w:p>
    <w:p w14:paraId="451CFE32" w14:textId="77777777" w:rsidR="00C97CE8" w:rsidRDefault="007C2E36" w:rsidP="00181846">
      <w:pPr>
        <w:numPr>
          <w:ilvl w:val="0"/>
          <w:numId w:val="26"/>
        </w:numPr>
        <w:spacing w:after="120"/>
        <w:ind w:left="0" w:rightChars="20" w:right="48" w:firstLineChars="200" w:firstLine="480"/>
      </w:pPr>
      <w:r w:rsidRPr="00181846">
        <w:rPr>
          <w:u w:val="single"/>
        </w:rPr>
        <w:t>清除：清理不再需要的数据。</w:t>
      </w:r>
    </w:p>
    <w:p w14:paraId="045098B0" w14:textId="77777777" w:rsidR="00C97CE8" w:rsidRDefault="007C2E36" w:rsidP="00A031EB">
      <w:pPr>
        <w:spacing w:after="10"/>
        <w:ind w:left="-15" w:right="47" w:firstLineChars="200" w:firstLine="480"/>
      </w:pPr>
      <w:r w:rsidRPr="00181846">
        <w:rPr>
          <w:rFonts w:ascii="微软雅黑" w:eastAsia="微软雅黑" w:hAnsi="微软雅黑" w:cs="微软雅黑"/>
          <w:u w:val="single"/>
        </w:rPr>
        <w:t>Megastore</w:t>
      </w:r>
      <w:r w:rsidRPr="00181846">
        <w:rPr>
          <w:u w:val="single"/>
        </w:rPr>
        <w:t>中事务间的消息传递是通过</w:t>
      </w:r>
      <w:r w:rsidRPr="00181846">
        <w:rPr>
          <w:b/>
          <w:u w:val="single"/>
        </w:rPr>
        <w:t>队列</w:t>
      </w:r>
      <w:r w:rsidRPr="00181846">
        <w:rPr>
          <w:u w:val="single"/>
        </w:rPr>
        <w:t>（</w:t>
      </w:r>
      <w:r w:rsidRPr="00181846">
        <w:rPr>
          <w:rFonts w:ascii="微软雅黑" w:eastAsia="微软雅黑" w:hAnsi="微软雅黑" w:cs="微软雅黑"/>
          <w:u w:val="single"/>
        </w:rPr>
        <w:t>Queue</w:t>
      </w:r>
      <w:r w:rsidRPr="00181846">
        <w:rPr>
          <w:u w:val="single"/>
        </w:rPr>
        <w:t>）实现的，</w:t>
      </w:r>
      <w:r>
        <w:t>图</w:t>
      </w:r>
      <w:r>
        <w:rPr>
          <w:rFonts w:ascii="微软雅黑" w:eastAsia="微软雅黑" w:hAnsi="微软雅黑" w:cs="微软雅黑"/>
        </w:rPr>
        <w:t>2-23</w:t>
      </w:r>
      <w:r>
        <w:rPr>
          <w:rFonts w:ascii="微软雅黑" w:eastAsia="微软雅黑" w:hAnsi="微软雅黑" w:cs="微软雅黑"/>
          <w:sz w:val="33"/>
          <w:vertAlign w:val="superscript"/>
        </w:rPr>
        <w:t>[17]</w:t>
      </w:r>
      <w:r>
        <w:t>显示了这一过程。</w:t>
      </w:r>
    </w:p>
    <w:p w14:paraId="22FE4738" w14:textId="77777777" w:rsidR="00C97CE8" w:rsidRDefault="007C2E36" w:rsidP="00A031EB">
      <w:pPr>
        <w:spacing w:after="119" w:line="259" w:lineRule="auto"/>
        <w:ind w:left="756" w:firstLineChars="200" w:firstLine="480"/>
      </w:pPr>
      <w:r>
        <w:rPr>
          <w:noProof/>
        </w:rPr>
        <w:drawing>
          <wp:inline distT="0" distB="0" distL="0" distR="0" wp14:anchorId="5F44839E" wp14:editId="627A2DD2">
            <wp:extent cx="4991101" cy="2438400"/>
            <wp:effectExtent l="0" t="0" r="0" b="0"/>
            <wp:docPr id="7324" name="Picture 7324"/>
            <wp:cNvGraphicFramePr/>
            <a:graphic xmlns:a="http://schemas.openxmlformats.org/drawingml/2006/main">
              <a:graphicData uri="http://schemas.openxmlformats.org/drawingml/2006/picture">
                <pic:pic xmlns:pic="http://schemas.openxmlformats.org/drawingml/2006/picture">
                  <pic:nvPicPr>
                    <pic:cNvPr id="7324" name="Picture 7324"/>
                    <pic:cNvPicPr/>
                  </pic:nvPicPr>
                  <pic:blipFill>
                    <a:blip r:embed="rId47"/>
                    <a:stretch>
                      <a:fillRect/>
                    </a:stretch>
                  </pic:blipFill>
                  <pic:spPr>
                    <a:xfrm>
                      <a:off x="0" y="0"/>
                      <a:ext cx="4991101" cy="2438400"/>
                    </a:xfrm>
                    <a:prstGeom prst="rect">
                      <a:avLst/>
                    </a:prstGeom>
                  </pic:spPr>
                </pic:pic>
              </a:graphicData>
            </a:graphic>
          </wp:inline>
        </w:drawing>
      </w:r>
    </w:p>
    <w:p w14:paraId="0FFEFA6D" w14:textId="77777777" w:rsidR="00C97CE8" w:rsidRDefault="007C2E36" w:rsidP="007C2E36">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2-23 Megastore</w:t>
      </w:r>
      <w:r>
        <w:rPr>
          <w:color w:val="A25400"/>
          <w:sz w:val="22"/>
        </w:rPr>
        <w:t>中的事务机制</w:t>
      </w:r>
    </w:p>
    <w:p w14:paraId="21586993" w14:textId="2AE87FEB" w:rsidR="00C97CE8" w:rsidRPr="007C2E36" w:rsidRDefault="007C2E36" w:rsidP="007C2E36">
      <w:pPr>
        <w:spacing w:after="14" w:line="250" w:lineRule="auto"/>
        <w:ind w:right="375" w:firstLineChars="200" w:firstLine="480"/>
        <w:rPr>
          <w:u w:val="single"/>
        </w:rPr>
      </w:pPr>
      <w:r w:rsidRPr="007C2E36">
        <w:rPr>
          <w:rFonts w:ascii="微软雅黑" w:eastAsia="微软雅黑" w:hAnsi="微软雅黑" w:cs="微软雅黑"/>
          <w:u w:val="single"/>
        </w:rPr>
        <w:t>Megastore</w:t>
      </w:r>
      <w:r w:rsidRPr="007C2E36">
        <w:rPr>
          <w:u w:val="single"/>
        </w:rPr>
        <w:t>中的消息能够横跨实体组，在一个事务中分批执行多个更新或者延缓作业（</w:t>
      </w:r>
      <w:r w:rsidRPr="007C2E36">
        <w:rPr>
          <w:rFonts w:ascii="微软雅黑" w:eastAsia="微软雅黑" w:hAnsi="微软雅黑" w:cs="微软雅黑"/>
          <w:u w:val="single"/>
        </w:rPr>
        <w:t>Defer Work</w:t>
      </w:r>
      <w:r w:rsidRPr="007C2E36">
        <w:rPr>
          <w:u w:val="single"/>
        </w:rPr>
        <w:t>）。在单个实体组上执行的事务除了更新它自己的实体外，还能够发送或收到多个信息。每个消息都有一个发送和接收的实体组；如果这两个实体组是不同的，那么传输将会是异步的。虽然这种消息队列机制在关系型数据库中已经有了很长的应用历史，</w:t>
      </w:r>
      <w:r w:rsidRPr="007C2E36">
        <w:rPr>
          <w:rFonts w:ascii="微软雅黑" w:eastAsia="微软雅黑" w:hAnsi="微软雅黑" w:cs="微软雅黑"/>
          <w:u w:val="single"/>
        </w:rPr>
        <w:t xml:space="preserve"> Megastore</w:t>
      </w:r>
      <w:r w:rsidRPr="007C2E36">
        <w:rPr>
          <w:u w:val="single"/>
        </w:rPr>
        <w:t>实现的这种消息机制的最大特点在于其规模：声明一个队列后可以在其他所有的实体组上创建一个收件箱。</w:t>
      </w:r>
    </w:p>
    <w:p w14:paraId="57D6FB60" w14:textId="77777777" w:rsidR="00C97CE8" w:rsidRDefault="007C2E36" w:rsidP="00A031EB">
      <w:pPr>
        <w:spacing w:after="239"/>
        <w:ind w:left="-15" w:right="47" w:firstLineChars="200" w:firstLine="480"/>
      </w:pPr>
      <w:r>
        <w:lastRenderedPageBreak/>
        <w:t>除了队列机制之外，</w:t>
      </w:r>
      <w:r>
        <w:rPr>
          <w:rFonts w:ascii="微软雅黑" w:eastAsia="微软雅黑" w:hAnsi="微软雅黑" w:cs="微软雅黑"/>
        </w:rPr>
        <w:t>Megastore</w:t>
      </w:r>
      <w:r>
        <w:t>还支持两阶段提交（</w:t>
      </w:r>
      <w:r>
        <w:rPr>
          <w:rFonts w:ascii="微软雅黑" w:eastAsia="微软雅黑" w:hAnsi="微软雅黑" w:cs="微软雅黑"/>
        </w:rPr>
        <w:t xml:space="preserve">Two-phase </w:t>
      </w:r>
      <w:r>
        <w:rPr>
          <w:rFonts w:ascii="微软雅黑" w:eastAsia="微软雅黑" w:hAnsi="微软雅黑" w:cs="微软雅黑"/>
        </w:rPr>
        <w:tab/>
        <w:t>Commit</w:t>
      </w:r>
      <w:r>
        <w:t>）。但是这会产生比较高的延迟并且增加了竞争的风险，一般情况下不鼓励使用。</w:t>
      </w:r>
    </w:p>
    <w:p w14:paraId="6D767CF2" w14:textId="77777777" w:rsidR="00C97CE8" w:rsidRDefault="007C2E36" w:rsidP="007C2E36">
      <w:pPr>
        <w:spacing w:after="272" w:line="259" w:lineRule="auto"/>
        <w:ind w:left="353" w:right="130" w:hangingChars="147" w:hanging="353"/>
      </w:pPr>
      <w:r>
        <w:rPr>
          <w:rFonts w:ascii="微软雅黑" w:eastAsia="微软雅黑" w:hAnsi="微软雅黑" w:cs="微软雅黑"/>
          <w:b/>
        </w:rPr>
        <w:t>2.5.4 Megastore</w:t>
      </w:r>
      <w:r>
        <w:t>基本架构</w:t>
      </w:r>
    </w:p>
    <w:p w14:paraId="75A43F68" w14:textId="77777777" w:rsidR="00C97CE8" w:rsidRPr="00181846" w:rsidRDefault="007C2E36" w:rsidP="00A031EB">
      <w:pPr>
        <w:spacing w:after="49" w:line="251" w:lineRule="auto"/>
        <w:ind w:left="-15" w:right="183" w:firstLineChars="200" w:firstLine="480"/>
        <w:rPr>
          <w:u w:val="single"/>
        </w:rPr>
      </w:pPr>
      <w:r>
        <w:t>图</w:t>
      </w:r>
      <w:r>
        <w:rPr>
          <w:rFonts w:ascii="微软雅黑" w:eastAsia="微软雅黑" w:hAnsi="微软雅黑" w:cs="微软雅黑"/>
        </w:rPr>
        <w:t>2-24</w:t>
      </w:r>
      <w:r>
        <w:rPr>
          <w:rFonts w:ascii="微软雅黑" w:eastAsia="微软雅黑" w:hAnsi="微软雅黑" w:cs="微软雅黑"/>
          <w:sz w:val="33"/>
          <w:vertAlign w:val="superscript"/>
        </w:rPr>
        <w:t>[17]</w:t>
      </w:r>
      <w:r>
        <w:t>是</w:t>
      </w:r>
      <w:r>
        <w:rPr>
          <w:rFonts w:ascii="微软雅黑" w:eastAsia="微软雅黑" w:hAnsi="微软雅黑" w:cs="微软雅黑"/>
        </w:rPr>
        <w:t>Megastore</w:t>
      </w:r>
      <w:r>
        <w:t>的基本架构，</w:t>
      </w:r>
      <w:proofErr w:type="gramStart"/>
      <w:r w:rsidRPr="00181846">
        <w:rPr>
          <w:u w:val="single"/>
        </w:rPr>
        <w:t>最</w:t>
      </w:r>
      <w:proofErr w:type="gramEnd"/>
      <w:r w:rsidRPr="00181846">
        <w:rPr>
          <w:u w:val="single"/>
        </w:rPr>
        <w:t>底层的数据是存储在</w:t>
      </w:r>
      <w:r w:rsidRPr="00181846">
        <w:rPr>
          <w:rFonts w:ascii="微软雅黑" w:eastAsia="微软雅黑" w:hAnsi="微软雅黑" w:cs="微软雅黑"/>
          <w:u w:val="single"/>
        </w:rPr>
        <w:t>Bigtable</w:t>
      </w:r>
      <w:r w:rsidRPr="00181846">
        <w:rPr>
          <w:u w:val="single"/>
        </w:rPr>
        <w:t>中的。不同类型的副本存储不同的数据。在</w:t>
      </w:r>
      <w:r w:rsidRPr="00181846">
        <w:rPr>
          <w:rFonts w:ascii="微软雅黑" w:eastAsia="微软雅黑" w:hAnsi="微软雅黑" w:cs="微软雅黑"/>
          <w:u w:val="single"/>
        </w:rPr>
        <w:t>Megastore</w:t>
      </w:r>
      <w:r w:rsidRPr="00181846">
        <w:rPr>
          <w:u w:val="single"/>
        </w:rPr>
        <w:t>中共有三种副本，分别是</w:t>
      </w:r>
      <w:r w:rsidRPr="00181846">
        <w:rPr>
          <w:b/>
          <w:u w:val="single"/>
        </w:rPr>
        <w:t>完整副本（</w:t>
      </w:r>
      <w:r w:rsidRPr="00181846">
        <w:rPr>
          <w:rFonts w:ascii="微软雅黑" w:eastAsia="微软雅黑" w:hAnsi="微软雅黑" w:cs="微软雅黑"/>
          <w:b/>
          <w:u w:val="single"/>
        </w:rPr>
        <w:t>Full Replica</w:t>
      </w:r>
      <w:r w:rsidRPr="00181846">
        <w:rPr>
          <w:b/>
          <w:u w:val="single"/>
        </w:rPr>
        <w:t>）</w:t>
      </w:r>
      <w:r w:rsidRPr="00181846">
        <w:rPr>
          <w:u w:val="single"/>
        </w:rPr>
        <w:t>、</w:t>
      </w:r>
      <w:r w:rsidRPr="00181846">
        <w:rPr>
          <w:b/>
          <w:u w:val="single"/>
        </w:rPr>
        <w:t>见证者副本（</w:t>
      </w:r>
      <w:r w:rsidRPr="00181846">
        <w:rPr>
          <w:rFonts w:ascii="微软雅黑" w:eastAsia="微软雅黑" w:hAnsi="微软雅黑" w:cs="微软雅黑"/>
          <w:b/>
          <w:u w:val="single"/>
        </w:rPr>
        <w:t>Witness Replica</w:t>
      </w:r>
      <w:r w:rsidRPr="00181846">
        <w:rPr>
          <w:b/>
          <w:u w:val="single"/>
        </w:rPr>
        <w:t>）</w:t>
      </w:r>
      <w:r w:rsidRPr="00181846">
        <w:rPr>
          <w:u w:val="single"/>
        </w:rPr>
        <w:t>和</w:t>
      </w:r>
      <w:r w:rsidRPr="00181846">
        <w:rPr>
          <w:b/>
          <w:u w:val="single"/>
        </w:rPr>
        <w:t>只读副本（</w:t>
      </w:r>
      <w:r w:rsidRPr="00181846">
        <w:rPr>
          <w:rFonts w:ascii="微软雅黑" w:eastAsia="微软雅黑" w:hAnsi="微软雅黑" w:cs="微软雅黑"/>
          <w:b/>
          <w:u w:val="single"/>
        </w:rPr>
        <w:t>Read-only Replica</w:t>
      </w:r>
      <w:r w:rsidRPr="00181846">
        <w:rPr>
          <w:b/>
          <w:u w:val="single"/>
        </w:rPr>
        <w:t>）</w:t>
      </w:r>
      <w:r w:rsidRPr="00181846">
        <w:rPr>
          <w:u w:val="single"/>
        </w:rPr>
        <w:t>。</w:t>
      </w:r>
      <w:r>
        <w:t>图</w:t>
      </w:r>
      <w:r>
        <w:rPr>
          <w:rFonts w:ascii="微软雅黑" w:eastAsia="微软雅黑" w:hAnsi="微软雅黑" w:cs="微软雅黑"/>
        </w:rPr>
        <w:t>2-24</w:t>
      </w:r>
      <w:r>
        <w:t>中出现了两种副本，分别是完整副本</w:t>
      </w:r>
      <w:r>
        <w:rPr>
          <w:rFonts w:ascii="微软雅黑" w:eastAsia="微软雅黑" w:hAnsi="微软雅黑" w:cs="微软雅黑"/>
        </w:rPr>
        <w:t>A</w:t>
      </w:r>
      <w:r>
        <w:t>和副本</w:t>
      </w:r>
      <w:r>
        <w:rPr>
          <w:rFonts w:ascii="微软雅黑" w:eastAsia="微软雅黑" w:hAnsi="微软雅黑" w:cs="微软雅黑"/>
        </w:rPr>
        <w:t>B</w:t>
      </w:r>
      <w:r>
        <w:t>，以及见证者副本</w:t>
      </w:r>
      <w:r>
        <w:rPr>
          <w:rFonts w:ascii="微软雅黑" w:eastAsia="微软雅黑" w:hAnsi="微软雅黑" w:cs="微软雅黑"/>
        </w:rPr>
        <w:t>C</w:t>
      </w:r>
      <w:r>
        <w:t>。</w:t>
      </w:r>
      <w:r w:rsidRPr="00181846">
        <w:rPr>
          <w:u w:val="single"/>
        </w:rPr>
        <w:t>对于</w:t>
      </w:r>
      <w:r w:rsidRPr="00181846">
        <w:rPr>
          <w:b/>
          <w:u w:val="single"/>
        </w:rPr>
        <w:t>完整副本</w:t>
      </w:r>
      <w:r w:rsidRPr="00181846">
        <w:rPr>
          <w:u w:val="single"/>
        </w:rPr>
        <w:t>，</w:t>
      </w:r>
      <w:r w:rsidRPr="00181846">
        <w:rPr>
          <w:rFonts w:ascii="微软雅黑" w:eastAsia="微软雅黑" w:hAnsi="微软雅黑" w:cs="微软雅黑"/>
          <w:u w:val="single"/>
        </w:rPr>
        <w:t>Bigtable</w:t>
      </w:r>
      <w:r w:rsidRPr="00181846">
        <w:rPr>
          <w:u w:val="single"/>
        </w:rPr>
        <w:t>中存储完整的日志和数据。</w:t>
      </w:r>
      <w:r w:rsidRPr="00181846">
        <w:rPr>
          <w:b/>
          <w:u w:val="single"/>
        </w:rPr>
        <w:t>见证者副本</w:t>
      </w:r>
      <w:r w:rsidRPr="00181846">
        <w:rPr>
          <w:u w:val="single"/>
        </w:rPr>
        <w:t>的作用是在</w:t>
      </w:r>
      <w:proofErr w:type="spellStart"/>
      <w:r w:rsidRPr="00181846">
        <w:rPr>
          <w:rFonts w:ascii="微软雅黑" w:eastAsia="微软雅黑" w:hAnsi="微软雅黑" w:cs="微软雅黑"/>
          <w:u w:val="single"/>
        </w:rPr>
        <w:t>Paxos</w:t>
      </w:r>
      <w:proofErr w:type="spellEnd"/>
      <w:r w:rsidRPr="00181846">
        <w:rPr>
          <w:u w:val="single"/>
        </w:rPr>
        <w:t>算法执行过程中无法产生一个决议时参与投票，因此对于这种副本，</w:t>
      </w:r>
      <w:r w:rsidRPr="00181846">
        <w:rPr>
          <w:rFonts w:ascii="微软雅黑" w:eastAsia="微软雅黑" w:hAnsi="微软雅黑" w:cs="微软雅黑"/>
          <w:u w:val="single"/>
        </w:rPr>
        <w:t>Bigtable</w:t>
      </w:r>
      <w:r w:rsidRPr="00181846">
        <w:rPr>
          <w:u w:val="single"/>
        </w:rPr>
        <w:t>只存储其日志而不存储具体数据。最后一种</w:t>
      </w:r>
      <w:r w:rsidRPr="00181846">
        <w:rPr>
          <w:b/>
          <w:u w:val="single"/>
        </w:rPr>
        <w:t>只读副本</w:t>
      </w:r>
      <w:r w:rsidRPr="00181846">
        <w:rPr>
          <w:u w:val="single"/>
        </w:rPr>
        <w:t>和见证者副本恰恰相反，它们无法参与投票。它们的作用只是读取到最近过去某一个时间点的一致性数据。如果读操作能够容忍这些过期数据，只读副本能够在</w:t>
      </w:r>
      <w:proofErr w:type="gramStart"/>
      <w:r w:rsidRPr="00181846">
        <w:rPr>
          <w:u w:val="single"/>
        </w:rPr>
        <w:t>不</w:t>
      </w:r>
      <w:proofErr w:type="gramEnd"/>
      <w:r w:rsidRPr="00181846">
        <w:rPr>
          <w:u w:val="single"/>
        </w:rPr>
        <w:t>加剧写延迟的情况下将数据在较大的地理空间上进行传输。</w:t>
      </w:r>
    </w:p>
    <w:p w14:paraId="39215D69" w14:textId="77777777" w:rsidR="00C97CE8" w:rsidRDefault="007C2E36" w:rsidP="00A031EB">
      <w:pPr>
        <w:spacing w:after="121" w:line="259" w:lineRule="auto"/>
        <w:ind w:left="684" w:firstLineChars="200" w:firstLine="480"/>
      </w:pPr>
      <w:r>
        <w:rPr>
          <w:noProof/>
        </w:rPr>
        <w:drawing>
          <wp:inline distT="0" distB="0" distL="0" distR="0" wp14:anchorId="043CC0F0" wp14:editId="29C25D07">
            <wp:extent cx="5082540" cy="2910840"/>
            <wp:effectExtent l="0" t="0" r="0" b="0"/>
            <wp:docPr id="7393" name="Picture 7393"/>
            <wp:cNvGraphicFramePr/>
            <a:graphic xmlns:a="http://schemas.openxmlformats.org/drawingml/2006/main">
              <a:graphicData uri="http://schemas.openxmlformats.org/drawingml/2006/picture">
                <pic:pic xmlns:pic="http://schemas.openxmlformats.org/drawingml/2006/picture">
                  <pic:nvPicPr>
                    <pic:cNvPr id="7393" name="Picture 7393"/>
                    <pic:cNvPicPr/>
                  </pic:nvPicPr>
                  <pic:blipFill>
                    <a:blip r:embed="rId48"/>
                    <a:stretch>
                      <a:fillRect/>
                    </a:stretch>
                  </pic:blipFill>
                  <pic:spPr>
                    <a:xfrm>
                      <a:off x="0" y="0"/>
                      <a:ext cx="5082540" cy="2910840"/>
                    </a:xfrm>
                    <a:prstGeom prst="rect">
                      <a:avLst/>
                    </a:prstGeom>
                  </pic:spPr>
                </pic:pic>
              </a:graphicData>
            </a:graphic>
          </wp:inline>
        </w:drawing>
      </w:r>
    </w:p>
    <w:p w14:paraId="50095CE3" w14:textId="77777777" w:rsidR="00C97CE8" w:rsidRDefault="007C2E36" w:rsidP="00181846">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2-24 Megastore</w:t>
      </w:r>
      <w:r>
        <w:rPr>
          <w:color w:val="A25400"/>
          <w:sz w:val="22"/>
        </w:rPr>
        <w:t>的基本架构</w:t>
      </w:r>
    </w:p>
    <w:p w14:paraId="75EC30D7" w14:textId="79D369F6" w:rsidR="00C97CE8" w:rsidRDefault="007C2E36" w:rsidP="00181846">
      <w:pPr>
        <w:spacing w:after="9"/>
        <w:ind w:left="-15" w:right="47" w:firstLineChars="200" w:firstLine="480"/>
      </w:pPr>
      <w:r>
        <w:rPr>
          <w:rFonts w:ascii="微软雅黑" w:eastAsia="微软雅黑" w:hAnsi="微软雅黑" w:cs="微软雅黑"/>
        </w:rPr>
        <w:t>Megastore</w:t>
      </w:r>
      <w:r>
        <w:t>的部署需要通过一个</w:t>
      </w:r>
      <w:r w:rsidRPr="00181846">
        <w:rPr>
          <w:b/>
        </w:rPr>
        <w:t>客户端函数</w:t>
      </w:r>
      <w:r w:rsidRPr="00181846">
        <w:rPr>
          <w:b/>
          <w:color w:val="FF0000"/>
        </w:rPr>
        <w:t>库</w:t>
      </w:r>
      <w:r>
        <w:t>和若干的服务器。应用程序连接到这个客户端函数库，</w:t>
      </w:r>
      <w:r w:rsidRPr="00181846">
        <w:rPr>
          <w:u w:val="single"/>
        </w:rPr>
        <w:t>这个函数</w:t>
      </w:r>
      <w:proofErr w:type="gramStart"/>
      <w:r w:rsidRPr="00181846">
        <w:rPr>
          <w:u w:val="single"/>
        </w:rPr>
        <w:t>库执行</w:t>
      </w:r>
      <w:proofErr w:type="spellStart"/>
      <w:proofErr w:type="gramEnd"/>
      <w:r w:rsidRPr="00181846">
        <w:rPr>
          <w:rFonts w:ascii="微软雅黑" w:eastAsia="微软雅黑" w:hAnsi="微软雅黑" w:cs="微软雅黑"/>
          <w:u w:val="single"/>
        </w:rPr>
        <w:t>Paxos</w:t>
      </w:r>
      <w:proofErr w:type="spellEnd"/>
      <w:r w:rsidRPr="00181846">
        <w:rPr>
          <w:u w:val="single"/>
        </w:rPr>
        <w:t>算法</w:t>
      </w:r>
      <w:r>
        <w:t>。图</w:t>
      </w:r>
      <w:r>
        <w:rPr>
          <w:rFonts w:ascii="微软雅黑" w:eastAsia="微软雅黑" w:hAnsi="微软雅黑" w:cs="微软雅黑"/>
        </w:rPr>
        <w:t>2-24</w:t>
      </w:r>
      <w:r>
        <w:t>中还有一个称为</w:t>
      </w:r>
      <w:r w:rsidRPr="00181846">
        <w:rPr>
          <w:b/>
        </w:rPr>
        <w:t>协调者</w:t>
      </w:r>
      <w:r>
        <w:t>的服务，要想理解这个服务的作用，首先来了解下</w:t>
      </w:r>
      <w:r>
        <w:rPr>
          <w:rFonts w:ascii="微软雅黑" w:eastAsia="微软雅黑" w:hAnsi="微软雅黑" w:cs="微软雅黑"/>
        </w:rPr>
        <w:t>Megastore</w:t>
      </w:r>
      <w:r>
        <w:t>中提供的快速读（</w:t>
      </w:r>
      <w:r>
        <w:rPr>
          <w:rFonts w:ascii="微软雅黑" w:eastAsia="微软雅黑" w:hAnsi="微软雅黑" w:cs="微软雅黑"/>
        </w:rPr>
        <w:t xml:space="preserve">Fast </w:t>
      </w:r>
      <w:r>
        <w:rPr>
          <w:rFonts w:ascii="微软雅黑" w:eastAsia="微软雅黑" w:hAnsi="微软雅黑" w:cs="微软雅黑"/>
        </w:rPr>
        <w:tab/>
        <w:t>Reads</w:t>
      </w:r>
      <w:r>
        <w:t>）和快速写（</w:t>
      </w:r>
      <w:r>
        <w:rPr>
          <w:rFonts w:ascii="微软雅黑" w:eastAsia="微软雅黑" w:hAnsi="微软雅黑" w:cs="微软雅黑"/>
        </w:rPr>
        <w:t>Fast Writes</w:t>
      </w:r>
      <w:r>
        <w:t>）机制。</w:t>
      </w:r>
    </w:p>
    <w:p w14:paraId="011AB01B" w14:textId="77777777" w:rsidR="00C97CE8" w:rsidRDefault="007C2E36" w:rsidP="00181846">
      <w:pPr>
        <w:ind w:left="288" w:right="47" w:hangingChars="120" w:hanging="288"/>
      </w:pPr>
      <w:r>
        <w:rPr>
          <w:rFonts w:ascii="微软雅黑" w:eastAsia="微软雅黑" w:hAnsi="微软雅黑" w:cs="微软雅黑"/>
          <w:b/>
        </w:rPr>
        <w:t>1.</w:t>
      </w:r>
      <w:r>
        <w:t>快速读</w:t>
      </w:r>
    </w:p>
    <w:p w14:paraId="4C93EA67" w14:textId="3E94F7EE" w:rsidR="00C97CE8" w:rsidRDefault="007C2E36" w:rsidP="00181846">
      <w:pPr>
        <w:spacing w:after="0"/>
        <w:ind w:left="-15" w:right="47" w:firstLineChars="200" w:firstLine="480"/>
      </w:pPr>
      <w:r>
        <w:t>如果读操作不需要副本之间进行通信即可完成，那么读取的效率必然相对较高。由于写操作基本上能在所有的副本上成功，一旦</w:t>
      </w:r>
      <w:proofErr w:type="gramStart"/>
      <w:r>
        <w:t>成功认为</w:t>
      </w:r>
      <w:proofErr w:type="gramEnd"/>
      <w:r>
        <w:t>该副本上的数据都是相同的且是最新的，</w:t>
      </w:r>
      <w:r>
        <w:lastRenderedPageBreak/>
        <w:t>就能利用本地读取（</w:t>
      </w:r>
      <w:r>
        <w:rPr>
          <w:rFonts w:ascii="微软雅黑" w:eastAsia="微软雅黑" w:hAnsi="微软雅黑" w:cs="微软雅黑"/>
        </w:rPr>
        <w:t>Local Reads</w:t>
      </w:r>
      <w:r>
        <w:t>）实现快速读，能够带来更好的用户体验及更低的延迟。</w:t>
      </w:r>
      <w:r w:rsidRPr="00586A55">
        <w:rPr>
          <w:u w:val="single"/>
        </w:rPr>
        <w:t>确保快速</w:t>
      </w:r>
      <w:proofErr w:type="gramStart"/>
      <w:r w:rsidRPr="00586A55">
        <w:rPr>
          <w:u w:val="single"/>
        </w:rPr>
        <w:t>读成功</w:t>
      </w:r>
      <w:proofErr w:type="gramEnd"/>
      <w:r w:rsidRPr="00586A55">
        <w:rPr>
          <w:u w:val="single"/>
        </w:rPr>
        <w:t>的关键是保证选择的副本上数据是最新的</w:t>
      </w:r>
      <w:r>
        <w:t>。为了达到这一目标，设计团队引入了协调者的概念。</w:t>
      </w:r>
      <w:r w:rsidRPr="00586A55">
        <w:rPr>
          <w:b/>
        </w:rPr>
        <w:t>协调者</w:t>
      </w:r>
      <w:r>
        <w:t>是一个服务，该服务分布在每个副本的数据中心里面。它的</w:t>
      </w:r>
      <w:r w:rsidRPr="00586A55">
        <w:rPr>
          <w:u w:val="single"/>
        </w:rPr>
        <w:t>主要作用就是跟踪一个实体组集合，集合中的实体组需要具备的条件就是它们的副本已经观察到了所有的</w:t>
      </w:r>
      <w:proofErr w:type="spellStart"/>
      <w:r w:rsidRPr="00586A55">
        <w:rPr>
          <w:rFonts w:ascii="微软雅黑" w:eastAsia="微软雅黑" w:hAnsi="微软雅黑" w:cs="微软雅黑"/>
          <w:u w:val="single"/>
        </w:rPr>
        <w:t>Paxos</w:t>
      </w:r>
      <w:proofErr w:type="spellEnd"/>
      <w:r w:rsidRPr="00586A55">
        <w:rPr>
          <w:u w:val="single"/>
        </w:rPr>
        <w:t>写。只要出现在这个集合中的实体组，它们的副本就都能够进行本地读取，也就是说能够实现快速读。协调者的状态是由写算法来保证</w:t>
      </w:r>
      <w:r>
        <w:t>，关于这点将在</w:t>
      </w:r>
      <w:r>
        <w:rPr>
          <w:rFonts w:ascii="微软雅黑" w:eastAsia="微软雅黑" w:hAnsi="微软雅黑" w:cs="微软雅黑"/>
        </w:rPr>
        <w:t>2.5.5</w:t>
      </w:r>
      <w:r>
        <w:t>节中再次介绍。</w:t>
      </w:r>
    </w:p>
    <w:p w14:paraId="619447A9" w14:textId="77777777" w:rsidR="00C97CE8" w:rsidRDefault="007C2E36" w:rsidP="00181846">
      <w:pPr>
        <w:ind w:left="288" w:right="47" w:hangingChars="120" w:hanging="288"/>
      </w:pPr>
      <w:r>
        <w:rPr>
          <w:rFonts w:ascii="微软雅黑" w:eastAsia="微软雅黑" w:hAnsi="微软雅黑" w:cs="微软雅黑"/>
          <w:b/>
        </w:rPr>
        <w:t>2.</w:t>
      </w:r>
      <w:r>
        <w:t>快速写</w:t>
      </w:r>
    </w:p>
    <w:p w14:paraId="4DD9FA6D" w14:textId="243A475D" w:rsidR="00C97CE8" w:rsidRDefault="007C2E36" w:rsidP="00586A55">
      <w:pPr>
        <w:spacing w:after="0"/>
        <w:ind w:left="-15" w:right="47" w:firstLineChars="200" w:firstLine="480"/>
      </w:pPr>
      <w:r>
        <w:t>为了达到快速的单次交互的写操作，</w:t>
      </w:r>
      <w:r>
        <w:rPr>
          <w:rFonts w:ascii="微软雅黑" w:eastAsia="微软雅黑" w:hAnsi="微软雅黑" w:cs="微软雅黑"/>
        </w:rPr>
        <w:t>Megastore</w:t>
      </w:r>
      <w:r>
        <w:t>采用了一种在主</w:t>
      </w:r>
      <w:r>
        <w:rPr>
          <w:rFonts w:ascii="微软雅黑" w:eastAsia="微软雅黑" w:hAnsi="微软雅黑" w:cs="微软雅黑"/>
        </w:rPr>
        <w:t>/</w:t>
      </w:r>
      <w:proofErr w:type="gramStart"/>
      <w:r>
        <w:t>从式系统</w:t>
      </w:r>
      <w:proofErr w:type="gramEnd"/>
      <w:r>
        <w:t>中常用的优化方法。</w:t>
      </w:r>
      <w:r w:rsidRPr="00586A55">
        <w:rPr>
          <w:u w:val="single"/>
        </w:rPr>
        <w:t>如果一次写成功，那么下一次写的时候就跳过准备过程，直接进入接受阶段。因为一次成功的写意味着也准确地获知了下一个日志的位置，所以不再需要准备阶段。</w:t>
      </w:r>
      <w:r w:rsidRPr="00586A55">
        <w:rPr>
          <w:rFonts w:ascii="微软雅黑" w:eastAsia="微软雅黑" w:hAnsi="微软雅黑" w:cs="微软雅黑"/>
          <w:u w:val="single"/>
        </w:rPr>
        <w:t>Megastore</w:t>
      </w:r>
      <w:r w:rsidRPr="00586A55">
        <w:rPr>
          <w:u w:val="single"/>
        </w:rPr>
        <w:t>没有使用专门的主服务器，而是使用</w:t>
      </w:r>
      <w:r w:rsidRPr="00586A55">
        <w:rPr>
          <w:rFonts w:ascii="微软雅黑" w:eastAsia="微软雅黑" w:hAnsi="微软雅黑" w:cs="微软雅黑"/>
          <w:u w:val="single"/>
        </w:rPr>
        <w:t>leaders</w:t>
      </w:r>
      <w:r w:rsidRPr="00586A55">
        <w:rPr>
          <w:u w:val="single"/>
        </w:rPr>
        <w:t>。系统在每一个日志位置都运行一个</w:t>
      </w:r>
      <w:proofErr w:type="spellStart"/>
      <w:r w:rsidRPr="00586A55">
        <w:rPr>
          <w:rFonts w:ascii="微软雅黑" w:eastAsia="微软雅黑" w:hAnsi="微软雅黑" w:cs="微软雅黑"/>
          <w:u w:val="single"/>
        </w:rPr>
        <w:t>Paxos</w:t>
      </w:r>
      <w:proofErr w:type="spellEnd"/>
      <w:r w:rsidRPr="00586A55">
        <w:rPr>
          <w:u w:val="single"/>
        </w:rPr>
        <w:t>算法实例。</w:t>
      </w:r>
      <w:r w:rsidRPr="00586A55">
        <w:rPr>
          <w:rFonts w:ascii="微软雅黑" w:eastAsia="微软雅黑" w:hAnsi="微软雅黑" w:cs="微软雅黑"/>
          <w:u w:val="single"/>
        </w:rPr>
        <w:t>leader</w:t>
      </w:r>
      <w:r w:rsidRPr="00586A55">
        <w:rPr>
          <w:u w:val="single"/>
        </w:rPr>
        <w:t>主要是来裁决哪个写入的值可以获取</w:t>
      </w:r>
      <w:r w:rsidRPr="00586A55">
        <w:rPr>
          <w:rFonts w:ascii="微软雅黑" w:eastAsia="微软雅黑" w:hAnsi="微软雅黑" w:cs="微软雅黑"/>
          <w:u w:val="single"/>
        </w:rPr>
        <w:t>0</w:t>
      </w:r>
      <w:r w:rsidRPr="00586A55">
        <w:rPr>
          <w:u w:val="single"/>
        </w:rPr>
        <w:t>号提议。第一个将值提交给</w:t>
      </w:r>
      <w:r w:rsidRPr="00586A55">
        <w:rPr>
          <w:rFonts w:ascii="微软雅黑" w:eastAsia="微软雅黑" w:hAnsi="微软雅黑" w:cs="微软雅黑"/>
          <w:u w:val="single"/>
        </w:rPr>
        <w:t>leader</w:t>
      </w:r>
      <w:r w:rsidRPr="00586A55">
        <w:rPr>
          <w:u w:val="single"/>
        </w:rPr>
        <w:t>的可以获得一个向所有副本请求接收这个值作为</w:t>
      </w:r>
      <w:r w:rsidRPr="00586A55">
        <w:rPr>
          <w:rFonts w:ascii="微软雅黑" w:eastAsia="微软雅黑" w:hAnsi="微软雅黑" w:cs="微软雅黑"/>
          <w:u w:val="single"/>
        </w:rPr>
        <w:t>0</w:t>
      </w:r>
      <w:r w:rsidRPr="00586A55">
        <w:rPr>
          <w:u w:val="single"/>
        </w:rPr>
        <w:t>号提议最终值的机会。其他的值就需要重新使用</w:t>
      </w:r>
      <w:proofErr w:type="spellStart"/>
      <w:r w:rsidRPr="00586A55">
        <w:rPr>
          <w:rFonts w:ascii="微软雅黑" w:eastAsia="微软雅黑" w:hAnsi="微软雅黑" w:cs="微软雅黑"/>
          <w:u w:val="single"/>
        </w:rPr>
        <w:t>Paxos</w:t>
      </w:r>
      <w:proofErr w:type="spellEnd"/>
      <w:r w:rsidRPr="00586A55">
        <w:rPr>
          <w:u w:val="single"/>
        </w:rPr>
        <w:t>算法。</w:t>
      </w:r>
      <w:r>
        <w:t>由于写入者在</w:t>
      </w:r>
      <w:proofErr w:type="gramStart"/>
      <w:r>
        <w:t>提交值给</w:t>
      </w:r>
      <w:proofErr w:type="gramEnd"/>
      <w:r>
        <w:t>其他副本之前必须要和</w:t>
      </w:r>
      <w:r>
        <w:rPr>
          <w:rFonts w:ascii="微软雅黑" w:eastAsia="微软雅黑" w:hAnsi="微软雅黑" w:cs="微软雅黑"/>
        </w:rPr>
        <w:t>leader</w:t>
      </w:r>
      <w:r>
        <w:t>通信，为了尽可能地减少延迟，</w:t>
      </w:r>
      <w:r>
        <w:rPr>
          <w:rFonts w:ascii="微软雅黑" w:eastAsia="微软雅黑" w:hAnsi="微软雅黑" w:cs="微软雅黑"/>
        </w:rPr>
        <w:t>Megastore</w:t>
      </w:r>
      <w:r>
        <w:t>做了一个简单的优化，即</w:t>
      </w:r>
      <w:r w:rsidRPr="00586A55">
        <w:rPr>
          <w:u w:val="single"/>
        </w:rPr>
        <w:t>在</w:t>
      </w:r>
      <w:proofErr w:type="gramStart"/>
      <w:r w:rsidRPr="00586A55">
        <w:rPr>
          <w:u w:val="single"/>
        </w:rPr>
        <w:t>提交值最多</w:t>
      </w:r>
      <w:proofErr w:type="gramEnd"/>
      <w:r w:rsidRPr="00586A55">
        <w:rPr>
          <w:u w:val="single"/>
        </w:rPr>
        <w:t>的位置附近选择一个副本作为</w:t>
      </w:r>
      <w:r w:rsidRPr="00586A55">
        <w:rPr>
          <w:rFonts w:ascii="微软雅黑" w:eastAsia="微软雅黑" w:hAnsi="微软雅黑" w:cs="微软雅黑"/>
          <w:u w:val="single"/>
        </w:rPr>
        <w:t>leader</w:t>
      </w:r>
      <w:r w:rsidRPr="00586A55">
        <w:rPr>
          <w:u w:val="single"/>
        </w:rPr>
        <w:t>。</w:t>
      </w:r>
      <w:r>
        <w:t>客户端、网络及</w:t>
      </w:r>
      <w:r>
        <w:rPr>
          <w:rFonts w:ascii="微软雅黑" w:eastAsia="微软雅黑" w:hAnsi="微软雅黑" w:cs="微软雅黑"/>
        </w:rPr>
        <w:t>Bigtable</w:t>
      </w:r>
      <w:r>
        <w:t>的故障都会导致一个写操作处于不确定的状态。图</w:t>
      </w:r>
      <w:r>
        <w:rPr>
          <w:rFonts w:ascii="微软雅黑" w:eastAsia="微软雅黑" w:hAnsi="微软雅黑" w:cs="微软雅黑"/>
        </w:rPr>
        <w:t>2-24</w:t>
      </w:r>
      <w:r>
        <w:t>中的</w:t>
      </w:r>
      <w:r w:rsidRPr="00586A55">
        <w:rPr>
          <w:u w:val="single"/>
        </w:rPr>
        <w:t>复制服务器会定期扫描未完成的写入并且通过</w:t>
      </w:r>
      <w:proofErr w:type="spellStart"/>
      <w:r w:rsidRPr="00586A55">
        <w:rPr>
          <w:rFonts w:ascii="微软雅黑" w:eastAsia="微软雅黑" w:hAnsi="微软雅黑" w:cs="微软雅黑"/>
          <w:u w:val="single"/>
        </w:rPr>
        <w:t>Paxos</w:t>
      </w:r>
      <w:proofErr w:type="spellEnd"/>
      <w:r w:rsidRPr="00586A55">
        <w:rPr>
          <w:u w:val="single"/>
        </w:rPr>
        <w:t>算法提议没有操作的值（</w:t>
      </w:r>
      <w:r w:rsidRPr="00586A55">
        <w:rPr>
          <w:rFonts w:ascii="微软雅黑" w:eastAsia="微软雅黑" w:hAnsi="微软雅黑" w:cs="微软雅黑"/>
          <w:u w:val="single"/>
        </w:rPr>
        <w:t>No-</w:t>
      </w:r>
      <w:proofErr w:type="spellStart"/>
      <w:r w:rsidRPr="00586A55">
        <w:rPr>
          <w:rFonts w:ascii="微软雅黑" w:eastAsia="微软雅黑" w:hAnsi="微软雅黑" w:cs="微软雅黑"/>
          <w:u w:val="single"/>
        </w:rPr>
        <w:t>opValues</w:t>
      </w:r>
      <w:proofErr w:type="spellEnd"/>
      <w:r w:rsidRPr="00586A55">
        <w:rPr>
          <w:u w:val="single"/>
        </w:rPr>
        <w:t>）来让写入完成。</w:t>
      </w:r>
    </w:p>
    <w:p w14:paraId="3E690B54" w14:textId="77777777" w:rsidR="00C97CE8" w:rsidRPr="00586A55" w:rsidRDefault="007C2E36" w:rsidP="00586A55">
      <w:pPr>
        <w:spacing w:after="218" w:line="259" w:lineRule="auto"/>
        <w:ind w:left="353" w:right="130" w:hangingChars="147" w:hanging="353"/>
        <w:rPr>
          <w:b/>
        </w:rPr>
      </w:pPr>
      <w:r w:rsidRPr="00586A55">
        <w:rPr>
          <w:rFonts w:ascii="微软雅黑" w:eastAsia="微软雅黑" w:hAnsi="微软雅黑" w:cs="微软雅黑"/>
          <w:b/>
        </w:rPr>
        <w:t xml:space="preserve">2.5.5 </w:t>
      </w:r>
      <w:r w:rsidRPr="00586A55">
        <w:rPr>
          <w:b/>
        </w:rPr>
        <w:t>核心技术</w:t>
      </w:r>
      <w:r w:rsidRPr="00586A55">
        <w:rPr>
          <w:rFonts w:ascii="微软雅黑" w:eastAsia="微软雅黑" w:hAnsi="微软雅黑" w:cs="微软雅黑"/>
          <w:b/>
        </w:rPr>
        <w:t>——</w:t>
      </w:r>
      <w:r w:rsidRPr="00586A55">
        <w:rPr>
          <w:b/>
        </w:rPr>
        <w:t>复制</w:t>
      </w:r>
    </w:p>
    <w:p w14:paraId="5EE46649" w14:textId="77777777" w:rsidR="00C97CE8" w:rsidRDefault="007C2E36" w:rsidP="00A031EB">
      <w:pPr>
        <w:ind w:left="-15" w:right="47" w:firstLineChars="200" w:firstLine="480"/>
      </w:pPr>
      <w:r>
        <w:t>复制可以说是</w:t>
      </w:r>
      <w:r>
        <w:rPr>
          <w:rFonts w:ascii="微软雅黑" w:eastAsia="微软雅黑" w:hAnsi="微软雅黑" w:cs="微软雅黑"/>
        </w:rPr>
        <w:t>Megastore</w:t>
      </w:r>
      <w:proofErr w:type="gramStart"/>
      <w:r>
        <w:t>最</w:t>
      </w:r>
      <w:proofErr w:type="gramEnd"/>
      <w:r>
        <w:t>核心的技术，如何实现一个高效、实时的复制方案对于整个系统的性能起着决定性的作用。通过复制保证所有最新的数据都保存有一定数量副本，能够很好地提高系统的可用性。</w:t>
      </w:r>
    </w:p>
    <w:p w14:paraId="7B34F760" w14:textId="77777777" w:rsidR="00C97CE8" w:rsidRDefault="007C2E36" w:rsidP="00586A55">
      <w:pPr>
        <w:ind w:left="288" w:right="47" w:hangingChars="120" w:hanging="288"/>
      </w:pPr>
      <w:r>
        <w:rPr>
          <w:rFonts w:ascii="微软雅黑" w:eastAsia="微软雅黑" w:hAnsi="微软雅黑" w:cs="微软雅黑"/>
          <w:b/>
        </w:rPr>
        <w:t>1.</w:t>
      </w:r>
      <w:r>
        <w:t>复制的日志</w:t>
      </w:r>
    </w:p>
    <w:p w14:paraId="3A031D8E" w14:textId="77777777" w:rsidR="00C97CE8" w:rsidRDefault="007C2E36" w:rsidP="00A031EB">
      <w:pPr>
        <w:spacing w:after="0" w:line="251" w:lineRule="auto"/>
        <w:ind w:left="-15" w:right="183" w:firstLineChars="200" w:firstLine="480"/>
      </w:pPr>
      <w:r>
        <w:t>每个副本都存有记录所有更新的数据。即使是它正从一个之前的故障中恢复数据，副本也要保证其能够参与到写操作中的</w:t>
      </w:r>
      <w:proofErr w:type="spellStart"/>
      <w:r>
        <w:rPr>
          <w:rFonts w:ascii="微软雅黑" w:eastAsia="微软雅黑" w:hAnsi="微软雅黑" w:cs="微软雅黑"/>
        </w:rPr>
        <w:t>Paxos</w:t>
      </w:r>
      <w:proofErr w:type="spellEnd"/>
      <w:r>
        <w:t>算法，因此</w:t>
      </w:r>
      <w:r>
        <w:rPr>
          <w:rFonts w:ascii="微软雅黑" w:eastAsia="微软雅黑" w:hAnsi="微软雅黑" w:cs="微软雅黑"/>
        </w:rPr>
        <w:t>Megastore</w:t>
      </w:r>
      <w:r>
        <w:t>允许副本不按顺序接受日志，这些</w:t>
      </w:r>
      <w:r w:rsidRPr="00586A55">
        <w:rPr>
          <w:u w:val="single"/>
        </w:rPr>
        <w:t>日志将独立的存储在</w:t>
      </w:r>
      <w:r w:rsidRPr="00586A55">
        <w:rPr>
          <w:rFonts w:ascii="微软雅黑" w:eastAsia="微软雅黑" w:hAnsi="微软雅黑" w:cs="微软雅黑"/>
          <w:u w:val="single"/>
        </w:rPr>
        <w:t>Bigtable</w:t>
      </w:r>
      <w:r w:rsidRPr="00586A55">
        <w:rPr>
          <w:u w:val="single"/>
        </w:rPr>
        <w:t>中</w:t>
      </w:r>
      <w:r>
        <w:t>。图</w:t>
      </w:r>
      <w:r>
        <w:rPr>
          <w:rFonts w:ascii="微软雅黑" w:eastAsia="微软雅黑" w:hAnsi="微软雅黑" w:cs="微软雅黑"/>
        </w:rPr>
        <w:t>2-25</w:t>
      </w:r>
      <w:r>
        <w:rPr>
          <w:rFonts w:ascii="微软雅黑" w:eastAsia="微软雅黑" w:hAnsi="微软雅黑" w:cs="微软雅黑"/>
          <w:sz w:val="33"/>
          <w:vertAlign w:val="superscript"/>
        </w:rPr>
        <w:t>[17]</w:t>
      </w:r>
      <w:r>
        <w:t>是</w:t>
      </w:r>
      <w:r>
        <w:rPr>
          <w:rFonts w:ascii="微软雅黑" w:eastAsia="微软雅黑" w:hAnsi="微软雅黑" w:cs="微软雅黑"/>
        </w:rPr>
        <w:t>Megastore</w:t>
      </w:r>
      <w:r>
        <w:t>中预写式日志的一个典型应用场景。</w:t>
      </w:r>
    </w:p>
    <w:p w14:paraId="249197D8" w14:textId="77777777" w:rsidR="00C97CE8" w:rsidRDefault="007C2E36" w:rsidP="00A031EB">
      <w:pPr>
        <w:spacing w:after="112" w:line="259" w:lineRule="auto"/>
        <w:ind w:left="1032" w:firstLineChars="200" w:firstLine="480"/>
      </w:pPr>
      <w:r>
        <w:rPr>
          <w:noProof/>
        </w:rPr>
        <w:lastRenderedPageBreak/>
        <w:drawing>
          <wp:inline distT="0" distB="0" distL="0" distR="0" wp14:anchorId="2077A4F8" wp14:editId="29008640">
            <wp:extent cx="4640581" cy="2232660"/>
            <wp:effectExtent l="0" t="0" r="0" b="0"/>
            <wp:docPr id="7506" name="Picture 7506"/>
            <wp:cNvGraphicFramePr/>
            <a:graphic xmlns:a="http://schemas.openxmlformats.org/drawingml/2006/main">
              <a:graphicData uri="http://schemas.openxmlformats.org/drawingml/2006/picture">
                <pic:pic xmlns:pic="http://schemas.openxmlformats.org/drawingml/2006/picture">
                  <pic:nvPicPr>
                    <pic:cNvPr id="7506" name="Picture 7506"/>
                    <pic:cNvPicPr/>
                  </pic:nvPicPr>
                  <pic:blipFill>
                    <a:blip r:embed="rId49"/>
                    <a:stretch>
                      <a:fillRect/>
                    </a:stretch>
                  </pic:blipFill>
                  <pic:spPr>
                    <a:xfrm>
                      <a:off x="0" y="0"/>
                      <a:ext cx="4640581" cy="2232660"/>
                    </a:xfrm>
                    <a:prstGeom prst="rect">
                      <a:avLst/>
                    </a:prstGeom>
                  </pic:spPr>
                </pic:pic>
              </a:graphicData>
            </a:graphic>
          </wp:inline>
        </w:drawing>
      </w:r>
    </w:p>
    <w:p w14:paraId="007B0959" w14:textId="77777777" w:rsidR="00C97CE8" w:rsidRDefault="007C2E36" w:rsidP="00586A55">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2-25 </w:t>
      </w:r>
      <w:r>
        <w:rPr>
          <w:color w:val="A25400"/>
          <w:sz w:val="22"/>
        </w:rPr>
        <w:t>预写式日志</w:t>
      </w:r>
    </w:p>
    <w:p w14:paraId="0B224093" w14:textId="77777777" w:rsidR="00C97CE8" w:rsidRDefault="007C2E36" w:rsidP="00A031EB">
      <w:pPr>
        <w:ind w:left="-15" w:right="47" w:firstLineChars="200" w:firstLine="480"/>
      </w:pPr>
      <w:r>
        <w:t>当日志有不完整的前缀时我们就称一个日志副本有</w:t>
      </w:r>
      <w:r>
        <w:rPr>
          <w:rFonts w:ascii="微软雅黑" w:eastAsia="微软雅黑" w:hAnsi="微软雅黑" w:cs="微软雅黑"/>
        </w:rPr>
        <w:t>“</w:t>
      </w:r>
      <w:r>
        <w:t>缺失</w:t>
      </w:r>
      <w:r>
        <w:rPr>
          <w:rFonts w:ascii="微软雅黑" w:eastAsia="微软雅黑" w:hAnsi="微软雅黑" w:cs="微软雅黑"/>
        </w:rPr>
        <w:t>”</w:t>
      </w:r>
      <w:r>
        <w:t>（</w:t>
      </w:r>
      <w:r>
        <w:rPr>
          <w:rFonts w:ascii="微软雅黑" w:eastAsia="微软雅黑" w:hAnsi="微软雅黑" w:cs="微软雅黑"/>
        </w:rPr>
        <w:t>Holes</w:t>
      </w:r>
      <w:r>
        <w:t>）。在图</w:t>
      </w:r>
      <w:r>
        <w:rPr>
          <w:rFonts w:ascii="微软雅黑" w:eastAsia="微软雅黑" w:hAnsi="微软雅黑" w:cs="微软雅黑"/>
        </w:rPr>
        <w:t>2-25</w:t>
      </w:r>
      <w:r>
        <w:t>中</w:t>
      </w:r>
      <w:r>
        <w:rPr>
          <w:rFonts w:ascii="微软雅黑" w:eastAsia="微软雅黑" w:hAnsi="微软雅黑" w:cs="微软雅黑"/>
        </w:rPr>
        <w:t>0</w:t>
      </w:r>
      <w:r>
        <w:t xml:space="preserve">～ </w:t>
      </w:r>
      <w:r>
        <w:rPr>
          <w:rFonts w:ascii="微软雅黑" w:eastAsia="微软雅黑" w:hAnsi="微软雅黑" w:cs="微软雅黑"/>
        </w:rPr>
        <w:t>99</w:t>
      </w:r>
      <w:r>
        <w:t>的日志位置已经被全部清除，</w:t>
      </w:r>
      <w:r>
        <w:rPr>
          <w:rFonts w:ascii="微软雅黑" w:eastAsia="微软雅黑" w:hAnsi="微软雅黑" w:cs="微软雅黑"/>
        </w:rPr>
        <w:t>100</w:t>
      </w:r>
      <w:r>
        <w:t>的日志位置被部分清除，因为每个副本都会被通知到其他副本已经不再需要这个日志。</w:t>
      </w:r>
      <w:r>
        <w:rPr>
          <w:rFonts w:ascii="微软雅黑" w:eastAsia="微软雅黑" w:hAnsi="微软雅黑" w:cs="微软雅黑"/>
        </w:rPr>
        <w:t>101</w:t>
      </w:r>
      <w:r>
        <w:t>的日志位置被全部副本接受。</w:t>
      </w:r>
      <w:r>
        <w:rPr>
          <w:rFonts w:ascii="微软雅黑" w:eastAsia="微软雅黑" w:hAnsi="微软雅黑" w:cs="微软雅黑"/>
        </w:rPr>
        <w:t>102</w:t>
      </w:r>
      <w:r>
        <w:t>的日志位置被</w:t>
      </w:r>
      <w:r>
        <w:rPr>
          <w:rFonts w:ascii="微软雅黑" w:eastAsia="微软雅黑" w:hAnsi="微软雅黑" w:cs="微软雅黑"/>
        </w:rPr>
        <w:t>γ</w:t>
      </w:r>
      <w:r>
        <w:t>获得，这是一种有争议的一致性。</w:t>
      </w:r>
      <w:r>
        <w:rPr>
          <w:rFonts w:ascii="微软雅黑" w:eastAsia="微软雅黑" w:hAnsi="微软雅黑" w:cs="微软雅黑"/>
        </w:rPr>
        <w:t>103</w:t>
      </w:r>
      <w:r>
        <w:t>的日志位置被副本</w:t>
      </w:r>
      <w:r>
        <w:rPr>
          <w:rFonts w:ascii="微软雅黑" w:eastAsia="微软雅黑" w:hAnsi="微软雅黑" w:cs="微软雅黑"/>
        </w:rPr>
        <w:t>A</w:t>
      </w:r>
      <w:r>
        <w:t>和副本</w:t>
      </w:r>
      <w:r>
        <w:rPr>
          <w:rFonts w:ascii="微软雅黑" w:eastAsia="微软雅黑" w:hAnsi="微软雅黑" w:cs="微软雅黑"/>
        </w:rPr>
        <w:t>C</w:t>
      </w:r>
      <w:r>
        <w:t>接受，副本</w:t>
      </w:r>
      <w:r>
        <w:rPr>
          <w:rFonts w:ascii="微软雅黑" w:eastAsia="微软雅黑" w:hAnsi="微软雅黑" w:cs="微软雅黑"/>
        </w:rPr>
        <w:t>B</w:t>
      </w:r>
      <w:r>
        <w:t>则留下了一个</w:t>
      </w:r>
      <w:r>
        <w:rPr>
          <w:rFonts w:ascii="微软雅黑" w:eastAsia="微软雅黑" w:hAnsi="微软雅黑" w:cs="微软雅黑"/>
        </w:rPr>
        <w:t>“</w:t>
      </w:r>
      <w:r>
        <w:t>缺失</w:t>
      </w:r>
      <w:r>
        <w:rPr>
          <w:rFonts w:ascii="微软雅黑" w:eastAsia="微软雅黑" w:hAnsi="微软雅黑" w:cs="微软雅黑"/>
        </w:rPr>
        <w:t>”</w:t>
      </w:r>
      <w:r>
        <w:t>。</w:t>
      </w:r>
      <w:r>
        <w:rPr>
          <w:rFonts w:ascii="微软雅黑" w:eastAsia="微软雅黑" w:hAnsi="微软雅黑" w:cs="微软雅黑"/>
        </w:rPr>
        <w:t>104</w:t>
      </w:r>
      <w:r>
        <w:t>的日志位置则未达到一致性，因为副本</w:t>
      </w:r>
      <w:r>
        <w:rPr>
          <w:rFonts w:ascii="微软雅黑" w:eastAsia="微软雅黑" w:hAnsi="微软雅黑" w:cs="微软雅黑"/>
        </w:rPr>
        <w:t>A</w:t>
      </w:r>
      <w:r>
        <w:t>和副本</w:t>
      </w:r>
      <w:r>
        <w:rPr>
          <w:rFonts w:ascii="微软雅黑" w:eastAsia="微软雅黑" w:hAnsi="微软雅黑" w:cs="微软雅黑"/>
        </w:rPr>
        <w:t>B</w:t>
      </w:r>
      <w:r>
        <w:t>存在争议。</w:t>
      </w:r>
    </w:p>
    <w:p w14:paraId="3C140572" w14:textId="77777777" w:rsidR="00C97CE8" w:rsidRDefault="007C2E36" w:rsidP="00586A55">
      <w:pPr>
        <w:ind w:left="288" w:right="47" w:hangingChars="120" w:hanging="288"/>
      </w:pPr>
      <w:r>
        <w:rPr>
          <w:rFonts w:ascii="微软雅黑" w:eastAsia="微软雅黑" w:hAnsi="微软雅黑" w:cs="微软雅黑"/>
          <w:b/>
        </w:rPr>
        <w:t>2.</w:t>
      </w:r>
      <w:r>
        <w:t>数据读取</w:t>
      </w:r>
    </w:p>
    <w:p w14:paraId="624604BC" w14:textId="5B3C59D4" w:rsidR="00C97CE8" w:rsidRDefault="007C2E36" w:rsidP="00586A55">
      <w:pPr>
        <w:spacing w:after="5"/>
        <w:ind w:left="-15" w:right="47" w:firstLineChars="200" w:firstLine="480"/>
      </w:pPr>
      <w:r w:rsidRPr="00586A55">
        <w:rPr>
          <w:u w:val="single"/>
        </w:rPr>
        <w:t>在一次</w:t>
      </w:r>
      <w:r w:rsidRPr="00586A55">
        <w:rPr>
          <w:rFonts w:ascii="微软雅黑" w:eastAsia="微软雅黑" w:hAnsi="微软雅黑" w:cs="微软雅黑"/>
          <w:u w:val="single"/>
        </w:rPr>
        <w:t>Current</w:t>
      </w:r>
      <w:r w:rsidRPr="00586A55">
        <w:rPr>
          <w:u w:val="single"/>
        </w:rPr>
        <w:t>读之前，要保证至少有一个副本上的数据是最新的，也就是说所有之前提交到日志中的更新必须复制到该副本上并确保在该副本上生效。这个过程称为</w:t>
      </w:r>
      <w:r w:rsidRPr="00586A55">
        <w:rPr>
          <w:b/>
          <w:color w:val="FF0000"/>
          <w:u w:val="single"/>
        </w:rPr>
        <w:t>追赶</w:t>
      </w:r>
      <w:r w:rsidRPr="00586A55">
        <w:rPr>
          <w:b/>
        </w:rPr>
        <w:t>（</w:t>
      </w:r>
      <w:r w:rsidRPr="00586A55">
        <w:rPr>
          <w:rFonts w:ascii="微软雅黑" w:eastAsia="微软雅黑" w:hAnsi="微软雅黑" w:cs="微软雅黑"/>
          <w:b/>
        </w:rPr>
        <w:t>Catchup</w:t>
      </w:r>
      <w:r w:rsidRPr="00586A55">
        <w:rPr>
          <w:b/>
        </w:rPr>
        <w:t>）</w:t>
      </w:r>
      <w:r>
        <w:t>。图</w:t>
      </w:r>
      <w:r>
        <w:rPr>
          <w:rFonts w:ascii="微软雅黑" w:eastAsia="微软雅黑" w:hAnsi="微软雅黑" w:cs="微软雅黑"/>
        </w:rPr>
        <w:t>2-26</w:t>
      </w:r>
      <w:r>
        <w:rPr>
          <w:rFonts w:ascii="微软雅黑" w:eastAsia="微软雅黑" w:hAnsi="微软雅黑" w:cs="微软雅黑"/>
          <w:sz w:val="33"/>
          <w:vertAlign w:val="superscript"/>
        </w:rPr>
        <w:t>[17]</w:t>
      </w:r>
      <w:r>
        <w:t>是一次数据读取过程，总的来看，该过程要经过以下几个步骤。</w:t>
      </w:r>
    </w:p>
    <w:p w14:paraId="3330927D" w14:textId="77777777" w:rsidR="00C97CE8" w:rsidRDefault="007C2E36" w:rsidP="00A031EB">
      <w:pPr>
        <w:spacing w:after="113" w:line="259" w:lineRule="auto"/>
        <w:ind w:left="648" w:firstLineChars="200" w:firstLine="480"/>
      </w:pPr>
      <w:r>
        <w:rPr>
          <w:noProof/>
        </w:rPr>
        <w:drawing>
          <wp:inline distT="0" distB="0" distL="0" distR="0" wp14:anchorId="142B1C05" wp14:editId="54DEAC54">
            <wp:extent cx="5120640" cy="3581400"/>
            <wp:effectExtent l="0" t="0" r="0" b="0"/>
            <wp:docPr id="7572" name="Picture 7572"/>
            <wp:cNvGraphicFramePr/>
            <a:graphic xmlns:a="http://schemas.openxmlformats.org/drawingml/2006/main">
              <a:graphicData uri="http://schemas.openxmlformats.org/drawingml/2006/picture">
                <pic:pic xmlns:pic="http://schemas.openxmlformats.org/drawingml/2006/picture">
                  <pic:nvPicPr>
                    <pic:cNvPr id="7572" name="Picture 7572"/>
                    <pic:cNvPicPr/>
                  </pic:nvPicPr>
                  <pic:blipFill>
                    <a:blip r:embed="rId50"/>
                    <a:stretch>
                      <a:fillRect/>
                    </a:stretch>
                  </pic:blipFill>
                  <pic:spPr>
                    <a:xfrm>
                      <a:off x="0" y="0"/>
                      <a:ext cx="5120640" cy="3581400"/>
                    </a:xfrm>
                    <a:prstGeom prst="rect">
                      <a:avLst/>
                    </a:prstGeom>
                  </pic:spPr>
                </pic:pic>
              </a:graphicData>
            </a:graphic>
          </wp:inline>
        </w:drawing>
      </w:r>
    </w:p>
    <w:p w14:paraId="6970985B" w14:textId="77777777" w:rsidR="00C97CE8" w:rsidRDefault="007C2E36" w:rsidP="00586A55">
      <w:pPr>
        <w:spacing w:after="98" w:line="259" w:lineRule="auto"/>
        <w:ind w:right="188" w:firstLineChars="200" w:firstLine="440"/>
        <w:jc w:val="center"/>
      </w:pPr>
      <w:r>
        <w:rPr>
          <w:color w:val="A25400"/>
          <w:sz w:val="22"/>
        </w:rPr>
        <w:lastRenderedPageBreak/>
        <w:t>图</w:t>
      </w:r>
      <w:r>
        <w:rPr>
          <w:rFonts w:ascii="微软雅黑" w:eastAsia="微软雅黑" w:hAnsi="微软雅黑" w:cs="微软雅黑"/>
          <w:color w:val="A25400"/>
          <w:sz w:val="22"/>
        </w:rPr>
        <w:t xml:space="preserve">2-26 </w:t>
      </w:r>
      <w:r>
        <w:rPr>
          <w:color w:val="A25400"/>
          <w:sz w:val="22"/>
        </w:rPr>
        <w:t>数据读取</w:t>
      </w:r>
    </w:p>
    <w:p w14:paraId="1F91B7D2" w14:textId="77777777" w:rsidR="00C97CE8" w:rsidRDefault="007C2E36" w:rsidP="00D40F5C">
      <w:pPr>
        <w:numPr>
          <w:ilvl w:val="0"/>
          <w:numId w:val="27"/>
        </w:numPr>
        <w:spacing w:after="58" w:line="255" w:lineRule="auto"/>
        <w:ind w:leftChars="175" w:left="838" w:rightChars="24" w:right="58" w:hangingChars="174" w:hanging="418"/>
      </w:pPr>
      <w:r>
        <w:t>本地查询（</w:t>
      </w:r>
      <w:r>
        <w:rPr>
          <w:rFonts w:ascii="微软雅黑" w:eastAsia="微软雅黑" w:hAnsi="微软雅黑" w:cs="微软雅黑"/>
        </w:rPr>
        <w:t>Query Local</w:t>
      </w:r>
      <w:r>
        <w:t>）</w:t>
      </w:r>
    </w:p>
    <w:p w14:paraId="3445C82F" w14:textId="77777777" w:rsidR="00C97CE8" w:rsidRDefault="007C2E36" w:rsidP="00D40F5C">
      <w:pPr>
        <w:pStyle w:val="21"/>
        <w:ind w:leftChars="175" w:left="420"/>
      </w:pPr>
      <w:r>
        <w:t>查询本地副本的</w:t>
      </w:r>
      <w:r w:rsidRPr="00D40F5C">
        <w:rPr>
          <w:b/>
        </w:rPr>
        <w:t>协调者</w:t>
      </w:r>
      <w:r>
        <w:t>来决定这个实体组上数据是否已经是最新的。</w:t>
      </w:r>
    </w:p>
    <w:p w14:paraId="741D8531" w14:textId="77777777" w:rsidR="00C97CE8" w:rsidRDefault="007C2E36" w:rsidP="00D40F5C">
      <w:pPr>
        <w:numPr>
          <w:ilvl w:val="0"/>
          <w:numId w:val="27"/>
        </w:numPr>
        <w:spacing w:after="58" w:line="255" w:lineRule="auto"/>
        <w:ind w:leftChars="175" w:left="838" w:rightChars="24" w:right="58" w:hangingChars="174" w:hanging="418"/>
      </w:pPr>
      <w:r>
        <w:t>发现位置（</w:t>
      </w:r>
      <w:r>
        <w:rPr>
          <w:rFonts w:ascii="微软雅黑" w:eastAsia="微软雅黑" w:hAnsi="微软雅黑" w:cs="微软雅黑"/>
        </w:rPr>
        <w:t>Find Position</w:t>
      </w:r>
      <w:r>
        <w:t>）</w:t>
      </w:r>
    </w:p>
    <w:p w14:paraId="2B8BAC00" w14:textId="77777777" w:rsidR="00C97CE8" w:rsidRDefault="007C2E36" w:rsidP="00D40F5C">
      <w:pPr>
        <w:pStyle w:val="21"/>
        <w:ind w:leftChars="175" w:left="420"/>
      </w:pPr>
      <w:r>
        <w:t>确定一个最高的已经提交的日志位置，选择一个已经在该位置上生效的副本。</w:t>
      </w:r>
    </w:p>
    <w:p w14:paraId="285257F0" w14:textId="443DD6FF" w:rsidR="00C97CE8" w:rsidRDefault="007C2E36" w:rsidP="00D40F5C">
      <w:pPr>
        <w:numPr>
          <w:ilvl w:val="0"/>
          <w:numId w:val="28"/>
        </w:numPr>
        <w:ind w:leftChars="175" w:left="420" w:rightChars="20" w:right="48" w:firstLineChars="200" w:firstLine="480"/>
      </w:pPr>
      <w:r>
        <w:t>本地读取（</w:t>
      </w:r>
      <w:r>
        <w:rPr>
          <w:rFonts w:ascii="微软雅黑" w:eastAsia="微软雅黑" w:hAnsi="微软雅黑" w:cs="微软雅黑"/>
        </w:rPr>
        <w:t>Local Read</w:t>
      </w:r>
      <w:r>
        <w:t>）：如果本地查询确定当前的本地副本已经是最新的，则从副本中的最高日志位置和时间戳读取数据。这实际上就是前面提到的</w:t>
      </w:r>
      <w:r w:rsidRPr="00D40F5C">
        <w:rPr>
          <w:b/>
        </w:rPr>
        <w:t>快速读</w:t>
      </w:r>
      <w:r>
        <w:t>。</w:t>
      </w:r>
    </w:p>
    <w:p w14:paraId="7A046727" w14:textId="77777777" w:rsidR="00C97CE8" w:rsidRDefault="007C2E36" w:rsidP="00D40F5C">
      <w:pPr>
        <w:numPr>
          <w:ilvl w:val="0"/>
          <w:numId w:val="28"/>
        </w:numPr>
        <w:ind w:leftChars="175" w:left="420" w:rightChars="20" w:right="48" w:firstLineChars="200" w:firstLine="480"/>
      </w:pPr>
      <w:r>
        <w:t>多数派读取（</w:t>
      </w:r>
      <w:r>
        <w:rPr>
          <w:rFonts w:ascii="微软雅黑" w:eastAsia="微软雅黑" w:hAnsi="微软雅黑" w:cs="微软雅黑"/>
        </w:rPr>
        <w:t>Majority Read</w:t>
      </w:r>
      <w:r>
        <w:t>）：如果本地副本不是最新的（或者本地查询或本地读取超时），从一个副本的多数派中发现最大的日志位置，然后从中选取一个读取。选择一个响应最快或者最新的副本，并不一定就是本地副本。</w:t>
      </w:r>
    </w:p>
    <w:p w14:paraId="15F642A0" w14:textId="77777777" w:rsidR="00C97CE8" w:rsidRDefault="007C2E36" w:rsidP="00D40F5C">
      <w:pPr>
        <w:ind w:leftChars="175" w:left="708" w:rightChars="20" w:right="48" w:hangingChars="120" w:hanging="288"/>
      </w:pPr>
      <w:r>
        <w:rPr>
          <w:rFonts w:ascii="微软雅黑" w:eastAsia="微软雅黑" w:hAnsi="微软雅黑" w:cs="微软雅黑"/>
        </w:rPr>
        <w:t>3</w:t>
      </w:r>
      <w:r>
        <w:t>）</w:t>
      </w:r>
      <w:r w:rsidRPr="00D40F5C">
        <w:rPr>
          <w:b/>
        </w:rPr>
        <w:t>追赶</w:t>
      </w:r>
    </w:p>
    <w:p w14:paraId="2366A68E" w14:textId="77777777" w:rsidR="00C97CE8" w:rsidRDefault="007C2E36" w:rsidP="00D40F5C">
      <w:pPr>
        <w:ind w:leftChars="175" w:left="420" w:rightChars="20" w:right="48" w:firstLine="0"/>
      </w:pPr>
      <w:r>
        <w:t>一旦某个副本被选中，就采取如下方式使其追赶到已知的最大日志位置处。</w:t>
      </w:r>
    </w:p>
    <w:p w14:paraId="3410526E" w14:textId="77777777" w:rsidR="00C97CE8" w:rsidRPr="00D40F5C" w:rsidRDefault="007C2E36" w:rsidP="00D40F5C">
      <w:pPr>
        <w:numPr>
          <w:ilvl w:val="0"/>
          <w:numId w:val="29"/>
        </w:numPr>
        <w:ind w:leftChars="175" w:left="420" w:rightChars="20" w:right="48" w:firstLineChars="200" w:firstLine="480"/>
        <w:rPr>
          <w:u w:val="single"/>
        </w:rPr>
      </w:pPr>
      <w:r w:rsidRPr="00D40F5C">
        <w:rPr>
          <w:u w:val="single"/>
        </w:rPr>
        <w:t>对于所选副本中所有不知道共识值（</w:t>
      </w:r>
      <w:r w:rsidRPr="00D40F5C">
        <w:rPr>
          <w:rFonts w:ascii="微软雅黑" w:eastAsia="微软雅黑" w:hAnsi="微软雅黑" w:cs="微软雅黑"/>
          <w:u w:val="single"/>
        </w:rPr>
        <w:t>Consensus Value</w:t>
      </w:r>
      <w:r w:rsidRPr="00D40F5C">
        <w:rPr>
          <w:u w:val="single"/>
        </w:rPr>
        <w:t>）的日志位置，从其他的副本中读取值。对于任意的没有任何可用的已提交的值的日志位置，将会利用</w:t>
      </w:r>
      <w:proofErr w:type="spellStart"/>
      <w:r w:rsidRPr="00D40F5C">
        <w:rPr>
          <w:rFonts w:ascii="微软雅黑" w:eastAsia="微软雅黑" w:hAnsi="微软雅黑" w:cs="微软雅黑"/>
          <w:u w:val="single"/>
        </w:rPr>
        <w:t>Paxos</w:t>
      </w:r>
      <w:proofErr w:type="spellEnd"/>
      <w:r w:rsidRPr="00D40F5C">
        <w:rPr>
          <w:u w:val="single"/>
        </w:rPr>
        <w:t>算法发起一次无操作的写。</w:t>
      </w:r>
      <w:proofErr w:type="spellStart"/>
      <w:r w:rsidRPr="00D40F5C">
        <w:rPr>
          <w:rFonts w:ascii="微软雅黑" w:eastAsia="微软雅黑" w:hAnsi="微软雅黑" w:cs="微软雅黑"/>
          <w:u w:val="single"/>
        </w:rPr>
        <w:t>Paxos</w:t>
      </w:r>
      <w:proofErr w:type="spellEnd"/>
      <w:r w:rsidRPr="00D40F5C">
        <w:rPr>
          <w:u w:val="single"/>
        </w:rPr>
        <w:t>将会促使绝大多数副本达成一个共识值</w:t>
      </w:r>
      <w:r w:rsidRPr="00D40F5C">
        <w:rPr>
          <w:rFonts w:ascii="微软雅黑" w:eastAsia="微软雅黑" w:hAnsi="微软雅黑" w:cs="微软雅黑"/>
          <w:u w:val="single"/>
        </w:rPr>
        <w:t>——</w:t>
      </w:r>
      <w:r w:rsidRPr="00D40F5C">
        <w:rPr>
          <w:u w:val="single"/>
        </w:rPr>
        <w:t>可能是无操作的写也可能是以前的一次写操作。</w:t>
      </w:r>
    </w:p>
    <w:p w14:paraId="71370C51" w14:textId="77777777" w:rsidR="00C97CE8" w:rsidRPr="00D40F5C" w:rsidRDefault="007C2E36" w:rsidP="00D40F5C">
      <w:pPr>
        <w:numPr>
          <w:ilvl w:val="0"/>
          <w:numId w:val="29"/>
        </w:numPr>
        <w:ind w:leftChars="175" w:left="420" w:rightChars="20" w:right="48" w:firstLineChars="200" w:firstLine="480"/>
        <w:rPr>
          <w:u w:val="single"/>
        </w:rPr>
      </w:pPr>
      <w:r w:rsidRPr="00D40F5C">
        <w:rPr>
          <w:u w:val="single"/>
        </w:rPr>
        <w:t>接下来就所有未生效的日志位置生效成上面达成的共识值，以此来达到一种分布式一致状态。</w:t>
      </w:r>
    </w:p>
    <w:p w14:paraId="67E06EC4" w14:textId="77777777" w:rsidR="00C97CE8" w:rsidRDefault="007C2E36" w:rsidP="00D40F5C">
      <w:pPr>
        <w:numPr>
          <w:ilvl w:val="0"/>
          <w:numId w:val="30"/>
        </w:numPr>
        <w:spacing w:after="58" w:line="255" w:lineRule="auto"/>
        <w:ind w:leftChars="175" w:left="838" w:rightChars="24" w:right="58" w:hangingChars="174" w:hanging="418"/>
      </w:pPr>
      <w:r>
        <w:t>验证（</w:t>
      </w:r>
      <w:r>
        <w:rPr>
          <w:rFonts w:ascii="微软雅黑" w:eastAsia="微软雅黑" w:hAnsi="微软雅黑" w:cs="微软雅黑"/>
        </w:rPr>
        <w:t>Validate</w:t>
      </w:r>
      <w:r>
        <w:t>）</w:t>
      </w:r>
    </w:p>
    <w:p w14:paraId="28065269" w14:textId="77777777" w:rsidR="00C97CE8" w:rsidRDefault="007C2E36" w:rsidP="00D40F5C">
      <w:pPr>
        <w:ind w:leftChars="379" w:left="910" w:rightChars="20" w:right="48" w:firstLineChars="200" w:firstLine="480"/>
      </w:pPr>
      <w:r>
        <w:t>如果本地副本被选中</w:t>
      </w:r>
      <w:proofErr w:type="gramStart"/>
      <w:r>
        <w:t>且数据</w:t>
      </w:r>
      <w:proofErr w:type="gramEnd"/>
      <w:r>
        <w:t>不是最新，发送一个验证消息到协调者断定（</w:t>
      </w:r>
      <w:r>
        <w:rPr>
          <w:rFonts w:ascii="微软雅黑" w:eastAsia="微软雅黑" w:hAnsi="微软雅黑" w:cs="微软雅黑"/>
        </w:rPr>
        <w:t>entity group</w:t>
      </w:r>
      <w:r>
        <w:t>，</w:t>
      </w:r>
      <w:r>
        <w:rPr>
          <w:rFonts w:ascii="微软雅黑" w:eastAsia="微软雅黑" w:hAnsi="微软雅黑" w:cs="微软雅黑"/>
        </w:rPr>
        <w:t>replica</w:t>
      </w:r>
      <w:r>
        <w:t>）对（（</w:t>
      </w:r>
      <w:r>
        <w:rPr>
          <w:rFonts w:ascii="微软雅黑" w:eastAsia="微软雅黑" w:hAnsi="微软雅黑" w:cs="微软雅黑"/>
        </w:rPr>
        <w:t xml:space="preserve">entity </w:t>
      </w:r>
      <w:r>
        <w:rPr>
          <w:rFonts w:ascii="微软雅黑" w:eastAsia="微软雅黑" w:hAnsi="微软雅黑" w:cs="微软雅黑"/>
        </w:rPr>
        <w:tab/>
        <w:t>group</w:t>
      </w:r>
      <w:r>
        <w:t>，</w:t>
      </w:r>
      <w:r>
        <w:rPr>
          <w:rFonts w:ascii="微软雅黑" w:eastAsia="微软雅黑" w:hAnsi="微软雅黑" w:cs="微软雅黑"/>
        </w:rPr>
        <w:t>replica</w:t>
      </w:r>
      <w:r>
        <w:t>）</w:t>
      </w:r>
      <w:r>
        <w:rPr>
          <w:rFonts w:ascii="微软雅黑" w:eastAsia="微软雅黑" w:hAnsi="微软雅黑" w:cs="微软雅黑"/>
        </w:rPr>
        <w:t>pair</w:t>
      </w:r>
      <w:r>
        <w:t>）能够反馈所有提交的写操作。无须等待回应，如果请求失败，下一个读操作会重试。</w:t>
      </w:r>
    </w:p>
    <w:p w14:paraId="15944DA1" w14:textId="77777777" w:rsidR="00C97CE8" w:rsidRDefault="007C2E36" w:rsidP="00D40F5C">
      <w:pPr>
        <w:numPr>
          <w:ilvl w:val="0"/>
          <w:numId w:val="30"/>
        </w:numPr>
        <w:spacing w:after="58" w:line="255" w:lineRule="auto"/>
        <w:ind w:leftChars="175" w:left="838" w:rightChars="24" w:right="58" w:hangingChars="174" w:hanging="418"/>
      </w:pPr>
      <w:r>
        <w:t>查询数据（</w:t>
      </w:r>
      <w:r>
        <w:rPr>
          <w:rFonts w:ascii="微软雅黑" w:eastAsia="微软雅黑" w:hAnsi="微软雅黑" w:cs="微软雅黑"/>
        </w:rPr>
        <w:t>Query Data</w:t>
      </w:r>
      <w:r>
        <w:t>）</w:t>
      </w:r>
    </w:p>
    <w:p w14:paraId="7572D7E7" w14:textId="77777777" w:rsidR="00C97CE8" w:rsidRDefault="007C2E36" w:rsidP="00D40F5C">
      <w:pPr>
        <w:spacing w:after="49" w:line="251" w:lineRule="auto"/>
        <w:ind w:leftChars="169" w:left="406" w:rightChars="76" w:right="182" w:firstLineChars="200" w:firstLine="480"/>
      </w:pPr>
      <w:r>
        <w:t>在所选的副本中利用日志位置的时间戳读取数据。如果所选的副本</w:t>
      </w:r>
      <w:proofErr w:type="gramStart"/>
      <w:r>
        <w:t>不</w:t>
      </w:r>
      <w:proofErr w:type="gramEnd"/>
      <w:r>
        <w:t>可用了，重新选中一个替代副本，执行追赶操作，然后从中读取数据。单个的较大查询结果可能是从多个副本中汇聚而来。</w:t>
      </w:r>
    </w:p>
    <w:p w14:paraId="51D19E85" w14:textId="77777777" w:rsidR="00C97CE8" w:rsidRDefault="007C2E36" w:rsidP="00D40F5C">
      <w:pPr>
        <w:pStyle w:val="21"/>
      </w:pPr>
      <w:r>
        <w:t>需要指出的是，本地查询和本地读取是并行执行的。</w:t>
      </w:r>
    </w:p>
    <w:p w14:paraId="71BB39D7" w14:textId="77777777" w:rsidR="00C97CE8" w:rsidRDefault="007C2E36" w:rsidP="00D40F5C">
      <w:pPr>
        <w:ind w:left="288" w:right="47" w:hangingChars="120" w:hanging="288"/>
      </w:pPr>
      <w:r>
        <w:rPr>
          <w:rFonts w:ascii="微软雅黑" w:eastAsia="微软雅黑" w:hAnsi="微软雅黑" w:cs="微软雅黑"/>
          <w:b/>
        </w:rPr>
        <w:t>3.</w:t>
      </w:r>
      <w:r>
        <w:t>数据写入</w:t>
      </w:r>
    </w:p>
    <w:p w14:paraId="3D9FD960" w14:textId="136DCC3B" w:rsidR="00C97CE8" w:rsidRDefault="007C2E36" w:rsidP="00D40F5C">
      <w:pPr>
        <w:spacing w:after="0"/>
        <w:ind w:left="-15" w:right="47" w:firstLineChars="200" w:firstLine="480"/>
      </w:pPr>
      <w:r>
        <w:t>执行完一次完整的读操作之后，下一个可用的日志位置、最后一次写操作的时间戳，以及下一次的</w:t>
      </w:r>
      <w:r>
        <w:rPr>
          <w:rFonts w:ascii="微软雅黑" w:eastAsia="微软雅黑" w:hAnsi="微软雅黑" w:cs="微软雅黑"/>
        </w:rPr>
        <w:t>leader</w:t>
      </w:r>
      <w:r>
        <w:t>副本都知道了。在提交时刻所有的更新都被打包（</w:t>
      </w:r>
      <w:r>
        <w:rPr>
          <w:rFonts w:ascii="微软雅黑" w:eastAsia="微软雅黑" w:hAnsi="微软雅黑" w:cs="微软雅黑"/>
        </w:rPr>
        <w:t>Packaged</w:t>
      </w:r>
      <w:r>
        <w:t>）和提议（</w:t>
      </w:r>
      <w:r>
        <w:rPr>
          <w:rFonts w:ascii="微软雅黑" w:eastAsia="微软雅黑" w:hAnsi="微软雅黑" w:cs="微软雅黑"/>
        </w:rPr>
        <w:t>Proposed</w:t>
      </w:r>
      <w:r>
        <w:t>），同时还包含一个时间戳、下一次</w:t>
      </w:r>
      <w:r>
        <w:rPr>
          <w:rFonts w:ascii="微软雅黑" w:eastAsia="微软雅黑" w:hAnsi="微软雅黑" w:cs="微软雅黑"/>
        </w:rPr>
        <w:t>leader</w:t>
      </w:r>
      <w:r>
        <w:t>提名及下一个日志位置的共识值。如果该</w:t>
      </w:r>
      <w:proofErr w:type="gramStart"/>
      <w:r>
        <w:t>值赢得</w:t>
      </w:r>
      <w:proofErr w:type="gramEnd"/>
      <w:r>
        <w:t>了分布式共识，它将应用到所有的副本中。否则整个事务将中止且从读操作重新开始。</w:t>
      </w:r>
    </w:p>
    <w:p w14:paraId="386301C1" w14:textId="77777777" w:rsidR="00C97CE8" w:rsidRDefault="007C2E36" w:rsidP="00A031EB">
      <w:pPr>
        <w:spacing w:after="90"/>
        <w:ind w:left="-15" w:right="47" w:firstLineChars="200" w:firstLine="480"/>
      </w:pPr>
      <w:r>
        <w:lastRenderedPageBreak/>
        <w:t>在</w:t>
      </w:r>
      <w:r>
        <w:rPr>
          <w:rFonts w:ascii="微软雅黑" w:eastAsia="微软雅黑" w:hAnsi="微软雅黑" w:cs="微软雅黑"/>
        </w:rPr>
        <w:t>2.5.4</w:t>
      </w:r>
      <w:r>
        <w:t>节中介绍快速读时曾经提到协调者的状态是由写算法来保证的。这实际上描述了这样的一个过程：如果一次写操作不是被所有的副本所接受，必须要将这些未接受写操作的副本中相关的实体组从协调者中移去，这个过程称为</w:t>
      </w:r>
      <w:r w:rsidRPr="00D40F5C">
        <w:rPr>
          <w:b/>
        </w:rPr>
        <w:t>失效</w:t>
      </w:r>
      <w:r>
        <w:t>（</w:t>
      </w:r>
      <w:r>
        <w:rPr>
          <w:rFonts w:ascii="微软雅黑" w:eastAsia="微软雅黑" w:hAnsi="微软雅黑" w:cs="微软雅黑"/>
        </w:rPr>
        <w:t>Invalidation</w:t>
      </w:r>
      <w:r>
        <w:t>）。失效的过程可以保证协调者所看到的副本上数据都是接受了写操作的最新数据。在一次写操作被提交并准备生效之前，所有的副本必须选择接受或者在协调者中将有关的实体组进行失效。</w:t>
      </w:r>
    </w:p>
    <w:p w14:paraId="494726B3" w14:textId="77777777" w:rsidR="00C97CE8" w:rsidRDefault="007C2E36" w:rsidP="00D40F5C">
      <w:pPr>
        <w:pStyle w:val="21"/>
      </w:pPr>
      <w:r>
        <w:t>图</w:t>
      </w:r>
      <w:r>
        <w:rPr>
          <w:rFonts w:ascii="微软雅黑" w:eastAsia="微软雅黑" w:hAnsi="微软雅黑" w:cs="微软雅黑"/>
        </w:rPr>
        <w:t>2-27</w:t>
      </w:r>
      <w:r>
        <w:rPr>
          <w:rFonts w:ascii="微软雅黑" w:eastAsia="微软雅黑" w:hAnsi="微软雅黑" w:cs="微软雅黑"/>
          <w:sz w:val="33"/>
          <w:vertAlign w:val="superscript"/>
        </w:rPr>
        <w:t>[17]</w:t>
      </w:r>
      <w:r>
        <w:t>是</w:t>
      </w:r>
      <w:r w:rsidRPr="00007E6B">
        <w:rPr>
          <w:b/>
        </w:rPr>
        <w:t>数据写入的完整过程</w:t>
      </w:r>
      <w:r>
        <w:t>，具体包括以下几个步骤。</w:t>
      </w:r>
    </w:p>
    <w:p w14:paraId="49A475D9" w14:textId="77777777" w:rsidR="00C97CE8" w:rsidRPr="00007E6B" w:rsidRDefault="007C2E36" w:rsidP="00B55381">
      <w:pPr>
        <w:pStyle w:val="21"/>
        <w:numPr>
          <w:ilvl w:val="0"/>
          <w:numId w:val="220"/>
        </w:numPr>
        <w:ind w:firstLineChars="0"/>
        <w:rPr>
          <w:u w:val="single"/>
        </w:rPr>
      </w:pPr>
      <w:r w:rsidRPr="00007E6B">
        <w:rPr>
          <w:u w:val="single"/>
        </w:rPr>
        <w:t>接受</w:t>
      </w:r>
      <w:r w:rsidRPr="00007E6B">
        <w:rPr>
          <w:rFonts w:ascii="微软雅黑" w:eastAsia="微软雅黑" w:hAnsi="微软雅黑" w:cs="微软雅黑"/>
          <w:u w:val="single"/>
        </w:rPr>
        <w:t>leader</w:t>
      </w:r>
      <w:r w:rsidRPr="00007E6B">
        <w:rPr>
          <w:u w:val="single"/>
        </w:rPr>
        <w:t>：请求</w:t>
      </w:r>
      <w:r w:rsidRPr="00007E6B">
        <w:rPr>
          <w:rFonts w:ascii="微软雅黑" w:eastAsia="微软雅黑" w:hAnsi="微软雅黑" w:cs="微软雅黑"/>
          <w:u w:val="single"/>
        </w:rPr>
        <w:t>leader</w:t>
      </w:r>
      <w:proofErr w:type="gramStart"/>
      <w:r w:rsidRPr="00007E6B">
        <w:rPr>
          <w:u w:val="single"/>
        </w:rPr>
        <w:t>接受值</w:t>
      </w:r>
      <w:proofErr w:type="gramEnd"/>
      <w:r w:rsidRPr="00007E6B">
        <w:rPr>
          <w:u w:val="single"/>
        </w:rPr>
        <w:t>作为</w:t>
      </w:r>
      <w:r w:rsidRPr="00007E6B">
        <w:rPr>
          <w:rFonts w:ascii="微软雅黑" w:eastAsia="微软雅黑" w:hAnsi="微软雅黑" w:cs="微软雅黑"/>
          <w:u w:val="single"/>
        </w:rPr>
        <w:t>0</w:t>
      </w:r>
      <w:r w:rsidRPr="00007E6B">
        <w:rPr>
          <w:u w:val="single"/>
        </w:rPr>
        <w:t>号提议。这实际上就是前面介绍的快速写方法。如果成功，跳至步骤（</w:t>
      </w:r>
      <w:r w:rsidRPr="00007E6B">
        <w:rPr>
          <w:rFonts w:ascii="微软雅黑" w:eastAsia="微软雅黑" w:hAnsi="微软雅黑" w:cs="微软雅黑"/>
          <w:u w:val="single"/>
        </w:rPr>
        <w:t>3</w:t>
      </w:r>
      <w:r w:rsidRPr="00007E6B">
        <w:rPr>
          <w:u w:val="single"/>
        </w:rPr>
        <w:t>）。</w:t>
      </w:r>
    </w:p>
    <w:p w14:paraId="3BE33481" w14:textId="4C4F860B" w:rsidR="00C97CE8" w:rsidRPr="00007E6B" w:rsidRDefault="007C2E36" w:rsidP="00B55381">
      <w:pPr>
        <w:pStyle w:val="21"/>
        <w:numPr>
          <w:ilvl w:val="0"/>
          <w:numId w:val="220"/>
        </w:numPr>
        <w:ind w:firstLineChars="0"/>
        <w:rPr>
          <w:u w:val="single"/>
        </w:rPr>
      </w:pPr>
      <w:r w:rsidRPr="00007E6B">
        <w:rPr>
          <w:u w:val="single"/>
        </w:rPr>
        <w:t>准备：在所有的副本上使用一个比其当前所见的日志位置更高的提议号进行</w:t>
      </w:r>
      <w:proofErr w:type="spellStart"/>
      <w:r w:rsidRPr="00007E6B">
        <w:rPr>
          <w:rFonts w:ascii="微软雅黑" w:eastAsia="微软雅黑" w:hAnsi="微软雅黑" w:cs="微软雅黑"/>
          <w:u w:val="single"/>
        </w:rPr>
        <w:t>Paxos</w:t>
      </w:r>
      <w:proofErr w:type="spellEnd"/>
      <w:r w:rsidRPr="00007E6B">
        <w:rPr>
          <w:u w:val="single"/>
        </w:rPr>
        <w:t>准备阶段。将值替换成拥有最高提议号的那个值。</w:t>
      </w:r>
    </w:p>
    <w:p w14:paraId="4BB39238" w14:textId="1126079E" w:rsidR="00C97CE8" w:rsidRPr="00007E6B" w:rsidRDefault="007C2E36" w:rsidP="00B55381">
      <w:pPr>
        <w:pStyle w:val="21"/>
        <w:numPr>
          <w:ilvl w:val="0"/>
          <w:numId w:val="220"/>
        </w:numPr>
        <w:ind w:firstLineChars="0"/>
        <w:rPr>
          <w:u w:val="single"/>
        </w:rPr>
      </w:pPr>
      <w:r w:rsidRPr="00007E6B">
        <w:rPr>
          <w:u w:val="single"/>
        </w:rPr>
        <w:t>接受：请求剩余的副本接受该值，如果大多数副本拒绝这个值，返回步骤（</w:t>
      </w:r>
      <w:r w:rsidRPr="00007E6B">
        <w:rPr>
          <w:rFonts w:ascii="微软雅黑" w:eastAsia="微软雅黑" w:hAnsi="微软雅黑" w:cs="微软雅黑"/>
          <w:u w:val="single"/>
        </w:rPr>
        <w:t>2</w:t>
      </w:r>
      <w:r w:rsidRPr="00007E6B">
        <w:rPr>
          <w:u w:val="single"/>
        </w:rPr>
        <w:t>）。</w:t>
      </w:r>
    </w:p>
    <w:p w14:paraId="42FD39CC" w14:textId="77777777" w:rsidR="00C97CE8" w:rsidRPr="00007E6B" w:rsidRDefault="007C2E36" w:rsidP="00B55381">
      <w:pPr>
        <w:pStyle w:val="21"/>
        <w:numPr>
          <w:ilvl w:val="0"/>
          <w:numId w:val="220"/>
        </w:numPr>
        <w:ind w:firstLineChars="0"/>
        <w:rPr>
          <w:u w:val="single"/>
        </w:rPr>
      </w:pPr>
      <w:r w:rsidRPr="00007E6B">
        <w:rPr>
          <w:u w:val="single"/>
        </w:rPr>
        <w:t>失效：将不</w:t>
      </w:r>
      <w:proofErr w:type="gramStart"/>
      <w:r w:rsidRPr="00007E6B">
        <w:rPr>
          <w:u w:val="single"/>
        </w:rPr>
        <w:t>接受值</w:t>
      </w:r>
      <w:proofErr w:type="gramEnd"/>
      <w:r w:rsidRPr="00007E6B">
        <w:rPr>
          <w:u w:val="single"/>
        </w:rPr>
        <w:t>的副本上的协调者进行失效操作。</w:t>
      </w:r>
    </w:p>
    <w:p w14:paraId="079F1D95" w14:textId="77777777" w:rsidR="00C97CE8" w:rsidRPr="00007E6B" w:rsidRDefault="007C2E36" w:rsidP="00B55381">
      <w:pPr>
        <w:pStyle w:val="21"/>
        <w:numPr>
          <w:ilvl w:val="0"/>
          <w:numId w:val="220"/>
        </w:numPr>
        <w:ind w:firstLineChars="0"/>
        <w:rPr>
          <w:u w:val="single"/>
        </w:rPr>
      </w:pPr>
      <w:r w:rsidRPr="00007E6B">
        <w:rPr>
          <w:u w:val="single"/>
        </w:rPr>
        <w:t>生效：将值的更新在尽可能多的副本上生效。如果选择的值和原来提议的有冲突，返回一个冲突错误。</w:t>
      </w:r>
    </w:p>
    <w:p w14:paraId="7E3E81C4" w14:textId="77777777" w:rsidR="00C97CE8" w:rsidRDefault="007C2E36" w:rsidP="00A031EB">
      <w:pPr>
        <w:spacing w:after="113" w:line="259" w:lineRule="auto"/>
        <w:ind w:left="588" w:firstLineChars="200" w:firstLine="480"/>
      </w:pPr>
      <w:r>
        <w:rPr>
          <w:noProof/>
        </w:rPr>
        <w:drawing>
          <wp:inline distT="0" distB="0" distL="0" distR="0" wp14:anchorId="7D85FB69" wp14:editId="180AF6BD">
            <wp:extent cx="5196840" cy="3535680"/>
            <wp:effectExtent l="0" t="0" r="0" b="0"/>
            <wp:docPr id="7714" name="Picture 7714"/>
            <wp:cNvGraphicFramePr/>
            <a:graphic xmlns:a="http://schemas.openxmlformats.org/drawingml/2006/main">
              <a:graphicData uri="http://schemas.openxmlformats.org/drawingml/2006/picture">
                <pic:pic xmlns:pic="http://schemas.openxmlformats.org/drawingml/2006/picture">
                  <pic:nvPicPr>
                    <pic:cNvPr id="7714" name="Picture 7714"/>
                    <pic:cNvPicPr/>
                  </pic:nvPicPr>
                  <pic:blipFill>
                    <a:blip r:embed="rId51"/>
                    <a:stretch>
                      <a:fillRect/>
                    </a:stretch>
                  </pic:blipFill>
                  <pic:spPr>
                    <a:xfrm>
                      <a:off x="0" y="0"/>
                      <a:ext cx="5196840" cy="3535680"/>
                    </a:xfrm>
                    <a:prstGeom prst="rect">
                      <a:avLst/>
                    </a:prstGeom>
                  </pic:spPr>
                </pic:pic>
              </a:graphicData>
            </a:graphic>
          </wp:inline>
        </w:drawing>
      </w:r>
    </w:p>
    <w:p w14:paraId="3F053596" w14:textId="77777777" w:rsidR="00C97CE8" w:rsidRDefault="007C2E36" w:rsidP="00D40F5C">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2-27 </w:t>
      </w:r>
      <w:r>
        <w:rPr>
          <w:color w:val="A25400"/>
          <w:sz w:val="22"/>
        </w:rPr>
        <w:t>数据写入</w:t>
      </w:r>
    </w:p>
    <w:p w14:paraId="45E59F39" w14:textId="77777777" w:rsidR="00C97CE8" w:rsidRDefault="007C2E36" w:rsidP="00D40F5C">
      <w:pPr>
        <w:ind w:left="288" w:right="47" w:hangingChars="120" w:hanging="288"/>
      </w:pPr>
      <w:r>
        <w:rPr>
          <w:rFonts w:ascii="微软雅黑" w:eastAsia="微软雅黑" w:hAnsi="微软雅黑" w:cs="微软雅黑"/>
          <w:b/>
        </w:rPr>
        <w:t>4.</w:t>
      </w:r>
      <w:r>
        <w:t>协调者的可用性</w:t>
      </w:r>
    </w:p>
    <w:p w14:paraId="151A1E7C" w14:textId="77777777" w:rsidR="00C97CE8" w:rsidRDefault="007C2E36" w:rsidP="00A031EB">
      <w:pPr>
        <w:ind w:left="-15" w:right="47" w:firstLineChars="200" w:firstLine="480"/>
      </w:pPr>
      <w:r>
        <w:t>从上面的介绍中可以发现协调者在系统中是比较重要的，协调者的进程运行在每个数据中心。每次的写操作中都要涉及协调者，因此协调者的故障将会导致系统的</w:t>
      </w:r>
      <w:proofErr w:type="gramStart"/>
      <w:r>
        <w:t>不</w:t>
      </w:r>
      <w:proofErr w:type="gramEnd"/>
      <w:r>
        <w:t>可用。虽然在实践中由协调者导致的系统</w:t>
      </w:r>
      <w:proofErr w:type="gramStart"/>
      <w:r>
        <w:t>不</w:t>
      </w:r>
      <w:proofErr w:type="gramEnd"/>
      <w:r>
        <w:t>可用的情况很少出现，但是网络和主机故障还是有可能导致协调者出现暂时的</w:t>
      </w:r>
      <w:proofErr w:type="gramStart"/>
      <w:r>
        <w:t>不</w:t>
      </w:r>
      <w:proofErr w:type="gramEnd"/>
      <w:r>
        <w:t>可用。</w:t>
      </w:r>
    </w:p>
    <w:p w14:paraId="2610272E" w14:textId="77777777" w:rsidR="00C97CE8" w:rsidRDefault="007C2E36" w:rsidP="00A031EB">
      <w:pPr>
        <w:spacing w:after="49" w:line="251" w:lineRule="auto"/>
        <w:ind w:left="-15" w:right="183" w:firstLineChars="200" w:firstLine="480"/>
      </w:pPr>
      <w:r>
        <w:rPr>
          <w:rFonts w:ascii="微软雅黑" w:eastAsia="微软雅黑" w:hAnsi="微软雅黑" w:cs="微软雅黑"/>
        </w:rPr>
        <w:lastRenderedPageBreak/>
        <w:t>Megastore</w:t>
      </w:r>
      <w:r>
        <w:t>使用了</w:t>
      </w:r>
      <w:r>
        <w:rPr>
          <w:rFonts w:ascii="微软雅黑" w:eastAsia="微软雅黑" w:hAnsi="微软雅黑" w:cs="微软雅黑"/>
        </w:rPr>
        <w:t>Chubby</w:t>
      </w:r>
      <w:r>
        <w:t>锁服务，协调者在启动的时候从数据中心获取指定的</w:t>
      </w:r>
      <w:r>
        <w:rPr>
          <w:rFonts w:ascii="微软雅黑" w:eastAsia="微软雅黑" w:hAnsi="微软雅黑" w:cs="微软雅黑"/>
        </w:rPr>
        <w:t xml:space="preserve">Chubby </w:t>
      </w:r>
      <w:r>
        <w:t>锁。为了处理请求，一个协调者必须持有其多数锁。一旦因为出现问题导致它丢失了大部分锁，协调者就会恢复到一个默认保守状态</w:t>
      </w:r>
      <w:r>
        <w:rPr>
          <w:rFonts w:ascii="微软雅黑" w:eastAsia="微软雅黑" w:hAnsi="微软雅黑" w:cs="微软雅黑"/>
        </w:rPr>
        <w:t>——</w:t>
      </w:r>
      <w:r>
        <w:t>认为所有它所能看见的实体组都是失效的。</w:t>
      </w:r>
    </w:p>
    <w:p w14:paraId="54BBE906" w14:textId="77777777" w:rsidR="00C97CE8" w:rsidRDefault="007C2E36" w:rsidP="00A031EB">
      <w:pPr>
        <w:spacing w:after="0"/>
        <w:ind w:left="-15" w:right="47" w:firstLineChars="200" w:firstLine="480"/>
      </w:pPr>
      <w:r>
        <w:t>写入者通过测试一个协调者是否丢失了锁从而让其在协调者</w:t>
      </w:r>
      <w:proofErr w:type="gramStart"/>
      <w:r>
        <w:t>不</w:t>
      </w:r>
      <w:proofErr w:type="gramEnd"/>
      <w:r>
        <w:t>可用的过程中得到保护。写入者知道在恢复之前协调者会认为自己是失效的。当一个协调者突然</w:t>
      </w:r>
      <w:proofErr w:type="gramStart"/>
      <w:r>
        <w:t>不</w:t>
      </w:r>
      <w:proofErr w:type="gramEnd"/>
      <w:r>
        <w:t>可用时，这</w:t>
      </w:r>
    </w:p>
    <w:p w14:paraId="47E778CD" w14:textId="77777777" w:rsidR="00C97CE8" w:rsidRDefault="007C2E36" w:rsidP="00A031EB">
      <w:pPr>
        <w:spacing w:after="17"/>
        <w:ind w:left="-5" w:right="47" w:firstLineChars="200" w:firstLine="480"/>
      </w:pPr>
      <w:proofErr w:type="gramStart"/>
      <w:r>
        <w:t>个</w:t>
      </w:r>
      <w:proofErr w:type="gramEnd"/>
      <w:r>
        <w:t>算法需要面对一个短暂（几十秒）的写停顿风险</w:t>
      </w:r>
      <w:r>
        <w:rPr>
          <w:rFonts w:ascii="微软雅黑" w:eastAsia="微软雅黑" w:hAnsi="微软雅黑" w:cs="微软雅黑"/>
        </w:rPr>
        <w:t>——</w:t>
      </w:r>
      <w:r>
        <w:t>所有的写入者必须等待协调者的</w:t>
      </w:r>
    </w:p>
    <w:p w14:paraId="16122059" w14:textId="77777777" w:rsidR="00C97CE8" w:rsidRDefault="007C2E36" w:rsidP="00A031EB">
      <w:pPr>
        <w:spacing w:after="58" w:line="255" w:lineRule="auto"/>
        <w:ind w:right="58" w:firstLineChars="200" w:firstLine="480"/>
      </w:pPr>
      <w:r>
        <w:rPr>
          <w:rFonts w:ascii="微软雅黑" w:eastAsia="微软雅黑" w:hAnsi="微软雅黑" w:cs="微软雅黑"/>
        </w:rPr>
        <w:t>Chubby</w:t>
      </w:r>
      <w:r>
        <w:t>锁过期。</w:t>
      </w:r>
    </w:p>
    <w:p w14:paraId="506FC1EF" w14:textId="77777777" w:rsidR="00C97CE8" w:rsidRDefault="007C2E36" w:rsidP="00A031EB">
      <w:pPr>
        <w:spacing w:after="9"/>
        <w:ind w:left="-15" w:right="47" w:firstLineChars="200" w:firstLine="480"/>
      </w:pPr>
      <w:r>
        <w:t>除了可用性问题，对于协调者的读写协议必须满足一系列的竞争条件。失效的信息总是安全的，但是生效的信息必须谨慎处理。在协调者中较早的写操作生效和较晚的写操作失效之间的竞争通过带有日志位置而被保护起来。较高位置的失效操作总是胜过较低位置的生效操作。一个位置</w:t>
      </w:r>
      <w:r>
        <w:rPr>
          <w:rFonts w:ascii="微软雅黑" w:eastAsia="微软雅黑" w:hAnsi="微软雅黑" w:cs="微软雅黑"/>
          <w:i/>
        </w:rPr>
        <w:t>n</w:t>
      </w:r>
      <w:r>
        <w:t>的失效操作和一个位置</w:t>
      </w:r>
      <w:r>
        <w:rPr>
          <w:rFonts w:ascii="微软雅黑" w:eastAsia="微软雅黑" w:hAnsi="微软雅黑" w:cs="微软雅黑"/>
          <w:i/>
        </w:rPr>
        <w:t>m</w:t>
      </w:r>
      <w:r>
        <w:rPr>
          <w:rFonts w:ascii="微软雅黑" w:eastAsia="微软雅黑" w:hAnsi="微软雅黑" w:cs="微软雅黑"/>
        </w:rPr>
        <w:t xml:space="preserve"> &lt;</w:t>
      </w:r>
      <w:r>
        <w:rPr>
          <w:rFonts w:ascii="微软雅黑" w:eastAsia="微软雅黑" w:hAnsi="微软雅黑" w:cs="微软雅黑"/>
          <w:i/>
        </w:rPr>
        <w:t xml:space="preserve"> n</w:t>
      </w:r>
      <w:r>
        <w:t>的生效操作之间的竞争常常和一个冲</w:t>
      </w:r>
    </w:p>
    <w:p w14:paraId="6A6FD23A" w14:textId="77777777" w:rsidR="00C97CE8" w:rsidRDefault="007C2E36" w:rsidP="00A031EB">
      <w:pPr>
        <w:ind w:left="-5" w:right="47" w:firstLineChars="200" w:firstLine="480"/>
      </w:pPr>
      <w:proofErr w:type="gramStart"/>
      <w:r>
        <w:t>突联系</w:t>
      </w:r>
      <w:proofErr w:type="gramEnd"/>
      <w:r>
        <w:t>在一起。</w:t>
      </w:r>
      <w:r>
        <w:rPr>
          <w:rFonts w:ascii="微软雅黑" w:eastAsia="微软雅黑" w:hAnsi="微软雅黑" w:cs="微软雅黑"/>
        </w:rPr>
        <w:t>Megastore</w:t>
      </w:r>
      <w:r>
        <w:t>通过一个唯一的代表协调者的序号来检测冲突：生效操作只允许在最近一次对协调者进行的读取操作以来序号没有发生变化的情况下修改协调者的状态。</w:t>
      </w:r>
    </w:p>
    <w:p w14:paraId="5EE0E431" w14:textId="77777777" w:rsidR="00C97CE8" w:rsidRDefault="007C2E36" w:rsidP="00A031EB">
      <w:pPr>
        <w:ind w:left="490" w:right="47" w:firstLineChars="200" w:firstLine="480"/>
      </w:pPr>
      <w:r>
        <w:t>在实际的应用中，以下因素能够减轻使用协调者所带来的问题。（</w:t>
      </w:r>
      <w:r>
        <w:rPr>
          <w:rFonts w:ascii="微软雅黑" w:eastAsia="微软雅黑" w:hAnsi="微软雅黑" w:cs="微软雅黑"/>
        </w:rPr>
        <w:t>1</w:t>
      </w:r>
      <w:r>
        <w:t>）协调者比任何的</w:t>
      </w:r>
      <w:r>
        <w:rPr>
          <w:rFonts w:ascii="微软雅黑" w:eastAsia="微软雅黑" w:hAnsi="微软雅黑" w:cs="微软雅黑"/>
        </w:rPr>
        <w:t xml:space="preserve">Bigtable </w:t>
      </w:r>
      <w:r>
        <w:t>服务器都简单，基本上没有依赖，所以可用性更高。</w:t>
      </w:r>
    </w:p>
    <w:p w14:paraId="749F25EE" w14:textId="77777777" w:rsidR="00C97CE8" w:rsidRDefault="007C2E36" w:rsidP="00B55381">
      <w:pPr>
        <w:numPr>
          <w:ilvl w:val="0"/>
          <w:numId w:val="31"/>
        </w:numPr>
        <w:ind w:right="47" w:firstLineChars="200" w:firstLine="480"/>
      </w:pPr>
      <w:r>
        <w:t>协调者简单、均匀的工作负载让它们能够低成本地进行预防措施。</w:t>
      </w:r>
    </w:p>
    <w:p w14:paraId="187F1E83" w14:textId="77777777" w:rsidR="00C97CE8" w:rsidRDefault="007C2E36" w:rsidP="00B55381">
      <w:pPr>
        <w:numPr>
          <w:ilvl w:val="0"/>
          <w:numId w:val="31"/>
        </w:numPr>
        <w:ind w:right="47" w:firstLineChars="200" w:firstLine="480"/>
      </w:pPr>
      <w:r>
        <w:t>协调者轻量的网络传输允许使用高可用连接进行服务质量监控。</w:t>
      </w:r>
    </w:p>
    <w:p w14:paraId="5FC25597" w14:textId="77777777" w:rsidR="00C97CE8" w:rsidRDefault="007C2E36" w:rsidP="00B55381">
      <w:pPr>
        <w:numPr>
          <w:ilvl w:val="0"/>
          <w:numId w:val="31"/>
        </w:numPr>
        <w:ind w:right="47" w:firstLineChars="200" w:firstLine="480"/>
      </w:pPr>
      <w:r>
        <w:t>操作者能够在维护期或者故障</w:t>
      </w:r>
      <w:proofErr w:type="gramStart"/>
      <w:r>
        <w:t>期集中</w:t>
      </w:r>
      <w:proofErr w:type="gramEnd"/>
      <w:r>
        <w:t>地让一批协调者失效。当出现某些系统默认的监控信号时这一过程会自动进行。</w:t>
      </w:r>
    </w:p>
    <w:p w14:paraId="3D5A5F11" w14:textId="77777777" w:rsidR="00C97CE8" w:rsidRDefault="007C2E36" w:rsidP="00B55381">
      <w:pPr>
        <w:numPr>
          <w:ilvl w:val="0"/>
          <w:numId w:val="31"/>
        </w:numPr>
        <w:spacing w:after="233"/>
        <w:ind w:right="47" w:firstLineChars="200" w:firstLine="480"/>
      </w:pPr>
      <w:r>
        <w:rPr>
          <w:rFonts w:ascii="微软雅黑" w:eastAsia="微软雅黑" w:hAnsi="微软雅黑" w:cs="微软雅黑"/>
        </w:rPr>
        <w:t xml:space="preserve">Chubby </w:t>
      </w:r>
      <w:r>
        <w:t>锁的</w:t>
      </w:r>
      <w:r>
        <w:rPr>
          <w:rFonts w:ascii="微软雅黑" w:eastAsia="微软雅黑" w:hAnsi="微软雅黑" w:cs="微软雅黑"/>
        </w:rPr>
        <w:t>quorum</w:t>
      </w:r>
      <w:r>
        <w:t>机制能够监测到大多数网络问题和节点的</w:t>
      </w:r>
      <w:proofErr w:type="gramStart"/>
      <w:r>
        <w:t>不</w:t>
      </w:r>
      <w:proofErr w:type="gramEnd"/>
      <w:r>
        <w:t>可用。</w:t>
      </w:r>
    </w:p>
    <w:p w14:paraId="4EFDE784" w14:textId="77777777" w:rsidR="00C97CE8" w:rsidRDefault="007C2E36" w:rsidP="00D40F5C">
      <w:pPr>
        <w:spacing w:after="235" w:line="250" w:lineRule="auto"/>
        <w:ind w:left="353" w:right="131" w:hangingChars="147" w:hanging="353"/>
      </w:pPr>
      <w:r>
        <w:rPr>
          <w:rFonts w:ascii="微软雅黑" w:eastAsia="微软雅黑" w:hAnsi="微软雅黑" w:cs="微软雅黑"/>
          <w:b/>
        </w:rPr>
        <w:t xml:space="preserve">2.5.6 </w:t>
      </w:r>
      <w:r>
        <w:t>产品性能及控制措施</w:t>
      </w:r>
    </w:p>
    <w:p w14:paraId="7DA792B5" w14:textId="77777777" w:rsidR="00C97CE8" w:rsidRDefault="007C2E36" w:rsidP="00A031EB">
      <w:pPr>
        <w:ind w:left="-15" w:right="149" w:firstLineChars="200" w:firstLine="480"/>
      </w:pPr>
      <w:r>
        <w:t>本节将介绍</w:t>
      </w:r>
      <w:r>
        <w:rPr>
          <w:rFonts w:ascii="微软雅黑" w:eastAsia="微软雅黑" w:hAnsi="微软雅黑" w:cs="微软雅黑"/>
        </w:rPr>
        <w:t>Megastore</w:t>
      </w:r>
      <w:r>
        <w:t>在</w:t>
      </w:r>
      <w:r>
        <w:rPr>
          <w:rFonts w:ascii="微软雅黑" w:eastAsia="微软雅黑" w:hAnsi="微软雅黑" w:cs="微软雅黑"/>
        </w:rPr>
        <w:t>Google</w:t>
      </w:r>
      <w:r>
        <w:t>中实际应用的情况及系统出现错误时的一些控制措施。</w:t>
      </w:r>
    </w:p>
    <w:p w14:paraId="20B42F34" w14:textId="77777777" w:rsidR="00C97CE8" w:rsidRDefault="007C2E36" w:rsidP="00A031EB">
      <w:pPr>
        <w:spacing w:after="89"/>
        <w:ind w:left="-15" w:right="47" w:firstLineChars="200" w:firstLine="480"/>
      </w:pPr>
      <w:r>
        <w:rPr>
          <w:rFonts w:ascii="微软雅黑" w:eastAsia="微软雅黑" w:hAnsi="微软雅黑" w:cs="微软雅黑"/>
        </w:rPr>
        <w:t>Megastore</w:t>
      </w:r>
      <w:r>
        <w:t>在</w:t>
      </w:r>
      <w:r>
        <w:rPr>
          <w:rFonts w:ascii="微软雅黑" w:eastAsia="微软雅黑" w:hAnsi="微软雅黑" w:cs="微软雅黑"/>
        </w:rPr>
        <w:t>Google</w:t>
      </w:r>
      <w:r>
        <w:t>中已经部署和使用了若干年，有超过</w:t>
      </w:r>
      <w:r>
        <w:rPr>
          <w:rFonts w:ascii="微软雅黑" w:eastAsia="微软雅黑" w:hAnsi="微软雅黑" w:cs="微软雅黑"/>
        </w:rPr>
        <w:t>100</w:t>
      </w:r>
      <w:r>
        <w:t>个产品使用</w:t>
      </w:r>
      <w:r>
        <w:rPr>
          <w:rFonts w:ascii="微软雅黑" w:eastAsia="微软雅黑" w:hAnsi="微软雅黑" w:cs="微软雅黑"/>
        </w:rPr>
        <w:t>Megastore</w:t>
      </w:r>
      <w:r>
        <w:t>作为其存储系统。图</w:t>
      </w:r>
      <w:r>
        <w:rPr>
          <w:rFonts w:ascii="微软雅黑" w:eastAsia="微软雅黑" w:hAnsi="微软雅黑" w:cs="微软雅黑"/>
        </w:rPr>
        <w:t>2-28</w:t>
      </w:r>
      <w:r>
        <w:rPr>
          <w:rFonts w:ascii="微软雅黑" w:eastAsia="微软雅黑" w:hAnsi="微软雅黑" w:cs="微软雅黑"/>
          <w:sz w:val="33"/>
          <w:vertAlign w:val="superscript"/>
        </w:rPr>
        <w:t>[17]</w:t>
      </w:r>
      <w:r>
        <w:t>显示了这些产品可用性的分布情况，从图中可以看出，绝大多数产品具有极高的可用性（</w:t>
      </w:r>
      <w:r>
        <w:rPr>
          <w:rFonts w:ascii="微软雅黑" w:eastAsia="微软雅黑" w:hAnsi="微软雅黑" w:cs="微软雅黑"/>
        </w:rPr>
        <w:t>&gt;99.999%</w:t>
      </w:r>
      <w:r>
        <w:t>）。这表明</w:t>
      </w:r>
      <w:r>
        <w:rPr>
          <w:rFonts w:ascii="微软雅黑" w:eastAsia="微软雅黑" w:hAnsi="微软雅黑" w:cs="微软雅黑"/>
        </w:rPr>
        <w:t>Megastore</w:t>
      </w:r>
      <w:r>
        <w:t>系统的设计是非常成功的，基本达到了预期目标。</w:t>
      </w:r>
    </w:p>
    <w:p w14:paraId="3B83A4B3" w14:textId="77777777" w:rsidR="00C97CE8" w:rsidRDefault="007C2E36" w:rsidP="00A031EB">
      <w:pPr>
        <w:ind w:left="-15" w:right="47" w:firstLineChars="200" w:firstLine="480"/>
      </w:pPr>
      <w:r>
        <w:t>图</w:t>
      </w:r>
      <w:r>
        <w:rPr>
          <w:rFonts w:ascii="微软雅黑" w:eastAsia="微软雅黑" w:hAnsi="微软雅黑" w:cs="微软雅黑"/>
        </w:rPr>
        <w:t>2-29</w:t>
      </w:r>
      <w:r>
        <w:rPr>
          <w:rFonts w:ascii="微软雅黑" w:eastAsia="微软雅黑" w:hAnsi="微软雅黑" w:cs="微软雅黑"/>
          <w:sz w:val="33"/>
          <w:vertAlign w:val="superscript"/>
        </w:rPr>
        <w:t>[17]</w:t>
      </w:r>
      <w:r>
        <w:t>是产品延迟情况的分布，根据数据中心的距离和写入数据的大小，应用程序的平均读取延迟在万分之一毫秒之内，平均写入延迟在</w:t>
      </w:r>
      <w:r>
        <w:rPr>
          <w:rFonts w:ascii="微软雅黑" w:eastAsia="微软雅黑" w:hAnsi="微软雅黑" w:cs="微软雅黑"/>
        </w:rPr>
        <w:t>100</w:t>
      </w:r>
      <w:r>
        <w:t>～</w:t>
      </w:r>
      <w:r>
        <w:rPr>
          <w:rFonts w:ascii="微软雅黑" w:eastAsia="微软雅黑" w:hAnsi="微软雅黑" w:cs="微软雅黑"/>
        </w:rPr>
        <w:t>400</w:t>
      </w:r>
      <w:r>
        <w:t>毫秒。</w:t>
      </w:r>
    </w:p>
    <w:p w14:paraId="44523374" w14:textId="77777777" w:rsidR="00C97CE8" w:rsidRDefault="007C2E36" w:rsidP="00A031EB">
      <w:pPr>
        <w:ind w:left="-15" w:right="47" w:firstLineChars="200" w:firstLine="480"/>
      </w:pPr>
      <w:r>
        <w:lastRenderedPageBreak/>
        <w:t>当某个完整副本忽然变得</w:t>
      </w:r>
      <w:proofErr w:type="gramStart"/>
      <w:r>
        <w:t>不</w:t>
      </w:r>
      <w:proofErr w:type="gramEnd"/>
      <w:r>
        <w:t>可用或失去连接时，为了避免</w:t>
      </w:r>
      <w:r>
        <w:rPr>
          <w:rFonts w:ascii="微软雅黑" w:eastAsia="微软雅黑" w:hAnsi="微软雅黑" w:cs="微软雅黑"/>
        </w:rPr>
        <w:t>Megastore</w:t>
      </w:r>
      <w:r>
        <w:t>的性能下降，可采取以下三种应对方法。</w:t>
      </w:r>
    </w:p>
    <w:p w14:paraId="208CCD79" w14:textId="77777777" w:rsidR="00C97CE8" w:rsidRDefault="007C2E36" w:rsidP="00B55381">
      <w:pPr>
        <w:numPr>
          <w:ilvl w:val="0"/>
          <w:numId w:val="32"/>
        </w:numPr>
        <w:ind w:right="47" w:firstLineChars="200" w:firstLine="480"/>
      </w:pPr>
      <w:r>
        <w:t>通过重新选择路由使客户端绕开出现问题的副本，这是最重要的一种错误处理机制。</w:t>
      </w:r>
    </w:p>
    <w:p w14:paraId="54B356C0" w14:textId="77777777" w:rsidR="00C97CE8" w:rsidRDefault="007C2E36" w:rsidP="00B55381">
      <w:pPr>
        <w:numPr>
          <w:ilvl w:val="0"/>
          <w:numId w:val="32"/>
        </w:numPr>
        <w:ind w:right="47" w:firstLineChars="200" w:firstLine="480"/>
      </w:pPr>
      <w:r>
        <w:t>将出现问题副本上的协调者禁用，确保问题的影响降至最小。</w:t>
      </w:r>
    </w:p>
    <w:p w14:paraId="7F13DBA3" w14:textId="77777777" w:rsidR="00C97CE8" w:rsidRDefault="007C2E36" w:rsidP="00B55381">
      <w:pPr>
        <w:numPr>
          <w:ilvl w:val="0"/>
          <w:numId w:val="32"/>
        </w:numPr>
        <w:spacing w:after="7"/>
        <w:ind w:right="47" w:firstLineChars="200" w:firstLine="480"/>
      </w:pPr>
      <w:r>
        <w:t>禁用整个副本，这是最严厉的一种手段，但是这种方法比较少使用。</w:t>
      </w:r>
    </w:p>
    <w:p w14:paraId="37DDFEE4" w14:textId="77777777" w:rsidR="00C97CE8" w:rsidRDefault="007C2E36" w:rsidP="00A031EB">
      <w:pPr>
        <w:spacing w:after="109" w:line="259" w:lineRule="auto"/>
        <w:ind w:left="1308" w:firstLineChars="200" w:firstLine="480"/>
      </w:pPr>
      <w:r>
        <w:rPr>
          <w:noProof/>
        </w:rPr>
        <w:drawing>
          <wp:inline distT="0" distB="0" distL="0" distR="0" wp14:anchorId="77A8736B" wp14:editId="1460CA02">
            <wp:extent cx="4290060" cy="3009900"/>
            <wp:effectExtent l="0" t="0" r="0" b="0"/>
            <wp:docPr id="7833" name="Picture 7833"/>
            <wp:cNvGraphicFramePr/>
            <a:graphic xmlns:a="http://schemas.openxmlformats.org/drawingml/2006/main">
              <a:graphicData uri="http://schemas.openxmlformats.org/drawingml/2006/picture">
                <pic:pic xmlns:pic="http://schemas.openxmlformats.org/drawingml/2006/picture">
                  <pic:nvPicPr>
                    <pic:cNvPr id="7833" name="Picture 7833"/>
                    <pic:cNvPicPr/>
                  </pic:nvPicPr>
                  <pic:blipFill>
                    <a:blip r:embed="rId52"/>
                    <a:stretch>
                      <a:fillRect/>
                    </a:stretch>
                  </pic:blipFill>
                  <pic:spPr>
                    <a:xfrm>
                      <a:off x="0" y="0"/>
                      <a:ext cx="4290060" cy="3009900"/>
                    </a:xfrm>
                    <a:prstGeom prst="rect">
                      <a:avLst/>
                    </a:prstGeom>
                  </pic:spPr>
                </pic:pic>
              </a:graphicData>
            </a:graphic>
          </wp:inline>
        </w:drawing>
      </w:r>
    </w:p>
    <w:p w14:paraId="5A884246" w14:textId="77777777" w:rsidR="00C97CE8" w:rsidRDefault="007C2E36" w:rsidP="00D40F5C">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2-28 </w:t>
      </w:r>
      <w:r>
        <w:rPr>
          <w:color w:val="A25400"/>
          <w:sz w:val="22"/>
        </w:rPr>
        <w:t>可用性的分布情况</w:t>
      </w:r>
    </w:p>
    <w:p w14:paraId="38636247" w14:textId="77777777" w:rsidR="00C97CE8" w:rsidRDefault="007C2E36" w:rsidP="00A031EB">
      <w:pPr>
        <w:spacing w:after="109" w:line="259" w:lineRule="auto"/>
        <w:ind w:left="1248" w:firstLineChars="200" w:firstLine="480"/>
      </w:pPr>
      <w:r>
        <w:rPr>
          <w:noProof/>
        </w:rPr>
        <w:drawing>
          <wp:inline distT="0" distB="0" distL="0" distR="0" wp14:anchorId="60326533" wp14:editId="08613165">
            <wp:extent cx="4366260" cy="3177540"/>
            <wp:effectExtent l="0" t="0" r="0" b="0"/>
            <wp:docPr id="7846" name="Picture 7846"/>
            <wp:cNvGraphicFramePr/>
            <a:graphic xmlns:a="http://schemas.openxmlformats.org/drawingml/2006/main">
              <a:graphicData uri="http://schemas.openxmlformats.org/drawingml/2006/picture">
                <pic:pic xmlns:pic="http://schemas.openxmlformats.org/drawingml/2006/picture">
                  <pic:nvPicPr>
                    <pic:cNvPr id="7846" name="Picture 7846"/>
                    <pic:cNvPicPr/>
                  </pic:nvPicPr>
                  <pic:blipFill>
                    <a:blip r:embed="rId53"/>
                    <a:stretch>
                      <a:fillRect/>
                    </a:stretch>
                  </pic:blipFill>
                  <pic:spPr>
                    <a:xfrm>
                      <a:off x="0" y="0"/>
                      <a:ext cx="4366260" cy="3177540"/>
                    </a:xfrm>
                    <a:prstGeom prst="rect">
                      <a:avLst/>
                    </a:prstGeom>
                  </pic:spPr>
                </pic:pic>
              </a:graphicData>
            </a:graphic>
          </wp:inline>
        </w:drawing>
      </w:r>
    </w:p>
    <w:p w14:paraId="57BE1861" w14:textId="77777777" w:rsidR="00C97CE8" w:rsidRDefault="007C2E36" w:rsidP="00D40F5C">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2-29 </w:t>
      </w:r>
      <w:r>
        <w:rPr>
          <w:color w:val="A25400"/>
          <w:sz w:val="22"/>
        </w:rPr>
        <w:t>产品延迟情况的分布</w:t>
      </w:r>
    </w:p>
    <w:p w14:paraId="32BA323B" w14:textId="77777777" w:rsidR="00C97CE8" w:rsidRDefault="007C2E36" w:rsidP="00A031EB">
      <w:pPr>
        <w:ind w:left="-15" w:right="47" w:firstLineChars="200" w:firstLine="480"/>
      </w:pPr>
      <w:r>
        <w:t>一般来说，出现错误之后，上述三种方法可能会结合起来使用，而不是仅仅使用某种方法。</w:t>
      </w:r>
    </w:p>
    <w:p w14:paraId="2C25D7FA" w14:textId="77777777" w:rsidR="00C97CE8" w:rsidRDefault="007C2E36" w:rsidP="00A031EB">
      <w:pPr>
        <w:ind w:left="-15" w:right="47" w:firstLineChars="200" w:firstLine="480"/>
      </w:pPr>
      <w:r>
        <w:lastRenderedPageBreak/>
        <w:t>本节主要介绍了</w:t>
      </w:r>
      <w:r>
        <w:rPr>
          <w:rFonts w:ascii="微软雅黑" w:eastAsia="微软雅黑" w:hAnsi="微软雅黑" w:cs="微软雅黑"/>
        </w:rPr>
        <w:t>Megastore</w:t>
      </w:r>
      <w:r>
        <w:t xml:space="preserve">的设计思想以及核心的技术手段，其中很多内容对于设计 </w:t>
      </w:r>
      <w:r>
        <w:rPr>
          <w:rFonts w:ascii="微软雅黑" w:eastAsia="微软雅黑" w:hAnsi="微软雅黑" w:cs="微软雅黑"/>
        </w:rPr>
        <w:t>NoSQL</w:t>
      </w:r>
      <w:r>
        <w:t>存储系统是有借鉴意义的。但需要跟读者指出的是：</w:t>
      </w:r>
      <w:r>
        <w:rPr>
          <w:rFonts w:ascii="微软雅黑" w:eastAsia="微软雅黑" w:hAnsi="微软雅黑" w:cs="微软雅黑"/>
        </w:rPr>
        <w:t>Megastore</w:t>
      </w:r>
      <w:r>
        <w:t>已经是</w:t>
      </w:r>
      <w:r>
        <w:rPr>
          <w:rFonts w:ascii="微软雅黑" w:eastAsia="微软雅黑" w:hAnsi="微软雅黑" w:cs="微软雅黑"/>
        </w:rPr>
        <w:t>Google</w:t>
      </w:r>
      <w:r>
        <w:t>相对过时的存储技术。</w:t>
      </w:r>
      <w:r>
        <w:rPr>
          <w:rFonts w:ascii="微软雅黑" w:eastAsia="微软雅黑" w:hAnsi="微软雅黑" w:cs="微软雅黑"/>
        </w:rPr>
        <w:t>Google</w:t>
      </w:r>
      <w:r>
        <w:t>目前正在使用的存储系统是</w:t>
      </w:r>
      <w:r>
        <w:rPr>
          <w:rFonts w:ascii="微软雅黑" w:eastAsia="微软雅黑" w:hAnsi="微软雅黑" w:cs="微软雅黑"/>
        </w:rPr>
        <w:t>Spanner</w:t>
      </w:r>
      <w:r>
        <w:t>架构，</w:t>
      </w:r>
      <w:r>
        <w:rPr>
          <w:rFonts w:ascii="微软雅黑" w:eastAsia="微软雅黑" w:hAnsi="微软雅黑" w:cs="微软雅黑"/>
        </w:rPr>
        <w:t>Spanner</w:t>
      </w:r>
      <w:r>
        <w:t>的设计目标是能够控制一百万到一千万台服务器，</w:t>
      </w:r>
      <w:r>
        <w:rPr>
          <w:rFonts w:ascii="微软雅黑" w:eastAsia="微软雅黑" w:hAnsi="微软雅黑" w:cs="微软雅黑"/>
        </w:rPr>
        <w:t>Spanner</w:t>
      </w:r>
      <w:r>
        <w:t>最强大之处在于能够在</w:t>
      </w:r>
      <w:r>
        <w:rPr>
          <w:rFonts w:ascii="微软雅黑" w:eastAsia="微软雅黑" w:hAnsi="微软雅黑" w:cs="微软雅黑"/>
        </w:rPr>
        <w:t>50ms</w:t>
      </w:r>
      <w:r>
        <w:t>之内为数据传递提供通道</w:t>
      </w:r>
      <w:r>
        <w:rPr>
          <w:rFonts w:ascii="微软雅黑" w:eastAsia="微软雅黑" w:hAnsi="微软雅黑" w:cs="微软雅黑"/>
        </w:rPr>
        <w:t>——</w:t>
      </w:r>
      <w:r>
        <w:t>即使这两个数据中心分布于地球的两端。</w:t>
      </w:r>
    </w:p>
    <w:p w14:paraId="42DB63CB" w14:textId="77777777" w:rsidR="00C97CE8" w:rsidRPr="00D91B6E" w:rsidRDefault="007C2E36" w:rsidP="00D91B6E">
      <w:pPr>
        <w:spacing w:after="229" w:line="250" w:lineRule="auto"/>
        <w:ind w:left="418" w:right="130" w:hangingChars="174" w:hanging="418"/>
        <w:outlineLvl w:val="1"/>
        <w:rPr>
          <w:rFonts w:ascii="微软雅黑" w:eastAsia="微软雅黑" w:hAnsi="微软雅黑" w:cs="微软雅黑"/>
        </w:rPr>
      </w:pPr>
      <w:bookmarkStart w:id="37" w:name="_Toc8137606"/>
      <w:r w:rsidRPr="00D91B6E">
        <w:rPr>
          <w:rFonts w:ascii="微软雅黑" w:eastAsia="微软雅黑" w:hAnsi="微软雅黑" w:cs="微软雅黑"/>
        </w:rPr>
        <w:t>2.6 大规模分布式系统的监控基础架构Dapper</w:t>
      </w:r>
      <w:bookmarkEnd w:id="37"/>
    </w:p>
    <w:p w14:paraId="37CD6B0C" w14:textId="250A2837" w:rsidR="00C97CE8" w:rsidRDefault="007C2E36" w:rsidP="003504AD">
      <w:pPr>
        <w:pStyle w:val="21"/>
      </w:pPr>
      <w:r>
        <w:rPr>
          <w:rFonts w:ascii="微软雅黑" w:eastAsia="微软雅黑" w:hAnsi="微软雅黑" w:cs="微软雅黑"/>
        </w:rPr>
        <w:t>Google</w:t>
      </w:r>
      <w:r>
        <w:t>认为系统出现故障是一种常态，基于这种设计理念，</w:t>
      </w:r>
      <w:r>
        <w:rPr>
          <w:rFonts w:ascii="微软雅黑" w:eastAsia="微软雅黑" w:hAnsi="微软雅黑" w:cs="微软雅黑"/>
        </w:rPr>
        <w:t>Google</w:t>
      </w:r>
      <w:r>
        <w:t>的工程师们结合</w:t>
      </w:r>
      <w:r>
        <w:rPr>
          <w:rFonts w:ascii="微软雅黑" w:eastAsia="微软雅黑" w:hAnsi="微软雅黑" w:cs="微软雅黑"/>
        </w:rPr>
        <w:t>Google</w:t>
      </w:r>
      <w:r>
        <w:t>的实际开发出了</w:t>
      </w:r>
      <w:r>
        <w:rPr>
          <w:rFonts w:ascii="微软雅黑" w:eastAsia="微软雅黑" w:hAnsi="微软雅黑" w:cs="微软雅黑"/>
        </w:rPr>
        <w:t>Dapper</w:t>
      </w:r>
      <w:r>
        <w:t>。这是目前所知的第一种公开其实现的大规模分布式系统的监控基础架构。</w:t>
      </w:r>
    </w:p>
    <w:p w14:paraId="5E90789C" w14:textId="77777777" w:rsidR="00C97CE8" w:rsidRDefault="007C2E36" w:rsidP="00D91B6E">
      <w:pPr>
        <w:spacing w:after="229" w:line="250" w:lineRule="auto"/>
        <w:ind w:left="353" w:right="130" w:hangingChars="147" w:hanging="353"/>
        <w:outlineLvl w:val="2"/>
      </w:pPr>
      <w:r>
        <w:rPr>
          <w:rFonts w:ascii="微软雅黑" w:eastAsia="微软雅黑" w:hAnsi="微软雅黑" w:cs="微软雅黑"/>
          <w:b/>
        </w:rPr>
        <w:t xml:space="preserve">2.6.1 </w:t>
      </w:r>
      <w:r>
        <w:t>基本设计目标</w:t>
      </w:r>
    </w:p>
    <w:p w14:paraId="0386D0F1" w14:textId="65F9B521" w:rsidR="00C97CE8" w:rsidRDefault="007C2E36" w:rsidP="00D91B6E">
      <w:pPr>
        <w:spacing w:after="3"/>
        <w:ind w:left="-15" w:right="47" w:firstLineChars="200" w:firstLine="480"/>
      </w:pPr>
      <w:r>
        <w:rPr>
          <w:rFonts w:ascii="微软雅黑" w:eastAsia="微软雅黑" w:hAnsi="微软雅黑" w:cs="微软雅黑"/>
        </w:rPr>
        <w:t>Google</w:t>
      </w:r>
      <w:r>
        <w:t>使用最多的服务就是它的搜索引擎，以此为例，有资料表明，用户的平均每一次前台搜索会导致</w:t>
      </w:r>
      <w:r>
        <w:rPr>
          <w:rFonts w:ascii="微软雅黑" w:eastAsia="微软雅黑" w:hAnsi="微软雅黑" w:cs="微软雅黑"/>
        </w:rPr>
        <w:t>Google</w:t>
      </w:r>
      <w:r>
        <w:t>的后台发生</w:t>
      </w:r>
      <w:r>
        <w:rPr>
          <w:rFonts w:ascii="微软雅黑" w:eastAsia="微软雅黑" w:hAnsi="微软雅黑" w:cs="微软雅黑"/>
        </w:rPr>
        <w:t>1011</w:t>
      </w:r>
      <w:r>
        <w:t>次的处理。用户将一个关键字通过</w:t>
      </w:r>
      <w:r>
        <w:rPr>
          <w:rFonts w:ascii="微软雅黑" w:eastAsia="微软雅黑" w:hAnsi="微软雅黑" w:cs="微软雅黑"/>
        </w:rPr>
        <w:t>Google</w:t>
      </w:r>
      <w:r>
        <w:t>的输入框传到</w:t>
      </w:r>
      <w:r>
        <w:rPr>
          <w:rFonts w:ascii="微软雅黑" w:eastAsia="微软雅黑" w:hAnsi="微软雅黑" w:cs="微软雅黑"/>
        </w:rPr>
        <w:t>Google</w:t>
      </w:r>
      <w:r>
        <w:t>的后台，系统再将具体的查询任务分配到很多子系统中，这些子系统有些是用来处理涉及关键字的广告，有些是用来处理图像、视频等搜索的，最后所有这些子系统的搜索结果被汇总在一起返回给用户。在我们看来很简单的一次搜索实际上涉及了众多</w:t>
      </w:r>
      <w:r>
        <w:rPr>
          <w:rFonts w:ascii="微软雅黑" w:eastAsia="微软雅黑" w:hAnsi="微软雅黑" w:cs="微软雅黑"/>
        </w:rPr>
        <w:t>Google</w:t>
      </w:r>
      <w:r>
        <w:t>后台子系统，这些子系统的运行状态都需要进行监控，而且随着时间的推移</w:t>
      </w:r>
      <w:r>
        <w:rPr>
          <w:rFonts w:ascii="微软雅黑" w:eastAsia="微软雅黑" w:hAnsi="微软雅黑" w:cs="微软雅黑"/>
        </w:rPr>
        <w:t xml:space="preserve">Google </w:t>
      </w:r>
      <w:r>
        <w:t>的服务越来越多，新的子系统也在不断被加入，因此在设计时需要考虑到的第一个问题就是设计出的监控系统应当能够对尽可能多的</w:t>
      </w:r>
      <w:r>
        <w:rPr>
          <w:rFonts w:ascii="微软雅黑" w:eastAsia="微软雅黑" w:hAnsi="微软雅黑" w:cs="微软雅黑"/>
        </w:rPr>
        <w:t>Google</w:t>
      </w:r>
      <w:r>
        <w:t>服务进行监控，即</w:t>
      </w:r>
      <w:proofErr w:type="gramStart"/>
      <w:r>
        <w:t>广泛可</w:t>
      </w:r>
      <w:proofErr w:type="gramEnd"/>
      <w:r>
        <w:t>部署性（</w:t>
      </w:r>
      <w:r>
        <w:rPr>
          <w:rFonts w:ascii="微软雅黑" w:eastAsia="微软雅黑" w:hAnsi="微软雅黑" w:cs="微软雅黑"/>
        </w:rPr>
        <w:t>Ubiquitous Deployment</w:t>
      </w:r>
      <w:r>
        <w:t>）。另一方面，</w:t>
      </w:r>
      <w:r>
        <w:rPr>
          <w:rFonts w:ascii="微软雅黑" w:eastAsia="微软雅黑" w:hAnsi="微软雅黑" w:cs="微软雅黑"/>
        </w:rPr>
        <w:t>Google</w:t>
      </w:r>
      <w:r>
        <w:t>的服务是全天候的，如果不能对</w:t>
      </w:r>
      <w:r>
        <w:rPr>
          <w:rFonts w:ascii="微软雅黑" w:eastAsia="微软雅黑" w:hAnsi="微软雅黑" w:cs="微软雅黑"/>
        </w:rPr>
        <w:t xml:space="preserve">Google </w:t>
      </w:r>
      <w:r>
        <w:t>的后台同样进行全天候的监控很可能会错过某些无法再现的关键性故障，因此需要进行不间断的监控。这两个基本要求导致了以下三个基本设计目标。</w:t>
      </w:r>
    </w:p>
    <w:p w14:paraId="660A6046" w14:textId="77777777" w:rsidR="00C97CE8" w:rsidRDefault="007C2E36" w:rsidP="00B55381">
      <w:pPr>
        <w:numPr>
          <w:ilvl w:val="0"/>
          <w:numId w:val="33"/>
        </w:numPr>
        <w:ind w:right="47" w:firstLineChars="200" w:firstLine="482"/>
      </w:pPr>
      <w:r w:rsidRPr="00D91B6E">
        <w:rPr>
          <w:b/>
        </w:rPr>
        <w:t>低开销</w:t>
      </w:r>
      <w:r>
        <w:t>：这个是</w:t>
      </w:r>
      <w:proofErr w:type="gramStart"/>
      <w:r>
        <w:t>广泛可</w:t>
      </w:r>
      <w:proofErr w:type="gramEnd"/>
      <w:r>
        <w:t>部署性的必然要求。监控系统的开销越低，对于原系统的影响就越小，系统的开发人员也就越愿意接受这个监控系统。</w:t>
      </w:r>
    </w:p>
    <w:p w14:paraId="371C5C82" w14:textId="77777777" w:rsidR="00C97CE8" w:rsidRDefault="007C2E36" w:rsidP="00B55381">
      <w:pPr>
        <w:numPr>
          <w:ilvl w:val="0"/>
          <w:numId w:val="33"/>
        </w:numPr>
        <w:ind w:right="47" w:firstLineChars="200" w:firstLine="482"/>
      </w:pPr>
      <w:r w:rsidRPr="00D91B6E">
        <w:rPr>
          <w:b/>
        </w:rPr>
        <w:t>对应用层透明</w:t>
      </w:r>
      <w:r>
        <w:t>：监控系统对程序员应当是不可见的。如果监控系统的使用需要程序开发人员对其底层的一些细节进行调整才能正常工作的话，这个监控系统肯定不是一个完善的监控系统。</w:t>
      </w:r>
    </w:p>
    <w:p w14:paraId="5615C376" w14:textId="77777777" w:rsidR="00C97CE8" w:rsidRDefault="007C2E36" w:rsidP="00B55381">
      <w:pPr>
        <w:numPr>
          <w:ilvl w:val="0"/>
          <w:numId w:val="33"/>
        </w:numPr>
        <w:spacing w:after="246"/>
        <w:ind w:right="47" w:firstLineChars="200" w:firstLine="482"/>
      </w:pPr>
      <w:r w:rsidRPr="00D91B6E">
        <w:rPr>
          <w:b/>
        </w:rPr>
        <w:t>可扩展性</w:t>
      </w:r>
      <w:r>
        <w:t>：</w:t>
      </w:r>
      <w:r>
        <w:rPr>
          <w:rFonts w:ascii="微软雅黑" w:eastAsia="微软雅黑" w:hAnsi="微软雅黑" w:cs="微软雅黑"/>
        </w:rPr>
        <w:t>Google</w:t>
      </w:r>
      <w:r>
        <w:t>的服务增长速度是惊人的，设计出的系统至少在未来几年里要能够满足</w:t>
      </w:r>
      <w:r>
        <w:rPr>
          <w:rFonts w:ascii="微软雅黑" w:eastAsia="微软雅黑" w:hAnsi="微软雅黑" w:cs="微软雅黑"/>
        </w:rPr>
        <w:t>Google</w:t>
      </w:r>
      <w:r>
        <w:t>服务和集群的需求。</w:t>
      </w:r>
    </w:p>
    <w:p w14:paraId="1BF876B6" w14:textId="77777777" w:rsidR="00C97CE8" w:rsidRDefault="007C2E36" w:rsidP="00D91B6E">
      <w:pPr>
        <w:spacing w:after="218" w:line="259" w:lineRule="auto"/>
        <w:ind w:left="353" w:right="130" w:hangingChars="147" w:hanging="353"/>
        <w:outlineLvl w:val="2"/>
      </w:pPr>
      <w:r>
        <w:rPr>
          <w:rFonts w:ascii="微软雅黑" w:eastAsia="微软雅黑" w:hAnsi="微软雅黑" w:cs="微软雅黑"/>
          <w:b/>
        </w:rPr>
        <w:t>2.6.2 Dapper</w:t>
      </w:r>
      <w:r>
        <w:t>监控系统简介</w:t>
      </w:r>
    </w:p>
    <w:p w14:paraId="25EEECBA" w14:textId="77777777" w:rsidR="00C97CE8" w:rsidRDefault="007C2E36" w:rsidP="00D91B6E">
      <w:pPr>
        <w:ind w:left="288" w:right="47" w:firstLine="0"/>
      </w:pPr>
      <w:r>
        <w:rPr>
          <w:rFonts w:ascii="微软雅黑" w:eastAsia="微软雅黑" w:hAnsi="微软雅黑" w:cs="微软雅黑"/>
          <w:b/>
        </w:rPr>
        <w:t>1.</w:t>
      </w:r>
      <w:r>
        <w:t>基本概念</w:t>
      </w:r>
    </w:p>
    <w:p w14:paraId="59FC4F6B" w14:textId="77777777" w:rsidR="00C97CE8" w:rsidRDefault="007C2E36" w:rsidP="00A031EB">
      <w:pPr>
        <w:spacing w:after="16"/>
        <w:ind w:left="-15" w:right="47" w:firstLineChars="200" w:firstLine="480"/>
      </w:pPr>
      <w:r>
        <w:lastRenderedPageBreak/>
        <w:t>对系统行为进行监控的过程非常的复杂，特别是在分布式系统中。为了理解这种复杂性，首先来看如图</w:t>
      </w:r>
      <w:r>
        <w:rPr>
          <w:rFonts w:ascii="微软雅黑" w:eastAsia="微软雅黑" w:hAnsi="微软雅黑" w:cs="微软雅黑"/>
        </w:rPr>
        <w:t>2-30</w:t>
      </w:r>
      <w:r>
        <w:rPr>
          <w:rFonts w:ascii="微软雅黑" w:eastAsia="微软雅黑" w:hAnsi="微软雅黑" w:cs="微软雅黑"/>
          <w:sz w:val="33"/>
          <w:vertAlign w:val="superscript"/>
        </w:rPr>
        <w:t>[18]</w:t>
      </w:r>
      <w:r>
        <w:t>所示的一个过程。</w:t>
      </w:r>
    </w:p>
    <w:p w14:paraId="7D3DB7D8" w14:textId="1B684E41" w:rsidR="00C97CE8" w:rsidRDefault="007C2E36" w:rsidP="00D91B6E">
      <w:pPr>
        <w:spacing w:after="5"/>
        <w:ind w:left="-15" w:right="47" w:firstLineChars="200" w:firstLine="480"/>
      </w:pPr>
      <w:r>
        <w:t>在图中，用户发出一个请求</w:t>
      </w:r>
      <w:r>
        <w:rPr>
          <w:rFonts w:ascii="微软雅黑" w:eastAsia="微软雅黑" w:hAnsi="微软雅黑" w:cs="微软雅黑"/>
        </w:rPr>
        <w:t>X</w:t>
      </w:r>
      <w:r>
        <w:t>，它期待得到系统对它做出的应答</w:t>
      </w:r>
      <w:r>
        <w:rPr>
          <w:rFonts w:ascii="微软雅黑" w:eastAsia="微软雅黑" w:hAnsi="微软雅黑" w:cs="微软雅黑"/>
        </w:rPr>
        <w:t>X</w:t>
      </w:r>
      <w:r>
        <w:t>。但是接收到该请求的前端</w:t>
      </w:r>
      <w:r>
        <w:rPr>
          <w:rFonts w:ascii="微软雅黑" w:eastAsia="微软雅黑" w:hAnsi="微软雅黑" w:cs="微软雅黑"/>
        </w:rPr>
        <w:t>A</w:t>
      </w:r>
      <w:r>
        <w:t>发现该请求的处理需要涉及服务器</w:t>
      </w:r>
      <w:r>
        <w:rPr>
          <w:rFonts w:ascii="微软雅黑" w:eastAsia="微软雅黑" w:hAnsi="微软雅黑" w:cs="微软雅黑"/>
        </w:rPr>
        <w:t>B</w:t>
      </w:r>
      <w:r>
        <w:t>和服务器</w:t>
      </w:r>
      <w:r>
        <w:rPr>
          <w:rFonts w:ascii="微软雅黑" w:eastAsia="微软雅黑" w:hAnsi="微软雅黑" w:cs="微软雅黑"/>
        </w:rPr>
        <w:t>C</w:t>
      </w:r>
      <w:r>
        <w:t>，因此</w:t>
      </w:r>
      <w:r>
        <w:rPr>
          <w:rFonts w:ascii="微软雅黑" w:eastAsia="微软雅黑" w:hAnsi="微软雅黑" w:cs="微软雅黑"/>
        </w:rPr>
        <w:t>A</w:t>
      </w:r>
      <w:r>
        <w:t>又向</w:t>
      </w:r>
      <w:r>
        <w:rPr>
          <w:rFonts w:ascii="微软雅黑" w:eastAsia="微软雅黑" w:hAnsi="微软雅黑" w:cs="微软雅黑"/>
        </w:rPr>
        <w:t>B</w:t>
      </w:r>
      <w:r>
        <w:t>和</w:t>
      </w:r>
      <w:r>
        <w:rPr>
          <w:rFonts w:ascii="微软雅黑" w:eastAsia="微软雅黑" w:hAnsi="微软雅黑" w:cs="微软雅黑"/>
        </w:rPr>
        <w:t>C</w:t>
      </w:r>
      <w:r>
        <w:t>发出两个</w:t>
      </w:r>
      <w:r>
        <w:rPr>
          <w:rFonts w:ascii="微软雅黑" w:eastAsia="微软雅黑" w:hAnsi="微软雅黑" w:cs="微软雅黑"/>
        </w:rPr>
        <w:t>RPC</w:t>
      </w:r>
      <w:r>
        <w:t>（远程过程调用）。</w:t>
      </w:r>
      <w:r>
        <w:rPr>
          <w:rFonts w:ascii="微软雅黑" w:eastAsia="微软雅黑" w:hAnsi="微软雅黑" w:cs="微软雅黑"/>
        </w:rPr>
        <w:t>B</w:t>
      </w:r>
      <w:r>
        <w:t>收到后立刻做出响应，但是</w:t>
      </w:r>
      <w:r>
        <w:rPr>
          <w:rFonts w:ascii="微软雅黑" w:eastAsia="微软雅黑" w:hAnsi="微软雅黑" w:cs="微软雅黑"/>
        </w:rPr>
        <w:t>C</w:t>
      </w:r>
      <w:r>
        <w:t>在接到后发现它还需要调用服务器</w:t>
      </w:r>
      <w:r>
        <w:rPr>
          <w:rFonts w:ascii="微软雅黑" w:eastAsia="微软雅黑" w:hAnsi="微软雅黑" w:cs="微软雅黑"/>
        </w:rPr>
        <w:t>D</w:t>
      </w:r>
      <w:r>
        <w:t>和</w:t>
      </w:r>
      <w:r>
        <w:rPr>
          <w:rFonts w:ascii="微软雅黑" w:eastAsia="微软雅黑" w:hAnsi="微软雅黑" w:cs="微软雅黑"/>
        </w:rPr>
        <w:t>E</w:t>
      </w:r>
      <w:r>
        <w:t>才能完成请求</w:t>
      </w:r>
      <w:r>
        <w:rPr>
          <w:rFonts w:ascii="微软雅黑" w:eastAsia="微软雅黑" w:hAnsi="微软雅黑" w:cs="微软雅黑"/>
        </w:rPr>
        <w:t>X</w:t>
      </w:r>
      <w:r>
        <w:t>，因此</w:t>
      </w:r>
      <w:r>
        <w:rPr>
          <w:rFonts w:ascii="微软雅黑" w:eastAsia="微软雅黑" w:hAnsi="微软雅黑" w:cs="微软雅黑"/>
        </w:rPr>
        <w:t>C</w:t>
      </w:r>
      <w:r>
        <w:t>对</w:t>
      </w:r>
      <w:r>
        <w:rPr>
          <w:rFonts w:ascii="微软雅黑" w:eastAsia="微软雅黑" w:hAnsi="微软雅黑" w:cs="微软雅黑"/>
        </w:rPr>
        <w:t>D</w:t>
      </w:r>
      <w:r>
        <w:t>和</w:t>
      </w:r>
      <w:r>
        <w:rPr>
          <w:rFonts w:ascii="微软雅黑" w:eastAsia="微软雅黑" w:hAnsi="微软雅黑" w:cs="微软雅黑"/>
        </w:rPr>
        <w:t>E</w:t>
      </w:r>
      <w:r>
        <w:t>分别发出了</w:t>
      </w:r>
      <w:r>
        <w:rPr>
          <w:rFonts w:ascii="微软雅黑" w:eastAsia="微软雅黑" w:hAnsi="微软雅黑" w:cs="微软雅黑"/>
        </w:rPr>
        <w:t>RPC</w:t>
      </w:r>
      <w:r>
        <w:t>，</w:t>
      </w:r>
      <w:r>
        <w:rPr>
          <w:rFonts w:ascii="微软雅黑" w:eastAsia="微软雅黑" w:hAnsi="微软雅黑" w:cs="微软雅黑"/>
        </w:rPr>
        <w:t>D</w:t>
      </w:r>
      <w:r>
        <w:t>和</w:t>
      </w:r>
      <w:r>
        <w:rPr>
          <w:rFonts w:ascii="微软雅黑" w:eastAsia="微软雅黑" w:hAnsi="微软雅黑" w:cs="微软雅黑"/>
        </w:rPr>
        <w:t>E</w:t>
      </w:r>
      <w:r>
        <w:t>接到后分别做出了应答，收到</w:t>
      </w:r>
      <w:r>
        <w:rPr>
          <w:rFonts w:ascii="微软雅黑" w:eastAsia="微软雅黑" w:hAnsi="微软雅黑" w:cs="微软雅黑"/>
        </w:rPr>
        <w:t>D</w:t>
      </w:r>
      <w:r>
        <w:t>和</w:t>
      </w:r>
      <w:r>
        <w:rPr>
          <w:rFonts w:ascii="微软雅黑" w:eastAsia="微软雅黑" w:hAnsi="微软雅黑" w:cs="微软雅黑"/>
        </w:rPr>
        <w:t>E</w:t>
      </w:r>
      <w:r>
        <w:t>的应答之后</w:t>
      </w:r>
      <w:r>
        <w:rPr>
          <w:rFonts w:ascii="微软雅黑" w:eastAsia="微软雅黑" w:hAnsi="微软雅黑" w:cs="微软雅黑"/>
        </w:rPr>
        <w:t>C</w:t>
      </w:r>
      <w:r>
        <w:t>才向</w:t>
      </w:r>
      <w:r>
        <w:rPr>
          <w:rFonts w:ascii="微软雅黑" w:eastAsia="微软雅黑" w:hAnsi="微软雅黑" w:cs="微软雅黑"/>
        </w:rPr>
        <w:t>A</w:t>
      </w:r>
      <w:r>
        <w:t>做出响应，在接收到</w:t>
      </w:r>
      <w:r>
        <w:rPr>
          <w:rFonts w:ascii="微软雅黑" w:eastAsia="微软雅黑" w:hAnsi="微软雅黑" w:cs="微软雅黑"/>
        </w:rPr>
        <w:t>B</w:t>
      </w:r>
      <w:r>
        <w:t>和</w:t>
      </w:r>
      <w:r>
        <w:rPr>
          <w:rFonts w:ascii="微软雅黑" w:eastAsia="微软雅黑" w:hAnsi="微软雅黑" w:cs="微软雅黑"/>
        </w:rPr>
        <w:t>C</w:t>
      </w:r>
      <w:r>
        <w:t>的应答之后</w:t>
      </w:r>
      <w:r>
        <w:rPr>
          <w:rFonts w:ascii="微软雅黑" w:eastAsia="微软雅黑" w:hAnsi="微软雅黑" w:cs="微软雅黑"/>
        </w:rPr>
        <w:t>A</w:t>
      </w:r>
      <w:r>
        <w:t>才对用户请求</w:t>
      </w:r>
      <w:r>
        <w:rPr>
          <w:rFonts w:ascii="微软雅黑" w:eastAsia="微软雅黑" w:hAnsi="微软雅黑" w:cs="微软雅黑"/>
        </w:rPr>
        <w:t>X</w:t>
      </w:r>
      <w:r>
        <w:t>做出一个应答</w:t>
      </w:r>
      <w:r>
        <w:rPr>
          <w:rFonts w:ascii="微软雅黑" w:eastAsia="微软雅黑" w:hAnsi="微软雅黑" w:cs="微软雅黑"/>
        </w:rPr>
        <w:t>X</w:t>
      </w:r>
      <w:r>
        <w:t>。在监控系统中记录下所有这些消息不难，</w:t>
      </w:r>
      <w:r w:rsidRPr="00D91B6E">
        <w:rPr>
          <w:u w:val="single"/>
        </w:rPr>
        <w:t>如何将这些消息记录同特定的请求（本例中的</w:t>
      </w:r>
      <w:r w:rsidRPr="00D91B6E">
        <w:rPr>
          <w:rFonts w:ascii="微软雅黑" w:eastAsia="微软雅黑" w:hAnsi="微软雅黑" w:cs="微软雅黑"/>
          <w:u w:val="single"/>
        </w:rPr>
        <w:t>X</w:t>
      </w:r>
      <w:r w:rsidRPr="00D91B6E">
        <w:rPr>
          <w:u w:val="single"/>
        </w:rPr>
        <w:t>）关联起来才是分布式监控系统设计中需要解决的关键性问题之一。</w:t>
      </w:r>
    </w:p>
    <w:p w14:paraId="43C2E057" w14:textId="77777777" w:rsidR="00C97CE8" w:rsidRDefault="007C2E36" w:rsidP="00A031EB">
      <w:pPr>
        <w:spacing w:after="107" w:line="259" w:lineRule="auto"/>
        <w:ind w:left="2676" w:firstLineChars="200" w:firstLine="480"/>
      </w:pPr>
      <w:r>
        <w:rPr>
          <w:noProof/>
        </w:rPr>
        <w:drawing>
          <wp:inline distT="0" distB="0" distL="0" distR="0" wp14:anchorId="13B09755" wp14:editId="78AA4EB9">
            <wp:extent cx="2552701" cy="279654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54"/>
                    <a:stretch>
                      <a:fillRect/>
                    </a:stretch>
                  </pic:blipFill>
                  <pic:spPr>
                    <a:xfrm>
                      <a:off x="0" y="0"/>
                      <a:ext cx="2552701" cy="2796540"/>
                    </a:xfrm>
                    <a:prstGeom prst="rect">
                      <a:avLst/>
                    </a:prstGeom>
                  </pic:spPr>
                </pic:pic>
              </a:graphicData>
            </a:graphic>
          </wp:inline>
        </w:drawing>
      </w:r>
    </w:p>
    <w:p w14:paraId="262541A6" w14:textId="77777777" w:rsidR="00C97CE8" w:rsidRDefault="007C2E36" w:rsidP="00D91B6E">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2-30 </w:t>
      </w:r>
      <w:r>
        <w:rPr>
          <w:color w:val="A25400"/>
          <w:sz w:val="22"/>
        </w:rPr>
        <w:t>典型分布式系统的请求及应答过程</w:t>
      </w:r>
    </w:p>
    <w:p w14:paraId="7E544130" w14:textId="77777777" w:rsidR="00C97CE8" w:rsidRDefault="007C2E36" w:rsidP="00A031EB">
      <w:pPr>
        <w:spacing w:after="49" w:line="251" w:lineRule="auto"/>
        <w:ind w:left="-15" w:right="183" w:firstLineChars="200" w:firstLine="480"/>
      </w:pPr>
      <w:r>
        <w:t>一般来说，有两种方案可供选择：</w:t>
      </w:r>
      <w:r w:rsidRPr="00D91B6E">
        <w:rPr>
          <w:b/>
        </w:rPr>
        <w:t>黑盒（</w:t>
      </w:r>
      <w:r w:rsidRPr="00D91B6E">
        <w:rPr>
          <w:rFonts w:ascii="微软雅黑" w:eastAsia="微软雅黑" w:hAnsi="微软雅黑" w:cs="微软雅黑"/>
          <w:b/>
        </w:rPr>
        <w:t>Black Box</w:t>
      </w:r>
      <w:r w:rsidRPr="00D91B6E">
        <w:rPr>
          <w:b/>
        </w:rPr>
        <w:t>）方案</w:t>
      </w:r>
      <w:r>
        <w:t>及</w:t>
      </w:r>
      <w:r w:rsidRPr="00D91B6E">
        <w:rPr>
          <w:b/>
        </w:rPr>
        <w:t>基于注释的监控（</w:t>
      </w:r>
      <w:r w:rsidRPr="00D91B6E">
        <w:rPr>
          <w:rFonts w:ascii="微软雅黑" w:eastAsia="微软雅黑" w:hAnsi="微软雅黑" w:cs="微软雅黑"/>
          <w:b/>
        </w:rPr>
        <w:t>Annotation-based Monitoring</w:t>
      </w:r>
      <w:r w:rsidRPr="00D91B6E">
        <w:rPr>
          <w:b/>
        </w:rPr>
        <w:t>）方案</w:t>
      </w:r>
      <w:r>
        <w:t>。二者比较而言，黑</w:t>
      </w:r>
      <w:proofErr w:type="gramStart"/>
      <w:r>
        <w:t>盒方案</w:t>
      </w:r>
      <w:proofErr w:type="gramEnd"/>
      <w:r>
        <w:t>比较轻便，但是在消息关系判断的过程中，黑</w:t>
      </w:r>
      <w:proofErr w:type="gramStart"/>
      <w:r>
        <w:t>盒方案</w:t>
      </w:r>
      <w:proofErr w:type="gramEnd"/>
      <w:r>
        <w:t>主要是利用一些统计学的知识来进行推断，有时不是很准确。</w:t>
      </w:r>
      <w:r w:rsidRPr="00D91B6E">
        <w:rPr>
          <w:u w:val="single"/>
        </w:rPr>
        <w:t>基于注释的方案利用应用程序或中间件给每条记录赋予一个全局性的标示符，借此将相关消息串联起来。</w:t>
      </w:r>
      <w:r>
        <w:t>考虑到实际的需求，</w:t>
      </w:r>
      <w:r>
        <w:rPr>
          <w:rFonts w:ascii="微软雅黑" w:eastAsia="微软雅黑" w:hAnsi="微软雅黑" w:cs="微软雅黑"/>
        </w:rPr>
        <w:t>Google</w:t>
      </w:r>
      <w:r>
        <w:t>的工程师最终选择了</w:t>
      </w:r>
      <w:r w:rsidRPr="00D91B6E">
        <w:rPr>
          <w:b/>
        </w:rPr>
        <w:t>基于注释</w:t>
      </w:r>
      <w:r>
        <w:t>的方案，为了尽可能消除监控系统的应用程序对被监控系统的性能产生的不良影响，</w:t>
      </w:r>
      <w:r>
        <w:rPr>
          <w:rFonts w:ascii="微软雅黑" w:eastAsia="微软雅黑" w:hAnsi="微软雅黑" w:cs="微软雅黑"/>
        </w:rPr>
        <w:t>Google</w:t>
      </w:r>
      <w:r>
        <w:t>的工程师设计并实现了一套轻量级的核心功能库，这将在后面进行介绍。</w:t>
      </w:r>
    </w:p>
    <w:p w14:paraId="0155BE03" w14:textId="77777777" w:rsidR="00C97CE8" w:rsidRDefault="007C2E36" w:rsidP="00A031EB">
      <w:pPr>
        <w:spacing w:after="49" w:line="251" w:lineRule="auto"/>
        <w:ind w:left="-15" w:right="183" w:firstLineChars="200" w:firstLine="480"/>
      </w:pPr>
      <w:r>
        <w:rPr>
          <w:rFonts w:ascii="微软雅黑" w:eastAsia="微软雅黑" w:hAnsi="微软雅黑" w:cs="微软雅黑"/>
        </w:rPr>
        <w:t>Dapper</w:t>
      </w:r>
      <w:r>
        <w:t>监控系统中有三个基本概念：</w:t>
      </w:r>
      <w:r w:rsidRPr="00D91B6E">
        <w:rPr>
          <w:b/>
        </w:rPr>
        <w:t>监控树（</w:t>
      </w:r>
      <w:r w:rsidRPr="00D91B6E">
        <w:rPr>
          <w:rFonts w:ascii="微软雅黑" w:eastAsia="微软雅黑" w:hAnsi="微软雅黑" w:cs="微软雅黑"/>
          <w:b/>
        </w:rPr>
        <w:t>Trace Tree</w:t>
      </w:r>
      <w:r w:rsidRPr="00D91B6E">
        <w:rPr>
          <w:b/>
        </w:rPr>
        <w:t>）、区间（</w:t>
      </w:r>
      <w:r w:rsidRPr="00D91B6E">
        <w:rPr>
          <w:rFonts w:ascii="微软雅黑" w:eastAsia="微软雅黑" w:hAnsi="微软雅黑" w:cs="微软雅黑"/>
          <w:b/>
        </w:rPr>
        <w:t>Span</w:t>
      </w:r>
      <w:r w:rsidRPr="00D91B6E">
        <w:rPr>
          <w:b/>
        </w:rPr>
        <w:t>）和注释（</w:t>
      </w:r>
      <w:r w:rsidRPr="00D91B6E">
        <w:rPr>
          <w:rFonts w:ascii="微软雅黑" w:eastAsia="微软雅黑" w:hAnsi="微软雅黑" w:cs="微软雅黑"/>
          <w:b/>
        </w:rPr>
        <w:t>Annotation</w:t>
      </w:r>
      <w:r w:rsidRPr="00D91B6E">
        <w:rPr>
          <w:b/>
        </w:rPr>
        <w:t>）。</w:t>
      </w:r>
      <w:r>
        <w:t>如图</w:t>
      </w:r>
      <w:r>
        <w:rPr>
          <w:rFonts w:ascii="微软雅黑" w:eastAsia="微软雅黑" w:hAnsi="微软雅黑" w:cs="微软雅黑"/>
        </w:rPr>
        <w:t>2-31</w:t>
      </w:r>
      <w:r>
        <w:rPr>
          <w:rFonts w:ascii="微软雅黑" w:eastAsia="微软雅黑" w:hAnsi="微软雅黑" w:cs="微软雅黑"/>
          <w:sz w:val="33"/>
          <w:vertAlign w:val="superscript"/>
        </w:rPr>
        <w:t>[18]</w:t>
      </w:r>
      <w:r>
        <w:t>所示是一个典型的监控树，从中可以看到所谓的</w:t>
      </w:r>
      <w:r w:rsidRPr="00751456">
        <w:rPr>
          <w:b/>
        </w:rPr>
        <w:t>监控树</w:t>
      </w:r>
      <w:r w:rsidRPr="00751456">
        <w:rPr>
          <w:u w:val="single"/>
        </w:rPr>
        <w:t>实际上就是一个同特定事件相关的所有消息，只不过这些消息是按照一定的规律以树的形式组织起来。树中的每一个节点称为一个</w:t>
      </w:r>
      <w:r w:rsidRPr="00751456">
        <w:rPr>
          <w:b/>
          <w:u w:val="single"/>
        </w:rPr>
        <w:t>区间</w:t>
      </w:r>
      <w:r w:rsidRPr="00751456">
        <w:rPr>
          <w:u w:val="single"/>
        </w:rPr>
        <w:t>，区间实际上就是一条记录，所有这些记录联系在一起就构成了对某个事件的完整监控。</w:t>
      </w:r>
      <w:r>
        <w:t>从图</w:t>
      </w:r>
      <w:r>
        <w:rPr>
          <w:rFonts w:ascii="微软雅黑" w:eastAsia="微软雅黑" w:hAnsi="微软雅黑" w:cs="微软雅黑"/>
        </w:rPr>
        <w:t>2-31</w:t>
      </w:r>
      <w:r>
        <w:t>不难看出，每个区间包括以下内容：</w:t>
      </w:r>
      <w:r>
        <w:lastRenderedPageBreak/>
        <w:t>区间名（</w:t>
      </w:r>
      <w:r>
        <w:rPr>
          <w:rFonts w:ascii="微软雅黑" w:eastAsia="微软雅黑" w:hAnsi="微软雅黑" w:cs="微软雅黑"/>
        </w:rPr>
        <w:t>Span Name</w:t>
      </w:r>
      <w:r>
        <w:t>）、区间</w:t>
      </w:r>
      <w:r>
        <w:rPr>
          <w:rFonts w:ascii="微软雅黑" w:eastAsia="微软雅黑" w:hAnsi="微软雅黑" w:cs="微软雅黑"/>
        </w:rPr>
        <w:t>id</w:t>
      </w:r>
      <w:r>
        <w:t>（</w:t>
      </w:r>
      <w:r>
        <w:rPr>
          <w:rFonts w:ascii="微软雅黑" w:eastAsia="微软雅黑" w:hAnsi="微软雅黑" w:cs="微软雅黑"/>
        </w:rPr>
        <w:t>Span id</w:t>
      </w:r>
      <w:r>
        <w:t>）、父</w:t>
      </w:r>
      <w:r>
        <w:rPr>
          <w:rFonts w:ascii="微软雅黑" w:eastAsia="微软雅黑" w:hAnsi="微软雅黑" w:cs="微软雅黑"/>
        </w:rPr>
        <w:t>id</w:t>
      </w:r>
      <w:r>
        <w:t>（</w:t>
      </w:r>
      <w:r>
        <w:rPr>
          <w:rFonts w:ascii="微软雅黑" w:eastAsia="微软雅黑" w:hAnsi="微软雅黑" w:cs="微软雅黑"/>
        </w:rPr>
        <w:t>Parent id</w:t>
      </w:r>
      <w:r>
        <w:t>）和监控</w:t>
      </w:r>
      <w:r>
        <w:rPr>
          <w:rFonts w:ascii="微软雅黑" w:eastAsia="微软雅黑" w:hAnsi="微软雅黑" w:cs="微软雅黑"/>
        </w:rPr>
        <w:t>id</w:t>
      </w:r>
      <w:r>
        <w:t>（</w:t>
      </w:r>
      <w:r>
        <w:rPr>
          <w:rFonts w:ascii="微软雅黑" w:eastAsia="微软雅黑" w:hAnsi="微软雅黑" w:cs="微软雅黑"/>
        </w:rPr>
        <w:t>Trace id</w:t>
      </w:r>
      <w:r>
        <w:t>）。区间名主要是为了方便人们记忆和理解，因此要求这个区间名是人们可以读懂的。区间</w:t>
      </w:r>
      <w:r>
        <w:rPr>
          <w:rFonts w:ascii="微软雅黑" w:eastAsia="微软雅黑" w:hAnsi="微软雅黑" w:cs="微软雅黑"/>
        </w:rPr>
        <w:t>id</w:t>
      </w:r>
      <w:r>
        <w:t>是为了在一棵监控树中区分不同的区间。父</w:t>
      </w:r>
      <w:r>
        <w:rPr>
          <w:rFonts w:ascii="微软雅黑" w:eastAsia="微软雅黑" w:hAnsi="微软雅黑" w:cs="微软雅黑"/>
        </w:rPr>
        <w:t>id</w:t>
      </w:r>
      <w:r>
        <w:t>是区间中非常重要的一个内容，正是通过父</w:t>
      </w:r>
      <w:r>
        <w:rPr>
          <w:rFonts w:ascii="微软雅黑" w:eastAsia="微软雅黑" w:hAnsi="微软雅黑" w:cs="微软雅黑"/>
        </w:rPr>
        <w:t>id</w:t>
      </w:r>
      <w:r>
        <w:t>才能够对树中不同区间的关系进行重建，没有父</w:t>
      </w:r>
      <w:r>
        <w:rPr>
          <w:rFonts w:ascii="微软雅黑" w:eastAsia="微软雅黑" w:hAnsi="微软雅黑" w:cs="微软雅黑"/>
        </w:rPr>
        <w:t>id</w:t>
      </w:r>
      <w:r>
        <w:t>的区间称为</w:t>
      </w:r>
      <w:r w:rsidRPr="0001506B">
        <w:rPr>
          <w:b/>
        </w:rPr>
        <w:t>根区间</w:t>
      </w:r>
      <w:r>
        <w:t>（</w:t>
      </w:r>
      <w:r>
        <w:rPr>
          <w:rFonts w:ascii="微软雅黑" w:eastAsia="微软雅黑" w:hAnsi="微软雅黑" w:cs="微软雅黑"/>
        </w:rPr>
        <w:t>Root Span</w:t>
      </w:r>
      <w:r>
        <w:t>）。图</w:t>
      </w:r>
      <w:r>
        <w:rPr>
          <w:rFonts w:ascii="微软雅黑" w:eastAsia="微软雅黑" w:hAnsi="微软雅黑" w:cs="微软雅黑"/>
        </w:rPr>
        <w:t>2-31</w:t>
      </w:r>
      <w:r>
        <w:t>中的</w:t>
      </w:r>
      <w:r>
        <w:rPr>
          <w:rFonts w:ascii="微软雅黑" w:eastAsia="微软雅黑" w:hAnsi="微软雅黑" w:cs="微软雅黑"/>
        </w:rPr>
        <w:t>Frontend Request</w:t>
      </w:r>
      <w:r>
        <w:t>就是一个根区间。在图中还能看出，区间的长度实际上包括了区间的开始及结束时间信息。</w:t>
      </w:r>
    </w:p>
    <w:p w14:paraId="51671809" w14:textId="77777777" w:rsidR="00C97CE8" w:rsidRDefault="007C2E36" w:rsidP="00A031EB">
      <w:pPr>
        <w:ind w:left="-15" w:right="47" w:firstLineChars="200" w:firstLine="480"/>
      </w:pPr>
      <w:r>
        <w:t>监控</w:t>
      </w:r>
      <w:r>
        <w:rPr>
          <w:rFonts w:ascii="微软雅黑" w:eastAsia="微软雅黑" w:hAnsi="微软雅黑" w:cs="微软雅黑"/>
        </w:rPr>
        <w:t>id</w:t>
      </w:r>
      <w:r>
        <w:t>在图</w:t>
      </w:r>
      <w:r>
        <w:rPr>
          <w:rFonts w:ascii="微软雅黑" w:eastAsia="微软雅黑" w:hAnsi="微软雅黑" w:cs="微软雅黑"/>
        </w:rPr>
        <w:t>2-31</w:t>
      </w:r>
      <w:r>
        <w:t>中并没有列出，</w:t>
      </w:r>
      <w:r w:rsidRPr="0001506B">
        <w:rPr>
          <w:u w:val="single"/>
        </w:rPr>
        <w:t>一棵监控树中所有区间的监控</w:t>
      </w:r>
      <w:r w:rsidRPr="0001506B">
        <w:rPr>
          <w:rFonts w:ascii="微软雅黑" w:eastAsia="微软雅黑" w:hAnsi="微软雅黑" w:cs="微软雅黑"/>
          <w:u w:val="single"/>
        </w:rPr>
        <w:t>id</w:t>
      </w:r>
      <w:r w:rsidRPr="0001506B">
        <w:rPr>
          <w:u w:val="single"/>
        </w:rPr>
        <w:t xml:space="preserve">是相同的，这个监控 </w:t>
      </w:r>
      <w:r w:rsidRPr="0001506B">
        <w:rPr>
          <w:rFonts w:ascii="微软雅黑" w:eastAsia="微软雅黑" w:hAnsi="微软雅黑" w:cs="微软雅黑"/>
          <w:u w:val="single"/>
        </w:rPr>
        <w:t>id</w:t>
      </w:r>
      <w:r w:rsidRPr="0001506B">
        <w:rPr>
          <w:u w:val="single"/>
        </w:rPr>
        <w:t>是随机分配的，且在整个</w:t>
      </w:r>
      <w:r w:rsidRPr="0001506B">
        <w:rPr>
          <w:rFonts w:ascii="微软雅黑" w:eastAsia="微软雅黑" w:hAnsi="微软雅黑" w:cs="微软雅黑"/>
          <w:u w:val="single"/>
        </w:rPr>
        <w:t>Dapper</w:t>
      </w:r>
      <w:r w:rsidRPr="0001506B">
        <w:rPr>
          <w:u w:val="single"/>
        </w:rPr>
        <w:t>监控系统中是唯一的。正如区间</w:t>
      </w:r>
      <w:r w:rsidRPr="0001506B">
        <w:rPr>
          <w:rFonts w:ascii="微软雅黑" w:eastAsia="微软雅黑" w:hAnsi="微软雅黑" w:cs="微软雅黑"/>
          <w:u w:val="single"/>
        </w:rPr>
        <w:t>id</w:t>
      </w:r>
      <w:r w:rsidRPr="0001506B">
        <w:rPr>
          <w:u w:val="single"/>
        </w:rPr>
        <w:t>是用来在某个监控树中区分不同的区间一样，监控</w:t>
      </w:r>
      <w:r w:rsidRPr="0001506B">
        <w:rPr>
          <w:rFonts w:ascii="微软雅黑" w:eastAsia="微软雅黑" w:hAnsi="微软雅黑" w:cs="微软雅黑"/>
          <w:u w:val="single"/>
        </w:rPr>
        <w:t>id</w:t>
      </w:r>
      <w:r w:rsidRPr="0001506B">
        <w:rPr>
          <w:u w:val="single"/>
        </w:rPr>
        <w:t>是用来在整个</w:t>
      </w:r>
      <w:r w:rsidRPr="0001506B">
        <w:rPr>
          <w:rFonts w:ascii="微软雅黑" w:eastAsia="微软雅黑" w:hAnsi="微软雅黑" w:cs="微软雅黑"/>
          <w:u w:val="single"/>
        </w:rPr>
        <w:t>Dapper</w:t>
      </w:r>
      <w:r w:rsidRPr="0001506B">
        <w:rPr>
          <w:u w:val="single"/>
        </w:rPr>
        <w:t>监控系统中区分不同的监控</w:t>
      </w:r>
      <w:r>
        <w:t>。注释主要用来辅助推断区间关系，也可以包含一些自定义的内容。图</w:t>
      </w:r>
      <w:r>
        <w:rPr>
          <w:rFonts w:ascii="微软雅黑" w:eastAsia="微软雅黑" w:hAnsi="微软雅黑" w:cs="微软雅黑"/>
        </w:rPr>
        <w:t>2-32</w:t>
      </w:r>
      <w:r>
        <w:rPr>
          <w:rFonts w:ascii="微软雅黑" w:eastAsia="微软雅黑" w:hAnsi="微软雅黑" w:cs="微软雅黑"/>
          <w:sz w:val="33"/>
          <w:vertAlign w:val="superscript"/>
        </w:rPr>
        <w:t>[18]</w:t>
      </w:r>
      <w:r>
        <w:t>展示了图</w:t>
      </w:r>
      <w:r>
        <w:rPr>
          <w:rFonts w:ascii="微软雅黑" w:eastAsia="微软雅黑" w:hAnsi="微软雅黑" w:cs="微软雅黑"/>
        </w:rPr>
        <w:t>2-31</w:t>
      </w:r>
      <w:r>
        <w:t>中区间</w:t>
      </w:r>
      <w:proofErr w:type="spellStart"/>
      <w:r>
        <w:rPr>
          <w:rFonts w:ascii="微软雅黑" w:eastAsia="微软雅黑" w:hAnsi="微软雅黑" w:cs="微软雅黑"/>
        </w:rPr>
        <w:t>Helper.Call</w:t>
      </w:r>
      <w:proofErr w:type="spellEnd"/>
      <w:r>
        <w:t>的详细信息。</w:t>
      </w:r>
    </w:p>
    <w:p w14:paraId="7B11EBC8" w14:textId="77777777" w:rsidR="00C97CE8" w:rsidRDefault="007C2E36" w:rsidP="00A031EB">
      <w:pPr>
        <w:spacing w:after="115" w:line="259" w:lineRule="auto"/>
        <w:ind w:left="1104" w:firstLineChars="200" w:firstLine="480"/>
      </w:pPr>
      <w:r>
        <w:rPr>
          <w:noProof/>
        </w:rPr>
        <w:drawing>
          <wp:inline distT="0" distB="0" distL="0" distR="0" wp14:anchorId="389B0DE9" wp14:editId="2F71837B">
            <wp:extent cx="4549140" cy="3421380"/>
            <wp:effectExtent l="0" t="0" r="0" b="0"/>
            <wp:docPr id="8132" name="Picture 8132"/>
            <wp:cNvGraphicFramePr/>
            <a:graphic xmlns:a="http://schemas.openxmlformats.org/drawingml/2006/main">
              <a:graphicData uri="http://schemas.openxmlformats.org/drawingml/2006/picture">
                <pic:pic xmlns:pic="http://schemas.openxmlformats.org/drawingml/2006/picture">
                  <pic:nvPicPr>
                    <pic:cNvPr id="8132" name="Picture 8132"/>
                    <pic:cNvPicPr/>
                  </pic:nvPicPr>
                  <pic:blipFill>
                    <a:blip r:embed="rId55"/>
                    <a:stretch>
                      <a:fillRect/>
                    </a:stretch>
                  </pic:blipFill>
                  <pic:spPr>
                    <a:xfrm>
                      <a:off x="0" y="0"/>
                      <a:ext cx="4549140" cy="3421380"/>
                    </a:xfrm>
                    <a:prstGeom prst="rect">
                      <a:avLst/>
                    </a:prstGeom>
                  </pic:spPr>
                </pic:pic>
              </a:graphicData>
            </a:graphic>
          </wp:inline>
        </w:drawing>
      </w:r>
    </w:p>
    <w:p w14:paraId="798F4D24" w14:textId="77777777" w:rsidR="00C97CE8" w:rsidRDefault="007C2E36" w:rsidP="00D91B6E">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2-31 </w:t>
      </w:r>
      <w:r>
        <w:rPr>
          <w:color w:val="A25400"/>
          <w:sz w:val="22"/>
        </w:rPr>
        <w:t>监控树</w:t>
      </w:r>
    </w:p>
    <w:p w14:paraId="098F5717" w14:textId="77777777" w:rsidR="00C97CE8" w:rsidRDefault="007C2E36" w:rsidP="00A031EB">
      <w:pPr>
        <w:spacing w:after="5" w:line="251" w:lineRule="auto"/>
        <w:ind w:left="-15" w:right="183" w:firstLineChars="200" w:firstLine="480"/>
      </w:pPr>
      <w:r>
        <w:t>在图</w:t>
      </w:r>
      <w:r>
        <w:rPr>
          <w:rFonts w:ascii="微软雅黑" w:eastAsia="微软雅黑" w:hAnsi="微软雅黑" w:cs="微软雅黑"/>
        </w:rPr>
        <w:t>2-32</w:t>
      </w:r>
      <w:r>
        <w:t>中可以清楚地看到这个区间的区间名是</w:t>
      </w:r>
      <w:r>
        <w:rPr>
          <w:rFonts w:ascii="微软雅黑" w:eastAsia="微软雅黑" w:hAnsi="微软雅黑" w:cs="微软雅黑"/>
        </w:rPr>
        <w:t>“</w:t>
      </w:r>
      <w:proofErr w:type="spellStart"/>
      <w:r>
        <w:rPr>
          <w:rFonts w:ascii="微软雅黑" w:eastAsia="微软雅黑" w:hAnsi="微软雅黑" w:cs="微软雅黑"/>
        </w:rPr>
        <w:t>Helper.Call</w:t>
      </w:r>
      <w:proofErr w:type="spellEnd"/>
      <w:r>
        <w:rPr>
          <w:rFonts w:ascii="微软雅黑" w:eastAsia="微软雅黑" w:hAnsi="微软雅黑" w:cs="微软雅黑"/>
        </w:rPr>
        <w:t>”</w:t>
      </w:r>
      <w:r>
        <w:t>，监控</w:t>
      </w:r>
      <w:r>
        <w:rPr>
          <w:rFonts w:ascii="微软雅黑" w:eastAsia="微软雅黑" w:hAnsi="微软雅黑" w:cs="微软雅黑"/>
        </w:rPr>
        <w:t>id</w:t>
      </w:r>
      <w:r>
        <w:t>是</w:t>
      </w:r>
      <w:r>
        <w:rPr>
          <w:rFonts w:ascii="微软雅黑" w:eastAsia="微软雅黑" w:hAnsi="微软雅黑" w:cs="微软雅黑"/>
        </w:rPr>
        <w:t>100</w:t>
      </w:r>
      <w:r>
        <w:t>，区间</w:t>
      </w:r>
      <w:r>
        <w:rPr>
          <w:rFonts w:ascii="微软雅黑" w:eastAsia="微软雅黑" w:hAnsi="微软雅黑" w:cs="微软雅黑"/>
        </w:rPr>
        <w:t xml:space="preserve">id </w:t>
      </w:r>
      <w:r>
        <w:t>是</w:t>
      </w:r>
      <w:r>
        <w:rPr>
          <w:rFonts w:ascii="微软雅黑" w:eastAsia="微软雅黑" w:hAnsi="微软雅黑" w:cs="微软雅黑"/>
        </w:rPr>
        <w:t>5</w:t>
      </w:r>
      <w:r>
        <w:t>，父</w:t>
      </w:r>
      <w:r>
        <w:rPr>
          <w:rFonts w:ascii="微软雅黑" w:eastAsia="微软雅黑" w:hAnsi="微软雅黑" w:cs="微软雅黑"/>
        </w:rPr>
        <w:t>id</w:t>
      </w:r>
      <w:r>
        <w:t>是</w:t>
      </w:r>
      <w:r>
        <w:rPr>
          <w:rFonts w:ascii="微软雅黑" w:eastAsia="微软雅黑" w:hAnsi="微软雅黑" w:cs="微软雅黑"/>
        </w:rPr>
        <w:t>3</w:t>
      </w:r>
      <w:r>
        <w:t>。</w:t>
      </w:r>
      <w:r w:rsidRPr="0001506B">
        <w:rPr>
          <w:u w:val="single"/>
        </w:rPr>
        <w:t>一个区间既可以只有一台主机的信息，也可以包含来源于多个主机的信息</w:t>
      </w:r>
      <w:r>
        <w:t>；事实上，每个</w:t>
      </w:r>
      <w:r>
        <w:rPr>
          <w:rFonts w:ascii="微软雅黑" w:eastAsia="微软雅黑" w:hAnsi="微软雅黑" w:cs="微软雅黑"/>
        </w:rPr>
        <w:t>RPC</w:t>
      </w:r>
      <w:r>
        <w:t>区间都包含来自客户端（</w:t>
      </w:r>
      <w:r>
        <w:rPr>
          <w:rFonts w:ascii="微软雅黑" w:eastAsia="微软雅黑" w:hAnsi="微软雅黑" w:cs="微软雅黑"/>
        </w:rPr>
        <w:t>Client</w:t>
      </w:r>
      <w:r>
        <w:t>）和服务器端（</w:t>
      </w:r>
      <w:r>
        <w:rPr>
          <w:rFonts w:ascii="微软雅黑" w:eastAsia="微软雅黑" w:hAnsi="微软雅黑" w:cs="微软雅黑"/>
        </w:rPr>
        <w:t>Server</w:t>
      </w:r>
      <w:r>
        <w:t>）的注释，这使得双主机区间（</w:t>
      </w:r>
      <w:r>
        <w:rPr>
          <w:rFonts w:ascii="微软雅黑" w:eastAsia="微软雅黑" w:hAnsi="微软雅黑" w:cs="微软雅黑"/>
        </w:rPr>
        <w:t>Two-host Span</w:t>
      </w:r>
      <w:r>
        <w:t>）成为最常见的一种。图</w:t>
      </w:r>
      <w:r>
        <w:rPr>
          <w:rFonts w:ascii="微软雅黑" w:eastAsia="微软雅黑" w:hAnsi="微软雅黑" w:cs="微软雅黑"/>
        </w:rPr>
        <w:t>2-32</w:t>
      </w:r>
      <w:r>
        <w:t>中的区间就包含了来自客户端的注释信息：</w:t>
      </w:r>
      <w:r>
        <w:rPr>
          <w:rFonts w:ascii="微软雅黑" w:eastAsia="微软雅黑" w:hAnsi="微软雅黑" w:cs="微软雅黑"/>
        </w:rPr>
        <w:t>“&lt;Start&gt;”</w:t>
      </w:r>
      <w:r>
        <w:t>、</w:t>
      </w:r>
      <w:r>
        <w:rPr>
          <w:rFonts w:ascii="微软雅黑" w:eastAsia="微软雅黑" w:hAnsi="微软雅黑" w:cs="微软雅黑"/>
        </w:rPr>
        <w:t>“Client Send”</w:t>
      </w:r>
      <w:r>
        <w:t>、</w:t>
      </w:r>
      <w:r>
        <w:rPr>
          <w:rFonts w:ascii="微软雅黑" w:eastAsia="微软雅黑" w:hAnsi="微软雅黑" w:cs="微软雅黑"/>
        </w:rPr>
        <w:t xml:space="preserve">“Client </w:t>
      </w:r>
      <w:proofErr w:type="spellStart"/>
      <w:r>
        <w:rPr>
          <w:rFonts w:ascii="微软雅黑" w:eastAsia="微软雅黑" w:hAnsi="微软雅黑" w:cs="微软雅黑"/>
        </w:rPr>
        <w:t>Recv</w:t>
      </w:r>
      <w:proofErr w:type="spellEnd"/>
      <w:r>
        <w:rPr>
          <w:rFonts w:ascii="微软雅黑" w:eastAsia="微软雅黑" w:hAnsi="微软雅黑" w:cs="微软雅黑"/>
        </w:rPr>
        <w:t>”</w:t>
      </w:r>
      <w:r>
        <w:t>和</w:t>
      </w:r>
      <w:r>
        <w:rPr>
          <w:rFonts w:ascii="微软雅黑" w:eastAsia="微软雅黑" w:hAnsi="微软雅黑" w:cs="微软雅黑"/>
        </w:rPr>
        <w:t>“&lt;End&gt;”</w:t>
      </w:r>
      <w:r>
        <w:t>，也包含了来自服务器端的注释信息：</w:t>
      </w:r>
      <w:r>
        <w:rPr>
          <w:rFonts w:ascii="微软雅黑" w:eastAsia="微软雅黑" w:hAnsi="微软雅黑" w:cs="微软雅黑"/>
        </w:rPr>
        <w:t xml:space="preserve">“Server </w:t>
      </w:r>
      <w:proofErr w:type="spellStart"/>
      <w:r>
        <w:rPr>
          <w:rFonts w:ascii="微软雅黑" w:eastAsia="微软雅黑" w:hAnsi="微软雅黑" w:cs="微软雅黑"/>
        </w:rPr>
        <w:t>Recv</w:t>
      </w:r>
      <w:proofErr w:type="spellEnd"/>
      <w:r>
        <w:rPr>
          <w:rFonts w:ascii="微软雅黑" w:eastAsia="微软雅黑" w:hAnsi="微软雅黑" w:cs="微软雅黑"/>
        </w:rPr>
        <w:t>”</w:t>
      </w:r>
      <w:r>
        <w:t>、</w:t>
      </w:r>
      <w:r>
        <w:rPr>
          <w:rFonts w:ascii="微软雅黑" w:eastAsia="微软雅黑" w:hAnsi="微软雅黑" w:cs="微软雅黑"/>
        </w:rPr>
        <w:t>“foo”</w:t>
      </w:r>
      <w:r>
        <w:t>和</w:t>
      </w:r>
      <w:r>
        <w:rPr>
          <w:rFonts w:ascii="微软雅黑" w:eastAsia="微软雅黑" w:hAnsi="微软雅黑" w:cs="微软雅黑"/>
        </w:rPr>
        <w:t>“Server Send”</w:t>
      </w:r>
      <w:r>
        <w:t>。除了</w:t>
      </w:r>
      <w:r>
        <w:rPr>
          <w:rFonts w:ascii="微软雅黑" w:eastAsia="微软雅黑" w:hAnsi="微软雅黑" w:cs="微软雅黑"/>
        </w:rPr>
        <w:t>“foo”</w:t>
      </w:r>
      <w:r>
        <w:t>是用户自定义的注释外，其他的注释信息都是和时间相关的信息。</w:t>
      </w:r>
      <w:r>
        <w:rPr>
          <w:rFonts w:ascii="微软雅黑" w:eastAsia="微软雅黑" w:hAnsi="微软雅黑" w:cs="微软雅黑"/>
        </w:rPr>
        <w:lastRenderedPageBreak/>
        <w:t>Dapper</w:t>
      </w:r>
      <w:r>
        <w:t>不但支持用户进行简单的文本方式的注释，还支持键</w:t>
      </w:r>
      <w:r>
        <w:rPr>
          <w:rFonts w:ascii="微软雅黑" w:eastAsia="微软雅黑" w:hAnsi="微软雅黑" w:cs="微软雅黑"/>
        </w:rPr>
        <w:t>—</w:t>
      </w:r>
      <w:proofErr w:type="gramStart"/>
      <w:r>
        <w:t>值对方式</w:t>
      </w:r>
      <w:proofErr w:type="gramEnd"/>
      <w:r>
        <w:t>的注释，这赋予了开发者更多的自由。</w:t>
      </w:r>
    </w:p>
    <w:p w14:paraId="5B0CCE51" w14:textId="77777777" w:rsidR="00C97CE8" w:rsidRDefault="007C2E36" w:rsidP="00A031EB">
      <w:pPr>
        <w:spacing w:after="119" w:line="259" w:lineRule="auto"/>
        <w:ind w:left="1452" w:firstLineChars="200" w:firstLine="480"/>
      </w:pPr>
      <w:r>
        <w:rPr>
          <w:noProof/>
        </w:rPr>
        <w:drawing>
          <wp:inline distT="0" distB="0" distL="0" distR="0" wp14:anchorId="30CDC560" wp14:editId="6119B67C">
            <wp:extent cx="4099560" cy="1760220"/>
            <wp:effectExtent l="0" t="0" r="0" b="0"/>
            <wp:docPr id="8190" name="Picture 8190"/>
            <wp:cNvGraphicFramePr/>
            <a:graphic xmlns:a="http://schemas.openxmlformats.org/drawingml/2006/main">
              <a:graphicData uri="http://schemas.openxmlformats.org/drawingml/2006/picture">
                <pic:pic xmlns:pic="http://schemas.openxmlformats.org/drawingml/2006/picture">
                  <pic:nvPicPr>
                    <pic:cNvPr id="8190" name="Picture 8190"/>
                    <pic:cNvPicPr/>
                  </pic:nvPicPr>
                  <pic:blipFill>
                    <a:blip r:embed="rId56"/>
                    <a:stretch>
                      <a:fillRect/>
                    </a:stretch>
                  </pic:blipFill>
                  <pic:spPr>
                    <a:xfrm>
                      <a:off x="0" y="0"/>
                      <a:ext cx="4099560" cy="1760220"/>
                    </a:xfrm>
                    <a:prstGeom prst="rect">
                      <a:avLst/>
                    </a:prstGeom>
                  </pic:spPr>
                </pic:pic>
              </a:graphicData>
            </a:graphic>
          </wp:inline>
        </w:drawing>
      </w:r>
    </w:p>
    <w:p w14:paraId="1553E5C6" w14:textId="77777777" w:rsidR="00C97CE8" w:rsidRDefault="007C2E36" w:rsidP="0001506B">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2-32 </w:t>
      </w:r>
      <w:r>
        <w:rPr>
          <w:color w:val="A25400"/>
          <w:sz w:val="22"/>
        </w:rPr>
        <w:t>区间</w:t>
      </w:r>
      <w:proofErr w:type="spellStart"/>
      <w:r>
        <w:rPr>
          <w:rFonts w:ascii="微软雅黑" w:eastAsia="微软雅黑" w:hAnsi="微软雅黑" w:cs="微软雅黑"/>
          <w:color w:val="A25400"/>
          <w:sz w:val="22"/>
        </w:rPr>
        <w:t>Helper.Call</w:t>
      </w:r>
      <w:proofErr w:type="spellEnd"/>
      <w:r>
        <w:rPr>
          <w:color w:val="A25400"/>
          <w:sz w:val="22"/>
        </w:rPr>
        <w:t>的详细信息</w:t>
      </w:r>
    </w:p>
    <w:p w14:paraId="4EA2A96E" w14:textId="77777777" w:rsidR="00C97CE8" w:rsidRDefault="007C2E36" w:rsidP="0001506B">
      <w:pPr>
        <w:ind w:left="288" w:right="47" w:hangingChars="120" w:hanging="288"/>
      </w:pPr>
      <w:r>
        <w:rPr>
          <w:rFonts w:ascii="微软雅黑" w:eastAsia="微软雅黑" w:hAnsi="微软雅黑" w:cs="微软雅黑"/>
          <w:b/>
        </w:rPr>
        <w:t>2.</w:t>
      </w:r>
      <w:r>
        <w:t>监控信息的</w:t>
      </w:r>
      <w:r w:rsidRPr="0001506B">
        <w:rPr>
          <w:b/>
        </w:rPr>
        <w:t>汇总</w:t>
      </w:r>
    </w:p>
    <w:p w14:paraId="514ACC42" w14:textId="77777777" w:rsidR="00C97CE8" w:rsidRDefault="007C2E36" w:rsidP="00A031EB">
      <w:pPr>
        <w:ind w:left="-15" w:right="47" w:firstLineChars="200" w:firstLine="480"/>
      </w:pPr>
      <w:r>
        <w:rPr>
          <w:rFonts w:ascii="微软雅黑" w:eastAsia="微软雅黑" w:hAnsi="微软雅黑" w:cs="微软雅黑"/>
        </w:rPr>
        <w:t>Dapper</w:t>
      </w:r>
      <w:r>
        <w:t>对几乎所有的</w:t>
      </w:r>
      <w:r>
        <w:rPr>
          <w:rFonts w:ascii="微软雅黑" w:eastAsia="微软雅黑" w:hAnsi="微软雅黑" w:cs="微软雅黑"/>
        </w:rPr>
        <w:t>Google</w:t>
      </w:r>
      <w:r>
        <w:t>后台服务器进行监控。海量的消息记录必须通过一定的方式汇集在一起才能产生有效的监控信息。在实际中，</w:t>
      </w:r>
      <w:r>
        <w:rPr>
          <w:rFonts w:ascii="微软雅黑" w:eastAsia="微软雅黑" w:hAnsi="微软雅黑" w:cs="微软雅黑"/>
        </w:rPr>
        <w:t>Dapper</w:t>
      </w:r>
      <w:r>
        <w:t>监控信息的汇总需要经过三个步骤，如图</w:t>
      </w:r>
      <w:r>
        <w:rPr>
          <w:rFonts w:ascii="微软雅黑" w:eastAsia="微软雅黑" w:hAnsi="微软雅黑" w:cs="微软雅黑"/>
        </w:rPr>
        <w:t>2-33</w:t>
      </w:r>
      <w:r>
        <w:rPr>
          <w:rFonts w:ascii="微软雅黑" w:eastAsia="微软雅黑" w:hAnsi="微软雅黑" w:cs="微软雅黑"/>
          <w:sz w:val="33"/>
          <w:vertAlign w:val="superscript"/>
        </w:rPr>
        <w:t>[18]</w:t>
      </w:r>
      <w:r>
        <w:t>所示。</w:t>
      </w:r>
    </w:p>
    <w:p w14:paraId="3D8ADE03" w14:textId="77777777" w:rsidR="00C97CE8" w:rsidRPr="0001506B" w:rsidRDefault="007C2E36" w:rsidP="00B55381">
      <w:pPr>
        <w:numPr>
          <w:ilvl w:val="0"/>
          <w:numId w:val="34"/>
        </w:numPr>
        <w:ind w:right="47" w:firstLineChars="200" w:firstLine="480"/>
        <w:rPr>
          <w:u w:val="single"/>
        </w:rPr>
      </w:pPr>
      <w:r w:rsidRPr="0001506B">
        <w:rPr>
          <w:u w:val="single"/>
        </w:rPr>
        <w:t>将区间的数据被写入到本地的日志文件。</w:t>
      </w:r>
    </w:p>
    <w:p w14:paraId="1373F15C" w14:textId="77777777" w:rsidR="00C97CE8" w:rsidRPr="0001506B" w:rsidRDefault="007C2E36" w:rsidP="00B55381">
      <w:pPr>
        <w:numPr>
          <w:ilvl w:val="0"/>
          <w:numId w:val="34"/>
        </w:numPr>
        <w:spacing w:after="58" w:line="255" w:lineRule="auto"/>
        <w:ind w:right="47" w:firstLineChars="200" w:firstLine="480"/>
        <w:rPr>
          <w:u w:val="single"/>
        </w:rPr>
      </w:pPr>
      <w:r w:rsidRPr="0001506B">
        <w:rPr>
          <w:u w:val="single"/>
        </w:rPr>
        <w:t>利用</w:t>
      </w:r>
      <w:r w:rsidRPr="0001506B">
        <w:rPr>
          <w:rFonts w:ascii="微软雅黑" w:eastAsia="微软雅黑" w:hAnsi="微软雅黑" w:cs="微软雅黑"/>
          <w:u w:val="single"/>
        </w:rPr>
        <w:t>Dapper</w:t>
      </w:r>
      <w:r w:rsidRPr="0001506B">
        <w:rPr>
          <w:u w:val="single"/>
        </w:rPr>
        <w:t>守护进程（</w:t>
      </w:r>
      <w:r w:rsidRPr="0001506B">
        <w:rPr>
          <w:rFonts w:ascii="微软雅黑" w:eastAsia="微软雅黑" w:hAnsi="微软雅黑" w:cs="微软雅黑"/>
          <w:u w:val="single"/>
        </w:rPr>
        <w:t>Dapper daemon</w:t>
      </w:r>
      <w:r w:rsidRPr="0001506B">
        <w:rPr>
          <w:u w:val="single"/>
        </w:rPr>
        <w:t>）和</w:t>
      </w:r>
      <w:r w:rsidRPr="0001506B">
        <w:rPr>
          <w:rFonts w:ascii="微软雅黑" w:eastAsia="微软雅黑" w:hAnsi="微软雅黑" w:cs="微软雅黑"/>
          <w:u w:val="single"/>
        </w:rPr>
        <w:t>Dapper</w:t>
      </w:r>
      <w:r w:rsidRPr="0001506B">
        <w:rPr>
          <w:u w:val="single"/>
        </w:rPr>
        <w:t>收集器（</w:t>
      </w:r>
      <w:r w:rsidRPr="0001506B">
        <w:rPr>
          <w:rFonts w:ascii="微软雅黑" w:eastAsia="微软雅黑" w:hAnsi="微软雅黑" w:cs="微软雅黑"/>
          <w:u w:val="single"/>
        </w:rPr>
        <w:t>Dapper Collectors</w:t>
      </w:r>
      <w:r w:rsidRPr="0001506B">
        <w:rPr>
          <w:u w:val="single"/>
        </w:rPr>
        <w:t>）将所有机器上的本地日志文件汇集在一起。</w:t>
      </w:r>
    </w:p>
    <w:p w14:paraId="61FF08D9" w14:textId="77777777" w:rsidR="00C97CE8" w:rsidRDefault="007C2E36" w:rsidP="00B55381">
      <w:pPr>
        <w:numPr>
          <w:ilvl w:val="0"/>
          <w:numId w:val="34"/>
        </w:numPr>
        <w:ind w:right="47" w:firstLineChars="200" w:firstLine="480"/>
      </w:pPr>
      <w:r w:rsidRPr="0001506B">
        <w:rPr>
          <w:u w:val="single"/>
        </w:rPr>
        <w:t>将汇集后的数据写入到</w:t>
      </w:r>
      <w:r w:rsidRPr="0001506B">
        <w:rPr>
          <w:rFonts w:ascii="微软雅黑" w:eastAsia="微软雅黑" w:hAnsi="微软雅黑" w:cs="微软雅黑"/>
          <w:u w:val="single"/>
        </w:rPr>
        <w:t>Bigtable</w:t>
      </w:r>
      <w:r w:rsidRPr="0001506B">
        <w:rPr>
          <w:u w:val="single"/>
        </w:rPr>
        <w:t>存储库中。</w:t>
      </w:r>
    </w:p>
    <w:p w14:paraId="6A2255FD" w14:textId="347679F4" w:rsidR="00C97CE8" w:rsidRDefault="007C2E36" w:rsidP="0001506B">
      <w:pPr>
        <w:spacing w:after="0"/>
        <w:ind w:left="-15" w:right="47" w:firstLineChars="200" w:firstLine="480"/>
      </w:pPr>
      <w:r>
        <w:t>从图中也很容易地看出，（</w:t>
      </w:r>
      <w:r>
        <w:rPr>
          <w:rFonts w:ascii="微软雅黑" w:eastAsia="微软雅黑" w:hAnsi="微软雅黑" w:cs="微软雅黑"/>
        </w:rPr>
        <w:t>1</w:t>
      </w:r>
      <w:r>
        <w:t>）和（</w:t>
      </w:r>
      <w:r>
        <w:rPr>
          <w:rFonts w:ascii="微软雅黑" w:eastAsia="微软雅黑" w:hAnsi="微软雅黑" w:cs="微软雅黑"/>
        </w:rPr>
        <w:t>2</w:t>
      </w:r>
      <w:r>
        <w:t>）是一个读的过程，而（</w:t>
      </w:r>
      <w:r>
        <w:rPr>
          <w:rFonts w:ascii="微软雅黑" w:eastAsia="微软雅黑" w:hAnsi="微软雅黑" w:cs="微软雅黑"/>
        </w:rPr>
        <w:t>3</w:t>
      </w:r>
      <w:r>
        <w:t>）是一个写的过程。选择</w:t>
      </w:r>
      <w:r>
        <w:rPr>
          <w:rFonts w:ascii="微软雅黑" w:eastAsia="微软雅黑" w:hAnsi="微软雅黑" w:cs="微软雅黑"/>
        </w:rPr>
        <w:t>Bigtable</w:t>
      </w:r>
      <w:r>
        <w:t>主要是因为区间的数目非常多，而且各个区间的长度变化很大，</w:t>
      </w:r>
      <w:r>
        <w:rPr>
          <w:rFonts w:ascii="微软雅黑" w:eastAsia="微软雅黑" w:hAnsi="微软雅黑" w:cs="微软雅黑"/>
        </w:rPr>
        <w:t>Bigtable</w:t>
      </w:r>
      <w:r>
        <w:t>对于这种很松散的表结构能够很好地进行支持。</w:t>
      </w:r>
      <w:r w:rsidRPr="0001506B">
        <w:rPr>
          <w:u w:val="single"/>
        </w:rPr>
        <w:t>写入数据后的</w:t>
      </w:r>
      <w:r w:rsidRPr="0001506B">
        <w:rPr>
          <w:rFonts w:ascii="微软雅黑" w:eastAsia="微软雅黑" w:hAnsi="微软雅黑" w:cs="微软雅黑"/>
          <w:u w:val="single"/>
        </w:rPr>
        <w:t>Bigtable</w:t>
      </w:r>
      <w:r w:rsidRPr="0001506B">
        <w:rPr>
          <w:u w:val="single"/>
        </w:rPr>
        <w:t>中，单独的一行表示一个记录，而一列则相当于一个区间。这些监控数据的汇总是单独进行的，而不是伴随系统对用户的应答一起返回的。</w:t>
      </w:r>
      <w:r>
        <w:t>如此选择主要有如下的两个原因：首先，一个内置的汇总方案（监控数据随</w:t>
      </w:r>
      <w:r>
        <w:rPr>
          <w:rFonts w:ascii="微软雅黑" w:eastAsia="微软雅黑" w:hAnsi="微软雅黑" w:cs="微软雅黑"/>
        </w:rPr>
        <w:t>RPC</w:t>
      </w:r>
      <w:r>
        <w:t>应答头返回）会影响网络动态。一般来说，</w:t>
      </w:r>
      <w:r>
        <w:rPr>
          <w:rFonts w:ascii="微软雅黑" w:eastAsia="微软雅黑" w:hAnsi="微软雅黑" w:cs="微软雅黑"/>
        </w:rPr>
        <w:t>RPC</w:t>
      </w:r>
      <w:r>
        <w:t>应答数据规模比较的小，通常不超过</w:t>
      </w:r>
      <w:r>
        <w:rPr>
          <w:rFonts w:ascii="微软雅黑" w:eastAsia="微软雅黑" w:hAnsi="微软雅黑" w:cs="微软雅黑"/>
        </w:rPr>
        <w:t>10KB</w:t>
      </w:r>
      <w:r>
        <w:t>。而区间数据往往非常的庞大，如果将二者放在一起传输，会使这些</w:t>
      </w:r>
      <w:r>
        <w:rPr>
          <w:rFonts w:ascii="微软雅黑" w:eastAsia="微软雅黑" w:hAnsi="微软雅黑" w:cs="微软雅黑"/>
        </w:rPr>
        <w:t>RPC</w:t>
      </w:r>
      <w:r>
        <w:t>应答数据相对</w:t>
      </w:r>
      <w:r>
        <w:rPr>
          <w:rFonts w:ascii="微软雅黑" w:eastAsia="微软雅黑" w:hAnsi="微软雅黑" w:cs="微软雅黑"/>
        </w:rPr>
        <w:t>“</w:t>
      </w:r>
      <w:r>
        <w:t>矮化</w:t>
      </w:r>
      <w:r>
        <w:rPr>
          <w:rFonts w:ascii="微软雅黑" w:eastAsia="微软雅黑" w:hAnsi="微软雅黑" w:cs="微软雅黑"/>
        </w:rPr>
        <w:t>”</w:t>
      </w:r>
      <w:r>
        <w:t>进而影响后期的分析。另一方面，内置的汇总方案需要保证所有的</w:t>
      </w:r>
      <w:r>
        <w:rPr>
          <w:rFonts w:ascii="微软雅黑" w:eastAsia="微软雅黑" w:hAnsi="微软雅黑" w:cs="微软雅黑"/>
        </w:rPr>
        <w:t>RPC</w:t>
      </w:r>
      <w:r>
        <w:t>都是完全嵌套的，但有许多的中间件系统在其所有的后台返回最终结果之前就对调用者返回结果，这样有些监控信息就无法被收集。基于这两个考虑，</w:t>
      </w:r>
      <w:r>
        <w:rPr>
          <w:rFonts w:ascii="微软雅黑" w:eastAsia="微软雅黑" w:hAnsi="微软雅黑" w:cs="微软雅黑"/>
        </w:rPr>
        <w:t>Google</w:t>
      </w:r>
      <w:r>
        <w:t>选择将监控数据和应答信息分开传输。</w:t>
      </w:r>
    </w:p>
    <w:p w14:paraId="4249BA41" w14:textId="77777777" w:rsidR="00C97CE8" w:rsidRDefault="007C2E36" w:rsidP="00A031EB">
      <w:pPr>
        <w:spacing w:after="110" w:line="259" w:lineRule="auto"/>
        <w:ind w:left="960" w:firstLineChars="200" w:firstLine="480"/>
      </w:pPr>
      <w:r>
        <w:rPr>
          <w:noProof/>
        </w:rPr>
        <w:lastRenderedPageBreak/>
        <w:drawing>
          <wp:inline distT="0" distB="0" distL="0" distR="0" wp14:anchorId="327A9F3F" wp14:editId="253BF274">
            <wp:extent cx="4732020" cy="3238500"/>
            <wp:effectExtent l="0" t="0" r="0" b="0"/>
            <wp:docPr id="8277" name="Picture 8277"/>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57"/>
                    <a:stretch>
                      <a:fillRect/>
                    </a:stretch>
                  </pic:blipFill>
                  <pic:spPr>
                    <a:xfrm>
                      <a:off x="0" y="0"/>
                      <a:ext cx="4732020" cy="3238500"/>
                    </a:xfrm>
                    <a:prstGeom prst="rect">
                      <a:avLst/>
                    </a:prstGeom>
                  </pic:spPr>
                </pic:pic>
              </a:graphicData>
            </a:graphic>
          </wp:inline>
        </w:drawing>
      </w:r>
    </w:p>
    <w:p w14:paraId="217B264F" w14:textId="77777777" w:rsidR="00C97CE8" w:rsidRDefault="007C2E36" w:rsidP="0001506B">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2-33 </w:t>
      </w:r>
      <w:r>
        <w:rPr>
          <w:color w:val="A25400"/>
          <w:sz w:val="22"/>
        </w:rPr>
        <w:t>监控信息的汇总</w:t>
      </w:r>
    </w:p>
    <w:p w14:paraId="27215D8C" w14:textId="403167F2" w:rsidR="00C97CE8" w:rsidRDefault="007C2E36" w:rsidP="0001506B">
      <w:pPr>
        <w:spacing w:after="7"/>
        <w:ind w:left="-15" w:right="47" w:firstLineChars="200" w:firstLine="480"/>
      </w:pPr>
      <w:r>
        <w:t>安全问题是所有系统都必须考虑的问题，为了防止未授权用户对于</w:t>
      </w:r>
      <w:r>
        <w:rPr>
          <w:rFonts w:ascii="微软雅黑" w:eastAsia="微软雅黑" w:hAnsi="微软雅黑" w:cs="微软雅黑"/>
        </w:rPr>
        <w:t>RPC</w:t>
      </w:r>
      <w:r>
        <w:t>信息的访问，信息汇总过程中</w:t>
      </w:r>
      <w:r>
        <w:rPr>
          <w:rFonts w:ascii="微软雅黑" w:eastAsia="微软雅黑" w:hAnsi="微软雅黑" w:cs="微软雅黑"/>
        </w:rPr>
        <w:t>Dapper</w:t>
      </w:r>
      <w:r>
        <w:t>只存储</w:t>
      </w:r>
      <w:r>
        <w:rPr>
          <w:rFonts w:ascii="微软雅黑" w:eastAsia="微软雅黑" w:hAnsi="微软雅黑" w:cs="微软雅黑"/>
        </w:rPr>
        <w:t>RPC</w:t>
      </w:r>
      <w:r>
        <w:t>方法的名称却不存储任何</w:t>
      </w:r>
      <w:r>
        <w:rPr>
          <w:rFonts w:ascii="微软雅黑" w:eastAsia="微软雅黑" w:hAnsi="微软雅黑" w:cs="微软雅黑"/>
        </w:rPr>
        <w:t>RPC</w:t>
      </w:r>
      <w:r>
        <w:t>负载数据，取而代之的是，应用层注释提供了一种方便的选择机制（</w:t>
      </w:r>
      <w:r>
        <w:rPr>
          <w:rFonts w:ascii="微软雅黑" w:eastAsia="微软雅黑" w:hAnsi="微软雅黑" w:cs="微软雅黑"/>
        </w:rPr>
        <w:t>Opt-in Mechanism</w:t>
      </w:r>
      <w:r>
        <w:t>）：应用程序开发者可以将任何对后期分析有益的数据和区间关联起来。</w:t>
      </w:r>
    </w:p>
    <w:p w14:paraId="460E8259" w14:textId="77777777" w:rsidR="00C97CE8" w:rsidRDefault="007C2E36" w:rsidP="0001506B">
      <w:pPr>
        <w:spacing w:after="228" w:line="250" w:lineRule="auto"/>
        <w:ind w:left="353" w:right="130" w:hangingChars="147" w:hanging="353"/>
        <w:outlineLvl w:val="2"/>
      </w:pPr>
      <w:r>
        <w:rPr>
          <w:rFonts w:ascii="微软雅黑" w:eastAsia="微软雅黑" w:hAnsi="微软雅黑" w:cs="微软雅黑"/>
          <w:b/>
        </w:rPr>
        <w:t xml:space="preserve">2.6.3 </w:t>
      </w:r>
      <w:r>
        <w:t>关键性技术</w:t>
      </w:r>
    </w:p>
    <w:p w14:paraId="35AB7CE7" w14:textId="77777777" w:rsidR="00C97CE8" w:rsidRDefault="007C2E36" w:rsidP="00A031EB">
      <w:pPr>
        <w:spacing w:after="49" w:line="250" w:lineRule="auto"/>
        <w:ind w:right="195" w:firstLineChars="200" w:firstLine="480"/>
      </w:pPr>
      <w:r>
        <w:t>前面提到了</w:t>
      </w:r>
      <w:r>
        <w:rPr>
          <w:rFonts w:ascii="微软雅黑" w:eastAsia="微软雅黑" w:hAnsi="微软雅黑" w:cs="微软雅黑"/>
        </w:rPr>
        <w:t>Dapper</w:t>
      </w:r>
      <w:r>
        <w:t>的三个基本设计目标，在这三个目标中，实现难度最大的是对应用层透明。为了达到既定设计目标，</w:t>
      </w:r>
      <w:r>
        <w:rPr>
          <w:rFonts w:ascii="微软雅黑" w:eastAsia="微软雅黑" w:hAnsi="微软雅黑" w:cs="微软雅黑"/>
        </w:rPr>
        <w:t>Google</w:t>
      </w:r>
      <w:r>
        <w:t>不断进行创新，最终采用了一些关键性技术解决了存在的问题。这些关键性技术概括起来主要包括以下两个方面。</w:t>
      </w:r>
    </w:p>
    <w:p w14:paraId="0EE38B54" w14:textId="77777777" w:rsidR="00C97CE8" w:rsidRDefault="007C2E36" w:rsidP="0001506B">
      <w:pPr>
        <w:ind w:left="288" w:right="47" w:hangingChars="120" w:hanging="288"/>
      </w:pPr>
      <w:r>
        <w:rPr>
          <w:rFonts w:ascii="微软雅黑" w:eastAsia="微软雅黑" w:hAnsi="微软雅黑" w:cs="微软雅黑"/>
          <w:b/>
        </w:rPr>
        <w:t>1.</w:t>
      </w:r>
      <w:r>
        <w:t>轻量级的核心功能库</w:t>
      </w:r>
    </w:p>
    <w:p w14:paraId="4A64CE16" w14:textId="77777777" w:rsidR="00C97CE8" w:rsidRDefault="007C2E36" w:rsidP="00A031EB">
      <w:pPr>
        <w:ind w:left="-15" w:right="47" w:firstLineChars="200" w:firstLine="480"/>
      </w:pPr>
      <w:r>
        <w:t>这主要是为了实现对应用层透明，设计人员通过将</w:t>
      </w:r>
      <w:r>
        <w:rPr>
          <w:rFonts w:ascii="微软雅黑" w:eastAsia="微软雅黑" w:hAnsi="微软雅黑" w:cs="微软雅黑"/>
        </w:rPr>
        <w:t>Dapper</w:t>
      </w:r>
      <w:r>
        <w:t>的核心监控实现限制在一个由通用线程（</w:t>
      </w:r>
      <w:r>
        <w:rPr>
          <w:rFonts w:ascii="微软雅黑" w:eastAsia="微软雅黑" w:hAnsi="微软雅黑" w:cs="微软雅黑"/>
        </w:rPr>
        <w:t xml:space="preserve">Ubiquitous </w:t>
      </w:r>
      <w:r>
        <w:rPr>
          <w:rFonts w:ascii="微软雅黑" w:eastAsia="微软雅黑" w:hAnsi="微软雅黑" w:cs="微软雅黑"/>
        </w:rPr>
        <w:tab/>
        <w:t>Threading</w:t>
      </w:r>
      <w:r>
        <w:t>）、控制流（</w:t>
      </w:r>
      <w:r>
        <w:rPr>
          <w:rFonts w:ascii="微软雅黑" w:eastAsia="微软雅黑" w:hAnsi="微软雅黑" w:cs="微软雅黑"/>
        </w:rPr>
        <w:t xml:space="preserve">Control </w:t>
      </w:r>
      <w:r>
        <w:rPr>
          <w:rFonts w:ascii="微软雅黑" w:eastAsia="微软雅黑" w:hAnsi="微软雅黑" w:cs="微软雅黑"/>
        </w:rPr>
        <w:tab/>
        <w:t>Flow</w:t>
      </w:r>
      <w:r>
        <w:t>）和</w:t>
      </w:r>
      <w:r>
        <w:rPr>
          <w:rFonts w:ascii="微软雅黑" w:eastAsia="微软雅黑" w:hAnsi="微软雅黑" w:cs="微软雅黑"/>
        </w:rPr>
        <w:t>RPC</w:t>
      </w:r>
      <w:r>
        <w:t>代码库（</w:t>
      </w:r>
      <w:r>
        <w:rPr>
          <w:rFonts w:ascii="微软雅黑" w:eastAsia="微软雅黑" w:hAnsi="微软雅黑" w:cs="微软雅黑"/>
        </w:rPr>
        <w:t xml:space="preserve">RPC Library </w:t>
      </w:r>
      <w:r>
        <w:rPr>
          <w:rFonts w:ascii="微软雅黑" w:eastAsia="微软雅黑" w:hAnsi="微软雅黑" w:cs="微软雅黑"/>
        </w:rPr>
        <w:tab/>
        <w:t>Code</w:t>
      </w:r>
      <w:r>
        <w:t>）组成的小规模库基础上实现了这个目标。其中</w:t>
      </w:r>
      <w:proofErr w:type="gramStart"/>
      <w:r>
        <w:t>最</w:t>
      </w:r>
      <w:proofErr w:type="gramEnd"/>
      <w:r>
        <w:t xml:space="preserve">关键的代码基础是基本 </w:t>
      </w:r>
      <w:r>
        <w:rPr>
          <w:rFonts w:ascii="微软雅黑" w:eastAsia="微软雅黑" w:hAnsi="微软雅黑" w:cs="微软雅黑"/>
        </w:rPr>
        <w:t>RPC</w:t>
      </w:r>
      <w:r>
        <w:t>、线程和控制流函数库的实现，主要功能是实现区间创建、抽样和在本地磁盘上记录日志。用</w:t>
      </w:r>
      <w:r>
        <w:rPr>
          <w:rFonts w:ascii="微软雅黑" w:eastAsia="微软雅黑" w:hAnsi="微软雅黑" w:cs="微软雅黑"/>
        </w:rPr>
        <w:t>C++</w:t>
      </w:r>
      <w:r>
        <w:t>的话</w:t>
      </w:r>
      <w:r>
        <w:rPr>
          <w:rFonts w:ascii="微软雅黑" w:eastAsia="微软雅黑" w:hAnsi="微软雅黑" w:cs="微软雅黑"/>
        </w:rPr>
        <w:t>Dapper</w:t>
      </w:r>
      <w:r>
        <w:t>核心功能的实现不超过</w:t>
      </w:r>
      <w:r>
        <w:rPr>
          <w:rFonts w:ascii="微软雅黑" w:eastAsia="微软雅黑" w:hAnsi="微软雅黑" w:cs="微软雅黑"/>
        </w:rPr>
        <w:t>1000</w:t>
      </w:r>
      <w:r>
        <w:t>行代码，而用</w:t>
      </w:r>
      <w:r>
        <w:rPr>
          <w:rFonts w:ascii="微软雅黑" w:eastAsia="微软雅黑" w:hAnsi="微软雅黑" w:cs="微软雅黑"/>
        </w:rPr>
        <w:t>Java</w:t>
      </w:r>
      <w:r>
        <w:t>则不到</w:t>
      </w:r>
      <w:r>
        <w:rPr>
          <w:rFonts w:ascii="微软雅黑" w:eastAsia="微软雅黑" w:hAnsi="微软雅黑" w:cs="微软雅黑"/>
        </w:rPr>
        <w:t>800</w:t>
      </w:r>
      <w:r>
        <w:t>行。键</w:t>
      </w:r>
      <w:r>
        <w:rPr>
          <w:rFonts w:ascii="微软雅黑" w:eastAsia="微软雅黑" w:hAnsi="微软雅黑" w:cs="微软雅黑"/>
        </w:rPr>
        <w:t xml:space="preserve">/ </w:t>
      </w:r>
      <w:proofErr w:type="gramStart"/>
      <w:r>
        <w:t>值对方式</w:t>
      </w:r>
      <w:proofErr w:type="gramEnd"/>
      <w:r>
        <w:t>注释功能的实现需要额外增加</w:t>
      </w:r>
      <w:r>
        <w:rPr>
          <w:rFonts w:ascii="微软雅黑" w:eastAsia="微软雅黑" w:hAnsi="微软雅黑" w:cs="微软雅黑"/>
        </w:rPr>
        <w:t>500</w:t>
      </w:r>
      <w:r>
        <w:t>行代码。将复杂的功能实现限制在一个轻量级的核心功能库中保证了</w:t>
      </w:r>
      <w:r>
        <w:rPr>
          <w:rFonts w:ascii="微软雅黑" w:eastAsia="微软雅黑" w:hAnsi="微软雅黑" w:cs="微软雅黑"/>
        </w:rPr>
        <w:t>Dapper</w:t>
      </w:r>
      <w:r>
        <w:t>的监控过程基本对应用层透明。</w:t>
      </w:r>
    </w:p>
    <w:p w14:paraId="18430127" w14:textId="77777777" w:rsidR="00C97CE8" w:rsidRDefault="007C2E36" w:rsidP="0001506B">
      <w:pPr>
        <w:ind w:left="288" w:right="47" w:hangingChars="120" w:hanging="288"/>
      </w:pPr>
      <w:r>
        <w:rPr>
          <w:rFonts w:ascii="微软雅黑" w:eastAsia="微软雅黑" w:hAnsi="微软雅黑" w:cs="微软雅黑"/>
          <w:b/>
        </w:rPr>
        <w:t>2.</w:t>
      </w:r>
      <w:r>
        <w:t>二次抽样技术</w:t>
      </w:r>
    </w:p>
    <w:p w14:paraId="161255DE" w14:textId="7F6FB7D9" w:rsidR="00C97CE8" w:rsidRDefault="007C2E36" w:rsidP="0001506B">
      <w:pPr>
        <w:spacing w:after="3"/>
        <w:ind w:left="-15" w:right="47" w:firstLineChars="200" w:firstLine="480"/>
      </w:pPr>
      <w:r>
        <w:lastRenderedPageBreak/>
        <w:t>监控开销的大小直接决定</w:t>
      </w:r>
      <w:r>
        <w:rPr>
          <w:rFonts w:ascii="微软雅黑" w:eastAsia="微软雅黑" w:hAnsi="微软雅黑" w:cs="微软雅黑"/>
        </w:rPr>
        <w:t>Dapper</w:t>
      </w:r>
      <w:r>
        <w:t>的成败，为了尽可能地减小开销，进而将</w:t>
      </w:r>
      <w:r>
        <w:rPr>
          <w:rFonts w:ascii="微软雅黑" w:eastAsia="微软雅黑" w:hAnsi="微软雅黑" w:cs="微软雅黑"/>
        </w:rPr>
        <w:t>Dapper</w:t>
      </w:r>
      <w:r>
        <w:t>广泛部署在</w:t>
      </w:r>
      <w:r>
        <w:rPr>
          <w:rFonts w:ascii="微软雅黑" w:eastAsia="微软雅黑" w:hAnsi="微软雅黑" w:cs="微软雅黑"/>
        </w:rPr>
        <w:t>Google</w:t>
      </w:r>
      <w:r>
        <w:t>中，设计人员设计了一种非常巧妙的二次抽样方案。二次抽样顾名思义包括两次抽样过程。</w:t>
      </w:r>
      <w:r>
        <w:rPr>
          <w:rFonts w:ascii="微软雅黑" w:eastAsia="微软雅黑" w:hAnsi="微软雅黑" w:cs="微软雅黑"/>
        </w:rPr>
        <w:t>Google</w:t>
      </w:r>
      <w:r>
        <w:t>每天需要处理的请求量惊人，如果对所有的请求都进行监控的话所产生的监控数据将会十分的庞大，也不利于数据分析，因此</w:t>
      </w:r>
      <w:r>
        <w:rPr>
          <w:rFonts w:ascii="微软雅黑" w:eastAsia="微软雅黑" w:hAnsi="微软雅黑" w:cs="微软雅黑"/>
        </w:rPr>
        <w:t>Dapper</w:t>
      </w:r>
      <w:r>
        <w:t>对这些请求进行了抽样，只有被抽中的请求才会被监控。在实践中，</w:t>
      </w:r>
      <w:r>
        <w:rPr>
          <w:rFonts w:ascii="微软雅黑" w:eastAsia="微软雅黑" w:hAnsi="微软雅黑" w:cs="微软雅黑"/>
        </w:rPr>
        <w:t>Dapper</w:t>
      </w:r>
      <w:r>
        <w:t>的设计人员发现了一个非常有意思的现象，那就是当抽样率低至</w:t>
      </w:r>
      <w:r>
        <w:rPr>
          <w:rFonts w:ascii="微软雅黑" w:eastAsia="微软雅黑" w:hAnsi="微软雅黑" w:cs="微软雅黑"/>
        </w:rPr>
        <w:t>1/1024</w:t>
      </w:r>
      <w:r>
        <w:t>时也能够产生足够多的有效监控数据，即在</w:t>
      </w:r>
      <w:r>
        <w:rPr>
          <w:rFonts w:ascii="微软雅黑" w:eastAsia="微软雅黑" w:hAnsi="微软雅黑" w:cs="微软雅黑"/>
        </w:rPr>
        <w:t>1024</w:t>
      </w:r>
      <w:r>
        <w:t>个请求中抽取</w:t>
      </w:r>
      <w:r>
        <w:rPr>
          <w:rFonts w:ascii="微软雅黑" w:eastAsia="微软雅黑" w:hAnsi="微软雅黑" w:cs="微软雅黑"/>
        </w:rPr>
        <w:t>1</w:t>
      </w:r>
      <w:r>
        <w:t>个进行监控也是可行的，这种低抽样</w:t>
      </w:r>
      <w:proofErr w:type="gramStart"/>
      <w:r>
        <w:t>率有效</w:t>
      </w:r>
      <w:proofErr w:type="gramEnd"/>
      <w:r>
        <w:t>的原因在于巨大的事件数量</w:t>
      </w:r>
      <w:proofErr w:type="gramStart"/>
      <w:r>
        <w:t>使关注</w:t>
      </w:r>
      <w:proofErr w:type="gramEnd"/>
      <w:r>
        <w:t>的事件可能出现的足够多，从而可以捕获有效数据。这就是</w:t>
      </w:r>
      <w:r>
        <w:rPr>
          <w:rFonts w:ascii="微软雅黑" w:eastAsia="微软雅黑" w:hAnsi="微软雅黑" w:cs="微软雅黑"/>
        </w:rPr>
        <w:t>Dapper</w:t>
      </w:r>
      <w:r>
        <w:t>的第一次抽样。最初</w:t>
      </w:r>
      <w:r>
        <w:rPr>
          <w:rFonts w:ascii="微软雅黑" w:eastAsia="微软雅黑" w:hAnsi="微软雅黑" w:cs="微软雅黑"/>
        </w:rPr>
        <w:t>Dapper</w:t>
      </w:r>
      <w:r>
        <w:t>设计的是统一的抽样率，但是慢慢地发现对于一些流量较低的服务，低</w:t>
      </w:r>
      <w:proofErr w:type="gramStart"/>
      <w:r>
        <w:t>抽样率很可能</w:t>
      </w:r>
      <w:proofErr w:type="gramEnd"/>
      <w:r>
        <w:t>会导致一些关键性事件被忽略，因此</w:t>
      </w:r>
      <w:r>
        <w:rPr>
          <w:rFonts w:ascii="微软雅黑" w:eastAsia="微软雅黑" w:hAnsi="微软雅黑" w:cs="微软雅黑"/>
        </w:rPr>
        <w:t>Dapper</w:t>
      </w:r>
      <w:r>
        <w:t>的设计团队正在设计一种具有适应性抽样率的方案。尽管采取抽样监控，所产生的数据量也是惊人的。根据</w:t>
      </w:r>
      <w:r>
        <w:rPr>
          <w:rFonts w:ascii="微软雅黑" w:eastAsia="微软雅黑" w:hAnsi="微软雅黑" w:cs="微软雅黑"/>
        </w:rPr>
        <w:t>Dapper</w:t>
      </w:r>
      <w:r>
        <w:t>团队的统计，</w:t>
      </w:r>
      <w:r>
        <w:rPr>
          <w:rFonts w:ascii="微软雅黑" w:eastAsia="微软雅黑" w:hAnsi="微软雅黑" w:cs="微软雅黑"/>
        </w:rPr>
        <w:t>Dapper</w:t>
      </w:r>
      <w:r>
        <w:t>每天得到的监控数据量已经超过</w:t>
      </w:r>
      <w:r>
        <w:rPr>
          <w:rFonts w:ascii="微软雅黑" w:eastAsia="微软雅黑" w:hAnsi="微软雅黑" w:cs="微软雅黑"/>
        </w:rPr>
        <w:t>1T</w:t>
      </w:r>
      <w:r>
        <w:t>，如果将这些数据全部写入</w:t>
      </w:r>
      <w:r>
        <w:rPr>
          <w:rFonts w:ascii="微软雅黑" w:eastAsia="微软雅黑" w:hAnsi="微软雅黑" w:cs="微软雅黑"/>
        </w:rPr>
        <w:t>Bigtable</w:t>
      </w:r>
      <w:r>
        <w:t>中效率较低，而且</w:t>
      </w:r>
      <w:r>
        <w:rPr>
          <w:rFonts w:ascii="微软雅黑" w:eastAsia="微软雅黑" w:hAnsi="微软雅黑" w:cs="微软雅黑"/>
        </w:rPr>
        <w:t>Bigtable</w:t>
      </w:r>
      <w:r>
        <w:t>的数据存储量有限，必须定期处理，较少的数据能够保存更长的时间。对此，</w:t>
      </w:r>
      <w:r>
        <w:rPr>
          <w:rFonts w:ascii="微软雅黑" w:eastAsia="微软雅黑" w:hAnsi="微软雅黑" w:cs="微软雅黑"/>
        </w:rPr>
        <w:t>Dapper</w:t>
      </w:r>
      <w:r>
        <w:t>团队设计了</w:t>
      </w:r>
      <w:r w:rsidRPr="0001506B">
        <w:rPr>
          <w:u w:val="single"/>
        </w:rPr>
        <w:t>第二次的抽样。这次抽样发生在数据写入</w:t>
      </w:r>
      <w:r w:rsidRPr="0001506B">
        <w:rPr>
          <w:rFonts w:ascii="微软雅黑" w:eastAsia="微软雅黑" w:hAnsi="微软雅黑" w:cs="微软雅黑"/>
          <w:u w:val="single"/>
        </w:rPr>
        <w:t>Bigtable</w:t>
      </w:r>
      <w:r w:rsidRPr="0001506B">
        <w:rPr>
          <w:u w:val="single"/>
        </w:rPr>
        <w:t>之前，具体方法是将监控</w:t>
      </w:r>
      <w:r w:rsidRPr="0001506B">
        <w:rPr>
          <w:rFonts w:ascii="微软雅黑" w:eastAsia="微软雅黑" w:hAnsi="微软雅黑" w:cs="微软雅黑"/>
          <w:u w:val="single"/>
        </w:rPr>
        <w:t>id</w:t>
      </w:r>
      <w:r w:rsidRPr="0001506B">
        <w:rPr>
          <w:u w:val="single"/>
        </w:rPr>
        <w:t>散列成一个标量</w:t>
      </w:r>
      <w:r w:rsidRPr="0001506B">
        <w:rPr>
          <w:rFonts w:ascii="微软雅黑" w:eastAsia="微软雅黑" w:hAnsi="微软雅黑" w:cs="微软雅黑"/>
          <w:i/>
          <w:u w:val="single"/>
        </w:rPr>
        <w:t>z</w:t>
      </w:r>
      <w:r w:rsidRPr="0001506B">
        <w:rPr>
          <w:u w:val="single"/>
        </w:rPr>
        <w:t>，其中</w:t>
      </w:r>
      <w:r w:rsidRPr="0001506B">
        <w:rPr>
          <w:rFonts w:ascii="微软雅黑" w:eastAsia="微软雅黑" w:hAnsi="微软雅黑" w:cs="微软雅黑"/>
          <w:u w:val="single"/>
        </w:rPr>
        <w:t>0≤</w:t>
      </w:r>
      <w:r w:rsidRPr="0001506B">
        <w:rPr>
          <w:rFonts w:ascii="微软雅黑" w:eastAsia="微软雅黑" w:hAnsi="微软雅黑" w:cs="微软雅黑"/>
          <w:i/>
          <w:u w:val="single"/>
        </w:rPr>
        <w:t>z</w:t>
      </w:r>
      <w:r w:rsidRPr="0001506B">
        <w:rPr>
          <w:rFonts w:ascii="微软雅黑" w:eastAsia="微软雅黑" w:hAnsi="微软雅黑" w:cs="微软雅黑"/>
          <w:u w:val="single"/>
        </w:rPr>
        <w:t>≤1</w:t>
      </w:r>
      <w:r w:rsidRPr="0001506B">
        <w:rPr>
          <w:u w:val="single"/>
        </w:rPr>
        <w:t>。如果某个区间的</w:t>
      </w:r>
      <w:r w:rsidRPr="0001506B">
        <w:rPr>
          <w:rFonts w:ascii="微软雅黑" w:eastAsia="微软雅黑" w:hAnsi="微软雅黑" w:cs="微软雅黑"/>
          <w:i/>
          <w:u w:val="single"/>
        </w:rPr>
        <w:t>z</w:t>
      </w:r>
      <w:r w:rsidRPr="0001506B">
        <w:rPr>
          <w:u w:val="single"/>
        </w:rPr>
        <w:t>小于事先定义好的汇总抽样系数（</w:t>
      </w:r>
      <w:r w:rsidRPr="0001506B">
        <w:rPr>
          <w:rFonts w:ascii="微软雅黑" w:eastAsia="微软雅黑" w:hAnsi="微软雅黑" w:cs="微软雅黑"/>
          <w:u w:val="single"/>
        </w:rPr>
        <w:t xml:space="preserve">Collection Sampling </w:t>
      </w:r>
      <w:proofErr w:type="spellStart"/>
      <w:r w:rsidRPr="0001506B">
        <w:rPr>
          <w:rFonts w:ascii="微软雅黑" w:eastAsia="微软雅黑" w:hAnsi="微软雅黑" w:cs="微软雅黑"/>
          <w:u w:val="single"/>
        </w:rPr>
        <w:t>Coeficient</w:t>
      </w:r>
      <w:proofErr w:type="spellEnd"/>
      <w:r w:rsidRPr="0001506B">
        <w:rPr>
          <w:u w:val="single"/>
        </w:rPr>
        <w:t>），则保留这个区间并将它写入</w:t>
      </w:r>
      <w:r w:rsidRPr="0001506B">
        <w:rPr>
          <w:rFonts w:ascii="微软雅黑" w:eastAsia="微软雅黑" w:hAnsi="微软雅黑" w:cs="微软雅黑"/>
          <w:u w:val="single"/>
        </w:rPr>
        <w:t>Bigtable</w:t>
      </w:r>
      <w:r w:rsidRPr="0001506B">
        <w:rPr>
          <w:u w:val="single"/>
        </w:rPr>
        <w:t>。否则丢弃不用。</w:t>
      </w:r>
      <w:r>
        <w:t>也就是说在采样决策中利用</w:t>
      </w:r>
      <w:r>
        <w:rPr>
          <w:rFonts w:ascii="微软雅黑" w:eastAsia="微软雅黑" w:hAnsi="微软雅黑" w:cs="微软雅黑"/>
          <w:i/>
        </w:rPr>
        <w:t>z</w:t>
      </w:r>
      <w:r>
        <w:t>值来决定某个监控树是整</w:t>
      </w:r>
      <w:proofErr w:type="gramStart"/>
      <w:r>
        <w:t>棵予以</w:t>
      </w:r>
      <w:proofErr w:type="gramEnd"/>
      <w:r>
        <w:t>保留还是整棵弃用。这种方法非常的巧妙，因为在必要时只需改动</w:t>
      </w:r>
      <w:r>
        <w:rPr>
          <w:rFonts w:ascii="微软雅黑" w:eastAsia="微软雅黑" w:hAnsi="微软雅黑" w:cs="微软雅黑"/>
          <w:i/>
        </w:rPr>
        <w:t>z</w:t>
      </w:r>
      <w:r>
        <w:t>值就可以改变整个系统的写入数据量。利用二次抽样技术成功地解决了低开销及</w:t>
      </w:r>
      <w:proofErr w:type="gramStart"/>
      <w:r>
        <w:t>广泛可</w:t>
      </w:r>
      <w:proofErr w:type="gramEnd"/>
      <w:r>
        <w:t>部署性的问题。</w:t>
      </w:r>
    </w:p>
    <w:p w14:paraId="19AB64E8" w14:textId="7BECF41E" w:rsidR="00C97CE8" w:rsidRDefault="007C2E36" w:rsidP="0001506B">
      <w:pPr>
        <w:spacing w:after="26"/>
        <w:ind w:left="-15" w:right="47" w:firstLineChars="200" w:firstLine="480"/>
      </w:pPr>
      <w:r>
        <w:t>上面的两种技术手段解决了主要设计问题，这使得</w:t>
      </w:r>
      <w:r>
        <w:rPr>
          <w:rFonts w:ascii="微软雅黑" w:eastAsia="微软雅黑" w:hAnsi="微软雅黑" w:cs="微软雅黑"/>
        </w:rPr>
        <w:t>Dapper</w:t>
      </w:r>
      <w:r>
        <w:t>在</w:t>
      </w:r>
      <w:r>
        <w:rPr>
          <w:rFonts w:ascii="微软雅黑" w:eastAsia="微软雅黑" w:hAnsi="微软雅黑" w:cs="微软雅黑"/>
        </w:rPr>
        <w:t>Google</w:t>
      </w:r>
      <w:r>
        <w:t>内部得到了广泛的应用。</w:t>
      </w:r>
      <w:r>
        <w:rPr>
          <w:rFonts w:ascii="微软雅黑" w:eastAsia="微软雅黑" w:hAnsi="微软雅黑" w:cs="微软雅黑"/>
        </w:rPr>
        <w:t>Dapper</w:t>
      </w:r>
      <w:r>
        <w:t>守护进程已成为</w:t>
      </w:r>
      <w:r>
        <w:rPr>
          <w:rFonts w:ascii="微软雅黑" w:eastAsia="微软雅黑" w:hAnsi="微软雅黑" w:cs="微软雅黑"/>
        </w:rPr>
        <w:t>Google</w:t>
      </w:r>
      <w:r>
        <w:t>镜像的一部分，因此</w:t>
      </w:r>
      <w:r>
        <w:rPr>
          <w:rFonts w:ascii="微软雅黑" w:eastAsia="微软雅黑" w:hAnsi="微软雅黑" w:cs="微软雅黑"/>
        </w:rPr>
        <w:t>Google</w:t>
      </w:r>
      <w:r>
        <w:t>所有的服务器上都有运行</w:t>
      </w:r>
      <w:r>
        <w:rPr>
          <w:rFonts w:ascii="微软雅黑" w:eastAsia="微软雅黑" w:hAnsi="微软雅黑" w:cs="微软雅黑"/>
        </w:rPr>
        <w:t>Dapper</w:t>
      </w:r>
      <w:r>
        <w:t>。</w:t>
      </w:r>
    </w:p>
    <w:p w14:paraId="5F4AD69F" w14:textId="77777777" w:rsidR="00C97CE8" w:rsidRDefault="007C2E36" w:rsidP="0001506B">
      <w:pPr>
        <w:spacing w:after="243" w:line="259" w:lineRule="auto"/>
        <w:ind w:left="353" w:right="130" w:hangingChars="147" w:hanging="353"/>
      </w:pPr>
      <w:r>
        <w:rPr>
          <w:rFonts w:ascii="微软雅黑" w:eastAsia="微软雅黑" w:hAnsi="微软雅黑" w:cs="微软雅黑"/>
          <w:b/>
        </w:rPr>
        <w:t xml:space="preserve">2.6.4 </w:t>
      </w:r>
      <w:r>
        <w:t>常用</w:t>
      </w:r>
      <w:r>
        <w:rPr>
          <w:rFonts w:ascii="微软雅黑" w:eastAsia="微软雅黑" w:hAnsi="微软雅黑" w:cs="微软雅黑"/>
          <w:b/>
        </w:rPr>
        <w:t>Dapper</w:t>
      </w:r>
      <w:r>
        <w:t>工具</w:t>
      </w:r>
    </w:p>
    <w:p w14:paraId="55187065" w14:textId="77777777" w:rsidR="00C97CE8" w:rsidRDefault="007C2E36" w:rsidP="0001506B">
      <w:pPr>
        <w:spacing w:after="51" w:line="259" w:lineRule="auto"/>
        <w:ind w:left="305" w:hangingChars="127" w:hanging="305"/>
      </w:pPr>
      <w:r>
        <w:rPr>
          <w:rFonts w:ascii="微软雅黑" w:eastAsia="微软雅黑" w:hAnsi="微软雅黑" w:cs="微软雅黑"/>
          <w:b/>
        </w:rPr>
        <w:t>1.Dapper</w:t>
      </w:r>
      <w:r>
        <w:t>存储</w:t>
      </w:r>
      <w:r>
        <w:rPr>
          <w:rFonts w:ascii="微软雅黑" w:eastAsia="微软雅黑" w:hAnsi="微软雅黑" w:cs="微软雅黑"/>
          <w:b/>
        </w:rPr>
        <w:t>API</w:t>
      </w:r>
    </w:p>
    <w:p w14:paraId="259CBC58" w14:textId="77777777" w:rsidR="00C97CE8" w:rsidRDefault="007C2E36" w:rsidP="00A031EB">
      <w:pPr>
        <w:ind w:left="-15" w:right="47" w:firstLineChars="200" w:firstLine="480"/>
      </w:pPr>
      <w:r>
        <w:rPr>
          <w:rFonts w:ascii="微软雅黑" w:eastAsia="微软雅黑" w:hAnsi="微软雅黑" w:cs="微软雅黑"/>
        </w:rPr>
        <w:t>Dapper</w:t>
      </w:r>
      <w:r>
        <w:t>的</w:t>
      </w:r>
      <w:r>
        <w:rPr>
          <w:rFonts w:ascii="微软雅黑" w:eastAsia="微软雅黑" w:hAnsi="微软雅黑" w:cs="微软雅黑"/>
        </w:rPr>
        <w:t>“</w:t>
      </w:r>
      <w:r>
        <w:t>存储</w:t>
      </w:r>
      <w:r>
        <w:rPr>
          <w:rFonts w:ascii="微软雅黑" w:eastAsia="微软雅黑" w:hAnsi="微软雅黑" w:cs="微软雅黑"/>
        </w:rPr>
        <w:t>API”</w:t>
      </w:r>
      <w:r>
        <w:t>简称为</w:t>
      </w:r>
      <w:r>
        <w:rPr>
          <w:rFonts w:ascii="微软雅黑" w:eastAsia="微软雅黑" w:hAnsi="微软雅黑" w:cs="微软雅黑"/>
        </w:rPr>
        <w:t xml:space="preserve"> DAPI</w:t>
      </w:r>
      <w:r>
        <w:t>，提供了对分散在区域</w:t>
      </w:r>
      <w:r>
        <w:rPr>
          <w:rFonts w:ascii="微软雅黑" w:eastAsia="微软雅黑" w:hAnsi="微软雅黑" w:cs="微软雅黑"/>
        </w:rPr>
        <w:t>Dapper</w:t>
      </w:r>
      <w:r>
        <w:t>存储库（</w:t>
      </w:r>
      <w:r>
        <w:rPr>
          <w:rFonts w:ascii="微软雅黑" w:eastAsia="微软雅黑" w:hAnsi="微软雅黑" w:cs="微软雅黑"/>
        </w:rPr>
        <w:t>DEPOTS</w:t>
      </w:r>
      <w:r>
        <w:t>）的监控记录的直接访问。一般来说，有以下三种方式可以对这些记录进行访问。</w:t>
      </w:r>
    </w:p>
    <w:p w14:paraId="08F233CB" w14:textId="77777777" w:rsidR="00C97CE8" w:rsidRDefault="007C2E36" w:rsidP="00B55381">
      <w:pPr>
        <w:numPr>
          <w:ilvl w:val="0"/>
          <w:numId w:val="35"/>
        </w:numPr>
        <w:spacing w:after="58" w:line="250" w:lineRule="auto"/>
        <w:ind w:left="0" w:rightChars="77" w:right="185" w:firstLineChars="200" w:firstLine="480"/>
      </w:pPr>
      <w:r>
        <w:t>通过监控</w:t>
      </w:r>
      <w:r>
        <w:rPr>
          <w:rFonts w:ascii="微软雅黑" w:eastAsia="微软雅黑" w:hAnsi="微软雅黑" w:cs="微软雅黑"/>
        </w:rPr>
        <w:t>id</w:t>
      </w:r>
      <w:r>
        <w:t>访问（</w:t>
      </w:r>
      <w:r>
        <w:rPr>
          <w:rFonts w:ascii="微软雅黑" w:eastAsia="微软雅黑" w:hAnsi="微软雅黑" w:cs="微软雅黑"/>
        </w:rPr>
        <w:t>Access by Trace id</w:t>
      </w:r>
      <w:r>
        <w:t>）：利用全局唯一的监控</w:t>
      </w:r>
      <w:r>
        <w:rPr>
          <w:rFonts w:ascii="微软雅黑" w:eastAsia="微软雅黑" w:hAnsi="微软雅黑" w:cs="微软雅黑"/>
        </w:rPr>
        <w:t>id</w:t>
      </w:r>
      <w:r>
        <w:t>直接访问所需的监控数据。</w:t>
      </w:r>
    </w:p>
    <w:p w14:paraId="6A396496" w14:textId="67EB0E51" w:rsidR="00C97CE8" w:rsidRDefault="007C2E36" w:rsidP="00B55381">
      <w:pPr>
        <w:numPr>
          <w:ilvl w:val="0"/>
          <w:numId w:val="35"/>
        </w:numPr>
        <w:spacing w:after="7" w:line="258" w:lineRule="auto"/>
        <w:ind w:left="0" w:rightChars="20" w:right="48" w:firstLineChars="200" w:firstLine="480"/>
      </w:pPr>
      <w:r>
        <w:t>块访问（</w:t>
      </w:r>
      <w:r w:rsidRPr="00A464D0">
        <w:rPr>
          <w:rFonts w:ascii="微软雅黑" w:eastAsia="微软雅黑" w:hAnsi="微软雅黑" w:cs="微软雅黑"/>
        </w:rPr>
        <w:t xml:space="preserve">Bulk </w:t>
      </w:r>
      <w:r w:rsidRPr="00A464D0">
        <w:rPr>
          <w:rFonts w:ascii="微软雅黑" w:eastAsia="微软雅黑" w:hAnsi="微软雅黑" w:cs="微软雅黑"/>
        </w:rPr>
        <w:tab/>
        <w:t>Access</w:t>
      </w:r>
      <w:r>
        <w:t>）：</w:t>
      </w:r>
      <w:r w:rsidRPr="00A464D0">
        <w:rPr>
          <w:rFonts w:ascii="微软雅黑" w:eastAsia="微软雅黑" w:hAnsi="微软雅黑" w:cs="微软雅黑"/>
        </w:rPr>
        <w:t>DAPI</w:t>
      </w:r>
      <w:r>
        <w:t>可以借助</w:t>
      </w:r>
      <w:r w:rsidRPr="00A464D0">
        <w:rPr>
          <w:rFonts w:ascii="微软雅黑" w:eastAsia="微软雅黑" w:hAnsi="微软雅黑" w:cs="微软雅黑"/>
        </w:rPr>
        <w:t>MapReduce</w:t>
      </w:r>
      <w:r>
        <w:t>来提供对数以十亿计的</w:t>
      </w:r>
      <w:r w:rsidRPr="00A464D0">
        <w:rPr>
          <w:rFonts w:ascii="微软雅黑" w:eastAsia="微软雅黑" w:hAnsi="微软雅黑" w:cs="微软雅黑"/>
        </w:rPr>
        <w:t>Dapper</w:t>
      </w:r>
      <w:r>
        <w:t>监控数据的并行访问。</w:t>
      </w:r>
      <w:proofErr w:type="gramStart"/>
      <w:r>
        <w:t>用户覆写一个</w:t>
      </w:r>
      <w:proofErr w:type="gramEnd"/>
      <w:r>
        <w:t>将</w:t>
      </w:r>
      <w:r w:rsidRPr="00A464D0">
        <w:rPr>
          <w:rFonts w:ascii="微软雅黑" w:eastAsia="微软雅黑" w:hAnsi="微软雅黑" w:cs="微软雅黑"/>
        </w:rPr>
        <w:t>Dapper</w:t>
      </w:r>
      <w:r>
        <w:t>监控作为其唯一参数的虚函数</w:t>
      </w:r>
      <w:r>
        <w:lastRenderedPageBreak/>
        <w:t>（</w:t>
      </w:r>
      <w:r w:rsidRPr="00A464D0">
        <w:rPr>
          <w:rFonts w:ascii="微软雅黑" w:eastAsia="微软雅黑" w:hAnsi="微软雅黑" w:cs="微软雅黑"/>
        </w:rPr>
        <w:t>Virtual Function</w:t>
      </w:r>
      <w:r>
        <w:t>），在每次获取用户定义的时间窗口内的监控数据时架构都将引用该函数。</w:t>
      </w:r>
    </w:p>
    <w:p w14:paraId="1910C21F" w14:textId="5B8B069C" w:rsidR="00C97CE8" w:rsidRDefault="007C2E36" w:rsidP="00B55381">
      <w:pPr>
        <w:numPr>
          <w:ilvl w:val="0"/>
          <w:numId w:val="35"/>
        </w:numPr>
        <w:spacing w:after="23"/>
        <w:ind w:left="-5" w:rightChars="77" w:right="185" w:firstLineChars="200" w:firstLine="480"/>
      </w:pPr>
      <w:r>
        <w:t>索引访问（</w:t>
      </w:r>
      <w:r w:rsidRPr="00A464D0">
        <w:rPr>
          <w:rFonts w:ascii="微软雅黑" w:eastAsia="微软雅黑" w:hAnsi="微软雅黑" w:cs="微软雅黑"/>
        </w:rPr>
        <w:t>Indexed Access</w:t>
      </w:r>
      <w:r>
        <w:t>）：</w:t>
      </w:r>
      <w:r w:rsidRPr="00A464D0">
        <w:rPr>
          <w:rFonts w:ascii="微软雅黑" w:eastAsia="微软雅黑" w:hAnsi="微软雅黑" w:cs="微软雅黑"/>
        </w:rPr>
        <w:t>Dapper</w:t>
      </w:r>
      <w:r>
        <w:t>存储库支持单索引（</w:t>
      </w:r>
      <w:r w:rsidRPr="00A464D0">
        <w:rPr>
          <w:rFonts w:ascii="微软雅黑" w:eastAsia="微软雅黑" w:hAnsi="微软雅黑" w:cs="微软雅黑"/>
        </w:rPr>
        <w:t>Single Index</w:t>
      </w:r>
      <w:r>
        <w:t>），因为监控</w:t>
      </w:r>
      <w:r w:rsidRPr="00A464D0">
        <w:rPr>
          <w:rFonts w:ascii="微软雅黑" w:eastAsia="微软雅黑" w:hAnsi="微软雅黑" w:cs="微软雅黑"/>
        </w:rPr>
        <w:t>id</w:t>
      </w:r>
      <w:r>
        <w:t>的分配是伪随机的，这是快速访问同特定服务或主机相关监控的最好方式。根据不完全的统计，目前大约有三个基于</w:t>
      </w:r>
      <w:r w:rsidRPr="00A464D0">
        <w:rPr>
          <w:rFonts w:ascii="微软雅黑" w:eastAsia="微软雅黑" w:hAnsi="微软雅黑" w:cs="微软雅黑"/>
        </w:rPr>
        <w:t>DAPI</w:t>
      </w:r>
      <w:r>
        <w:t>的持久应用程序，八个额外的基于</w:t>
      </w:r>
      <w:r w:rsidRPr="00A464D0">
        <w:rPr>
          <w:rFonts w:ascii="微软雅黑" w:eastAsia="微软雅黑" w:hAnsi="微软雅黑" w:cs="微软雅黑"/>
        </w:rPr>
        <w:t>DAPI</w:t>
      </w:r>
      <w:r>
        <w:t>的按需分析工具及</w:t>
      </w:r>
      <w:r w:rsidRPr="00A464D0">
        <w:rPr>
          <w:rFonts w:ascii="微软雅黑" w:eastAsia="微软雅黑" w:hAnsi="微软雅黑" w:cs="微软雅黑"/>
        </w:rPr>
        <w:t>15</w:t>
      </w:r>
      <w:r>
        <w:t>～</w:t>
      </w:r>
      <w:r w:rsidRPr="00A464D0">
        <w:rPr>
          <w:rFonts w:ascii="微软雅黑" w:eastAsia="微软雅黑" w:hAnsi="微软雅黑" w:cs="微软雅黑"/>
        </w:rPr>
        <w:t>20</w:t>
      </w:r>
      <w:r>
        <w:t>个使用</w:t>
      </w:r>
      <w:r w:rsidRPr="00A464D0">
        <w:rPr>
          <w:rFonts w:ascii="微软雅黑" w:eastAsia="微软雅黑" w:hAnsi="微软雅黑" w:cs="微软雅黑"/>
        </w:rPr>
        <w:t>DAPI</w:t>
      </w:r>
      <w:r>
        <w:t>框架构建的一次性分析工具。</w:t>
      </w:r>
    </w:p>
    <w:p w14:paraId="32F3D357" w14:textId="77777777" w:rsidR="00C97CE8" w:rsidRDefault="007C2E36" w:rsidP="00A464D0">
      <w:pPr>
        <w:spacing w:after="51" w:line="259" w:lineRule="auto"/>
        <w:ind w:left="305" w:hangingChars="127" w:hanging="305"/>
      </w:pPr>
      <w:r>
        <w:rPr>
          <w:rFonts w:ascii="微软雅黑" w:eastAsia="微软雅黑" w:hAnsi="微软雅黑" w:cs="微软雅黑"/>
          <w:b/>
        </w:rPr>
        <w:t>2.Dapper</w:t>
      </w:r>
      <w:r>
        <w:t>用户界面</w:t>
      </w:r>
    </w:p>
    <w:p w14:paraId="4EFF6D4C" w14:textId="77777777" w:rsidR="00C97CE8" w:rsidRDefault="007C2E36" w:rsidP="00A031EB">
      <w:pPr>
        <w:ind w:left="-15" w:right="47" w:firstLineChars="200" w:firstLine="480"/>
      </w:pPr>
      <w:r>
        <w:t>大部分的用户在使用</w:t>
      </w:r>
      <w:r>
        <w:rPr>
          <w:rFonts w:ascii="微软雅黑" w:eastAsia="微软雅黑" w:hAnsi="微软雅黑" w:cs="微软雅黑"/>
        </w:rPr>
        <w:t>Dapper</w:t>
      </w:r>
      <w:r>
        <w:t>时都是通过基于</w:t>
      </w:r>
      <w:r>
        <w:rPr>
          <w:rFonts w:ascii="微软雅黑" w:eastAsia="微软雅黑" w:hAnsi="微软雅黑" w:cs="微软雅黑"/>
        </w:rPr>
        <w:t>Web</w:t>
      </w:r>
      <w:r>
        <w:t>的交互式用户界面，图</w:t>
      </w:r>
      <w:r>
        <w:rPr>
          <w:rFonts w:ascii="微软雅黑" w:eastAsia="微软雅黑" w:hAnsi="微软雅黑" w:cs="微软雅黑"/>
        </w:rPr>
        <w:t>2-34</w:t>
      </w:r>
      <w:r>
        <w:t>～图</w:t>
      </w:r>
      <w:r>
        <w:rPr>
          <w:rFonts w:ascii="微软雅黑" w:eastAsia="微软雅黑" w:hAnsi="微软雅黑" w:cs="微软雅黑"/>
        </w:rPr>
        <w:t xml:space="preserve">2-38 </w:t>
      </w:r>
      <w:r>
        <w:t>显示其一般性的使用流程。</w:t>
      </w:r>
    </w:p>
    <w:p w14:paraId="3810DB65" w14:textId="77777777" w:rsidR="00C97CE8" w:rsidRDefault="007C2E36" w:rsidP="00A031EB">
      <w:pPr>
        <w:spacing w:after="52" w:line="250" w:lineRule="auto"/>
        <w:ind w:right="308" w:firstLineChars="200" w:firstLine="480"/>
      </w:pPr>
      <w:r>
        <w:t>（</w:t>
      </w:r>
      <w:r>
        <w:rPr>
          <w:rFonts w:ascii="微软雅黑" w:eastAsia="微软雅黑" w:hAnsi="微软雅黑" w:cs="微软雅黑"/>
        </w:rPr>
        <w:t>1</w:t>
      </w:r>
      <w:r>
        <w:t>）首先用户需要选择监控对象，包括监控的起止时间、区分监控模式的信息（图</w:t>
      </w:r>
    </w:p>
    <w:p w14:paraId="79BD82E9" w14:textId="77777777" w:rsidR="00C97CE8" w:rsidRDefault="007C2E36" w:rsidP="00A031EB">
      <w:pPr>
        <w:spacing w:after="29"/>
        <w:ind w:left="-5" w:right="47" w:firstLineChars="200" w:firstLine="480"/>
      </w:pPr>
      <w:r>
        <w:rPr>
          <w:rFonts w:ascii="微软雅黑" w:eastAsia="微软雅黑" w:hAnsi="微软雅黑" w:cs="微软雅黑"/>
        </w:rPr>
        <w:t>2-34</w:t>
      </w:r>
      <w:r>
        <w:rPr>
          <w:rFonts w:ascii="微软雅黑" w:eastAsia="微软雅黑" w:hAnsi="微软雅黑" w:cs="微软雅黑"/>
          <w:sz w:val="33"/>
          <w:vertAlign w:val="superscript"/>
        </w:rPr>
        <w:t>[18]</w:t>
      </w:r>
      <w:r>
        <w:t>中是区间名）及一个衡量开销的标准（图</w:t>
      </w:r>
      <w:r>
        <w:rPr>
          <w:rFonts w:ascii="微软雅黑" w:eastAsia="微软雅黑" w:hAnsi="微软雅黑" w:cs="微软雅黑"/>
        </w:rPr>
        <w:t>2-34</w:t>
      </w:r>
      <w:r>
        <w:t>中是服务延迟）。</w:t>
      </w:r>
    </w:p>
    <w:p w14:paraId="765420F3" w14:textId="77777777" w:rsidR="00C97CE8" w:rsidRDefault="007C2E36" w:rsidP="00B55381">
      <w:pPr>
        <w:numPr>
          <w:ilvl w:val="0"/>
          <w:numId w:val="36"/>
        </w:numPr>
        <w:spacing w:after="96" w:line="251" w:lineRule="auto"/>
        <w:ind w:right="115" w:firstLineChars="200" w:firstLine="480"/>
      </w:pPr>
      <w:r>
        <w:t>如图</w:t>
      </w:r>
      <w:r>
        <w:rPr>
          <w:rFonts w:ascii="微软雅黑" w:eastAsia="微软雅黑" w:hAnsi="微软雅黑" w:cs="微软雅黑"/>
        </w:rPr>
        <w:t>2-35</w:t>
      </w:r>
      <w:r>
        <w:rPr>
          <w:rFonts w:ascii="微软雅黑" w:eastAsia="微软雅黑" w:hAnsi="微软雅黑" w:cs="微软雅黑"/>
          <w:sz w:val="33"/>
          <w:vertAlign w:val="superscript"/>
        </w:rPr>
        <w:t>[18]</w:t>
      </w:r>
      <w:r>
        <w:t>所示，一个大的性能表给出了所有同指定监控对象有关的分布式执行模式的简要情况。用户可以按其意愿对这些执行模式进行排序并选择某一个查看更多的细节。</w:t>
      </w:r>
    </w:p>
    <w:p w14:paraId="1480F14F" w14:textId="7F8983EE" w:rsidR="00C97CE8" w:rsidRDefault="007C2E36" w:rsidP="00B55381">
      <w:pPr>
        <w:numPr>
          <w:ilvl w:val="0"/>
          <w:numId w:val="36"/>
        </w:numPr>
        <w:spacing w:after="14"/>
        <w:ind w:right="115" w:firstLineChars="200" w:firstLine="480"/>
      </w:pPr>
      <w:r>
        <w:t>图</w:t>
      </w:r>
      <w:r>
        <w:rPr>
          <w:rFonts w:ascii="微软雅黑" w:eastAsia="微软雅黑" w:hAnsi="微软雅黑" w:cs="微软雅黑"/>
        </w:rPr>
        <w:t>2-36</w:t>
      </w:r>
      <w:r>
        <w:rPr>
          <w:rFonts w:ascii="微软雅黑" w:eastAsia="微软雅黑" w:hAnsi="微软雅黑" w:cs="微软雅黑"/>
          <w:sz w:val="33"/>
          <w:vertAlign w:val="superscript"/>
        </w:rPr>
        <w:t>[18]</w:t>
      </w:r>
      <w:r>
        <w:t>是某个选中的分布式执行模式，该执行模式以图形化描述呈现给用户。</w:t>
      </w:r>
    </w:p>
    <w:p w14:paraId="59974BED" w14:textId="1AFF90F8" w:rsidR="00A464D0" w:rsidRDefault="00A464D0" w:rsidP="00A464D0">
      <w:pPr>
        <w:spacing w:after="14"/>
        <w:ind w:left="0" w:right="115" w:firstLine="0"/>
        <w:jc w:val="center"/>
      </w:pPr>
      <w:r>
        <w:rPr>
          <w:noProof/>
        </w:rPr>
        <w:drawing>
          <wp:inline distT="0" distB="0" distL="0" distR="0" wp14:anchorId="59693A62" wp14:editId="33ED5856">
            <wp:extent cx="1227834" cy="2133102"/>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2199" cy="2158059"/>
                    </a:xfrm>
                    <a:prstGeom prst="rect">
                      <a:avLst/>
                    </a:prstGeom>
                  </pic:spPr>
                </pic:pic>
              </a:graphicData>
            </a:graphic>
          </wp:inline>
        </w:drawing>
      </w:r>
    </w:p>
    <w:p w14:paraId="31B60DE3" w14:textId="77777777" w:rsidR="00C97CE8" w:rsidRDefault="007C2E36" w:rsidP="00A031EB">
      <w:pPr>
        <w:spacing w:after="108" w:line="259" w:lineRule="auto"/>
        <w:ind w:left="720" w:firstLineChars="200" w:firstLine="480"/>
      </w:pPr>
      <w:r>
        <w:rPr>
          <w:noProof/>
        </w:rPr>
        <w:drawing>
          <wp:inline distT="0" distB="0" distL="0" distR="0" wp14:anchorId="07D11952" wp14:editId="7BC515B5">
            <wp:extent cx="5029201" cy="1249680"/>
            <wp:effectExtent l="0" t="0" r="0" b="0"/>
            <wp:docPr id="8560" name="Picture 8560"/>
            <wp:cNvGraphicFramePr/>
            <a:graphic xmlns:a="http://schemas.openxmlformats.org/drawingml/2006/main">
              <a:graphicData uri="http://schemas.openxmlformats.org/drawingml/2006/picture">
                <pic:pic xmlns:pic="http://schemas.openxmlformats.org/drawingml/2006/picture">
                  <pic:nvPicPr>
                    <pic:cNvPr id="8560" name="Picture 8560"/>
                    <pic:cNvPicPr/>
                  </pic:nvPicPr>
                  <pic:blipFill>
                    <a:blip r:embed="rId59"/>
                    <a:stretch>
                      <a:fillRect/>
                    </a:stretch>
                  </pic:blipFill>
                  <pic:spPr>
                    <a:xfrm>
                      <a:off x="0" y="0"/>
                      <a:ext cx="5029201" cy="1249680"/>
                    </a:xfrm>
                    <a:prstGeom prst="rect">
                      <a:avLst/>
                    </a:prstGeom>
                  </pic:spPr>
                </pic:pic>
              </a:graphicData>
            </a:graphic>
          </wp:inline>
        </w:drawing>
      </w:r>
    </w:p>
    <w:p w14:paraId="303F7B0F" w14:textId="77777777" w:rsidR="00C97CE8" w:rsidRDefault="007C2E36" w:rsidP="00A464D0">
      <w:pPr>
        <w:spacing w:after="0"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2-35 </w:t>
      </w:r>
      <w:r>
        <w:rPr>
          <w:color w:val="A25400"/>
          <w:sz w:val="22"/>
        </w:rPr>
        <w:t>监控对象相关的执行模型</w:t>
      </w:r>
    </w:p>
    <w:p w14:paraId="0E60ADC4" w14:textId="77777777" w:rsidR="00C97CE8" w:rsidRDefault="007C2E36" w:rsidP="00A031EB">
      <w:pPr>
        <w:spacing w:after="110" w:line="259" w:lineRule="auto"/>
        <w:ind w:left="2004" w:firstLineChars="200" w:firstLine="480"/>
      </w:pPr>
      <w:r>
        <w:rPr>
          <w:noProof/>
        </w:rPr>
        <w:lastRenderedPageBreak/>
        <w:drawing>
          <wp:inline distT="0" distB="0" distL="0" distR="0" wp14:anchorId="52DEC66D" wp14:editId="476F1F3C">
            <wp:extent cx="3406140" cy="2278380"/>
            <wp:effectExtent l="0" t="0" r="0" b="0"/>
            <wp:docPr id="8565" name="Picture 8565"/>
            <wp:cNvGraphicFramePr/>
            <a:graphic xmlns:a="http://schemas.openxmlformats.org/drawingml/2006/main">
              <a:graphicData uri="http://schemas.openxmlformats.org/drawingml/2006/picture">
                <pic:pic xmlns:pic="http://schemas.openxmlformats.org/drawingml/2006/picture">
                  <pic:nvPicPr>
                    <pic:cNvPr id="8565" name="Picture 8565"/>
                    <pic:cNvPicPr/>
                  </pic:nvPicPr>
                  <pic:blipFill>
                    <a:blip r:embed="rId60"/>
                    <a:stretch>
                      <a:fillRect/>
                    </a:stretch>
                  </pic:blipFill>
                  <pic:spPr>
                    <a:xfrm>
                      <a:off x="0" y="0"/>
                      <a:ext cx="3406140" cy="2278380"/>
                    </a:xfrm>
                    <a:prstGeom prst="rect">
                      <a:avLst/>
                    </a:prstGeom>
                  </pic:spPr>
                </pic:pic>
              </a:graphicData>
            </a:graphic>
          </wp:inline>
        </w:drawing>
      </w:r>
    </w:p>
    <w:p w14:paraId="2DF6FE56" w14:textId="77777777" w:rsidR="00C97CE8" w:rsidRDefault="007C2E36" w:rsidP="00A464D0">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2-36 </w:t>
      </w:r>
      <w:r>
        <w:rPr>
          <w:color w:val="A25400"/>
          <w:sz w:val="22"/>
        </w:rPr>
        <w:t>特定的执行模式</w:t>
      </w:r>
    </w:p>
    <w:p w14:paraId="778803AD" w14:textId="77777777" w:rsidR="00C97CE8" w:rsidRDefault="007C2E36" w:rsidP="00B55381">
      <w:pPr>
        <w:numPr>
          <w:ilvl w:val="0"/>
          <w:numId w:val="36"/>
        </w:numPr>
        <w:spacing w:after="0" w:line="251" w:lineRule="auto"/>
        <w:ind w:right="115" w:firstLineChars="200" w:firstLine="480"/>
      </w:pPr>
      <w:r>
        <w:t>根据最初选择的开销度量标准，</w:t>
      </w:r>
      <w:r>
        <w:rPr>
          <w:rFonts w:ascii="微软雅黑" w:eastAsia="微软雅黑" w:hAnsi="微软雅黑" w:cs="微软雅黑"/>
        </w:rPr>
        <w:t>Dapper</w:t>
      </w:r>
      <w:r>
        <w:t>会以频度直方图的形式将步骤（</w:t>
      </w:r>
      <w:r>
        <w:rPr>
          <w:rFonts w:ascii="微软雅黑" w:eastAsia="微软雅黑" w:hAnsi="微软雅黑" w:cs="微软雅黑"/>
        </w:rPr>
        <w:t>3</w:t>
      </w:r>
      <w:r>
        <w:t>）中选中的执行模式的开销分布展示出来，如图</w:t>
      </w:r>
      <w:r>
        <w:rPr>
          <w:rFonts w:ascii="微软雅黑" w:eastAsia="微软雅黑" w:hAnsi="微软雅黑" w:cs="微软雅黑"/>
        </w:rPr>
        <w:t>2-37</w:t>
      </w:r>
      <w:r>
        <w:rPr>
          <w:rFonts w:ascii="微软雅黑" w:eastAsia="微软雅黑" w:hAnsi="微软雅黑" w:cs="微软雅黑"/>
          <w:sz w:val="33"/>
          <w:vertAlign w:val="superscript"/>
        </w:rPr>
        <w:t>[18]</w:t>
      </w:r>
      <w:r>
        <w:t>所示，同时呈现给用户的还有一系列特殊的监控样例信息，这些信息落在直方图的不同部分。用户可以进一步的选择这些监控样例。</w:t>
      </w:r>
    </w:p>
    <w:p w14:paraId="38020D44" w14:textId="77777777" w:rsidR="00C97CE8" w:rsidRDefault="007C2E36" w:rsidP="00A031EB">
      <w:pPr>
        <w:spacing w:after="107" w:line="259" w:lineRule="auto"/>
        <w:ind w:left="276" w:firstLineChars="200" w:firstLine="480"/>
      </w:pPr>
      <w:r>
        <w:rPr>
          <w:noProof/>
        </w:rPr>
        <w:drawing>
          <wp:inline distT="0" distB="0" distL="0" distR="0" wp14:anchorId="0D0E2042" wp14:editId="71F8472F">
            <wp:extent cx="5600700" cy="2316480"/>
            <wp:effectExtent l="0" t="0" r="0" b="0"/>
            <wp:docPr id="8591" name="Picture 8591"/>
            <wp:cNvGraphicFramePr/>
            <a:graphic xmlns:a="http://schemas.openxmlformats.org/drawingml/2006/main">
              <a:graphicData uri="http://schemas.openxmlformats.org/drawingml/2006/picture">
                <pic:pic xmlns:pic="http://schemas.openxmlformats.org/drawingml/2006/picture">
                  <pic:nvPicPr>
                    <pic:cNvPr id="8591" name="Picture 8591"/>
                    <pic:cNvPicPr/>
                  </pic:nvPicPr>
                  <pic:blipFill>
                    <a:blip r:embed="rId61"/>
                    <a:stretch>
                      <a:fillRect/>
                    </a:stretch>
                  </pic:blipFill>
                  <pic:spPr>
                    <a:xfrm>
                      <a:off x="0" y="0"/>
                      <a:ext cx="5600700" cy="2316480"/>
                    </a:xfrm>
                    <a:prstGeom prst="rect">
                      <a:avLst/>
                    </a:prstGeom>
                  </pic:spPr>
                </pic:pic>
              </a:graphicData>
            </a:graphic>
          </wp:inline>
        </w:drawing>
      </w:r>
    </w:p>
    <w:p w14:paraId="41C3C8A3" w14:textId="77777777" w:rsidR="00C97CE8" w:rsidRDefault="007C2E36" w:rsidP="00A464D0">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2-37 </w:t>
      </w:r>
      <w:r>
        <w:rPr>
          <w:color w:val="A25400"/>
          <w:sz w:val="22"/>
        </w:rPr>
        <w:t>执行模式开销的频度直方图</w:t>
      </w:r>
    </w:p>
    <w:p w14:paraId="664FD493" w14:textId="27A7E944" w:rsidR="00C97CE8" w:rsidRDefault="007C2E36" w:rsidP="00B55381">
      <w:pPr>
        <w:numPr>
          <w:ilvl w:val="0"/>
          <w:numId w:val="36"/>
        </w:numPr>
        <w:spacing w:after="2" w:line="251" w:lineRule="auto"/>
        <w:ind w:left="-15" w:right="183" w:firstLineChars="200" w:firstLine="480"/>
      </w:pPr>
      <w:r>
        <w:t>在用户选择了某个监控样例后，就会进入所谓的监控审查视图（</w:t>
      </w:r>
      <w:proofErr w:type="spellStart"/>
      <w:r w:rsidRPr="00A464D0">
        <w:rPr>
          <w:rFonts w:ascii="微软雅黑" w:eastAsia="微软雅黑" w:hAnsi="微软雅黑" w:cs="微软雅黑"/>
        </w:rPr>
        <w:t>TraceInspection</w:t>
      </w:r>
      <w:proofErr w:type="spellEnd"/>
      <w:r w:rsidRPr="00A464D0">
        <w:rPr>
          <w:rFonts w:ascii="微软雅黑" w:eastAsia="微软雅黑" w:hAnsi="微软雅黑" w:cs="微软雅黑"/>
        </w:rPr>
        <w:t xml:space="preserve"> View</w:t>
      </w:r>
      <w:r>
        <w:t>）。图</w:t>
      </w:r>
      <w:r w:rsidRPr="00A464D0">
        <w:rPr>
          <w:rFonts w:ascii="微软雅黑" w:eastAsia="微软雅黑" w:hAnsi="微软雅黑" w:cs="微软雅黑"/>
        </w:rPr>
        <w:t xml:space="preserve"> 2-38</w:t>
      </w:r>
      <w:r w:rsidRPr="00A464D0">
        <w:rPr>
          <w:rFonts w:ascii="微软雅黑" w:eastAsia="微软雅黑" w:hAnsi="微软雅黑" w:cs="微软雅黑"/>
          <w:sz w:val="33"/>
          <w:vertAlign w:val="superscript"/>
        </w:rPr>
        <w:t>[18]</w:t>
      </w:r>
      <w:r>
        <w:t>是部分的监控审查视图，在这个视图中，</w:t>
      </w:r>
      <w:proofErr w:type="gramStart"/>
      <w:r>
        <w:t>最</w:t>
      </w:r>
      <w:proofErr w:type="gramEnd"/>
      <w:r>
        <w:t>顶端是一条全局的时间线（</w:t>
      </w:r>
      <w:r w:rsidRPr="00A464D0">
        <w:rPr>
          <w:rFonts w:ascii="微软雅黑" w:eastAsia="微软雅黑" w:hAnsi="微软雅黑" w:cs="微软雅黑"/>
        </w:rPr>
        <w:t>Global Time Line</w:t>
      </w:r>
      <w:r>
        <w:t>）。每一行是一个监控树，选择</w:t>
      </w:r>
      <w:r w:rsidRPr="00A464D0">
        <w:rPr>
          <w:rFonts w:ascii="微软雅黑" w:eastAsia="微软雅黑" w:hAnsi="微软雅黑" w:cs="微软雅黑"/>
        </w:rPr>
        <w:t>“+”</w:t>
      </w:r>
      <w:r>
        <w:t>或</w:t>
      </w:r>
      <w:r w:rsidRPr="00A464D0">
        <w:rPr>
          <w:rFonts w:ascii="微软雅黑" w:eastAsia="微软雅黑" w:hAnsi="微软雅黑" w:cs="微软雅黑"/>
        </w:rPr>
        <w:t>“−”</w:t>
      </w:r>
      <w:r>
        <w:t>能够展开或折叠监控树。每个监控树用嵌套的彩色长方形表示的。每个</w:t>
      </w:r>
      <w:r w:rsidRPr="00A464D0">
        <w:rPr>
          <w:rFonts w:ascii="微软雅黑" w:eastAsia="微软雅黑" w:hAnsi="微软雅黑" w:cs="微软雅黑"/>
        </w:rPr>
        <w:t xml:space="preserve"> RPC </w:t>
      </w:r>
      <w:r>
        <w:t>区间又被进一步的分成花在服务器处理上的时间和花在网络通信上的时间。用户注释并未在图中显示出来，但是它们可以按照逐个区间被选择包含在全局时间线上。</w:t>
      </w:r>
    </w:p>
    <w:p w14:paraId="1F9AF31B" w14:textId="77777777" w:rsidR="00C97CE8" w:rsidRDefault="007C2E36" w:rsidP="00A031EB">
      <w:pPr>
        <w:spacing w:after="111" w:line="259" w:lineRule="auto"/>
        <w:ind w:left="0" w:firstLineChars="200" w:firstLine="480"/>
      </w:pPr>
      <w:r>
        <w:rPr>
          <w:noProof/>
        </w:rPr>
        <w:lastRenderedPageBreak/>
        <w:drawing>
          <wp:inline distT="0" distB="0" distL="0" distR="0" wp14:anchorId="5CCFD3A7" wp14:editId="2BF797FE">
            <wp:extent cx="5943600" cy="1615440"/>
            <wp:effectExtent l="0" t="0" r="0" b="0"/>
            <wp:docPr id="8622" name="Picture 8622"/>
            <wp:cNvGraphicFramePr/>
            <a:graphic xmlns:a="http://schemas.openxmlformats.org/drawingml/2006/main">
              <a:graphicData uri="http://schemas.openxmlformats.org/drawingml/2006/picture">
                <pic:pic xmlns:pic="http://schemas.openxmlformats.org/drawingml/2006/picture">
                  <pic:nvPicPr>
                    <pic:cNvPr id="8622" name="Picture 8622"/>
                    <pic:cNvPicPr/>
                  </pic:nvPicPr>
                  <pic:blipFill>
                    <a:blip r:embed="rId62"/>
                    <a:stretch>
                      <a:fillRect/>
                    </a:stretch>
                  </pic:blipFill>
                  <pic:spPr>
                    <a:xfrm>
                      <a:off x="0" y="0"/>
                      <a:ext cx="5943600" cy="1615440"/>
                    </a:xfrm>
                    <a:prstGeom prst="rect">
                      <a:avLst/>
                    </a:prstGeom>
                  </pic:spPr>
                </pic:pic>
              </a:graphicData>
            </a:graphic>
          </wp:inline>
        </w:drawing>
      </w:r>
    </w:p>
    <w:p w14:paraId="166D1546" w14:textId="77777777" w:rsidR="00C97CE8" w:rsidRDefault="007C2E36" w:rsidP="00A464D0">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2-38 </w:t>
      </w:r>
      <w:r>
        <w:rPr>
          <w:color w:val="A25400"/>
          <w:sz w:val="22"/>
        </w:rPr>
        <w:t>监控审查视图</w:t>
      </w:r>
    </w:p>
    <w:p w14:paraId="71D5D653" w14:textId="77777777" w:rsidR="00C97CE8" w:rsidRDefault="007C2E36" w:rsidP="00A031EB">
      <w:pPr>
        <w:spacing w:after="252"/>
        <w:ind w:left="-15" w:right="47" w:firstLineChars="200" w:firstLine="480"/>
      </w:pPr>
      <w:r>
        <w:t>根据统计，一个普通的工作日内大概有</w:t>
      </w:r>
      <w:r>
        <w:rPr>
          <w:rFonts w:ascii="微软雅黑" w:eastAsia="微软雅黑" w:hAnsi="微软雅黑" w:cs="微软雅黑"/>
        </w:rPr>
        <w:t>200</w:t>
      </w:r>
      <w:r>
        <w:t>个不同的</w:t>
      </w:r>
      <w:r>
        <w:rPr>
          <w:rFonts w:ascii="微软雅黑" w:eastAsia="微软雅黑" w:hAnsi="微软雅黑" w:cs="微软雅黑"/>
        </w:rPr>
        <w:t>Google</w:t>
      </w:r>
      <w:r>
        <w:t>工程师在使用</w:t>
      </w:r>
      <w:r>
        <w:rPr>
          <w:rFonts w:ascii="微软雅黑" w:eastAsia="微软雅黑" w:hAnsi="微软雅黑" w:cs="微软雅黑"/>
        </w:rPr>
        <w:t>Dapper</w:t>
      </w:r>
      <w:r>
        <w:t>用户界面。因此，在一周的时间里，有</w:t>
      </w:r>
      <w:r>
        <w:rPr>
          <w:rFonts w:ascii="微软雅黑" w:eastAsia="微软雅黑" w:hAnsi="微软雅黑" w:cs="微软雅黑"/>
        </w:rPr>
        <w:t>750</w:t>
      </w:r>
      <w:r>
        <w:t>～</w:t>
      </w:r>
      <w:r>
        <w:rPr>
          <w:rFonts w:ascii="微软雅黑" w:eastAsia="微软雅黑" w:hAnsi="微软雅黑" w:cs="微软雅黑"/>
        </w:rPr>
        <w:t>1000</w:t>
      </w:r>
      <w:r>
        <w:t>个不同的用户。</w:t>
      </w:r>
    </w:p>
    <w:p w14:paraId="338C1B53" w14:textId="77777777" w:rsidR="00C97CE8" w:rsidRDefault="007C2E36" w:rsidP="00A464D0">
      <w:pPr>
        <w:spacing w:after="218" w:line="259" w:lineRule="auto"/>
        <w:ind w:left="353" w:right="130" w:hangingChars="147" w:hanging="353"/>
      </w:pPr>
      <w:r>
        <w:rPr>
          <w:rFonts w:ascii="微软雅黑" w:eastAsia="微软雅黑" w:hAnsi="微软雅黑" w:cs="微软雅黑"/>
          <w:b/>
        </w:rPr>
        <w:t>2.6.5 Dapper</w:t>
      </w:r>
      <w:r>
        <w:t>使用经验</w:t>
      </w:r>
    </w:p>
    <w:p w14:paraId="4028F0F7" w14:textId="7FA95229" w:rsidR="00C97CE8" w:rsidRDefault="007C2E36" w:rsidP="00A464D0">
      <w:pPr>
        <w:spacing w:after="10" w:line="250" w:lineRule="auto"/>
        <w:ind w:left="0" w:rightChars="164" w:right="394" w:firstLineChars="200" w:firstLine="480"/>
      </w:pPr>
      <w:r>
        <w:t>本节介绍</w:t>
      </w:r>
      <w:r>
        <w:rPr>
          <w:rFonts w:ascii="微软雅黑" w:eastAsia="微软雅黑" w:hAnsi="微软雅黑" w:cs="微软雅黑"/>
        </w:rPr>
        <w:t>Dapper</w:t>
      </w:r>
      <w:r>
        <w:t>在</w:t>
      </w:r>
      <w:r>
        <w:rPr>
          <w:rFonts w:ascii="微软雅黑" w:eastAsia="微软雅黑" w:hAnsi="微软雅黑" w:cs="微软雅黑"/>
        </w:rPr>
        <w:t>Google</w:t>
      </w:r>
      <w:r>
        <w:t>中的一些使用经验，通过这些经验可以看出在哪些场景中</w:t>
      </w:r>
      <w:r>
        <w:rPr>
          <w:rFonts w:ascii="微软雅黑" w:eastAsia="微软雅黑" w:hAnsi="微软雅黑" w:cs="微软雅黑"/>
        </w:rPr>
        <w:t>Dapper</w:t>
      </w:r>
      <w:r>
        <w:t>是最适用的。</w:t>
      </w:r>
    </w:p>
    <w:p w14:paraId="342C61C3" w14:textId="25AF3AA0" w:rsidR="00A464D0" w:rsidRDefault="007C2E36" w:rsidP="00B55381">
      <w:pPr>
        <w:pStyle w:val="ad"/>
        <w:numPr>
          <w:ilvl w:val="0"/>
          <w:numId w:val="229"/>
        </w:numPr>
        <w:spacing w:after="87"/>
        <w:ind w:rightChars="20" w:right="48" w:firstLineChars="0"/>
      </w:pPr>
      <w:r>
        <w:t>新服务部署中</w:t>
      </w:r>
      <w:r w:rsidRPr="00A464D0">
        <w:rPr>
          <w:rFonts w:ascii="微软雅黑" w:eastAsia="微软雅黑" w:hAnsi="微软雅黑" w:cs="微软雅黑"/>
          <w:b/>
        </w:rPr>
        <w:t>Dapper</w:t>
      </w:r>
      <w:r>
        <w:t xml:space="preserve">的使用 </w:t>
      </w:r>
    </w:p>
    <w:p w14:paraId="7DB111C3" w14:textId="1DC1F04C" w:rsidR="00C97CE8" w:rsidRDefault="007C2E36" w:rsidP="00A464D0">
      <w:pPr>
        <w:pStyle w:val="21"/>
      </w:pPr>
      <w:r w:rsidRPr="00A464D0">
        <w:rPr>
          <w:rFonts w:ascii="微软雅黑" w:eastAsia="微软雅黑" w:hAnsi="微软雅黑" w:cs="微软雅黑"/>
        </w:rPr>
        <w:t>Google</w:t>
      </w:r>
      <w:r>
        <w:t>的</w:t>
      </w:r>
      <w:r w:rsidRPr="00A464D0">
        <w:rPr>
          <w:rFonts w:ascii="微软雅黑" w:eastAsia="微软雅黑" w:hAnsi="微软雅黑" w:cs="微软雅黑"/>
        </w:rPr>
        <w:t>AdWords</w:t>
      </w:r>
      <w:r>
        <w:t>系统的构建围绕着一个由关键字命中准则和相关的文字广告组成的大型数据库。在这个系统进行重新开发时，开发团队从原型系统直到最终版本的发布过程中，反复的使用了</w:t>
      </w:r>
      <w:r w:rsidRPr="00A464D0">
        <w:rPr>
          <w:rFonts w:ascii="微软雅黑" w:eastAsia="微软雅黑" w:hAnsi="微软雅黑" w:cs="微软雅黑"/>
        </w:rPr>
        <w:t>Dapper</w:t>
      </w:r>
      <w:r>
        <w:t>。开发团队利用</w:t>
      </w:r>
      <w:r w:rsidRPr="00A464D0">
        <w:rPr>
          <w:rFonts w:ascii="微软雅黑" w:eastAsia="微软雅黑" w:hAnsi="微软雅黑" w:cs="微软雅黑"/>
        </w:rPr>
        <w:t>Dapper</w:t>
      </w:r>
      <w:r>
        <w:t>对系统的延迟情况进行一系列的跟踪，进而发现存在的问题，最终证明</w:t>
      </w:r>
      <w:r w:rsidRPr="00A464D0">
        <w:rPr>
          <w:rFonts w:ascii="微软雅黑" w:eastAsia="微软雅黑" w:hAnsi="微软雅黑" w:cs="微软雅黑"/>
        </w:rPr>
        <w:t>Dapper</w:t>
      </w:r>
      <w:r>
        <w:t>对于</w:t>
      </w:r>
      <w:r w:rsidRPr="00A464D0">
        <w:rPr>
          <w:rFonts w:ascii="微软雅黑" w:eastAsia="微软雅黑" w:hAnsi="微软雅黑" w:cs="微软雅黑"/>
        </w:rPr>
        <w:t>AdWords</w:t>
      </w:r>
      <w:r>
        <w:t>系统的开发起到了至关重要的作用。</w:t>
      </w:r>
    </w:p>
    <w:p w14:paraId="0D036479" w14:textId="77777777" w:rsidR="00C97CE8" w:rsidRDefault="007C2E36" w:rsidP="00A464D0">
      <w:pPr>
        <w:spacing w:after="51" w:line="259" w:lineRule="auto"/>
        <w:ind w:leftChars="20" w:left="48" w:firstLineChars="200" w:firstLine="480"/>
      </w:pPr>
      <w:r>
        <w:rPr>
          <w:rFonts w:ascii="微软雅黑" w:eastAsia="微软雅黑" w:hAnsi="微软雅黑" w:cs="微软雅黑"/>
          <w:b/>
        </w:rPr>
        <w:t>2.</w:t>
      </w:r>
      <w:r>
        <w:t>定位长尾延迟（</w:t>
      </w:r>
      <w:r>
        <w:rPr>
          <w:rFonts w:ascii="微软雅黑" w:eastAsia="微软雅黑" w:hAnsi="微软雅黑" w:cs="微软雅黑"/>
          <w:b/>
        </w:rPr>
        <w:t>Addressing Long Tail Latency</w:t>
      </w:r>
      <w:r>
        <w:t>）</w:t>
      </w:r>
    </w:p>
    <w:p w14:paraId="56322888" w14:textId="77777777" w:rsidR="00C97CE8" w:rsidRDefault="007C2E36" w:rsidP="00A464D0">
      <w:pPr>
        <w:spacing w:after="0"/>
        <w:ind w:left="0" w:rightChars="20" w:right="48" w:firstLineChars="200" w:firstLine="480"/>
      </w:pPr>
      <w:r>
        <w:rPr>
          <w:rFonts w:ascii="微软雅黑" w:eastAsia="微软雅黑" w:hAnsi="微软雅黑" w:cs="微软雅黑"/>
        </w:rPr>
        <w:t>Google</w:t>
      </w:r>
      <w:r>
        <w:t>最重要的产品就是搜索引擎，由于规模庞大，对其进行调试是非常复杂的。当用户请求的延迟过长，即延迟时间处于延迟分布的长尾时，即使最有经验的工程师对这种端到端性能表现不好的根本原因也常常判断错误。通过图</w:t>
      </w:r>
      <w:r>
        <w:rPr>
          <w:rFonts w:ascii="微软雅黑" w:eastAsia="微软雅黑" w:hAnsi="微软雅黑" w:cs="微软雅黑"/>
        </w:rPr>
        <w:t>2-39</w:t>
      </w:r>
      <w:r>
        <w:rPr>
          <w:rFonts w:ascii="微软雅黑" w:eastAsia="微软雅黑" w:hAnsi="微软雅黑" w:cs="微软雅黑"/>
          <w:sz w:val="33"/>
          <w:vertAlign w:val="superscript"/>
        </w:rPr>
        <w:t>[18]</w:t>
      </w:r>
      <w:r>
        <w:t>不难发现，端到端性能和关键路径上的网络延迟有着极大的关系，因此发现关键路径上的网络延迟常常就能够发现端到端性能表现不佳的原因。利用</w:t>
      </w:r>
      <w:r>
        <w:rPr>
          <w:rFonts w:ascii="微软雅黑" w:eastAsia="微软雅黑" w:hAnsi="微软雅黑" w:cs="微软雅黑"/>
        </w:rPr>
        <w:t>Dapper</w:t>
      </w:r>
      <w:r>
        <w:t>恰恰能够比较准确的发现关键路径。</w:t>
      </w:r>
    </w:p>
    <w:p w14:paraId="5D49DA8C" w14:textId="77777777" w:rsidR="00C97CE8" w:rsidRDefault="007C2E36" w:rsidP="00A031EB">
      <w:pPr>
        <w:spacing w:after="106" w:line="259" w:lineRule="auto"/>
        <w:ind w:left="1488" w:firstLineChars="200" w:firstLine="480"/>
      </w:pPr>
      <w:r>
        <w:rPr>
          <w:noProof/>
        </w:rPr>
        <w:lastRenderedPageBreak/>
        <w:drawing>
          <wp:inline distT="0" distB="0" distL="0" distR="0" wp14:anchorId="548EBB72" wp14:editId="02B9EBE5">
            <wp:extent cx="4061460" cy="2164080"/>
            <wp:effectExtent l="0" t="0" r="0" b="0"/>
            <wp:docPr id="8690" name="Picture 8690"/>
            <wp:cNvGraphicFramePr/>
            <a:graphic xmlns:a="http://schemas.openxmlformats.org/drawingml/2006/main">
              <a:graphicData uri="http://schemas.openxmlformats.org/drawingml/2006/picture">
                <pic:pic xmlns:pic="http://schemas.openxmlformats.org/drawingml/2006/picture">
                  <pic:nvPicPr>
                    <pic:cNvPr id="8690" name="Picture 8690"/>
                    <pic:cNvPicPr/>
                  </pic:nvPicPr>
                  <pic:blipFill>
                    <a:blip r:embed="rId63"/>
                    <a:stretch>
                      <a:fillRect/>
                    </a:stretch>
                  </pic:blipFill>
                  <pic:spPr>
                    <a:xfrm>
                      <a:off x="0" y="0"/>
                      <a:ext cx="4061460" cy="2164080"/>
                    </a:xfrm>
                    <a:prstGeom prst="rect">
                      <a:avLst/>
                    </a:prstGeom>
                  </pic:spPr>
                </pic:pic>
              </a:graphicData>
            </a:graphic>
          </wp:inline>
        </w:drawing>
      </w:r>
    </w:p>
    <w:p w14:paraId="75521156" w14:textId="77777777" w:rsidR="00C97CE8" w:rsidRDefault="007C2E36" w:rsidP="00A464D0">
      <w:pPr>
        <w:spacing w:after="119"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2-39 </w:t>
      </w:r>
      <w:r>
        <w:rPr>
          <w:color w:val="A25400"/>
          <w:sz w:val="22"/>
        </w:rPr>
        <w:t>关键路径网络延迟对于端到端性能表现的影响</w:t>
      </w:r>
    </w:p>
    <w:p w14:paraId="68700055" w14:textId="77777777" w:rsidR="00C97CE8" w:rsidRDefault="007C2E36" w:rsidP="00A464D0">
      <w:pPr>
        <w:spacing w:after="51" w:line="259" w:lineRule="auto"/>
        <w:ind w:left="0" w:firstLineChars="200" w:firstLine="480"/>
      </w:pPr>
      <w:r>
        <w:rPr>
          <w:rFonts w:ascii="微软雅黑" w:eastAsia="微软雅黑" w:hAnsi="微软雅黑" w:cs="微软雅黑"/>
          <w:b/>
        </w:rPr>
        <w:t>3.</w:t>
      </w:r>
      <w:r>
        <w:t>推断服务间的依存关系（</w:t>
      </w:r>
      <w:r>
        <w:rPr>
          <w:rFonts w:ascii="微软雅黑" w:eastAsia="微软雅黑" w:hAnsi="微软雅黑" w:cs="微软雅黑"/>
          <w:b/>
        </w:rPr>
        <w:t>Inferring Service Dependencies</w:t>
      </w:r>
      <w:r>
        <w:t>）</w:t>
      </w:r>
    </w:p>
    <w:p w14:paraId="2BC9B2E4" w14:textId="77777777" w:rsidR="00C97CE8" w:rsidRDefault="007C2E36" w:rsidP="00A464D0">
      <w:pPr>
        <w:ind w:left="0" w:rightChars="20" w:right="48" w:firstLineChars="200" w:firstLine="480"/>
      </w:pPr>
      <w:r>
        <w:rPr>
          <w:rFonts w:ascii="微软雅黑" w:eastAsia="微软雅黑" w:hAnsi="微软雅黑" w:cs="微软雅黑"/>
        </w:rPr>
        <w:t>Google</w:t>
      </w:r>
      <w:r>
        <w:t>的后台服务之间经常需要互相的调用，当出现问题时需要确定该时刻哪些服务是相互依存的，因为这样有利于发现导致问题的真正原因。</w:t>
      </w:r>
      <w:r>
        <w:rPr>
          <w:rFonts w:ascii="微软雅黑" w:eastAsia="微软雅黑" w:hAnsi="微软雅黑" w:cs="微软雅黑"/>
        </w:rPr>
        <w:t>Google</w:t>
      </w:r>
      <w:r>
        <w:t>的</w:t>
      </w:r>
      <w:r>
        <w:rPr>
          <w:rFonts w:ascii="微软雅黑" w:eastAsia="微软雅黑" w:hAnsi="微软雅黑" w:cs="微软雅黑"/>
        </w:rPr>
        <w:t>“</w:t>
      </w:r>
      <w:r>
        <w:t>服务依存关系</w:t>
      </w:r>
      <w:r>
        <w:rPr>
          <w:rFonts w:ascii="微软雅黑" w:eastAsia="微软雅黑" w:hAnsi="微软雅黑" w:cs="微软雅黑"/>
        </w:rPr>
        <w:t>”</w:t>
      </w:r>
      <w:r>
        <w:t>项目使用监控注释和</w:t>
      </w:r>
      <w:r>
        <w:rPr>
          <w:rFonts w:ascii="微软雅黑" w:eastAsia="微软雅黑" w:hAnsi="微软雅黑" w:cs="微软雅黑"/>
        </w:rPr>
        <w:t>DPAI</w:t>
      </w:r>
      <w:r>
        <w:t>的</w:t>
      </w:r>
      <w:r>
        <w:rPr>
          <w:rFonts w:ascii="微软雅黑" w:eastAsia="微软雅黑" w:hAnsi="微软雅黑" w:cs="微软雅黑"/>
        </w:rPr>
        <w:t>MapReduce</w:t>
      </w:r>
      <w:r>
        <w:t>接口实现了服务依存关系确定的自动化。</w:t>
      </w:r>
    </w:p>
    <w:p w14:paraId="73E0B1E3" w14:textId="77777777" w:rsidR="00C97CE8" w:rsidRDefault="007C2E36" w:rsidP="00A464D0">
      <w:pPr>
        <w:ind w:leftChars="6" w:left="14" w:rightChars="20" w:right="48" w:firstLineChars="200" w:firstLine="480"/>
      </w:pPr>
      <w:r>
        <w:rPr>
          <w:rFonts w:ascii="微软雅黑" w:eastAsia="微软雅黑" w:hAnsi="微软雅黑" w:cs="微软雅黑"/>
          <w:b/>
        </w:rPr>
        <w:t>4.</w:t>
      </w:r>
      <w:r>
        <w:t>确定不同服务的网络使用情况</w:t>
      </w:r>
    </w:p>
    <w:p w14:paraId="0E15423C" w14:textId="77777777" w:rsidR="00C97CE8" w:rsidRDefault="007C2E36" w:rsidP="00A464D0">
      <w:pPr>
        <w:ind w:left="0" w:rightChars="20" w:right="48" w:firstLineChars="200" w:firstLine="480"/>
      </w:pPr>
      <w:r>
        <w:t>在</w:t>
      </w:r>
      <w:r>
        <w:rPr>
          <w:rFonts w:ascii="微软雅黑" w:eastAsia="微软雅黑" w:hAnsi="微软雅黑" w:cs="微软雅黑"/>
        </w:rPr>
        <w:t>Dapper</w:t>
      </w:r>
      <w:r>
        <w:t>出现之前，</w:t>
      </w:r>
      <w:r>
        <w:rPr>
          <w:rFonts w:ascii="微软雅黑" w:eastAsia="微软雅黑" w:hAnsi="微软雅黑" w:cs="微软雅黑"/>
        </w:rPr>
        <w:t>Google</w:t>
      </w:r>
      <w:r>
        <w:t>的网管人员在网络出现故障时几乎没有工具能够确定到底是哪个部分的网络出现的故障。而现在</w:t>
      </w:r>
      <w:r>
        <w:rPr>
          <w:rFonts w:ascii="微软雅黑" w:eastAsia="微软雅黑" w:hAnsi="微软雅黑" w:cs="微软雅黑"/>
        </w:rPr>
        <w:t>Google</w:t>
      </w:r>
      <w:r>
        <w:t>利用</w:t>
      </w:r>
      <w:r>
        <w:rPr>
          <w:rFonts w:ascii="微软雅黑" w:eastAsia="微软雅黑" w:hAnsi="微软雅黑" w:cs="微软雅黑"/>
        </w:rPr>
        <w:t>Dapper</w:t>
      </w:r>
      <w:r>
        <w:t>平台构建了一个连续不断更新的控制台，用来显示内部集群网络通信中最活跃的应用层终端。这样在出现问题时可以最快的定位占用网络资源最多的几个服务。</w:t>
      </w:r>
    </w:p>
    <w:p w14:paraId="609AB982" w14:textId="77777777" w:rsidR="00C97CE8" w:rsidRDefault="007C2E36" w:rsidP="00A464D0">
      <w:pPr>
        <w:ind w:leftChars="6" w:left="14" w:rightChars="20" w:right="48" w:firstLineChars="200" w:firstLine="480"/>
      </w:pPr>
      <w:r>
        <w:rPr>
          <w:rFonts w:ascii="微软雅黑" w:eastAsia="微软雅黑" w:hAnsi="微软雅黑" w:cs="微软雅黑"/>
          <w:b/>
        </w:rPr>
        <w:t>5.</w:t>
      </w:r>
      <w:r>
        <w:t>分层的共享式存储系统</w:t>
      </w:r>
    </w:p>
    <w:p w14:paraId="2ACB9588" w14:textId="77777777" w:rsidR="00C97CE8" w:rsidRDefault="007C2E36" w:rsidP="00A464D0">
      <w:pPr>
        <w:ind w:left="0" w:rightChars="20" w:right="48" w:firstLineChars="200" w:firstLine="480"/>
      </w:pPr>
      <w:r>
        <w:rPr>
          <w:rFonts w:ascii="微软雅黑" w:eastAsia="微软雅黑" w:hAnsi="微软雅黑" w:cs="微软雅黑"/>
        </w:rPr>
        <w:t>Google</w:t>
      </w:r>
      <w:r>
        <w:t>中的许多存储系统都是由多个相对独立且具有复杂层次的分布式基础架构组成。例如，</w:t>
      </w:r>
      <w:r>
        <w:rPr>
          <w:rFonts w:ascii="微软雅黑" w:eastAsia="微软雅黑" w:hAnsi="微软雅黑" w:cs="微软雅黑"/>
        </w:rPr>
        <w:t>Google App Engine</w:t>
      </w:r>
      <w:r>
        <w:t>是构建在一个可扩展的实体存储系统之上的。而该实体存储系统则是构建在底层的</w:t>
      </w:r>
      <w:r>
        <w:rPr>
          <w:rFonts w:ascii="微软雅黑" w:eastAsia="微软雅黑" w:hAnsi="微软雅黑" w:cs="微软雅黑"/>
        </w:rPr>
        <w:t>Bigtable</w:t>
      </w:r>
      <w:r>
        <w:t>之上，展现出一些</w:t>
      </w:r>
      <w:r>
        <w:rPr>
          <w:rFonts w:ascii="微软雅黑" w:eastAsia="微软雅黑" w:hAnsi="微软雅黑" w:cs="微软雅黑"/>
        </w:rPr>
        <w:t>RDBMS</w:t>
      </w:r>
      <w:r>
        <w:t>（关系型数据库管理系统）的功能。而</w:t>
      </w:r>
      <w:r>
        <w:rPr>
          <w:rFonts w:ascii="微软雅黑" w:eastAsia="微软雅黑" w:hAnsi="微软雅黑" w:cs="微软雅黑"/>
        </w:rPr>
        <w:t>Bigtable</w:t>
      </w:r>
      <w:r>
        <w:t>又依次用到了</w:t>
      </w:r>
      <w:r>
        <w:rPr>
          <w:rFonts w:ascii="微软雅黑" w:eastAsia="微软雅黑" w:hAnsi="微软雅黑" w:cs="微软雅黑"/>
        </w:rPr>
        <w:t>Chubby</w:t>
      </w:r>
      <w:r>
        <w:t>和</w:t>
      </w:r>
      <w:r>
        <w:rPr>
          <w:rFonts w:ascii="微软雅黑" w:eastAsia="微软雅黑" w:hAnsi="微软雅黑" w:cs="微软雅黑"/>
        </w:rPr>
        <w:t>GFS</w:t>
      </w:r>
      <w:r>
        <w:t>。在这样的层次式系统中决定</w:t>
      </w:r>
      <w:proofErr w:type="gramStart"/>
      <w:r>
        <w:t>端用户</w:t>
      </w:r>
      <w:proofErr w:type="gramEnd"/>
      <w:r>
        <w:t>的资源消耗模式并不总是那么简单。例如，由</w:t>
      </w:r>
      <w:r>
        <w:rPr>
          <w:rFonts w:ascii="微软雅黑" w:eastAsia="微软雅黑" w:hAnsi="微软雅黑" w:cs="微软雅黑"/>
        </w:rPr>
        <w:t>Bigtable</w:t>
      </w:r>
      <w:r>
        <w:t>的单元引起的</w:t>
      </w:r>
      <w:r>
        <w:rPr>
          <w:rFonts w:ascii="微软雅黑" w:eastAsia="微软雅黑" w:hAnsi="微软雅黑" w:cs="微软雅黑"/>
        </w:rPr>
        <w:t>GFS</w:t>
      </w:r>
      <w:r>
        <w:t>高流量可能主要由一个用户或几个用户产生，但是在</w:t>
      </w:r>
      <w:r>
        <w:rPr>
          <w:rFonts w:ascii="微软雅黑" w:eastAsia="微软雅黑" w:hAnsi="微软雅黑" w:cs="微软雅黑"/>
        </w:rPr>
        <w:t>GFS</w:t>
      </w:r>
      <w:r>
        <w:t>的层次上这两种不同的使用模式是没法分开的。更进一步，在没有</w:t>
      </w:r>
      <w:r>
        <w:rPr>
          <w:rFonts w:ascii="微软雅黑" w:eastAsia="微软雅黑" w:hAnsi="微软雅黑" w:cs="微软雅黑"/>
        </w:rPr>
        <w:t>Dapper</w:t>
      </w:r>
      <w:r>
        <w:t>之类工具的情况下对于这种共享式服务资源的争用也同样难以调试。</w:t>
      </w:r>
    </w:p>
    <w:p w14:paraId="5F344C0F" w14:textId="77777777" w:rsidR="00C97CE8" w:rsidRDefault="007C2E36" w:rsidP="00A464D0">
      <w:pPr>
        <w:spacing w:after="51" w:line="259" w:lineRule="auto"/>
        <w:ind w:left="0" w:firstLineChars="200" w:firstLine="480"/>
      </w:pPr>
      <w:r>
        <w:rPr>
          <w:rFonts w:ascii="微软雅黑" w:eastAsia="微软雅黑" w:hAnsi="微软雅黑" w:cs="微软雅黑"/>
          <w:b/>
        </w:rPr>
        <w:t>6.</w:t>
      </w:r>
      <w:r>
        <w:t>利用</w:t>
      </w:r>
      <w:r>
        <w:rPr>
          <w:rFonts w:ascii="微软雅黑" w:eastAsia="微软雅黑" w:hAnsi="微软雅黑" w:cs="微软雅黑"/>
          <w:b/>
        </w:rPr>
        <w:t>Dapper</w:t>
      </w:r>
      <w:r>
        <w:t>进行</w:t>
      </w:r>
      <w:r>
        <w:rPr>
          <w:rFonts w:ascii="微软雅黑" w:eastAsia="微软雅黑" w:hAnsi="微软雅黑" w:cs="微软雅黑"/>
          <w:b/>
        </w:rPr>
        <w:t>“</w:t>
      </w:r>
      <w:proofErr w:type="gramStart"/>
      <w:r>
        <w:t>火拼</w:t>
      </w:r>
      <w:proofErr w:type="gramEnd"/>
      <w:r>
        <w:rPr>
          <w:rFonts w:ascii="微软雅黑" w:eastAsia="微软雅黑" w:hAnsi="微软雅黑" w:cs="微软雅黑"/>
          <w:b/>
        </w:rPr>
        <w:t>”</w:t>
      </w:r>
      <w:r>
        <w:t>（</w:t>
      </w:r>
      <w:r>
        <w:rPr>
          <w:rFonts w:ascii="微软雅黑" w:eastAsia="微软雅黑" w:hAnsi="微软雅黑" w:cs="微软雅黑"/>
          <w:b/>
        </w:rPr>
        <w:t>Firefighting with Dapper</w:t>
      </w:r>
      <w:r>
        <w:t>）</w:t>
      </w:r>
    </w:p>
    <w:p w14:paraId="40A324F5" w14:textId="442E7BAE" w:rsidR="00C97CE8" w:rsidRDefault="007C2E36" w:rsidP="00A464D0">
      <w:pPr>
        <w:spacing w:after="10" w:line="250" w:lineRule="auto"/>
        <w:ind w:leftChars="-20" w:left="-48" w:rightChars="175" w:right="420" w:firstLineChars="200" w:firstLine="480"/>
      </w:pPr>
      <w:r>
        <w:t>这里所谓的</w:t>
      </w:r>
      <w:r>
        <w:rPr>
          <w:rFonts w:ascii="微软雅黑" w:eastAsia="微软雅黑" w:hAnsi="微软雅黑" w:cs="微软雅黑"/>
        </w:rPr>
        <w:t>“</w:t>
      </w:r>
      <w:proofErr w:type="gramStart"/>
      <w:r>
        <w:t>火拼</w:t>
      </w:r>
      <w:proofErr w:type="gramEnd"/>
      <w:r>
        <w:rPr>
          <w:rFonts w:ascii="微软雅黑" w:eastAsia="微软雅黑" w:hAnsi="微软雅黑" w:cs="微软雅黑"/>
        </w:rPr>
        <w:t>”</w:t>
      </w:r>
      <w:r>
        <w:t>是指处于危险状态的分布式系统的代表性活动。正在</w:t>
      </w:r>
      <w:r>
        <w:rPr>
          <w:rFonts w:ascii="微软雅黑" w:eastAsia="微软雅黑" w:hAnsi="微软雅黑" w:cs="微软雅黑"/>
        </w:rPr>
        <w:t>“</w:t>
      </w:r>
      <w:proofErr w:type="gramStart"/>
      <w:r>
        <w:t>火拼</w:t>
      </w:r>
      <w:proofErr w:type="gramEnd"/>
      <w:r>
        <w:rPr>
          <w:rFonts w:ascii="微软雅黑" w:eastAsia="微软雅黑" w:hAnsi="微软雅黑" w:cs="微软雅黑"/>
        </w:rPr>
        <w:t>”</w:t>
      </w:r>
      <w:r>
        <w:t>中的</w:t>
      </w:r>
      <w:r>
        <w:rPr>
          <w:rFonts w:ascii="微软雅黑" w:eastAsia="微软雅黑" w:hAnsi="微软雅黑" w:cs="微软雅黑"/>
        </w:rPr>
        <w:t>Dapper</w:t>
      </w:r>
      <w:r>
        <w:t>用户需要访问最新的数据却没有时间来编写新的</w:t>
      </w:r>
      <w:r>
        <w:rPr>
          <w:rFonts w:ascii="微软雅黑" w:eastAsia="微软雅黑" w:hAnsi="微软雅黑" w:cs="微软雅黑"/>
        </w:rPr>
        <w:t>DAPI</w:t>
      </w:r>
      <w:r>
        <w:t>代码或者等待周期性的报告，此时可以通过和</w:t>
      </w:r>
      <w:r>
        <w:rPr>
          <w:rFonts w:ascii="微软雅黑" w:eastAsia="微软雅黑" w:hAnsi="微软雅黑" w:cs="微软雅黑"/>
        </w:rPr>
        <w:t>Dapper</w:t>
      </w:r>
      <w:r>
        <w:t>守护进程的直接通信，将所需的最新数据汇总在一起。</w:t>
      </w:r>
    </w:p>
    <w:p w14:paraId="4DCD951C" w14:textId="77777777" w:rsidR="00C97CE8" w:rsidRDefault="007C2E36" w:rsidP="00A464D0">
      <w:pPr>
        <w:ind w:left="0" w:rightChars="20" w:right="48" w:firstLineChars="200" w:firstLine="480"/>
      </w:pPr>
      <w:r>
        <w:rPr>
          <w:rFonts w:ascii="微软雅黑" w:eastAsia="微软雅黑" w:hAnsi="微软雅黑" w:cs="微软雅黑"/>
        </w:rPr>
        <w:lastRenderedPageBreak/>
        <w:t>Dapper</w:t>
      </w:r>
      <w:r>
        <w:t>在</w:t>
      </w:r>
      <w:r>
        <w:rPr>
          <w:rFonts w:ascii="微软雅黑" w:eastAsia="微软雅黑" w:hAnsi="微软雅黑" w:cs="微软雅黑"/>
        </w:rPr>
        <w:t>Google</w:t>
      </w:r>
      <w:r>
        <w:t>内部取得了巨大的成功，虽然这种成功在一定程度上得益于</w:t>
      </w:r>
      <w:r>
        <w:rPr>
          <w:rFonts w:ascii="微软雅黑" w:eastAsia="微软雅黑" w:hAnsi="微软雅黑" w:cs="微软雅黑"/>
        </w:rPr>
        <w:t>Google</w:t>
      </w:r>
      <w:r>
        <w:t>内部系统的同构性，但是</w:t>
      </w:r>
      <w:r>
        <w:rPr>
          <w:rFonts w:ascii="微软雅黑" w:eastAsia="微软雅黑" w:hAnsi="微软雅黑" w:cs="微软雅黑"/>
        </w:rPr>
        <w:t>Dapper</w:t>
      </w:r>
      <w:r>
        <w:t>团队的创新性设计才是系统取得成功的根本性因素。</w:t>
      </w:r>
      <w:r>
        <w:rPr>
          <w:rFonts w:ascii="微软雅黑" w:eastAsia="微软雅黑" w:hAnsi="微软雅黑" w:cs="微软雅黑"/>
        </w:rPr>
        <w:t xml:space="preserve">Google </w:t>
      </w:r>
      <w:r>
        <w:t>的后台系统可以说是目前全球最大的一个云平台，读者借鉴</w:t>
      </w:r>
      <w:r>
        <w:rPr>
          <w:rFonts w:ascii="微软雅黑" w:eastAsia="微软雅黑" w:hAnsi="微软雅黑" w:cs="微软雅黑"/>
        </w:rPr>
        <w:t>Dapper</w:t>
      </w:r>
      <w:r>
        <w:t>的设计思想一定能够为不同规模的云平台设计出合适的监控系统。</w:t>
      </w:r>
      <w:r>
        <w:br w:type="page"/>
      </w:r>
    </w:p>
    <w:p w14:paraId="62DE1F4C" w14:textId="77777777" w:rsidR="00C97CE8" w:rsidRPr="00D91B6E" w:rsidRDefault="007C2E36" w:rsidP="00D91B6E">
      <w:pPr>
        <w:ind w:left="11" w:hanging="11"/>
        <w:outlineLvl w:val="1"/>
        <w:rPr>
          <w:sz w:val="30"/>
          <w:szCs w:val="30"/>
        </w:rPr>
      </w:pPr>
      <w:bookmarkStart w:id="38" w:name="_Toc8137607"/>
      <w:r w:rsidRPr="00D91B6E">
        <w:rPr>
          <w:b/>
          <w:sz w:val="30"/>
          <w:szCs w:val="30"/>
        </w:rPr>
        <w:lastRenderedPageBreak/>
        <w:t xml:space="preserve">2.7 </w:t>
      </w:r>
      <w:r w:rsidRPr="00D91B6E">
        <w:rPr>
          <w:sz w:val="30"/>
          <w:szCs w:val="30"/>
        </w:rPr>
        <w:t>海量数据的交互式分析工具</w:t>
      </w:r>
      <w:r w:rsidRPr="00D91B6E">
        <w:rPr>
          <w:b/>
          <w:sz w:val="30"/>
          <w:szCs w:val="30"/>
        </w:rPr>
        <w:t>Dremel</w:t>
      </w:r>
      <w:bookmarkEnd w:id="38"/>
    </w:p>
    <w:p w14:paraId="4D68693D" w14:textId="0E94CFFD" w:rsidR="00C97CE8" w:rsidRDefault="007C2E36" w:rsidP="00D641C9">
      <w:pPr>
        <w:spacing w:after="0"/>
        <w:ind w:left="-15" w:right="47" w:firstLineChars="200" w:firstLine="480"/>
      </w:pPr>
      <w:r>
        <w:t>数据本身不会产生价值，只有经过分析才有可能产生价值。</w:t>
      </w:r>
      <w:r>
        <w:rPr>
          <w:rFonts w:ascii="微软雅黑" w:eastAsia="微软雅黑" w:hAnsi="微软雅黑" w:cs="微软雅黑"/>
        </w:rPr>
        <w:t>Google</w:t>
      </w:r>
      <w:r>
        <w:t>公开了</w:t>
      </w:r>
      <w:r>
        <w:rPr>
          <w:rFonts w:ascii="微软雅黑" w:eastAsia="微软雅黑" w:hAnsi="微软雅黑" w:cs="微软雅黑"/>
        </w:rPr>
        <w:t xml:space="preserve">MapReduce </w:t>
      </w:r>
      <w:r>
        <w:t>计算框架之后，由于其强大的数据分析和处理能力，很快就被视为数据分析的一个实际标准，各种围绕着</w:t>
      </w:r>
      <w:r>
        <w:rPr>
          <w:rFonts w:ascii="微软雅黑" w:eastAsia="微软雅黑" w:hAnsi="微软雅黑" w:cs="微软雅黑"/>
        </w:rPr>
        <w:t>MapReduce</w:t>
      </w:r>
      <w:r>
        <w:t>框架开发的软件和系统层出不穷。但是随着互联网尤其是移动互联网的发展，数据种类和应用需求呈现出爆炸式的增长。</w:t>
      </w:r>
      <w:r>
        <w:rPr>
          <w:rFonts w:ascii="微软雅黑" w:eastAsia="微软雅黑" w:hAnsi="微软雅黑" w:cs="微软雅黑"/>
        </w:rPr>
        <w:t>MapReduce</w:t>
      </w:r>
      <w:r>
        <w:t>作为一种面向批处理的框架，在很多应用领域已经不太适用。对此出现了两种应对思路，一种是将</w:t>
      </w:r>
      <w:r>
        <w:rPr>
          <w:rFonts w:ascii="微软雅黑" w:eastAsia="微软雅黑" w:hAnsi="微软雅黑" w:cs="微软雅黑"/>
        </w:rPr>
        <w:t>MapReduce</w:t>
      </w:r>
      <w:r>
        <w:t>进行改造，使其除了能进行批处理之外，还能进行其他类型的数据处理，比如处理流数据。另一种思路就是完全抛开</w:t>
      </w:r>
      <w:r>
        <w:rPr>
          <w:rFonts w:ascii="微软雅黑" w:eastAsia="微软雅黑" w:hAnsi="微软雅黑" w:cs="微软雅黑"/>
        </w:rPr>
        <w:t>MapReduce</w:t>
      </w:r>
      <w:r>
        <w:t>，根据具体的应用重新进行架构。后一种思路显然对问题的解决更彻底，但是很长时间里也没有出现能够弥补</w:t>
      </w:r>
      <w:r>
        <w:rPr>
          <w:rFonts w:ascii="微软雅黑" w:eastAsia="微软雅黑" w:hAnsi="微软雅黑" w:cs="微软雅黑"/>
        </w:rPr>
        <w:t>MapReduce</w:t>
      </w:r>
      <w:r>
        <w:t>缺失功能的框架，直到</w:t>
      </w:r>
      <w:r>
        <w:rPr>
          <w:rFonts w:ascii="微软雅黑" w:eastAsia="微软雅黑" w:hAnsi="微软雅黑" w:cs="微软雅黑"/>
        </w:rPr>
        <w:t>Google</w:t>
      </w:r>
      <w:r>
        <w:t>公开了</w:t>
      </w:r>
      <w:r>
        <w:rPr>
          <w:rFonts w:ascii="微软雅黑" w:eastAsia="微软雅黑" w:hAnsi="微软雅黑" w:cs="微软雅黑"/>
        </w:rPr>
        <w:t>Dremel</w:t>
      </w:r>
      <w:r>
        <w:t>系统。</w:t>
      </w:r>
    </w:p>
    <w:p w14:paraId="399A1FB4" w14:textId="77777777" w:rsidR="00C97CE8" w:rsidRDefault="007C2E36" w:rsidP="00A031EB">
      <w:pPr>
        <w:spacing w:after="228"/>
        <w:ind w:left="-15" w:right="47" w:firstLineChars="200" w:firstLine="480"/>
      </w:pPr>
      <w:r>
        <w:rPr>
          <w:rFonts w:ascii="微软雅黑" w:eastAsia="微软雅黑" w:hAnsi="微软雅黑" w:cs="微软雅黑"/>
        </w:rPr>
        <w:t>Dremel</w:t>
      </w:r>
      <w:r>
        <w:t>早在</w:t>
      </w:r>
      <w:r>
        <w:rPr>
          <w:rFonts w:ascii="微软雅黑" w:eastAsia="微软雅黑" w:hAnsi="微软雅黑" w:cs="微软雅黑"/>
        </w:rPr>
        <w:t>2006</w:t>
      </w:r>
      <w:r>
        <w:t>年就开始在</w:t>
      </w:r>
      <w:r>
        <w:rPr>
          <w:rFonts w:ascii="微软雅黑" w:eastAsia="微软雅黑" w:hAnsi="微软雅黑" w:cs="微软雅黑"/>
        </w:rPr>
        <w:t>Google</w:t>
      </w:r>
      <w:r>
        <w:t>内部使用，但是直到</w:t>
      </w:r>
      <w:r>
        <w:rPr>
          <w:rFonts w:ascii="微软雅黑" w:eastAsia="微软雅黑" w:hAnsi="微软雅黑" w:cs="微软雅黑"/>
        </w:rPr>
        <w:t>2010</w:t>
      </w:r>
      <w:r>
        <w:t>年的</w:t>
      </w:r>
      <w:r>
        <w:rPr>
          <w:rFonts w:ascii="微软雅黑" w:eastAsia="微软雅黑" w:hAnsi="微软雅黑" w:cs="微软雅黑"/>
        </w:rPr>
        <w:t>VLDB</w:t>
      </w:r>
      <w:r>
        <w:t>（数据库国际三大顶级会议之一）</w:t>
      </w:r>
      <w:r>
        <w:rPr>
          <w:rFonts w:ascii="微软雅黑" w:eastAsia="微软雅黑" w:hAnsi="微软雅黑" w:cs="微软雅黑"/>
        </w:rPr>
        <w:t>Google</w:t>
      </w:r>
      <w:r>
        <w:t>才公开了</w:t>
      </w:r>
      <w:r>
        <w:rPr>
          <w:rFonts w:ascii="微软雅黑" w:eastAsia="微软雅黑" w:hAnsi="微软雅黑" w:cs="微软雅黑"/>
        </w:rPr>
        <w:t>Dremel</w:t>
      </w:r>
      <w:r>
        <w:t>的实现。本节将详细讲解</w:t>
      </w:r>
      <w:r>
        <w:rPr>
          <w:rFonts w:ascii="微软雅黑" w:eastAsia="微软雅黑" w:hAnsi="微软雅黑" w:cs="微软雅黑"/>
        </w:rPr>
        <w:t>Dremel</w:t>
      </w:r>
      <w:r>
        <w:t>的实现，对其产生的背景和具体的设计细节进行阐述。</w:t>
      </w:r>
    </w:p>
    <w:p w14:paraId="68BF0E5C" w14:textId="77777777" w:rsidR="00C97CE8" w:rsidRDefault="007C2E36" w:rsidP="00D641C9">
      <w:pPr>
        <w:spacing w:after="218" w:line="259" w:lineRule="auto"/>
        <w:ind w:left="353" w:right="130" w:hangingChars="147" w:hanging="353"/>
        <w:outlineLvl w:val="2"/>
      </w:pPr>
      <w:r>
        <w:rPr>
          <w:rFonts w:ascii="微软雅黑" w:eastAsia="微软雅黑" w:hAnsi="微软雅黑" w:cs="微软雅黑"/>
          <w:b/>
        </w:rPr>
        <w:t xml:space="preserve">2.7.1 </w:t>
      </w:r>
      <w:r>
        <w:t>产生背景</w:t>
      </w:r>
    </w:p>
    <w:p w14:paraId="0496D4B0" w14:textId="77777777" w:rsidR="00C97CE8" w:rsidRDefault="007C2E36" w:rsidP="00A031EB">
      <w:pPr>
        <w:ind w:left="-15" w:right="47" w:firstLineChars="200" w:firstLine="480"/>
      </w:pPr>
      <w:r>
        <w:rPr>
          <w:rFonts w:ascii="微软雅黑" w:eastAsia="微软雅黑" w:hAnsi="微软雅黑" w:cs="微软雅黑"/>
        </w:rPr>
        <w:t>MapReduce</w:t>
      </w:r>
      <w:r>
        <w:t>在处理数据时的确有其便捷性，但是假设我们有这样的一个应用场景：数据分析师在编写完</w:t>
      </w:r>
      <w:proofErr w:type="gramStart"/>
      <w:r>
        <w:t>一</w:t>
      </w:r>
      <w:proofErr w:type="gramEnd"/>
      <w:r>
        <w:t>段代码之后，想立刻验证下这段代码是否可以有效地从海量的数据集中提取出有效的特征，于是</w:t>
      </w:r>
      <w:proofErr w:type="gramStart"/>
      <w:r>
        <w:t>他运行</w:t>
      </w:r>
      <w:proofErr w:type="gramEnd"/>
      <w:r>
        <w:t>这段代码。如果是利用</w:t>
      </w:r>
      <w:r>
        <w:rPr>
          <w:rFonts w:ascii="微软雅黑" w:eastAsia="微软雅黑" w:hAnsi="微软雅黑" w:cs="微软雅黑"/>
        </w:rPr>
        <w:t>MapReduce</w:t>
      </w:r>
      <w:r>
        <w:t>的话，由于数据量巨大，很可能需要等待几个小时甚至更长时间才能出结果。假如发现代码的算法有问题，无法有效地提取特征，因此又重新修改了代码，并再次运行。这样的过程可能要反复好几次，总的耗时可能多达数天。这种情况下</w:t>
      </w:r>
      <w:r>
        <w:rPr>
          <w:rFonts w:ascii="微软雅黑" w:eastAsia="微软雅黑" w:hAnsi="微软雅黑" w:cs="微软雅黑"/>
        </w:rPr>
        <w:t>MapReduce</w:t>
      </w:r>
      <w:r>
        <w:t>的效率显然无法让人接受。类似这样的数据探索（</w:t>
      </w:r>
      <w:r>
        <w:rPr>
          <w:rFonts w:ascii="微软雅黑" w:eastAsia="微软雅黑" w:hAnsi="微软雅黑" w:cs="微软雅黑"/>
        </w:rPr>
        <w:t>Data Exploration</w:t>
      </w:r>
      <w:r>
        <w:t>）的应用在实际中是非常普遍的，很多时候用户更期望的是实时的数据交互，就像传统的</w:t>
      </w:r>
      <w:r>
        <w:rPr>
          <w:rFonts w:ascii="微软雅黑" w:eastAsia="微软雅黑" w:hAnsi="微软雅黑" w:cs="微软雅黑"/>
        </w:rPr>
        <w:t>SQL</w:t>
      </w:r>
      <w:r>
        <w:t>查询一样。用户希望提交完自己的请求之后，在一个相对可以接受的合理时间内系统就会返回结果，而不是像</w:t>
      </w:r>
      <w:r>
        <w:rPr>
          <w:rFonts w:ascii="微软雅黑" w:eastAsia="微软雅黑" w:hAnsi="微软雅黑" w:cs="微软雅黑"/>
        </w:rPr>
        <w:t>MapReduce</w:t>
      </w:r>
      <w:r>
        <w:t>这样，需要耗费很长的时间。</w:t>
      </w:r>
    </w:p>
    <w:p w14:paraId="296A21AE" w14:textId="77777777" w:rsidR="00C97CE8" w:rsidRDefault="007C2E36" w:rsidP="00A031EB">
      <w:pPr>
        <w:ind w:left="-15" w:right="47" w:firstLineChars="200" w:firstLine="480"/>
      </w:pPr>
      <w:r>
        <w:t>随着上述需求在</w:t>
      </w:r>
      <w:r>
        <w:rPr>
          <w:rFonts w:ascii="微软雅黑" w:eastAsia="微软雅黑" w:hAnsi="微软雅黑" w:cs="微软雅黑"/>
        </w:rPr>
        <w:t>Google</w:t>
      </w:r>
      <w:r>
        <w:t>内部越来越强烈，</w:t>
      </w:r>
      <w:r>
        <w:rPr>
          <w:rFonts w:ascii="微软雅黑" w:eastAsia="微软雅黑" w:hAnsi="微软雅黑" w:cs="微软雅黑"/>
        </w:rPr>
        <w:t>Google</w:t>
      </w:r>
      <w:r>
        <w:t>的团队结合其自身的实际需求，借鉴搜索引擎和并行数据库的一些技术，开发出了实时的交互式查询系统</w:t>
      </w:r>
      <w:r>
        <w:rPr>
          <w:rFonts w:ascii="微软雅黑" w:eastAsia="微软雅黑" w:hAnsi="微软雅黑" w:cs="微软雅黑"/>
        </w:rPr>
        <w:t>Dremel</w:t>
      </w:r>
      <w:r>
        <w:t>。</w:t>
      </w:r>
      <w:r>
        <w:rPr>
          <w:rFonts w:ascii="微软雅黑" w:eastAsia="微软雅黑" w:hAnsi="微软雅黑" w:cs="微软雅黑"/>
        </w:rPr>
        <w:t>Dremel</w:t>
      </w:r>
      <w:r>
        <w:t>支撑了</w:t>
      </w:r>
      <w:r>
        <w:rPr>
          <w:rFonts w:ascii="微软雅黑" w:eastAsia="微软雅黑" w:hAnsi="微软雅黑" w:cs="微软雅黑"/>
        </w:rPr>
        <w:t>Google</w:t>
      </w:r>
      <w:r>
        <w:t>内部的很多系统，典型的应用包括：</w:t>
      </w:r>
    </w:p>
    <w:p w14:paraId="679ADD76" w14:textId="77777777" w:rsidR="00C97CE8" w:rsidRDefault="007C2E36" w:rsidP="00A031EB">
      <w:pPr>
        <w:ind w:left="490" w:right="47" w:firstLineChars="200" w:firstLine="480"/>
      </w:pPr>
      <w:r>
        <w:rPr>
          <w:rFonts w:ascii="微软雅黑" w:eastAsia="微软雅黑" w:hAnsi="微软雅黑" w:cs="微软雅黑"/>
        </w:rPr>
        <w:t>●Web</w:t>
      </w:r>
      <w:r>
        <w:t>文档的分析；</w:t>
      </w:r>
    </w:p>
    <w:p w14:paraId="3B2EDC1F" w14:textId="77777777" w:rsidR="00C97CE8" w:rsidRDefault="007C2E36" w:rsidP="00A031EB">
      <w:pPr>
        <w:ind w:left="490" w:right="47" w:firstLineChars="200" w:firstLine="480"/>
      </w:pPr>
      <w:r>
        <w:rPr>
          <w:rFonts w:ascii="微软雅黑" w:eastAsia="微软雅黑" w:hAnsi="微软雅黑" w:cs="微软雅黑"/>
        </w:rPr>
        <w:t>●Android</w:t>
      </w:r>
      <w:r>
        <w:t>市场的应用安装数据的跟踪；</w:t>
      </w:r>
    </w:p>
    <w:p w14:paraId="0FBF6C74" w14:textId="77777777" w:rsidR="00C97CE8" w:rsidRDefault="007C2E36" w:rsidP="00A031EB">
      <w:pPr>
        <w:ind w:left="490" w:right="47" w:firstLineChars="200" w:firstLine="480"/>
      </w:pPr>
      <w:r>
        <w:rPr>
          <w:rFonts w:ascii="微软雅黑" w:eastAsia="微软雅黑" w:hAnsi="微软雅黑" w:cs="微软雅黑"/>
        </w:rPr>
        <w:t>●Google</w:t>
      </w:r>
      <w:r>
        <w:t>产品的错误报告；</w:t>
      </w:r>
    </w:p>
    <w:p w14:paraId="3DB053CA" w14:textId="77777777" w:rsidR="00C97CE8" w:rsidRDefault="007C2E36" w:rsidP="00A031EB">
      <w:pPr>
        <w:ind w:left="490" w:right="47" w:firstLineChars="200" w:firstLine="480"/>
      </w:pPr>
      <w:r>
        <w:rPr>
          <w:rFonts w:ascii="微软雅黑" w:eastAsia="微软雅黑" w:hAnsi="微软雅黑" w:cs="微软雅黑"/>
        </w:rPr>
        <w:t>●Google</w:t>
      </w:r>
      <w:r>
        <w:t>图书的光学字符识别；</w:t>
      </w:r>
    </w:p>
    <w:p w14:paraId="308B4852" w14:textId="77777777" w:rsidR="00C97CE8" w:rsidRDefault="007C2E36" w:rsidP="00A031EB">
      <w:pPr>
        <w:ind w:left="490" w:right="47" w:firstLineChars="200" w:firstLine="480"/>
      </w:pPr>
      <w:r>
        <w:rPr>
          <w:rFonts w:ascii="微软雅黑" w:eastAsia="微软雅黑" w:hAnsi="微软雅黑" w:cs="微软雅黑"/>
        </w:rPr>
        <w:t>●</w:t>
      </w:r>
      <w:r>
        <w:t>欺诈信息的分析；</w:t>
      </w:r>
    </w:p>
    <w:p w14:paraId="6A6246C1" w14:textId="77777777" w:rsidR="00C97CE8" w:rsidRDefault="007C2E36" w:rsidP="00A031EB">
      <w:pPr>
        <w:spacing w:after="58" w:line="255" w:lineRule="auto"/>
        <w:ind w:left="475" w:right="58" w:firstLineChars="200" w:firstLine="480"/>
      </w:pPr>
      <w:r>
        <w:rPr>
          <w:rFonts w:ascii="微软雅黑" w:eastAsia="微软雅黑" w:hAnsi="微软雅黑" w:cs="微软雅黑"/>
        </w:rPr>
        <w:lastRenderedPageBreak/>
        <w:t>●Google</w:t>
      </w:r>
      <w:r>
        <w:t>地图的调试；</w:t>
      </w:r>
    </w:p>
    <w:p w14:paraId="57415991" w14:textId="77777777" w:rsidR="00C97CE8" w:rsidRDefault="007C2E36" w:rsidP="00A031EB">
      <w:pPr>
        <w:spacing w:after="58" w:line="255" w:lineRule="auto"/>
        <w:ind w:left="475" w:right="58" w:firstLineChars="200" w:firstLine="480"/>
      </w:pPr>
      <w:r>
        <w:rPr>
          <w:rFonts w:ascii="微软雅黑" w:eastAsia="微软雅黑" w:hAnsi="微软雅黑" w:cs="微软雅黑"/>
        </w:rPr>
        <w:t>●Bigtable</w:t>
      </w:r>
      <w:r>
        <w:t>实例上的</w:t>
      </w:r>
      <w:r>
        <w:rPr>
          <w:rFonts w:ascii="微软雅黑" w:eastAsia="微软雅黑" w:hAnsi="微软雅黑" w:cs="微软雅黑"/>
        </w:rPr>
        <w:t>tablet</w:t>
      </w:r>
      <w:r>
        <w:t>迁移；</w:t>
      </w:r>
    </w:p>
    <w:p w14:paraId="0115E865" w14:textId="77777777" w:rsidR="00C97CE8" w:rsidRDefault="007C2E36" w:rsidP="00A031EB">
      <w:pPr>
        <w:ind w:left="490" w:right="47" w:firstLineChars="200" w:firstLine="480"/>
      </w:pPr>
      <w:r>
        <w:rPr>
          <w:rFonts w:ascii="微软雅黑" w:eastAsia="微软雅黑" w:hAnsi="微软雅黑" w:cs="微软雅黑"/>
        </w:rPr>
        <w:t>●Google</w:t>
      </w:r>
      <w:r>
        <w:t>分布式构建系统的测试结果分析；</w:t>
      </w:r>
    </w:p>
    <w:p w14:paraId="40812091" w14:textId="77777777" w:rsidR="00C97CE8" w:rsidRDefault="007C2E36" w:rsidP="00A031EB">
      <w:pPr>
        <w:ind w:left="490" w:right="47" w:firstLineChars="200" w:firstLine="480"/>
      </w:pPr>
      <w:r>
        <w:rPr>
          <w:rFonts w:ascii="微软雅黑" w:eastAsia="微软雅黑" w:hAnsi="微软雅黑" w:cs="微软雅黑"/>
        </w:rPr>
        <w:t>●</w:t>
      </w:r>
      <w:r>
        <w:t>磁盘</w:t>
      </w:r>
      <w:r>
        <w:rPr>
          <w:rFonts w:ascii="微软雅黑" w:eastAsia="微软雅黑" w:hAnsi="微软雅黑" w:cs="微软雅黑"/>
        </w:rPr>
        <w:t>I/O</w:t>
      </w:r>
      <w:r>
        <w:t>信息的统计；</w:t>
      </w:r>
    </w:p>
    <w:p w14:paraId="34CB2528" w14:textId="77777777" w:rsidR="00C97CE8" w:rsidRDefault="007C2E36" w:rsidP="00A031EB">
      <w:pPr>
        <w:ind w:left="490" w:right="47" w:firstLineChars="200" w:firstLine="480"/>
      </w:pPr>
      <w:r>
        <w:rPr>
          <w:rFonts w:ascii="微软雅黑" w:eastAsia="微软雅黑" w:hAnsi="微软雅黑" w:cs="微软雅黑"/>
        </w:rPr>
        <w:t>●Google</w:t>
      </w:r>
      <w:r>
        <w:t>数据中心上运行任务的资源监控；</w:t>
      </w:r>
    </w:p>
    <w:p w14:paraId="705D4399" w14:textId="77777777" w:rsidR="00C97CE8" w:rsidRDefault="007C2E36" w:rsidP="00A031EB">
      <w:pPr>
        <w:ind w:left="490" w:right="47" w:firstLineChars="200" w:firstLine="480"/>
      </w:pPr>
      <w:r>
        <w:rPr>
          <w:rFonts w:ascii="微软雅黑" w:eastAsia="微软雅黑" w:hAnsi="微软雅黑" w:cs="微软雅黑"/>
        </w:rPr>
        <w:t>●Google</w:t>
      </w:r>
      <w:r>
        <w:t>代码库的符号和依赖关系分析。</w:t>
      </w:r>
    </w:p>
    <w:p w14:paraId="44F73D24" w14:textId="77777777" w:rsidR="00C97CE8" w:rsidRDefault="007C2E36" w:rsidP="00A031EB">
      <w:pPr>
        <w:spacing w:after="224" w:line="267" w:lineRule="auto"/>
        <w:ind w:left="-15" w:firstLineChars="200" w:firstLine="480"/>
      </w:pPr>
      <w:r>
        <w:rPr>
          <w:rFonts w:ascii="微软雅黑" w:eastAsia="微软雅黑" w:hAnsi="微软雅黑" w:cs="微软雅黑"/>
        </w:rPr>
        <w:t>Dremel</w:t>
      </w:r>
      <w:r>
        <w:t>并不开源，但是</w:t>
      </w:r>
      <w:r>
        <w:rPr>
          <w:rFonts w:ascii="微软雅黑" w:eastAsia="微软雅黑" w:hAnsi="微软雅黑" w:cs="微软雅黑"/>
        </w:rPr>
        <w:t>Google</w:t>
      </w:r>
      <w:r>
        <w:t>利用</w:t>
      </w:r>
      <w:r>
        <w:rPr>
          <w:rFonts w:ascii="微软雅黑" w:eastAsia="微软雅黑" w:hAnsi="微软雅黑" w:cs="微软雅黑"/>
        </w:rPr>
        <w:t>Dremel</w:t>
      </w:r>
      <w:r>
        <w:t>向外界用户提供</w:t>
      </w:r>
      <w:proofErr w:type="spellStart"/>
      <w:r>
        <w:rPr>
          <w:rFonts w:ascii="微软雅黑" w:eastAsia="微软雅黑" w:hAnsi="微软雅黑" w:cs="微软雅黑"/>
        </w:rPr>
        <w:t>BigQuery</w:t>
      </w:r>
      <w:proofErr w:type="spellEnd"/>
      <w:r>
        <w:t>服务，读者可以通过体验</w:t>
      </w:r>
      <w:proofErr w:type="spellStart"/>
      <w:r>
        <w:rPr>
          <w:rFonts w:ascii="微软雅黑" w:eastAsia="微软雅黑" w:hAnsi="微软雅黑" w:cs="微软雅黑"/>
        </w:rPr>
        <w:t>BigQuery</w:t>
      </w:r>
      <w:proofErr w:type="spellEnd"/>
      <w:r>
        <w:t>服务来感受</w:t>
      </w:r>
      <w:r>
        <w:rPr>
          <w:rFonts w:ascii="微软雅黑" w:eastAsia="微软雅黑" w:hAnsi="微软雅黑" w:cs="微软雅黑"/>
        </w:rPr>
        <w:t>Dremel</w:t>
      </w:r>
      <w:r>
        <w:t>的强大功能。正如</w:t>
      </w:r>
      <w:r>
        <w:rPr>
          <w:rFonts w:ascii="微软雅黑" w:eastAsia="微软雅黑" w:hAnsi="微软雅黑" w:cs="微软雅黑"/>
        </w:rPr>
        <w:t>Google</w:t>
      </w:r>
      <w:r>
        <w:t>的</w:t>
      </w:r>
      <w:r>
        <w:rPr>
          <w:rFonts w:ascii="微软雅黑" w:eastAsia="微软雅黑" w:hAnsi="微软雅黑" w:cs="微软雅黑"/>
        </w:rPr>
        <w:t>MapReduce</w:t>
      </w:r>
      <w:r>
        <w:t>被</w:t>
      </w:r>
      <w:r>
        <w:rPr>
          <w:rFonts w:ascii="微软雅黑" w:eastAsia="微软雅黑" w:hAnsi="微软雅黑" w:cs="微软雅黑"/>
        </w:rPr>
        <w:t>Hadoop</w:t>
      </w:r>
      <w:r>
        <w:t>复制一样，目前也有一些开源项目尝试复制</w:t>
      </w:r>
      <w:r>
        <w:rPr>
          <w:rFonts w:ascii="微软雅黑" w:eastAsia="微软雅黑" w:hAnsi="微软雅黑" w:cs="微软雅黑"/>
        </w:rPr>
        <w:t>Dremel</w:t>
      </w:r>
      <w:r>
        <w:t>系统，比如</w:t>
      </w:r>
      <w:r>
        <w:rPr>
          <w:rFonts w:ascii="微软雅黑" w:eastAsia="微软雅黑" w:hAnsi="微软雅黑" w:cs="微软雅黑"/>
        </w:rPr>
        <w:t>Apache</w:t>
      </w:r>
      <w:r>
        <w:t>的</w:t>
      </w:r>
      <w:r>
        <w:rPr>
          <w:rFonts w:ascii="微软雅黑" w:eastAsia="微软雅黑" w:hAnsi="微软雅黑" w:cs="微软雅黑"/>
        </w:rPr>
        <w:t>Drill</w:t>
      </w:r>
      <w:r>
        <w:t>等。</w:t>
      </w:r>
    </w:p>
    <w:p w14:paraId="5BF171F5" w14:textId="77777777" w:rsidR="00C97CE8" w:rsidRDefault="007C2E36" w:rsidP="00D641C9">
      <w:pPr>
        <w:spacing w:after="218" w:line="259" w:lineRule="auto"/>
        <w:ind w:left="353" w:right="130" w:hangingChars="147" w:hanging="353"/>
        <w:outlineLvl w:val="2"/>
      </w:pPr>
      <w:r>
        <w:rPr>
          <w:rFonts w:ascii="微软雅黑" w:eastAsia="微软雅黑" w:hAnsi="微软雅黑" w:cs="微软雅黑"/>
          <w:b/>
        </w:rPr>
        <w:t xml:space="preserve">2.7.2 </w:t>
      </w:r>
      <w:r>
        <w:t>数据模型</w:t>
      </w:r>
    </w:p>
    <w:p w14:paraId="58ADA2B6" w14:textId="77777777" w:rsidR="00C97CE8" w:rsidRDefault="007C2E36" w:rsidP="00A031EB">
      <w:pPr>
        <w:ind w:left="-15" w:right="47" w:firstLineChars="200" w:firstLine="480"/>
      </w:pPr>
      <w:r>
        <w:rPr>
          <w:rFonts w:ascii="微软雅黑" w:eastAsia="微软雅黑" w:hAnsi="微软雅黑" w:cs="微软雅黑"/>
        </w:rPr>
        <w:t>Google</w:t>
      </w:r>
      <w:r>
        <w:t>的数据平台常常需要满足通用性，也就是不同平台之间能够很好地实现数据的交互处理。在这种情况下想要实现上述场景中所说的实时交互查询，需要两方面的技术支撑：首先需要有一个统一的存储平台，能够实现高效的数据存储</w:t>
      </w:r>
      <w:r w:rsidRPr="00D641C9">
        <w:rPr>
          <w:u w:val="single"/>
        </w:rPr>
        <w:t>，</w:t>
      </w:r>
      <w:r w:rsidRPr="00D641C9">
        <w:rPr>
          <w:rFonts w:ascii="微软雅黑" w:eastAsia="微软雅黑" w:hAnsi="微软雅黑" w:cs="微软雅黑"/>
          <w:u w:val="single"/>
        </w:rPr>
        <w:t>Dremel</w:t>
      </w:r>
      <w:r w:rsidRPr="00D641C9">
        <w:rPr>
          <w:u w:val="single"/>
        </w:rPr>
        <w:t>使用的底层数据存储平台是</w:t>
      </w:r>
      <w:r w:rsidRPr="00D641C9">
        <w:rPr>
          <w:rFonts w:ascii="微软雅黑" w:eastAsia="微软雅黑" w:hAnsi="微软雅黑" w:cs="微软雅黑"/>
          <w:u w:val="single"/>
        </w:rPr>
        <w:t>GFS</w:t>
      </w:r>
      <w:r w:rsidRPr="00D641C9">
        <w:rPr>
          <w:u w:val="single"/>
        </w:rPr>
        <w:t>。</w:t>
      </w:r>
      <w:r>
        <w:t>另一方面还需要有一个统一的数据存储格式，这样存储的数据才可以被不同的平台所使用。而数据存储格式的实现又包含两个方面的内容：数据模型以及模型的具体实现。首先我们来看</w:t>
      </w:r>
      <w:r w:rsidRPr="00D641C9">
        <w:rPr>
          <w:rFonts w:ascii="微软雅黑" w:eastAsia="微软雅黑" w:hAnsi="微软雅黑" w:cs="微软雅黑"/>
          <w:b/>
        </w:rPr>
        <w:t>Dremel</w:t>
      </w:r>
      <w:r w:rsidRPr="00D641C9">
        <w:rPr>
          <w:b/>
        </w:rPr>
        <w:t>的数据模型。</w:t>
      </w:r>
    </w:p>
    <w:p w14:paraId="184810BD" w14:textId="77777777" w:rsidR="00C97CE8" w:rsidRDefault="007C2E36" w:rsidP="00A031EB">
      <w:pPr>
        <w:spacing w:after="0"/>
        <w:ind w:left="-15" w:right="47" w:firstLineChars="200" w:firstLine="480"/>
      </w:pPr>
      <w:r>
        <w:t>关系数据库中用关系模型对其存储的数据进行建模，统一的模型一定程度上简化了数据的存储和查询。但是在现实的世界中，很多数据之间并没有严格的关系，它们更多的是一种松散和扁平的结构。很显然此时关系模型就无法很好地进行建模。</w:t>
      </w:r>
      <w:r>
        <w:rPr>
          <w:rFonts w:ascii="微软雅黑" w:eastAsia="微软雅黑" w:hAnsi="微软雅黑" w:cs="微软雅黑"/>
        </w:rPr>
        <w:t>Google</w:t>
      </w:r>
      <w:r>
        <w:t>在对其存储的数据进行仔细的分析之后，发现</w:t>
      </w:r>
      <w:r w:rsidRPr="00D641C9">
        <w:rPr>
          <w:b/>
        </w:rPr>
        <w:t>嵌套数据模型（</w:t>
      </w:r>
      <w:r>
        <w:rPr>
          <w:rFonts w:ascii="微软雅黑" w:eastAsia="微软雅黑" w:hAnsi="微软雅黑" w:cs="微软雅黑"/>
        </w:rPr>
        <w:t>Nested Data Model</w:t>
      </w:r>
      <w:r>
        <w:t>）很适合</w:t>
      </w:r>
      <w:r>
        <w:rPr>
          <w:rFonts w:ascii="微软雅黑" w:eastAsia="微软雅黑" w:hAnsi="微软雅黑" w:cs="微软雅黑"/>
        </w:rPr>
        <w:t>Google</w:t>
      </w:r>
      <w:r>
        <w:t>的数据存储。在关系数据库中，数据的存储方式一般有两种，较早期基本使用的都是行［关系数据库中也称其为元组（</w:t>
      </w:r>
      <w:r>
        <w:rPr>
          <w:rFonts w:ascii="微软雅黑" w:eastAsia="微软雅黑" w:hAnsi="微软雅黑" w:cs="微软雅黑"/>
        </w:rPr>
        <w:t>tuple</w:t>
      </w:r>
      <w:r>
        <w:t>）］存储，或者说是面向记录的存储。这种存储方式以行为单位，一行</w:t>
      </w:r>
      <w:proofErr w:type="gramStart"/>
      <w:r>
        <w:t>一行</w:t>
      </w:r>
      <w:proofErr w:type="gramEnd"/>
      <w:r>
        <w:t>地存储数据。列存储则是以属性为单位，每次存储一个属性，在应用时再将需要的属性重新组装成原始的记录。在关系数据库中列存储的研究已经相对成熟，但是在嵌套数据模型中，尚未有大规模的应用实例。</w:t>
      </w:r>
      <w:r>
        <w:rPr>
          <w:rFonts w:ascii="微软雅黑" w:eastAsia="微软雅黑" w:hAnsi="微软雅黑" w:cs="微软雅黑"/>
        </w:rPr>
        <w:t>Google</w:t>
      </w:r>
      <w:r>
        <w:t>的</w:t>
      </w:r>
      <w:r>
        <w:rPr>
          <w:rFonts w:ascii="微软雅黑" w:eastAsia="微软雅黑" w:hAnsi="微软雅黑" w:cs="微软雅黑"/>
        </w:rPr>
        <w:t>Dremel</w:t>
      </w:r>
      <w:r>
        <w:t>是第一个在嵌套数据模型基础上实现列存储的系统。列存储的主要好处在于处理时只需要使用涉及的列数据，且列存储更利于数据的压缩。图</w:t>
      </w:r>
      <w:r>
        <w:rPr>
          <w:rFonts w:ascii="微软雅黑" w:eastAsia="微软雅黑" w:hAnsi="微软雅黑" w:cs="微软雅黑"/>
        </w:rPr>
        <w:t>2-40</w:t>
      </w:r>
      <w:r>
        <w:rPr>
          <w:rFonts w:ascii="微软雅黑" w:eastAsia="微软雅黑" w:hAnsi="微软雅黑" w:cs="微软雅黑"/>
          <w:sz w:val="33"/>
          <w:vertAlign w:val="superscript"/>
        </w:rPr>
        <w:t>[19]</w:t>
      </w:r>
      <w:r>
        <w:t>是面向记录和面向列的存储。</w:t>
      </w:r>
    </w:p>
    <w:p w14:paraId="1FB6D65D" w14:textId="77777777" w:rsidR="00C97CE8" w:rsidRDefault="007C2E36" w:rsidP="00A031EB">
      <w:pPr>
        <w:spacing w:after="108" w:line="259" w:lineRule="auto"/>
        <w:ind w:left="2508" w:firstLineChars="200" w:firstLine="480"/>
      </w:pPr>
      <w:r>
        <w:rPr>
          <w:noProof/>
        </w:rPr>
        <w:lastRenderedPageBreak/>
        <w:drawing>
          <wp:inline distT="0" distB="0" distL="0" distR="0" wp14:anchorId="319B5DC0" wp14:editId="30685303">
            <wp:extent cx="2766060" cy="1478280"/>
            <wp:effectExtent l="0" t="0" r="0" b="0"/>
            <wp:docPr id="8984" name="Picture 8984"/>
            <wp:cNvGraphicFramePr/>
            <a:graphic xmlns:a="http://schemas.openxmlformats.org/drawingml/2006/main">
              <a:graphicData uri="http://schemas.openxmlformats.org/drawingml/2006/picture">
                <pic:pic xmlns:pic="http://schemas.openxmlformats.org/drawingml/2006/picture">
                  <pic:nvPicPr>
                    <pic:cNvPr id="8984" name="Picture 8984"/>
                    <pic:cNvPicPr/>
                  </pic:nvPicPr>
                  <pic:blipFill>
                    <a:blip r:embed="rId64"/>
                    <a:stretch>
                      <a:fillRect/>
                    </a:stretch>
                  </pic:blipFill>
                  <pic:spPr>
                    <a:xfrm>
                      <a:off x="0" y="0"/>
                      <a:ext cx="2766060" cy="1478280"/>
                    </a:xfrm>
                    <a:prstGeom prst="rect">
                      <a:avLst/>
                    </a:prstGeom>
                  </pic:spPr>
                </pic:pic>
              </a:graphicData>
            </a:graphic>
          </wp:inline>
        </w:drawing>
      </w:r>
    </w:p>
    <w:p w14:paraId="444A6E00" w14:textId="77777777" w:rsidR="00C97CE8" w:rsidRDefault="007C2E36" w:rsidP="00A464D0">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2-40 </w:t>
      </w:r>
      <w:r>
        <w:rPr>
          <w:color w:val="A25400"/>
          <w:sz w:val="22"/>
        </w:rPr>
        <w:t>面向记录和面向列的存储</w:t>
      </w:r>
    </w:p>
    <w:p w14:paraId="766AC306" w14:textId="77777777" w:rsidR="00C97CE8" w:rsidRDefault="007C2E36" w:rsidP="00D641C9">
      <w:pPr>
        <w:pStyle w:val="21"/>
      </w:pPr>
      <w:r>
        <w:t>式（</w:t>
      </w:r>
      <w:r>
        <w:rPr>
          <w:rFonts w:ascii="微软雅黑" w:eastAsia="微软雅黑" w:hAnsi="微软雅黑" w:cs="微软雅黑"/>
        </w:rPr>
        <w:t>2-1</w:t>
      </w:r>
      <w:r>
        <w:t>）是嵌套模型的形式化定义，其中</w:t>
      </w:r>
      <w:r>
        <w:rPr>
          <w:rFonts w:ascii="微软雅黑" w:eastAsia="微软雅黑" w:hAnsi="微软雅黑" w:cs="微软雅黑"/>
          <w:i/>
        </w:rPr>
        <w:t>τ</w:t>
      </w:r>
      <w:r>
        <w:t>可以是原子类型（</w:t>
      </w:r>
      <w:r>
        <w:rPr>
          <w:rFonts w:ascii="微软雅黑" w:eastAsia="微软雅黑" w:hAnsi="微软雅黑" w:cs="微软雅黑"/>
        </w:rPr>
        <w:t>Atomic Type</w:t>
      </w:r>
      <w:r>
        <w:t>），也可以是记录类型（</w:t>
      </w:r>
      <w:r>
        <w:rPr>
          <w:rFonts w:ascii="微软雅黑" w:eastAsia="微软雅黑" w:hAnsi="微软雅黑" w:cs="微软雅黑"/>
        </w:rPr>
        <w:t>Record Type</w:t>
      </w:r>
      <w:r>
        <w:t>）。原子类型允许的取值类型包括整型、浮点型、字符串等，记录类型则可以包含多个域。</w:t>
      </w:r>
      <w:r>
        <w:rPr>
          <w:rFonts w:ascii="微软雅黑" w:eastAsia="微软雅黑" w:hAnsi="微软雅黑" w:cs="微软雅黑"/>
        </w:rPr>
        <w:t>A</w:t>
      </w:r>
      <w:r>
        <w:rPr>
          <w:rFonts w:ascii="微软雅黑" w:eastAsia="微软雅黑" w:hAnsi="微软雅黑" w:cs="微软雅黑"/>
          <w:i/>
          <w:sz w:val="33"/>
          <w:vertAlign w:val="subscript"/>
        </w:rPr>
        <w:t>i</w:t>
      </w:r>
      <w:r>
        <w:t>代表该记录型数据的名称。记录型数据包括三种类型：必须的（</w:t>
      </w:r>
      <w:r>
        <w:rPr>
          <w:rFonts w:ascii="微软雅黑" w:eastAsia="微软雅黑" w:hAnsi="微软雅黑" w:cs="微软雅黑"/>
        </w:rPr>
        <w:t>Required</w:t>
      </w:r>
      <w:r>
        <w:t>）、可重复的（</w:t>
      </w:r>
      <w:r>
        <w:rPr>
          <w:rFonts w:ascii="微软雅黑" w:eastAsia="微软雅黑" w:hAnsi="微软雅黑" w:cs="微软雅黑"/>
        </w:rPr>
        <w:t>Repeated</w:t>
      </w:r>
      <w:r>
        <w:t>）以及可选的（</w:t>
      </w:r>
      <w:r>
        <w:rPr>
          <w:rFonts w:ascii="微软雅黑" w:eastAsia="微软雅黑" w:hAnsi="微软雅黑" w:cs="微软雅黑"/>
        </w:rPr>
        <w:t>Optional</w:t>
      </w:r>
      <w:r>
        <w:t>）。其中</w:t>
      </w:r>
      <w:r>
        <w:rPr>
          <w:rFonts w:ascii="微软雅黑" w:eastAsia="微软雅黑" w:hAnsi="微软雅黑" w:cs="微软雅黑"/>
        </w:rPr>
        <w:t xml:space="preserve"> Required</w:t>
      </w:r>
      <w:r>
        <w:t>类型必须出现且仅能出现一次。</w:t>
      </w:r>
    </w:p>
    <w:p w14:paraId="78C8B2E4" w14:textId="77777777" w:rsidR="00C97CE8" w:rsidRDefault="007C2E36" w:rsidP="00A031EB">
      <w:pPr>
        <w:spacing w:after="0" w:line="259" w:lineRule="auto"/>
        <w:ind w:left="2244" w:firstLineChars="200" w:firstLine="480"/>
      </w:pPr>
      <w:r>
        <w:rPr>
          <w:noProof/>
        </w:rPr>
        <w:drawing>
          <wp:inline distT="0" distB="0" distL="0" distR="0" wp14:anchorId="2D4576C7" wp14:editId="5CEA7E38">
            <wp:extent cx="4518660" cy="304800"/>
            <wp:effectExtent l="0" t="0" r="0" b="0"/>
            <wp:docPr id="9015" name="Picture 9015"/>
            <wp:cNvGraphicFramePr/>
            <a:graphic xmlns:a="http://schemas.openxmlformats.org/drawingml/2006/main">
              <a:graphicData uri="http://schemas.openxmlformats.org/drawingml/2006/picture">
                <pic:pic xmlns:pic="http://schemas.openxmlformats.org/drawingml/2006/picture">
                  <pic:nvPicPr>
                    <pic:cNvPr id="9015" name="Picture 9015"/>
                    <pic:cNvPicPr/>
                  </pic:nvPicPr>
                  <pic:blipFill>
                    <a:blip r:embed="rId65"/>
                    <a:stretch>
                      <a:fillRect/>
                    </a:stretch>
                  </pic:blipFill>
                  <pic:spPr>
                    <a:xfrm>
                      <a:off x="0" y="0"/>
                      <a:ext cx="4518660" cy="304800"/>
                    </a:xfrm>
                    <a:prstGeom prst="rect">
                      <a:avLst/>
                    </a:prstGeom>
                  </pic:spPr>
                </pic:pic>
              </a:graphicData>
            </a:graphic>
          </wp:inline>
        </w:drawing>
      </w:r>
    </w:p>
    <w:p w14:paraId="46E19012" w14:textId="1E3166FB" w:rsidR="00C97CE8" w:rsidRDefault="007C2E36" w:rsidP="00D641C9">
      <w:pPr>
        <w:pStyle w:val="21"/>
      </w:pPr>
      <w:r>
        <w:t>图</w:t>
      </w:r>
      <w:r>
        <w:rPr>
          <w:rFonts w:ascii="微软雅黑" w:eastAsia="微软雅黑" w:hAnsi="微软雅黑" w:cs="微软雅黑"/>
        </w:rPr>
        <w:t>2-41</w:t>
      </w:r>
      <w:r>
        <w:rPr>
          <w:rFonts w:ascii="微软雅黑" w:eastAsia="微软雅黑" w:hAnsi="微软雅黑" w:cs="微软雅黑"/>
          <w:sz w:val="33"/>
          <w:vertAlign w:val="superscript"/>
        </w:rPr>
        <w:t>[19]</w:t>
      </w:r>
      <w:r>
        <w:t>是一个记录类型文档的实例。其中，右上角的虚线框内是该文档的模式（</w:t>
      </w:r>
      <w:r>
        <w:rPr>
          <w:rFonts w:ascii="微软雅黑" w:eastAsia="微软雅黑" w:hAnsi="微软雅黑" w:cs="微软雅黑"/>
        </w:rPr>
        <w:t>Schema</w:t>
      </w:r>
      <w:r>
        <w:t>）定义。而</w:t>
      </w:r>
      <w:r>
        <w:rPr>
          <w:rFonts w:ascii="微软雅黑" w:eastAsia="微软雅黑" w:hAnsi="微软雅黑" w:cs="微软雅黑"/>
        </w:rPr>
        <w:t>r</w:t>
      </w:r>
      <w:r>
        <w:rPr>
          <w:rFonts w:ascii="微软雅黑" w:eastAsia="微软雅黑" w:hAnsi="微软雅黑" w:cs="微软雅黑"/>
          <w:sz w:val="33"/>
          <w:vertAlign w:val="subscript"/>
        </w:rPr>
        <w:t>1</w:t>
      </w:r>
      <w:r>
        <w:t>和</w:t>
      </w:r>
      <w:r>
        <w:rPr>
          <w:rFonts w:ascii="微软雅黑" w:eastAsia="微软雅黑" w:hAnsi="微软雅黑" w:cs="微软雅黑"/>
        </w:rPr>
        <w:t>r</w:t>
      </w:r>
      <w:r>
        <w:rPr>
          <w:rFonts w:ascii="微软雅黑" w:eastAsia="微软雅黑" w:hAnsi="微软雅黑" w:cs="微软雅黑"/>
          <w:sz w:val="33"/>
          <w:vertAlign w:val="subscript"/>
        </w:rPr>
        <w:t>2</w:t>
      </w:r>
      <w:r>
        <w:t>则是符合该模式的两条记录。</w:t>
      </w:r>
      <w:r>
        <w:rPr>
          <w:rFonts w:ascii="微软雅黑" w:eastAsia="微软雅黑" w:hAnsi="微软雅黑" w:cs="微软雅黑"/>
        </w:rPr>
        <w:t>r</w:t>
      </w:r>
      <w:r>
        <w:rPr>
          <w:rFonts w:ascii="微软雅黑" w:eastAsia="微软雅黑" w:hAnsi="微软雅黑" w:cs="微软雅黑"/>
          <w:sz w:val="33"/>
          <w:vertAlign w:val="subscript"/>
        </w:rPr>
        <w:t>1</w:t>
      </w:r>
      <w:r>
        <w:t>和</w:t>
      </w:r>
      <w:r>
        <w:rPr>
          <w:rFonts w:ascii="微软雅黑" w:eastAsia="微软雅黑" w:hAnsi="微软雅黑" w:cs="微软雅黑"/>
        </w:rPr>
        <w:t>r</w:t>
      </w:r>
      <w:r>
        <w:rPr>
          <w:rFonts w:ascii="微软雅黑" w:eastAsia="微软雅黑" w:hAnsi="微软雅黑" w:cs="微软雅黑"/>
          <w:sz w:val="33"/>
          <w:vertAlign w:val="subscript"/>
        </w:rPr>
        <w:t>2</w:t>
      </w:r>
      <w:r>
        <w:t>中的属性是通过完整的路径来表示的，比如</w:t>
      </w:r>
      <w:proofErr w:type="spellStart"/>
      <w:r>
        <w:rPr>
          <w:rFonts w:ascii="微软雅黑" w:eastAsia="微软雅黑" w:hAnsi="微软雅黑" w:cs="微软雅黑"/>
        </w:rPr>
        <w:t>Name.Language.Code</w:t>
      </w:r>
      <w:proofErr w:type="spellEnd"/>
      <w:r>
        <w:t>。</w:t>
      </w:r>
    </w:p>
    <w:p w14:paraId="5660EBE3" w14:textId="64DDFA18" w:rsidR="00C97CE8" w:rsidRDefault="009159A8" w:rsidP="009159A8">
      <w:pPr>
        <w:spacing w:after="108" w:line="259" w:lineRule="auto"/>
        <w:ind w:left="0" w:firstLine="0"/>
        <w:jc w:val="center"/>
      </w:pPr>
      <w:r>
        <w:rPr>
          <w:noProof/>
        </w:rPr>
        <w:drawing>
          <wp:inline distT="0" distB="0" distL="0" distR="0" wp14:anchorId="32D0641B" wp14:editId="2584B306">
            <wp:extent cx="5141344" cy="3635235"/>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1281" cy="3656402"/>
                    </a:xfrm>
                    <a:prstGeom prst="rect">
                      <a:avLst/>
                    </a:prstGeom>
                  </pic:spPr>
                </pic:pic>
              </a:graphicData>
            </a:graphic>
          </wp:inline>
        </w:drawing>
      </w:r>
    </w:p>
    <w:p w14:paraId="5F464C23" w14:textId="6ED4AC91" w:rsidR="00C97CE8" w:rsidRDefault="007C2E36" w:rsidP="00A464D0">
      <w:pPr>
        <w:spacing w:after="98" w:line="259" w:lineRule="auto"/>
        <w:ind w:right="188" w:firstLineChars="200" w:firstLine="440"/>
        <w:jc w:val="center"/>
        <w:rPr>
          <w:color w:val="A25400"/>
          <w:sz w:val="22"/>
        </w:rPr>
      </w:pPr>
      <w:r>
        <w:rPr>
          <w:color w:val="A25400"/>
          <w:sz w:val="22"/>
        </w:rPr>
        <w:t>图</w:t>
      </w:r>
      <w:r>
        <w:rPr>
          <w:rFonts w:ascii="微软雅黑" w:eastAsia="微软雅黑" w:hAnsi="微软雅黑" w:cs="微软雅黑"/>
          <w:color w:val="A25400"/>
          <w:sz w:val="22"/>
        </w:rPr>
        <w:t xml:space="preserve">2-41 </w:t>
      </w:r>
      <w:r>
        <w:rPr>
          <w:color w:val="A25400"/>
          <w:sz w:val="22"/>
        </w:rPr>
        <w:t>嵌套结构的模式和实例</w:t>
      </w:r>
    </w:p>
    <w:p w14:paraId="6FED2A23" w14:textId="367EC184" w:rsidR="009159A8" w:rsidRDefault="009159A8" w:rsidP="009159A8">
      <w:pPr>
        <w:spacing w:after="98" w:line="259" w:lineRule="auto"/>
        <w:ind w:right="188" w:hangingChars="4"/>
        <w:jc w:val="center"/>
      </w:pPr>
      <w:r>
        <w:rPr>
          <w:noProof/>
        </w:rPr>
        <w:lastRenderedPageBreak/>
        <w:drawing>
          <wp:inline distT="0" distB="0" distL="0" distR="0" wp14:anchorId="333C24A8" wp14:editId="4FDA8C96">
            <wp:extent cx="4718685" cy="25019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8685" cy="2501900"/>
                    </a:xfrm>
                    <a:prstGeom prst="rect">
                      <a:avLst/>
                    </a:prstGeom>
                    <a:noFill/>
                    <a:ln>
                      <a:noFill/>
                    </a:ln>
                  </pic:spPr>
                </pic:pic>
              </a:graphicData>
            </a:graphic>
          </wp:inline>
        </w:drawing>
      </w:r>
    </w:p>
    <w:p w14:paraId="37D2B0EE" w14:textId="2DE971AB" w:rsidR="00F75E9B" w:rsidRDefault="00F75E9B" w:rsidP="00FA3F56">
      <w:pPr>
        <w:spacing w:after="98" w:line="259" w:lineRule="auto"/>
        <w:ind w:right="188" w:hangingChars="4"/>
        <w:jc w:val="center"/>
      </w:pPr>
      <w:commentRangeStart w:id="39"/>
      <w:r>
        <w:rPr>
          <w:noProof/>
        </w:rPr>
        <w:drawing>
          <wp:inline distT="0" distB="0" distL="0" distR="0" wp14:anchorId="60BAB37C" wp14:editId="7584980D">
            <wp:extent cx="5201729" cy="33624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commentRangeEnd w:id="39"/>
      <w:r w:rsidR="00DF4BA7">
        <w:rPr>
          <w:rStyle w:val="a4"/>
        </w:rPr>
        <w:commentReference w:id="39"/>
      </w:r>
    </w:p>
    <w:p w14:paraId="6FBA8B27" w14:textId="34A03457" w:rsidR="0076538A" w:rsidRDefault="0076538A" w:rsidP="0076538A">
      <w:pPr>
        <w:spacing w:after="98" w:line="259" w:lineRule="auto"/>
        <w:ind w:right="188" w:hangingChars="4"/>
      </w:pPr>
      <w:r>
        <w:rPr>
          <w:noProof/>
        </w:rPr>
        <w:lastRenderedPageBreak/>
        <w:drawing>
          <wp:inline distT="0" distB="0" distL="0" distR="0" wp14:anchorId="359A5F57" wp14:editId="0594B2E8">
            <wp:extent cx="6188710" cy="46412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4641215"/>
                    </a:xfrm>
                    <a:prstGeom prst="rect">
                      <a:avLst/>
                    </a:prstGeom>
                  </pic:spPr>
                </pic:pic>
              </a:graphicData>
            </a:graphic>
          </wp:inline>
        </w:drawing>
      </w:r>
    </w:p>
    <w:p w14:paraId="0104C114" w14:textId="74B9ECD7" w:rsidR="0076538A" w:rsidRDefault="0076538A" w:rsidP="0076538A">
      <w:pPr>
        <w:spacing w:after="98" w:line="259" w:lineRule="auto"/>
        <w:ind w:right="188" w:hangingChars="4"/>
      </w:pPr>
      <w:r>
        <w:rPr>
          <w:noProof/>
        </w:rPr>
        <w:lastRenderedPageBreak/>
        <w:drawing>
          <wp:inline distT="0" distB="0" distL="0" distR="0" wp14:anchorId="767E880A" wp14:editId="14EA1F28">
            <wp:extent cx="6188710" cy="46602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4660265"/>
                    </a:xfrm>
                    <a:prstGeom prst="rect">
                      <a:avLst/>
                    </a:prstGeom>
                  </pic:spPr>
                </pic:pic>
              </a:graphicData>
            </a:graphic>
          </wp:inline>
        </w:drawing>
      </w:r>
    </w:p>
    <w:p w14:paraId="1BBFD900" w14:textId="25AE9277" w:rsidR="0076538A" w:rsidRDefault="0076538A" w:rsidP="0076538A">
      <w:pPr>
        <w:spacing w:after="98" w:line="259" w:lineRule="auto"/>
        <w:ind w:right="188" w:hangingChars="4"/>
      </w:pPr>
      <w:r>
        <w:rPr>
          <w:noProof/>
        </w:rPr>
        <w:lastRenderedPageBreak/>
        <w:drawing>
          <wp:inline distT="0" distB="0" distL="0" distR="0" wp14:anchorId="3535A91C" wp14:editId="061372E0">
            <wp:extent cx="6188710" cy="4692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4692650"/>
                    </a:xfrm>
                    <a:prstGeom prst="rect">
                      <a:avLst/>
                    </a:prstGeom>
                  </pic:spPr>
                </pic:pic>
              </a:graphicData>
            </a:graphic>
          </wp:inline>
        </w:drawing>
      </w:r>
    </w:p>
    <w:p w14:paraId="26E3D167" w14:textId="77777777" w:rsidR="00C97CE8" w:rsidRDefault="007C2E36" w:rsidP="00A031EB">
      <w:pPr>
        <w:spacing w:after="5"/>
        <w:ind w:left="-15" w:right="47" w:firstLineChars="200" w:firstLine="480"/>
      </w:pPr>
      <w:r>
        <w:t>图</w:t>
      </w:r>
      <w:r>
        <w:rPr>
          <w:rFonts w:ascii="微软雅黑" w:eastAsia="微软雅黑" w:hAnsi="微软雅黑" w:cs="微软雅黑"/>
        </w:rPr>
        <w:t>2-41</w:t>
      </w:r>
      <w:r>
        <w:t>中所定义的这种嵌套式数据模型对于</w:t>
      </w:r>
      <w:r>
        <w:rPr>
          <w:rFonts w:ascii="微软雅黑" w:eastAsia="微软雅黑" w:hAnsi="微软雅黑" w:cs="微软雅黑"/>
        </w:rPr>
        <w:t>Google</w:t>
      </w:r>
      <w:r>
        <w:t>而言非常重要，因为这种定义方式</w:t>
      </w:r>
      <w:proofErr w:type="gramStart"/>
      <w:r>
        <w:t>跟具体</w:t>
      </w:r>
      <w:proofErr w:type="gramEnd"/>
      <w:r>
        <w:t>的语言和处理平台无关。利用该数据模型，可以使用</w:t>
      </w:r>
      <w:r>
        <w:rPr>
          <w:rFonts w:ascii="微软雅黑" w:eastAsia="微软雅黑" w:hAnsi="微软雅黑" w:cs="微软雅黑"/>
        </w:rPr>
        <w:t>Java</w:t>
      </w:r>
      <w:r>
        <w:t>语言，也可以使用</w:t>
      </w:r>
      <w:r>
        <w:rPr>
          <w:rFonts w:ascii="微软雅黑" w:eastAsia="微软雅黑" w:hAnsi="微软雅黑" w:cs="微软雅黑"/>
        </w:rPr>
        <w:t>C++</w:t>
      </w:r>
      <w:r>
        <w:t>语言来处理数据，甚至可以用</w:t>
      </w:r>
      <w:r>
        <w:rPr>
          <w:rFonts w:ascii="微软雅黑" w:eastAsia="微软雅黑" w:hAnsi="微软雅黑" w:cs="微软雅黑"/>
        </w:rPr>
        <w:t>Java</w:t>
      </w:r>
      <w:r>
        <w:t>编写的</w:t>
      </w:r>
      <w:r>
        <w:rPr>
          <w:rFonts w:ascii="微软雅黑" w:eastAsia="微软雅黑" w:hAnsi="微软雅黑" w:cs="微软雅黑"/>
        </w:rPr>
        <w:t>MapReduce</w:t>
      </w:r>
      <w:r>
        <w:t>程序直接处理</w:t>
      </w:r>
      <w:r>
        <w:rPr>
          <w:rFonts w:ascii="微软雅黑" w:eastAsia="微软雅黑" w:hAnsi="微软雅黑" w:cs="微软雅黑"/>
        </w:rPr>
        <w:t>C++</w:t>
      </w:r>
      <w:r>
        <w:t>语言产生的数据集。</w:t>
      </w:r>
    </w:p>
    <w:p w14:paraId="0CE52B79" w14:textId="77777777" w:rsidR="00C97CE8" w:rsidRDefault="007C2E36" w:rsidP="00A031EB">
      <w:pPr>
        <w:spacing w:after="236"/>
        <w:ind w:left="-5" w:right="47" w:firstLineChars="200" w:firstLine="480"/>
      </w:pPr>
      <w:r>
        <w:t>这种跨平台的优良特性正是</w:t>
      </w:r>
      <w:r>
        <w:rPr>
          <w:rFonts w:ascii="微软雅黑" w:eastAsia="微软雅黑" w:hAnsi="微软雅黑" w:cs="微软雅黑"/>
        </w:rPr>
        <w:t>Google</w:t>
      </w:r>
      <w:r>
        <w:t>所需要的。</w:t>
      </w:r>
    </w:p>
    <w:p w14:paraId="4EC16645" w14:textId="77777777" w:rsidR="00C97CE8" w:rsidRDefault="007C2E36" w:rsidP="00F807CF">
      <w:pPr>
        <w:spacing w:after="226" w:line="250" w:lineRule="auto"/>
        <w:ind w:left="353" w:right="130" w:hangingChars="147" w:hanging="353"/>
        <w:outlineLvl w:val="2"/>
      </w:pPr>
      <w:r>
        <w:rPr>
          <w:rFonts w:ascii="微软雅黑" w:eastAsia="微软雅黑" w:hAnsi="微软雅黑" w:cs="微软雅黑"/>
          <w:b/>
        </w:rPr>
        <w:t xml:space="preserve">2.7.3 </w:t>
      </w:r>
      <w:r>
        <w:t>嵌套式的列存储</w:t>
      </w:r>
    </w:p>
    <w:p w14:paraId="6C7D5070" w14:textId="77777777" w:rsidR="00C97CE8" w:rsidRDefault="007C2E36" w:rsidP="00A031EB">
      <w:pPr>
        <w:ind w:left="-15" w:right="47" w:firstLineChars="200" w:firstLine="480"/>
      </w:pPr>
      <w:r>
        <w:t>关系型数据库中采用列存储有其便利之处，因为在不同列中相同位置的数据必然属于原数据库中的同一行，因此我们可以直接将每一列的值按顺序排列下来，不用引入其他的概念，也不会丢失数据信息。但是针对</w:t>
      </w:r>
      <w:r>
        <w:rPr>
          <w:rFonts w:ascii="微软雅黑" w:eastAsia="微软雅黑" w:hAnsi="微软雅黑" w:cs="微软雅黑"/>
        </w:rPr>
        <w:t>Google</w:t>
      </w:r>
      <w:r>
        <w:t>的这种嵌套式数据结构的列存储，数据本身之间的关系比关系数据库要复杂。存储后的数据本身反映不出任何结构上的信息，因此存储中除了记录值，还要记录结构。另外，所有的列存储在应用时往往要涉及多个列，如何按照正确的顺序快速地进行数据重组也是列存储需要解决的。</w:t>
      </w:r>
      <w:r>
        <w:rPr>
          <w:rFonts w:ascii="微软雅黑" w:eastAsia="微软雅黑" w:hAnsi="微软雅黑" w:cs="微软雅黑"/>
        </w:rPr>
        <w:t>Dremel</w:t>
      </w:r>
      <w:r>
        <w:t>从数据结构的表示等方面解决了上述问题。</w:t>
      </w:r>
    </w:p>
    <w:p w14:paraId="1E83BDB1" w14:textId="77777777" w:rsidR="00C97CE8" w:rsidRDefault="007C2E36" w:rsidP="00FD75AF">
      <w:pPr>
        <w:ind w:left="288" w:right="47" w:hangingChars="120" w:hanging="288"/>
      </w:pPr>
      <w:r>
        <w:rPr>
          <w:rFonts w:ascii="微软雅黑" w:eastAsia="微软雅黑" w:hAnsi="微软雅黑" w:cs="微软雅黑"/>
          <w:b/>
        </w:rPr>
        <w:t>1.</w:t>
      </w:r>
      <w:r>
        <w:t>数据结构的无损表示</w:t>
      </w:r>
    </w:p>
    <w:p w14:paraId="11752107" w14:textId="491F275C" w:rsidR="00C97CE8" w:rsidRPr="00FD75AF" w:rsidRDefault="007C2E36" w:rsidP="00FD75AF">
      <w:pPr>
        <w:pStyle w:val="21"/>
      </w:pPr>
      <w:r w:rsidRPr="00FD75AF">
        <w:lastRenderedPageBreak/>
        <w:t>在嵌套式的数据模型中，对于某个值，譬如图2-41中r1的'</w:t>
      </w:r>
      <w:proofErr w:type="spellStart"/>
      <w:r w:rsidRPr="00FD75AF">
        <w:t>en</w:t>
      </w:r>
      <w:proofErr w:type="spellEnd"/>
      <w:r w:rsidRPr="00FD75AF">
        <w:t>-us'和'</w:t>
      </w:r>
      <w:proofErr w:type="spellStart"/>
      <w:r w:rsidRPr="00FD75AF">
        <w:t>en</w:t>
      </w:r>
      <w:proofErr w:type="spellEnd"/>
      <w:r w:rsidRPr="00FD75AF">
        <w:t>'，如果仅仅是单纯地记录下来，根本无法判断这两个值对应的是r1中哪个位置，因为在r1中</w:t>
      </w:r>
      <w:proofErr w:type="spellStart"/>
      <w:r w:rsidRPr="00FD75AF">
        <w:t>Name.Language.Code</w:t>
      </w:r>
      <w:proofErr w:type="spellEnd"/>
      <w:r w:rsidRPr="00FD75AF">
        <w:t>出现了三次。为了准确地在存储中反映出嵌套的结构，Dremel定义了两个变量：</w:t>
      </w:r>
      <w:commentRangeStart w:id="40"/>
      <w:r w:rsidRPr="00D51DDF">
        <w:rPr>
          <w:b/>
          <w:color w:val="FF0000"/>
        </w:rPr>
        <w:t>r（Repetition Level，重复深度）</w:t>
      </w:r>
      <w:commentRangeEnd w:id="40"/>
      <w:r w:rsidR="00734BE9">
        <w:rPr>
          <w:rStyle w:val="a4"/>
        </w:rPr>
        <w:commentReference w:id="40"/>
      </w:r>
      <w:r w:rsidRPr="00D51DDF">
        <w:rPr>
          <w:b/>
          <w:color w:val="FF0000"/>
        </w:rPr>
        <w:t>和</w:t>
      </w:r>
      <w:commentRangeStart w:id="41"/>
      <w:r w:rsidRPr="00D51DDF">
        <w:rPr>
          <w:b/>
          <w:color w:val="FF0000"/>
        </w:rPr>
        <w:t>d（Definition Level，定义深度）。</w:t>
      </w:r>
      <w:commentRangeEnd w:id="41"/>
      <w:r w:rsidR="00734BE9">
        <w:rPr>
          <w:rStyle w:val="a4"/>
        </w:rPr>
        <w:commentReference w:id="41"/>
      </w:r>
      <w:r w:rsidRPr="00FD75AF">
        <w:t>重复深度和定义深度的直接定义比较晦涩，下面以图2-41中记录r1和r2为例来解释这两个概念。从r1中可以发现，</w:t>
      </w:r>
      <w:proofErr w:type="spellStart"/>
      <w:r w:rsidRPr="00FD75AF">
        <w:t>Name.Language.Code</w:t>
      </w:r>
      <w:proofErr w:type="spellEnd"/>
      <w:r w:rsidRPr="00FD75AF">
        <w:t>一共出现了三次，值分别为'</w:t>
      </w:r>
      <w:proofErr w:type="spellStart"/>
      <w:r w:rsidRPr="00FD75AF">
        <w:t>en</w:t>
      </w:r>
      <w:proofErr w:type="spellEnd"/>
      <w:r w:rsidRPr="00FD75AF">
        <w:t>-us'、'</w:t>
      </w:r>
      <w:proofErr w:type="spellStart"/>
      <w:r w:rsidRPr="00FD75AF">
        <w:t>en</w:t>
      </w:r>
      <w:proofErr w:type="spellEnd"/>
      <w:r w:rsidRPr="00FD75AF">
        <w:t>'和'</w:t>
      </w:r>
      <w:proofErr w:type="spellStart"/>
      <w:r w:rsidRPr="00FD75AF">
        <w:t>en-gb</w:t>
      </w:r>
      <w:proofErr w:type="spellEnd"/>
      <w:r w:rsidRPr="00FD75AF">
        <w:t>'。对照模式定义，不难发现在</w:t>
      </w:r>
      <w:proofErr w:type="spellStart"/>
      <w:r w:rsidRPr="00FD75AF">
        <w:t>Name.Language.Code</w:t>
      </w:r>
      <w:proofErr w:type="spellEnd"/>
      <w:r w:rsidRPr="00FD75AF">
        <w:t>中，可重复的（repeated）字段有Name和Language，因此</w:t>
      </w:r>
      <w:r w:rsidRPr="00CF6589">
        <w:rPr>
          <w:color w:val="auto"/>
          <w:u w:val="single"/>
        </w:rPr>
        <w:t>Code的可重复深度的取值只可能为0、1、2，其中0表示一个新记录的开始。</w:t>
      </w:r>
      <w:r w:rsidRPr="00FD75AF">
        <w:t>沿着r1的记录从上到下读取，当我们第一个读取到'</w:t>
      </w:r>
      <w:proofErr w:type="spellStart"/>
      <w:r w:rsidRPr="00FD75AF">
        <w:t>en</w:t>
      </w:r>
      <w:proofErr w:type="spellEnd"/>
      <w:r w:rsidRPr="00FD75AF">
        <w:t>-us'时，我们尚没有看见Name和Language重复出现（这两个字段都是第一次出现），所以'</w:t>
      </w:r>
      <w:proofErr w:type="spellStart"/>
      <w:r w:rsidRPr="00FD75AF">
        <w:t>en</w:t>
      </w:r>
      <w:proofErr w:type="spellEnd"/>
      <w:r w:rsidRPr="00FD75AF">
        <w:t>-us'的r值取0。接着往下读取，'</w:t>
      </w:r>
      <w:proofErr w:type="spellStart"/>
      <w:r w:rsidRPr="00FD75AF">
        <w:t>en</w:t>
      </w:r>
      <w:proofErr w:type="spellEnd"/>
      <w:r w:rsidRPr="00FD75AF">
        <w:t>'出现的时候，Language出现了第二次，也就是说重复了。因为</w:t>
      </w:r>
      <w:r w:rsidRPr="00CF6589">
        <w:rPr>
          <w:color w:val="auto"/>
        </w:rPr>
        <w:t>Language</w:t>
      </w:r>
      <w:r w:rsidRPr="00FD75AF">
        <w:t>在</w:t>
      </w:r>
      <w:proofErr w:type="spellStart"/>
      <w:r w:rsidRPr="00FD75AF">
        <w:t>Name.</w:t>
      </w:r>
      <w:r w:rsidRPr="00CF6589">
        <w:rPr>
          <w:color w:val="FF0000"/>
        </w:rPr>
        <w:t>Language</w:t>
      </w:r>
      <w:r w:rsidRPr="00FD75AF">
        <w:t>.Code</w:t>
      </w:r>
      <w:proofErr w:type="spellEnd"/>
      <w:r w:rsidRPr="00FD75AF">
        <w:t>路径中的位置排在第二，所以'</w:t>
      </w:r>
      <w:proofErr w:type="spellStart"/>
      <w:r w:rsidRPr="00FD75AF">
        <w:t>en</w:t>
      </w:r>
      <w:proofErr w:type="spellEnd"/>
      <w:r w:rsidRPr="00FD75AF">
        <w:t>'的r值取2。当读取到'</w:t>
      </w:r>
      <w:proofErr w:type="spellStart"/>
      <w:r w:rsidRPr="00FD75AF">
        <w:t>en-gb</w:t>
      </w:r>
      <w:proofErr w:type="spellEnd"/>
      <w:r w:rsidRPr="00FD75AF">
        <w:t>'时，Name重复（此Name后Language只出现过一次，没有重复），Name在</w:t>
      </w:r>
      <w:proofErr w:type="spellStart"/>
      <w:r w:rsidRPr="004C493F">
        <w:rPr>
          <w:color w:val="FF0000"/>
        </w:rPr>
        <w:t>Name</w:t>
      </w:r>
      <w:r w:rsidRPr="00FD75AF">
        <w:t>.Language.Code</w:t>
      </w:r>
      <w:proofErr w:type="spellEnd"/>
      <w:r w:rsidRPr="00FD75AF">
        <w:t>中排第一位，所以重复深度是1。因此，r1中Code的值的重复深度分别是0、2、1。简单来说，</w:t>
      </w:r>
      <w:r w:rsidRPr="00D51DDF">
        <w:rPr>
          <w:b/>
          <w:u w:val="single"/>
        </w:rPr>
        <w:t>重复深度记录的是该列的值是在哪一个级别上重复的</w:t>
      </w:r>
      <w:r w:rsidRPr="00FD75AF">
        <w:t>。</w:t>
      </w:r>
    </w:p>
    <w:p w14:paraId="72C92607" w14:textId="77777777" w:rsidR="00DF4BA7" w:rsidRPr="001901BB" w:rsidRDefault="007C2E36" w:rsidP="00DF4BA7">
      <w:pPr>
        <w:pStyle w:val="21"/>
        <w:rPr>
          <w:u w:val="single"/>
        </w:rPr>
      </w:pPr>
      <w:r w:rsidRPr="004C493F">
        <w:rPr>
          <w:u w:val="single"/>
        </w:rPr>
        <w:t>要注意第二个Name在r1中没有包含任何Code值。为了确定'</w:t>
      </w:r>
      <w:proofErr w:type="spellStart"/>
      <w:r w:rsidRPr="004C493F">
        <w:rPr>
          <w:u w:val="single"/>
        </w:rPr>
        <w:t>en-gb</w:t>
      </w:r>
      <w:proofErr w:type="spellEnd"/>
      <w:r w:rsidRPr="004C493F">
        <w:rPr>
          <w:u w:val="single"/>
        </w:rPr>
        <w:t>'出现在第三个Name 中而不是第二个，系统会添加一个</w:t>
      </w:r>
      <w:r w:rsidRPr="004C493F">
        <w:rPr>
          <w:color w:val="FF0000"/>
          <w:u w:val="single"/>
        </w:rPr>
        <w:t>NULL</w:t>
      </w:r>
      <w:r w:rsidRPr="004C493F">
        <w:rPr>
          <w:u w:val="single"/>
        </w:rPr>
        <w:t>值在'</w:t>
      </w:r>
      <w:proofErr w:type="spellStart"/>
      <w:r w:rsidRPr="004C493F">
        <w:rPr>
          <w:u w:val="single"/>
        </w:rPr>
        <w:t>en</w:t>
      </w:r>
      <w:proofErr w:type="spellEnd"/>
      <w:r w:rsidRPr="004C493F">
        <w:rPr>
          <w:u w:val="single"/>
        </w:rPr>
        <w:t>'和'</w:t>
      </w:r>
      <w:proofErr w:type="spellStart"/>
      <w:r w:rsidRPr="004C493F">
        <w:rPr>
          <w:u w:val="single"/>
        </w:rPr>
        <w:t>en-gb</w:t>
      </w:r>
      <w:proofErr w:type="spellEnd"/>
      <w:r w:rsidRPr="004C493F">
        <w:rPr>
          <w:u w:val="single"/>
        </w:rPr>
        <w:t>'之间（图2-42[19]）。</w:t>
      </w:r>
      <w:r w:rsidRPr="00B465FC">
        <w:t>由于在模式定义中，</w:t>
      </w:r>
      <w:r w:rsidRPr="001901BB">
        <w:rPr>
          <w:u w:val="single"/>
        </w:rPr>
        <w:t>Language字段中的Code字段是</w:t>
      </w:r>
      <w:r w:rsidRPr="001901BB">
        <w:rPr>
          <w:rFonts w:ascii="楷体" w:eastAsia="楷体" w:hAnsi="楷体" w:hint="eastAsia"/>
          <w:u w:val="single"/>
        </w:rPr>
        <w:t>必需的</w:t>
      </w:r>
      <w:r w:rsidRPr="001901BB">
        <w:rPr>
          <w:u w:val="single"/>
        </w:rPr>
        <w:t>，所以它的缺失意味着Language也没有定义。</w:t>
      </w:r>
    </w:p>
    <w:p w14:paraId="4567AB6E" w14:textId="568CCE09" w:rsidR="00C97CE8" w:rsidRPr="00B465FC" w:rsidRDefault="004C493F" w:rsidP="004C493F">
      <w:pPr>
        <w:pStyle w:val="21"/>
        <w:jc w:val="center"/>
      </w:pPr>
      <w:r>
        <w:rPr>
          <w:noProof/>
        </w:rPr>
        <w:drawing>
          <wp:inline distT="0" distB="0" distL="0" distR="0" wp14:anchorId="585552D1" wp14:editId="231BFD73">
            <wp:extent cx="2975212" cy="19075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9840" cy="1910488"/>
                    </a:xfrm>
                    <a:prstGeom prst="rect">
                      <a:avLst/>
                    </a:prstGeom>
                  </pic:spPr>
                </pic:pic>
              </a:graphicData>
            </a:graphic>
          </wp:inline>
        </w:drawing>
      </w:r>
    </w:p>
    <w:p w14:paraId="6C6ECA22" w14:textId="6A1CD32C" w:rsidR="00C97CE8" w:rsidRPr="004C493F" w:rsidRDefault="007C2E36" w:rsidP="00B465FC">
      <w:pPr>
        <w:pStyle w:val="21"/>
        <w:rPr>
          <w:u w:val="single"/>
        </w:rPr>
      </w:pPr>
      <w:r w:rsidRPr="00B465FC">
        <w:t>从上述过程可以看出，Dremel的重复深度跟树的深度概念不太一样。树每向下延伸一层，深度就增加一层。</w:t>
      </w:r>
      <w:r w:rsidRPr="004C493F">
        <w:rPr>
          <w:u w:val="single"/>
        </w:rPr>
        <w:t>但是</w:t>
      </w:r>
      <w:r w:rsidRPr="001901BB">
        <w:rPr>
          <w:rFonts w:ascii="楷体" w:eastAsia="楷体" w:hAnsi="楷体"/>
          <w:b/>
          <w:u w:val="single"/>
        </w:rPr>
        <w:t>Dremel中重复深度的定义并不考虑非repeated类型的字段</w:t>
      </w:r>
      <w:r w:rsidRPr="004C493F">
        <w:rPr>
          <w:u w:val="single"/>
        </w:rPr>
        <w:t>，因为required和optional类型的值不可能重复，所以只考虑repeated类型字段出现的情况就可以完整表达出嵌套结构中字段的重复情况。</w:t>
      </w:r>
    </w:p>
    <w:p w14:paraId="52F43993" w14:textId="5EE8C915" w:rsidR="00C97CE8" w:rsidRPr="00B465FC" w:rsidRDefault="007C2E36" w:rsidP="00B465FC">
      <w:pPr>
        <w:pStyle w:val="21"/>
      </w:pPr>
      <w:r w:rsidRPr="00B465FC">
        <w:t>重复深度主要关注的是可重复类型，而</w:t>
      </w:r>
      <w:r w:rsidRPr="001901BB">
        <w:rPr>
          <w:rFonts w:ascii="幼圆" w:eastAsia="幼圆" w:hint="eastAsia"/>
          <w:b/>
          <w:u w:val="single"/>
        </w:rPr>
        <w:t>定义深度</w:t>
      </w:r>
      <w:r w:rsidRPr="00BC31C7">
        <w:rPr>
          <w:u w:val="single"/>
        </w:rPr>
        <w:t>同时关注可</w:t>
      </w:r>
      <w:r w:rsidRPr="00AC54E2">
        <w:rPr>
          <w:b/>
          <w:u w:val="single"/>
        </w:rPr>
        <w:t>重复类型</w:t>
      </w:r>
      <w:r w:rsidRPr="00BC31C7">
        <w:rPr>
          <w:u w:val="single"/>
        </w:rPr>
        <w:t>和</w:t>
      </w:r>
      <w:r w:rsidRPr="00AC54E2">
        <w:rPr>
          <w:b/>
          <w:u w:val="single"/>
        </w:rPr>
        <w:t>可选类型</w:t>
      </w:r>
      <w:r w:rsidRPr="00BC31C7">
        <w:rPr>
          <w:u w:val="single"/>
        </w:rPr>
        <w:t>（optional）。定义深度表示“</w:t>
      </w:r>
      <w:r w:rsidRPr="00AC54E2">
        <w:rPr>
          <w:b/>
          <w:u w:val="single"/>
        </w:rPr>
        <w:t>值的路径中有多少可以不被定义</w:t>
      </w:r>
      <w:r w:rsidRPr="00BC31C7">
        <w:rPr>
          <w:u w:val="single"/>
        </w:rPr>
        <w:t>（因为是可重复类型或可选类型）的字段实际是有定义的”。</w:t>
      </w:r>
      <w:r w:rsidRPr="00AC54E2">
        <w:rPr>
          <w:u w:val="single"/>
        </w:rPr>
        <w:t>以</w:t>
      </w:r>
      <w:proofErr w:type="spellStart"/>
      <w:r w:rsidRPr="00AC54E2">
        <w:rPr>
          <w:u w:val="single"/>
        </w:rPr>
        <w:t>Name.Language.Country</w:t>
      </w:r>
      <w:proofErr w:type="spellEnd"/>
      <w:r w:rsidRPr="00AC54E2">
        <w:rPr>
          <w:u w:val="single"/>
        </w:rPr>
        <w:t>路径为例，按照模式定义， Name、Language和Country三个字段均属于可有可无型，所以其重复深度的可能取值为0、1、2、3。</w:t>
      </w:r>
      <w:proofErr w:type="spellStart"/>
      <w:r w:rsidRPr="00B465FC">
        <w:t>Name.Language.Country</w:t>
      </w:r>
      <w:proofErr w:type="spellEnd"/>
      <w:r w:rsidRPr="00B465FC">
        <w:t>在r1中一共有4个定义，值分别为'us'、NULL、NULL 和'</w:t>
      </w:r>
      <w:proofErr w:type="spellStart"/>
      <w:r w:rsidRPr="00B465FC">
        <w:t>gb</w:t>
      </w:r>
      <w:proofErr w:type="spellEnd"/>
      <w:r w:rsidRPr="00B465FC">
        <w:t>'。对于'us'，Name、Language、Country都是有定义的，所以'us'的d值为3。同理，第一个NULL的d值为2，第二个NULL的d值为1，'</w:t>
      </w:r>
      <w:proofErr w:type="spellStart"/>
      <w:r w:rsidRPr="00B465FC">
        <w:t>gb</w:t>
      </w:r>
      <w:proofErr w:type="spellEnd"/>
      <w:r w:rsidRPr="00B465FC">
        <w:t>'的d值为3。图2-42列出了记录r1和r2的完整r值与d值。</w:t>
      </w:r>
    </w:p>
    <w:p w14:paraId="7E519CC2" w14:textId="46769C1F" w:rsidR="00C97CE8" w:rsidRDefault="004D4F73" w:rsidP="004D4F73">
      <w:pPr>
        <w:spacing w:after="111" w:line="259" w:lineRule="auto"/>
        <w:ind w:left="0" w:firstLine="0"/>
        <w:jc w:val="center"/>
      </w:pPr>
      <w:r>
        <w:rPr>
          <w:noProof/>
        </w:rPr>
        <w:lastRenderedPageBreak/>
        <w:drawing>
          <wp:inline distT="0" distB="0" distL="0" distR="0" wp14:anchorId="4F503B5C" wp14:editId="4722782A">
            <wp:extent cx="5201729" cy="336249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p>
    <w:p w14:paraId="1BF7AEF2" w14:textId="77777777" w:rsidR="00C97CE8" w:rsidRDefault="007C2E36" w:rsidP="00B465FC">
      <w:pPr>
        <w:spacing w:after="22"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2-42 </w:t>
      </w:r>
      <w:r>
        <w:rPr>
          <w:color w:val="A25400"/>
          <w:sz w:val="22"/>
        </w:rPr>
        <w:t>带有重复深度和定义深度的</w:t>
      </w:r>
      <w:r>
        <w:rPr>
          <w:rFonts w:ascii="微软雅黑" w:eastAsia="微软雅黑" w:hAnsi="微软雅黑" w:cs="微软雅黑"/>
          <w:color w:val="A25400"/>
          <w:sz w:val="22"/>
        </w:rPr>
        <w:t>r</w:t>
      </w:r>
      <w:r>
        <w:rPr>
          <w:rFonts w:ascii="微软雅黑" w:eastAsia="微软雅黑" w:hAnsi="微软雅黑" w:cs="微软雅黑"/>
          <w:color w:val="A25400"/>
          <w:sz w:val="33"/>
          <w:vertAlign w:val="subscript"/>
        </w:rPr>
        <w:t>1</w:t>
      </w:r>
      <w:r>
        <w:rPr>
          <w:color w:val="A25400"/>
          <w:sz w:val="22"/>
        </w:rPr>
        <w:t>与</w:t>
      </w:r>
      <w:r>
        <w:rPr>
          <w:rFonts w:ascii="微软雅黑" w:eastAsia="微软雅黑" w:hAnsi="微软雅黑" w:cs="微软雅黑"/>
          <w:color w:val="A25400"/>
          <w:sz w:val="22"/>
        </w:rPr>
        <w:t>r</w:t>
      </w:r>
      <w:r>
        <w:rPr>
          <w:rFonts w:ascii="微软雅黑" w:eastAsia="微软雅黑" w:hAnsi="微软雅黑" w:cs="微软雅黑"/>
          <w:color w:val="A25400"/>
          <w:sz w:val="33"/>
          <w:vertAlign w:val="subscript"/>
        </w:rPr>
        <w:t>2</w:t>
      </w:r>
      <w:r>
        <w:rPr>
          <w:color w:val="A25400"/>
          <w:sz w:val="22"/>
        </w:rPr>
        <w:t>的列存储</w:t>
      </w:r>
    </w:p>
    <w:p w14:paraId="6731BC52" w14:textId="23771627" w:rsidR="00C97CE8" w:rsidRDefault="007C2E36" w:rsidP="00B465FC">
      <w:pPr>
        <w:spacing w:after="3"/>
        <w:ind w:left="-15" w:right="47" w:firstLineChars="200" w:firstLine="480"/>
      </w:pPr>
      <w:r w:rsidRPr="00F70C92">
        <w:rPr>
          <w:u w:val="single"/>
        </w:rPr>
        <w:t>每一列最终会被存储为块（</w:t>
      </w:r>
      <w:r w:rsidRPr="00F70C92">
        <w:rPr>
          <w:rFonts w:ascii="微软雅黑" w:eastAsia="微软雅黑" w:hAnsi="微软雅黑" w:cs="微软雅黑"/>
          <w:u w:val="single"/>
        </w:rPr>
        <w:t>Block</w:t>
      </w:r>
      <w:r w:rsidRPr="00F70C92">
        <w:rPr>
          <w:u w:val="single"/>
        </w:rPr>
        <w:t>）的集合，每个块包含重复深度和定义深度且包含字段值。</w:t>
      </w:r>
      <w:r w:rsidRPr="00F70C92">
        <w:rPr>
          <w:rFonts w:ascii="微软雅黑" w:eastAsia="微软雅黑" w:hAnsi="微软雅黑" w:cs="微软雅黑"/>
          <w:u w:val="single"/>
        </w:rPr>
        <w:t>NULLs</w:t>
      </w:r>
      <w:r w:rsidRPr="00F70C92">
        <w:rPr>
          <w:u w:val="single"/>
        </w:rPr>
        <w:t>没有明确存储因为它们可以根据定义深度确定：</w:t>
      </w:r>
      <w:r w:rsidRPr="001901BB">
        <w:rPr>
          <w:rFonts w:ascii="楷体" w:eastAsia="楷体" w:hAnsi="楷体"/>
          <w:b/>
          <w:u w:val="single"/>
        </w:rPr>
        <w:t>任何定义深度小于可重复和可选字段数量之和就意味着这是一个</w:t>
      </w:r>
      <w:r w:rsidRPr="001901BB">
        <w:rPr>
          <w:rFonts w:ascii="楷体" w:eastAsia="楷体" w:hAnsi="楷体" w:cs="微软雅黑"/>
          <w:b/>
          <w:u w:val="single"/>
        </w:rPr>
        <w:t>NULL</w:t>
      </w:r>
      <w:r w:rsidRPr="001901BB">
        <w:rPr>
          <w:rFonts w:ascii="楷体" w:eastAsia="楷体" w:hAnsi="楷体"/>
          <w:b/>
          <w:u w:val="single"/>
        </w:rPr>
        <w:t>。</w:t>
      </w:r>
      <w:r w:rsidRPr="00F70C92">
        <w:rPr>
          <w:b/>
          <w:u w:val="single"/>
        </w:rPr>
        <w:t>必需字段的值不需要存储定义深度。</w:t>
      </w:r>
      <w:r>
        <w:t>类似地，重复深度只在必要时存储；比如，定义深度</w:t>
      </w:r>
      <w:r>
        <w:rPr>
          <w:rFonts w:ascii="微软雅黑" w:eastAsia="微软雅黑" w:hAnsi="微软雅黑" w:cs="微软雅黑"/>
        </w:rPr>
        <w:t>0</w:t>
      </w:r>
      <w:r>
        <w:t>意味着重复深度</w:t>
      </w:r>
      <w:r>
        <w:rPr>
          <w:rFonts w:ascii="微软雅黑" w:eastAsia="微软雅黑" w:hAnsi="微软雅黑" w:cs="微软雅黑"/>
        </w:rPr>
        <w:t>0</w:t>
      </w:r>
      <w:r>
        <w:t>，所以后者可省略。</w:t>
      </w:r>
    </w:p>
    <w:p w14:paraId="7A12844E" w14:textId="77777777" w:rsidR="00C97CE8" w:rsidRDefault="007C2E36" w:rsidP="00B465FC">
      <w:pPr>
        <w:ind w:left="288" w:right="47" w:hangingChars="120" w:hanging="288"/>
      </w:pPr>
      <w:r>
        <w:rPr>
          <w:rFonts w:ascii="微软雅黑" w:eastAsia="微软雅黑" w:hAnsi="微软雅黑" w:cs="微软雅黑"/>
          <w:b/>
        </w:rPr>
        <w:t>2.</w:t>
      </w:r>
      <w:r>
        <w:t>高效的数据编码</w:t>
      </w:r>
    </w:p>
    <w:p w14:paraId="1CC13942" w14:textId="33C428AE" w:rsidR="00C97CE8" w:rsidRDefault="007C2E36" w:rsidP="001901BB">
      <w:pPr>
        <w:spacing w:after="5"/>
        <w:ind w:left="-15" w:right="47" w:firstLineChars="200" w:firstLine="480"/>
      </w:pPr>
      <w:r>
        <w:t>虽然从理论上已经完成了嵌套结构的无损表示，但是实际中如何将一行行的记录表示成图</w:t>
      </w:r>
      <w:r>
        <w:rPr>
          <w:rFonts w:ascii="微软雅黑" w:eastAsia="微软雅黑" w:hAnsi="微软雅黑" w:cs="微软雅黑"/>
        </w:rPr>
        <w:t>2-42</w:t>
      </w:r>
      <w:r>
        <w:t>所示的结构仍是一个挑战。计算重复和定义深度的基础算法如图</w:t>
      </w:r>
      <w:r>
        <w:rPr>
          <w:rFonts w:ascii="微软雅黑" w:eastAsia="微软雅黑" w:hAnsi="微软雅黑" w:cs="微软雅黑"/>
        </w:rPr>
        <w:t>2-43</w:t>
      </w:r>
      <w:r>
        <w:rPr>
          <w:rFonts w:ascii="微软雅黑" w:eastAsia="微软雅黑" w:hAnsi="微软雅黑" w:cs="微软雅黑"/>
          <w:sz w:val="33"/>
          <w:vertAlign w:val="superscript"/>
        </w:rPr>
        <w:t>[19]</w:t>
      </w:r>
      <w:r>
        <w:t>所示。算法遍历记录结构然后计算</w:t>
      </w:r>
      <w:proofErr w:type="gramStart"/>
      <w:r>
        <w:t>每个列值的</w:t>
      </w:r>
      <w:proofErr w:type="gramEnd"/>
      <w:r>
        <w:t xml:space="preserve">深度（包括重复和定义深度，下同），即使是 </w:t>
      </w:r>
      <w:r>
        <w:rPr>
          <w:rFonts w:ascii="微软雅黑" w:eastAsia="微软雅黑" w:hAnsi="微软雅黑" w:cs="微软雅黑"/>
        </w:rPr>
        <w:t>NULL</w:t>
      </w:r>
      <w:r>
        <w:t>时也不例外。在</w:t>
      </w:r>
      <w:r>
        <w:rPr>
          <w:rFonts w:ascii="微软雅黑" w:eastAsia="微软雅黑" w:hAnsi="微软雅黑" w:cs="微软雅黑"/>
        </w:rPr>
        <w:t>Google</w:t>
      </w:r>
      <w:r>
        <w:t>，经常会出现模式包含成千上万的字段，却仅有几百个在记录中被使用的情况。因此需要尽可能廉价地处理缺失字段。</w:t>
      </w:r>
      <w:r w:rsidRPr="001901BB">
        <w:rPr>
          <w:rFonts w:ascii="微软雅黑" w:eastAsia="微软雅黑" w:hAnsi="微软雅黑" w:cs="微软雅黑"/>
          <w:u w:val="single"/>
        </w:rPr>
        <w:t>Dremel</w:t>
      </w:r>
      <w:r w:rsidRPr="001901BB">
        <w:rPr>
          <w:u w:val="single"/>
        </w:rPr>
        <w:t>利用图</w:t>
      </w:r>
      <w:r w:rsidRPr="001901BB">
        <w:rPr>
          <w:rFonts w:ascii="微软雅黑" w:eastAsia="微软雅黑" w:hAnsi="微软雅黑" w:cs="微软雅黑"/>
          <w:u w:val="single"/>
        </w:rPr>
        <w:t>2-43</w:t>
      </w:r>
      <w:r w:rsidRPr="001901BB">
        <w:rPr>
          <w:u w:val="single"/>
        </w:rPr>
        <w:t>的算法创建一个树状结构，树的节点为字段的</w:t>
      </w:r>
      <w:r w:rsidRPr="001901BB">
        <w:rPr>
          <w:rFonts w:ascii="微软雅黑" w:eastAsia="微软雅黑" w:hAnsi="微软雅黑" w:cs="微软雅黑"/>
          <w:u w:val="single"/>
        </w:rPr>
        <w:t>writer</w:t>
      </w:r>
      <w:r w:rsidRPr="001901BB">
        <w:rPr>
          <w:u w:val="single"/>
        </w:rPr>
        <w:t>，它的结构与模式中的字段层级匹配。核心的想法是只在字段</w:t>
      </w:r>
      <w:r w:rsidRPr="001901BB">
        <w:rPr>
          <w:rFonts w:ascii="微软雅黑" w:eastAsia="微软雅黑" w:hAnsi="微软雅黑" w:cs="微软雅黑"/>
          <w:u w:val="single"/>
        </w:rPr>
        <w:t>writer</w:t>
      </w:r>
      <w:r w:rsidRPr="001901BB">
        <w:rPr>
          <w:u w:val="single"/>
        </w:rPr>
        <w:t>有自己的数据时执行更新，非绝对必要时不尝试往下传递父节点状态。子节点</w:t>
      </w:r>
      <w:r w:rsidRPr="001901BB">
        <w:rPr>
          <w:rFonts w:ascii="微软雅黑" w:eastAsia="微软雅黑" w:hAnsi="微软雅黑" w:cs="微软雅黑"/>
          <w:u w:val="single"/>
        </w:rPr>
        <w:t>writer</w:t>
      </w:r>
      <w:r w:rsidRPr="001901BB">
        <w:rPr>
          <w:u w:val="single"/>
        </w:rPr>
        <w:t>继承父节点的深度值。当任意值被添加时，子</w:t>
      </w:r>
      <w:r w:rsidRPr="001901BB">
        <w:rPr>
          <w:rFonts w:ascii="微软雅黑" w:eastAsia="微软雅黑" w:hAnsi="微软雅黑" w:cs="微软雅黑"/>
          <w:u w:val="single"/>
        </w:rPr>
        <w:t>writer</w:t>
      </w:r>
      <w:r w:rsidRPr="001901BB">
        <w:rPr>
          <w:u w:val="single"/>
        </w:rPr>
        <w:t>将深度值同步到父节点</w:t>
      </w:r>
      <w:r>
        <w:t>。</w:t>
      </w:r>
    </w:p>
    <w:p w14:paraId="3BBE6973" w14:textId="77777777" w:rsidR="00C97CE8" w:rsidRDefault="007C2E36" w:rsidP="00A031EB">
      <w:pPr>
        <w:spacing w:after="107" w:line="259" w:lineRule="auto"/>
        <w:ind w:left="792" w:firstLineChars="200" w:firstLine="480"/>
      </w:pPr>
      <w:r>
        <w:rPr>
          <w:noProof/>
        </w:rPr>
        <w:lastRenderedPageBreak/>
        <w:drawing>
          <wp:inline distT="0" distB="0" distL="0" distR="0" wp14:anchorId="2D87405C" wp14:editId="38BCCD02">
            <wp:extent cx="4937760" cy="4160520"/>
            <wp:effectExtent l="0" t="0" r="0" b="0"/>
            <wp:docPr id="9413" name="Picture 9413"/>
            <wp:cNvGraphicFramePr/>
            <a:graphic xmlns:a="http://schemas.openxmlformats.org/drawingml/2006/main">
              <a:graphicData uri="http://schemas.openxmlformats.org/drawingml/2006/picture">
                <pic:pic xmlns:pic="http://schemas.openxmlformats.org/drawingml/2006/picture">
                  <pic:nvPicPr>
                    <pic:cNvPr id="9413" name="Picture 9413"/>
                    <pic:cNvPicPr/>
                  </pic:nvPicPr>
                  <pic:blipFill>
                    <a:blip r:embed="rId73"/>
                    <a:stretch>
                      <a:fillRect/>
                    </a:stretch>
                  </pic:blipFill>
                  <pic:spPr>
                    <a:xfrm>
                      <a:off x="0" y="0"/>
                      <a:ext cx="4937760" cy="4160520"/>
                    </a:xfrm>
                    <a:prstGeom prst="rect">
                      <a:avLst/>
                    </a:prstGeom>
                  </pic:spPr>
                </pic:pic>
              </a:graphicData>
            </a:graphic>
          </wp:inline>
        </w:drawing>
      </w:r>
    </w:p>
    <w:p w14:paraId="12E03DC4" w14:textId="0759689E" w:rsidR="00C97CE8" w:rsidRDefault="007C2E36" w:rsidP="00F70C92">
      <w:pPr>
        <w:spacing w:after="98" w:line="259" w:lineRule="auto"/>
        <w:ind w:right="188" w:firstLineChars="200" w:firstLine="440"/>
        <w:jc w:val="center"/>
        <w:rPr>
          <w:color w:val="A25400"/>
          <w:sz w:val="22"/>
        </w:rPr>
      </w:pPr>
      <w:r>
        <w:rPr>
          <w:color w:val="A25400"/>
          <w:sz w:val="22"/>
        </w:rPr>
        <w:t>图</w:t>
      </w:r>
      <w:r>
        <w:rPr>
          <w:rFonts w:ascii="微软雅黑" w:eastAsia="微软雅黑" w:hAnsi="微软雅黑" w:cs="微软雅黑"/>
          <w:color w:val="A25400"/>
          <w:sz w:val="22"/>
        </w:rPr>
        <w:t xml:space="preserve">2-43 </w:t>
      </w:r>
      <w:r>
        <w:rPr>
          <w:color w:val="A25400"/>
          <w:sz w:val="22"/>
        </w:rPr>
        <w:t>计算重复和定义深度的基础算法</w:t>
      </w:r>
    </w:p>
    <w:p w14:paraId="0C0F1ADE" w14:textId="73ECA43D" w:rsidR="001901BB" w:rsidRPr="00F945C8" w:rsidRDefault="001901BB" w:rsidP="00F945C8">
      <w:pPr>
        <w:spacing w:after="98" w:line="259" w:lineRule="auto"/>
        <w:ind w:left="1260" w:right="188" w:firstLine="0"/>
        <w:rPr>
          <w:rFonts w:ascii="Courier New" w:hAnsi="Courier New" w:cs="Courier New"/>
          <w:sz w:val="21"/>
          <w:szCs w:val="21"/>
        </w:rPr>
      </w:pPr>
      <w:r w:rsidRPr="00F945C8">
        <w:rPr>
          <w:rFonts w:ascii="Courier New" w:hAnsi="Courier New" w:cs="Courier New"/>
          <w:sz w:val="21"/>
          <w:szCs w:val="21"/>
        </w:rPr>
        <w:t xml:space="preserve">1 </w:t>
      </w:r>
      <w:r w:rsidRPr="00F945C8">
        <w:rPr>
          <w:rFonts w:ascii="Courier New" w:hAnsi="Courier New" w:cs="Courier New"/>
          <w:b/>
          <w:bCs/>
          <w:color w:val="7B1979"/>
          <w:sz w:val="21"/>
          <w:szCs w:val="21"/>
        </w:rPr>
        <w:t xml:space="preserve">procedure </w:t>
      </w:r>
      <w:proofErr w:type="spellStart"/>
      <w:r w:rsidRPr="00F945C8">
        <w:rPr>
          <w:rFonts w:ascii="Courier New" w:hAnsi="Courier New" w:cs="Courier New"/>
          <w:b/>
          <w:bCs/>
          <w:color w:val="434DD6"/>
          <w:sz w:val="21"/>
          <w:szCs w:val="21"/>
        </w:rPr>
        <w:t>DissectRecord</w:t>
      </w:r>
      <w:proofErr w:type="spellEnd"/>
      <w:r w:rsidRPr="00F945C8">
        <w:rPr>
          <w:rFonts w:ascii="Courier New" w:hAnsi="Courier New" w:cs="Courier New"/>
          <w:b/>
          <w:bCs/>
          <w:color w:val="7B1979"/>
          <w:sz w:val="21"/>
          <w:szCs w:val="21"/>
        </w:rPr>
        <w:t>(</w:t>
      </w:r>
      <w:proofErr w:type="spellStart"/>
      <w:r w:rsidRPr="00F945C8">
        <w:rPr>
          <w:rFonts w:ascii="Courier New" w:hAnsi="Courier New" w:cs="Courier New"/>
          <w:b/>
          <w:bCs/>
          <w:color w:val="008E00"/>
          <w:sz w:val="21"/>
          <w:szCs w:val="21"/>
        </w:rPr>
        <w:t>RecordDecoder</w:t>
      </w:r>
      <w:proofErr w:type="spellEnd"/>
      <w:r w:rsidRPr="00F945C8">
        <w:rPr>
          <w:rFonts w:ascii="Courier New" w:hAnsi="Courier New" w:cs="Courier New"/>
          <w:b/>
          <w:bCs/>
          <w:color w:val="008E00"/>
          <w:sz w:val="21"/>
          <w:szCs w:val="21"/>
        </w:rPr>
        <w:t xml:space="preserve"> </w:t>
      </w:r>
      <w:r w:rsidRPr="00F945C8">
        <w:rPr>
          <w:rFonts w:ascii="Courier New" w:hAnsi="Courier New" w:cs="Courier New"/>
          <w:b/>
          <w:bCs/>
          <w:color w:val="926700"/>
          <w:sz w:val="21"/>
          <w:szCs w:val="21"/>
        </w:rPr>
        <w:t>decoder</w:t>
      </w:r>
      <w:r w:rsidRPr="00F945C8">
        <w:rPr>
          <w:rFonts w:ascii="Courier New" w:hAnsi="Courier New" w:cs="Courier New"/>
          <w:b/>
          <w:bCs/>
          <w:color w:val="7B1979"/>
          <w:sz w:val="21"/>
          <w:szCs w:val="21"/>
        </w:rPr>
        <w:t>,</w:t>
      </w:r>
      <w:r w:rsidRPr="00F945C8">
        <w:rPr>
          <w:rFonts w:ascii="Courier New" w:hAnsi="Courier New" w:cs="Courier New"/>
          <w:b/>
          <w:bCs/>
          <w:sz w:val="21"/>
          <w:szCs w:val="21"/>
        </w:rPr>
        <w:br/>
      </w:r>
      <w:r w:rsidRPr="00F945C8">
        <w:rPr>
          <w:rFonts w:ascii="Courier New" w:hAnsi="Courier New" w:cs="Courier New"/>
          <w:sz w:val="21"/>
          <w:szCs w:val="21"/>
        </w:rPr>
        <w:t xml:space="preserve">2 </w:t>
      </w:r>
      <w:proofErr w:type="spellStart"/>
      <w:r w:rsidRPr="00F945C8">
        <w:rPr>
          <w:rFonts w:ascii="Courier New" w:hAnsi="Courier New" w:cs="Courier New"/>
          <w:b/>
          <w:bCs/>
          <w:color w:val="008E00"/>
          <w:sz w:val="21"/>
          <w:szCs w:val="21"/>
        </w:rPr>
        <w:t>FieldWriter</w:t>
      </w:r>
      <w:proofErr w:type="spellEnd"/>
      <w:r w:rsidRPr="00F945C8">
        <w:rPr>
          <w:rFonts w:ascii="Courier New" w:hAnsi="Courier New" w:cs="Courier New"/>
          <w:b/>
          <w:bCs/>
          <w:color w:val="008E00"/>
          <w:sz w:val="21"/>
          <w:szCs w:val="21"/>
        </w:rPr>
        <w:t xml:space="preserve"> </w:t>
      </w:r>
      <w:r w:rsidRPr="00F945C8">
        <w:rPr>
          <w:rFonts w:ascii="Courier New" w:hAnsi="Courier New" w:cs="Courier New"/>
          <w:b/>
          <w:bCs/>
          <w:color w:val="926700"/>
          <w:sz w:val="21"/>
          <w:szCs w:val="21"/>
        </w:rPr>
        <w:t>writer</w:t>
      </w:r>
      <w:r w:rsidRPr="00F945C8">
        <w:rPr>
          <w:rFonts w:ascii="Courier New" w:hAnsi="Courier New" w:cs="Courier New"/>
          <w:b/>
          <w:bCs/>
          <w:color w:val="7B1979"/>
          <w:sz w:val="21"/>
          <w:szCs w:val="21"/>
        </w:rPr>
        <w:t xml:space="preserve">, </w:t>
      </w:r>
      <w:r w:rsidRPr="00F945C8">
        <w:rPr>
          <w:rFonts w:ascii="Courier New" w:hAnsi="Courier New" w:cs="Courier New"/>
          <w:b/>
          <w:bCs/>
          <w:color w:val="008E00"/>
          <w:sz w:val="21"/>
          <w:szCs w:val="21"/>
        </w:rPr>
        <w:t xml:space="preserve">int </w:t>
      </w:r>
      <w:proofErr w:type="spellStart"/>
      <w:r w:rsidRPr="00F945C8">
        <w:rPr>
          <w:rFonts w:ascii="Courier New" w:hAnsi="Courier New" w:cs="Courier New"/>
          <w:b/>
          <w:bCs/>
          <w:color w:val="926700"/>
          <w:sz w:val="21"/>
          <w:szCs w:val="21"/>
        </w:rPr>
        <w:t>repetitionLevel</w:t>
      </w:r>
      <w:proofErr w:type="spellEnd"/>
      <w:r w:rsidRPr="00F945C8">
        <w:rPr>
          <w:rFonts w:ascii="Courier New" w:hAnsi="Courier New" w:cs="Courier New"/>
          <w:b/>
          <w:bCs/>
          <w:color w:val="7B1979"/>
          <w:sz w:val="21"/>
          <w:szCs w:val="21"/>
        </w:rPr>
        <w:t>):</w:t>
      </w:r>
      <w:r w:rsidRPr="00F945C8">
        <w:rPr>
          <w:rFonts w:ascii="Courier New" w:hAnsi="Courier New" w:cs="Courier New"/>
          <w:b/>
          <w:bCs/>
          <w:sz w:val="21"/>
          <w:szCs w:val="21"/>
        </w:rPr>
        <w:br/>
      </w:r>
      <w:r w:rsidRPr="00F945C8">
        <w:rPr>
          <w:rFonts w:ascii="Courier New" w:hAnsi="Courier New" w:cs="Courier New"/>
          <w:sz w:val="21"/>
          <w:szCs w:val="21"/>
        </w:rPr>
        <w:t xml:space="preserve">3 Add current </w:t>
      </w:r>
      <w:r w:rsidRPr="00F945C8">
        <w:rPr>
          <w:rFonts w:ascii="Courier New" w:hAnsi="Courier New" w:cs="Courier New"/>
          <w:b/>
          <w:bCs/>
          <w:color w:val="926700"/>
          <w:sz w:val="21"/>
          <w:szCs w:val="21"/>
        </w:rPr>
        <w:t>repetition</w:t>
      </w:r>
      <w:r w:rsidR="0064626D">
        <w:rPr>
          <w:rFonts w:ascii="Courier New" w:hAnsi="Courier New" w:cs="Courier New"/>
          <w:b/>
          <w:bCs/>
          <w:color w:val="926700"/>
          <w:sz w:val="21"/>
          <w:szCs w:val="21"/>
        </w:rPr>
        <w:t xml:space="preserve"> </w:t>
      </w:r>
      <w:r w:rsidRPr="00F945C8">
        <w:rPr>
          <w:rFonts w:ascii="Courier New" w:hAnsi="Courier New" w:cs="Courier New"/>
          <w:b/>
          <w:bCs/>
          <w:color w:val="926700"/>
          <w:sz w:val="21"/>
          <w:szCs w:val="21"/>
        </w:rPr>
        <w:t xml:space="preserve">Level </w:t>
      </w:r>
      <w:r w:rsidRPr="00F945C8">
        <w:rPr>
          <w:rFonts w:ascii="Courier New" w:hAnsi="Courier New" w:cs="Courier New"/>
          <w:sz w:val="21"/>
          <w:szCs w:val="21"/>
        </w:rPr>
        <w:t xml:space="preserve">and definition level to </w:t>
      </w:r>
      <w:r w:rsidRPr="00F945C8">
        <w:rPr>
          <w:rFonts w:ascii="Courier New" w:hAnsi="Courier New" w:cs="Courier New"/>
          <w:b/>
          <w:bCs/>
          <w:color w:val="7B1979"/>
          <w:sz w:val="21"/>
          <w:szCs w:val="21"/>
        </w:rPr>
        <w:t>writer</w:t>
      </w:r>
      <w:r w:rsidRPr="00F945C8">
        <w:rPr>
          <w:rFonts w:ascii="Courier New" w:hAnsi="Courier New" w:cs="Courier New"/>
          <w:b/>
          <w:bCs/>
          <w:sz w:val="21"/>
          <w:szCs w:val="21"/>
        </w:rPr>
        <w:br/>
      </w:r>
      <w:r w:rsidRPr="00F945C8">
        <w:rPr>
          <w:rFonts w:ascii="Courier New" w:hAnsi="Courier New" w:cs="Courier New"/>
          <w:sz w:val="21"/>
          <w:szCs w:val="21"/>
        </w:rPr>
        <w:t xml:space="preserve">4 </w:t>
      </w:r>
      <w:proofErr w:type="spellStart"/>
      <w:r w:rsidRPr="00F945C8">
        <w:rPr>
          <w:rFonts w:ascii="Courier New" w:hAnsi="Courier New" w:cs="Courier New"/>
          <w:b/>
          <w:bCs/>
          <w:color w:val="926700"/>
          <w:sz w:val="21"/>
          <w:szCs w:val="21"/>
        </w:rPr>
        <w:t>seenFields</w:t>
      </w:r>
      <w:proofErr w:type="spellEnd"/>
      <w:r w:rsidRPr="00F945C8">
        <w:rPr>
          <w:rFonts w:ascii="Courier New" w:hAnsi="Courier New" w:cs="Courier New"/>
          <w:b/>
          <w:bCs/>
          <w:color w:val="926700"/>
          <w:sz w:val="21"/>
          <w:szCs w:val="21"/>
        </w:rPr>
        <w:t xml:space="preserve"> </w:t>
      </w:r>
      <w:r w:rsidRPr="00F945C8">
        <w:rPr>
          <w:rFonts w:ascii="Courier New" w:hAnsi="Courier New" w:cs="Courier New"/>
          <w:b/>
          <w:bCs/>
          <w:color w:val="7B1979"/>
          <w:sz w:val="21"/>
          <w:szCs w:val="21"/>
        </w:rPr>
        <w:t xml:space="preserve">= {} </w:t>
      </w:r>
      <w:r w:rsidRPr="00F945C8">
        <w:rPr>
          <w:rFonts w:ascii="Courier New" w:hAnsi="Courier New" w:cs="Courier New"/>
          <w:sz w:val="21"/>
          <w:szCs w:val="21"/>
        </w:rPr>
        <w:t>// empty set of integers</w:t>
      </w:r>
      <w:r w:rsidRPr="00F945C8">
        <w:rPr>
          <w:rFonts w:ascii="Courier New" w:hAnsi="Courier New" w:cs="Courier New"/>
          <w:sz w:val="21"/>
          <w:szCs w:val="21"/>
        </w:rPr>
        <w:br/>
        <w:t xml:space="preserve">5 </w:t>
      </w:r>
      <w:r w:rsidRPr="00F945C8">
        <w:rPr>
          <w:rFonts w:ascii="Courier New" w:hAnsi="Courier New" w:cs="Courier New"/>
          <w:b/>
          <w:bCs/>
          <w:color w:val="7B1979"/>
          <w:sz w:val="21"/>
          <w:szCs w:val="21"/>
        </w:rPr>
        <w:t xml:space="preserve">while decoder </w:t>
      </w:r>
      <w:r w:rsidRPr="00F945C8">
        <w:rPr>
          <w:rFonts w:ascii="Courier New" w:hAnsi="Courier New" w:cs="Courier New"/>
          <w:sz w:val="21"/>
          <w:szCs w:val="21"/>
        </w:rPr>
        <w:t>has more field values</w:t>
      </w:r>
      <w:r w:rsidRPr="00F945C8">
        <w:rPr>
          <w:rFonts w:ascii="Courier New" w:hAnsi="Courier New" w:cs="Courier New"/>
          <w:sz w:val="21"/>
          <w:szCs w:val="21"/>
        </w:rPr>
        <w:br/>
        <w:t xml:space="preserve">6 </w:t>
      </w:r>
      <w:proofErr w:type="spellStart"/>
      <w:r w:rsidRPr="00F945C8">
        <w:rPr>
          <w:rFonts w:ascii="Courier New" w:hAnsi="Courier New" w:cs="Courier New"/>
          <w:b/>
          <w:bCs/>
          <w:color w:val="008E00"/>
          <w:sz w:val="21"/>
          <w:szCs w:val="21"/>
        </w:rPr>
        <w:t>FieldWriter</w:t>
      </w:r>
      <w:proofErr w:type="spellEnd"/>
      <w:r w:rsidRPr="00F945C8">
        <w:rPr>
          <w:rFonts w:ascii="Courier New" w:hAnsi="Courier New" w:cs="Courier New"/>
          <w:b/>
          <w:bCs/>
          <w:color w:val="008E00"/>
          <w:sz w:val="21"/>
          <w:szCs w:val="21"/>
        </w:rPr>
        <w:t xml:space="preserve"> </w:t>
      </w:r>
      <w:proofErr w:type="spellStart"/>
      <w:r w:rsidRPr="00F945C8">
        <w:rPr>
          <w:rFonts w:ascii="Courier New" w:hAnsi="Courier New" w:cs="Courier New"/>
          <w:b/>
          <w:bCs/>
          <w:color w:val="926700"/>
          <w:sz w:val="21"/>
          <w:szCs w:val="21"/>
        </w:rPr>
        <w:t>chWriter</w:t>
      </w:r>
      <w:proofErr w:type="spellEnd"/>
      <w:r w:rsidRPr="00F945C8">
        <w:rPr>
          <w:rFonts w:ascii="Courier New" w:hAnsi="Courier New" w:cs="Courier New"/>
          <w:b/>
          <w:bCs/>
          <w:color w:val="926700"/>
          <w:sz w:val="21"/>
          <w:szCs w:val="21"/>
        </w:rPr>
        <w:t xml:space="preserve"> </w:t>
      </w:r>
      <w:r w:rsidRPr="00F945C8">
        <w:rPr>
          <w:rFonts w:ascii="Courier New" w:hAnsi="Courier New" w:cs="Courier New"/>
          <w:b/>
          <w:bCs/>
          <w:color w:val="7B1979"/>
          <w:sz w:val="21"/>
          <w:szCs w:val="21"/>
        </w:rPr>
        <w:t>=</w:t>
      </w:r>
      <w:r w:rsidRPr="00F945C8">
        <w:rPr>
          <w:rFonts w:ascii="Courier New" w:hAnsi="Courier New" w:cs="Courier New"/>
          <w:b/>
          <w:bCs/>
          <w:sz w:val="21"/>
          <w:szCs w:val="21"/>
        </w:rPr>
        <w:br/>
      </w:r>
      <w:r w:rsidRPr="00F945C8">
        <w:rPr>
          <w:rFonts w:ascii="Courier New" w:hAnsi="Courier New" w:cs="Courier New"/>
          <w:sz w:val="21"/>
          <w:szCs w:val="21"/>
        </w:rPr>
        <w:t xml:space="preserve">7 child of </w:t>
      </w:r>
      <w:r w:rsidRPr="00F945C8">
        <w:rPr>
          <w:rFonts w:ascii="Courier New" w:hAnsi="Courier New" w:cs="Courier New"/>
          <w:b/>
          <w:bCs/>
          <w:color w:val="7B1979"/>
          <w:sz w:val="21"/>
          <w:szCs w:val="21"/>
        </w:rPr>
        <w:t xml:space="preserve">writer </w:t>
      </w:r>
      <w:r w:rsidRPr="00F945C8">
        <w:rPr>
          <w:rFonts w:ascii="Courier New" w:hAnsi="Courier New" w:cs="Courier New"/>
          <w:sz w:val="21"/>
          <w:szCs w:val="21"/>
        </w:rPr>
        <w:t xml:space="preserve">for field read by </w:t>
      </w:r>
      <w:r w:rsidRPr="00F945C8">
        <w:rPr>
          <w:rFonts w:ascii="Courier New" w:hAnsi="Courier New" w:cs="Courier New"/>
          <w:b/>
          <w:bCs/>
          <w:color w:val="7B1979"/>
          <w:sz w:val="21"/>
          <w:szCs w:val="21"/>
        </w:rPr>
        <w:t>decoder</w:t>
      </w:r>
      <w:r w:rsidRPr="00F945C8">
        <w:rPr>
          <w:rFonts w:ascii="Courier New" w:hAnsi="Courier New" w:cs="Courier New"/>
          <w:b/>
          <w:bCs/>
          <w:sz w:val="21"/>
          <w:szCs w:val="21"/>
        </w:rPr>
        <w:br/>
      </w:r>
      <w:r w:rsidRPr="00F945C8">
        <w:rPr>
          <w:rFonts w:ascii="Courier New" w:hAnsi="Courier New" w:cs="Courier New"/>
          <w:sz w:val="21"/>
          <w:szCs w:val="21"/>
        </w:rPr>
        <w:t xml:space="preserve">8 </w:t>
      </w:r>
      <w:r w:rsidRPr="00F945C8">
        <w:rPr>
          <w:rFonts w:ascii="Courier New" w:hAnsi="Courier New" w:cs="Courier New"/>
          <w:b/>
          <w:bCs/>
          <w:color w:val="008E00"/>
          <w:sz w:val="21"/>
          <w:szCs w:val="21"/>
        </w:rPr>
        <w:t xml:space="preserve">int </w:t>
      </w:r>
      <w:proofErr w:type="spellStart"/>
      <w:r w:rsidRPr="00F945C8">
        <w:rPr>
          <w:rFonts w:ascii="Courier New" w:hAnsi="Courier New" w:cs="Courier New"/>
          <w:b/>
          <w:bCs/>
          <w:color w:val="926700"/>
          <w:sz w:val="21"/>
          <w:szCs w:val="21"/>
        </w:rPr>
        <w:t>chRepetitionLevel</w:t>
      </w:r>
      <w:proofErr w:type="spellEnd"/>
      <w:r w:rsidRPr="00F945C8">
        <w:rPr>
          <w:rFonts w:ascii="Courier New" w:hAnsi="Courier New" w:cs="Courier New"/>
          <w:b/>
          <w:bCs/>
          <w:color w:val="926700"/>
          <w:sz w:val="21"/>
          <w:szCs w:val="21"/>
        </w:rPr>
        <w:t xml:space="preserve"> </w:t>
      </w:r>
      <w:r w:rsidRPr="00F945C8">
        <w:rPr>
          <w:rFonts w:ascii="Courier New" w:hAnsi="Courier New" w:cs="Courier New"/>
          <w:b/>
          <w:bCs/>
          <w:color w:val="7B1979"/>
          <w:sz w:val="21"/>
          <w:szCs w:val="21"/>
        </w:rPr>
        <w:t xml:space="preserve">= </w:t>
      </w:r>
      <w:proofErr w:type="spellStart"/>
      <w:r w:rsidRPr="00F945C8">
        <w:rPr>
          <w:rFonts w:ascii="Courier New" w:hAnsi="Courier New" w:cs="Courier New"/>
          <w:b/>
          <w:bCs/>
          <w:color w:val="7B1979"/>
          <w:sz w:val="21"/>
          <w:szCs w:val="21"/>
        </w:rPr>
        <w:t>repetitionLevel</w:t>
      </w:r>
      <w:proofErr w:type="spellEnd"/>
      <w:r w:rsidRPr="00F945C8">
        <w:rPr>
          <w:rFonts w:ascii="Courier New" w:hAnsi="Courier New" w:cs="Courier New"/>
          <w:b/>
          <w:bCs/>
          <w:sz w:val="21"/>
          <w:szCs w:val="21"/>
        </w:rPr>
        <w:br/>
      </w:r>
      <w:r w:rsidRPr="00F945C8">
        <w:rPr>
          <w:rFonts w:ascii="Courier New" w:hAnsi="Courier New" w:cs="Courier New"/>
          <w:sz w:val="21"/>
          <w:szCs w:val="21"/>
        </w:rPr>
        <w:t xml:space="preserve">9 </w:t>
      </w:r>
      <w:r w:rsidRPr="00F945C8">
        <w:rPr>
          <w:rFonts w:ascii="Courier New" w:hAnsi="Courier New" w:cs="Courier New"/>
          <w:b/>
          <w:bCs/>
          <w:color w:val="7B1979"/>
          <w:sz w:val="21"/>
          <w:szCs w:val="21"/>
        </w:rPr>
        <w:t xml:space="preserve">if </w:t>
      </w:r>
      <w:r w:rsidRPr="00F945C8">
        <w:rPr>
          <w:rFonts w:ascii="Courier New" w:hAnsi="Courier New" w:cs="Courier New"/>
          <w:sz w:val="21"/>
          <w:szCs w:val="21"/>
        </w:rPr>
        <w:t xml:space="preserve">set </w:t>
      </w:r>
      <w:proofErr w:type="spellStart"/>
      <w:r w:rsidRPr="00F945C8">
        <w:rPr>
          <w:rFonts w:ascii="Courier New" w:hAnsi="Courier New" w:cs="Courier New"/>
          <w:b/>
          <w:bCs/>
          <w:color w:val="7B1979"/>
          <w:sz w:val="21"/>
          <w:szCs w:val="21"/>
        </w:rPr>
        <w:t>seenFields</w:t>
      </w:r>
      <w:proofErr w:type="spellEnd"/>
      <w:r w:rsidRPr="00F945C8">
        <w:rPr>
          <w:rFonts w:ascii="Courier New" w:hAnsi="Courier New" w:cs="Courier New"/>
          <w:b/>
          <w:bCs/>
          <w:color w:val="7B1979"/>
          <w:sz w:val="21"/>
          <w:szCs w:val="21"/>
        </w:rPr>
        <w:t xml:space="preserve"> </w:t>
      </w:r>
      <w:r w:rsidRPr="00F945C8">
        <w:rPr>
          <w:rFonts w:ascii="Courier New" w:hAnsi="Courier New" w:cs="Courier New"/>
          <w:sz w:val="21"/>
          <w:szCs w:val="21"/>
        </w:rPr>
        <w:t xml:space="preserve">contains field ID of </w:t>
      </w:r>
      <w:proofErr w:type="spellStart"/>
      <w:r w:rsidRPr="00F945C8">
        <w:rPr>
          <w:rFonts w:ascii="Courier New" w:hAnsi="Courier New" w:cs="Courier New"/>
          <w:b/>
          <w:bCs/>
          <w:color w:val="7B1979"/>
          <w:sz w:val="21"/>
          <w:szCs w:val="21"/>
        </w:rPr>
        <w:t>chWriter</w:t>
      </w:r>
      <w:proofErr w:type="spellEnd"/>
      <w:r w:rsidRPr="00F945C8">
        <w:rPr>
          <w:rFonts w:ascii="Courier New" w:hAnsi="Courier New" w:cs="Courier New"/>
          <w:b/>
          <w:bCs/>
          <w:sz w:val="21"/>
          <w:szCs w:val="21"/>
        </w:rPr>
        <w:br/>
      </w:r>
      <w:r w:rsidRPr="00F945C8">
        <w:rPr>
          <w:rFonts w:ascii="Courier New" w:hAnsi="Courier New" w:cs="Courier New"/>
          <w:sz w:val="21"/>
          <w:szCs w:val="21"/>
        </w:rPr>
        <w:t xml:space="preserve">10 </w:t>
      </w:r>
      <w:proofErr w:type="spellStart"/>
      <w:r w:rsidRPr="00F945C8">
        <w:rPr>
          <w:rFonts w:ascii="Courier New" w:hAnsi="Courier New" w:cs="Courier New"/>
          <w:b/>
          <w:bCs/>
          <w:color w:val="7B1979"/>
          <w:sz w:val="21"/>
          <w:szCs w:val="21"/>
        </w:rPr>
        <w:t>chRepetitionLevel</w:t>
      </w:r>
      <w:proofErr w:type="spellEnd"/>
      <w:r w:rsidRPr="00F945C8">
        <w:rPr>
          <w:rFonts w:ascii="Courier New" w:hAnsi="Courier New" w:cs="Courier New"/>
          <w:b/>
          <w:bCs/>
          <w:color w:val="7B1979"/>
          <w:sz w:val="21"/>
          <w:szCs w:val="21"/>
        </w:rPr>
        <w:t xml:space="preserve"> = </w:t>
      </w:r>
      <w:r w:rsidRPr="00F945C8">
        <w:rPr>
          <w:rFonts w:ascii="Courier New" w:hAnsi="Courier New" w:cs="Courier New"/>
          <w:sz w:val="21"/>
          <w:szCs w:val="21"/>
        </w:rPr>
        <w:t xml:space="preserve">tree depth of </w:t>
      </w:r>
      <w:proofErr w:type="spellStart"/>
      <w:r w:rsidRPr="00F945C8">
        <w:rPr>
          <w:rFonts w:ascii="Courier New" w:hAnsi="Courier New" w:cs="Courier New"/>
          <w:b/>
          <w:bCs/>
          <w:color w:val="7B1979"/>
          <w:sz w:val="21"/>
          <w:szCs w:val="21"/>
        </w:rPr>
        <w:t>chWriter</w:t>
      </w:r>
      <w:proofErr w:type="spellEnd"/>
      <w:r w:rsidRPr="00F945C8">
        <w:rPr>
          <w:rFonts w:ascii="Courier New" w:hAnsi="Courier New" w:cs="Courier New"/>
          <w:b/>
          <w:bCs/>
          <w:sz w:val="21"/>
          <w:szCs w:val="21"/>
        </w:rPr>
        <w:br/>
      </w:r>
      <w:r w:rsidRPr="00F945C8">
        <w:rPr>
          <w:rFonts w:ascii="Courier New" w:hAnsi="Courier New" w:cs="Courier New"/>
          <w:sz w:val="21"/>
          <w:szCs w:val="21"/>
        </w:rPr>
        <w:t xml:space="preserve">11 </w:t>
      </w:r>
      <w:r w:rsidRPr="00F945C8">
        <w:rPr>
          <w:rFonts w:ascii="Courier New" w:hAnsi="Courier New" w:cs="Courier New"/>
          <w:b/>
          <w:bCs/>
          <w:color w:val="7B1979"/>
          <w:sz w:val="21"/>
          <w:szCs w:val="21"/>
        </w:rPr>
        <w:t>else</w:t>
      </w:r>
      <w:r w:rsidRPr="00F945C8">
        <w:rPr>
          <w:rFonts w:ascii="Courier New" w:hAnsi="Courier New" w:cs="Courier New"/>
          <w:b/>
          <w:bCs/>
          <w:color w:val="7B1979"/>
          <w:sz w:val="21"/>
          <w:szCs w:val="21"/>
        </w:rPr>
        <w:br/>
      </w:r>
      <w:r w:rsidRPr="00F945C8">
        <w:rPr>
          <w:rFonts w:ascii="Courier New" w:hAnsi="Courier New" w:cs="Courier New"/>
          <w:sz w:val="21"/>
          <w:szCs w:val="21"/>
        </w:rPr>
        <w:t xml:space="preserve">12 Add field ID of </w:t>
      </w:r>
      <w:proofErr w:type="spellStart"/>
      <w:r w:rsidRPr="00F945C8">
        <w:rPr>
          <w:rFonts w:ascii="Courier New" w:hAnsi="Courier New" w:cs="Courier New"/>
          <w:b/>
          <w:bCs/>
          <w:color w:val="7B1979"/>
          <w:sz w:val="21"/>
          <w:szCs w:val="21"/>
        </w:rPr>
        <w:t>chWriter</w:t>
      </w:r>
      <w:proofErr w:type="spellEnd"/>
      <w:r w:rsidRPr="00F945C8">
        <w:rPr>
          <w:rFonts w:ascii="Courier New" w:hAnsi="Courier New" w:cs="Courier New"/>
          <w:b/>
          <w:bCs/>
          <w:color w:val="7B1979"/>
          <w:sz w:val="21"/>
          <w:szCs w:val="21"/>
        </w:rPr>
        <w:t xml:space="preserve"> </w:t>
      </w:r>
      <w:r w:rsidRPr="00F945C8">
        <w:rPr>
          <w:rFonts w:ascii="Courier New" w:hAnsi="Courier New" w:cs="Courier New"/>
          <w:sz w:val="21"/>
          <w:szCs w:val="21"/>
        </w:rPr>
        <w:t xml:space="preserve">to </w:t>
      </w:r>
      <w:proofErr w:type="spellStart"/>
      <w:r w:rsidRPr="00F945C8">
        <w:rPr>
          <w:rFonts w:ascii="Courier New" w:hAnsi="Courier New" w:cs="Courier New"/>
          <w:b/>
          <w:bCs/>
          <w:color w:val="7B1979"/>
          <w:sz w:val="21"/>
          <w:szCs w:val="21"/>
        </w:rPr>
        <w:t>seenFields</w:t>
      </w:r>
      <w:proofErr w:type="spellEnd"/>
      <w:r w:rsidRPr="00F945C8">
        <w:rPr>
          <w:rFonts w:ascii="Courier New" w:hAnsi="Courier New" w:cs="Courier New"/>
          <w:b/>
          <w:bCs/>
          <w:sz w:val="21"/>
          <w:szCs w:val="21"/>
        </w:rPr>
        <w:br/>
      </w:r>
      <w:r w:rsidRPr="00F945C8">
        <w:rPr>
          <w:rFonts w:ascii="Courier New" w:hAnsi="Courier New" w:cs="Courier New"/>
          <w:sz w:val="21"/>
          <w:szCs w:val="21"/>
        </w:rPr>
        <w:t xml:space="preserve">13 </w:t>
      </w:r>
      <w:r w:rsidRPr="00F945C8">
        <w:rPr>
          <w:rFonts w:ascii="Courier New" w:hAnsi="Courier New" w:cs="Courier New"/>
          <w:b/>
          <w:bCs/>
          <w:color w:val="7B1979"/>
          <w:sz w:val="21"/>
          <w:szCs w:val="21"/>
        </w:rPr>
        <w:t>end if</w:t>
      </w:r>
      <w:r w:rsidRPr="00F945C8">
        <w:rPr>
          <w:rFonts w:ascii="Courier New" w:hAnsi="Courier New" w:cs="Courier New"/>
          <w:b/>
          <w:bCs/>
          <w:color w:val="7B1979"/>
          <w:sz w:val="21"/>
          <w:szCs w:val="21"/>
        </w:rPr>
        <w:br/>
      </w:r>
      <w:r w:rsidRPr="00F945C8">
        <w:rPr>
          <w:rFonts w:ascii="Courier New" w:hAnsi="Courier New" w:cs="Courier New"/>
          <w:sz w:val="21"/>
          <w:szCs w:val="21"/>
        </w:rPr>
        <w:t xml:space="preserve">14 </w:t>
      </w:r>
      <w:r w:rsidRPr="00F945C8">
        <w:rPr>
          <w:rFonts w:ascii="Courier New" w:hAnsi="Courier New" w:cs="Courier New"/>
          <w:b/>
          <w:bCs/>
          <w:color w:val="7B1979"/>
          <w:sz w:val="21"/>
          <w:szCs w:val="21"/>
        </w:rPr>
        <w:t xml:space="preserve">if </w:t>
      </w:r>
      <w:proofErr w:type="spellStart"/>
      <w:r w:rsidRPr="00F945C8">
        <w:rPr>
          <w:rFonts w:ascii="Courier New" w:hAnsi="Courier New" w:cs="Courier New"/>
          <w:b/>
          <w:bCs/>
          <w:color w:val="7B1979"/>
          <w:sz w:val="21"/>
          <w:szCs w:val="21"/>
        </w:rPr>
        <w:t>chWriter</w:t>
      </w:r>
      <w:proofErr w:type="spellEnd"/>
      <w:r w:rsidRPr="00F945C8">
        <w:rPr>
          <w:rFonts w:ascii="Courier New" w:hAnsi="Courier New" w:cs="Courier New"/>
          <w:b/>
          <w:bCs/>
          <w:color w:val="7B1979"/>
          <w:sz w:val="21"/>
          <w:szCs w:val="21"/>
        </w:rPr>
        <w:t xml:space="preserve"> </w:t>
      </w:r>
      <w:r w:rsidRPr="00F945C8">
        <w:rPr>
          <w:rFonts w:ascii="Courier New" w:hAnsi="Courier New" w:cs="Courier New"/>
          <w:sz w:val="21"/>
          <w:szCs w:val="21"/>
        </w:rPr>
        <w:t>corresponds to an atomic field</w:t>
      </w:r>
      <w:r w:rsidRPr="00F945C8">
        <w:rPr>
          <w:rFonts w:ascii="Courier New" w:hAnsi="Courier New" w:cs="Courier New"/>
          <w:sz w:val="21"/>
          <w:szCs w:val="21"/>
        </w:rPr>
        <w:br/>
        <w:t xml:space="preserve">15 Write value of current field read by </w:t>
      </w:r>
      <w:r w:rsidRPr="00F945C8">
        <w:rPr>
          <w:rFonts w:ascii="Courier New" w:hAnsi="Courier New" w:cs="Courier New"/>
          <w:b/>
          <w:bCs/>
          <w:color w:val="7B1979"/>
          <w:sz w:val="21"/>
          <w:szCs w:val="21"/>
        </w:rPr>
        <w:t>decoder</w:t>
      </w:r>
      <w:r w:rsidRPr="00F945C8">
        <w:rPr>
          <w:rFonts w:ascii="Courier New" w:hAnsi="Courier New" w:cs="Courier New"/>
          <w:b/>
          <w:bCs/>
          <w:sz w:val="21"/>
          <w:szCs w:val="21"/>
        </w:rPr>
        <w:br/>
      </w:r>
      <w:r w:rsidRPr="00F945C8">
        <w:rPr>
          <w:rFonts w:ascii="Courier New" w:hAnsi="Courier New" w:cs="Courier New"/>
          <w:sz w:val="21"/>
          <w:szCs w:val="21"/>
        </w:rPr>
        <w:t xml:space="preserve">16 using </w:t>
      </w:r>
      <w:proofErr w:type="spellStart"/>
      <w:r w:rsidRPr="00F945C8">
        <w:rPr>
          <w:rFonts w:ascii="Courier New" w:hAnsi="Courier New" w:cs="Courier New"/>
          <w:b/>
          <w:bCs/>
          <w:color w:val="7B1979"/>
          <w:sz w:val="21"/>
          <w:szCs w:val="21"/>
        </w:rPr>
        <w:t>chWriter</w:t>
      </w:r>
      <w:proofErr w:type="spellEnd"/>
      <w:r w:rsidRPr="00F945C8">
        <w:rPr>
          <w:rFonts w:ascii="Courier New" w:hAnsi="Courier New" w:cs="Courier New"/>
          <w:b/>
          <w:bCs/>
          <w:color w:val="7B1979"/>
          <w:sz w:val="21"/>
          <w:szCs w:val="21"/>
        </w:rPr>
        <w:t xml:space="preserve"> </w:t>
      </w:r>
      <w:r w:rsidRPr="00F945C8">
        <w:rPr>
          <w:rFonts w:ascii="Courier New" w:hAnsi="Courier New" w:cs="Courier New"/>
          <w:sz w:val="21"/>
          <w:szCs w:val="21"/>
        </w:rPr>
        <w:t xml:space="preserve">at </w:t>
      </w:r>
      <w:proofErr w:type="spellStart"/>
      <w:r w:rsidRPr="00F945C8">
        <w:rPr>
          <w:rFonts w:ascii="Courier New" w:hAnsi="Courier New" w:cs="Courier New"/>
          <w:b/>
          <w:bCs/>
          <w:color w:val="7B1979"/>
          <w:sz w:val="21"/>
          <w:szCs w:val="21"/>
        </w:rPr>
        <w:t>chRepetitionLevel</w:t>
      </w:r>
      <w:proofErr w:type="spellEnd"/>
      <w:r w:rsidRPr="00F945C8">
        <w:rPr>
          <w:rFonts w:ascii="Courier New" w:hAnsi="Courier New" w:cs="Courier New"/>
          <w:b/>
          <w:bCs/>
          <w:sz w:val="21"/>
          <w:szCs w:val="21"/>
        </w:rPr>
        <w:br/>
      </w:r>
      <w:r w:rsidRPr="00F945C8">
        <w:rPr>
          <w:rFonts w:ascii="Courier New" w:hAnsi="Courier New" w:cs="Courier New"/>
          <w:sz w:val="21"/>
          <w:szCs w:val="21"/>
        </w:rPr>
        <w:t xml:space="preserve">17 </w:t>
      </w:r>
      <w:r w:rsidRPr="00F945C8">
        <w:rPr>
          <w:rFonts w:ascii="Courier New" w:hAnsi="Courier New" w:cs="Courier New"/>
          <w:b/>
          <w:bCs/>
          <w:color w:val="7B1979"/>
          <w:sz w:val="21"/>
          <w:szCs w:val="21"/>
        </w:rPr>
        <w:t>else</w:t>
      </w:r>
      <w:r w:rsidRPr="00F945C8">
        <w:rPr>
          <w:rFonts w:ascii="Courier New" w:hAnsi="Courier New" w:cs="Courier New"/>
          <w:b/>
          <w:bCs/>
          <w:color w:val="7B1979"/>
          <w:sz w:val="21"/>
          <w:szCs w:val="21"/>
        </w:rPr>
        <w:br/>
      </w:r>
      <w:r w:rsidRPr="00F945C8">
        <w:rPr>
          <w:rFonts w:ascii="Courier New" w:hAnsi="Courier New" w:cs="Courier New"/>
          <w:sz w:val="21"/>
          <w:szCs w:val="21"/>
        </w:rPr>
        <w:t xml:space="preserve">18 </w:t>
      </w:r>
      <w:proofErr w:type="spellStart"/>
      <w:r w:rsidRPr="00F945C8">
        <w:rPr>
          <w:rFonts w:ascii="Courier New" w:hAnsi="Courier New" w:cs="Courier New"/>
          <w:b/>
          <w:bCs/>
          <w:color w:val="7B1979"/>
          <w:sz w:val="21"/>
          <w:szCs w:val="21"/>
        </w:rPr>
        <w:t>DissectRecord</w:t>
      </w:r>
      <w:proofErr w:type="spellEnd"/>
      <w:r w:rsidRPr="00F945C8">
        <w:rPr>
          <w:rFonts w:ascii="Courier New" w:hAnsi="Courier New" w:cs="Courier New"/>
          <w:b/>
          <w:bCs/>
          <w:color w:val="7B1979"/>
          <w:sz w:val="21"/>
          <w:szCs w:val="21"/>
        </w:rPr>
        <w:t>(</w:t>
      </w:r>
      <w:r w:rsidRPr="00F945C8">
        <w:rPr>
          <w:rFonts w:ascii="Courier New" w:hAnsi="Courier New" w:cs="Courier New"/>
          <w:sz w:val="21"/>
          <w:szCs w:val="21"/>
        </w:rPr>
        <w:t xml:space="preserve">new </w:t>
      </w:r>
      <w:proofErr w:type="spellStart"/>
      <w:r w:rsidRPr="00F945C8">
        <w:rPr>
          <w:rFonts w:ascii="Courier New" w:hAnsi="Courier New" w:cs="Courier New"/>
          <w:b/>
          <w:bCs/>
          <w:color w:val="008E00"/>
          <w:sz w:val="21"/>
          <w:szCs w:val="21"/>
        </w:rPr>
        <w:t>RecordDecoder</w:t>
      </w:r>
      <w:proofErr w:type="spellEnd"/>
      <w:r w:rsidRPr="00F945C8">
        <w:rPr>
          <w:rFonts w:ascii="Courier New" w:hAnsi="Courier New" w:cs="Courier New"/>
          <w:b/>
          <w:bCs/>
          <w:color w:val="008E00"/>
          <w:sz w:val="21"/>
          <w:szCs w:val="21"/>
        </w:rPr>
        <w:t xml:space="preserve"> </w:t>
      </w:r>
      <w:r w:rsidRPr="00F945C8">
        <w:rPr>
          <w:rFonts w:ascii="Courier New" w:hAnsi="Courier New" w:cs="Courier New"/>
          <w:sz w:val="21"/>
          <w:szCs w:val="21"/>
        </w:rPr>
        <w:t>for nested record</w:t>
      </w:r>
      <w:r w:rsidRPr="00F945C8">
        <w:rPr>
          <w:rFonts w:ascii="Courier New" w:hAnsi="Courier New" w:cs="Courier New"/>
          <w:sz w:val="21"/>
          <w:szCs w:val="21"/>
        </w:rPr>
        <w:br/>
        <w:t xml:space="preserve">19 read by </w:t>
      </w:r>
      <w:r w:rsidRPr="00F945C8">
        <w:rPr>
          <w:rFonts w:ascii="Courier New" w:hAnsi="Courier New" w:cs="Courier New"/>
          <w:b/>
          <w:bCs/>
          <w:color w:val="7B1979"/>
          <w:sz w:val="21"/>
          <w:szCs w:val="21"/>
        </w:rPr>
        <w:t xml:space="preserve">decoder, </w:t>
      </w:r>
      <w:proofErr w:type="spellStart"/>
      <w:r w:rsidRPr="00F945C8">
        <w:rPr>
          <w:rFonts w:ascii="Courier New" w:hAnsi="Courier New" w:cs="Courier New"/>
          <w:b/>
          <w:bCs/>
          <w:color w:val="7B1979"/>
          <w:sz w:val="21"/>
          <w:szCs w:val="21"/>
        </w:rPr>
        <w:t>chWriter</w:t>
      </w:r>
      <w:proofErr w:type="spellEnd"/>
      <w:r w:rsidRPr="00F945C8">
        <w:rPr>
          <w:rFonts w:ascii="Courier New" w:hAnsi="Courier New" w:cs="Courier New"/>
          <w:b/>
          <w:bCs/>
          <w:color w:val="7B1979"/>
          <w:sz w:val="21"/>
          <w:szCs w:val="21"/>
        </w:rPr>
        <w:t xml:space="preserve">, </w:t>
      </w:r>
      <w:proofErr w:type="spellStart"/>
      <w:r w:rsidRPr="00F945C8">
        <w:rPr>
          <w:rFonts w:ascii="Courier New" w:hAnsi="Courier New" w:cs="Courier New"/>
          <w:b/>
          <w:bCs/>
          <w:color w:val="7B1979"/>
          <w:sz w:val="21"/>
          <w:szCs w:val="21"/>
        </w:rPr>
        <w:t>chRepetitionLevel</w:t>
      </w:r>
      <w:proofErr w:type="spellEnd"/>
      <w:r w:rsidRPr="00F945C8">
        <w:rPr>
          <w:rFonts w:ascii="Courier New" w:hAnsi="Courier New" w:cs="Courier New"/>
          <w:b/>
          <w:bCs/>
          <w:color w:val="7B1979"/>
          <w:sz w:val="21"/>
          <w:szCs w:val="21"/>
        </w:rPr>
        <w:t>)</w:t>
      </w:r>
      <w:r w:rsidRPr="00F945C8">
        <w:rPr>
          <w:rFonts w:ascii="Courier New" w:hAnsi="Courier New" w:cs="Courier New"/>
          <w:b/>
          <w:bCs/>
          <w:sz w:val="21"/>
          <w:szCs w:val="21"/>
        </w:rPr>
        <w:br/>
      </w:r>
      <w:r w:rsidRPr="00F945C8">
        <w:rPr>
          <w:rFonts w:ascii="Courier New" w:hAnsi="Courier New" w:cs="Courier New"/>
          <w:sz w:val="21"/>
          <w:szCs w:val="21"/>
        </w:rPr>
        <w:t xml:space="preserve">20 </w:t>
      </w:r>
      <w:r w:rsidRPr="00F945C8">
        <w:rPr>
          <w:rFonts w:ascii="Courier New" w:hAnsi="Courier New" w:cs="Courier New"/>
          <w:b/>
          <w:bCs/>
          <w:color w:val="7B1979"/>
          <w:sz w:val="21"/>
          <w:szCs w:val="21"/>
        </w:rPr>
        <w:t>end if</w:t>
      </w:r>
      <w:r w:rsidRPr="00F945C8">
        <w:rPr>
          <w:rFonts w:ascii="Courier New" w:hAnsi="Courier New" w:cs="Courier New"/>
          <w:b/>
          <w:bCs/>
          <w:color w:val="7B1979"/>
          <w:sz w:val="21"/>
          <w:szCs w:val="21"/>
        </w:rPr>
        <w:br/>
      </w:r>
      <w:r w:rsidRPr="00F945C8">
        <w:rPr>
          <w:rFonts w:ascii="Courier New" w:hAnsi="Courier New" w:cs="Courier New"/>
          <w:sz w:val="21"/>
          <w:szCs w:val="21"/>
        </w:rPr>
        <w:t xml:space="preserve">21 </w:t>
      </w:r>
      <w:r w:rsidRPr="00F945C8">
        <w:rPr>
          <w:rFonts w:ascii="Courier New" w:hAnsi="Courier New" w:cs="Courier New"/>
          <w:b/>
          <w:bCs/>
          <w:color w:val="7B1979"/>
          <w:sz w:val="21"/>
          <w:szCs w:val="21"/>
        </w:rPr>
        <w:t>end while</w:t>
      </w:r>
      <w:r w:rsidRPr="00F945C8">
        <w:rPr>
          <w:rFonts w:ascii="Courier New" w:hAnsi="Courier New" w:cs="Courier New"/>
          <w:b/>
          <w:bCs/>
          <w:color w:val="7B1979"/>
          <w:sz w:val="21"/>
          <w:szCs w:val="21"/>
        </w:rPr>
        <w:br/>
      </w:r>
      <w:r w:rsidRPr="00F945C8">
        <w:rPr>
          <w:rFonts w:ascii="Courier New" w:hAnsi="Courier New" w:cs="Courier New"/>
          <w:sz w:val="21"/>
          <w:szCs w:val="21"/>
        </w:rPr>
        <w:t xml:space="preserve">22 </w:t>
      </w:r>
      <w:r w:rsidRPr="00F945C8">
        <w:rPr>
          <w:rFonts w:ascii="Courier New" w:hAnsi="Courier New" w:cs="Courier New"/>
          <w:b/>
          <w:bCs/>
          <w:color w:val="7B1979"/>
          <w:sz w:val="21"/>
          <w:szCs w:val="21"/>
        </w:rPr>
        <w:t>end procedure</w:t>
      </w:r>
    </w:p>
    <w:p w14:paraId="3FAE4BA4" w14:textId="77777777" w:rsidR="00C97CE8" w:rsidRDefault="007C2E36" w:rsidP="001901BB">
      <w:pPr>
        <w:ind w:left="1534" w:right="47" w:hangingChars="639" w:hanging="1534"/>
      </w:pPr>
      <w:r>
        <w:rPr>
          <w:rFonts w:ascii="微软雅黑" w:eastAsia="微软雅黑" w:hAnsi="微软雅黑" w:cs="微软雅黑"/>
          <w:b/>
        </w:rPr>
        <w:t>3.</w:t>
      </w:r>
      <w:r>
        <w:t>数据重组</w:t>
      </w:r>
    </w:p>
    <w:p w14:paraId="1C989857" w14:textId="77777777" w:rsidR="00C97CE8" w:rsidRDefault="007C2E36" w:rsidP="00A031EB">
      <w:pPr>
        <w:spacing w:after="0"/>
        <w:ind w:left="-15" w:right="47" w:firstLineChars="200" w:firstLine="480"/>
      </w:pPr>
      <w:r>
        <w:lastRenderedPageBreak/>
        <w:t>无论何种模型，只要采用列存储，在使用时就需要考虑数据重组问题。简单来说，就是将查询涉及的列取出，然后将其按照原始记录的顺序组装起来，让用户感觉好像数据库中仅存在这些查询涉及的列一样。</w:t>
      </w:r>
      <w:r w:rsidRPr="0064626D">
        <w:rPr>
          <w:rFonts w:ascii="微软雅黑" w:eastAsia="微软雅黑" w:hAnsi="微软雅黑" w:cs="微软雅黑"/>
          <w:u w:val="single"/>
        </w:rPr>
        <w:t>Dremel</w:t>
      </w:r>
      <w:r w:rsidRPr="0064626D">
        <w:rPr>
          <w:u w:val="single"/>
        </w:rPr>
        <w:t>数据重组方法的核心思想是为每个字段创建一个有限状态机（</w:t>
      </w:r>
      <w:r w:rsidRPr="0064626D">
        <w:rPr>
          <w:rFonts w:ascii="微软雅黑" w:eastAsia="微软雅黑" w:hAnsi="微软雅黑" w:cs="微软雅黑"/>
          <w:u w:val="single"/>
        </w:rPr>
        <w:t>FSM</w:t>
      </w:r>
      <w:r w:rsidRPr="0064626D">
        <w:rPr>
          <w:u w:val="single"/>
        </w:rPr>
        <w:t>），读取字段值和重复深度，然后顺序地将值添加到输出结果上。一个字段的</w:t>
      </w:r>
      <w:r w:rsidRPr="0064626D">
        <w:rPr>
          <w:rFonts w:ascii="微软雅黑" w:eastAsia="微软雅黑" w:hAnsi="微软雅黑" w:cs="微软雅黑"/>
          <w:u w:val="single"/>
        </w:rPr>
        <w:t>FSM</w:t>
      </w:r>
      <w:r w:rsidRPr="0064626D">
        <w:rPr>
          <w:u w:val="single"/>
        </w:rPr>
        <w:t>状态对应这个字段的</w:t>
      </w:r>
      <w:r w:rsidRPr="0064626D">
        <w:rPr>
          <w:rFonts w:ascii="微软雅黑" w:eastAsia="微软雅黑" w:hAnsi="微软雅黑" w:cs="微软雅黑"/>
          <w:u w:val="single"/>
        </w:rPr>
        <w:t>reader</w:t>
      </w:r>
      <w:r w:rsidRPr="0064626D">
        <w:rPr>
          <w:u w:val="single"/>
        </w:rPr>
        <w:t>。重复深度驱动状态变迁。一旦一个</w:t>
      </w:r>
      <w:r w:rsidRPr="0064626D">
        <w:rPr>
          <w:rFonts w:ascii="微软雅黑" w:eastAsia="微软雅黑" w:hAnsi="微软雅黑" w:cs="微软雅黑"/>
          <w:u w:val="single"/>
        </w:rPr>
        <w:t>reader</w:t>
      </w:r>
      <w:r w:rsidRPr="0064626D">
        <w:rPr>
          <w:u w:val="single"/>
        </w:rPr>
        <w:t>获取了一个值，就去查看下一个值的重复深度来决定状态如何变化、跳转到哪个</w:t>
      </w:r>
      <w:r w:rsidRPr="0064626D">
        <w:rPr>
          <w:rFonts w:ascii="微软雅黑" w:eastAsia="微软雅黑" w:hAnsi="微软雅黑" w:cs="微软雅黑"/>
          <w:u w:val="single"/>
        </w:rPr>
        <w:t>reader</w:t>
      </w:r>
      <w:r w:rsidRPr="0064626D">
        <w:rPr>
          <w:u w:val="single"/>
        </w:rPr>
        <w:t>。一个</w:t>
      </w:r>
      <w:r w:rsidRPr="0064626D">
        <w:rPr>
          <w:rFonts w:ascii="微软雅黑" w:eastAsia="微软雅黑" w:hAnsi="微软雅黑" w:cs="微软雅黑"/>
          <w:u w:val="single"/>
        </w:rPr>
        <w:t xml:space="preserve">FSM </w:t>
      </w:r>
      <w:r w:rsidRPr="0064626D">
        <w:rPr>
          <w:u w:val="single"/>
        </w:rPr>
        <w:t>状态变化的始终就是一条记录装配的全过程。</w:t>
      </w:r>
      <w:r>
        <w:t>以图</w:t>
      </w:r>
      <w:r>
        <w:rPr>
          <w:rFonts w:ascii="微软雅黑" w:eastAsia="微软雅黑" w:hAnsi="微软雅黑" w:cs="微软雅黑"/>
        </w:rPr>
        <w:t>2-41</w:t>
      </w:r>
      <w:r>
        <w:t>中的</w:t>
      </w:r>
      <w:r>
        <w:rPr>
          <w:rFonts w:ascii="微软雅黑" w:eastAsia="微软雅黑" w:hAnsi="微软雅黑" w:cs="微软雅黑"/>
        </w:rPr>
        <w:t>r</w:t>
      </w:r>
      <w:r>
        <w:rPr>
          <w:rFonts w:ascii="微软雅黑" w:eastAsia="微软雅黑" w:hAnsi="微软雅黑" w:cs="微软雅黑"/>
          <w:sz w:val="33"/>
          <w:vertAlign w:val="subscript"/>
        </w:rPr>
        <w:t>1</w:t>
      </w:r>
      <w:r>
        <w:t>为例，其所对应的有限状态机如图</w:t>
      </w:r>
      <w:r>
        <w:rPr>
          <w:rFonts w:ascii="微软雅黑" w:eastAsia="微软雅黑" w:hAnsi="微软雅黑" w:cs="微软雅黑"/>
        </w:rPr>
        <w:t>2-44</w:t>
      </w:r>
      <w:r>
        <w:rPr>
          <w:rFonts w:ascii="微软雅黑" w:eastAsia="微软雅黑" w:hAnsi="微软雅黑" w:cs="微软雅黑"/>
          <w:sz w:val="33"/>
          <w:vertAlign w:val="superscript"/>
        </w:rPr>
        <w:t>[19]</w:t>
      </w:r>
      <w:r>
        <w:t>所示。</w:t>
      </w:r>
    </w:p>
    <w:p w14:paraId="2518F934" w14:textId="77777777" w:rsidR="00C97CE8" w:rsidRDefault="007C2E36" w:rsidP="00A031EB">
      <w:pPr>
        <w:spacing w:after="0" w:line="259" w:lineRule="auto"/>
        <w:ind w:left="2292" w:firstLineChars="200" w:firstLine="480"/>
      </w:pPr>
      <w:r>
        <w:rPr>
          <w:noProof/>
        </w:rPr>
        <w:drawing>
          <wp:inline distT="0" distB="0" distL="0" distR="0" wp14:anchorId="3E11996C" wp14:editId="443799F4">
            <wp:extent cx="3040380" cy="1805940"/>
            <wp:effectExtent l="0" t="0" r="0" b="0"/>
            <wp:docPr id="9449" name="Picture 9449"/>
            <wp:cNvGraphicFramePr/>
            <a:graphic xmlns:a="http://schemas.openxmlformats.org/drawingml/2006/main">
              <a:graphicData uri="http://schemas.openxmlformats.org/drawingml/2006/picture">
                <pic:pic xmlns:pic="http://schemas.openxmlformats.org/drawingml/2006/picture">
                  <pic:nvPicPr>
                    <pic:cNvPr id="9449" name="Picture 9449"/>
                    <pic:cNvPicPr/>
                  </pic:nvPicPr>
                  <pic:blipFill>
                    <a:blip r:embed="rId74"/>
                    <a:stretch>
                      <a:fillRect/>
                    </a:stretch>
                  </pic:blipFill>
                  <pic:spPr>
                    <a:xfrm>
                      <a:off x="0" y="0"/>
                      <a:ext cx="3040380" cy="1805940"/>
                    </a:xfrm>
                    <a:prstGeom prst="rect">
                      <a:avLst/>
                    </a:prstGeom>
                  </pic:spPr>
                </pic:pic>
              </a:graphicData>
            </a:graphic>
          </wp:inline>
        </w:drawing>
      </w:r>
    </w:p>
    <w:p w14:paraId="4A1D1130" w14:textId="77777777" w:rsidR="00C97CE8" w:rsidRDefault="007C2E36" w:rsidP="0064626D">
      <w:pPr>
        <w:spacing w:after="31" w:line="259" w:lineRule="auto"/>
        <w:ind w:right="188" w:firstLineChars="200" w:firstLine="440"/>
        <w:jc w:val="center"/>
      </w:pPr>
      <w:r>
        <w:rPr>
          <w:color w:val="A25400"/>
          <w:sz w:val="22"/>
        </w:rPr>
        <w:t>图</w:t>
      </w:r>
      <w:r>
        <w:rPr>
          <w:rFonts w:ascii="微软雅黑" w:eastAsia="微软雅黑" w:hAnsi="微软雅黑" w:cs="微软雅黑"/>
          <w:color w:val="A25400"/>
          <w:sz w:val="22"/>
        </w:rPr>
        <w:t>2-44 r</w:t>
      </w:r>
      <w:r>
        <w:rPr>
          <w:rFonts w:ascii="微软雅黑" w:eastAsia="微软雅黑" w:hAnsi="微软雅黑" w:cs="微软雅黑"/>
          <w:color w:val="A25400"/>
          <w:sz w:val="33"/>
          <w:vertAlign w:val="subscript"/>
        </w:rPr>
        <w:t>1</w:t>
      </w:r>
      <w:r>
        <w:rPr>
          <w:color w:val="A25400"/>
          <w:sz w:val="22"/>
        </w:rPr>
        <w:t>的有限状态机</w:t>
      </w:r>
    </w:p>
    <w:p w14:paraId="58293B59" w14:textId="77777777" w:rsidR="00C97CE8" w:rsidRDefault="007C2E36" w:rsidP="00A031EB">
      <w:pPr>
        <w:ind w:left="490" w:right="47" w:firstLineChars="200" w:firstLine="480"/>
      </w:pPr>
      <w:r>
        <w:t>结合图</w:t>
      </w:r>
      <w:r>
        <w:rPr>
          <w:rFonts w:ascii="微软雅黑" w:eastAsia="微软雅黑" w:hAnsi="微软雅黑" w:cs="微软雅黑"/>
        </w:rPr>
        <w:t>2-42</w:t>
      </w:r>
      <w:r>
        <w:t>中相关字段的内容，可以构建出</w:t>
      </w:r>
      <w:r>
        <w:rPr>
          <w:rFonts w:ascii="微软雅黑" w:eastAsia="微软雅黑" w:hAnsi="微软雅黑" w:cs="微软雅黑"/>
        </w:rPr>
        <w:t>r</w:t>
      </w:r>
      <w:r>
        <w:rPr>
          <w:rFonts w:ascii="微软雅黑" w:eastAsia="微软雅黑" w:hAnsi="微软雅黑" w:cs="微软雅黑"/>
          <w:sz w:val="33"/>
          <w:vertAlign w:val="subscript"/>
        </w:rPr>
        <w:t>1</w:t>
      </w:r>
      <w:r>
        <w:t>的完整数据重组过程，见表</w:t>
      </w:r>
      <w:r>
        <w:rPr>
          <w:rFonts w:ascii="微软雅黑" w:eastAsia="微软雅黑" w:hAnsi="微软雅黑" w:cs="微软雅黑"/>
        </w:rPr>
        <w:t>2-3</w:t>
      </w:r>
      <w:r>
        <w:t>。</w:t>
      </w:r>
    </w:p>
    <w:p w14:paraId="40D6A82A" w14:textId="77777777" w:rsidR="00C97CE8" w:rsidRDefault="007C2E36" w:rsidP="0064626D">
      <w:pPr>
        <w:spacing w:after="0" w:line="259" w:lineRule="auto"/>
        <w:ind w:right="188" w:firstLineChars="200" w:firstLine="440"/>
        <w:jc w:val="center"/>
      </w:pPr>
      <w:r>
        <w:rPr>
          <w:color w:val="A25400"/>
          <w:sz w:val="22"/>
        </w:rPr>
        <w:t>表</w:t>
      </w:r>
      <w:r>
        <w:rPr>
          <w:rFonts w:ascii="微软雅黑" w:eastAsia="微软雅黑" w:hAnsi="微软雅黑" w:cs="微软雅黑"/>
          <w:color w:val="A25400"/>
          <w:sz w:val="22"/>
        </w:rPr>
        <w:t>2-3 r</w:t>
      </w:r>
      <w:r>
        <w:rPr>
          <w:rFonts w:ascii="微软雅黑" w:eastAsia="微软雅黑" w:hAnsi="微软雅黑" w:cs="微软雅黑"/>
          <w:color w:val="A25400"/>
          <w:sz w:val="33"/>
          <w:vertAlign w:val="subscript"/>
        </w:rPr>
        <w:t>1</w:t>
      </w:r>
      <w:r>
        <w:rPr>
          <w:color w:val="A25400"/>
          <w:sz w:val="22"/>
        </w:rPr>
        <w:t>的数据重组过程</w:t>
      </w:r>
    </w:p>
    <w:p w14:paraId="05FE1D24" w14:textId="77777777" w:rsidR="00C97CE8" w:rsidRDefault="007C2E36" w:rsidP="00A031EB">
      <w:pPr>
        <w:spacing w:after="94" w:line="259" w:lineRule="auto"/>
        <w:ind w:left="0" w:firstLineChars="200" w:firstLine="480"/>
      </w:pPr>
      <w:r>
        <w:rPr>
          <w:noProof/>
        </w:rPr>
        <w:lastRenderedPageBreak/>
        <w:drawing>
          <wp:inline distT="0" distB="0" distL="0" distR="0" wp14:anchorId="2419F7B0" wp14:editId="133FF0CF">
            <wp:extent cx="5943600" cy="4030980"/>
            <wp:effectExtent l="0" t="0" r="0" b="0"/>
            <wp:docPr id="9471" name="Picture 9471"/>
            <wp:cNvGraphicFramePr/>
            <a:graphic xmlns:a="http://schemas.openxmlformats.org/drawingml/2006/main">
              <a:graphicData uri="http://schemas.openxmlformats.org/drawingml/2006/picture">
                <pic:pic xmlns:pic="http://schemas.openxmlformats.org/drawingml/2006/picture">
                  <pic:nvPicPr>
                    <pic:cNvPr id="9471" name="Picture 9471"/>
                    <pic:cNvPicPr/>
                  </pic:nvPicPr>
                  <pic:blipFill>
                    <a:blip r:embed="rId75"/>
                    <a:stretch>
                      <a:fillRect/>
                    </a:stretch>
                  </pic:blipFill>
                  <pic:spPr>
                    <a:xfrm>
                      <a:off x="0" y="0"/>
                      <a:ext cx="5943600" cy="4030980"/>
                    </a:xfrm>
                    <a:prstGeom prst="rect">
                      <a:avLst/>
                    </a:prstGeom>
                  </pic:spPr>
                </pic:pic>
              </a:graphicData>
            </a:graphic>
          </wp:inline>
        </w:drawing>
      </w:r>
    </w:p>
    <w:p w14:paraId="00B0A54E" w14:textId="77777777" w:rsidR="00C97CE8" w:rsidRDefault="007C2E36" w:rsidP="00A031EB">
      <w:pPr>
        <w:spacing w:after="0"/>
        <w:ind w:left="-15" w:right="47" w:firstLineChars="200" w:firstLine="480"/>
      </w:pPr>
      <w:r>
        <w:t>如果具体的查询中不是涉及所有列，而是仅涉及很少的列的话，上述数据重组的过程会更加便利，比如图</w:t>
      </w:r>
      <w:r>
        <w:rPr>
          <w:rFonts w:ascii="微软雅黑" w:eastAsia="微软雅黑" w:hAnsi="微软雅黑" w:cs="微软雅黑"/>
        </w:rPr>
        <w:t>2-45</w:t>
      </w:r>
      <w:r>
        <w:rPr>
          <w:rFonts w:ascii="微软雅黑" w:eastAsia="微软雅黑" w:hAnsi="微软雅黑" w:cs="微软雅黑"/>
          <w:sz w:val="33"/>
          <w:vertAlign w:val="superscript"/>
        </w:rPr>
        <w:t>[19]</w:t>
      </w:r>
      <w:r>
        <w:t>中仅仅涉及</w:t>
      </w:r>
      <w:proofErr w:type="spellStart"/>
      <w:r>
        <w:rPr>
          <w:rFonts w:ascii="微软雅黑" w:eastAsia="微软雅黑" w:hAnsi="微软雅黑" w:cs="微软雅黑"/>
        </w:rPr>
        <w:t>DocId</w:t>
      </w:r>
      <w:proofErr w:type="spellEnd"/>
      <w:r>
        <w:t>和</w:t>
      </w:r>
      <w:proofErr w:type="spellStart"/>
      <w:r>
        <w:rPr>
          <w:rFonts w:ascii="微软雅黑" w:eastAsia="微软雅黑" w:hAnsi="微软雅黑" w:cs="微软雅黑"/>
        </w:rPr>
        <w:t>Name.Language.Country</w:t>
      </w:r>
      <w:proofErr w:type="spellEnd"/>
      <w:r>
        <w:t>的有限状态机。</w:t>
      </w:r>
    </w:p>
    <w:p w14:paraId="13C24FCB" w14:textId="77777777" w:rsidR="00C97CE8" w:rsidRDefault="007C2E36" w:rsidP="00A031EB">
      <w:pPr>
        <w:spacing w:after="126" w:line="259" w:lineRule="auto"/>
        <w:ind w:left="1836" w:firstLineChars="200" w:firstLine="480"/>
      </w:pPr>
      <w:r>
        <w:rPr>
          <w:noProof/>
        </w:rPr>
        <w:drawing>
          <wp:inline distT="0" distB="0" distL="0" distR="0" wp14:anchorId="1705EED2" wp14:editId="59A7BBEA">
            <wp:extent cx="3611880" cy="1653540"/>
            <wp:effectExtent l="0" t="0" r="0" b="0"/>
            <wp:docPr id="9482" name="Picture 9482"/>
            <wp:cNvGraphicFramePr/>
            <a:graphic xmlns:a="http://schemas.openxmlformats.org/drawingml/2006/main">
              <a:graphicData uri="http://schemas.openxmlformats.org/drawingml/2006/picture">
                <pic:pic xmlns:pic="http://schemas.openxmlformats.org/drawingml/2006/picture">
                  <pic:nvPicPr>
                    <pic:cNvPr id="9482" name="Picture 9482"/>
                    <pic:cNvPicPr/>
                  </pic:nvPicPr>
                  <pic:blipFill>
                    <a:blip r:embed="rId76"/>
                    <a:stretch>
                      <a:fillRect/>
                    </a:stretch>
                  </pic:blipFill>
                  <pic:spPr>
                    <a:xfrm>
                      <a:off x="0" y="0"/>
                      <a:ext cx="3611880" cy="1653540"/>
                    </a:xfrm>
                    <a:prstGeom prst="rect">
                      <a:avLst/>
                    </a:prstGeom>
                  </pic:spPr>
                </pic:pic>
              </a:graphicData>
            </a:graphic>
          </wp:inline>
        </w:drawing>
      </w:r>
    </w:p>
    <w:p w14:paraId="207BE9E7" w14:textId="77777777" w:rsidR="00C97CE8" w:rsidRDefault="007C2E36" w:rsidP="0064626D">
      <w:pPr>
        <w:spacing w:after="137"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2-45 </w:t>
      </w:r>
      <w:proofErr w:type="spellStart"/>
      <w:r>
        <w:rPr>
          <w:rFonts w:ascii="微软雅黑" w:eastAsia="微软雅黑" w:hAnsi="微软雅黑" w:cs="微软雅黑"/>
          <w:color w:val="A25400"/>
          <w:sz w:val="22"/>
        </w:rPr>
        <w:t>DocId</w:t>
      </w:r>
      <w:proofErr w:type="spellEnd"/>
      <w:r>
        <w:rPr>
          <w:color w:val="A25400"/>
          <w:sz w:val="22"/>
        </w:rPr>
        <w:t>和</w:t>
      </w:r>
      <w:proofErr w:type="spellStart"/>
      <w:r>
        <w:rPr>
          <w:rFonts w:ascii="微软雅黑" w:eastAsia="微软雅黑" w:hAnsi="微软雅黑" w:cs="微软雅黑"/>
          <w:color w:val="A25400"/>
          <w:sz w:val="22"/>
        </w:rPr>
        <w:t>Name.Language.Country</w:t>
      </w:r>
      <w:proofErr w:type="spellEnd"/>
      <w:r>
        <w:rPr>
          <w:color w:val="A25400"/>
          <w:sz w:val="22"/>
        </w:rPr>
        <w:t>的有限状态机</w:t>
      </w:r>
    </w:p>
    <w:p w14:paraId="4CC90903" w14:textId="77777777" w:rsidR="00C97CE8" w:rsidRDefault="007C2E36" w:rsidP="00A031EB">
      <w:pPr>
        <w:spacing w:after="15"/>
        <w:ind w:left="-15" w:right="47" w:firstLineChars="200" w:firstLine="480"/>
      </w:pPr>
      <w:r>
        <w:t>图</w:t>
      </w:r>
      <w:r>
        <w:rPr>
          <w:rFonts w:ascii="微软雅黑" w:eastAsia="微软雅黑" w:hAnsi="微软雅黑" w:cs="微软雅黑"/>
        </w:rPr>
        <w:t>2-46</w:t>
      </w:r>
      <w:r>
        <w:rPr>
          <w:rFonts w:ascii="微软雅黑" w:eastAsia="微软雅黑" w:hAnsi="微软雅黑" w:cs="微软雅黑"/>
          <w:sz w:val="33"/>
          <w:vertAlign w:val="superscript"/>
        </w:rPr>
        <w:t>[19]</w:t>
      </w:r>
      <w:r>
        <w:t>是有限状态机的构造算法，核心的思想如下：设置</w:t>
      </w:r>
      <w:r>
        <w:rPr>
          <w:rFonts w:ascii="微软雅黑" w:eastAsia="微软雅黑" w:hAnsi="微软雅黑" w:cs="微软雅黑"/>
          <w:i/>
        </w:rPr>
        <w:t>t</w:t>
      </w:r>
      <w:r>
        <w:t>为当前字段读取器的当前值</w:t>
      </w:r>
      <w:r>
        <w:rPr>
          <w:rFonts w:ascii="微软雅黑" w:eastAsia="微软雅黑" w:hAnsi="微软雅黑" w:cs="微软雅黑"/>
          <w:i/>
        </w:rPr>
        <w:t>f</w:t>
      </w:r>
      <w:r>
        <w:t>所返回的下一个重复深度。在模式树中，找到它在深度</w:t>
      </w:r>
      <w:r>
        <w:rPr>
          <w:rFonts w:ascii="微软雅黑" w:eastAsia="微软雅黑" w:hAnsi="微软雅黑" w:cs="微软雅黑"/>
          <w:i/>
        </w:rPr>
        <w:t>t</w:t>
      </w:r>
      <w:r>
        <w:t>的祖先，然后选择该祖先节</w:t>
      </w:r>
    </w:p>
    <w:p w14:paraId="576BA23A" w14:textId="77777777" w:rsidR="00C97CE8" w:rsidRDefault="007C2E36" w:rsidP="00A031EB">
      <w:pPr>
        <w:spacing w:after="0" w:line="267" w:lineRule="auto"/>
        <w:ind w:left="-15" w:firstLineChars="200" w:firstLine="480"/>
      </w:pPr>
      <w:r>
        <w:t>点的第一个叶子字段</w:t>
      </w:r>
      <w:r>
        <w:rPr>
          <w:rFonts w:ascii="微软雅黑" w:eastAsia="微软雅黑" w:hAnsi="微软雅黑" w:cs="微软雅黑"/>
          <w:i/>
        </w:rPr>
        <w:t>n</w:t>
      </w:r>
      <w:r>
        <w:t>。由此得到一个</w:t>
      </w:r>
      <w:r>
        <w:rPr>
          <w:rFonts w:ascii="微软雅黑" w:eastAsia="微软雅黑" w:hAnsi="微软雅黑" w:cs="微软雅黑"/>
        </w:rPr>
        <w:t>FSM</w:t>
      </w:r>
      <w:r>
        <w:t>状态变化（</w:t>
      </w:r>
      <w:r>
        <w:rPr>
          <w:rFonts w:ascii="微软雅黑" w:eastAsia="微软雅黑" w:hAnsi="微软雅黑" w:cs="微软雅黑"/>
          <w:i/>
        </w:rPr>
        <w:t>f</w:t>
      </w:r>
      <w:r>
        <w:t>，</w:t>
      </w:r>
      <w:r>
        <w:rPr>
          <w:rFonts w:ascii="微软雅黑" w:eastAsia="微软雅黑" w:hAnsi="微软雅黑" w:cs="微软雅黑"/>
          <w:i/>
        </w:rPr>
        <w:t>t</w:t>
      </w:r>
      <w:r>
        <w:t>）</w:t>
      </w:r>
      <w:r>
        <w:rPr>
          <w:rFonts w:ascii="微软雅黑" w:eastAsia="微软雅黑" w:hAnsi="微软雅黑" w:cs="微软雅黑"/>
        </w:rPr>
        <w:t>-&gt;</w:t>
      </w:r>
      <w:r>
        <w:rPr>
          <w:rFonts w:ascii="微软雅黑" w:eastAsia="微软雅黑" w:hAnsi="微软雅黑" w:cs="微软雅黑"/>
          <w:i/>
        </w:rPr>
        <w:t>n</w:t>
      </w:r>
      <w:r>
        <w:t>。比如，如果</w:t>
      </w:r>
      <w:r>
        <w:rPr>
          <w:rFonts w:ascii="微软雅黑" w:eastAsia="微软雅黑" w:hAnsi="微软雅黑" w:cs="微软雅黑"/>
          <w:i/>
        </w:rPr>
        <w:t>t</w:t>
      </w:r>
      <w:r>
        <w:rPr>
          <w:rFonts w:ascii="微软雅黑" w:eastAsia="微软雅黑" w:hAnsi="微软雅黑" w:cs="微软雅黑"/>
        </w:rPr>
        <w:t xml:space="preserve">=1 </w:t>
      </w:r>
      <w:r>
        <w:t>为</w:t>
      </w:r>
      <w:r>
        <w:rPr>
          <w:rFonts w:ascii="微软雅黑" w:eastAsia="微软雅黑" w:hAnsi="微软雅黑" w:cs="微软雅黑"/>
          <w:i/>
        </w:rPr>
        <w:t>f</w:t>
      </w:r>
      <w:r>
        <w:rPr>
          <w:rFonts w:ascii="微软雅黑" w:eastAsia="微软雅黑" w:hAnsi="微软雅黑" w:cs="微软雅黑"/>
        </w:rPr>
        <w:t>=</w:t>
      </w:r>
      <w:proofErr w:type="spellStart"/>
      <w:r>
        <w:rPr>
          <w:rFonts w:ascii="微软雅黑" w:eastAsia="微软雅黑" w:hAnsi="微软雅黑" w:cs="微软雅黑"/>
        </w:rPr>
        <w:t>Name.Language.Country</w:t>
      </w:r>
      <w:proofErr w:type="spellEnd"/>
      <w:r>
        <w:t>读取的下一个重复深度。它的祖先重复深度为</w:t>
      </w:r>
      <w:r>
        <w:rPr>
          <w:rFonts w:ascii="微软雅黑" w:eastAsia="微软雅黑" w:hAnsi="微软雅黑" w:cs="微软雅黑"/>
        </w:rPr>
        <w:t>1</w:t>
      </w:r>
      <w:r>
        <w:t>的是</w:t>
      </w:r>
      <w:r>
        <w:rPr>
          <w:rFonts w:ascii="微软雅黑" w:eastAsia="微软雅黑" w:hAnsi="微软雅黑" w:cs="微软雅黑"/>
        </w:rPr>
        <w:t>Name</w:t>
      </w:r>
      <w:r>
        <w:t xml:space="preserve">，而 </w:t>
      </w:r>
      <w:r>
        <w:rPr>
          <w:rFonts w:ascii="微软雅黑" w:eastAsia="微软雅黑" w:hAnsi="微软雅黑" w:cs="微软雅黑"/>
        </w:rPr>
        <w:t>Name</w:t>
      </w:r>
      <w:r>
        <w:t>的第一个叶子字段是</w:t>
      </w:r>
      <w:r>
        <w:rPr>
          <w:rFonts w:ascii="微软雅黑" w:eastAsia="微软雅黑" w:hAnsi="微软雅黑" w:cs="微软雅黑"/>
          <w:i/>
        </w:rPr>
        <w:t>n</w:t>
      </w:r>
      <w:r>
        <w:rPr>
          <w:rFonts w:ascii="微软雅黑" w:eastAsia="微软雅黑" w:hAnsi="微软雅黑" w:cs="微软雅黑"/>
        </w:rPr>
        <w:t>=</w:t>
      </w:r>
      <w:proofErr w:type="spellStart"/>
      <w:r>
        <w:rPr>
          <w:rFonts w:ascii="微软雅黑" w:eastAsia="微软雅黑" w:hAnsi="微软雅黑" w:cs="微软雅黑"/>
        </w:rPr>
        <w:t>Name.Url</w:t>
      </w:r>
      <w:proofErr w:type="spellEnd"/>
      <w:r>
        <w:t>，这就形成了图</w:t>
      </w:r>
      <w:r>
        <w:rPr>
          <w:rFonts w:ascii="微软雅黑" w:eastAsia="微软雅黑" w:hAnsi="微软雅黑" w:cs="微软雅黑"/>
        </w:rPr>
        <w:t>2-44</w:t>
      </w:r>
      <w:r>
        <w:t>中</w:t>
      </w:r>
      <w:proofErr w:type="spellStart"/>
      <w:r>
        <w:rPr>
          <w:rFonts w:ascii="微软雅黑" w:eastAsia="微软雅黑" w:hAnsi="微软雅黑" w:cs="微软雅黑"/>
        </w:rPr>
        <w:t>Name.Language.Country</w:t>
      </w:r>
      <w:proofErr w:type="spellEnd"/>
      <w:r>
        <w:t>遇到</w:t>
      </w:r>
      <w:r>
        <w:rPr>
          <w:rFonts w:ascii="微软雅黑" w:eastAsia="微软雅黑" w:hAnsi="微软雅黑" w:cs="微软雅黑"/>
        </w:rPr>
        <w:t xml:space="preserve">1 </w:t>
      </w:r>
      <w:r>
        <w:t>跳转到</w:t>
      </w:r>
      <w:proofErr w:type="spellStart"/>
      <w:r>
        <w:rPr>
          <w:rFonts w:ascii="微软雅黑" w:eastAsia="微软雅黑" w:hAnsi="微软雅黑" w:cs="微软雅黑"/>
        </w:rPr>
        <w:t>Name.Url</w:t>
      </w:r>
      <w:proofErr w:type="spellEnd"/>
      <w:r>
        <w:t>的过程。</w:t>
      </w:r>
    </w:p>
    <w:p w14:paraId="573B5D0A" w14:textId="77777777" w:rsidR="00C97CE8" w:rsidRDefault="007C2E36" w:rsidP="00A031EB">
      <w:pPr>
        <w:spacing w:after="108" w:line="259" w:lineRule="auto"/>
        <w:ind w:left="1404" w:firstLineChars="200" w:firstLine="480"/>
      </w:pPr>
      <w:r>
        <w:rPr>
          <w:noProof/>
        </w:rPr>
        <w:lastRenderedPageBreak/>
        <w:drawing>
          <wp:inline distT="0" distB="0" distL="0" distR="0" wp14:anchorId="12E0E0BE" wp14:editId="581A9F9B">
            <wp:extent cx="4160520" cy="5326381"/>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77"/>
                    <a:stretch>
                      <a:fillRect/>
                    </a:stretch>
                  </pic:blipFill>
                  <pic:spPr>
                    <a:xfrm>
                      <a:off x="0" y="0"/>
                      <a:ext cx="4160520" cy="5326381"/>
                    </a:xfrm>
                    <a:prstGeom prst="rect">
                      <a:avLst/>
                    </a:prstGeom>
                  </pic:spPr>
                </pic:pic>
              </a:graphicData>
            </a:graphic>
          </wp:inline>
        </w:drawing>
      </w:r>
    </w:p>
    <w:p w14:paraId="1B6D3DE6" w14:textId="56DE5596" w:rsidR="00C97CE8" w:rsidRDefault="007C2E36" w:rsidP="0064626D">
      <w:pPr>
        <w:spacing w:after="273" w:line="259" w:lineRule="auto"/>
        <w:ind w:right="188" w:firstLineChars="200" w:firstLine="440"/>
        <w:jc w:val="center"/>
        <w:rPr>
          <w:color w:val="A25400"/>
          <w:sz w:val="22"/>
        </w:rPr>
      </w:pPr>
      <w:r>
        <w:rPr>
          <w:color w:val="A25400"/>
          <w:sz w:val="22"/>
        </w:rPr>
        <w:t>图</w:t>
      </w:r>
      <w:r>
        <w:rPr>
          <w:rFonts w:ascii="微软雅黑" w:eastAsia="微软雅黑" w:hAnsi="微软雅黑" w:cs="微软雅黑"/>
          <w:color w:val="A25400"/>
          <w:sz w:val="22"/>
        </w:rPr>
        <w:t xml:space="preserve">2-46 </w:t>
      </w:r>
      <w:r>
        <w:rPr>
          <w:color w:val="A25400"/>
          <w:sz w:val="22"/>
        </w:rPr>
        <w:t>有限状态机的构造算法</w:t>
      </w:r>
    </w:p>
    <w:p w14:paraId="2A86328F" w14:textId="05724794" w:rsidR="0064626D" w:rsidRPr="0064626D" w:rsidRDefault="0064626D" w:rsidP="0064626D">
      <w:pPr>
        <w:spacing w:after="273" w:line="259" w:lineRule="auto"/>
        <w:ind w:left="1680" w:right="188" w:firstLineChars="5" w:firstLine="10"/>
        <w:rPr>
          <w:rFonts w:ascii="Courier New" w:hAnsi="Courier New" w:cs="Courier New"/>
          <w:sz w:val="21"/>
          <w:szCs w:val="21"/>
        </w:rPr>
      </w:pPr>
      <w:r w:rsidRPr="0064626D">
        <w:rPr>
          <w:rFonts w:ascii="Courier New" w:hAnsi="Courier New" w:cs="Courier New"/>
          <w:sz w:val="21"/>
          <w:szCs w:val="21"/>
        </w:rPr>
        <w:t xml:space="preserve">1 </w:t>
      </w:r>
      <w:r w:rsidRPr="0064626D">
        <w:rPr>
          <w:rFonts w:ascii="Courier New" w:hAnsi="Courier New" w:cs="Courier New"/>
          <w:b/>
          <w:bCs/>
          <w:color w:val="008E00"/>
          <w:sz w:val="21"/>
          <w:szCs w:val="21"/>
        </w:rPr>
        <w:t xml:space="preserve">Record </w:t>
      </w:r>
      <w:proofErr w:type="spellStart"/>
      <w:r w:rsidRPr="0064626D">
        <w:rPr>
          <w:rFonts w:ascii="Courier New" w:hAnsi="Courier New" w:cs="Courier New"/>
          <w:b/>
          <w:bCs/>
          <w:color w:val="434DD6"/>
          <w:sz w:val="21"/>
          <w:szCs w:val="21"/>
        </w:rPr>
        <w:t>AssembleRecord</w:t>
      </w:r>
      <w:proofErr w:type="spellEnd"/>
      <w:r w:rsidRPr="0064626D">
        <w:rPr>
          <w:rFonts w:ascii="Courier New" w:hAnsi="Courier New" w:cs="Courier New"/>
          <w:b/>
          <w:bCs/>
          <w:color w:val="008E00"/>
          <w:sz w:val="21"/>
          <w:szCs w:val="21"/>
        </w:rPr>
        <w:t>(</w:t>
      </w:r>
      <w:proofErr w:type="spellStart"/>
      <w:r w:rsidRPr="0064626D">
        <w:rPr>
          <w:rFonts w:ascii="Courier New" w:hAnsi="Courier New" w:cs="Courier New"/>
          <w:b/>
          <w:bCs/>
          <w:color w:val="008E00"/>
          <w:sz w:val="21"/>
          <w:szCs w:val="21"/>
        </w:rPr>
        <w:t>FieldReaders</w:t>
      </w:r>
      <w:proofErr w:type="spellEnd"/>
      <w:r w:rsidRPr="0064626D">
        <w:rPr>
          <w:rFonts w:ascii="Courier New" w:hAnsi="Courier New" w:cs="Courier New"/>
          <w:b/>
          <w:bCs/>
          <w:color w:val="008E00"/>
          <w:sz w:val="21"/>
          <w:szCs w:val="21"/>
        </w:rPr>
        <w:t xml:space="preserve">[] </w:t>
      </w:r>
      <w:r w:rsidRPr="0064626D">
        <w:rPr>
          <w:rFonts w:ascii="Courier New" w:hAnsi="Courier New" w:cs="Courier New"/>
          <w:b/>
          <w:bCs/>
          <w:color w:val="926700"/>
          <w:sz w:val="21"/>
          <w:szCs w:val="21"/>
        </w:rPr>
        <w:t>readers</w:t>
      </w:r>
      <w:r w:rsidRPr="0064626D">
        <w:rPr>
          <w:rFonts w:ascii="Courier New" w:hAnsi="Courier New" w:cs="Courier New"/>
          <w:b/>
          <w:bCs/>
          <w:color w:val="008E00"/>
          <w:sz w:val="21"/>
          <w:szCs w:val="21"/>
        </w:rPr>
        <w:t>):</w:t>
      </w:r>
      <w:r w:rsidRPr="0064626D">
        <w:rPr>
          <w:rFonts w:ascii="Courier New" w:hAnsi="Courier New" w:cs="Courier New"/>
          <w:b/>
          <w:bCs/>
          <w:sz w:val="21"/>
          <w:szCs w:val="21"/>
        </w:rPr>
        <w:br/>
      </w:r>
      <w:r w:rsidRPr="0064626D">
        <w:rPr>
          <w:rFonts w:ascii="Courier New" w:hAnsi="Courier New" w:cs="Courier New"/>
          <w:sz w:val="21"/>
          <w:szCs w:val="21"/>
        </w:rPr>
        <w:t xml:space="preserve">2 </w:t>
      </w:r>
      <w:r w:rsidRPr="0064626D">
        <w:rPr>
          <w:rFonts w:ascii="Courier New" w:hAnsi="Courier New" w:cs="Courier New"/>
          <w:b/>
          <w:bCs/>
          <w:color w:val="008E00"/>
          <w:sz w:val="21"/>
          <w:szCs w:val="21"/>
        </w:rPr>
        <w:t xml:space="preserve">record = </w:t>
      </w:r>
      <w:r w:rsidRPr="0064626D">
        <w:rPr>
          <w:rFonts w:ascii="Courier New" w:hAnsi="Courier New" w:cs="Courier New"/>
          <w:sz w:val="21"/>
          <w:szCs w:val="21"/>
        </w:rPr>
        <w:t>create a new record</w:t>
      </w:r>
      <w:r w:rsidRPr="0064626D">
        <w:rPr>
          <w:rFonts w:ascii="Courier New" w:hAnsi="Courier New" w:cs="Courier New"/>
          <w:sz w:val="21"/>
          <w:szCs w:val="21"/>
        </w:rPr>
        <w:br/>
        <w:t xml:space="preserve">3 </w:t>
      </w:r>
      <w:proofErr w:type="spellStart"/>
      <w:r w:rsidRPr="0064626D">
        <w:rPr>
          <w:rFonts w:ascii="Courier New" w:hAnsi="Courier New" w:cs="Courier New"/>
          <w:b/>
          <w:bCs/>
          <w:color w:val="008E00"/>
          <w:sz w:val="21"/>
          <w:szCs w:val="21"/>
        </w:rPr>
        <w:t>lastReader</w:t>
      </w:r>
      <w:proofErr w:type="spellEnd"/>
      <w:r w:rsidRPr="0064626D">
        <w:rPr>
          <w:rFonts w:ascii="Courier New" w:hAnsi="Courier New" w:cs="Courier New"/>
          <w:b/>
          <w:bCs/>
          <w:color w:val="008E00"/>
          <w:sz w:val="21"/>
          <w:szCs w:val="21"/>
        </w:rPr>
        <w:t xml:space="preserve"> = </w:t>
      </w:r>
      <w:r w:rsidRPr="0064626D">
        <w:rPr>
          <w:rFonts w:ascii="Courier New" w:hAnsi="Courier New" w:cs="Courier New"/>
          <w:sz w:val="21"/>
          <w:szCs w:val="21"/>
        </w:rPr>
        <w:t xml:space="preserve">select the root field reader in </w:t>
      </w:r>
      <w:r w:rsidRPr="0064626D">
        <w:rPr>
          <w:rFonts w:ascii="Courier New" w:hAnsi="Courier New" w:cs="Courier New"/>
          <w:b/>
          <w:bCs/>
          <w:color w:val="008E00"/>
          <w:sz w:val="21"/>
          <w:szCs w:val="21"/>
        </w:rPr>
        <w:t>readers</w:t>
      </w:r>
      <w:r w:rsidRPr="0064626D">
        <w:rPr>
          <w:rFonts w:ascii="Courier New" w:hAnsi="Courier New" w:cs="Courier New"/>
          <w:b/>
          <w:bCs/>
          <w:sz w:val="21"/>
          <w:szCs w:val="21"/>
        </w:rPr>
        <w:br/>
      </w:r>
      <w:r w:rsidRPr="0064626D">
        <w:rPr>
          <w:rFonts w:ascii="Courier New" w:hAnsi="Courier New" w:cs="Courier New"/>
          <w:sz w:val="21"/>
          <w:szCs w:val="21"/>
        </w:rPr>
        <w:t xml:space="preserve">4 </w:t>
      </w:r>
      <w:r w:rsidRPr="0064626D">
        <w:rPr>
          <w:rFonts w:ascii="Courier New" w:hAnsi="Courier New" w:cs="Courier New"/>
          <w:b/>
          <w:bCs/>
          <w:color w:val="008E00"/>
          <w:sz w:val="21"/>
          <w:szCs w:val="21"/>
        </w:rPr>
        <w:t>reader = readers[0]</w:t>
      </w:r>
      <w:r w:rsidRPr="0064626D">
        <w:rPr>
          <w:rFonts w:ascii="Courier New" w:hAnsi="Courier New" w:cs="Courier New"/>
          <w:b/>
          <w:bCs/>
          <w:sz w:val="21"/>
          <w:szCs w:val="21"/>
        </w:rPr>
        <w:br/>
      </w:r>
      <w:r w:rsidRPr="0064626D">
        <w:rPr>
          <w:rFonts w:ascii="Courier New" w:hAnsi="Courier New" w:cs="Courier New"/>
          <w:sz w:val="21"/>
          <w:szCs w:val="21"/>
        </w:rPr>
        <w:t xml:space="preserve">5 </w:t>
      </w:r>
      <w:r w:rsidRPr="0064626D">
        <w:rPr>
          <w:rFonts w:ascii="Courier New" w:hAnsi="Courier New" w:cs="Courier New"/>
          <w:b/>
          <w:bCs/>
          <w:color w:val="7B1979"/>
          <w:sz w:val="21"/>
          <w:szCs w:val="21"/>
        </w:rPr>
        <w:t xml:space="preserve">while </w:t>
      </w:r>
      <w:r w:rsidRPr="0064626D">
        <w:rPr>
          <w:rFonts w:ascii="Courier New" w:hAnsi="Courier New" w:cs="Courier New"/>
          <w:b/>
          <w:bCs/>
          <w:color w:val="008E00"/>
          <w:sz w:val="21"/>
          <w:szCs w:val="21"/>
        </w:rPr>
        <w:t xml:space="preserve">reader </w:t>
      </w:r>
      <w:r w:rsidRPr="0064626D">
        <w:rPr>
          <w:rFonts w:ascii="Courier New" w:hAnsi="Courier New" w:cs="Courier New"/>
          <w:sz w:val="21"/>
          <w:szCs w:val="21"/>
        </w:rPr>
        <w:t>has data</w:t>
      </w:r>
      <w:r w:rsidRPr="0064626D">
        <w:rPr>
          <w:rFonts w:ascii="Courier New" w:hAnsi="Courier New" w:cs="Courier New"/>
          <w:sz w:val="21"/>
          <w:szCs w:val="21"/>
        </w:rPr>
        <w:br/>
        <w:t xml:space="preserve">6 Fetch next value from </w:t>
      </w:r>
      <w:r w:rsidRPr="0064626D">
        <w:rPr>
          <w:rFonts w:ascii="Courier New" w:hAnsi="Courier New" w:cs="Courier New"/>
          <w:b/>
          <w:bCs/>
          <w:color w:val="008E00"/>
          <w:sz w:val="21"/>
          <w:szCs w:val="21"/>
        </w:rPr>
        <w:t>reader</w:t>
      </w:r>
      <w:r w:rsidRPr="0064626D">
        <w:rPr>
          <w:rFonts w:ascii="Courier New" w:hAnsi="Courier New" w:cs="Courier New"/>
          <w:b/>
          <w:bCs/>
          <w:sz w:val="21"/>
          <w:szCs w:val="21"/>
        </w:rPr>
        <w:br/>
      </w:r>
      <w:r w:rsidRPr="0064626D">
        <w:rPr>
          <w:rFonts w:ascii="Courier New" w:hAnsi="Courier New" w:cs="Courier New"/>
          <w:sz w:val="21"/>
          <w:szCs w:val="21"/>
        </w:rPr>
        <w:t xml:space="preserve">7 </w:t>
      </w:r>
      <w:r w:rsidRPr="0064626D">
        <w:rPr>
          <w:rFonts w:ascii="Courier New" w:hAnsi="Courier New" w:cs="Courier New"/>
          <w:b/>
          <w:bCs/>
          <w:color w:val="7B1979"/>
          <w:sz w:val="21"/>
          <w:szCs w:val="21"/>
        </w:rPr>
        <w:t xml:space="preserve">if </w:t>
      </w:r>
      <w:r w:rsidRPr="0064626D">
        <w:rPr>
          <w:rFonts w:ascii="Courier New" w:hAnsi="Courier New" w:cs="Courier New"/>
          <w:sz w:val="21"/>
          <w:szCs w:val="21"/>
        </w:rPr>
        <w:t>current value is not NULL</w:t>
      </w:r>
      <w:r w:rsidRPr="0064626D">
        <w:rPr>
          <w:rFonts w:ascii="Courier New" w:hAnsi="Courier New" w:cs="Courier New"/>
          <w:sz w:val="21"/>
          <w:szCs w:val="21"/>
        </w:rPr>
        <w:br/>
        <w:t xml:space="preserve">8 </w:t>
      </w:r>
      <w:proofErr w:type="spellStart"/>
      <w:r w:rsidRPr="0064626D">
        <w:rPr>
          <w:rFonts w:ascii="Courier New" w:hAnsi="Courier New" w:cs="Courier New"/>
          <w:b/>
          <w:bCs/>
          <w:color w:val="008E00"/>
          <w:sz w:val="21"/>
          <w:szCs w:val="21"/>
        </w:rPr>
        <w:t>MoveToLevel</w:t>
      </w:r>
      <w:proofErr w:type="spellEnd"/>
      <w:r w:rsidRPr="0064626D">
        <w:rPr>
          <w:rFonts w:ascii="Courier New" w:hAnsi="Courier New" w:cs="Courier New"/>
          <w:b/>
          <w:bCs/>
          <w:color w:val="008E00"/>
          <w:sz w:val="21"/>
          <w:szCs w:val="21"/>
        </w:rPr>
        <w:t>(</w:t>
      </w:r>
      <w:r w:rsidRPr="0064626D">
        <w:rPr>
          <w:rFonts w:ascii="Courier New" w:hAnsi="Courier New" w:cs="Courier New"/>
          <w:sz w:val="21"/>
          <w:szCs w:val="21"/>
        </w:rPr>
        <w:t xml:space="preserve">tree level of </w:t>
      </w:r>
      <w:r w:rsidRPr="0064626D">
        <w:rPr>
          <w:rFonts w:ascii="Courier New" w:hAnsi="Courier New" w:cs="Courier New"/>
          <w:b/>
          <w:bCs/>
          <w:color w:val="008E00"/>
          <w:sz w:val="21"/>
          <w:szCs w:val="21"/>
        </w:rPr>
        <w:t>reader, reader)</w:t>
      </w:r>
      <w:r w:rsidRPr="0064626D">
        <w:rPr>
          <w:rFonts w:ascii="Courier New" w:hAnsi="Courier New" w:cs="Courier New"/>
          <w:b/>
          <w:bCs/>
          <w:sz w:val="21"/>
          <w:szCs w:val="21"/>
        </w:rPr>
        <w:br/>
      </w:r>
      <w:r w:rsidRPr="0064626D">
        <w:rPr>
          <w:rFonts w:ascii="Courier New" w:hAnsi="Courier New" w:cs="Courier New"/>
          <w:sz w:val="21"/>
          <w:szCs w:val="21"/>
        </w:rPr>
        <w:t xml:space="preserve">9 Append </w:t>
      </w:r>
      <w:r w:rsidRPr="0064626D">
        <w:rPr>
          <w:rFonts w:ascii="Courier New" w:hAnsi="Courier New" w:cs="Courier New"/>
          <w:b/>
          <w:bCs/>
          <w:color w:val="008E00"/>
          <w:sz w:val="21"/>
          <w:szCs w:val="21"/>
        </w:rPr>
        <w:t>reader</w:t>
      </w:r>
      <w:r w:rsidRPr="0064626D">
        <w:rPr>
          <w:rFonts w:ascii="Courier New" w:hAnsi="Courier New" w:cs="Courier New"/>
          <w:sz w:val="21"/>
          <w:szCs w:val="21"/>
        </w:rPr>
        <w:t xml:space="preserve">'s value to </w:t>
      </w:r>
      <w:r w:rsidRPr="0064626D">
        <w:rPr>
          <w:rFonts w:ascii="Courier New" w:hAnsi="Courier New" w:cs="Courier New"/>
          <w:b/>
          <w:bCs/>
          <w:color w:val="008E00"/>
          <w:sz w:val="21"/>
          <w:szCs w:val="21"/>
        </w:rPr>
        <w:t>record</w:t>
      </w:r>
      <w:r w:rsidRPr="0064626D">
        <w:rPr>
          <w:rFonts w:ascii="Courier New" w:hAnsi="Courier New" w:cs="Courier New"/>
          <w:b/>
          <w:bCs/>
          <w:sz w:val="21"/>
          <w:szCs w:val="21"/>
        </w:rPr>
        <w:br/>
      </w:r>
      <w:r w:rsidRPr="0064626D">
        <w:rPr>
          <w:rFonts w:ascii="Courier New" w:hAnsi="Courier New" w:cs="Courier New"/>
          <w:sz w:val="21"/>
          <w:szCs w:val="21"/>
        </w:rPr>
        <w:t xml:space="preserve">10 </w:t>
      </w:r>
      <w:r w:rsidRPr="0064626D">
        <w:rPr>
          <w:rFonts w:ascii="Courier New" w:hAnsi="Courier New" w:cs="Courier New"/>
          <w:b/>
          <w:bCs/>
          <w:color w:val="7B1979"/>
          <w:sz w:val="21"/>
          <w:szCs w:val="21"/>
        </w:rPr>
        <w:t>else</w:t>
      </w:r>
      <w:r w:rsidRPr="0064626D">
        <w:rPr>
          <w:rFonts w:ascii="Courier New" w:hAnsi="Courier New" w:cs="Courier New"/>
          <w:b/>
          <w:bCs/>
          <w:color w:val="7B1979"/>
          <w:sz w:val="21"/>
          <w:szCs w:val="21"/>
        </w:rPr>
        <w:br/>
      </w:r>
      <w:r w:rsidRPr="0064626D">
        <w:rPr>
          <w:rFonts w:ascii="Courier New" w:hAnsi="Courier New" w:cs="Courier New"/>
          <w:sz w:val="21"/>
          <w:szCs w:val="21"/>
        </w:rPr>
        <w:t xml:space="preserve">11 </w:t>
      </w:r>
      <w:proofErr w:type="spellStart"/>
      <w:r w:rsidRPr="0064626D">
        <w:rPr>
          <w:rFonts w:ascii="Courier New" w:hAnsi="Courier New" w:cs="Courier New"/>
          <w:b/>
          <w:bCs/>
          <w:color w:val="008E00"/>
          <w:sz w:val="21"/>
          <w:szCs w:val="21"/>
        </w:rPr>
        <w:t>MoveToLevel</w:t>
      </w:r>
      <w:proofErr w:type="spellEnd"/>
      <w:r w:rsidRPr="0064626D">
        <w:rPr>
          <w:rFonts w:ascii="Courier New" w:hAnsi="Courier New" w:cs="Courier New"/>
          <w:b/>
          <w:bCs/>
          <w:color w:val="008E00"/>
          <w:sz w:val="21"/>
          <w:szCs w:val="21"/>
        </w:rPr>
        <w:t>(</w:t>
      </w:r>
      <w:r w:rsidRPr="0064626D">
        <w:rPr>
          <w:rFonts w:ascii="Courier New" w:hAnsi="Courier New" w:cs="Courier New"/>
          <w:sz w:val="21"/>
          <w:szCs w:val="21"/>
        </w:rPr>
        <w:t xml:space="preserve">full definition level of </w:t>
      </w:r>
      <w:r w:rsidRPr="0064626D">
        <w:rPr>
          <w:rFonts w:ascii="Courier New" w:hAnsi="Courier New" w:cs="Courier New"/>
          <w:b/>
          <w:bCs/>
          <w:color w:val="008E00"/>
          <w:sz w:val="21"/>
          <w:szCs w:val="21"/>
        </w:rPr>
        <w:t>reader, reader)</w:t>
      </w:r>
      <w:r w:rsidRPr="0064626D">
        <w:rPr>
          <w:rFonts w:ascii="Courier New" w:hAnsi="Courier New" w:cs="Courier New"/>
          <w:b/>
          <w:bCs/>
          <w:sz w:val="21"/>
          <w:szCs w:val="21"/>
        </w:rPr>
        <w:br/>
      </w:r>
      <w:r w:rsidRPr="0064626D">
        <w:rPr>
          <w:rFonts w:ascii="Courier New" w:hAnsi="Courier New" w:cs="Courier New"/>
          <w:sz w:val="21"/>
          <w:szCs w:val="21"/>
        </w:rPr>
        <w:t xml:space="preserve">12 </w:t>
      </w:r>
      <w:r w:rsidRPr="0064626D">
        <w:rPr>
          <w:rFonts w:ascii="Courier New" w:hAnsi="Courier New" w:cs="Courier New"/>
          <w:b/>
          <w:bCs/>
          <w:color w:val="7B1979"/>
          <w:sz w:val="21"/>
          <w:szCs w:val="21"/>
        </w:rPr>
        <w:t>end if</w:t>
      </w:r>
      <w:r w:rsidRPr="0064626D">
        <w:rPr>
          <w:rFonts w:ascii="Courier New" w:hAnsi="Courier New" w:cs="Courier New"/>
          <w:b/>
          <w:bCs/>
          <w:color w:val="7B1979"/>
          <w:sz w:val="21"/>
          <w:szCs w:val="21"/>
        </w:rPr>
        <w:br/>
      </w:r>
      <w:r w:rsidRPr="0064626D">
        <w:rPr>
          <w:rFonts w:ascii="Courier New" w:hAnsi="Courier New" w:cs="Courier New"/>
          <w:sz w:val="21"/>
          <w:szCs w:val="21"/>
        </w:rPr>
        <w:t xml:space="preserve">13 </w:t>
      </w:r>
      <w:r w:rsidRPr="0064626D">
        <w:rPr>
          <w:rFonts w:ascii="Courier New" w:hAnsi="Courier New" w:cs="Courier New"/>
          <w:b/>
          <w:bCs/>
          <w:color w:val="008E00"/>
          <w:sz w:val="21"/>
          <w:szCs w:val="21"/>
        </w:rPr>
        <w:t xml:space="preserve">reader = </w:t>
      </w:r>
      <w:r w:rsidRPr="0064626D">
        <w:rPr>
          <w:rFonts w:ascii="Courier New" w:hAnsi="Courier New" w:cs="Courier New"/>
          <w:sz w:val="21"/>
          <w:szCs w:val="21"/>
        </w:rPr>
        <w:t>reader that FSM transitions to</w:t>
      </w:r>
      <w:r w:rsidRPr="0064626D">
        <w:rPr>
          <w:rFonts w:ascii="Courier New" w:hAnsi="Courier New" w:cs="Courier New"/>
          <w:sz w:val="21"/>
          <w:szCs w:val="21"/>
        </w:rPr>
        <w:br/>
        <w:t xml:space="preserve">14 when reading next repetition level from </w:t>
      </w:r>
      <w:r w:rsidRPr="0064626D">
        <w:rPr>
          <w:rFonts w:ascii="Courier New" w:hAnsi="Courier New" w:cs="Courier New"/>
          <w:b/>
          <w:bCs/>
          <w:color w:val="008E00"/>
          <w:sz w:val="21"/>
          <w:szCs w:val="21"/>
        </w:rPr>
        <w:t>reader</w:t>
      </w:r>
      <w:r w:rsidRPr="0064626D">
        <w:rPr>
          <w:rFonts w:ascii="Courier New" w:hAnsi="Courier New" w:cs="Courier New"/>
          <w:b/>
          <w:bCs/>
          <w:sz w:val="21"/>
          <w:szCs w:val="21"/>
        </w:rPr>
        <w:br/>
      </w:r>
      <w:r w:rsidRPr="0064626D">
        <w:rPr>
          <w:rFonts w:ascii="Courier New" w:hAnsi="Courier New" w:cs="Courier New"/>
          <w:sz w:val="21"/>
          <w:szCs w:val="21"/>
        </w:rPr>
        <w:t xml:space="preserve">15 </w:t>
      </w:r>
      <w:proofErr w:type="spellStart"/>
      <w:r w:rsidRPr="0064626D">
        <w:rPr>
          <w:rFonts w:ascii="Courier New" w:hAnsi="Courier New" w:cs="Courier New"/>
          <w:b/>
          <w:bCs/>
          <w:color w:val="008E00"/>
          <w:sz w:val="21"/>
          <w:szCs w:val="21"/>
        </w:rPr>
        <w:t>ReturnToLevel</w:t>
      </w:r>
      <w:proofErr w:type="spellEnd"/>
      <w:r w:rsidRPr="0064626D">
        <w:rPr>
          <w:rFonts w:ascii="Courier New" w:hAnsi="Courier New" w:cs="Courier New"/>
          <w:b/>
          <w:bCs/>
          <w:color w:val="008E00"/>
          <w:sz w:val="21"/>
          <w:szCs w:val="21"/>
        </w:rPr>
        <w:t>(</w:t>
      </w:r>
      <w:r w:rsidRPr="0064626D">
        <w:rPr>
          <w:rFonts w:ascii="Courier New" w:hAnsi="Courier New" w:cs="Courier New"/>
          <w:sz w:val="21"/>
          <w:szCs w:val="21"/>
        </w:rPr>
        <w:t xml:space="preserve">tree level of </w:t>
      </w:r>
      <w:r w:rsidRPr="0064626D">
        <w:rPr>
          <w:rFonts w:ascii="Courier New" w:hAnsi="Courier New" w:cs="Courier New"/>
          <w:b/>
          <w:bCs/>
          <w:color w:val="008E00"/>
          <w:sz w:val="21"/>
          <w:szCs w:val="21"/>
        </w:rPr>
        <w:t>reader)</w:t>
      </w:r>
      <w:r w:rsidRPr="0064626D">
        <w:rPr>
          <w:rFonts w:ascii="Courier New" w:hAnsi="Courier New" w:cs="Courier New"/>
          <w:b/>
          <w:bCs/>
          <w:sz w:val="21"/>
          <w:szCs w:val="21"/>
        </w:rPr>
        <w:br/>
      </w:r>
      <w:r w:rsidRPr="0064626D">
        <w:rPr>
          <w:rFonts w:ascii="Courier New" w:hAnsi="Courier New" w:cs="Courier New"/>
          <w:sz w:val="21"/>
          <w:szCs w:val="21"/>
        </w:rPr>
        <w:t xml:space="preserve">16 </w:t>
      </w:r>
      <w:r w:rsidRPr="0064626D">
        <w:rPr>
          <w:rFonts w:ascii="Courier New" w:hAnsi="Courier New" w:cs="Courier New"/>
          <w:b/>
          <w:bCs/>
          <w:color w:val="7B1979"/>
          <w:sz w:val="21"/>
          <w:szCs w:val="21"/>
        </w:rPr>
        <w:t>end while</w:t>
      </w:r>
      <w:r w:rsidRPr="0064626D">
        <w:rPr>
          <w:rFonts w:ascii="Courier New" w:hAnsi="Courier New" w:cs="Courier New"/>
          <w:b/>
          <w:bCs/>
          <w:color w:val="7B1979"/>
          <w:sz w:val="21"/>
          <w:szCs w:val="21"/>
        </w:rPr>
        <w:br/>
      </w:r>
      <w:r w:rsidRPr="0064626D">
        <w:rPr>
          <w:rFonts w:ascii="Courier New" w:hAnsi="Courier New" w:cs="Courier New"/>
          <w:sz w:val="21"/>
          <w:szCs w:val="21"/>
        </w:rPr>
        <w:t xml:space="preserve">17 </w:t>
      </w:r>
      <w:proofErr w:type="spellStart"/>
      <w:r w:rsidRPr="0064626D">
        <w:rPr>
          <w:rFonts w:ascii="Courier New" w:hAnsi="Courier New" w:cs="Courier New"/>
          <w:b/>
          <w:bCs/>
          <w:color w:val="008E00"/>
          <w:sz w:val="21"/>
          <w:szCs w:val="21"/>
        </w:rPr>
        <w:t>ReturnToLevel</w:t>
      </w:r>
      <w:proofErr w:type="spellEnd"/>
      <w:r w:rsidRPr="0064626D">
        <w:rPr>
          <w:rFonts w:ascii="Courier New" w:hAnsi="Courier New" w:cs="Courier New"/>
          <w:b/>
          <w:bCs/>
          <w:color w:val="008E00"/>
          <w:sz w:val="21"/>
          <w:szCs w:val="21"/>
        </w:rPr>
        <w:t>(0)</w:t>
      </w:r>
      <w:r w:rsidRPr="0064626D">
        <w:rPr>
          <w:rFonts w:ascii="Courier New" w:hAnsi="Courier New" w:cs="Courier New"/>
          <w:b/>
          <w:bCs/>
          <w:sz w:val="21"/>
          <w:szCs w:val="21"/>
        </w:rPr>
        <w:br/>
      </w:r>
      <w:r w:rsidRPr="0064626D">
        <w:rPr>
          <w:rFonts w:ascii="Courier New" w:hAnsi="Courier New" w:cs="Courier New"/>
          <w:sz w:val="21"/>
          <w:szCs w:val="21"/>
        </w:rPr>
        <w:t>18 End all nested records</w:t>
      </w:r>
      <w:r w:rsidRPr="0064626D">
        <w:rPr>
          <w:rFonts w:ascii="Courier New" w:hAnsi="Courier New" w:cs="Courier New"/>
          <w:sz w:val="21"/>
          <w:szCs w:val="21"/>
        </w:rPr>
        <w:br/>
      </w:r>
      <w:r w:rsidRPr="0064626D">
        <w:rPr>
          <w:rFonts w:ascii="Courier New" w:hAnsi="Courier New" w:cs="Courier New"/>
          <w:sz w:val="21"/>
          <w:szCs w:val="21"/>
        </w:rPr>
        <w:lastRenderedPageBreak/>
        <w:t xml:space="preserve">19 </w:t>
      </w:r>
      <w:r w:rsidRPr="0064626D">
        <w:rPr>
          <w:rFonts w:ascii="Courier New" w:hAnsi="Courier New" w:cs="Courier New"/>
          <w:b/>
          <w:bCs/>
          <w:color w:val="7B1979"/>
          <w:sz w:val="21"/>
          <w:szCs w:val="21"/>
        </w:rPr>
        <w:t xml:space="preserve">return </w:t>
      </w:r>
      <w:r w:rsidRPr="0064626D">
        <w:rPr>
          <w:rFonts w:ascii="Courier New" w:hAnsi="Courier New" w:cs="Courier New"/>
          <w:b/>
          <w:bCs/>
          <w:color w:val="008E00"/>
          <w:sz w:val="21"/>
          <w:szCs w:val="21"/>
        </w:rPr>
        <w:t>record</w:t>
      </w:r>
      <w:r w:rsidRPr="0064626D">
        <w:rPr>
          <w:rFonts w:ascii="Courier New" w:hAnsi="Courier New" w:cs="Courier New"/>
          <w:b/>
          <w:bCs/>
          <w:sz w:val="21"/>
          <w:szCs w:val="21"/>
        </w:rPr>
        <w:br/>
      </w:r>
      <w:r w:rsidRPr="0064626D">
        <w:rPr>
          <w:rFonts w:ascii="Courier New" w:hAnsi="Courier New" w:cs="Courier New"/>
          <w:sz w:val="21"/>
          <w:szCs w:val="21"/>
        </w:rPr>
        <w:t xml:space="preserve">20 </w:t>
      </w:r>
      <w:r w:rsidRPr="0064626D">
        <w:rPr>
          <w:rFonts w:ascii="Courier New" w:hAnsi="Courier New" w:cs="Courier New"/>
          <w:b/>
          <w:bCs/>
          <w:color w:val="7B1979"/>
          <w:sz w:val="21"/>
          <w:szCs w:val="21"/>
        </w:rPr>
        <w:t>end procedure</w:t>
      </w:r>
      <w:r w:rsidRPr="0064626D">
        <w:rPr>
          <w:rFonts w:ascii="Courier New" w:hAnsi="Courier New" w:cs="Courier New"/>
          <w:b/>
          <w:bCs/>
          <w:color w:val="7B1979"/>
          <w:sz w:val="21"/>
          <w:szCs w:val="21"/>
        </w:rPr>
        <w:br/>
      </w:r>
      <w:r w:rsidRPr="0064626D">
        <w:rPr>
          <w:rFonts w:ascii="Courier New" w:hAnsi="Courier New" w:cs="Courier New"/>
          <w:sz w:val="21"/>
          <w:szCs w:val="21"/>
        </w:rPr>
        <w:t>21</w:t>
      </w:r>
      <w:r w:rsidRPr="0064626D">
        <w:rPr>
          <w:rFonts w:ascii="Courier New" w:hAnsi="Courier New" w:cs="Courier New"/>
          <w:sz w:val="21"/>
          <w:szCs w:val="21"/>
        </w:rPr>
        <w:br/>
        <w:t xml:space="preserve">22 </w:t>
      </w:r>
      <w:proofErr w:type="spellStart"/>
      <w:r w:rsidRPr="0064626D">
        <w:rPr>
          <w:rFonts w:ascii="Courier New" w:hAnsi="Courier New" w:cs="Courier New"/>
          <w:b/>
          <w:bCs/>
          <w:color w:val="434DD6"/>
          <w:sz w:val="21"/>
          <w:szCs w:val="21"/>
        </w:rPr>
        <w:t>MoveToLevel</w:t>
      </w:r>
      <w:proofErr w:type="spellEnd"/>
      <w:r w:rsidRPr="0064626D">
        <w:rPr>
          <w:rFonts w:ascii="Courier New" w:hAnsi="Courier New" w:cs="Courier New"/>
          <w:b/>
          <w:bCs/>
          <w:color w:val="008E00"/>
          <w:sz w:val="21"/>
          <w:szCs w:val="21"/>
        </w:rPr>
        <w:t xml:space="preserve">(int </w:t>
      </w:r>
      <w:proofErr w:type="spellStart"/>
      <w:r w:rsidRPr="0064626D">
        <w:rPr>
          <w:rFonts w:ascii="Courier New" w:hAnsi="Courier New" w:cs="Courier New"/>
          <w:b/>
          <w:bCs/>
          <w:color w:val="926700"/>
          <w:sz w:val="21"/>
          <w:szCs w:val="21"/>
        </w:rPr>
        <w:t>newLevel</w:t>
      </w:r>
      <w:proofErr w:type="spellEnd"/>
      <w:r w:rsidRPr="0064626D">
        <w:rPr>
          <w:rFonts w:ascii="Courier New" w:hAnsi="Courier New" w:cs="Courier New"/>
          <w:b/>
          <w:bCs/>
          <w:color w:val="008E00"/>
          <w:sz w:val="21"/>
          <w:szCs w:val="21"/>
        </w:rPr>
        <w:t xml:space="preserve">, </w:t>
      </w:r>
      <w:proofErr w:type="spellStart"/>
      <w:r w:rsidRPr="0064626D">
        <w:rPr>
          <w:rFonts w:ascii="Courier New" w:hAnsi="Courier New" w:cs="Courier New"/>
          <w:b/>
          <w:bCs/>
          <w:color w:val="008E00"/>
          <w:sz w:val="21"/>
          <w:szCs w:val="21"/>
        </w:rPr>
        <w:t>FieldReader</w:t>
      </w:r>
      <w:proofErr w:type="spellEnd"/>
      <w:r w:rsidRPr="0064626D">
        <w:rPr>
          <w:rFonts w:ascii="Courier New" w:hAnsi="Courier New" w:cs="Courier New"/>
          <w:b/>
          <w:bCs/>
          <w:color w:val="008E00"/>
          <w:sz w:val="21"/>
          <w:szCs w:val="21"/>
        </w:rPr>
        <w:t xml:space="preserve"> </w:t>
      </w:r>
      <w:proofErr w:type="spellStart"/>
      <w:r w:rsidRPr="0064626D">
        <w:rPr>
          <w:rFonts w:ascii="Courier New" w:hAnsi="Courier New" w:cs="Courier New"/>
          <w:b/>
          <w:bCs/>
          <w:color w:val="926700"/>
          <w:sz w:val="21"/>
          <w:szCs w:val="21"/>
        </w:rPr>
        <w:t>nextReader</w:t>
      </w:r>
      <w:proofErr w:type="spellEnd"/>
      <w:r w:rsidRPr="0064626D">
        <w:rPr>
          <w:rFonts w:ascii="Courier New" w:hAnsi="Courier New" w:cs="Courier New"/>
          <w:b/>
          <w:bCs/>
          <w:color w:val="008E00"/>
          <w:sz w:val="21"/>
          <w:szCs w:val="21"/>
        </w:rPr>
        <w:t>):</w:t>
      </w:r>
      <w:r w:rsidRPr="0064626D">
        <w:rPr>
          <w:rFonts w:ascii="Courier New" w:hAnsi="Courier New" w:cs="Courier New"/>
          <w:b/>
          <w:bCs/>
          <w:sz w:val="21"/>
          <w:szCs w:val="21"/>
        </w:rPr>
        <w:br/>
      </w:r>
      <w:r w:rsidRPr="0064626D">
        <w:rPr>
          <w:rFonts w:ascii="Courier New" w:hAnsi="Courier New" w:cs="Courier New"/>
          <w:sz w:val="21"/>
          <w:szCs w:val="21"/>
        </w:rPr>
        <w:t>23 End nested records up to the level of the lowest common ancestor</w:t>
      </w:r>
      <w:r w:rsidRPr="0064626D">
        <w:rPr>
          <w:rFonts w:ascii="Courier New" w:hAnsi="Courier New" w:cs="Courier New"/>
          <w:sz w:val="21"/>
          <w:szCs w:val="21"/>
        </w:rPr>
        <w:br/>
        <w:t xml:space="preserve">24 of </w:t>
      </w:r>
      <w:proofErr w:type="spellStart"/>
      <w:r w:rsidRPr="0064626D">
        <w:rPr>
          <w:rFonts w:ascii="Courier New" w:hAnsi="Courier New" w:cs="Courier New"/>
          <w:b/>
          <w:bCs/>
          <w:color w:val="008E00"/>
          <w:sz w:val="21"/>
          <w:szCs w:val="21"/>
        </w:rPr>
        <w:t>lastReader</w:t>
      </w:r>
      <w:proofErr w:type="spellEnd"/>
      <w:r w:rsidRPr="0064626D">
        <w:rPr>
          <w:rFonts w:ascii="Courier New" w:hAnsi="Courier New" w:cs="Courier New"/>
          <w:b/>
          <w:bCs/>
          <w:color w:val="008E00"/>
          <w:sz w:val="21"/>
          <w:szCs w:val="21"/>
        </w:rPr>
        <w:t xml:space="preserve"> </w:t>
      </w:r>
      <w:r w:rsidRPr="0064626D">
        <w:rPr>
          <w:rFonts w:ascii="Courier New" w:hAnsi="Courier New" w:cs="Courier New"/>
          <w:sz w:val="21"/>
          <w:szCs w:val="21"/>
        </w:rPr>
        <w:t xml:space="preserve">and </w:t>
      </w:r>
      <w:proofErr w:type="spellStart"/>
      <w:r w:rsidRPr="0064626D">
        <w:rPr>
          <w:rFonts w:ascii="Courier New" w:hAnsi="Courier New" w:cs="Courier New"/>
          <w:b/>
          <w:bCs/>
          <w:color w:val="008E00"/>
          <w:sz w:val="21"/>
          <w:szCs w:val="21"/>
        </w:rPr>
        <w:t>nextReader</w:t>
      </w:r>
      <w:proofErr w:type="spellEnd"/>
      <w:r w:rsidRPr="0064626D">
        <w:rPr>
          <w:rFonts w:ascii="Courier New" w:hAnsi="Courier New" w:cs="Courier New"/>
          <w:sz w:val="21"/>
          <w:szCs w:val="21"/>
        </w:rPr>
        <w:t>.</w:t>
      </w:r>
      <w:r w:rsidRPr="0064626D">
        <w:rPr>
          <w:rFonts w:ascii="Courier New" w:hAnsi="Courier New" w:cs="Courier New"/>
          <w:sz w:val="21"/>
          <w:szCs w:val="21"/>
        </w:rPr>
        <w:br/>
        <w:t>25 Start nested records from the level of the lowest common ancestor</w:t>
      </w:r>
      <w:r w:rsidRPr="0064626D">
        <w:rPr>
          <w:rFonts w:ascii="Courier New" w:hAnsi="Courier New" w:cs="Courier New"/>
          <w:sz w:val="21"/>
          <w:szCs w:val="21"/>
        </w:rPr>
        <w:br/>
        <w:t xml:space="preserve">26 up to </w:t>
      </w:r>
      <w:proofErr w:type="spellStart"/>
      <w:r w:rsidRPr="0064626D">
        <w:rPr>
          <w:rFonts w:ascii="Courier New" w:hAnsi="Courier New" w:cs="Courier New"/>
          <w:b/>
          <w:bCs/>
          <w:color w:val="008E00"/>
          <w:sz w:val="21"/>
          <w:szCs w:val="21"/>
        </w:rPr>
        <w:t>newLevel</w:t>
      </w:r>
      <w:proofErr w:type="spellEnd"/>
      <w:r w:rsidRPr="0064626D">
        <w:rPr>
          <w:rFonts w:ascii="Courier New" w:hAnsi="Courier New" w:cs="Courier New"/>
          <w:sz w:val="21"/>
          <w:szCs w:val="21"/>
        </w:rPr>
        <w:t>.</w:t>
      </w:r>
      <w:r w:rsidRPr="0064626D">
        <w:rPr>
          <w:rFonts w:ascii="Courier New" w:hAnsi="Courier New" w:cs="Courier New"/>
          <w:sz w:val="21"/>
          <w:szCs w:val="21"/>
        </w:rPr>
        <w:br/>
        <w:t xml:space="preserve">27 Set </w:t>
      </w:r>
      <w:proofErr w:type="spellStart"/>
      <w:r w:rsidRPr="0064626D">
        <w:rPr>
          <w:rFonts w:ascii="Courier New" w:hAnsi="Courier New" w:cs="Courier New"/>
          <w:b/>
          <w:bCs/>
          <w:color w:val="008E00"/>
          <w:sz w:val="21"/>
          <w:szCs w:val="21"/>
        </w:rPr>
        <w:t>lastReader</w:t>
      </w:r>
      <w:proofErr w:type="spellEnd"/>
      <w:r w:rsidRPr="0064626D">
        <w:rPr>
          <w:rFonts w:ascii="Courier New" w:hAnsi="Courier New" w:cs="Courier New"/>
          <w:b/>
          <w:bCs/>
          <w:color w:val="008E00"/>
          <w:sz w:val="21"/>
          <w:szCs w:val="21"/>
        </w:rPr>
        <w:t xml:space="preserve"> </w:t>
      </w:r>
      <w:r w:rsidRPr="0064626D">
        <w:rPr>
          <w:rFonts w:ascii="Courier New" w:hAnsi="Courier New" w:cs="Courier New"/>
          <w:sz w:val="21"/>
          <w:szCs w:val="21"/>
        </w:rPr>
        <w:t xml:space="preserve">to the one at </w:t>
      </w:r>
      <w:proofErr w:type="spellStart"/>
      <w:r w:rsidRPr="0064626D">
        <w:rPr>
          <w:rFonts w:ascii="Courier New" w:hAnsi="Courier New" w:cs="Courier New"/>
          <w:b/>
          <w:bCs/>
          <w:color w:val="008E00"/>
          <w:sz w:val="21"/>
          <w:szCs w:val="21"/>
        </w:rPr>
        <w:t>newLevel</w:t>
      </w:r>
      <w:proofErr w:type="spellEnd"/>
      <w:r w:rsidRPr="0064626D">
        <w:rPr>
          <w:rFonts w:ascii="Courier New" w:hAnsi="Courier New" w:cs="Courier New"/>
          <w:sz w:val="21"/>
          <w:szCs w:val="21"/>
        </w:rPr>
        <w:t>.</w:t>
      </w:r>
      <w:r w:rsidRPr="0064626D">
        <w:rPr>
          <w:rFonts w:ascii="Courier New" w:hAnsi="Courier New" w:cs="Courier New"/>
          <w:sz w:val="21"/>
          <w:szCs w:val="21"/>
        </w:rPr>
        <w:br/>
        <w:t xml:space="preserve">28 </w:t>
      </w:r>
      <w:r w:rsidRPr="0064626D">
        <w:rPr>
          <w:rFonts w:ascii="Courier New" w:hAnsi="Courier New" w:cs="Courier New"/>
          <w:b/>
          <w:bCs/>
          <w:color w:val="7B1979"/>
          <w:sz w:val="21"/>
          <w:szCs w:val="21"/>
        </w:rPr>
        <w:t>end procedure</w:t>
      </w:r>
      <w:r w:rsidRPr="0064626D">
        <w:rPr>
          <w:rFonts w:ascii="Courier New" w:hAnsi="Courier New" w:cs="Courier New"/>
          <w:b/>
          <w:bCs/>
          <w:color w:val="7B1979"/>
          <w:sz w:val="21"/>
          <w:szCs w:val="21"/>
        </w:rPr>
        <w:br/>
      </w:r>
      <w:r w:rsidRPr="0064626D">
        <w:rPr>
          <w:rFonts w:ascii="Courier New" w:hAnsi="Courier New" w:cs="Courier New"/>
          <w:sz w:val="21"/>
          <w:szCs w:val="21"/>
        </w:rPr>
        <w:t>29</w:t>
      </w:r>
      <w:r w:rsidRPr="0064626D">
        <w:rPr>
          <w:rFonts w:ascii="Courier New" w:hAnsi="Courier New" w:cs="Courier New"/>
          <w:sz w:val="21"/>
          <w:szCs w:val="21"/>
        </w:rPr>
        <w:br/>
        <w:t xml:space="preserve">30 </w:t>
      </w:r>
      <w:proofErr w:type="spellStart"/>
      <w:r w:rsidRPr="0064626D">
        <w:rPr>
          <w:rFonts w:ascii="Courier New" w:hAnsi="Courier New" w:cs="Courier New"/>
          <w:b/>
          <w:bCs/>
          <w:color w:val="434DD6"/>
          <w:sz w:val="21"/>
          <w:szCs w:val="21"/>
        </w:rPr>
        <w:t>ReturnToLevel</w:t>
      </w:r>
      <w:proofErr w:type="spellEnd"/>
      <w:r w:rsidRPr="0064626D">
        <w:rPr>
          <w:rFonts w:ascii="Courier New" w:hAnsi="Courier New" w:cs="Courier New"/>
          <w:b/>
          <w:bCs/>
          <w:color w:val="008E00"/>
          <w:sz w:val="21"/>
          <w:szCs w:val="21"/>
        </w:rPr>
        <w:t xml:space="preserve">(int </w:t>
      </w:r>
      <w:proofErr w:type="spellStart"/>
      <w:r w:rsidRPr="0064626D">
        <w:rPr>
          <w:rFonts w:ascii="Courier New" w:hAnsi="Courier New" w:cs="Courier New"/>
          <w:b/>
          <w:bCs/>
          <w:color w:val="926700"/>
          <w:sz w:val="21"/>
          <w:szCs w:val="21"/>
        </w:rPr>
        <w:t>newLevel</w:t>
      </w:r>
      <w:proofErr w:type="spellEnd"/>
      <w:r w:rsidRPr="0064626D">
        <w:rPr>
          <w:rFonts w:ascii="Courier New" w:hAnsi="Courier New" w:cs="Courier New"/>
          <w:b/>
          <w:bCs/>
          <w:color w:val="008E00"/>
          <w:sz w:val="21"/>
          <w:szCs w:val="21"/>
        </w:rPr>
        <w:t>) {</w:t>
      </w:r>
      <w:r w:rsidRPr="0064626D">
        <w:rPr>
          <w:rFonts w:ascii="Courier New" w:hAnsi="Courier New" w:cs="Courier New"/>
          <w:b/>
          <w:bCs/>
          <w:sz w:val="21"/>
          <w:szCs w:val="21"/>
        </w:rPr>
        <w:br/>
      </w:r>
      <w:r w:rsidRPr="0064626D">
        <w:rPr>
          <w:rFonts w:ascii="Courier New" w:hAnsi="Courier New" w:cs="Courier New"/>
          <w:sz w:val="21"/>
          <w:szCs w:val="21"/>
        </w:rPr>
        <w:t xml:space="preserve">31 End nested records up to </w:t>
      </w:r>
      <w:proofErr w:type="spellStart"/>
      <w:r w:rsidRPr="0064626D">
        <w:rPr>
          <w:rFonts w:ascii="Courier New" w:hAnsi="Courier New" w:cs="Courier New"/>
          <w:b/>
          <w:bCs/>
          <w:color w:val="008E00"/>
          <w:sz w:val="21"/>
          <w:szCs w:val="21"/>
        </w:rPr>
        <w:t>newLevel</w:t>
      </w:r>
      <w:proofErr w:type="spellEnd"/>
      <w:r w:rsidRPr="0064626D">
        <w:rPr>
          <w:rFonts w:ascii="Courier New" w:hAnsi="Courier New" w:cs="Courier New"/>
          <w:sz w:val="21"/>
          <w:szCs w:val="21"/>
        </w:rPr>
        <w:t>.</w:t>
      </w:r>
      <w:r w:rsidRPr="0064626D">
        <w:rPr>
          <w:rFonts w:ascii="Courier New" w:hAnsi="Courier New" w:cs="Courier New"/>
          <w:sz w:val="21"/>
          <w:szCs w:val="21"/>
        </w:rPr>
        <w:br/>
        <w:t xml:space="preserve">32 Set </w:t>
      </w:r>
      <w:proofErr w:type="spellStart"/>
      <w:r w:rsidRPr="0064626D">
        <w:rPr>
          <w:rFonts w:ascii="Courier New" w:hAnsi="Courier New" w:cs="Courier New"/>
          <w:b/>
          <w:bCs/>
          <w:color w:val="008E00"/>
          <w:sz w:val="21"/>
          <w:szCs w:val="21"/>
        </w:rPr>
        <w:t>lastReader</w:t>
      </w:r>
      <w:proofErr w:type="spellEnd"/>
      <w:r w:rsidRPr="0064626D">
        <w:rPr>
          <w:rFonts w:ascii="Courier New" w:hAnsi="Courier New" w:cs="Courier New"/>
          <w:b/>
          <w:bCs/>
          <w:color w:val="008E00"/>
          <w:sz w:val="21"/>
          <w:szCs w:val="21"/>
        </w:rPr>
        <w:t xml:space="preserve"> </w:t>
      </w:r>
      <w:r w:rsidRPr="0064626D">
        <w:rPr>
          <w:rFonts w:ascii="Courier New" w:hAnsi="Courier New" w:cs="Courier New"/>
          <w:sz w:val="21"/>
          <w:szCs w:val="21"/>
        </w:rPr>
        <w:t xml:space="preserve">to the one at </w:t>
      </w:r>
      <w:proofErr w:type="spellStart"/>
      <w:r w:rsidRPr="0064626D">
        <w:rPr>
          <w:rFonts w:ascii="Courier New" w:hAnsi="Courier New" w:cs="Courier New"/>
          <w:b/>
          <w:bCs/>
          <w:color w:val="008E00"/>
          <w:sz w:val="21"/>
          <w:szCs w:val="21"/>
        </w:rPr>
        <w:t>newLevel</w:t>
      </w:r>
      <w:proofErr w:type="spellEnd"/>
      <w:r w:rsidRPr="0064626D">
        <w:rPr>
          <w:rFonts w:ascii="Courier New" w:hAnsi="Courier New" w:cs="Courier New"/>
          <w:sz w:val="21"/>
          <w:szCs w:val="21"/>
        </w:rPr>
        <w:t>.</w:t>
      </w:r>
      <w:r w:rsidRPr="0064626D">
        <w:rPr>
          <w:rFonts w:ascii="Courier New" w:hAnsi="Courier New" w:cs="Courier New"/>
          <w:sz w:val="21"/>
          <w:szCs w:val="21"/>
        </w:rPr>
        <w:br/>
        <w:t xml:space="preserve">33 </w:t>
      </w:r>
      <w:r w:rsidRPr="0064626D">
        <w:rPr>
          <w:rFonts w:ascii="Courier New" w:hAnsi="Courier New" w:cs="Courier New"/>
          <w:b/>
          <w:bCs/>
          <w:color w:val="7B1979"/>
          <w:sz w:val="21"/>
          <w:szCs w:val="21"/>
        </w:rPr>
        <w:t>end procedure</w:t>
      </w:r>
    </w:p>
    <w:p w14:paraId="48EC5E4C" w14:textId="4E8D19EB" w:rsidR="00C97CE8" w:rsidRDefault="007C2E36" w:rsidP="0064626D">
      <w:pPr>
        <w:spacing w:after="233" w:line="250" w:lineRule="auto"/>
        <w:ind w:left="1987" w:right="131" w:hangingChars="828" w:hanging="1987"/>
      </w:pPr>
      <w:r>
        <w:rPr>
          <w:rFonts w:ascii="微软雅黑" w:eastAsia="微软雅黑" w:hAnsi="微软雅黑" w:cs="微软雅黑"/>
          <w:b/>
        </w:rPr>
        <w:t xml:space="preserve">2.7.4 </w:t>
      </w:r>
      <w:r>
        <w:t>查询语言与执行</w:t>
      </w:r>
    </w:p>
    <w:p w14:paraId="2EEA56DD" w14:textId="77777777" w:rsidR="00C97CE8" w:rsidRDefault="007C2E36" w:rsidP="00A031EB">
      <w:pPr>
        <w:spacing w:after="87"/>
        <w:ind w:left="-15" w:right="47" w:firstLineChars="200" w:firstLine="480"/>
      </w:pPr>
      <w:r>
        <w:rPr>
          <w:rFonts w:ascii="微软雅黑" w:eastAsia="微软雅黑" w:hAnsi="微软雅黑" w:cs="微软雅黑"/>
        </w:rPr>
        <w:t>Dremel</w:t>
      </w:r>
      <w:r>
        <w:t>的查询语言是基于</w:t>
      </w:r>
      <w:r>
        <w:rPr>
          <w:rFonts w:ascii="微软雅黑" w:eastAsia="微软雅黑" w:hAnsi="微软雅黑" w:cs="微软雅黑"/>
        </w:rPr>
        <w:t>SQL</w:t>
      </w:r>
      <w:r>
        <w:t>的，</w:t>
      </w:r>
      <w:proofErr w:type="gramStart"/>
      <w:r>
        <w:t>这点跟</w:t>
      </w:r>
      <w:proofErr w:type="gramEnd"/>
      <w:r>
        <w:rPr>
          <w:rFonts w:ascii="微软雅黑" w:eastAsia="微软雅黑" w:hAnsi="微软雅黑" w:cs="微软雅黑"/>
        </w:rPr>
        <w:t>Hive</w:t>
      </w:r>
      <w:r>
        <w:t>很像。这种抽象大大降低了用户的使用门槛，提高了系统的易用性。</w:t>
      </w:r>
      <w:r>
        <w:rPr>
          <w:rFonts w:ascii="微软雅黑" w:eastAsia="微软雅黑" w:hAnsi="微软雅黑" w:cs="微软雅黑"/>
        </w:rPr>
        <w:t>Dremel</w:t>
      </w:r>
      <w:r>
        <w:t>的</w:t>
      </w:r>
      <w:r>
        <w:rPr>
          <w:rFonts w:ascii="微软雅黑" w:eastAsia="微软雅黑" w:hAnsi="微软雅黑" w:cs="微软雅黑"/>
        </w:rPr>
        <w:t>SQL</w:t>
      </w:r>
      <w:r>
        <w:t>查询输入的是一个或多个嵌套结构的表以及相应的模式，而输出的结果是一个嵌套结构的表以及相应的模式。</w:t>
      </w:r>
    </w:p>
    <w:p w14:paraId="4AE00B89" w14:textId="1CA0B839" w:rsidR="00C97CE8" w:rsidRDefault="007C2E36" w:rsidP="001D02FF">
      <w:pPr>
        <w:spacing w:after="35"/>
        <w:ind w:left="-15" w:right="47" w:firstLineChars="200" w:firstLine="480"/>
      </w:pPr>
      <w:r>
        <w:t>图</w:t>
      </w:r>
      <w:r>
        <w:rPr>
          <w:rFonts w:ascii="微软雅黑" w:eastAsia="微软雅黑" w:hAnsi="微软雅黑" w:cs="微软雅黑"/>
        </w:rPr>
        <w:t>2-47</w:t>
      </w:r>
      <w:r>
        <w:rPr>
          <w:rFonts w:ascii="微软雅黑" w:eastAsia="微软雅黑" w:hAnsi="微软雅黑" w:cs="微软雅黑"/>
          <w:sz w:val="33"/>
          <w:vertAlign w:val="superscript"/>
        </w:rPr>
        <w:t>[19]</w:t>
      </w:r>
      <w:r>
        <w:t>是一个典型的查询实例，图中显示了查询语言、查询结果模式以及最终输出的数据模式。图</w:t>
      </w:r>
      <w:r>
        <w:rPr>
          <w:rFonts w:ascii="微软雅黑" w:eastAsia="微软雅黑" w:hAnsi="微软雅黑" w:cs="微软雅黑"/>
        </w:rPr>
        <w:t>2-47</w:t>
      </w:r>
      <w:r>
        <w:t>中的查询执行在图</w:t>
      </w:r>
      <w:r>
        <w:rPr>
          <w:rFonts w:ascii="微软雅黑" w:eastAsia="微软雅黑" w:hAnsi="微软雅黑" w:cs="微软雅黑"/>
        </w:rPr>
        <w:t>2-41</w:t>
      </w:r>
      <w:r>
        <w:t>中的</w:t>
      </w:r>
      <w:r>
        <w:rPr>
          <w:rFonts w:ascii="微软雅黑" w:eastAsia="微软雅黑" w:hAnsi="微软雅黑" w:cs="微软雅黑"/>
          <w:i/>
        </w:rPr>
        <w:t>t</w:t>
      </w:r>
      <w:r>
        <w:rPr>
          <w:rFonts w:ascii="微软雅黑" w:eastAsia="微软雅黑" w:hAnsi="微软雅黑" w:cs="微软雅黑"/>
        </w:rPr>
        <w:t>={r</w:t>
      </w:r>
      <w:r>
        <w:rPr>
          <w:rFonts w:ascii="微软雅黑" w:eastAsia="微软雅黑" w:hAnsi="微软雅黑" w:cs="微软雅黑"/>
          <w:sz w:val="33"/>
          <w:vertAlign w:val="subscript"/>
        </w:rPr>
        <w:t>1</w:t>
      </w:r>
      <w:r>
        <w:t>，</w:t>
      </w:r>
      <w:r>
        <w:rPr>
          <w:rFonts w:ascii="微软雅黑" w:eastAsia="微软雅黑" w:hAnsi="微软雅黑" w:cs="微软雅黑"/>
        </w:rPr>
        <w:t>r</w:t>
      </w:r>
      <w:r>
        <w:rPr>
          <w:rFonts w:ascii="微软雅黑" w:eastAsia="微软雅黑" w:hAnsi="微软雅黑" w:cs="微软雅黑"/>
          <w:sz w:val="22"/>
        </w:rPr>
        <w:t>2</w:t>
      </w:r>
      <w:r>
        <w:rPr>
          <w:rFonts w:ascii="微软雅黑" w:eastAsia="微软雅黑" w:hAnsi="微软雅黑" w:cs="微软雅黑"/>
        </w:rPr>
        <w:t>}</w:t>
      </w:r>
      <w:r>
        <w:t>上，实际执行了投影（</w:t>
      </w:r>
      <w:r>
        <w:rPr>
          <w:rFonts w:ascii="微软雅黑" w:eastAsia="微软雅黑" w:hAnsi="微软雅黑" w:cs="微软雅黑"/>
        </w:rPr>
        <w:t>projection</w:t>
      </w:r>
      <w:r>
        <w:t>）、选择（</w:t>
      </w:r>
      <w:r>
        <w:rPr>
          <w:rFonts w:ascii="微软雅黑" w:eastAsia="微软雅黑" w:hAnsi="微软雅黑" w:cs="微软雅黑"/>
        </w:rPr>
        <w:t>selection</w:t>
      </w:r>
      <w:r>
        <w:t>）和记录内聚合（</w:t>
      </w:r>
      <w:r>
        <w:rPr>
          <w:rFonts w:ascii="微软雅黑" w:eastAsia="微软雅黑" w:hAnsi="微软雅黑" w:cs="微软雅黑"/>
        </w:rPr>
        <w:t xml:space="preserve">within-record </w:t>
      </w:r>
      <w:r>
        <w:rPr>
          <w:rFonts w:ascii="微软雅黑" w:eastAsia="微软雅黑" w:hAnsi="微软雅黑" w:cs="微软雅黑"/>
        </w:rPr>
        <w:tab/>
        <w:t>aggregation</w:t>
      </w:r>
      <w:r>
        <w:t>）等操作。查询会最终根据某种规则产出一个嵌套结构的数据，不需要用户在</w:t>
      </w:r>
      <w:r>
        <w:rPr>
          <w:rFonts w:ascii="微软雅黑" w:eastAsia="微软雅黑" w:hAnsi="微软雅黑" w:cs="微软雅黑"/>
        </w:rPr>
        <w:t>SQL</w:t>
      </w:r>
      <w:r>
        <w:t>中自己来指明该规则。</w:t>
      </w:r>
    </w:p>
    <w:p w14:paraId="102762DC" w14:textId="77777777" w:rsidR="00C97CE8" w:rsidRDefault="007C2E36" w:rsidP="00A031EB">
      <w:pPr>
        <w:spacing w:after="3"/>
        <w:ind w:left="-15" w:right="47" w:firstLineChars="200" w:firstLine="480"/>
      </w:pPr>
      <w:r>
        <w:t>为了具体解释图</w:t>
      </w:r>
      <w:r>
        <w:rPr>
          <w:rFonts w:ascii="微软雅黑" w:eastAsia="微软雅黑" w:hAnsi="微软雅黑" w:cs="微软雅黑"/>
        </w:rPr>
        <w:t>2-47</w:t>
      </w:r>
      <w:r>
        <w:t>中的查询，考虑其</w:t>
      </w:r>
      <w:r>
        <w:rPr>
          <w:rFonts w:ascii="微软雅黑" w:eastAsia="微软雅黑" w:hAnsi="微软雅黑" w:cs="微软雅黑"/>
        </w:rPr>
        <w:t>SQL</w:t>
      </w:r>
      <w:r>
        <w:t>语句中的选择和投影两个操作。在</w:t>
      </w:r>
      <w:r w:rsidRPr="001D02FF">
        <w:rPr>
          <w:b/>
          <w:u w:val="single"/>
        </w:rPr>
        <w:t>选择操作</w:t>
      </w:r>
      <w:r w:rsidRPr="001D02FF">
        <w:rPr>
          <w:u w:val="single"/>
        </w:rPr>
        <w:t>（</w:t>
      </w:r>
      <w:r w:rsidRPr="001D02FF">
        <w:rPr>
          <w:rFonts w:ascii="微软雅黑" w:eastAsia="微软雅黑" w:hAnsi="微软雅黑" w:cs="微软雅黑"/>
          <w:u w:val="single"/>
        </w:rPr>
        <w:t>where</w:t>
      </w:r>
      <w:r w:rsidRPr="001D02FF">
        <w:rPr>
          <w:u w:val="single"/>
        </w:rPr>
        <w:t>子句）中。可以将一个嵌套记录想象为一个树结构，树中每个节点的标签对应字段的名字。选择操作就是对不满足指定条件的分支进行剪枝。</w:t>
      </w:r>
      <w:r>
        <w:t>因此在图</w:t>
      </w:r>
      <w:r>
        <w:rPr>
          <w:rFonts w:ascii="微软雅黑" w:eastAsia="微软雅黑" w:hAnsi="微软雅黑" w:cs="微软雅黑"/>
        </w:rPr>
        <w:t>2-47</w:t>
      </w:r>
      <w:r>
        <w:t>的例子中，只有当</w:t>
      </w:r>
      <w:proofErr w:type="spellStart"/>
      <w:r>
        <w:rPr>
          <w:rFonts w:ascii="微软雅黑" w:eastAsia="微软雅黑" w:hAnsi="微软雅黑" w:cs="微软雅黑"/>
        </w:rPr>
        <w:t>Name.Url</w:t>
      </w:r>
      <w:proofErr w:type="spellEnd"/>
      <w:r>
        <w:t>非空且满足正则表达式</w:t>
      </w:r>
      <w:r>
        <w:rPr>
          <w:rFonts w:ascii="微软雅黑" w:eastAsia="微软雅黑" w:hAnsi="微软雅黑" w:cs="微软雅黑"/>
        </w:rPr>
        <w:t>“^http”</w:t>
      </w:r>
      <w:r>
        <w:t>才被保留。接下来的</w:t>
      </w:r>
      <w:r w:rsidRPr="001D02FF">
        <w:rPr>
          <w:b/>
          <w:u w:val="single"/>
        </w:rPr>
        <w:t>投影操作</w:t>
      </w:r>
      <w:r w:rsidRPr="001D02FF">
        <w:rPr>
          <w:u w:val="single"/>
        </w:rPr>
        <w:t>中，</w:t>
      </w:r>
      <w:r w:rsidRPr="001D02FF">
        <w:rPr>
          <w:rFonts w:ascii="微软雅黑" w:eastAsia="微软雅黑" w:hAnsi="微软雅黑" w:cs="微软雅黑"/>
          <w:u w:val="single"/>
        </w:rPr>
        <w:t xml:space="preserve">SELECT </w:t>
      </w:r>
      <w:r w:rsidRPr="001D02FF">
        <w:rPr>
          <w:u w:val="single"/>
        </w:rPr>
        <w:t>子句中的每个标量表达式都会投影为一个值，此值的嵌套深度和表达式中重复字段最多的保持一致。</w:t>
      </w:r>
      <w:r>
        <w:t>所以，</w:t>
      </w:r>
      <w:r>
        <w:rPr>
          <w:rFonts w:ascii="微软雅黑" w:eastAsia="微软雅黑" w:hAnsi="微软雅黑" w:cs="微软雅黑"/>
        </w:rPr>
        <w:t>Str</w:t>
      </w:r>
      <w:r>
        <w:t>值的嵌套深度与</w:t>
      </w:r>
      <w:proofErr w:type="spellStart"/>
      <w:r>
        <w:rPr>
          <w:rFonts w:ascii="微软雅黑" w:eastAsia="微软雅黑" w:hAnsi="微软雅黑" w:cs="微软雅黑"/>
        </w:rPr>
        <w:t>Name.Language.Code</w:t>
      </w:r>
      <w:proofErr w:type="spellEnd"/>
      <w:r>
        <w:t>相同。</w:t>
      </w:r>
      <w:r>
        <w:rPr>
          <w:rFonts w:ascii="微软雅黑" w:eastAsia="微软雅黑" w:hAnsi="微软雅黑" w:cs="微软雅黑"/>
        </w:rPr>
        <w:t>COUNT</w:t>
      </w:r>
      <w:r>
        <w:t>部分完成记录内聚合，每个</w:t>
      </w:r>
      <w:r>
        <w:rPr>
          <w:rFonts w:ascii="微软雅黑" w:eastAsia="微软雅黑" w:hAnsi="微软雅黑" w:cs="微软雅黑"/>
        </w:rPr>
        <w:t>Name</w:t>
      </w:r>
      <w:proofErr w:type="gramStart"/>
      <w:r>
        <w:t>子记录</w:t>
      </w:r>
      <w:proofErr w:type="gramEnd"/>
      <w:r>
        <w:t>都会执行此聚合。将</w:t>
      </w:r>
      <w:proofErr w:type="spellStart"/>
      <w:r>
        <w:rPr>
          <w:rFonts w:ascii="微软雅黑" w:eastAsia="微软雅黑" w:hAnsi="微软雅黑" w:cs="微软雅黑"/>
        </w:rPr>
        <w:t>Name.Language.Code</w:t>
      </w:r>
      <w:proofErr w:type="spellEnd"/>
      <w:r>
        <w:t>出现的</w:t>
      </w:r>
      <w:r>
        <w:rPr>
          <w:rFonts w:ascii="微软雅黑" w:eastAsia="微软雅黑" w:hAnsi="微软雅黑" w:cs="微软雅黑"/>
        </w:rPr>
        <w:t>COUNT</w:t>
      </w:r>
      <w:r>
        <w:t>投影为每个</w:t>
      </w:r>
      <w:r>
        <w:rPr>
          <w:rFonts w:ascii="微软雅黑" w:eastAsia="微软雅黑" w:hAnsi="微软雅黑" w:cs="微软雅黑"/>
        </w:rPr>
        <w:t>Name</w:t>
      </w:r>
      <w:r>
        <w:t>下的</w:t>
      </w:r>
      <w:proofErr w:type="spellStart"/>
      <w:r>
        <w:rPr>
          <w:rFonts w:ascii="微软雅黑" w:eastAsia="微软雅黑" w:hAnsi="微软雅黑" w:cs="微软雅黑"/>
        </w:rPr>
        <w:t>Cnt</w:t>
      </w:r>
      <w:proofErr w:type="spellEnd"/>
      <w:r>
        <w:t>值，它是一个非负的</w:t>
      </w:r>
      <w:r>
        <w:rPr>
          <w:rFonts w:ascii="微软雅黑" w:eastAsia="微软雅黑" w:hAnsi="微软雅黑" w:cs="微软雅黑"/>
        </w:rPr>
        <w:t>64</w:t>
      </w:r>
      <w:r>
        <w:t>位整型。</w:t>
      </w:r>
    </w:p>
    <w:p w14:paraId="52084E77" w14:textId="77777777" w:rsidR="00C97CE8" w:rsidRDefault="007C2E36" w:rsidP="00A031EB">
      <w:pPr>
        <w:spacing w:after="119" w:line="259" w:lineRule="auto"/>
        <w:ind w:left="888" w:firstLineChars="200" w:firstLine="480"/>
      </w:pPr>
      <w:r>
        <w:rPr>
          <w:noProof/>
        </w:rPr>
        <w:lastRenderedPageBreak/>
        <w:drawing>
          <wp:inline distT="0" distB="0" distL="0" distR="0" wp14:anchorId="1069DB32" wp14:editId="480AD77E">
            <wp:extent cx="4823460" cy="2438400"/>
            <wp:effectExtent l="0" t="0" r="0" b="0"/>
            <wp:docPr id="9642" name="Picture 9642"/>
            <wp:cNvGraphicFramePr/>
            <a:graphic xmlns:a="http://schemas.openxmlformats.org/drawingml/2006/main">
              <a:graphicData uri="http://schemas.openxmlformats.org/drawingml/2006/picture">
                <pic:pic xmlns:pic="http://schemas.openxmlformats.org/drawingml/2006/picture">
                  <pic:nvPicPr>
                    <pic:cNvPr id="9642" name="Picture 9642"/>
                    <pic:cNvPicPr/>
                  </pic:nvPicPr>
                  <pic:blipFill>
                    <a:blip r:embed="rId78"/>
                    <a:stretch>
                      <a:fillRect/>
                    </a:stretch>
                  </pic:blipFill>
                  <pic:spPr>
                    <a:xfrm>
                      <a:off x="0" y="0"/>
                      <a:ext cx="4823460" cy="2438400"/>
                    </a:xfrm>
                    <a:prstGeom prst="rect">
                      <a:avLst/>
                    </a:prstGeom>
                  </pic:spPr>
                </pic:pic>
              </a:graphicData>
            </a:graphic>
          </wp:inline>
        </w:drawing>
      </w:r>
    </w:p>
    <w:p w14:paraId="23B6FC15" w14:textId="77777777" w:rsidR="00C97CE8" w:rsidRDefault="007C2E36" w:rsidP="0064626D">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2-47 Dremel</w:t>
      </w:r>
      <w:r>
        <w:rPr>
          <w:color w:val="A25400"/>
          <w:sz w:val="22"/>
        </w:rPr>
        <w:t>的</w:t>
      </w:r>
      <w:r>
        <w:rPr>
          <w:rFonts w:ascii="微软雅黑" w:eastAsia="微软雅黑" w:hAnsi="微软雅黑" w:cs="微软雅黑"/>
          <w:color w:val="A25400"/>
          <w:sz w:val="22"/>
        </w:rPr>
        <w:t>SQL</w:t>
      </w:r>
      <w:r>
        <w:rPr>
          <w:color w:val="A25400"/>
          <w:sz w:val="22"/>
        </w:rPr>
        <w:t>查询语句实例</w:t>
      </w:r>
    </w:p>
    <w:p w14:paraId="70B22F20" w14:textId="5CC81489" w:rsidR="00C97CE8" w:rsidRDefault="007C2E36" w:rsidP="001D02FF">
      <w:pPr>
        <w:spacing w:after="10" w:line="250" w:lineRule="auto"/>
        <w:ind w:left="428" w:right="381" w:firstLineChars="200" w:firstLine="480"/>
      </w:pPr>
      <w:r>
        <w:rPr>
          <w:rFonts w:ascii="微软雅黑" w:eastAsia="微软雅黑" w:hAnsi="微软雅黑" w:cs="微软雅黑"/>
        </w:rPr>
        <w:t>Dremel</w:t>
      </w:r>
      <w:r>
        <w:t>的类</w:t>
      </w:r>
      <w:r>
        <w:rPr>
          <w:rFonts w:ascii="微软雅黑" w:eastAsia="微软雅黑" w:hAnsi="微软雅黑" w:cs="微软雅黑"/>
        </w:rPr>
        <w:t>SQL</w:t>
      </w:r>
      <w:r>
        <w:t>语言支持嵌套子查询、记录内聚合、</w:t>
      </w:r>
      <w:r>
        <w:rPr>
          <w:rFonts w:ascii="微软雅黑" w:eastAsia="微软雅黑" w:hAnsi="微软雅黑" w:cs="微软雅黑"/>
        </w:rPr>
        <w:t>top-k</w:t>
      </w:r>
      <w:r>
        <w:t>、</w:t>
      </w:r>
      <w:r>
        <w:rPr>
          <w:rFonts w:ascii="微软雅黑" w:eastAsia="微软雅黑" w:hAnsi="微软雅黑" w:cs="微软雅黑"/>
        </w:rPr>
        <w:t>joins</w:t>
      </w:r>
      <w:r>
        <w:t>、用户自定义函数（</w:t>
      </w:r>
      <w:r>
        <w:rPr>
          <w:rFonts w:ascii="微软雅黑" w:eastAsia="微软雅黑" w:hAnsi="微软雅黑" w:cs="微软雅黑"/>
        </w:rPr>
        <w:t>user-defined</w:t>
      </w:r>
      <w:r>
        <w:t>）等操作类型。</w:t>
      </w:r>
    </w:p>
    <w:p w14:paraId="7EC6CC9E" w14:textId="77777777" w:rsidR="00C97CE8" w:rsidRDefault="007C2E36" w:rsidP="00A031EB">
      <w:pPr>
        <w:ind w:left="-15" w:right="47" w:firstLineChars="200" w:firstLine="480"/>
      </w:pPr>
      <w:r>
        <w:t>在了解</w:t>
      </w:r>
      <w:r>
        <w:rPr>
          <w:rFonts w:ascii="微软雅黑" w:eastAsia="微软雅黑" w:hAnsi="微软雅黑" w:cs="微软雅黑"/>
        </w:rPr>
        <w:t>Dremel</w:t>
      </w:r>
      <w:r>
        <w:t>的</w:t>
      </w:r>
      <w:r>
        <w:rPr>
          <w:rFonts w:ascii="微软雅黑" w:eastAsia="微软雅黑" w:hAnsi="微软雅黑" w:cs="微软雅黑"/>
        </w:rPr>
        <w:t>SQL</w:t>
      </w:r>
      <w:r>
        <w:t>查询语言之后，我们来看看具体的查询在系统中是如何执行的。如图</w:t>
      </w:r>
      <w:r>
        <w:rPr>
          <w:rFonts w:ascii="微软雅黑" w:eastAsia="微软雅黑" w:hAnsi="微软雅黑" w:cs="微软雅黑"/>
        </w:rPr>
        <w:t>2-48</w:t>
      </w:r>
      <w:r>
        <w:rPr>
          <w:rFonts w:ascii="微软雅黑" w:eastAsia="微软雅黑" w:hAnsi="微软雅黑" w:cs="微软雅黑"/>
          <w:sz w:val="33"/>
          <w:vertAlign w:val="superscript"/>
        </w:rPr>
        <w:t>[19]</w:t>
      </w:r>
      <w:r>
        <w:t>所示，</w:t>
      </w:r>
      <w:r w:rsidRPr="00AD735F">
        <w:rPr>
          <w:rFonts w:ascii="微软雅黑" w:eastAsia="微软雅黑" w:hAnsi="微软雅黑" w:cs="微软雅黑"/>
          <w:u w:val="single"/>
        </w:rPr>
        <w:t>Dremel</w:t>
      </w:r>
      <w:r w:rsidRPr="00AD735F">
        <w:rPr>
          <w:u w:val="single"/>
        </w:rPr>
        <w:t>利用</w:t>
      </w:r>
      <w:r w:rsidRPr="00AD735F">
        <w:rPr>
          <w:b/>
          <w:u w:val="single"/>
        </w:rPr>
        <w:t>多层级服务树</w:t>
      </w:r>
      <w:r w:rsidRPr="00AD735F">
        <w:rPr>
          <w:u w:val="single"/>
        </w:rPr>
        <w:t>（</w:t>
      </w:r>
      <w:r w:rsidRPr="00AD735F">
        <w:rPr>
          <w:rFonts w:ascii="微软雅黑" w:eastAsia="微软雅黑" w:hAnsi="微软雅黑" w:cs="微软雅黑"/>
          <w:u w:val="single"/>
        </w:rPr>
        <w:t>multi-level service tree</w:t>
      </w:r>
      <w:r w:rsidRPr="00AD735F">
        <w:rPr>
          <w:u w:val="single"/>
        </w:rPr>
        <w:t>）的概念来执行查询操作。</w:t>
      </w:r>
      <w:r w:rsidRPr="00AD735F">
        <w:rPr>
          <w:rFonts w:ascii="微软雅黑" w:eastAsia="微软雅黑" w:hAnsi="微软雅黑" w:cs="微软雅黑"/>
          <w:u w:val="single"/>
        </w:rPr>
        <w:t>Dremel</w:t>
      </w:r>
      <w:r w:rsidRPr="00AD735F">
        <w:rPr>
          <w:u w:val="single"/>
        </w:rPr>
        <w:t>的查询流程非常清晰，根服务器接受客户端发出的请求，读取相应的元数据，然后将请求转发至中间服务器。中间服务器负责查询中间结果的聚集，而执行的数据来源则主要由叶子服务器负责。叶子服务器既可以读取其本地的数据，也可以向统一的存储层发出数据请求来获取数据。</w:t>
      </w:r>
    </w:p>
    <w:p w14:paraId="2BA4BC1D" w14:textId="77777777" w:rsidR="00C97CE8" w:rsidRDefault="007C2E36" w:rsidP="00A031EB">
      <w:pPr>
        <w:spacing w:after="109" w:line="259" w:lineRule="auto"/>
        <w:ind w:left="1452" w:firstLineChars="200" w:firstLine="480"/>
      </w:pPr>
      <w:r>
        <w:rPr>
          <w:noProof/>
        </w:rPr>
        <w:drawing>
          <wp:inline distT="0" distB="0" distL="0" distR="0" wp14:anchorId="62F9DDCE" wp14:editId="26BF0A4B">
            <wp:extent cx="4107180" cy="2758440"/>
            <wp:effectExtent l="0" t="0" r="0" b="0"/>
            <wp:docPr id="9685" name="Picture 9685"/>
            <wp:cNvGraphicFramePr/>
            <a:graphic xmlns:a="http://schemas.openxmlformats.org/drawingml/2006/main">
              <a:graphicData uri="http://schemas.openxmlformats.org/drawingml/2006/picture">
                <pic:pic xmlns:pic="http://schemas.openxmlformats.org/drawingml/2006/picture">
                  <pic:nvPicPr>
                    <pic:cNvPr id="9685" name="Picture 9685"/>
                    <pic:cNvPicPr/>
                  </pic:nvPicPr>
                  <pic:blipFill>
                    <a:blip r:embed="rId79"/>
                    <a:stretch>
                      <a:fillRect/>
                    </a:stretch>
                  </pic:blipFill>
                  <pic:spPr>
                    <a:xfrm>
                      <a:off x="0" y="0"/>
                      <a:ext cx="4107180" cy="2758440"/>
                    </a:xfrm>
                    <a:prstGeom prst="rect">
                      <a:avLst/>
                    </a:prstGeom>
                  </pic:spPr>
                </pic:pic>
              </a:graphicData>
            </a:graphic>
          </wp:inline>
        </w:drawing>
      </w:r>
    </w:p>
    <w:p w14:paraId="69D181F8" w14:textId="77777777" w:rsidR="00C97CE8" w:rsidRDefault="007C2E36" w:rsidP="0064626D">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2-48 </w:t>
      </w:r>
      <w:r>
        <w:rPr>
          <w:color w:val="A25400"/>
          <w:sz w:val="22"/>
        </w:rPr>
        <w:t>查询执行的基本架构</w:t>
      </w:r>
    </w:p>
    <w:p w14:paraId="2573F457" w14:textId="77777777" w:rsidR="00C97CE8" w:rsidRDefault="007C2E36" w:rsidP="00A031EB">
      <w:pPr>
        <w:spacing w:after="2"/>
        <w:ind w:left="-15" w:right="47" w:firstLineChars="200" w:firstLine="480"/>
      </w:pPr>
      <w:r>
        <w:lastRenderedPageBreak/>
        <w:t>大多数的</w:t>
      </w:r>
      <w:r>
        <w:rPr>
          <w:rFonts w:ascii="微软雅黑" w:eastAsia="微软雅黑" w:hAnsi="微软雅黑" w:cs="微软雅黑"/>
        </w:rPr>
        <w:t>Dremel</w:t>
      </w:r>
      <w:r>
        <w:t>查询都是简单的聚集操作（不涉及</w:t>
      </w:r>
      <w:r>
        <w:rPr>
          <w:rFonts w:ascii="微软雅黑" w:eastAsia="微软雅黑" w:hAnsi="微软雅黑" w:cs="微软雅黑"/>
        </w:rPr>
        <w:t>join</w:t>
      </w:r>
      <w:r>
        <w:t>等复杂操作），具体的执行过程比较容易理解。从图</w:t>
      </w:r>
      <w:r>
        <w:rPr>
          <w:rFonts w:ascii="微软雅黑" w:eastAsia="微软雅黑" w:hAnsi="微软雅黑" w:cs="微软雅黑"/>
        </w:rPr>
        <w:t>2-48</w:t>
      </w:r>
      <w:r>
        <w:t>来看，向下的箭头主要执行的是查询重写（</w:t>
      </w:r>
      <w:r>
        <w:rPr>
          <w:rFonts w:ascii="微软雅黑" w:eastAsia="微软雅黑" w:hAnsi="微软雅黑" w:cs="微软雅黑"/>
        </w:rPr>
        <w:t>rewrite</w:t>
      </w:r>
      <w:r>
        <w:t>）过程，而向上的箭头主要是查询执行和聚集的过程。以如下的一个典型的查询为例：</w:t>
      </w:r>
    </w:p>
    <w:p w14:paraId="6C718100" w14:textId="77777777" w:rsidR="00C97CE8" w:rsidRDefault="007C2E36" w:rsidP="00A031EB">
      <w:pPr>
        <w:spacing w:after="94" w:line="259" w:lineRule="auto"/>
        <w:ind w:left="1392" w:firstLineChars="200" w:firstLine="480"/>
      </w:pPr>
      <w:r>
        <w:rPr>
          <w:noProof/>
        </w:rPr>
        <w:drawing>
          <wp:inline distT="0" distB="0" distL="0" distR="0" wp14:anchorId="09FAACA7" wp14:editId="70BE2821">
            <wp:extent cx="5059681" cy="259080"/>
            <wp:effectExtent l="0" t="0" r="0" b="0"/>
            <wp:docPr id="9701" name="Picture 9701"/>
            <wp:cNvGraphicFramePr/>
            <a:graphic xmlns:a="http://schemas.openxmlformats.org/drawingml/2006/main">
              <a:graphicData uri="http://schemas.openxmlformats.org/drawingml/2006/picture">
                <pic:pic xmlns:pic="http://schemas.openxmlformats.org/drawingml/2006/picture">
                  <pic:nvPicPr>
                    <pic:cNvPr id="9701" name="Picture 9701"/>
                    <pic:cNvPicPr/>
                  </pic:nvPicPr>
                  <pic:blipFill>
                    <a:blip r:embed="rId80"/>
                    <a:stretch>
                      <a:fillRect/>
                    </a:stretch>
                  </pic:blipFill>
                  <pic:spPr>
                    <a:xfrm>
                      <a:off x="0" y="0"/>
                      <a:ext cx="5059681" cy="259080"/>
                    </a:xfrm>
                    <a:prstGeom prst="rect">
                      <a:avLst/>
                    </a:prstGeom>
                  </pic:spPr>
                </pic:pic>
              </a:graphicData>
            </a:graphic>
          </wp:inline>
        </w:drawing>
      </w:r>
    </w:p>
    <w:p w14:paraId="596EBD35" w14:textId="77777777" w:rsidR="00C97CE8" w:rsidRDefault="007C2E36" w:rsidP="00A031EB">
      <w:pPr>
        <w:spacing w:after="0"/>
        <w:ind w:left="-15" w:right="47" w:firstLineChars="200" w:firstLine="480"/>
      </w:pPr>
      <w:r>
        <w:t>当系统接收到这个查询请求之后，沿着多层级服务树从上到下不断地执行查询重写。首先将式（</w:t>
      </w:r>
      <w:r>
        <w:rPr>
          <w:rFonts w:ascii="微软雅黑" w:eastAsia="微软雅黑" w:hAnsi="微软雅黑" w:cs="微软雅黑"/>
        </w:rPr>
        <w:t>2-2</w:t>
      </w:r>
      <w:r>
        <w:t>）重写成式（</w:t>
      </w:r>
      <w:r>
        <w:rPr>
          <w:rFonts w:ascii="微软雅黑" w:eastAsia="微软雅黑" w:hAnsi="微软雅黑" w:cs="微软雅黑"/>
        </w:rPr>
        <w:t>2-3</w:t>
      </w:r>
      <w:r>
        <w:t>）的形式：</w:t>
      </w:r>
    </w:p>
    <w:p w14:paraId="085D7CCA" w14:textId="77777777" w:rsidR="00C97CE8" w:rsidRDefault="007C2E36" w:rsidP="00A031EB">
      <w:pPr>
        <w:spacing w:after="98" w:line="259" w:lineRule="auto"/>
        <w:ind w:left="0" w:firstLineChars="200" w:firstLine="480"/>
      </w:pPr>
      <w:r>
        <w:rPr>
          <w:noProof/>
        </w:rPr>
        <w:drawing>
          <wp:inline distT="0" distB="0" distL="0" distR="0" wp14:anchorId="4A16734C" wp14:editId="5A520772">
            <wp:extent cx="5943600" cy="281940"/>
            <wp:effectExtent l="0" t="0" r="0" b="0"/>
            <wp:docPr id="9709" name="Picture 9709"/>
            <wp:cNvGraphicFramePr/>
            <a:graphic xmlns:a="http://schemas.openxmlformats.org/drawingml/2006/main">
              <a:graphicData uri="http://schemas.openxmlformats.org/drawingml/2006/picture">
                <pic:pic xmlns:pic="http://schemas.openxmlformats.org/drawingml/2006/picture">
                  <pic:nvPicPr>
                    <pic:cNvPr id="9709" name="Picture 9709"/>
                    <pic:cNvPicPr/>
                  </pic:nvPicPr>
                  <pic:blipFill>
                    <a:blip r:embed="rId81"/>
                    <a:stretch>
                      <a:fillRect/>
                    </a:stretch>
                  </pic:blipFill>
                  <pic:spPr>
                    <a:xfrm>
                      <a:off x="0" y="0"/>
                      <a:ext cx="5943600" cy="281940"/>
                    </a:xfrm>
                    <a:prstGeom prst="rect">
                      <a:avLst/>
                    </a:prstGeom>
                  </pic:spPr>
                </pic:pic>
              </a:graphicData>
            </a:graphic>
          </wp:inline>
        </w:drawing>
      </w:r>
    </w:p>
    <w:p w14:paraId="0588FF65" w14:textId="77777777" w:rsidR="00C97CE8" w:rsidRDefault="007C2E36" w:rsidP="00A031EB">
      <w:pPr>
        <w:spacing w:after="5"/>
        <w:ind w:left="-15" w:right="47" w:firstLineChars="200" w:firstLine="480"/>
      </w:pPr>
      <w:r>
        <w:t>其中</w:t>
      </w:r>
      <w:r>
        <w:rPr>
          <w:rFonts w:ascii="微软雅黑" w:eastAsia="微软雅黑" w:hAnsi="微软雅黑" w:cs="微软雅黑"/>
        </w:rPr>
        <w:t>R1</w:t>
      </w:r>
      <w:r>
        <w:rPr>
          <w:rFonts w:ascii="微软雅黑" w:eastAsia="微软雅黑" w:hAnsi="微软雅黑" w:cs="微软雅黑"/>
          <w:i/>
        </w:rPr>
        <w:t xml:space="preserve"> </w:t>
      </w:r>
      <w:proofErr w:type="spellStart"/>
      <w:r>
        <w:rPr>
          <w:rFonts w:ascii="微软雅黑" w:eastAsia="微软雅黑" w:hAnsi="微软雅黑" w:cs="微软雅黑"/>
          <w:i/>
        </w:rPr>
        <w:t>i</w:t>
      </w:r>
      <w:proofErr w:type="spellEnd"/>
      <w:r>
        <w:t>是树中第</w:t>
      </w:r>
      <w:r>
        <w:rPr>
          <w:rFonts w:ascii="微软雅黑" w:eastAsia="微软雅黑" w:hAnsi="微软雅黑" w:cs="微软雅黑"/>
        </w:rPr>
        <w:t>1</w:t>
      </w:r>
      <w:r>
        <w:t>层的节点</w:t>
      </w:r>
      <w:r>
        <w:rPr>
          <w:rFonts w:ascii="微软雅黑" w:eastAsia="微软雅黑" w:hAnsi="微软雅黑" w:cs="微软雅黑"/>
        </w:rPr>
        <w:t>1</w:t>
      </w:r>
      <w:r>
        <w:t>～</w:t>
      </w:r>
      <w:r>
        <w:rPr>
          <w:rFonts w:ascii="微软雅黑" w:eastAsia="微软雅黑" w:hAnsi="微软雅黑" w:cs="微软雅黑"/>
          <w:i/>
        </w:rPr>
        <w:t>n</w:t>
      </w:r>
      <w:r>
        <w:t>返回的子查询结果（根节点是第</w:t>
      </w:r>
      <w:r>
        <w:rPr>
          <w:rFonts w:ascii="微软雅黑" w:eastAsia="微软雅黑" w:hAnsi="微软雅黑" w:cs="微软雅黑"/>
        </w:rPr>
        <w:t>0</w:t>
      </w:r>
      <w:r>
        <w:t>层，下一层是第</w:t>
      </w:r>
      <w:r>
        <w:rPr>
          <w:rFonts w:ascii="微软雅黑" w:eastAsia="微软雅黑" w:hAnsi="微软雅黑" w:cs="微软雅黑"/>
        </w:rPr>
        <w:t xml:space="preserve">1 </w:t>
      </w:r>
      <w:r>
        <w:t>层）。</w:t>
      </w:r>
      <w:r>
        <w:rPr>
          <w:rFonts w:ascii="微软雅黑" w:eastAsia="微软雅黑" w:hAnsi="微软雅黑" w:cs="微软雅黑"/>
        </w:rPr>
        <w:t>R1</w:t>
      </w:r>
      <w:r>
        <w:rPr>
          <w:rFonts w:ascii="微软雅黑" w:eastAsia="微软雅黑" w:hAnsi="微软雅黑" w:cs="微软雅黑"/>
          <w:i/>
        </w:rPr>
        <w:t xml:space="preserve"> </w:t>
      </w:r>
      <w:proofErr w:type="spellStart"/>
      <w:r>
        <w:rPr>
          <w:rFonts w:ascii="微软雅黑" w:eastAsia="微软雅黑" w:hAnsi="微软雅黑" w:cs="微软雅黑"/>
          <w:i/>
        </w:rPr>
        <w:t>i</w:t>
      </w:r>
      <w:proofErr w:type="spellEnd"/>
      <w:r>
        <w:t>的查询表达式如式（</w:t>
      </w:r>
      <w:r>
        <w:rPr>
          <w:rFonts w:ascii="微软雅黑" w:eastAsia="微软雅黑" w:hAnsi="微软雅黑" w:cs="微软雅黑"/>
        </w:rPr>
        <w:t>2-4</w:t>
      </w:r>
      <w:r>
        <w:t>）所示：</w:t>
      </w:r>
    </w:p>
    <w:p w14:paraId="73BA6708" w14:textId="77777777" w:rsidR="00C97CE8" w:rsidRDefault="007C2E36" w:rsidP="00A031EB">
      <w:pPr>
        <w:spacing w:after="97" w:line="259" w:lineRule="auto"/>
        <w:ind w:left="936" w:firstLineChars="200" w:firstLine="480"/>
      </w:pPr>
      <w:r>
        <w:rPr>
          <w:noProof/>
        </w:rPr>
        <w:drawing>
          <wp:inline distT="0" distB="0" distL="0" distR="0" wp14:anchorId="17F47C47" wp14:editId="19507DCC">
            <wp:extent cx="5349240" cy="26670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82"/>
                    <a:stretch>
                      <a:fillRect/>
                    </a:stretch>
                  </pic:blipFill>
                  <pic:spPr>
                    <a:xfrm>
                      <a:off x="0" y="0"/>
                      <a:ext cx="5349240" cy="266700"/>
                    </a:xfrm>
                    <a:prstGeom prst="rect">
                      <a:avLst/>
                    </a:prstGeom>
                  </pic:spPr>
                </pic:pic>
              </a:graphicData>
            </a:graphic>
          </wp:inline>
        </w:drawing>
      </w:r>
    </w:p>
    <w:p w14:paraId="510F9797" w14:textId="77777777" w:rsidR="00C97CE8" w:rsidRDefault="007C2E36" w:rsidP="00A031EB">
      <w:pPr>
        <w:ind w:left="-15" w:right="47" w:firstLineChars="200" w:firstLine="480"/>
      </w:pPr>
      <w:r>
        <w:rPr>
          <w:rFonts w:ascii="微软雅黑" w:eastAsia="微软雅黑" w:hAnsi="微软雅黑" w:cs="微软雅黑"/>
        </w:rPr>
        <w:t>Dremel</w:t>
      </w:r>
      <w:r>
        <w:t>中的数据都是分布式存储的，因此每一层查询涉及的数据实际都被水平划分后存储在多个服务器上。式（</w:t>
      </w:r>
      <w:r>
        <w:rPr>
          <w:rFonts w:ascii="微软雅黑" w:eastAsia="微软雅黑" w:hAnsi="微软雅黑" w:cs="微软雅黑"/>
        </w:rPr>
        <w:t>2-4</w:t>
      </w:r>
      <w:r>
        <w:t>）中的</w:t>
      </w:r>
      <w:r>
        <w:rPr>
          <w:rFonts w:ascii="微软雅黑" w:eastAsia="微软雅黑" w:hAnsi="微软雅黑" w:cs="微软雅黑"/>
        </w:rPr>
        <w:t>T1</w:t>
      </w:r>
      <w:r>
        <w:rPr>
          <w:rFonts w:ascii="微软雅黑" w:eastAsia="微软雅黑" w:hAnsi="微软雅黑" w:cs="微软雅黑"/>
          <w:i/>
        </w:rPr>
        <w:t xml:space="preserve"> </w:t>
      </w:r>
      <w:proofErr w:type="spellStart"/>
      <w:r>
        <w:rPr>
          <w:rFonts w:ascii="微软雅黑" w:eastAsia="微软雅黑" w:hAnsi="微软雅黑" w:cs="微软雅黑"/>
          <w:i/>
        </w:rPr>
        <w:t>i</w:t>
      </w:r>
      <w:proofErr w:type="spellEnd"/>
      <w:r>
        <w:t>表示</w:t>
      </w:r>
      <w:r>
        <w:rPr>
          <w:rFonts w:ascii="微软雅黑" w:eastAsia="微软雅黑" w:hAnsi="微软雅黑" w:cs="微软雅黑"/>
        </w:rPr>
        <w:t>T</w:t>
      </w:r>
      <w:r>
        <w:t>的第</w:t>
      </w:r>
      <w:proofErr w:type="spellStart"/>
      <w:r>
        <w:rPr>
          <w:rFonts w:ascii="微软雅黑" w:eastAsia="微软雅黑" w:hAnsi="微软雅黑" w:cs="微软雅黑"/>
          <w:i/>
        </w:rPr>
        <w:t>i</w:t>
      </w:r>
      <w:proofErr w:type="spellEnd"/>
      <w:proofErr w:type="gramStart"/>
      <w:r>
        <w:t>个</w:t>
      </w:r>
      <w:proofErr w:type="gramEnd"/>
      <w:r>
        <w:t>分区的数据。接下来的第</w:t>
      </w:r>
      <w:r>
        <w:rPr>
          <w:rFonts w:ascii="微软雅黑" w:eastAsia="微软雅黑" w:hAnsi="微软雅黑" w:cs="微软雅黑"/>
        </w:rPr>
        <w:t>2</w:t>
      </w:r>
      <w:r>
        <w:t>层直到叶子节点都将进行类似的查询重写。在每个部分得到子查询结果之后，会依次从下到上执行一个查询结果聚集的过程，直到得到最后的结果并返回给用户。</w:t>
      </w:r>
    </w:p>
    <w:p w14:paraId="5E375518" w14:textId="77777777" w:rsidR="00C97CE8" w:rsidRDefault="007C2E36" w:rsidP="00A031EB">
      <w:pPr>
        <w:ind w:left="-15" w:right="47" w:firstLineChars="200" w:firstLine="480"/>
      </w:pPr>
      <w:r>
        <w:rPr>
          <w:rFonts w:ascii="微软雅黑" w:eastAsia="微软雅黑" w:hAnsi="微软雅黑" w:cs="微软雅黑"/>
        </w:rPr>
        <w:t>Dremel</w:t>
      </w:r>
      <w:r>
        <w:t>是一个多用户系统，因此同一时刻往往会有多个用户进行查询。为了维护系统的性能稳定，需要查询分发器（</w:t>
      </w:r>
      <w:r>
        <w:rPr>
          <w:rFonts w:ascii="微软雅黑" w:eastAsia="微软雅黑" w:hAnsi="微软雅黑" w:cs="微软雅黑"/>
        </w:rPr>
        <w:t>query dispatcher</w:t>
      </w:r>
      <w:r>
        <w:t>）来进行负载均衡。同时查询分发器还负责系统的容错，当某个节点的执行时间过长，会分配其他节点来执行该任务。执行时间信息由查询分发</w:t>
      </w:r>
      <w:proofErr w:type="gramStart"/>
      <w:r>
        <w:t>器维护</w:t>
      </w:r>
      <w:proofErr w:type="gramEnd"/>
      <w:r>
        <w:t>一个直方图来体现。</w:t>
      </w:r>
    </w:p>
    <w:p w14:paraId="2125F082" w14:textId="45191826" w:rsidR="00C97CE8" w:rsidRDefault="007C2E36" w:rsidP="00AD735F">
      <w:pPr>
        <w:pStyle w:val="21"/>
      </w:pPr>
      <w:r>
        <w:t>查询分发器有一个很重要参数，它表示在返回结果之前一定要扫描百分之多少的</w:t>
      </w:r>
      <w:r>
        <w:rPr>
          <w:rFonts w:ascii="微软雅黑" w:eastAsia="微软雅黑" w:hAnsi="微软雅黑" w:cs="微软雅黑"/>
        </w:rPr>
        <w:t>tablet</w:t>
      </w:r>
      <w:r>
        <w:t>，</w:t>
      </w:r>
      <w:r>
        <w:rPr>
          <w:rFonts w:ascii="微软雅黑" w:eastAsia="微软雅黑" w:hAnsi="微软雅黑" w:cs="微软雅黑"/>
        </w:rPr>
        <w:t>Google</w:t>
      </w:r>
      <w:r>
        <w:t>的使用经验表明设置这个参数到较小的值（比如</w:t>
      </w:r>
      <w:r>
        <w:rPr>
          <w:rFonts w:ascii="微软雅黑" w:eastAsia="微软雅黑" w:hAnsi="微软雅黑" w:cs="微软雅黑"/>
        </w:rPr>
        <w:t>98%</w:t>
      </w:r>
      <w:r>
        <w:t>而不是</w:t>
      </w:r>
      <w:r>
        <w:rPr>
          <w:rFonts w:ascii="微软雅黑" w:eastAsia="微软雅黑" w:hAnsi="微软雅黑" w:cs="微软雅黑"/>
        </w:rPr>
        <w:t>100%</w:t>
      </w:r>
      <w:r>
        <w:t>，也就是说不需要扫描完所有的数据）通常能显著地提升执行速度。</w:t>
      </w:r>
    </w:p>
    <w:p w14:paraId="6061ABD4" w14:textId="20527A4B" w:rsidR="00E42615" w:rsidRPr="00E42615" w:rsidRDefault="00E42615" w:rsidP="00E42615">
      <w:pPr>
        <w:pStyle w:val="ad"/>
        <w:spacing w:after="57" w:line="250" w:lineRule="auto"/>
        <w:ind w:left="2996" w:right="130" w:firstLineChars="0" w:hanging="2516"/>
        <w:outlineLvl w:val="2"/>
        <w:rPr>
          <w:b/>
        </w:rPr>
      </w:pPr>
      <w:r w:rsidRPr="00E42615">
        <w:rPr>
          <w:rFonts w:hint="eastAsia"/>
          <w:b/>
        </w:rPr>
        <w:t>2</w:t>
      </w:r>
      <w:r w:rsidRPr="00E42615">
        <w:rPr>
          <w:b/>
        </w:rPr>
        <w:t>.7.5</w:t>
      </w:r>
      <w:r>
        <w:rPr>
          <w:b/>
        </w:rPr>
        <w:t xml:space="preserve"> </w:t>
      </w:r>
      <w:r w:rsidR="007C2E36" w:rsidRPr="00E42615">
        <w:rPr>
          <w:b/>
        </w:rPr>
        <w:t>性能分析</w:t>
      </w:r>
    </w:p>
    <w:p w14:paraId="47887674" w14:textId="4139C5AF" w:rsidR="00C97CE8" w:rsidRDefault="007C2E36" w:rsidP="00E42615">
      <w:pPr>
        <w:pStyle w:val="21"/>
      </w:pPr>
      <w:r>
        <w:t>由于</w:t>
      </w:r>
      <w:r w:rsidRPr="00E42615">
        <w:rPr>
          <w:rFonts w:ascii="微软雅黑" w:eastAsia="微软雅黑" w:hAnsi="微软雅黑" w:cs="微软雅黑"/>
        </w:rPr>
        <w:t>Dremel</w:t>
      </w:r>
      <w:r>
        <w:t>并不开源，我们只能通过</w:t>
      </w:r>
      <w:r w:rsidRPr="00E42615">
        <w:rPr>
          <w:rFonts w:ascii="微软雅黑" w:eastAsia="微软雅黑" w:hAnsi="微软雅黑" w:cs="微软雅黑"/>
        </w:rPr>
        <w:t>Google</w:t>
      </w:r>
      <w:r>
        <w:t>论文中的分析大致了解其性能。</w:t>
      </w:r>
      <w:r w:rsidRPr="00E42615">
        <w:rPr>
          <w:rFonts w:ascii="微软雅黑" w:eastAsia="微软雅黑" w:hAnsi="微软雅黑" w:cs="微软雅黑"/>
        </w:rPr>
        <w:t>Google</w:t>
      </w:r>
      <w:r>
        <w:t>的实验数据集规模见表</w:t>
      </w:r>
      <w:r w:rsidRPr="00E42615">
        <w:rPr>
          <w:rFonts w:ascii="微软雅黑" w:eastAsia="微软雅黑" w:hAnsi="微软雅黑" w:cs="微软雅黑"/>
        </w:rPr>
        <w:t>2-4</w:t>
      </w:r>
      <w:r>
        <w:t>。</w:t>
      </w:r>
    </w:p>
    <w:p w14:paraId="59352811" w14:textId="77777777" w:rsidR="00C97CE8" w:rsidRDefault="007C2E36" w:rsidP="0064626D">
      <w:pPr>
        <w:spacing w:after="0" w:line="259" w:lineRule="auto"/>
        <w:ind w:right="188" w:firstLineChars="200" w:firstLine="440"/>
        <w:jc w:val="center"/>
      </w:pPr>
      <w:r>
        <w:rPr>
          <w:color w:val="A25400"/>
          <w:sz w:val="22"/>
        </w:rPr>
        <w:t>表</w:t>
      </w:r>
      <w:r>
        <w:rPr>
          <w:rFonts w:ascii="微软雅黑" w:eastAsia="微软雅黑" w:hAnsi="微软雅黑" w:cs="微软雅黑"/>
          <w:color w:val="A25400"/>
          <w:sz w:val="22"/>
        </w:rPr>
        <w:t xml:space="preserve">2-4 </w:t>
      </w:r>
      <w:r>
        <w:rPr>
          <w:color w:val="A25400"/>
          <w:sz w:val="22"/>
        </w:rPr>
        <w:t>实验数据集</w:t>
      </w:r>
    </w:p>
    <w:p w14:paraId="674EEB8A" w14:textId="77777777" w:rsidR="00C97CE8" w:rsidRDefault="007C2E36" w:rsidP="00A031EB">
      <w:pPr>
        <w:spacing w:after="138" w:line="259" w:lineRule="auto"/>
        <w:ind w:left="0" w:firstLineChars="200" w:firstLine="480"/>
      </w:pPr>
      <w:r>
        <w:rPr>
          <w:noProof/>
        </w:rPr>
        <w:drawing>
          <wp:inline distT="0" distB="0" distL="0" distR="0" wp14:anchorId="3FF6B1F5" wp14:editId="7615DC57">
            <wp:extent cx="5943600" cy="1501140"/>
            <wp:effectExtent l="0" t="0" r="0" b="0"/>
            <wp:docPr id="9793" name="Picture 9793"/>
            <wp:cNvGraphicFramePr/>
            <a:graphic xmlns:a="http://schemas.openxmlformats.org/drawingml/2006/main">
              <a:graphicData uri="http://schemas.openxmlformats.org/drawingml/2006/picture">
                <pic:pic xmlns:pic="http://schemas.openxmlformats.org/drawingml/2006/picture">
                  <pic:nvPicPr>
                    <pic:cNvPr id="9793" name="Picture 9793"/>
                    <pic:cNvPicPr/>
                  </pic:nvPicPr>
                  <pic:blipFill>
                    <a:blip r:embed="rId83"/>
                    <a:stretch>
                      <a:fillRect/>
                    </a:stretch>
                  </pic:blipFill>
                  <pic:spPr>
                    <a:xfrm>
                      <a:off x="0" y="0"/>
                      <a:ext cx="5943600" cy="1501140"/>
                    </a:xfrm>
                    <a:prstGeom prst="rect">
                      <a:avLst/>
                    </a:prstGeom>
                  </pic:spPr>
                </pic:pic>
              </a:graphicData>
            </a:graphic>
          </wp:inline>
        </w:drawing>
      </w:r>
    </w:p>
    <w:p w14:paraId="59AF0564" w14:textId="77777777" w:rsidR="00C97CE8" w:rsidRDefault="007C2E36" w:rsidP="00A031EB">
      <w:pPr>
        <w:spacing w:after="2"/>
        <w:ind w:left="-15" w:right="47" w:firstLineChars="200" w:firstLine="480"/>
      </w:pPr>
      <w:r>
        <w:lastRenderedPageBreak/>
        <w:t>图</w:t>
      </w:r>
      <w:r>
        <w:rPr>
          <w:rFonts w:ascii="微软雅黑" w:eastAsia="微软雅黑" w:hAnsi="微软雅黑" w:cs="微软雅黑"/>
        </w:rPr>
        <w:t>2-49</w:t>
      </w:r>
      <w:r>
        <w:rPr>
          <w:rFonts w:ascii="微软雅黑" w:eastAsia="微软雅黑" w:hAnsi="微软雅黑" w:cs="微软雅黑"/>
          <w:sz w:val="33"/>
          <w:vertAlign w:val="superscript"/>
        </w:rPr>
        <w:t>[19]</w:t>
      </w:r>
      <w:r>
        <w:t>展现了两个</w:t>
      </w:r>
      <w:r>
        <w:rPr>
          <w:rFonts w:ascii="微软雅黑" w:eastAsia="微软雅黑" w:hAnsi="微软雅黑" w:cs="微软雅黑"/>
        </w:rPr>
        <w:t>MR</w:t>
      </w:r>
      <w:r>
        <w:t>任务和</w:t>
      </w:r>
      <w:r>
        <w:rPr>
          <w:rFonts w:ascii="微软雅黑" w:eastAsia="微软雅黑" w:hAnsi="微软雅黑" w:cs="微软雅黑"/>
        </w:rPr>
        <w:t>Dremel</w:t>
      </w:r>
      <w:r>
        <w:t>的执行耗时。所有的任务均运行在</w:t>
      </w:r>
      <w:r>
        <w:rPr>
          <w:rFonts w:ascii="微软雅黑" w:eastAsia="微软雅黑" w:hAnsi="微软雅黑" w:cs="微软雅黑"/>
        </w:rPr>
        <w:t>3000</w:t>
      </w:r>
      <w:r>
        <w:t>个工作节点上。在实验中，</w:t>
      </w:r>
      <w:r>
        <w:rPr>
          <w:rFonts w:ascii="微软雅黑" w:eastAsia="微软雅黑" w:hAnsi="微软雅黑" w:cs="微软雅黑"/>
        </w:rPr>
        <w:t>Dremel</w:t>
      </w:r>
      <w:r>
        <w:t>和</w:t>
      </w:r>
      <w:r>
        <w:rPr>
          <w:rFonts w:ascii="微软雅黑" w:eastAsia="微软雅黑" w:hAnsi="微软雅黑" w:cs="微软雅黑"/>
        </w:rPr>
        <w:t>MR-</w:t>
      </w:r>
      <w:proofErr w:type="gramStart"/>
      <w:r>
        <w:t>列状存储</w:t>
      </w:r>
      <w:proofErr w:type="gramEnd"/>
      <w:r>
        <w:t>，实际仅读取大约</w:t>
      </w:r>
      <w:r>
        <w:rPr>
          <w:rFonts w:ascii="微软雅黑" w:eastAsia="微软雅黑" w:hAnsi="微软雅黑" w:cs="微软雅黑"/>
        </w:rPr>
        <w:t>0.5TB</w:t>
      </w:r>
      <w:r>
        <w:t>的</w:t>
      </w:r>
      <w:proofErr w:type="gramStart"/>
      <w:r>
        <w:t>压缩列状数据</w:t>
      </w:r>
      <w:proofErr w:type="gramEnd"/>
      <w:r>
        <w:t xml:space="preserve">，而 </w:t>
      </w:r>
      <w:r>
        <w:rPr>
          <w:rFonts w:ascii="微软雅黑" w:eastAsia="微软雅黑" w:hAnsi="微软雅黑" w:cs="微软雅黑"/>
        </w:rPr>
        <w:t>MR-</w:t>
      </w:r>
      <w:r>
        <w:t>面向记录存储则读取</w:t>
      </w:r>
      <w:r>
        <w:rPr>
          <w:rFonts w:ascii="微软雅黑" w:eastAsia="微软雅黑" w:hAnsi="微软雅黑" w:cs="微软雅黑"/>
        </w:rPr>
        <w:t>87TB</w:t>
      </w:r>
      <w:r>
        <w:t>数据（也就是读取了全部数据）。如图</w:t>
      </w:r>
      <w:r>
        <w:rPr>
          <w:rFonts w:ascii="微软雅黑" w:eastAsia="微软雅黑" w:hAnsi="微软雅黑" w:cs="微软雅黑"/>
        </w:rPr>
        <w:t>2-49</w:t>
      </w:r>
      <w:r>
        <w:t>所示，</w:t>
      </w:r>
      <w:r>
        <w:rPr>
          <w:rFonts w:ascii="微软雅黑" w:eastAsia="微软雅黑" w:hAnsi="微软雅黑" w:cs="微软雅黑"/>
        </w:rPr>
        <w:t>MR</w:t>
      </w:r>
      <w:r>
        <w:t>从面向记录转换</w:t>
      </w:r>
      <w:proofErr w:type="gramStart"/>
      <w:r>
        <w:t>到列状存储</w:t>
      </w:r>
      <w:proofErr w:type="gramEnd"/>
      <w:r>
        <w:t>后性能提升了一个数量级（从小时到分钟），而使用</w:t>
      </w:r>
      <w:r>
        <w:rPr>
          <w:rFonts w:ascii="微软雅黑" w:eastAsia="微软雅黑" w:hAnsi="微软雅黑" w:cs="微软雅黑"/>
        </w:rPr>
        <w:t>Dremel</w:t>
      </w:r>
      <w:r>
        <w:t>则又提升了一个数量级（从分钟到秒）。更多的性能分析此处不再赘述，有兴趣的读者可以查阅原论文。</w:t>
      </w:r>
    </w:p>
    <w:p w14:paraId="2A6EBBA0" w14:textId="77777777" w:rsidR="00C97CE8" w:rsidRDefault="007C2E36" w:rsidP="00A031EB">
      <w:pPr>
        <w:spacing w:after="112" w:line="259" w:lineRule="auto"/>
        <w:ind w:left="2388" w:firstLineChars="200" w:firstLine="480"/>
      </w:pPr>
      <w:r>
        <w:rPr>
          <w:noProof/>
        </w:rPr>
        <w:drawing>
          <wp:inline distT="0" distB="0" distL="0" distR="0" wp14:anchorId="3FB2FBBA" wp14:editId="506FEDCE">
            <wp:extent cx="2918460" cy="1310640"/>
            <wp:effectExtent l="0" t="0" r="0" b="0"/>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84"/>
                    <a:stretch>
                      <a:fillRect/>
                    </a:stretch>
                  </pic:blipFill>
                  <pic:spPr>
                    <a:xfrm>
                      <a:off x="0" y="0"/>
                      <a:ext cx="2918460" cy="1310640"/>
                    </a:xfrm>
                    <a:prstGeom prst="rect">
                      <a:avLst/>
                    </a:prstGeom>
                  </pic:spPr>
                </pic:pic>
              </a:graphicData>
            </a:graphic>
          </wp:inline>
        </w:drawing>
      </w:r>
    </w:p>
    <w:p w14:paraId="7520AAFC" w14:textId="77777777" w:rsidR="00C97CE8" w:rsidRDefault="007C2E36" w:rsidP="0064626D">
      <w:pPr>
        <w:spacing w:after="283"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2-49 </w:t>
      </w:r>
      <w:r>
        <w:rPr>
          <w:color w:val="A25400"/>
          <w:sz w:val="22"/>
        </w:rPr>
        <w:t>面向记录和面向列存储的</w:t>
      </w:r>
      <w:r>
        <w:rPr>
          <w:rFonts w:ascii="微软雅黑" w:eastAsia="微软雅黑" w:hAnsi="微软雅黑" w:cs="微软雅黑"/>
          <w:color w:val="A25400"/>
          <w:sz w:val="22"/>
        </w:rPr>
        <w:t>MR</w:t>
      </w:r>
      <w:r>
        <w:rPr>
          <w:color w:val="A25400"/>
          <w:sz w:val="22"/>
        </w:rPr>
        <w:t>与</w:t>
      </w:r>
      <w:r>
        <w:rPr>
          <w:rFonts w:ascii="微软雅黑" w:eastAsia="微软雅黑" w:hAnsi="微软雅黑" w:cs="微软雅黑"/>
          <w:color w:val="A25400"/>
          <w:sz w:val="22"/>
        </w:rPr>
        <w:t>Dremel</w:t>
      </w:r>
      <w:r>
        <w:rPr>
          <w:color w:val="A25400"/>
          <w:sz w:val="22"/>
        </w:rPr>
        <w:t>性能对比</w:t>
      </w:r>
    </w:p>
    <w:p w14:paraId="014C78CA" w14:textId="77777777" w:rsidR="00C97CE8" w:rsidRDefault="007C2E36" w:rsidP="0064626D">
      <w:pPr>
        <w:spacing w:after="218" w:line="259" w:lineRule="auto"/>
        <w:ind w:left="428" w:right="130" w:firstLineChars="15" w:firstLine="36"/>
      </w:pPr>
      <w:r>
        <w:rPr>
          <w:rFonts w:ascii="微软雅黑" w:eastAsia="微软雅黑" w:hAnsi="微软雅黑" w:cs="微软雅黑"/>
          <w:b/>
        </w:rPr>
        <w:t xml:space="preserve">2.7.6 </w:t>
      </w:r>
      <w:r>
        <w:t>小结</w:t>
      </w:r>
    </w:p>
    <w:p w14:paraId="6DC29EF1" w14:textId="77777777" w:rsidR="00C97CE8" w:rsidRDefault="007C2E36" w:rsidP="00A031EB">
      <w:pPr>
        <w:ind w:left="-15" w:right="47" w:firstLineChars="200" w:firstLine="480"/>
      </w:pPr>
      <w:r>
        <w:t>本节给读者介绍了</w:t>
      </w:r>
      <w:r>
        <w:rPr>
          <w:rFonts w:ascii="微软雅黑" w:eastAsia="微软雅黑" w:hAnsi="微软雅黑" w:cs="微软雅黑"/>
        </w:rPr>
        <w:t>Dremel</w:t>
      </w:r>
      <w:r>
        <w:t>产生的背景，对其设计的核心思想和关键性实现技术进行了详细的介绍。</w:t>
      </w:r>
      <w:r>
        <w:rPr>
          <w:rFonts w:ascii="微软雅黑" w:eastAsia="微软雅黑" w:hAnsi="微软雅黑" w:cs="微软雅黑"/>
        </w:rPr>
        <w:t>Dremel</w:t>
      </w:r>
      <w:r>
        <w:t>和</w:t>
      </w:r>
      <w:r>
        <w:rPr>
          <w:rFonts w:ascii="微软雅黑" w:eastAsia="微软雅黑" w:hAnsi="微软雅黑" w:cs="微软雅黑"/>
        </w:rPr>
        <w:t>MapReduce</w:t>
      </w:r>
      <w:r>
        <w:t>并不是互相替代，而是相互补充的技术。在不同的应用场景下各有其用武之地。</w:t>
      </w:r>
      <w:r w:rsidRPr="00CA542C">
        <w:rPr>
          <w:rFonts w:ascii="微软雅黑" w:eastAsia="微软雅黑" w:hAnsi="微软雅黑" w:cs="微软雅黑"/>
          <w:u w:val="single"/>
        </w:rPr>
        <w:t>Drill</w:t>
      </w:r>
      <w:r w:rsidRPr="00CA542C">
        <w:rPr>
          <w:u w:val="single"/>
        </w:rPr>
        <w:t>的设计目标就是复制一个开源的</w:t>
      </w:r>
      <w:r w:rsidRPr="00CA542C">
        <w:rPr>
          <w:rFonts w:ascii="微软雅黑" w:eastAsia="微软雅黑" w:hAnsi="微软雅黑" w:cs="微软雅黑"/>
          <w:u w:val="single"/>
        </w:rPr>
        <w:t>Dremel</w:t>
      </w:r>
      <w:r>
        <w:t>，但是从目前来看，该项目无论是进展还是影响力都达不到</w:t>
      </w:r>
      <w:r>
        <w:rPr>
          <w:rFonts w:ascii="微软雅黑" w:eastAsia="微软雅黑" w:hAnsi="微软雅黑" w:cs="微软雅黑"/>
        </w:rPr>
        <w:t>Hadoop</w:t>
      </w:r>
      <w:r>
        <w:t>的高度。希望未来能出现一个真正有影响力的开源系统实现</w:t>
      </w:r>
      <w:r>
        <w:rPr>
          <w:rFonts w:ascii="微软雅黑" w:eastAsia="微软雅黑" w:hAnsi="微软雅黑" w:cs="微软雅黑"/>
        </w:rPr>
        <w:t>Dremel</w:t>
      </w:r>
      <w:r>
        <w:t>的主要功能并被广泛采用。</w:t>
      </w:r>
    </w:p>
    <w:p w14:paraId="5E588148" w14:textId="1D06DA86" w:rsidR="00C97CE8" w:rsidRDefault="007C2E36" w:rsidP="0064626D">
      <w:pPr>
        <w:pStyle w:val="2"/>
        <w:ind w:left="420" w:right="126" w:firstLine="0"/>
        <w:jc w:val="left"/>
      </w:pPr>
      <w:bookmarkStart w:id="42" w:name="_Toc8137608"/>
      <w:r>
        <w:t xml:space="preserve">2.8 </w:t>
      </w:r>
      <w:r>
        <w:rPr>
          <w:rFonts w:ascii="宋体" w:eastAsia="宋体" w:hAnsi="宋体" w:cs="宋体"/>
          <w:b w:val="0"/>
        </w:rPr>
        <w:t>内存大数据分析系统</w:t>
      </w:r>
      <w:proofErr w:type="spellStart"/>
      <w:r>
        <w:t>PowerDrill</w:t>
      </w:r>
      <w:bookmarkEnd w:id="42"/>
      <w:proofErr w:type="spellEnd"/>
    </w:p>
    <w:p w14:paraId="1F3F821A" w14:textId="647E14F0" w:rsidR="00C97CE8" w:rsidRDefault="007C2E36" w:rsidP="00CA542C">
      <w:pPr>
        <w:spacing w:after="10"/>
        <w:ind w:left="-15" w:right="47" w:firstLineChars="200" w:firstLine="480"/>
      </w:pPr>
      <w:r>
        <w:rPr>
          <w:rFonts w:ascii="微软雅黑" w:eastAsia="微软雅黑" w:hAnsi="微软雅黑" w:cs="微软雅黑"/>
        </w:rPr>
        <w:t>Dremel</w:t>
      </w:r>
      <w:r>
        <w:t>的推出，在一定程度上减轻了</w:t>
      </w:r>
      <w:r>
        <w:rPr>
          <w:rFonts w:ascii="微软雅黑" w:eastAsia="微软雅黑" w:hAnsi="微软雅黑" w:cs="微软雅黑"/>
        </w:rPr>
        <w:t>Google</w:t>
      </w:r>
      <w:r>
        <w:t>内部对于</w:t>
      </w:r>
      <w:r>
        <w:rPr>
          <w:rFonts w:ascii="微软雅黑" w:eastAsia="微软雅黑" w:hAnsi="微软雅黑" w:cs="微软雅黑"/>
        </w:rPr>
        <w:t>MapReduce</w:t>
      </w:r>
      <w:r>
        <w:t>系统的依赖。但是随着数据量的增加和对数据分析时效性的要求越来越高，</w:t>
      </w:r>
      <w:r>
        <w:rPr>
          <w:rFonts w:ascii="微软雅黑" w:eastAsia="微软雅黑" w:hAnsi="微软雅黑" w:cs="微软雅黑"/>
        </w:rPr>
        <w:t>Dremel</w:t>
      </w:r>
      <w:r>
        <w:t>在有些场景下也显得不太适用，为此</w:t>
      </w:r>
      <w:r>
        <w:rPr>
          <w:rFonts w:ascii="微软雅黑" w:eastAsia="微软雅黑" w:hAnsi="微软雅黑" w:cs="微软雅黑"/>
        </w:rPr>
        <w:t>Google</w:t>
      </w:r>
      <w:r>
        <w:t>研发了内部代号为</w:t>
      </w:r>
      <w:proofErr w:type="spellStart"/>
      <w:r>
        <w:rPr>
          <w:rFonts w:ascii="微软雅黑" w:eastAsia="微软雅黑" w:hAnsi="微软雅黑" w:cs="微软雅黑"/>
        </w:rPr>
        <w:t>PowerDrill</w:t>
      </w:r>
      <w:proofErr w:type="spellEnd"/>
      <w:r>
        <w:t>的系统。该系统从</w:t>
      </w:r>
      <w:r>
        <w:rPr>
          <w:rFonts w:ascii="微软雅黑" w:eastAsia="微软雅黑" w:hAnsi="微软雅黑" w:cs="微软雅黑"/>
        </w:rPr>
        <w:t>2008</w:t>
      </w:r>
      <w:r>
        <w:t>年年底开始部署，</w:t>
      </w:r>
      <w:r>
        <w:rPr>
          <w:rFonts w:ascii="微软雅黑" w:eastAsia="微软雅黑" w:hAnsi="微软雅黑" w:cs="微软雅黑"/>
        </w:rPr>
        <w:t>2009</w:t>
      </w:r>
      <w:r>
        <w:t>年中旬开始在</w:t>
      </w:r>
      <w:r>
        <w:rPr>
          <w:rFonts w:ascii="微软雅黑" w:eastAsia="微软雅黑" w:hAnsi="微软雅黑" w:cs="微软雅黑"/>
        </w:rPr>
        <w:t>Google</w:t>
      </w:r>
      <w:r>
        <w:t>内部公开使用。到了</w:t>
      </w:r>
      <w:r>
        <w:rPr>
          <w:rFonts w:ascii="微软雅黑" w:eastAsia="微软雅黑" w:hAnsi="微软雅黑" w:cs="微软雅黑"/>
        </w:rPr>
        <w:t>2012</w:t>
      </w:r>
      <w:r>
        <w:t>年的时候，</w:t>
      </w:r>
      <w:r>
        <w:rPr>
          <w:rFonts w:ascii="微软雅黑" w:eastAsia="微软雅黑" w:hAnsi="微软雅黑" w:cs="微软雅黑"/>
        </w:rPr>
        <w:t>Google</w:t>
      </w:r>
      <w:r>
        <w:t>在</w:t>
      </w:r>
      <w:r>
        <w:rPr>
          <w:rFonts w:ascii="微软雅黑" w:eastAsia="微软雅黑" w:hAnsi="微软雅黑" w:cs="微软雅黑"/>
        </w:rPr>
        <w:t>VLDB</w:t>
      </w:r>
      <w:r>
        <w:t>会议上公开了</w:t>
      </w:r>
      <w:proofErr w:type="spellStart"/>
      <w:r>
        <w:rPr>
          <w:rFonts w:ascii="微软雅黑" w:eastAsia="微软雅黑" w:hAnsi="微软雅黑" w:cs="微软雅黑"/>
        </w:rPr>
        <w:t>PowerDrill</w:t>
      </w:r>
      <w:proofErr w:type="spellEnd"/>
      <w:r>
        <w:t>的部分实现。根据</w:t>
      </w:r>
      <w:r>
        <w:rPr>
          <w:rFonts w:ascii="微软雅黑" w:eastAsia="微软雅黑" w:hAnsi="微软雅黑" w:cs="微软雅黑"/>
        </w:rPr>
        <w:t>Google</w:t>
      </w:r>
      <w:r>
        <w:t>自己的说法，该系统在针对相对特定的数据集上，可以比</w:t>
      </w:r>
      <w:r>
        <w:rPr>
          <w:rFonts w:ascii="微软雅黑" w:eastAsia="微软雅黑" w:hAnsi="微软雅黑" w:cs="微软雅黑"/>
        </w:rPr>
        <w:t>Dremel</w:t>
      </w:r>
      <w:r>
        <w:t>处理得更快。由于</w:t>
      </w:r>
      <w:r>
        <w:rPr>
          <w:rFonts w:ascii="微软雅黑" w:eastAsia="微软雅黑" w:hAnsi="微软雅黑" w:cs="微软雅黑"/>
        </w:rPr>
        <w:t>Google</w:t>
      </w:r>
      <w:r>
        <w:t>主要公开的是</w:t>
      </w:r>
      <w:proofErr w:type="spellStart"/>
      <w:r>
        <w:rPr>
          <w:rFonts w:ascii="微软雅黑" w:eastAsia="微软雅黑" w:hAnsi="微软雅黑" w:cs="微软雅黑"/>
        </w:rPr>
        <w:t>PowerDrill</w:t>
      </w:r>
      <w:proofErr w:type="spellEnd"/>
      <w:r>
        <w:t>的存储部分，因此本节主要介绍</w:t>
      </w:r>
      <w:proofErr w:type="spellStart"/>
      <w:r>
        <w:rPr>
          <w:rFonts w:ascii="微软雅黑" w:eastAsia="微软雅黑" w:hAnsi="微软雅黑" w:cs="微软雅黑"/>
        </w:rPr>
        <w:t>PowerDrill</w:t>
      </w:r>
      <w:proofErr w:type="spellEnd"/>
      <w:r>
        <w:t>为了达到更快的处理速度所采用的存储方案及相关的优化等。</w:t>
      </w:r>
    </w:p>
    <w:p w14:paraId="626EF2D7" w14:textId="77777777" w:rsidR="00C97CE8" w:rsidRDefault="007C2E36" w:rsidP="00CA542C">
      <w:pPr>
        <w:spacing w:after="227" w:line="250" w:lineRule="auto"/>
        <w:ind w:left="1166" w:right="130" w:hangingChars="486" w:hanging="1166"/>
        <w:outlineLvl w:val="2"/>
      </w:pPr>
      <w:r>
        <w:rPr>
          <w:rFonts w:ascii="微软雅黑" w:eastAsia="微软雅黑" w:hAnsi="微软雅黑" w:cs="微软雅黑"/>
          <w:b/>
        </w:rPr>
        <w:t xml:space="preserve">2.8.1 </w:t>
      </w:r>
      <w:r>
        <w:t>产生背景与设计目标</w:t>
      </w:r>
    </w:p>
    <w:p w14:paraId="55670250" w14:textId="77777777" w:rsidR="00C97CE8" w:rsidRDefault="007C2E36" w:rsidP="00A031EB">
      <w:pPr>
        <w:spacing w:after="49" w:line="251" w:lineRule="auto"/>
        <w:ind w:left="-15" w:right="183" w:firstLineChars="200" w:firstLine="480"/>
      </w:pPr>
      <w:r>
        <w:t>用户对于实时的交互式数据查询和分析一直都有很高的要求，尤其是在一些数据探索（</w:t>
      </w:r>
      <w:r>
        <w:rPr>
          <w:rFonts w:ascii="微软雅黑" w:eastAsia="微软雅黑" w:hAnsi="微软雅黑" w:cs="微软雅黑"/>
        </w:rPr>
        <w:t>data exploration</w:t>
      </w:r>
      <w:r>
        <w:t>）的场景，完成一项任务之前需要先向系统发出请求，根据得到的结果来修正查询内容，并再次向系统发出新的查询，如此反复的过程可能要进行很多次。很显</w:t>
      </w:r>
      <w:r>
        <w:lastRenderedPageBreak/>
        <w:t>然</w:t>
      </w:r>
      <w:r>
        <w:rPr>
          <w:rFonts w:ascii="微软雅黑" w:eastAsia="微软雅黑" w:hAnsi="微软雅黑" w:cs="微软雅黑"/>
        </w:rPr>
        <w:t>MapReduce</w:t>
      </w:r>
      <w:r>
        <w:t>无法实现这种程度的交互式查询。</w:t>
      </w:r>
      <w:r>
        <w:rPr>
          <w:rFonts w:ascii="微软雅黑" w:eastAsia="微软雅黑" w:hAnsi="微软雅黑" w:cs="微软雅黑"/>
        </w:rPr>
        <w:t>Dremel</w:t>
      </w:r>
      <w:r>
        <w:t>可以在一定程度上实现实时的交互式查询，但是随着数据规模的增大和</w:t>
      </w:r>
      <w:r>
        <w:rPr>
          <w:rFonts w:ascii="微软雅黑" w:eastAsia="微软雅黑" w:hAnsi="微软雅黑" w:cs="微软雅黑"/>
        </w:rPr>
        <w:t>Google</w:t>
      </w:r>
      <w:r>
        <w:t>内部对</w:t>
      </w:r>
      <w:r>
        <w:rPr>
          <w:rFonts w:ascii="微软雅黑" w:eastAsia="微软雅黑" w:hAnsi="微软雅黑" w:cs="微软雅黑"/>
        </w:rPr>
        <w:t>ad hoc</w:t>
      </w:r>
      <w:r>
        <w:t xml:space="preserve">查询（即席查询）需求的增多， </w:t>
      </w:r>
      <w:r>
        <w:rPr>
          <w:rFonts w:ascii="微软雅黑" w:eastAsia="微软雅黑" w:hAnsi="微软雅黑" w:cs="微软雅黑"/>
        </w:rPr>
        <w:t>Google</w:t>
      </w:r>
      <w:r>
        <w:t>设计和开发了新的交互式查询系统</w:t>
      </w:r>
      <w:proofErr w:type="spellStart"/>
      <w:r>
        <w:rPr>
          <w:rFonts w:ascii="微软雅黑" w:eastAsia="微软雅黑" w:hAnsi="微软雅黑" w:cs="微软雅黑"/>
        </w:rPr>
        <w:t>PowerDrill</w:t>
      </w:r>
      <w:proofErr w:type="spellEnd"/>
      <w:r>
        <w:t>。</w:t>
      </w:r>
      <w:r>
        <w:rPr>
          <w:rFonts w:ascii="微软雅黑" w:eastAsia="微软雅黑" w:hAnsi="微软雅黑" w:cs="微软雅黑"/>
        </w:rPr>
        <w:t>ad hoc</w:t>
      </w:r>
      <w:r>
        <w:t>查询是用户根据自己的需求，灵活地选择查询条件，系统根据用户的选择生成相应的统计结果。通常的查询在系统设计和实施时是已知的，所以我们可以在系统构建时通过建立索引、分区等技术来优化这些查询，达到提升查询效率的目的。但</w:t>
      </w:r>
      <w:r>
        <w:rPr>
          <w:rFonts w:ascii="微软雅黑" w:eastAsia="微软雅黑" w:hAnsi="微软雅黑" w:cs="微软雅黑"/>
        </w:rPr>
        <w:t>ad hoc</w:t>
      </w:r>
      <w:r>
        <w:t>查询是用户在使用时临时产生的，系统无法预先优化这些查询，因此需要通过其他技术手段来实现高效的</w:t>
      </w:r>
      <w:r>
        <w:rPr>
          <w:rFonts w:ascii="微软雅黑" w:eastAsia="微软雅黑" w:hAnsi="微软雅黑" w:cs="微软雅黑"/>
        </w:rPr>
        <w:t>ad hoc</w:t>
      </w:r>
      <w:r>
        <w:t>查询。</w:t>
      </w:r>
    </w:p>
    <w:p w14:paraId="54720DB5" w14:textId="05EE62B1" w:rsidR="00244499" w:rsidRPr="00244499" w:rsidRDefault="007C2E36" w:rsidP="00244499">
      <w:pPr>
        <w:ind w:left="-15" w:right="47" w:firstLineChars="200" w:firstLine="480"/>
        <w:rPr>
          <w:u w:val="single"/>
        </w:rPr>
      </w:pPr>
      <w:r>
        <w:t>通过对内部数据和查询类型的分析，</w:t>
      </w:r>
      <w:proofErr w:type="spellStart"/>
      <w:r>
        <w:rPr>
          <w:rFonts w:ascii="微软雅黑" w:eastAsia="微软雅黑" w:hAnsi="微软雅黑" w:cs="微软雅黑"/>
        </w:rPr>
        <w:t>PowerDrill</w:t>
      </w:r>
      <w:proofErr w:type="spellEnd"/>
      <w:r>
        <w:t>开发团队得出了以下两个假设结论，整个系统的开发和优化都基于这</w:t>
      </w:r>
      <w:r w:rsidR="00244499">
        <w:rPr>
          <w:rFonts w:hint="eastAsia"/>
          <w:u w:val="single"/>
        </w:rPr>
        <w:t>+</w:t>
      </w:r>
    </w:p>
    <w:p w14:paraId="0ED1D8B7" w14:textId="58DA9424" w:rsidR="00C97CE8" w:rsidRDefault="007C2E36" w:rsidP="00244499">
      <w:pPr>
        <w:pStyle w:val="21"/>
      </w:pPr>
      <w:r>
        <w:t>在这两个假设的指导下，为了实现高效的查询，</w:t>
      </w:r>
      <w:proofErr w:type="spellStart"/>
      <w:r>
        <w:rPr>
          <w:rFonts w:ascii="微软雅黑" w:eastAsia="微软雅黑" w:hAnsi="微软雅黑" w:cs="微软雅黑"/>
        </w:rPr>
        <w:t>PowerDrill</w:t>
      </w:r>
      <w:proofErr w:type="spellEnd"/>
      <w:r>
        <w:t>开发团队主要考虑如下两方面的内容：</w:t>
      </w:r>
    </w:p>
    <w:p w14:paraId="23739F60" w14:textId="77777777" w:rsidR="00C97CE8" w:rsidRDefault="007C2E36" w:rsidP="00B55381">
      <w:pPr>
        <w:numPr>
          <w:ilvl w:val="0"/>
          <w:numId w:val="37"/>
        </w:numPr>
        <w:ind w:right="47" w:firstLineChars="200" w:firstLine="480"/>
      </w:pPr>
      <w:r>
        <w:t>如何尽可能在查询中略去不需要的数据分块；</w:t>
      </w:r>
    </w:p>
    <w:p w14:paraId="25B5F6E0" w14:textId="77777777" w:rsidR="00C97CE8" w:rsidRDefault="007C2E36" w:rsidP="00B55381">
      <w:pPr>
        <w:numPr>
          <w:ilvl w:val="0"/>
          <w:numId w:val="37"/>
        </w:numPr>
        <w:ind w:right="47" w:firstLineChars="200" w:firstLine="480"/>
      </w:pPr>
      <w:r>
        <w:t>如何尽可能地减少数据在内存中的占用，占用越少意味着越多的数据可以被</w:t>
      </w:r>
      <w:proofErr w:type="gramStart"/>
      <w:r>
        <w:t>加载进</w:t>
      </w:r>
      <w:proofErr w:type="gramEnd"/>
      <w:r>
        <w:t>内存中处理。</w:t>
      </w:r>
    </w:p>
    <w:p w14:paraId="50CCB069" w14:textId="77777777" w:rsidR="00C97CE8" w:rsidRDefault="007C2E36" w:rsidP="00A031EB">
      <w:pPr>
        <w:ind w:left="-15" w:right="47" w:firstLineChars="200" w:firstLine="480"/>
      </w:pPr>
      <w:r>
        <w:t>与</w:t>
      </w:r>
      <w:r>
        <w:rPr>
          <w:rFonts w:ascii="微软雅黑" w:eastAsia="微软雅黑" w:hAnsi="微软雅黑" w:cs="微软雅黑"/>
        </w:rPr>
        <w:t>Dremel</w:t>
      </w:r>
      <w:r>
        <w:t>数据处理方式不同的是，</w:t>
      </w:r>
      <w:proofErr w:type="spellStart"/>
      <w:r w:rsidRPr="00244499">
        <w:rPr>
          <w:rFonts w:ascii="微软雅黑" w:eastAsia="微软雅黑" w:hAnsi="微软雅黑" w:cs="微软雅黑"/>
          <w:u w:val="single"/>
        </w:rPr>
        <w:t>PowerDrill</w:t>
      </w:r>
      <w:proofErr w:type="spellEnd"/>
      <w:r w:rsidRPr="00244499">
        <w:rPr>
          <w:u w:val="single"/>
        </w:rPr>
        <w:t>需要尽可能地将数据加载至内存</w:t>
      </w:r>
      <w:r>
        <w:t>，在某种程度上其计算方式更接近内存计算。</w:t>
      </w:r>
      <w:proofErr w:type="spellStart"/>
      <w:r>
        <w:rPr>
          <w:rFonts w:ascii="微软雅黑" w:eastAsia="微软雅黑" w:hAnsi="微软雅黑" w:cs="微软雅黑"/>
        </w:rPr>
        <w:t>PowerDrill</w:t>
      </w:r>
      <w:proofErr w:type="spellEnd"/>
      <w:r>
        <w:t>整个系统实际分为三个部分：</w:t>
      </w:r>
    </w:p>
    <w:p w14:paraId="57989F75" w14:textId="77777777" w:rsidR="00C97CE8" w:rsidRDefault="007C2E36" w:rsidP="00B55381">
      <w:pPr>
        <w:numPr>
          <w:ilvl w:val="0"/>
          <w:numId w:val="38"/>
        </w:numPr>
        <w:ind w:right="47" w:firstLineChars="200" w:firstLine="480"/>
      </w:pPr>
      <w:r>
        <w:rPr>
          <w:rFonts w:ascii="微软雅黑" w:eastAsia="微软雅黑" w:hAnsi="微软雅黑" w:cs="微软雅黑"/>
        </w:rPr>
        <w:t>Web UI</w:t>
      </w:r>
      <w:r>
        <w:t>，用于和用户进行交互；</w:t>
      </w:r>
    </w:p>
    <w:p w14:paraId="152A3A40" w14:textId="77777777" w:rsidR="00C97CE8" w:rsidRDefault="007C2E36" w:rsidP="00B55381">
      <w:pPr>
        <w:numPr>
          <w:ilvl w:val="0"/>
          <w:numId w:val="38"/>
        </w:numPr>
        <w:ind w:right="47" w:firstLineChars="200" w:firstLine="480"/>
      </w:pPr>
      <w:r>
        <w:t>一个抽象层，用户的命令会被转换成</w:t>
      </w:r>
      <w:r>
        <w:rPr>
          <w:rFonts w:ascii="微软雅黑" w:eastAsia="微软雅黑" w:hAnsi="微软雅黑" w:cs="微软雅黑"/>
        </w:rPr>
        <w:t>SQL</w:t>
      </w:r>
      <w:r>
        <w:t>，然后根据不同的需求，这些命令会被发送至不同的终端，比如</w:t>
      </w:r>
      <w:r>
        <w:rPr>
          <w:rFonts w:ascii="微软雅黑" w:eastAsia="微软雅黑" w:hAnsi="微软雅黑" w:cs="微软雅黑"/>
        </w:rPr>
        <w:t>Dremel</w:t>
      </w:r>
      <w:r>
        <w:t>，</w:t>
      </w:r>
      <w:r>
        <w:rPr>
          <w:rFonts w:ascii="微软雅黑" w:eastAsia="微软雅黑" w:hAnsi="微软雅黑" w:cs="微软雅黑"/>
        </w:rPr>
        <w:t>Bigtable</w:t>
      </w:r>
      <w:r>
        <w:t>等；</w:t>
      </w:r>
    </w:p>
    <w:p w14:paraId="10096E90" w14:textId="77777777" w:rsidR="00C97CE8" w:rsidRDefault="007C2E36" w:rsidP="00B55381">
      <w:pPr>
        <w:numPr>
          <w:ilvl w:val="0"/>
          <w:numId w:val="38"/>
        </w:numPr>
        <w:ind w:right="47" w:firstLineChars="200" w:firstLine="480"/>
      </w:pPr>
      <w:r>
        <w:t>列式存储。</w:t>
      </w:r>
    </w:p>
    <w:p w14:paraId="54E33E76" w14:textId="77777777" w:rsidR="00C97CE8" w:rsidRDefault="007C2E36" w:rsidP="00A031EB">
      <w:pPr>
        <w:ind w:left="-15" w:right="47" w:firstLineChars="200" w:firstLine="480"/>
      </w:pPr>
      <w:r>
        <w:t>在论文中仅涉及列式存储部分，因此本节主要介绍列式存储的基本数据结构以及为了实现高效查询所采取的优化策略。</w:t>
      </w:r>
    </w:p>
    <w:p w14:paraId="2CE01EE4" w14:textId="77777777" w:rsidR="00C97CE8" w:rsidRDefault="007C2E36" w:rsidP="00244499">
      <w:pPr>
        <w:spacing w:after="226" w:line="250" w:lineRule="auto"/>
        <w:ind w:left="1166" w:right="130" w:hangingChars="486" w:hanging="1166"/>
        <w:outlineLvl w:val="2"/>
      </w:pPr>
      <w:r>
        <w:rPr>
          <w:rFonts w:ascii="微软雅黑" w:eastAsia="微软雅黑" w:hAnsi="微软雅黑" w:cs="微软雅黑"/>
          <w:b/>
        </w:rPr>
        <w:t xml:space="preserve">2.8.2 </w:t>
      </w:r>
      <w:r>
        <w:t>基本数据结构</w:t>
      </w:r>
    </w:p>
    <w:p w14:paraId="2D0DEB7E" w14:textId="77777777" w:rsidR="00C97CE8" w:rsidRDefault="007C2E36" w:rsidP="00A031EB">
      <w:pPr>
        <w:spacing w:after="127"/>
        <w:ind w:left="-15" w:right="47" w:firstLineChars="200" w:firstLine="480"/>
      </w:pPr>
      <w:r>
        <w:t>列式存储主要有两个好处：减少查询涉及的数据量以及便于数据压缩。传统的关系数据库一般通过索引来减少查询中用到的数据量，但是在</w:t>
      </w:r>
      <w:r>
        <w:rPr>
          <w:rFonts w:ascii="微软雅黑" w:eastAsia="微软雅黑" w:hAnsi="微软雅黑" w:cs="微软雅黑"/>
        </w:rPr>
        <w:t>ad hoc</w:t>
      </w:r>
      <w:r>
        <w:t>查询这样的场景下，索引基本不起作用。</w:t>
      </w:r>
      <w:proofErr w:type="spellStart"/>
      <w:r>
        <w:rPr>
          <w:rFonts w:ascii="微软雅黑" w:eastAsia="微软雅黑" w:hAnsi="微软雅黑" w:cs="微软雅黑"/>
        </w:rPr>
        <w:t>PowerDrill</w:t>
      </w:r>
      <w:proofErr w:type="spellEnd"/>
      <w:r>
        <w:t>采用的方式是对数据进行分块，对</w:t>
      </w:r>
      <w:proofErr w:type="gramStart"/>
      <w:r>
        <w:t>块数据</w:t>
      </w:r>
      <w:proofErr w:type="gramEnd"/>
      <w:r>
        <w:t>设计巧妙的数据结构，使得在查询时可以确定哪些块不需要，可以直接被略去，这样就大大减少了所需的数据量。关于分块的内容会在</w:t>
      </w:r>
      <w:r>
        <w:rPr>
          <w:rFonts w:ascii="微软雅黑" w:eastAsia="微软雅黑" w:hAnsi="微软雅黑" w:cs="微软雅黑"/>
        </w:rPr>
        <w:t>2.8.3</w:t>
      </w:r>
      <w:r>
        <w:t>节介绍，下面首先介绍</w:t>
      </w:r>
      <w:proofErr w:type="gramStart"/>
      <w:r w:rsidRPr="00244499">
        <w:rPr>
          <w:b/>
        </w:rPr>
        <w:t>块数据</w:t>
      </w:r>
      <w:proofErr w:type="gramEnd"/>
      <w:r w:rsidRPr="00244499">
        <w:rPr>
          <w:b/>
        </w:rPr>
        <w:t>的数据结构。</w:t>
      </w:r>
    </w:p>
    <w:p w14:paraId="259D98EF" w14:textId="6929251A" w:rsidR="00C97CE8" w:rsidRPr="00244499" w:rsidRDefault="007C2E36" w:rsidP="00244499">
      <w:pPr>
        <w:spacing w:after="10"/>
        <w:ind w:left="-15" w:right="47" w:firstLineChars="200" w:firstLine="480"/>
        <w:rPr>
          <w:u w:val="single"/>
        </w:rPr>
      </w:pPr>
      <w:r w:rsidRPr="00244499">
        <w:rPr>
          <w:u w:val="single"/>
        </w:rPr>
        <w:t>图</w:t>
      </w:r>
      <w:r w:rsidRPr="00244499">
        <w:rPr>
          <w:rFonts w:ascii="微软雅黑" w:eastAsia="微软雅黑" w:hAnsi="微软雅黑" w:cs="微软雅黑"/>
          <w:u w:val="single"/>
        </w:rPr>
        <w:t>2-50</w:t>
      </w:r>
      <w:r w:rsidRPr="00244499">
        <w:rPr>
          <w:rFonts w:ascii="微软雅黑" w:eastAsia="微软雅黑" w:hAnsi="微软雅黑" w:cs="微软雅黑"/>
          <w:sz w:val="33"/>
          <w:u w:val="single"/>
          <w:vertAlign w:val="superscript"/>
        </w:rPr>
        <w:t>[20]</w:t>
      </w:r>
      <w:r w:rsidRPr="00244499">
        <w:rPr>
          <w:u w:val="single"/>
        </w:rPr>
        <w:t>是一张存储搜索关键字（</w:t>
      </w:r>
      <w:r w:rsidRPr="00244499">
        <w:rPr>
          <w:rFonts w:ascii="微软雅黑" w:eastAsia="微软雅黑" w:hAnsi="微软雅黑" w:cs="微软雅黑"/>
          <w:u w:val="single"/>
        </w:rPr>
        <w:t>search string</w:t>
      </w:r>
      <w:r w:rsidRPr="00244499">
        <w:rPr>
          <w:u w:val="single"/>
        </w:rPr>
        <w:t>）的表，清楚阐述了</w:t>
      </w:r>
      <w:proofErr w:type="spellStart"/>
      <w:r w:rsidRPr="00244499">
        <w:rPr>
          <w:rFonts w:ascii="微软雅黑" w:eastAsia="微软雅黑" w:hAnsi="微软雅黑" w:cs="微软雅黑"/>
          <w:u w:val="single"/>
        </w:rPr>
        <w:t>PowerDrill</w:t>
      </w:r>
      <w:proofErr w:type="spellEnd"/>
      <w:r w:rsidRPr="00244499">
        <w:rPr>
          <w:u w:val="single"/>
        </w:rPr>
        <w:t>采用的数据结构，简单来说就是一个双层数据字典结构。图</w:t>
      </w:r>
      <w:r w:rsidRPr="00244499">
        <w:rPr>
          <w:rFonts w:ascii="微软雅黑" w:eastAsia="微软雅黑" w:hAnsi="微软雅黑" w:cs="微软雅黑"/>
          <w:u w:val="single"/>
        </w:rPr>
        <w:t>2-50</w:t>
      </w:r>
      <w:r w:rsidRPr="00244499">
        <w:rPr>
          <w:u w:val="single"/>
        </w:rPr>
        <w:t>中假设表的数据已经被分成</w:t>
      </w:r>
      <w:r w:rsidRPr="00244499">
        <w:rPr>
          <w:rFonts w:ascii="微软雅黑" w:eastAsia="微软雅黑" w:hAnsi="微软雅黑" w:cs="微软雅黑"/>
          <w:u w:val="single"/>
        </w:rPr>
        <w:t>3</w:t>
      </w:r>
      <w:r w:rsidRPr="00244499">
        <w:rPr>
          <w:u w:val="single"/>
        </w:rPr>
        <w:t>个块，分别是</w:t>
      </w:r>
      <w:r w:rsidRPr="00244499">
        <w:rPr>
          <w:rFonts w:ascii="微软雅黑" w:eastAsia="微软雅黑" w:hAnsi="微软雅黑" w:cs="微软雅黑"/>
          <w:u w:val="single"/>
        </w:rPr>
        <w:t>chunk 0</w:t>
      </w:r>
      <w:r w:rsidRPr="00244499">
        <w:rPr>
          <w:u w:val="single"/>
        </w:rPr>
        <w:t>、</w:t>
      </w:r>
      <w:r w:rsidRPr="00244499">
        <w:rPr>
          <w:rFonts w:ascii="微软雅黑" w:eastAsia="微软雅黑" w:hAnsi="微软雅黑" w:cs="微软雅黑"/>
          <w:u w:val="single"/>
        </w:rPr>
        <w:t>chunk 1</w:t>
      </w:r>
      <w:r w:rsidRPr="00244499">
        <w:rPr>
          <w:u w:val="single"/>
        </w:rPr>
        <w:t>和</w:t>
      </w:r>
      <w:r w:rsidRPr="00244499">
        <w:rPr>
          <w:rFonts w:ascii="微软雅黑" w:eastAsia="微软雅黑" w:hAnsi="微软雅黑" w:cs="微软雅黑"/>
          <w:u w:val="single"/>
        </w:rPr>
        <w:t>chunk 2</w:t>
      </w:r>
      <w:r w:rsidRPr="00244499">
        <w:rPr>
          <w:u w:val="single"/>
        </w:rPr>
        <w:t>。图</w:t>
      </w:r>
      <w:r w:rsidRPr="00244499">
        <w:rPr>
          <w:rFonts w:ascii="微软雅黑" w:eastAsia="微软雅黑" w:hAnsi="微软雅黑" w:cs="微软雅黑"/>
          <w:u w:val="single"/>
        </w:rPr>
        <w:t>2-50</w:t>
      </w:r>
      <w:r w:rsidRPr="00244499">
        <w:rPr>
          <w:u w:val="single"/>
        </w:rPr>
        <w:t xml:space="preserve">最左侧是一个全局字典表，存储的是全局 </w:t>
      </w:r>
      <w:r w:rsidRPr="00244499">
        <w:rPr>
          <w:rFonts w:ascii="微软雅黑" w:eastAsia="微软雅黑" w:hAnsi="微软雅黑" w:cs="微软雅黑"/>
          <w:u w:val="single"/>
        </w:rPr>
        <w:t>id</w:t>
      </w:r>
      <w:r w:rsidRPr="00244499">
        <w:rPr>
          <w:u w:val="single"/>
        </w:rPr>
        <w:t>（</w:t>
      </w:r>
      <w:r w:rsidRPr="00244499">
        <w:rPr>
          <w:rFonts w:ascii="微软雅黑" w:eastAsia="微软雅黑" w:hAnsi="微软雅黑" w:cs="微软雅黑"/>
          <w:u w:val="single"/>
        </w:rPr>
        <w:t>global-id</w:t>
      </w:r>
      <w:r w:rsidRPr="00244499">
        <w:rPr>
          <w:u w:val="single"/>
        </w:rPr>
        <w:t>）和搜索关键字的对应关系。全局字典表的右侧是</w:t>
      </w:r>
      <w:r w:rsidRPr="00244499">
        <w:rPr>
          <w:rFonts w:ascii="微软雅黑" w:eastAsia="微软雅黑" w:hAnsi="微软雅黑" w:cs="微软雅黑"/>
          <w:u w:val="single"/>
        </w:rPr>
        <w:t>3</w:t>
      </w:r>
      <w:r w:rsidRPr="00244499">
        <w:rPr>
          <w:u w:val="single"/>
        </w:rPr>
        <w:t>个块的数据，</w:t>
      </w:r>
      <w:r w:rsidRPr="00244499">
        <w:rPr>
          <w:u w:val="single"/>
        </w:rPr>
        <w:lastRenderedPageBreak/>
        <w:t>对于每个块，主要由两部分组成：</w:t>
      </w:r>
      <w:r w:rsidRPr="00244499">
        <w:rPr>
          <w:b/>
          <w:u w:val="single"/>
        </w:rPr>
        <w:t>块字典</w:t>
      </w:r>
      <w:r w:rsidRPr="00244499">
        <w:rPr>
          <w:u w:val="single"/>
        </w:rPr>
        <w:t>和</w:t>
      </w:r>
      <w:r w:rsidRPr="00244499">
        <w:rPr>
          <w:b/>
          <w:u w:val="single"/>
        </w:rPr>
        <w:t>块元素</w:t>
      </w:r>
      <w:r w:rsidRPr="00244499">
        <w:rPr>
          <w:u w:val="single"/>
        </w:rPr>
        <w:t>。块字典记录的是块</w:t>
      </w:r>
      <w:r w:rsidRPr="00244499">
        <w:rPr>
          <w:rFonts w:ascii="微软雅黑" w:eastAsia="微软雅黑" w:hAnsi="微软雅黑" w:cs="微软雅黑"/>
          <w:u w:val="single"/>
        </w:rPr>
        <w:t>id</w:t>
      </w:r>
      <w:r w:rsidRPr="00244499">
        <w:rPr>
          <w:u w:val="single"/>
        </w:rPr>
        <w:t>（</w:t>
      </w:r>
      <w:r w:rsidRPr="00244499">
        <w:rPr>
          <w:rFonts w:ascii="微软雅黑" w:eastAsia="微软雅黑" w:hAnsi="微软雅黑" w:cs="微软雅黑"/>
          <w:u w:val="single"/>
        </w:rPr>
        <w:t>chunk-id</w:t>
      </w:r>
      <w:r w:rsidRPr="00244499">
        <w:rPr>
          <w:u w:val="single"/>
        </w:rPr>
        <w:t>）和全局</w:t>
      </w:r>
      <w:r w:rsidRPr="00244499">
        <w:rPr>
          <w:rFonts w:ascii="微软雅黑" w:eastAsia="微软雅黑" w:hAnsi="微软雅黑" w:cs="微软雅黑"/>
          <w:u w:val="single"/>
        </w:rPr>
        <w:t>id</w:t>
      </w:r>
      <w:r w:rsidRPr="00244499">
        <w:rPr>
          <w:u w:val="single"/>
        </w:rPr>
        <w:t>的映射关系，</w:t>
      </w:r>
      <w:proofErr w:type="gramStart"/>
      <w:r w:rsidRPr="00244499">
        <w:rPr>
          <w:u w:val="single"/>
        </w:rPr>
        <w:t>而块元素</w:t>
      </w:r>
      <w:proofErr w:type="gramEnd"/>
      <w:r w:rsidRPr="00244499">
        <w:rPr>
          <w:u w:val="single"/>
        </w:rPr>
        <w:t>记录的是块中存储数据的块</w:t>
      </w:r>
      <w:r w:rsidRPr="00244499">
        <w:rPr>
          <w:rFonts w:ascii="微软雅黑" w:eastAsia="微软雅黑" w:hAnsi="微软雅黑" w:cs="微软雅黑"/>
          <w:u w:val="single"/>
        </w:rPr>
        <w:t>id</w:t>
      </w:r>
      <w:r w:rsidRPr="00244499">
        <w:rPr>
          <w:u w:val="single"/>
        </w:rPr>
        <w:t>（注意不是全局</w:t>
      </w:r>
      <w:r w:rsidRPr="00244499">
        <w:rPr>
          <w:rFonts w:ascii="微软雅黑" w:eastAsia="微软雅黑" w:hAnsi="微软雅黑" w:cs="微软雅黑"/>
          <w:u w:val="single"/>
        </w:rPr>
        <w:t>id</w:t>
      </w:r>
      <w:r w:rsidRPr="00244499">
        <w:rPr>
          <w:u w:val="single"/>
        </w:rPr>
        <w:t>）。在具体查询时需要完成两层的数据映射才能得到真实的数据值。比如</w:t>
      </w:r>
      <w:r w:rsidRPr="00244499">
        <w:rPr>
          <w:rFonts w:ascii="微软雅黑" w:eastAsia="微软雅黑" w:hAnsi="微软雅黑" w:cs="微软雅黑"/>
          <w:u w:val="single"/>
        </w:rPr>
        <w:t>chunk 0</w:t>
      </w:r>
      <w:r w:rsidRPr="00244499">
        <w:rPr>
          <w:u w:val="single"/>
        </w:rPr>
        <w:t>中第一个块</w:t>
      </w:r>
      <w:r w:rsidRPr="00244499">
        <w:rPr>
          <w:rFonts w:ascii="微软雅黑" w:eastAsia="微软雅黑" w:hAnsi="微软雅黑" w:cs="微软雅黑"/>
          <w:u w:val="single"/>
        </w:rPr>
        <w:t>id</w:t>
      </w:r>
      <w:r w:rsidRPr="00244499">
        <w:rPr>
          <w:u w:val="single"/>
        </w:rPr>
        <w:t>为</w:t>
      </w:r>
      <w:r w:rsidRPr="00244499">
        <w:rPr>
          <w:rFonts w:ascii="微软雅黑" w:eastAsia="微软雅黑" w:hAnsi="微软雅黑" w:cs="微软雅黑"/>
          <w:u w:val="single"/>
        </w:rPr>
        <w:t>3</w:t>
      </w:r>
      <w:r w:rsidRPr="00244499">
        <w:rPr>
          <w:u w:val="single"/>
        </w:rPr>
        <w:t>，</w:t>
      </w:r>
      <w:proofErr w:type="gramStart"/>
      <w:r w:rsidRPr="00244499">
        <w:rPr>
          <w:u w:val="single"/>
        </w:rPr>
        <w:t>查块字典</w:t>
      </w:r>
      <w:proofErr w:type="gramEnd"/>
      <w:r w:rsidRPr="00244499">
        <w:rPr>
          <w:u w:val="single"/>
        </w:rPr>
        <w:t>得到其全局</w:t>
      </w:r>
      <w:r w:rsidRPr="00244499">
        <w:rPr>
          <w:rFonts w:ascii="微软雅黑" w:eastAsia="微软雅黑" w:hAnsi="微软雅黑" w:cs="微软雅黑"/>
          <w:u w:val="single"/>
        </w:rPr>
        <w:t>id</w:t>
      </w:r>
      <w:r w:rsidRPr="00244499">
        <w:rPr>
          <w:u w:val="single"/>
        </w:rPr>
        <w:t>为</w:t>
      </w:r>
      <w:r w:rsidRPr="00244499">
        <w:rPr>
          <w:rFonts w:ascii="微软雅黑" w:eastAsia="微软雅黑" w:hAnsi="微软雅黑" w:cs="微软雅黑"/>
          <w:u w:val="single"/>
        </w:rPr>
        <w:t>5</w:t>
      </w:r>
      <w:r w:rsidRPr="00244499">
        <w:rPr>
          <w:u w:val="single"/>
        </w:rPr>
        <w:t>，再查询全局字典得到其真实值为</w:t>
      </w:r>
      <w:proofErr w:type="spellStart"/>
      <w:r w:rsidRPr="00244499">
        <w:rPr>
          <w:rFonts w:ascii="微软雅黑" w:eastAsia="微软雅黑" w:hAnsi="微软雅黑" w:cs="微软雅黑"/>
          <w:u w:val="single"/>
        </w:rPr>
        <w:t>ebay</w:t>
      </w:r>
      <w:proofErr w:type="spellEnd"/>
      <w:r w:rsidRPr="00244499">
        <w:rPr>
          <w:u w:val="single"/>
        </w:rPr>
        <w:t>。反过来从真实值查询其对应的块</w:t>
      </w:r>
      <w:r w:rsidRPr="00244499">
        <w:rPr>
          <w:rFonts w:ascii="微软雅黑" w:eastAsia="微软雅黑" w:hAnsi="微软雅黑" w:cs="微软雅黑"/>
          <w:u w:val="single"/>
        </w:rPr>
        <w:t>id</w:t>
      </w:r>
      <w:r w:rsidRPr="00244499">
        <w:rPr>
          <w:u w:val="single"/>
        </w:rPr>
        <w:t>也是类似的过程。需要说明的是图</w:t>
      </w:r>
      <w:r w:rsidRPr="00244499">
        <w:rPr>
          <w:rFonts w:ascii="微软雅黑" w:eastAsia="微软雅黑" w:hAnsi="微软雅黑" w:cs="微软雅黑"/>
          <w:u w:val="single"/>
        </w:rPr>
        <w:t>2-50</w:t>
      </w:r>
      <w:r w:rsidRPr="00244499">
        <w:rPr>
          <w:u w:val="single"/>
        </w:rPr>
        <w:t>仅仅说明了数据结构，具体实现时根据不同的应用场景可以采用前缀树（</w:t>
      </w:r>
      <w:proofErr w:type="spellStart"/>
      <w:r w:rsidRPr="00244499">
        <w:rPr>
          <w:rFonts w:ascii="微软雅黑" w:eastAsia="微软雅黑" w:hAnsi="微软雅黑" w:cs="微软雅黑"/>
          <w:u w:val="single"/>
        </w:rPr>
        <w:t>trie</w:t>
      </w:r>
      <w:proofErr w:type="spellEnd"/>
      <w:r w:rsidRPr="00244499">
        <w:rPr>
          <w:u w:val="single"/>
        </w:rPr>
        <w:t>）或其他合适的方法。</w:t>
      </w:r>
    </w:p>
    <w:p w14:paraId="2A00DB2C" w14:textId="77777777" w:rsidR="00C97CE8" w:rsidRDefault="007C2E36" w:rsidP="00A031EB">
      <w:pPr>
        <w:spacing w:after="111" w:line="259" w:lineRule="auto"/>
        <w:ind w:left="0" w:firstLineChars="200" w:firstLine="480"/>
      </w:pPr>
      <w:r>
        <w:rPr>
          <w:noProof/>
        </w:rPr>
        <w:drawing>
          <wp:inline distT="0" distB="0" distL="0" distR="0" wp14:anchorId="7102CC81" wp14:editId="136C5472">
            <wp:extent cx="5943600" cy="2057400"/>
            <wp:effectExtent l="0" t="0" r="0" b="0"/>
            <wp:docPr id="10081" name="Picture 10081"/>
            <wp:cNvGraphicFramePr/>
            <a:graphic xmlns:a="http://schemas.openxmlformats.org/drawingml/2006/main">
              <a:graphicData uri="http://schemas.openxmlformats.org/drawingml/2006/picture">
                <pic:pic xmlns:pic="http://schemas.openxmlformats.org/drawingml/2006/picture">
                  <pic:nvPicPr>
                    <pic:cNvPr id="10081" name="Picture 10081"/>
                    <pic:cNvPicPr/>
                  </pic:nvPicPr>
                  <pic:blipFill>
                    <a:blip r:embed="rId85"/>
                    <a:stretch>
                      <a:fillRect/>
                    </a:stretch>
                  </pic:blipFill>
                  <pic:spPr>
                    <a:xfrm>
                      <a:off x="0" y="0"/>
                      <a:ext cx="5943600" cy="2057400"/>
                    </a:xfrm>
                    <a:prstGeom prst="rect">
                      <a:avLst/>
                    </a:prstGeom>
                  </pic:spPr>
                </pic:pic>
              </a:graphicData>
            </a:graphic>
          </wp:inline>
        </w:drawing>
      </w:r>
    </w:p>
    <w:p w14:paraId="7DE4F25C" w14:textId="77777777" w:rsidR="00C97CE8" w:rsidRDefault="007C2E36" w:rsidP="00244499">
      <w:pPr>
        <w:spacing w:after="277"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2-50 </w:t>
      </w:r>
      <w:r>
        <w:rPr>
          <w:color w:val="A25400"/>
          <w:sz w:val="22"/>
        </w:rPr>
        <w:t>基本数据结构</w:t>
      </w:r>
    </w:p>
    <w:p w14:paraId="5332A949" w14:textId="77777777" w:rsidR="00C97CE8" w:rsidRDefault="007C2E36" w:rsidP="00244499">
      <w:pPr>
        <w:spacing w:after="218" w:line="259" w:lineRule="auto"/>
        <w:ind w:left="425" w:right="130" w:firstLineChars="15" w:firstLine="36"/>
        <w:outlineLvl w:val="2"/>
      </w:pPr>
      <w:r>
        <w:rPr>
          <w:rFonts w:ascii="微软雅黑" w:eastAsia="微软雅黑" w:hAnsi="微软雅黑" w:cs="微软雅黑"/>
          <w:b/>
        </w:rPr>
        <w:t xml:space="preserve">2.8.3 </w:t>
      </w:r>
      <w:r>
        <w:t>性能优化</w:t>
      </w:r>
    </w:p>
    <w:p w14:paraId="4682EBA2" w14:textId="7D959F1B" w:rsidR="00C97CE8" w:rsidRDefault="007C2E36" w:rsidP="00244499">
      <w:pPr>
        <w:spacing w:after="0"/>
        <w:ind w:left="-15" w:right="47" w:firstLineChars="200" w:firstLine="480"/>
      </w:pPr>
      <w:proofErr w:type="spellStart"/>
      <w:r>
        <w:rPr>
          <w:rFonts w:ascii="微软雅黑" w:eastAsia="微软雅黑" w:hAnsi="微软雅黑" w:cs="微软雅黑"/>
        </w:rPr>
        <w:t>PowerDrill</w:t>
      </w:r>
      <w:proofErr w:type="spellEnd"/>
      <w:r>
        <w:t>系统更关心查询的时效性，如果对于任何的查询，都需要从磁盘上将数据加载至内存，势必会严重影响查询效率。因此如何在基本的数据结构之上进行全面的优化，使得尽可能多的数据能够常驻内存才是性能得到显著提升的关键因素。在实际的开发中，</w:t>
      </w:r>
      <w:proofErr w:type="spellStart"/>
      <w:r>
        <w:rPr>
          <w:rFonts w:ascii="微软雅黑" w:eastAsia="微软雅黑" w:hAnsi="微软雅黑" w:cs="微软雅黑"/>
        </w:rPr>
        <w:t>PowerDrill</w:t>
      </w:r>
      <w:proofErr w:type="spellEnd"/>
      <w:r>
        <w:t>团队采用了多种优化技术，虽然不是全新的方法，但是组合起来对</w:t>
      </w:r>
      <w:proofErr w:type="spellStart"/>
      <w:r>
        <w:rPr>
          <w:rFonts w:ascii="微软雅黑" w:eastAsia="微软雅黑" w:hAnsi="微软雅黑" w:cs="微软雅黑"/>
        </w:rPr>
        <w:t>PowerDrill</w:t>
      </w:r>
      <w:proofErr w:type="spellEnd"/>
      <w:r>
        <w:t>系统性能的提升还是很显著的。下面分别对这些优化进行简要的讲解。</w:t>
      </w:r>
    </w:p>
    <w:p w14:paraId="27968B9B" w14:textId="77777777" w:rsidR="00C97CE8" w:rsidRDefault="007C2E36" w:rsidP="00244499">
      <w:pPr>
        <w:ind w:left="0" w:right="47" w:firstLine="0"/>
      </w:pPr>
      <w:r>
        <w:rPr>
          <w:rFonts w:ascii="微软雅黑" w:eastAsia="微软雅黑" w:hAnsi="微软雅黑" w:cs="微软雅黑"/>
          <w:b/>
        </w:rPr>
        <w:t>1.</w:t>
      </w:r>
      <w:r>
        <w:t>数据分块</w:t>
      </w:r>
    </w:p>
    <w:p w14:paraId="55768669" w14:textId="77777777" w:rsidR="00C97CE8" w:rsidRDefault="007C2E36" w:rsidP="00A031EB">
      <w:pPr>
        <w:spacing w:after="38"/>
        <w:ind w:left="-15" w:right="47" w:firstLineChars="200" w:firstLine="480"/>
      </w:pPr>
      <w:r>
        <w:t>由于传统的索引对于</w:t>
      </w:r>
      <w:proofErr w:type="spellStart"/>
      <w:r>
        <w:rPr>
          <w:rFonts w:ascii="微软雅黑" w:eastAsia="微软雅黑" w:hAnsi="微软雅黑" w:cs="微软雅黑"/>
        </w:rPr>
        <w:t>PowerDrill</w:t>
      </w:r>
      <w:proofErr w:type="spellEnd"/>
      <w:r>
        <w:t>的查询场景作用不是很大，因此一个很自然的考虑就是对数据进行分块，然后通过一些方法过滤查询中不需要的数据块来减少数据量。数据分块的另一个好处就是防止单个数据表过大，导致性能下降。基本上现代的数据库系统都是支持数据分区的，常见的分区方法有范围分区（</w:t>
      </w:r>
      <w:r>
        <w:rPr>
          <w:rFonts w:ascii="微软雅黑" w:eastAsia="微软雅黑" w:hAnsi="微软雅黑" w:cs="微软雅黑"/>
        </w:rPr>
        <w:t>range partitioning</w:t>
      </w:r>
      <w:r>
        <w:t>）、散列分区（</w:t>
      </w:r>
      <w:r>
        <w:rPr>
          <w:rFonts w:ascii="微软雅黑" w:eastAsia="微软雅黑" w:hAnsi="微软雅黑" w:cs="微软雅黑"/>
        </w:rPr>
        <w:t>hash partitioning</w:t>
      </w:r>
      <w:r>
        <w:t>）等。</w:t>
      </w:r>
      <w:proofErr w:type="spellStart"/>
      <w:r w:rsidRPr="00244499">
        <w:rPr>
          <w:rFonts w:ascii="微软雅黑" w:eastAsia="微软雅黑" w:hAnsi="微软雅黑" w:cs="微软雅黑"/>
          <w:u w:val="single"/>
        </w:rPr>
        <w:t>PowerDrill</w:t>
      </w:r>
      <w:proofErr w:type="spellEnd"/>
      <w:r w:rsidRPr="00244499">
        <w:rPr>
          <w:u w:val="single"/>
        </w:rPr>
        <w:t>实际采用的是一种组合范围分区</w:t>
      </w:r>
      <w:r w:rsidRPr="00244499">
        <w:rPr>
          <w:rFonts w:ascii="微软雅黑" w:eastAsia="微软雅黑" w:hAnsi="微软雅黑" w:cs="微软雅黑"/>
          <w:u w:val="single"/>
        </w:rPr>
        <w:t xml:space="preserve"> </w:t>
      </w:r>
      <w:r w:rsidRPr="00244499">
        <w:rPr>
          <w:u w:val="single"/>
        </w:rPr>
        <w:t>（</w:t>
      </w:r>
      <w:r w:rsidRPr="00244499">
        <w:rPr>
          <w:rFonts w:ascii="微软雅黑" w:eastAsia="微软雅黑" w:hAnsi="微软雅黑" w:cs="微软雅黑"/>
          <w:u w:val="single"/>
        </w:rPr>
        <w:t>composite range partitioning</w:t>
      </w:r>
      <w:r w:rsidRPr="00244499">
        <w:rPr>
          <w:u w:val="single"/>
        </w:rPr>
        <w:t>）方法。大致的方法是</w:t>
      </w:r>
      <w:proofErr w:type="gramStart"/>
      <w:r w:rsidRPr="00244499">
        <w:rPr>
          <w:u w:val="single"/>
        </w:rPr>
        <w:t>由领域</w:t>
      </w:r>
      <w:proofErr w:type="gramEnd"/>
      <w:r w:rsidRPr="00244499">
        <w:rPr>
          <w:u w:val="single"/>
        </w:rPr>
        <w:t>专家确定若干个划分的域（需要是有序的，一般是</w:t>
      </w:r>
      <w:r w:rsidRPr="00244499">
        <w:rPr>
          <w:rFonts w:ascii="微软雅黑" w:eastAsia="微软雅黑" w:hAnsi="微软雅黑" w:cs="微软雅黑"/>
          <w:u w:val="single"/>
        </w:rPr>
        <w:t>3</w:t>
      </w:r>
      <w:r w:rsidRPr="00244499">
        <w:rPr>
          <w:u w:val="single"/>
        </w:rPr>
        <w:t>个到</w:t>
      </w:r>
      <w:r w:rsidRPr="00244499">
        <w:rPr>
          <w:rFonts w:ascii="微软雅黑" w:eastAsia="微软雅黑" w:hAnsi="微软雅黑" w:cs="微软雅黑"/>
          <w:u w:val="single"/>
        </w:rPr>
        <w:t>5</w:t>
      </w:r>
      <w:r w:rsidRPr="00244499">
        <w:rPr>
          <w:u w:val="single"/>
        </w:rPr>
        <w:t>个域），然后依次利用这几个域（要求该域至少有两个以上的不同属性值）对数据进行划分，可以设定一个阈值，比如</w:t>
      </w:r>
      <w:r w:rsidRPr="00244499">
        <w:rPr>
          <w:rFonts w:ascii="微软雅黑" w:eastAsia="微软雅黑" w:hAnsi="微软雅黑" w:cs="微软雅黑"/>
          <w:u w:val="single"/>
        </w:rPr>
        <w:t>50000</w:t>
      </w:r>
      <w:r w:rsidRPr="00244499">
        <w:rPr>
          <w:u w:val="single"/>
        </w:rPr>
        <w:t>。当每个块的行数达到这个阈值时就停止划分，否则可以进一步划分。</w:t>
      </w:r>
      <w:proofErr w:type="spellStart"/>
      <w:r>
        <w:rPr>
          <w:rFonts w:ascii="微软雅黑" w:eastAsia="微软雅黑" w:hAnsi="微软雅黑" w:cs="微软雅黑"/>
        </w:rPr>
        <w:t>PowerDrill</w:t>
      </w:r>
      <w:proofErr w:type="spellEnd"/>
      <w:r>
        <w:t>采用的数据分块方法简单实用，但是由于域的确定需要领域专家，因此这种方法在实际使用中还有一定的局限性。</w:t>
      </w:r>
    </w:p>
    <w:p w14:paraId="3F0F4076" w14:textId="77777777" w:rsidR="00C97CE8" w:rsidRDefault="007C2E36" w:rsidP="00244499">
      <w:pPr>
        <w:ind w:left="1118" w:right="47" w:hangingChars="466" w:hanging="1118"/>
      </w:pPr>
      <w:r>
        <w:rPr>
          <w:rFonts w:ascii="微软雅黑" w:eastAsia="微软雅黑" w:hAnsi="微软雅黑" w:cs="微软雅黑"/>
          <w:b/>
        </w:rPr>
        <w:lastRenderedPageBreak/>
        <w:t>2.</w:t>
      </w:r>
      <w:r>
        <w:t>数据编码的优化</w:t>
      </w:r>
    </w:p>
    <w:p w14:paraId="4728D24C" w14:textId="77777777" w:rsidR="00C97CE8" w:rsidRDefault="007C2E36" w:rsidP="00A031EB">
      <w:pPr>
        <w:ind w:left="-15" w:right="47" w:firstLineChars="200" w:firstLine="480"/>
      </w:pPr>
      <w:r>
        <w:t>在实际存储中选择合适的编码方式也很重要。最简单的自然是统一编码，比如对所有的块</w:t>
      </w:r>
      <w:r>
        <w:rPr>
          <w:rFonts w:ascii="微软雅黑" w:eastAsia="微软雅黑" w:hAnsi="微软雅黑" w:cs="微软雅黑"/>
        </w:rPr>
        <w:t>id</w:t>
      </w:r>
      <w:r>
        <w:t>都采用</w:t>
      </w:r>
      <w:r>
        <w:rPr>
          <w:rFonts w:ascii="微软雅黑" w:eastAsia="微软雅黑" w:hAnsi="微软雅黑" w:cs="微软雅黑"/>
        </w:rPr>
        <w:t>32</w:t>
      </w:r>
      <w:r>
        <w:t xml:space="preserve">位的整型来记录。但是这种方法会带来空间上的浪费。比如一个块中仅有 </w:t>
      </w:r>
      <w:r>
        <w:rPr>
          <w:rFonts w:ascii="微软雅黑" w:eastAsia="微软雅黑" w:hAnsi="微软雅黑" w:cs="微软雅黑"/>
        </w:rPr>
        <w:t>1</w:t>
      </w:r>
      <w:r>
        <w:t>个不同值，那我们实际只需要记录块中的记录数即可。如果有两个不同值，</w:t>
      </w:r>
      <w:r>
        <w:rPr>
          <w:rFonts w:ascii="微软雅黑" w:eastAsia="微软雅黑" w:hAnsi="微软雅黑" w:cs="微软雅黑"/>
        </w:rPr>
        <w:t>1</w:t>
      </w:r>
      <w:proofErr w:type="gramStart"/>
      <w:r>
        <w:t>比特位</w:t>
      </w:r>
      <w:proofErr w:type="gramEnd"/>
      <w:r>
        <w:t>也就足够了。依次类推，对于不同的块，如果我们可以确定块中不同值的数量，那么就可以根据这个数量值来选择可变的</w:t>
      </w:r>
      <w:proofErr w:type="gramStart"/>
      <w:r>
        <w:t>比特位</w:t>
      </w:r>
      <w:proofErr w:type="gramEnd"/>
      <w:r>
        <w:t>来记录块</w:t>
      </w:r>
      <w:r>
        <w:rPr>
          <w:rFonts w:ascii="微软雅黑" w:eastAsia="微软雅黑" w:hAnsi="微软雅黑" w:cs="微软雅黑"/>
        </w:rPr>
        <w:t>id</w:t>
      </w:r>
      <w:r>
        <w:t>。统计一组数中不同值的个数有一个专有名词，称为</w:t>
      </w:r>
      <w:r>
        <w:rPr>
          <w:rFonts w:ascii="微软雅黑" w:eastAsia="微软雅黑" w:hAnsi="微软雅黑" w:cs="微软雅黑"/>
        </w:rPr>
        <w:t>“</w:t>
      </w:r>
      <w:r>
        <w:t>基数估计</w:t>
      </w:r>
      <w:r>
        <w:rPr>
          <w:rFonts w:ascii="微软雅黑" w:eastAsia="微软雅黑" w:hAnsi="微软雅黑" w:cs="微软雅黑"/>
        </w:rPr>
        <w:t>”</w:t>
      </w:r>
      <w:r>
        <w:t>。对于小规模的数据集，可以比较容易地统计出精确的基数。但是在大数据的环境下，精确的基数统计非常耗时，因此能保证一定精度的基数估计就可以满足实际的需求。基数估计的方法很多，大多利用了散列函数的一些特性，</w:t>
      </w:r>
      <w:r>
        <w:rPr>
          <w:rFonts w:ascii="微软雅黑" w:eastAsia="微软雅黑" w:hAnsi="微软雅黑" w:cs="微软雅黑"/>
        </w:rPr>
        <w:t>Google</w:t>
      </w:r>
      <w:r>
        <w:t>内部使用的是一种称为</w:t>
      </w:r>
      <w:proofErr w:type="spellStart"/>
      <w:r>
        <w:rPr>
          <w:rFonts w:ascii="微软雅黑" w:eastAsia="微软雅黑" w:hAnsi="微软雅黑" w:cs="微软雅黑"/>
        </w:rPr>
        <w:t>Hyperloglog</w:t>
      </w:r>
      <w:proofErr w:type="spellEnd"/>
      <w:r>
        <w:t>的基数估计方法的变种。</w:t>
      </w:r>
    </w:p>
    <w:p w14:paraId="041888E0" w14:textId="77777777" w:rsidR="00C97CE8" w:rsidRDefault="007C2E36" w:rsidP="00244499">
      <w:pPr>
        <w:ind w:right="47" w:hangingChars="4"/>
      </w:pPr>
      <w:r>
        <w:rPr>
          <w:rFonts w:ascii="微软雅黑" w:eastAsia="微软雅黑" w:hAnsi="微软雅黑" w:cs="微软雅黑"/>
          <w:b/>
        </w:rPr>
        <w:t>3.</w:t>
      </w:r>
      <w:r>
        <w:t>全局字典优化</w:t>
      </w:r>
    </w:p>
    <w:p w14:paraId="3C47B5FE" w14:textId="77777777" w:rsidR="00C97CE8" w:rsidRDefault="007C2E36" w:rsidP="00A031EB">
      <w:pPr>
        <w:ind w:left="-15" w:right="47" w:firstLineChars="200" w:firstLine="480"/>
      </w:pPr>
      <w:r>
        <w:t>对于</w:t>
      </w:r>
      <w:r>
        <w:rPr>
          <w:rFonts w:ascii="微软雅黑" w:eastAsia="微软雅黑" w:hAnsi="微软雅黑" w:cs="微软雅黑"/>
        </w:rPr>
        <w:t>Google</w:t>
      </w:r>
      <w:r>
        <w:t>的生产环境来说，全局字典是非常庞大的，因此有必要对全局字典进行优化。在优化中主要利用了两个特性：</w:t>
      </w:r>
    </w:p>
    <w:p w14:paraId="261DA917" w14:textId="77777777" w:rsidR="00C97CE8" w:rsidRDefault="007C2E36" w:rsidP="00B55381">
      <w:pPr>
        <w:numPr>
          <w:ilvl w:val="0"/>
          <w:numId w:val="39"/>
        </w:numPr>
        <w:ind w:right="47" w:firstLineChars="200" w:firstLine="480"/>
      </w:pPr>
      <w:r>
        <w:t>全局字典是有序的；</w:t>
      </w:r>
    </w:p>
    <w:p w14:paraId="5AECACB3" w14:textId="77777777" w:rsidR="00C97CE8" w:rsidRDefault="007C2E36" w:rsidP="00B55381">
      <w:pPr>
        <w:numPr>
          <w:ilvl w:val="0"/>
          <w:numId w:val="39"/>
        </w:numPr>
        <w:ind w:right="47" w:firstLineChars="200" w:firstLine="480"/>
      </w:pPr>
      <w:r>
        <w:t>排序后的数据常常有共同的前缀。</w:t>
      </w:r>
    </w:p>
    <w:p w14:paraId="4E4AC5B1" w14:textId="3309FF95" w:rsidR="00C97CE8" w:rsidRDefault="007C2E36" w:rsidP="00244499">
      <w:pPr>
        <w:spacing w:after="0"/>
        <w:ind w:left="-15" w:right="47" w:firstLineChars="200" w:firstLine="480"/>
      </w:pPr>
      <w:r>
        <w:t>基于这两个特性，前缀树是一个不错的选择。实际使用中为了进一步减少查询中需要加载到内存的全局字典，对全局字典又进行了分块，因为不同的值使用的频度是不一样的，将最常用的</w:t>
      </w:r>
      <w:proofErr w:type="gramStart"/>
      <w:r>
        <w:t>值组织</w:t>
      </w:r>
      <w:proofErr w:type="gramEnd"/>
      <w:r>
        <w:t>成一个块，全局字典中剩余值再组织成其他若干个块，这样就能保证每次涉及的块较少。除此之外，对每个全局字典块还会维护一个布隆过滤器（</w:t>
      </w:r>
      <w:r>
        <w:rPr>
          <w:rFonts w:ascii="微软雅黑" w:eastAsia="微软雅黑" w:hAnsi="微软雅黑" w:cs="微软雅黑"/>
        </w:rPr>
        <w:t>bloom filter</w:t>
      </w:r>
      <w:r>
        <w:t>）来快速确定某个值是否在字典中。</w:t>
      </w:r>
    </w:p>
    <w:p w14:paraId="258EF56A" w14:textId="77777777" w:rsidR="00C97CE8" w:rsidRDefault="007C2E36" w:rsidP="00244499">
      <w:pPr>
        <w:ind w:left="0" w:right="47" w:firstLine="0"/>
      </w:pPr>
      <w:r>
        <w:rPr>
          <w:rFonts w:ascii="微软雅黑" w:eastAsia="微软雅黑" w:hAnsi="微软雅黑" w:cs="微软雅黑"/>
          <w:b/>
        </w:rPr>
        <w:t>4.</w:t>
      </w:r>
      <w:r>
        <w:t>压缩算法</w:t>
      </w:r>
    </w:p>
    <w:p w14:paraId="06A109E9" w14:textId="219ED6AA" w:rsidR="00C97CE8" w:rsidRDefault="007C2E36" w:rsidP="00244499">
      <w:pPr>
        <w:spacing w:after="32"/>
        <w:ind w:left="-15" w:right="47" w:firstLineChars="200" w:firstLine="480"/>
      </w:pPr>
      <w:r>
        <w:t>上面提到过列存储的最大优势之一就是便于数据的压缩，当然不同的压缩算法在执行效率上是有差别的。</w:t>
      </w:r>
      <w:r>
        <w:rPr>
          <w:rFonts w:ascii="微软雅黑" w:eastAsia="微软雅黑" w:hAnsi="微软雅黑" w:cs="微软雅黑"/>
        </w:rPr>
        <w:t>Google</w:t>
      </w:r>
      <w:r>
        <w:t>曾经对一些主流的压缩算法做过简单的测试，性能见表</w:t>
      </w:r>
      <w:r>
        <w:rPr>
          <w:rFonts w:ascii="微软雅黑" w:eastAsia="微软雅黑" w:hAnsi="微软雅黑" w:cs="微软雅黑"/>
        </w:rPr>
        <w:t>2-5</w:t>
      </w:r>
      <w:r>
        <w:rPr>
          <w:rFonts w:ascii="微软雅黑" w:eastAsia="微软雅黑" w:hAnsi="微软雅黑" w:cs="微软雅黑"/>
          <w:sz w:val="22"/>
        </w:rPr>
        <w:t>[21]</w:t>
      </w:r>
      <w:r>
        <w:t>。</w:t>
      </w:r>
    </w:p>
    <w:p w14:paraId="6B05ED02" w14:textId="77777777" w:rsidR="00C97CE8" w:rsidRDefault="007C2E36" w:rsidP="00244499">
      <w:pPr>
        <w:spacing w:after="0" w:line="259" w:lineRule="auto"/>
        <w:ind w:right="188" w:firstLineChars="200" w:firstLine="440"/>
        <w:jc w:val="center"/>
      </w:pPr>
      <w:r>
        <w:rPr>
          <w:color w:val="A25400"/>
          <w:sz w:val="22"/>
        </w:rPr>
        <w:t>表</w:t>
      </w:r>
      <w:r>
        <w:rPr>
          <w:rFonts w:ascii="微软雅黑" w:eastAsia="微软雅黑" w:hAnsi="微软雅黑" w:cs="微软雅黑"/>
          <w:color w:val="A25400"/>
          <w:sz w:val="22"/>
        </w:rPr>
        <w:t xml:space="preserve">2-5 </w:t>
      </w:r>
      <w:r>
        <w:rPr>
          <w:color w:val="A25400"/>
          <w:sz w:val="22"/>
        </w:rPr>
        <w:t>常见压缩算法性能对比</w:t>
      </w:r>
    </w:p>
    <w:p w14:paraId="5D625CDC" w14:textId="77777777" w:rsidR="00C97CE8" w:rsidRDefault="007C2E36" w:rsidP="00A031EB">
      <w:pPr>
        <w:spacing w:after="105" w:line="259" w:lineRule="auto"/>
        <w:ind w:left="0" w:firstLineChars="200" w:firstLine="480"/>
      </w:pPr>
      <w:r>
        <w:rPr>
          <w:noProof/>
        </w:rPr>
        <w:drawing>
          <wp:inline distT="0" distB="0" distL="0" distR="0" wp14:anchorId="3DF05C53" wp14:editId="4912BDDC">
            <wp:extent cx="5943600" cy="102108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86"/>
                    <a:stretch>
                      <a:fillRect/>
                    </a:stretch>
                  </pic:blipFill>
                  <pic:spPr>
                    <a:xfrm>
                      <a:off x="0" y="0"/>
                      <a:ext cx="5943600" cy="1021080"/>
                    </a:xfrm>
                    <a:prstGeom prst="rect">
                      <a:avLst/>
                    </a:prstGeom>
                  </pic:spPr>
                </pic:pic>
              </a:graphicData>
            </a:graphic>
          </wp:inline>
        </w:drawing>
      </w:r>
    </w:p>
    <w:p w14:paraId="01601480" w14:textId="6898DFDA" w:rsidR="00C97CE8" w:rsidRDefault="007C2E36" w:rsidP="00244499">
      <w:pPr>
        <w:spacing w:after="18"/>
        <w:ind w:left="490" w:right="47" w:firstLineChars="200" w:firstLine="480"/>
      </w:pPr>
      <w:r>
        <w:t>虽然</w:t>
      </w:r>
      <w:r>
        <w:rPr>
          <w:rFonts w:ascii="微软雅黑" w:eastAsia="微软雅黑" w:hAnsi="微软雅黑" w:cs="微软雅黑"/>
        </w:rPr>
        <w:t>Zippy</w:t>
      </w:r>
      <w:r>
        <w:t>是</w:t>
      </w:r>
      <w:r>
        <w:rPr>
          <w:rFonts w:ascii="微软雅黑" w:eastAsia="微软雅黑" w:hAnsi="微软雅黑" w:cs="微软雅黑"/>
        </w:rPr>
        <w:t>Google</w:t>
      </w:r>
      <w:r>
        <w:t>自己开发的压缩算法，但是</w:t>
      </w:r>
      <w:proofErr w:type="spellStart"/>
      <w:r>
        <w:rPr>
          <w:rFonts w:ascii="微软雅黑" w:eastAsia="微软雅黑" w:hAnsi="微软雅黑" w:cs="微软雅黑"/>
        </w:rPr>
        <w:t>PowerDrill</w:t>
      </w:r>
      <w:proofErr w:type="spellEnd"/>
      <w:r>
        <w:t>的开发团队在经过测试之后，最终选择了</w:t>
      </w:r>
      <w:r>
        <w:rPr>
          <w:rFonts w:ascii="微软雅黑" w:eastAsia="微软雅黑" w:hAnsi="微软雅黑" w:cs="微软雅黑"/>
        </w:rPr>
        <w:t>LZO</w:t>
      </w:r>
      <w:r>
        <w:t>算法的一个变种作为实际生产环境中的压缩算法，可能是因为</w:t>
      </w:r>
      <w:r>
        <w:rPr>
          <w:rFonts w:ascii="微软雅黑" w:eastAsia="微软雅黑" w:hAnsi="微软雅黑" w:cs="微软雅黑"/>
        </w:rPr>
        <w:t>LZO</w:t>
      </w:r>
      <w:r>
        <w:t>算法整体表现比较均衡。但是对</w:t>
      </w:r>
      <w:r>
        <w:rPr>
          <w:rFonts w:ascii="微软雅黑" w:eastAsia="微软雅黑" w:hAnsi="微软雅黑" w:cs="微软雅黑"/>
        </w:rPr>
        <w:t>LZO</w:t>
      </w:r>
      <w:r>
        <w:t>算法具体做了何种改动，</w:t>
      </w:r>
      <w:r>
        <w:rPr>
          <w:rFonts w:ascii="微软雅黑" w:eastAsia="微软雅黑" w:hAnsi="微软雅黑" w:cs="微软雅黑"/>
        </w:rPr>
        <w:t>Google</w:t>
      </w:r>
      <w:r>
        <w:t>的论文中并没有提及。不管压缩算法的解压速度多快，总会消耗一定的物理资源与时间。对此</w:t>
      </w:r>
      <w:proofErr w:type="spellStart"/>
      <w:r>
        <w:rPr>
          <w:rFonts w:ascii="微软雅黑" w:eastAsia="微软雅黑" w:hAnsi="微软雅黑" w:cs="微软雅黑"/>
        </w:rPr>
        <w:t>PowerDrill</w:t>
      </w:r>
      <w:proofErr w:type="spellEnd"/>
      <w:r>
        <w:t>采用了一种冷热数据分别对待的策略。即在内存中保有压缩和未压缩的数据，根据需要对数据进行压缩和解压缩。在冷热数据切换策略中，比较常用的是</w:t>
      </w:r>
      <w:r>
        <w:rPr>
          <w:rFonts w:ascii="微软雅黑" w:eastAsia="微软雅黑" w:hAnsi="微软雅黑" w:cs="微软雅黑"/>
        </w:rPr>
        <w:t>LRU</w:t>
      </w:r>
      <w:r>
        <w:lastRenderedPageBreak/>
        <w:t>算法。</w:t>
      </w:r>
      <w:r>
        <w:rPr>
          <w:rFonts w:ascii="微软雅黑" w:eastAsia="微软雅黑" w:hAnsi="微软雅黑" w:cs="微软雅黑"/>
        </w:rPr>
        <w:t>LRU</w:t>
      </w:r>
      <w:r>
        <w:t>是</w:t>
      </w:r>
      <w:r>
        <w:rPr>
          <w:rFonts w:ascii="微软雅黑" w:eastAsia="微软雅黑" w:hAnsi="微软雅黑" w:cs="微软雅黑"/>
        </w:rPr>
        <w:t>Least</w:t>
      </w:r>
      <w:r w:rsidR="00244499">
        <w:rPr>
          <w:rFonts w:ascii="微软雅黑" w:eastAsia="微软雅黑" w:hAnsi="微软雅黑" w:cs="微软雅黑"/>
        </w:rPr>
        <w:t xml:space="preserve"> </w:t>
      </w:r>
      <w:r>
        <w:rPr>
          <w:rFonts w:ascii="微软雅黑" w:eastAsia="微软雅黑" w:hAnsi="微软雅黑" w:cs="微软雅黑"/>
        </w:rPr>
        <w:t>Recently Used</w:t>
      </w:r>
      <w:r>
        <w:t>的缩写，即最近最少使用页面置换算法。但是</w:t>
      </w:r>
      <w:proofErr w:type="spellStart"/>
      <w:r>
        <w:rPr>
          <w:rFonts w:ascii="微软雅黑" w:eastAsia="微软雅黑" w:hAnsi="微软雅黑" w:cs="微软雅黑"/>
        </w:rPr>
        <w:t>PowerDrill</w:t>
      </w:r>
      <w:proofErr w:type="spellEnd"/>
      <w:r>
        <w:t>开发团队认为直接的</w:t>
      </w:r>
      <w:r>
        <w:rPr>
          <w:rFonts w:ascii="微软雅黑" w:eastAsia="微软雅黑" w:hAnsi="微软雅黑" w:cs="微软雅黑"/>
        </w:rPr>
        <w:t>LRU</w:t>
      </w:r>
      <w:r>
        <w:t>算法效果还不是很理想，为此他们采用了一种启发式的缓存策略来代替原始的</w:t>
      </w:r>
      <w:r>
        <w:rPr>
          <w:rFonts w:ascii="微软雅黑" w:eastAsia="微软雅黑" w:hAnsi="微软雅黑" w:cs="微软雅黑"/>
        </w:rPr>
        <w:t xml:space="preserve">LRU </w:t>
      </w:r>
      <w:r>
        <w:t>算法。</w:t>
      </w:r>
    </w:p>
    <w:p w14:paraId="5DFF1CC2" w14:textId="77777777" w:rsidR="00C97CE8" w:rsidRDefault="007C2E36" w:rsidP="00244499">
      <w:pPr>
        <w:ind w:left="2364" w:right="47" w:hangingChars="985" w:hanging="2364"/>
      </w:pPr>
      <w:r>
        <w:rPr>
          <w:rFonts w:ascii="微软雅黑" w:eastAsia="微软雅黑" w:hAnsi="微软雅黑" w:cs="微软雅黑"/>
          <w:b/>
        </w:rPr>
        <w:t>5.</w:t>
      </w:r>
      <w:r>
        <w:t>行的重排</w:t>
      </w:r>
    </w:p>
    <w:p w14:paraId="1EFF2967" w14:textId="77777777" w:rsidR="00C97CE8" w:rsidRDefault="007C2E36" w:rsidP="00244499">
      <w:pPr>
        <w:pStyle w:val="21"/>
      </w:pPr>
      <w:r>
        <w:t>有研究表明，在列存储中，对行进行适当的重排不会影响结果且会提升压缩效率。这个是比较好理解的，以图</w:t>
      </w:r>
      <w:r>
        <w:rPr>
          <w:rFonts w:ascii="微软雅黑" w:eastAsia="微软雅黑" w:hAnsi="微软雅黑" w:cs="微软雅黑"/>
        </w:rPr>
        <w:t>2-51</w:t>
      </w:r>
      <w:r>
        <w:rPr>
          <w:rFonts w:ascii="微软雅黑" w:eastAsia="微软雅黑" w:hAnsi="微软雅黑" w:cs="微软雅黑"/>
          <w:sz w:val="33"/>
          <w:vertAlign w:val="superscript"/>
        </w:rPr>
        <w:t>[20]</w:t>
      </w:r>
      <w:r>
        <w:t>为例。</w:t>
      </w:r>
    </w:p>
    <w:p w14:paraId="6AF7B4AF" w14:textId="1E967289" w:rsidR="00C97CE8" w:rsidRDefault="007C2E36" w:rsidP="00244499">
      <w:pPr>
        <w:spacing w:after="11" w:line="251" w:lineRule="auto"/>
        <w:ind w:left="-15" w:right="183" w:firstLineChars="200" w:firstLine="480"/>
      </w:pPr>
      <w:r>
        <w:t>假设图</w:t>
      </w:r>
      <w:r>
        <w:rPr>
          <w:rFonts w:ascii="微软雅黑" w:eastAsia="微软雅黑" w:hAnsi="微软雅黑" w:cs="微软雅黑"/>
        </w:rPr>
        <w:t>2-51</w:t>
      </w:r>
      <w:r>
        <w:t>中左侧是原始的数据顺序，而右侧是重排后的，从直观上感觉肯定是右侧的更利于数据压缩。下面解释为什么这种重排会提升压缩效率以及如何实现这种重排。数据压缩的算法有很多，比较常用的一种称为游程编码（</w:t>
      </w:r>
      <w:r>
        <w:rPr>
          <w:rFonts w:ascii="微软雅黑" w:eastAsia="微软雅黑" w:hAnsi="微软雅黑" w:cs="微软雅黑"/>
        </w:rPr>
        <w:t>Run-Length Encoding</w:t>
      </w:r>
      <w:r>
        <w:t xml:space="preserve">， </w:t>
      </w:r>
      <w:r>
        <w:rPr>
          <w:rFonts w:ascii="微软雅黑" w:eastAsia="微软雅黑" w:hAnsi="微软雅黑" w:cs="微软雅黑"/>
        </w:rPr>
        <w:t>RLE</w:t>
      </w:r>
      <w:r>
        <w:t>），又称行程长度编码，其好处是压缩和解压缩都非常快。</w:t>
      </w:r>
      <w:r>
        <w:rPr>
          <w:rFonts w:ascii="微软雅黑" w:eastAsia="微软雅黑" w:hAnsi="微软雅黑" w:cs="微软雅黑"/>
        </w:rPr>
        <w:t>RLE</w:t>
      </w:r>
      <w:r>
        <w:t>算法将数据压缩成三元组的形式。比如</w:t>
      </w:r>
      <w:r>
        <w:rPr>
          <w:rFonts w:ascii="微软雅黑" w:eastAsia="微软雅黑" w:hAnsi="微软雅黑" w:cs="微软雅黑"/>
        </w:rPr>
        <w:t xml:space="preserve">AAAABBBBBBCCCCCC </w:t>
      </w:r>
      <w:r>
        <w:t>这样一个包含</w:t>
      </w:r>
      <w:r>
        <w:rPr>
          <w:rFonts w:ascii="微软雅黑" w:eastAsia="微软雅黑" w:hAnsi="微软雅黑" w:cs="微软雅黑"/>
        </w:rPr>
        <w:t>16</w:t>
      </w:r>
      <w:r>
        <w:t>条数据的某列数值，</w:t>
      </w:r>
      <w:r>
        <w:rPr>
          <w:rFonts w:ascii="微软雅黑" w:eastAsia="微软雅黑" w:hAnsi="微软雅黑" w:cs="微软雅黑"/>
        </w:rPr>
        <w:t>RLE</w:t>
      </w:r>
      <w:r>
        <w:t>算法会将它压缩成形如</w:t>
      </w:r>
      <w:r>
        <w:rPr>
          <w:rFonts w:ascii="微软雅黑" w:eastAsia="微软雅黑" w:hAnsi="微软雅黑" w:cs="微软雅黑"/>
        </w:rPr>
        <w:t>“[</w:t>
      </w:r>
      <w:r>
        <w:t>实际值，起始位置，个数</w:t>
      </w:r>
      <w:r>
        <w:rPr>
          <w:rFonts w:ascii="微软雅黑" w:eastAsia="微软雅黑" w:hAnsi="微软雅黑" w:cs="微软雅黑"/>
        </w:rPr>
        <w:t>]”</w:t>
      </w:r>
      <w:r>
        <w:t>的三元数组，所以上面的数值会压缩成</w:t>
      </w:r>
      <w:r>
        <w:rPr>
          <w:rFonts w:ascii="微软雅黑" w:eastAsia="微软雅黑" w:hAnsi="微软雅黑" w:cs="微软雅黑"/>
        </w:rPr>
        <w:t>[A</w:t>
      </w:r>
      <w:r>
        <w:t>，</w:t>
      </w:r>
      <w:r>
        <w:rPr>
          <w:rFonts w:ascii="微软雅黑" w:eastAsia="微软雅黑" w:hAnsi="微软雅黑" w:cs="微软雅黑"/>
        </w:rPr>
        <w:t>1</w:t>
      </w:r>
      <w:r>
        <w:t>，</w:t>
      </w:r>
      <w:r>
        <w:rPr>
          <w:rFonts w:ascii="微软雅黑" w:eastAsia="微软雅黑" w:hAnsi="微软雅黑" w:cs="微软雅黑"/>
        </w:rPr>
        <w:t>4]</w:t>
      </w:r>
      <w:r>
        <w:t>、</w:t>
      </w:r>
      <w:r>
        <w:rPr>
          <w:rFonts w:ascii="微软雅黑" w:eastAsia="微软雅黑" w:hAnsi="微软雅黑" w:cs="微软雅黑"/>
        </w:rPr>
        <w:t>[B</w:t>
      </w:r>
      <w:r>
        <w:t>，</w:t>
      </w:r>
      <w:r>
        <w:rPr>
          <w:rFonts w:ascii="微软雅黑" w:eastAsia="微软雅黑" w:hAnsi="微软雅黑" w:cs="微软雅黑"/>
        </w:rPr>
        <w:t>5</w:t>
      </w:r>
      <w:r>
        <w:t>，</w:t>
      </w:r>
      <w:r>
        <w:rPr>
          <w:rFonts w:ascii="微软雅黑" w:eastAsia="微软雅黑" w:hAnsi="微软雅黑" w:cs="微软雅黑"/>
        </w:rPr>
        <w:t>6]</w:t>
      </w:r>
      <w:r>
        <w:t>、</w:t>
      </w:r>
      <w:r>
        <w:rPr>
          <w:rFonts w:ascii="微软雅黑" w:eastAsia="微软雅黑" w:hAnsi="微软雅黑" w:cs="微软雅黑"/>
        </w:rPr>
        <w:t>[C</w:t>
      </w:r>
      <w:r>
        <w:t>，</w:t>
      </w:r>
      <w:r>
        <w:rPr>
          <w:rFonts w:ascii="微软雅黑" w:eastAsia="微软雅黑" w:hAnsi="微软雅黑" w:cs="微软雅黑"/>
        </w:rPr>
        <w:t>11</w:t>
      </w:r>
      <w:r>
        <w:t>，</w:t>
      </w:r>
      <w:r>
        <w:rPr>
          <w:rFonts w:ascii="微软雅黑" w:eastAsia="微软雅黑" w:hAnsi="微软雅黑" w:cs="微软雅黑"/>
        </w:rPr>
        <w:t>5]</w:t>
      </w:r>
      <w:r>
        <w:t>的格式，从而比原始的数据占用更少的空间。由于</w:t>
      </w:r>
      <w:r>
        <w:rPr>
          <w:rFonts w:ascii="微软雅黑" w:eastAsia="微软雅黑" w:hAnsi="微软雅黑" w:cs="微软雅黑"/>
        </w:rPr>
        <w:t>RLE</w:t>
      </w:r>
      <w:r>
        <w:t>算法的特点，相邻数据之间越相似，压缩效果越好，因此数据往往需要重新排序从而得到更好的结果。这就是为什么图</w:t>
      </w:r>
      <w:r>
        <w:rPr>
          <w:rFonts w:ascii="微软雅黑" w:eastAsia="微软雅黑" w:hAnsi="微软雅黑" w:cs="微软雅黑"/>
        </w:rPr>
        <w:t>2-51</w:t>
      </w:r>
      <w:r>
        <w:t>中右侧的数据会有更好压缩效果的原因。</w:t>
      </w:r>
    </w:p>
    <w:p w14:paraId="19CDBF3F" w14:textId="1E454969" w:rsidR="00C97CE8" w:rsidRDefault="007C2E36" w:rsidP="00244499">
      <w:pPr>
        <w:spacing w:after="4"/>
        <w:ind w:left="-15" w:right="47" w:firstLineChars="200" w:firstLine="480"/>
      </w:pPr>
      <w:r>
        <w:t>虽然知道重排可以提升压缩效果，但是实际的重排过程却并不是那么容易。数据重排的过程等效于著名的</w:t>
      </w:r>
      <w:r>
        <w:rPr>
          <w:rFonts w:ascii="微软雅黑" w:eastAsia="微软雅黑" w:hAnsi="微软雅黑" w:cs="微软雅黑"/>
        </w:rPr>
        <w:t>TSP</w:t>
      </w:r>
      <w:r>
        <w:t>（旅行商）问题，也就是说这是一个</w:t>
      </w:r>
      <w:r>
        <w:rPr>
          <w:rFonts w:ascii="微软雅黑" w:eastAsia="微软雅黑" w:hAnsi="微软雅黑" w:cs="微软雅黑"/>
        </w:rPr>
        <w:t>NP</w:t>
      </w:r>
      <w:r>
        <w:t>困难问题。为什么数据重排的过程等效于</w:t>
      </w:r>
      <w:r>
        <w:rPr>
          <w:rFonts w:ascii="微软雅黑" w:eastAsia="微软雅黑" w:hAnsi="微软雅黑" w:cs="微软雅黑"/>
        </w:rPr>
        <w:t>TSP</w:t>
      </w:r>
      <w:r>
        <w:t>问题呢？首先我们来看</w:t>
      </w:r>
      <w:r w:rsidRPr="00244499">
        <w:rPr>
          <w:u w:val="single"/>
        </w:rPr>
        <w:t>汉明距离（</w:t>
      </w:r>
      <w:r w:rsidRPr="00244499">
        <w:rPr>
          <w:rFonts w:ascii="微软雅黑" w:eastAsia="微软雅黑" w:hAnsi="微软雅黑" w:cs="微软雅黑"/>
          <w:u w:val="single"/>
        </w:rPr>
        <w:t>hamming distance</w:t>
      </w:r>
      <w:r w:rsidRPr="00244499">
        <w:rPr>
          <w:u w:val="single"/>
        </w:rPr>
        <w:t>）的定义。在信息论中，两个等长字符串之间的汉明距离是两个字符串对应位置的不同字符的个数。</w:t>
      </w:r>
      <w:r>
        <w:t>例如图</w:t>
      </w:r>
      <w:r>
        <w:rPr>
          <w:rFonts w:ascii="微软雅黑" w:eastAsia="微软雅黑" w:hAnsi="微软雅黑" w:cs="微软雅黑"/>
        </w:rPr>
        <w:t>2-52</w:t>
      </w:r>
      <w:r>
        <w:rPr>
          <w:rFonts w:ascii="微软雅黑" w:eastAsia="微软雅黑" w:hAnsi="微软雅黑" w:cs="微软雅黑"/>
          <w:sz w:val="33"/>
          <w:vertAlign w:val="superscript"/>
        </w:rPr>
        <w:t>[20]</w:t>
      </w:r>
      <w:r>
        <w:t>中左侧的字符串</w:t>
      </w:r>
      <w:r>
        <w:rPr>
          <w:rFonts w:ascii="微软雅黑" w:eastAsia="微软雅黑" w:hAnsi="微软雅黑" w:cs="微软雅黑"/>
        </w:rPr>
        <w:t>010</w:t>
      </w:r>
      <w:r>
        <w:t>和</w:t>
      </w:r>
      <w:r>
        <w:rPr>
          <w:rFonts w:ascii="微软雅黑" w:eastAsia="微软雅黑" w:hAnsi="微软雅黑" w:cs="微软雅黑"/>
        </w:rPr>
        <w:t>011</w:t>
      </w:r>
      <w:r>
        <w:t>的汉明距离就为</w:t>
      </w:r>
      <w:r>
        <w:rPr>
          <w:rFonts w:ascii="微软雅黑" w:eastAsia="微软雅黑" w:hAnsi="微软雅黑" w:cs="微软雅黑"/>
        </w:rPr>
        <w:t>1</w:t>
      </w:r>
      <w:r>
        <w:t>，因为它们只是第</w:t>
      </w:r>
      <w:r>
        <w:rPr>
          <w:rFonts w:ascii="微软雅黑" w:eastAsia="微软雅黑" w:hAnsi="微软雅黑" w:cs="微软雅黑"/>
        </w:rPr>
        <w:t>3</w:t>
      </w:r>
      <w:r>
        <w:t>个位置上的字符不同。假设图</w:t>
      </w:r>
      <w:r>
        <w:rPr>
          <w:rFonts w:ascii="微软雅黑" w:eastAsia="微软雅黑" w:hAnsi="微软雅黑" w:cs="微软雅黑"/>
        </w:rPr>
        <w:t>2-52</w:t>
      </w:r>
      <w:r>
        <w:t>中左侧每一行的字符串</w:t>
      </w:r>
      <w:proofErr w:type="gramStart"/>
      <w:r>
        <w:t>看做</w:t>
      </w:r>
      <w:proofErr w:type="gramEnd"/>
      <w:r>
        <w:t>汉</w:t>
      </w:r>
      <w:proofErr w:type="gramStart"/>
      <w:r>
        <w:t>明空间</w:t>
      </w:r>
      <w:proofErr w:type="gramEnd"/>
      <w:r>
        <w:t>的一个点，则图</w:t>
      </w:r>
      <w:r>
        <w:rPr>
          <w:rFonts w:ascii="微软雅黑" w:eastAsia="微软雅黑" w:hAnsi="微软雅黑" w:cs="微软雅黑"/>
        </w:rPr>
        <w:t>2-52</w:t>
      </w:r>
      <w:r>
        <w:t>中右侧表示这</w:t>
      </w:r>
      <w:r>
        <w:rPr>
          <w:rFonts w:ascii="微软雅黑" w:eastAsia="微软雅黑" w:hAnsi="微软雅黑" w:cs="微软雅黑"/>
        </w:rPr>
        <w:t>3</w:t>
      </w:r>
      <w:r>
        <w:t>行字符串（</w:t>
      </w:r>
      <w:r>
        <w:rPr>
          <w:rFonts w:ascii="微软雅黑" w:eastAsia="微软雅黑" w:hAnsi="微软雅黑" w:cs="微软雅黑"/>
        </w:rPr>
        <w:t>3</w:t>
      </w:r>
      <w:r>
        <w:t>个点）的访问顺序。即从</w:t>
      </w:r>
      <w:r>
        <w:rPr>
          <w:rFonts w:ascii="微软雅黑" w:eastAsia="微软雅黑" w:hAnsi="微软雅黑" w:cs="微软雅黑"/>
        </w:rPr>
        <w:t>010</w:t>
      </w:r>
      <w:r>
        <w:t>到</w:t>
      </w:r>
      <w:r>
        <w:rPr>
          <w:rFonts w:ascii="微软雅黑" w:eastAsia="微软雅黑" w:hAnsi="微软雅黑" w:cs="微软雅黑"/>
        </w:rPr>
        <w:t>011</w:t>
      </w:r>
      <w:r>
        <w:t>（距离为</w:t>
      </w:r>
      <w:r>
        <w:rPr>
          <w:rFonts w:ascii="微软雅黑" w:eastAsia="微软雅黑" w:hAnsi="微软雅黑" w:cs="微软雅黑"/>
        </w:rPr>
        <w:t>1</w:t>
      </w:r>
      <w:r>
        <w:t>），再到</w:t>
      </w:r>
      <w:r>
        <w:rPr>
          <w:rFonts w:ascii="微软雅黑" w:eastAsia="微软雅黑" w:hAnsi="微软雅黑" w:cs="微软雅黑"/>
        </w:rPr>
        <w:t>100</w:t>
      </w:r>
      <w:r>
        <w:t>（距离为</w:t>
      </w:r>
      <w:r>
        <w:rPr>
          <w:rFonts w:ascii="微软雅黑" w:eastAsia="微软雅黑" w:hAnsi="微软雅黑" w:cs="微软雅黑"/>
        </w:rPr>
        <w:t>3</w:t>
      </w:r>
      <w:r>
        <w:t>），总的距离为</w:t>
      </w:r>
      <w:r>
        <w:rPr>
          <w:rFonts w:ascii="微软雅黑" w:eastAsia="微软雅黑" w:hAnsi="微软雅黑" w:cs="微软雅黑"/>
        </w:rPr>
        <w:t>4</w:t>
      </w:r>
      <w:r>
        <w:t>。这也是使得这</w:t>
      </w:r>
      <w:r>
        <w:rPr>
          <w:rFonts w:ascii="微软雅黑" w:eastAsia="微软雅黑" w:hAnsi="微软雅黑" w:cs="微软雅黑"/>
        </w:rPr>
        <w:t>3</w:t>
      </w:r>
      <w:r>
        <w:t>个点在汉</w:t>
      </w:r>
      <w:proofErr w:type="gramStart"/>
      <w:r>
        <w:t>明空间</w:t>
      </w:r>
      <w:proofErr w:type="gramEnd"/>
      <w:r>
        <w:t>取得最小总距离的访问顺序。根据</w:t>
      </w:r>
      <w:r>
        <w:rPr>
          <w:rFonts w:ascii="微软雅黑" w:eastAsia="微软雅黑" w:hAnsi="微软雅黑" w:cs="微软雅黑"/>
        </w:rPr>
        <w:t>RLE</w:t>
      </w:r>
      <w:r>
        <w:t>算法，保证相邻两行之间的距离之和最小就能够保证高效的压缩。这实际上相当于寻找一种重排方案，使得重排后的数据从第一行一直遍历到最后一行，每次计算相邻两行的距离，最后累加值最小，这显然就是一个</w:t>
      </w:r>
      <w:r>
        <w:rPr>
          <w:rFonts w:ascii="微软雅黑" w:eastAsia="微软雅黑" w:hAnsi="微软雅黑" w:cs="微软雅黑"/>
        </w:rPr>
        <w:t>TSP</w:t>
      </w:r>
      <w:r>
        <w:t>问题。但是由于</w:t>
      </w:r>
      <w:r>
        <w:rPr>
          <w:rFonts w:ascii="微软雅黑" w:eastAsia="微软雅黑" w:hAnsi="微软雅黑" w:cs="微软雅黑"/>
        </w:rPr>
        <w:t>TSP</w:t>
      </w:r>
      <w:r>
        <w:t>问题是一个</w:t>
      </w:r>
      <w:r>
        <w:rPr>
          <w:rFonts w:ascii="微软雅黑" w:eastAsia="微软雅黑" w:hAnsi="微软雅黑" w:cs="微软雅黑"/>
        </w:rPr>
        <w:t>NP</w:t>
      </w:r>
      <w:r>
        <w:t>困难问题，</w:t>
      </w:r>
      <w:proofErr w:type="spellStart"/>
      <w:r>
        <w:rPr>
          <w:rFonts w:ascii="微软雅黑" w:eastAsia="微软雅黑" w:hAnsi="微软雅黑" w:cs="微软雅黑"/>
        </w:rPr>
        <w:t>PowerDrill</w:t>
      </w:r>
      <w:proofErr w:type="spellEnd"/>
      <w:r>
        <w:t>在实际生产环境中采用了一个比较简单的启发式方法来进行数据的重排，即对数据分块时选定的那几个</w:t>
      </w:r>
      <w:proofErr w:type="gramStart"/>
      <w:r>
        <w:t>域按照</w:t>
      </w:r>
      <w:proofErr w:type="gramEnd"/>
      <w:r>
        <w:t>字典序进行排序来得到重排的结果。</w:t>
      </w:r>
    </w:p>
    <w:p w14:paraId="052E9228" w14:textId="77777777" w:rsidR="00C97CE8" w:rsidRDefault="007C2E36" w:rsidP="00A031EB">
      <w:pPr>
        <w:spacing w:after="0" w:line="259" w:lineRule="auto"/>
        <w:ind w:left="2628" w:firstLineChars="200" w:firstLine="480"/>
      </w:pPr>
      <w:r>
        <w:rPr>
          <w:noProof/>
        </w:rPr>
        <w:drawing>
          <wp:inline distT="0" distB="0" distL="0" distR="0" wp14:anchorId="6F0A755D" wp14:editId="7F4565D2">
            <wp:extent cx="2606040" cy="1287780"/>
            <wp:effectExtent l="0" t="0" r="0" b="0"/>
            <wp:docPr id="10359" name="Picture 10359"/>
            <wp:cNvGraphicFramePr/>
            <a:graphic xmlns:a="http://schemas.openxmlformats.org/drawingml/2006/main">
              <a:graphicData uri="http://schemas.openxmlformats.org/drawingml/2006/picture">
                <pic:pic xmlns:pic="http://schemas.openxmlformats.org/drawingml/2006/picture">
                  <pic:nvPicPr>
                    <pic:cNvPr id="10359" name="Picture 10359"/>
                    <pic:cNvPicPr/>
                  </pic:nvPicPr>
                  <pic:blipFill>
                    <a:blip r:embed="rId87"/>
                    <a:stretch>
                      <a:fillRect/>
                    </a:stretch>
                  </pic:blipFill>
                  <pic:spPr>
                    <a:xfrm>
                      <a:off x="0" y="0"/>
                      <a:ext cx="2606040" cy="1287780"/>
                    </a:xfrm>
                    <a:prstGeom prst="rect">
                      <a:avLst/>
                    </a:prstGeom>
                  </pic:spPr>
                </pic:pic>
              </a:graphicData>
            </a:graphic>
          </wp:inline>
        </w:drawing>
      </w:r>
    </w:p>
    <w:p w14:paraId="66A9B9D5" w14:textId="77777777" w:rsidR="00C97CE8" w:rsidRDefault="007C2E36" w:rsidP="00244499">
      <w:pPr>
        <w:spacing w:after="272" w:line="259" w:lineRule="auto"/>
        <w:ind w:right="188" w:firstLineChars="200" w:firstLine="440"/>
        <w:jc w:val="center"/>
      </w:pPr>
      <w:r>
        <w:rPr>
          <w:color w:val="A25400"/>
          <w:sz w:val="22"/>
        </w:rPr>
        <w:lastRenderedPageBreak/>
        <w:t>图</w:t>
      </w:r>
      <w:r>
        <w:rPr>
          <w:rFonts w:ascii="微软雅黑" w:eastAsia="微软雅黑" w:hAnsi="微软雅黑" w:cs="微软雅黑"/>
          <w:color w:val="A25400"/>
          <w:sz w:val="22"/>
        </w:rPr>
        <w:t xml:space="preserve">2-52 </w:t>
      </w:r>
      <w:r>
        <w:rPr>
          <w:color w:val="A25400"/>
          <w:sz w:val="22"/>
        </w:rPr>
        <w:t>字符串的汉明距离</w:t>
      </w:r>
    </w:p>
    <w:p w14:paraId="184B0E27" w14:textId="77777777" w:rsidR="00C97CE8" w:rsidRDefault="007C2E36" w:rsidP="00244499">
      <w:pPr>
        <w:spacing w:after="235" w:line="250" w:lineRule="auto"/>
        <w:ind w:left="428" w:right="131" w:firstLine="0"/>
      </w:pPr>
      <w:r>
        <w:rPr>
          <w:rFonts w:ascii="微软雅黑" w:eastAsia="微软雅黑" w:hAnsi="微软雅黑" w:cs="微软雅黑"/>
          <w:b/>
        </w:rPr>
        <w:t xml:space="preserve">2.8.4 </w:t>
      </w:r>
      <w:r>
        <w:t>性能分析与对比</w:t>
      </w:r>
    </w:p>
    <w:p w14:paraId="126AA59E" w14:textId="77777777" w:rsidR="00C97CE8" w:rsidRDefault="007C2E36" w:rsidP="00244499">
      <w:pPr>
        <w:pStyle w:val="21"/>
      </w:pPr>
      <w:proofErr w:type="spellStart"/>
      <w:r>
        <w:rPr>
          <w:rFonts w:ascii="微软雅黑" w:eastAsia="微软雅黑" w:hAnsi="微软雅黑" w:cs="微软雅黑"/>
        </w:rPr>
        <w:t>PowerDrill</w:t>
      </w:r>
      <w:proofErr w:type="spellEnd"/>
      <w:r>
        <w:t>在</w:t>
      </w:r>
      <w:r>
        <w:rPr>
          <w:rFonts w:ascii="微软雅黑" w:eastAsia="微软雅黑" w:hAnsi="微软雅黑" w:cs="微软雅黑"/>
        </w:rPr>
        <w:t>Google</w:t>
      </w:r>
      <w:r>
        <w:t>内部已经使用了一段时间，令我们比较关注的是两组数字：</w:t>
      </w:r>
    </w:p>
    <w:p w14:paraId="206061C3" w14:textId="77777777" w:rsidR="00C97CE8" w:rsidRDefault="007C2E36" w:rsidP="00B55381">
      <w:pPr>
        <w:numPr>
          <w:ilvl w:val="0"/>
          <w:numId w:val="40"/>
        </w:numPr>
        <w:spacing w:after="49" w:line="251" w:lineRule="auto"/>
        <w:ind w:right="218" w:firstLineChars="200" w:firstLine="480"/>
      </w:pPr>
      <w:r>
        <w:t>在查询过程中，平均</w:t>
      </w:r>
      <w:r>
        <w:rPr>
          <w:rFonts w:ascii="微软雅黑" w:eastAsia="微软雅黑" w:hAnsi="微软雅黑" w:cs="微软雅黑"/>
        </w:rPr>
        <w:t>92.41%</w:t>
      </w:r>
      <w:r>
        <w:t>的数据被略去，</w:t>
      </w:r>
      <w:r>
        <w:rPr>
          <w:rFonts w:ascii="微软雅黑" w:eastAsia="微软雅黑" w:hAnsi="微软雅黑" w:cs="微软雅黑"/>
        </w:rPr>
        <w:t>5.02%</w:t>
      </w:r>
      <w:r>
        <w:t>的数据会直接被缓存命中，一般仅须扫描</w:t>
      </w:r>
      <w:r>
        <w:rPr>
          <w:rFonts w:ascii="微软雅黑" w:eastAsia="微软雅黑" w:hAnsi="微软雅黑" w:cs="微软雅黑"/>
        </w:rPr>
        <w:t>2.66%</w:t>
      </w:r>
      <w:r>
        <w:t>的数据即可得到查询结果。这说明</w:t>
      </w:r>
      <w:proofErr w:type="spellStart"/>
      <w:r>
        <w:rPr>
          <w:rFonts w:ascii="微软雅黑" w:eastAsia="微软雅黑" w:hAnsi="微软雅黑" w:cs="微软雅黑"/>
        </w:rPr>
        <w:t>PowerDrill</w:t>
      </w:r>
      <w:proofErr w:type="spellEnd"/>
      <w:r>
        <w:t>的数据分块策略是比较成功的。</w:t>
      </w:r>
    </w:p>
    <w:p w14:paraId="2656E692" w14:textId="4909A59B" w:rsidR="00C97CE8" w:rsidRDefault="007C2E36" w:rsidP="00B55381">
      <w:pPr>
        <w:numPr>
          <w:ilvl w:val="0"/>
          <w:numId w:val="40"/>
        </w:numPr>
        <w:spacing w:after="0"/>
        <w:ind w:left="-5" w:right="47" w:firstLineChars="200" w:firstLine="480"/>
      </w:pPr>
      <w:r>
        <w:t>虽然</w:t>
      </w:r>
      <w:proofErr w:type="spellStart"/>
      <w:r w:rsidRPr="00244499">
        <w:rPr>
          <w:rFonts w:ascii="微软雅黑" w:eastAsia="微软雅黑" w:hAnsi="微软雅黑" w:cs="微软雅黑"/>
        </w:rPr>
        <w:t>PowerDrill</w:t>
      </w:r>
      <w:proofErr w:type="spellEnd"/>
      <w:r>
        <w:t>的设计目标是将尽可能多的数据</w:t>
      </w:r>
      <w:proofErr w:type="gramStart"/>
      <w:r>
        <w:t>加载进</w:t>
      </w:r>
      <w:proofErr w:type="gramEnd"/>
      <w:r>
        <w:t>内存，使得查询能够直接利用内存中的数据完成，但实际使用过程中不可避免地会有查询需要访问磁盘。根据</w:t>
      </w:r>
      <w:r w:rsidRPr="00244499">
        <w:rPr>
          <w:rFonts w:ascii="微软雅黑" w:eastAsia="微软雅黑" w:hAnsi="微软雅黑" w:cs="微软雅黑"/>
        </w:rPr>
        <w:t>Google</w:t>
      </w:r>
      <w:r>
        <w:t>自己的统计，超过</w:t>
      </w:r>
      <w:r w:rsidRPr="00244499">
        <w:rPr>
          <w:rFonts w:ascii="微软雅黑" w:eastAsia="微软雅黑" w:hAnsi="微软雅黑" w:cs="微软雅黑"/>
        </w:rPr>
        <w:t>70%</w:t>
      </w:r>
      <w:r>
        <w:t>的查询是不需要从磁盘访问任何数据的，这些查询的平均访问延迟大约是</w:t>
      </w:r>
      <w:r w:rsidRPr="00244499">
        <w:rPr>
          <w:rFonts w:ascii="微软雅黑" w:eastAsia="微软雅黑" w:hAnsi="微软雅黑" w:cs="微软雅黑"/>
        </w:rPr>
        <w:t>25</w:t>
      </w:r>
      <w:r>
        <w:t>秒。</w:t>
      </w:r>
      <w:r w:rsidRPr="00244499">
        <w:rPr>
          <w:rFonts w:ascii="微软雅黑" w:eastAsia="微软雅黑" w:hAnsi="微软雅黑" w:cs="微软雅黑"/>
        </w:rPr>
        <w:t>96.5%</w:t>
      </w:r>
      <w:r>
        <w:t>的查询需要访问的磁盘量不超过</w:t>
      </w:r>
      <w:r w:rsidRPr="00244499">
        <w:rPr>
          <w:rFonts w:ascii="微软雅黑" w:eastAsia="微软雅黑" w:hAnsi="微软雅黑" w:cs="微软雅黑"/>
        </w:rPr>
        <w:t>1GB</w:t>
      </w:r>
      <w:r>
        <w:t>。图</w:t>
      </w:r>
      <w:r w:rsidRPr="00244499">
        <w:rPr>
          <w:rFonts w:ascii="微软雅黑" w:eastAsia="微软雅黑" w:hAnsi="微软雅黑" w:cs="微软雅黑"/>
        </w:rPr>
        <w:t>2-53</w:t>
      </w:r>
      <w:r w:rsidRPr="00244499">
        <w:rPr>
          <w:rFonts w:ascii="微软雅黑" w:eastAsia="微软雅黑" w:hAnsi="微软雅黑" w:cs="微软雅黑"/>
          <w:sz w:val="33"/>
          <w:vertAlign w:val="superscript"/>
        </w:rPr>
        <w:t>[20]</w:t>
      </w:r>
      <w:r>
        <w:t>是查询延迟和访问磁盘数据量的关系，其中横轴表示访问数据量（</w:t>
      </w:r>
      <w:r w:rsidRPr="00244499">
        <w:rPr>
          <w:rFonts w:ascii="微软雅黑" w:eastAsia="微软雅黑" w:hAnsi="微软雅黑" w:cs="微软雅黑"/>
        </w:rPr>
        <w:t>GB</w:t>
      </w:r>
      <w:r>
        <w:t>），纵轴表示延迟时间（</w:t>
      </w:r>
      <w:r w:rsidRPr="00244499">
        <w:rPr>
          <w:rFonts w:ascii="微软雅黑" w:eastAsia="微软雅黑" w:hAnsi="微软雅黑" w:cs="微软雅黑"/>
        </w:rPr>
        <w:t>s</w:t>
      </w:r>
      <w:r>
        <w:t>）。</w:t>
      </w:r>
    </w:p>
    <w:p w14:paraId="6ED83FF6" w14:textId="77777777" w:rsidR="00C97CE8" w:rsidRDefault="007C2E36" w:rsidP="00A031EB">
      <w:pPr>
        <w:spacing w:after="107" w:line="259" w:lineRule="auto"/>
        <w:ind w:left="1776" w:firstLineChars="200" w:firstLine="480"/>
      </w:pPr>
      <w:r>
        <w:rPr>
          <w:noProof/>
        </w:rPr>
        <w:drawing>
          <wp:inline distT="0" distB="0" distL="0" distR="0" wp14:anchorId="24601F01" wp14:editId="16922AA1">
            <wp:extent cx="3695700" cy="2529840"/>
            <wp:effectExtent l="0" t="0" r="0" b="0"/>
            <wp:docPr id="10418" name="Picture 10418"/>
            <wp:cNvGraphicFramePr/>
            <a:graphic xmlns:a="http://schemas.openxmlformats.org/drawingml/2006/main">
              <a:graphicData uri="http://schemas.openxmlformats.org/drawingml/2006/picture">
                <pic:pic xmlns:pic="http://schemas.openxmlformats.org/drawingml/2006/picture">
                  <pic:nvPicPr>
                    <pic:cNvPr id="10418" name="Picture 10418"/>
                    <pic:cNvPicPr/>
                  </pic:nvPicPr>
                  <pic:blipFill>
                    <a:blip r:embed="rId88"/>
                    <a:stretch>
                      <a:fillRect/>
                    </a:stretch>
                  </pic:blipFill>
                  <pic:spPr>
                    <a:xfrm>
                      <a:off x="0" y="0"/>
                      <a:ext cx="3695700" cy="2529840"/>
                    </a:xfrm>
                    <a:prstGeom prst="rect">
                      <a:avLst/>
                    </a:prstGeom>
                  </pic:spPr>
                </pic:pic>
              </a:graphicData>
            </a:graphic>
          </wp:inline>
        </w:drawing>
      </w:r>
    </w:p>
    <w:p w14:paraId="791AA0CC" w14:textId="77777777" w:rsidR="00C97CE8" w:rsidRDefault="007C2E36" w:rsidP="00244499">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2-53 </w:t>
      </w:r>
      <w:r>
        <w:rPr>
          <w:color w:val="A25400"/>
          <w:sz w:val="22"/>
        </w:rPr>
        <w:t>查询延迟和访问磁盘数据量的关系</w:t>
      </w:r>
    </w:p>
    <w:p w14:paraId="0D97A9A0" w14:textId="77777777" w:rsidR="00C97CE8" w:rsidRDefault="007C2E36" w:rsidP="00A031EB">
      <w:pPr>
        <w:ind w:left="-15" w:right="47" w:firstLineChars="200" w:firstLine="480"/>
      </w:pPr>
      <w:r>
        <w:t>由于均采用列存储，因此</w:t>
      </w:r>
      <w:proofErr w:type="spellStart"/>
      <w:r>
        <w:rPr>
          <w:rFonts w:ascii="微软雅黑" w:eastAsia="微软雅黑" w:hAnsi="微软雅黑" w:cs="微软雅黑"/>
        </w:rPr>
        <w:t>PowerDrill</w:t>
      </w:r>
      <w:proofErr w:type="spellEnd"/>
      <w:r>
        <w:t>不可避免地被人们拿来和</w:t>
      </w:r>
      <w:r>
        <w:rPr>
          <w:rFonts w:ascii="微软雅黑" w:eastAsia="微软雅黑" w:hAnsi="微软雅黑" w:cs="微软雅黑"/>
        </w:rPr>
        <w:t>Dremel</w:t>
      </w:r>
      <w:proofErr w:type="gramStart"/>
      <w:r>
        <w:t>做对</w:t>
      </w:r>
      <w:proofErr w:type="gramEnd"/>
      <w:r>
        <w:t>比，但实际上除了都采用列存储之外，二者并没有什么特别共同的地方，相反却有不少区别。</w:t>
      </w:r>
    </w:p>
    <w:p w14:paraId="0E5307D0" w14:textId="77777777" w:rsidR="00C97CE8" w:rsidRDefault="007C2E36" w:rsidP="00B55381">
      <w:pPr>
        <w:numPr>
          <w:ilvl w:val="0"/>
          <w:numId w:val="42"/>
        </w:numPr>
        <w:ind w:right="47" w:firstLineChars="200" w:firstLine="480"/>
      </w:pPr>
      <w:r>
        <w:t>两者的设计目标不同，</w:t>
      </w:r>
      <w:r>
        <w:rPr>
          <w:rFonts w:ascii="微软雅黑" w:eastAsia="微软雅黑" w:hAnsi="微软雅黑" w:cs="微软雅黑"/>
        </w:rPr>
        <w:t>Dremel</w:t>
      </w:r>
      <w:r>
        <w:t>用来处理非常大量的数据集（</w:t>
      </w:r>
      <w:proofErr w:type="gramStart"/>
      <w:r>
        <w:t>指数据集的</w:t>
      </w:r>
      <w:proofErr w:type="gramEnd"/>
      <w:r>
        <w:t>数量和每个数据集的规模都大），而</w:t>
      </w:r>
      <w:proofErr w:type="spellStart"/>
      <w:r>
        <w:rPr>
          <w:rFonts w:ascii="微软雅黑" w:eastAsia="微软雅黑" w:hAnsi="微软雅黑" w:cs="微软雅黑"/>
        </w:rPr>
        <w:t>PowerDrill</w:t>
      </w:r>
      <w:proofErr w:type="spellEnd"/>
      <w:r>
        <w:t>设计用来分析少量的核心数据集（指每个数据集的规模大，但数据集的数量不多）。</w:t>
      </w:r>
    </w:p>
    <w:p w14:paraId="225F823E" w14:textId="77777777" w:rsidR="00C97CE8" w:rsidRDefault="007C2E36" w:rsidP="00B55381">
      <w:pPr>
        <w:numPr>
          <w:ilvl w:val="0"/>
          <w:numId w:val="42"/>
        </w:numPr>
        <w:ind w:right="47" w:firstLineChars="200" w:firstLine="480"/>
      </w:pPr>
      <w:r>
        <w:t>基本设计理念路不同，主要有：</w:t>
      </w:r>
    </w:p>
    <w:p w14:paraId="45144988" w14:textId="77777777" w:rsidR="00C97CE8" w:rsidRDefault="007C2E36" w:rsidP="00B55381">
      <w:pPr>
        <w:numPr>
          <w:ilvl w:val="0"/>
          <w:numId w:val="41"/>
        </w:numPr>
        <w:ind w:right="47" w:firstLineChars="200" w:firstLine="480"/>
      </w:pPr>
      <w:r>
        <w:rPr>
          <w:rFonts w:ascii="微软雅黑" w:eastAsia="微软雅黑" w:hAnsi="微软雅黑" w:cs="微软雅黑"/>
        </w:rPr>
        <w:t>Dremel</w:t>
      </w:r>
      <w:r>
        <w:t>处理的数据来自外存，</w:t>
      </w:r>
      <w:proofErr w:type="spellStart"/>
      <w:r>
        <w:rPr>
          <w:rFonts w:ascii="微软雅黑" w:eastAsia="微软雅黑" w:hAnsi="微软雅黑" w:cs="微软雅黑"/>
        </w:rPr>
        <w:t>PowerDrill</w:t>
      </w:r>
      <w:proofErr w:type="spellEnd"/>
      <w:r>
        <w:t>处理的数据尽可能地存于内存。</w:t>
      </w:r>
    </w:p>
    <w:p w14:paraId="3655CB69" w14:textId="77777777" w:rsidR="00C97CE8" w:rsidRDefault="007C2E36" w:rsidP="00B55381">
      <w:pPr>
        <w:numPr>
          <w:ilvl w:val="0"/>
          <w:numId w:val="41"/>
        </w:numPr>
        <w:ind w:right="47" w:firstLineChars="200" w:firstLine="480"/>
      </w:pPr>
      <w:r>
        <w:rPr>
          <w:rFonts w:ascii="微软雅黑" w:eastAsia="微软雅黑" w:hAnsi="微软雅黑" w:cs="微软雅黑"/>
        </w:rPr>
        <w:t>Dremel</w:t>
      </w:r>
      <w:r>
        <w:t>未进行数据分区，分析时要扫描所有需要的列；</w:t>
      </w:r>
      <w:proofErr w:type="spellStart"/>
      <w:r>
        <w:rPr>
          <w:rFonts w:ascii="微软雅黑" w:eastAsia="微软雅黑" w:hAnsi="微软雅黑" w:cs="微软雅黑"/>
        </w:rPr>
        <w:t>PowerDrill</w:t>
      </w:r>
      <w:proofErr w:type="spellEnd"/>
      <w:r>
        <w:t>使用了组合范围分区，分析时可以跳过很多不需要的分区。</w:t>
      </w:r>
    </w:p>
    <w:p w14:paraId="14694F4B" w14:textId="77777777" w:rsidR="00C97CE8" w:rsidRDefault="007C2E36" w:rsidP="00B55381">
      <w:pPr>
        <w:numPr>
          <w:ilvl w:val="0"/>
          <w:numId w:val="41"/>
        </w:numPr>
        <w:ind w:right="47" w:firstLineChars="200" w:firstLine="480"/>
      </w:pPr>
      <w:r>
        <w:rPr>
          <w:rFonts w:ascii="微软雅黑" w:eastAsia="微软雅黑" w:hAnsi="微软雅黑" w:cs="微软雅黑"/>
        </w:rPr>
        <w:lastRenderedPageBreak/>
        <w:t>Dremel</w:t>
      </w:r>
      <w:r>
        <w:t>数据通常不需要加载，增加数据很方便；</w:t>
      </w:r>
      <w:proofErr w:type="spellStart"/>
      <w:r>
        <w:rPr>
          <w:rFonts w:ascii="微软雅黑" w:eastAsia="微软雅黑" w:hAnsi="微软雅黑" w:cs="微软雅黑"/>
        </w:rPr>
        <w:t>PowerDrill</w:t>
      </w:r>
      <w:proofErr w:type="spellEnd"/>
      <w:r>
        <w:t>数据需要加载，增加数据相对不便。</w:t>
      </w:r>
    </w:p>
    <w:p w14:paraId="2713A30D" w14:textId="77777777" w:rsidR="00C97CE8" w:rsidRDefault="007C2E36" w:rsidP="00A031EB">
      <w:pPr>
        <w:ind w:left="-15" w:right="47" w:firstLineChars="200" w:firstLine="480"/>
      </w:pPr>
      <w:r>
        <w:t>总的来看，</w:t>
      </w:r>
      <w:proofErr w:type="spellStart"/>
      <w:r>
        <w:rPr>
          <w:rFonts w:ascii="微软雅黑" w:eastAsia="微软雅黑" w:hAnsi="微软雅黑" w:cs="微软雅黑"/>
        </w:rPr>
        <w:t>PowerDrill</w:t>
      </w:r>
      <w:proofErr w:type="spellEnd"/>
      <w:r>
        <w:t>涉及的技术手段并无特别新颖之处，大都是对已有技术手段直接采用或进行改进。</w:t>
      </w:r>
    </w:p>
    <w:p w14:paraId="3762E30B" w14:textId="77777777" w:rsidR="00C97CE8" w:rsidRDefault="007C2E36" w:rsidP="00244499">
      <w:pPr>
        <w:pStyle w:val="2"/>
        <w:ind w:left="465" w:right="132" w:firstLine="0"/>
        <w:jc w:val="left"/>
      </w:pPr>
      <w:bookmarkStart w:id="43" w:name="_Toc8137609"/>
      <w:r>
        <w:t>2.9 Google</w:t>
      </w:r>
      <w:r>
        <w:rPr>
          <w:rFonts w:ascii="宋体" w:eastAsia="宋体" w:hAnsi="宋体" w:cs="宋体"/>
          <w:b w:val="0"/>
        </w:rPr>
        <w:t>应用程序引擎</w:t>
      </w:r>
      <w:bookmarkEnd w:id="43"/>
    </w:p>
    <w:p w14:paraId="67ACF51C" w14:textId="77777777" w:rsidR="00C97CE8" w:rsidRDefault="007C2E36" w:rsidP="00A031EB">
      <w:pPr>
        <w:spacing w:after="249" w:line="251" w:lineRule="auto"/>
        <w:ind w:left="-15" w:right="183" w:firstLineChars="200" w:firstLine="480"/>
      </w:pPr>
      <w:r>
        <w:t>如果说</w:t>
      </w:r>
      <w:r>
        <w:rPr>
          <w:rFonts w:ascii="微软雅黑" w:eastAsia="微软雅黑" w:hAnsi="微软雅黑" w:cs="微软雅黑"/>
        </w:rPr>
        <w:t>Amazon</w:t>
      </w:r>
      <w:r>
        <w:t>给开发人员配置了一台可以在上面安装许多软件的虚拟机的话（参见第</w:t>
      </w:r>
      <w:r>
        <w:rPr>
          <w:rFonts w:ascii="微软雅黑" w:eastAsia="微软雅黑" w:hAnsi="微软雅黑" w:cs="微软雅黑"/>
        </w:rPr>
        <w:t>3</w:t>
      </w:r>
      <w:r>
        <w:t>章），</w:t>
      </w:r>
      <w:r>
        <w:rPr>
          <w:rFonts w:ascii="微软雅黑" w:eastAsia="微软雅黑" w:hAnsi="微软雅黑" w:cs="微软雅黑"/>
        </w:rPr>
        <w:t>Google App Engine</w:t>
      </w:r>
      <w:r>
        <w:rPr>
          <w:rFonts w:ascii="微软雅黑" w:eastAsia="微软雅黑" w:hAnsi="微软雅黑" w:cs="微软雅黑"/>
          <w:sz w:val="33"/>
          <w:vertAlign w:val="superscript"/>
        </w:rPr>
        <w:t>[22]</w:t>
      </w:r>
      <w:r>
        <w:t>可以说是给开发人员提供了一个基于</w:t>
      </w:r>
      <w:r>
        <w:rPr>
          <w:rFonts w:ascii="微软雅黑" w:eastAsia="微软雅黑" w:hAnsi="微软雅黑" w:cs="微软雅黑"/>
        </w:rPr>
        <w:t>Python</w:t>
      </w:r>
      <w:r>
        <w:t>语言的</w:t>
      </w:r>
      <w:r>
        <w:rPr>
          <w:rFonts w:ascii="微软雅黑" w:eastAsia="微软雅黑" w:hAnsi="微软雅黑" w:cs="微软雅黑"/>
        </w:rPr>
        <w:t xml:space="preserve">Django </w:t>
      </w:r>
      <w:r>
        <w:t>框架。由于</w:t>
      </w:r>
      <w:r>
        <w:rPr>
          <w:rFonts w:ascii="微软雅黑" w:eastAsia="微软雅黑" w:hAnsi="微软雅黑" w:cs="微软雅黑"/>
        </w:rPr>
        <w:t>Google App Engine</w:t>
      </w:r>
      <w:r>
        <w:t>与</w:t>
      </w:r>
      <w:r>
        <w:rPr>
          <w:rFonts w:ascii="微软雅黑" w:eastAsia="微软雅黑" w:hAnsi="微软雅黑" w:cs="微软雅黑"/>
        </w:rPr>
        <w:t>Google</w:t>
      </w:r>
      <w:r>
        <w:t>自身的操作环境联系比较紧密，涉及底层的操作很少，用户比较容易上手。并且</w:t>
      </w:r>
      <w:r>
        <w:rPr>
          <w:rFonts w:ascii="微软雅黑" w:eastAsia="微软雅黑" w:hAnsi="微软雅黑" w:cs="微软雅黑"/>
        </w:rPr>
        <w:t>Python</w:t>
      </w:r>
      <w:r>
        <w:t>语言相对而言简单易学，开发人员可以很容易地开发出自己的程序。但是</w:t>
      </w:r>
      <w:r>
        <w:rPr>
          <w:rFonts w:ascii="微软雅黑" w:eastAsia="微软雅黑" w:hAnsi="微软雅黑" w:cs="微软雅黑"/>
        </w:rPr>
        <w:t>Google App Engine</w:t>
      </w:r>
      <w:r>
        <w:t>简单方便的同时，却在提供的解决方案上有着自己的局限性。</w:t>
      </w:r>
    </w:p>
    <w:p w14:paraId="71442463" w14:textId="77777777" w:rsidR="00C97CE8" w:rsidRDefault="007C2E36" w:rsidP="00244499">
      <w:pPr>
        <w:spacing w:after="218" w:line="259" w:lineRule="auto"/>
        <w:ind w:left="0" w:right="130" w:firstLine="0"/>
      </w:pPr>
      <w:r>
        <w:rPr>
          <w:rFonts w:ascii="微软雅黑" w:eastAsia="微软雅黑" w:hAnsi="微软雅黑" w:cs="微软雅黑"/>
          <w:b/>
        </w:rPr>
        <w:t>2.9.1 Google App Engine</w:t>
      </w:r>
      <w:r>
        <w:t>简介</w:t>
      </w:r>
    </w:p>
    <w:p w14:paraId="5E34D569" w14:textId="77777777" w:rsidR="00C97CE8" w:rsidRDefault="007C2E36" w:rsidP="00A031EB">
      <w:pPr>
        <w:spacing w:after="49" w:line="251" w:lineRule="auto"/>
        <w:ind w:left="-15" w:right="183" w:firstLineChars="200" w:firstLine="480"/>
      </w:pPr>
      <w:r>
        <w:rPr>
          <w:rFonts w:ascii="微软雅黑" w:eastAsia="微软雅黑" w:hAnsi="微软雅黑" w:cs="微软雅黑"/>
        </w:rPr>
        <w:t>Google</w:t>
      </w:r>
      <w:r>
        <w:t>公司发展迅速，不断推出自己的新产品，比如</w:t>
      </w:r>
      <w:r>
        <w:rPr>
          <w:rFonts w:ascii="微软雅黑" w:eastAsia="微软雅黑" w:hAnsi="微软雅黑" w:cs="微软雅黑"/>
        </w:rPr>
        <w:t>Google</w:t>
      </w:r>
      <w:r>
        <w:t>搜索、</w:t>
      </w:r>
      <w:r>
        <w:rPr>
          <w:rFonts w:ascii="微软雅黑" w:eastAsia="微软雅黑" w:hAnsi="微软雅黑" w:cs="微软雅黑"/>
        </w:rPr>
        <w:t>Google Maps</w:t>
      </w:r>
      <w:r>
        <w:t xml:space="preserve">、 </w:t>
      </w:r>
      <w:r>
        <w:rPr>
          <w:rFonts w:ascii="微软雅黑" w:eastAsia="微软雅黑" w:hAnsi="微软雅黑" w:cs="微软雅黑"/>
        </w:rPr>
        <w:t>Google Earth</w:t>
      </w:r>
      <w:r>
        <w:t>、</w:t>
      </w:r>
      <w:r>
        <w:rPr>
          <w:rFonts w:ascii="微软雅黑" w:eastAsia="微软雅黑" w:hAnsi="微软雅黑" w:cs="微软雅黑"/>
        </w:rPr>
        <w:t>Google AdSense</w:t>
      </w:r>
      <w:r>
        <w:t>、</w:t>
      </w:r>
      <w:r>
        <w:rPr>
          <w:rFonts w:ascii="微软雅黑" w:eastAsia="微软雅黑" w:hAnsi="微软雅黑" w:cs="微软雅黑"/>
        </w:rPr>
        <w:t>Google Reader</w:t>
      </w:r>
      <w:r>
        <w:t>等。在推出自己产品的同时，</w:t>
      </w:r>
      <w:r>
        <w:rPr>
          <w:rFonts w:ascii="微软雅黑" w:eastAsia="微软雅黑" w:hAnsi="微软雅黑" w:cs="微软雅黑"/>
        </w:rPr>
        <w:t>Google</w:t>
      </w:r>
      <w:r>
        <w:t>倾力打造了一个平台，来集成自己的服务并供开发者使用，这就是</w:t>
      </w:r>
      <w:r>
        <w:rPr>
          <w:rFonts w:ascii="微软雅黑" w:eastAsia="微软雅黑" w:hAnsi="微软雅黑" w:cs="微软雅黑"/>
        </w:rPr>
        <w:t>Google App Engine</w:t>
      </w:r>
      <w:r>
        <w:t>平台。简单地说，</w:t>
      </w:r>
      <w:r w:rsidRPr="00244499">
        <w:rPr>
          <w:rFonts w:ascii="微软雅黑" w:eastAsia="微软雅黑" w:hAnsi="微软雅黑" w:cs="微软雅黑"/>
          <w:u w:val="single"/>
        </w:rPr>
        <w:t>Google App Engine</w:t>
      </w:r>
      <w:r w:rsidRPr="00244499">
        <w:rPr>
          <w:u w:val="single"/>
        </w:rPr>
        <w:t>是一个由</w:t>
      </w:r>
      <w:r w:rsidRPr="00244499">
        <w:rPr>
          <w:rFonts w:ascii="微软雅黑" w:eastAsia="微软雅黑" w:hAnsi="微软雅黑" w:cs="微软雅黑"/>
          <w:u w:val="single"/>
        </w:rPr>
        <w:t>Python</w:t>
      </w:r>
      <w:r w:rsidRPr="00244499">
        <w:rPr>
          <w:u w:val="single"/>
        </w:rPr>
        <w:t>应用服务器群、</w:t>
      </w:r>
      <w:r w:rsidRPr="00244499">
        <w:rPr>
          <w:rFonts w:ascii="微软雅黑" w:eastAsia="微软雅黑" w:hAnsi="微软雅黑" w:cs="微软雅黑"/>
          <w:u w:val="single"/>
        </w:rPr>
        <w:t>Bigtable</w:t>
      </w:r>
      <w:r w:rsidRPr="00244499">
        <w:rPr>
          <w:u w:val="single"/>
        </w:rPr>
        <w:t>数据库及</w:t>
      </w:r>
      <w:r w:rsidRPr="00244499">
        <w:rPr>
          <w:rFonts w:ascii="微软雅黑" w:eastAsia="微软雅黑" w:hAnsi="微软雅黑" w:cs="微软雅黑"/>
          <w:u w:val="single"/>
        </w:rPr>
        <w:t xml:space="preserve">GFS </w:t>
      </w:r>
      <w:r w:rsidRPr="00244499">
        <w:rPr>
          <w:u w:val="single"/>
        </w:rPr>
        <w:t>数据存储服务组成的平台，它能为开发者提供一体化的可自动升级的在线应用服务</w:t>
      </w:r>
      <w:r>
        <w:t>。</w:t>
      </w:r>
    </w:p>
    <w:p w14:paraId="2BEC0945" w14:textId="77777777" w:rsidR="00C97CE8" w:rsidRDefault="007C2E36" w:rsidP="00A031EB">
      <w:pPr>
        <w:ind w:left="-15" w:right="47" w:firstLineChars="200" w:firstLine="480"/>
      </w:pPr>
      <w:r>
        <w:t>从</w:t>
      </w:r>
      <w:proofErr w:type="gramStart"/>
      <w:r>
        <w:t>云计算</w:t>
      </w:r>
      <w:proofErr w:type="gramEnd"/>
      <w:r>
        <w:t>平台的分类来看，</w:t>
      </w:r>
      <w:r>
        <w:rPr>
          <w:rFonts w:ascii="微软雅黑" w:eastAsia="微软雅黑" w:hAnsi="微软雅黑" w:cs="微软雅黑"/>
        </w:rPr>
        <w:t>Amazon</w:t>
      </w:r>
      <w:r>
        <w:t>提供的是</w:t>
      </w:r>
      <w:r>
        <w:rPr>
          <w:rFonts w:ascii="微软雅黑" w:eastAsia="微软雅黑" w:hAnsi="微软雅黑" w:cs="微软雅黑"/>
        </w:rPr>
        <w:t>IaaS</w:t>
      </w:r>
      <w:r>
        <w:t>平台，而</w:t>
      </w:r>
      <w:r>
        <w:rPr>
          <w:rFonts w:ascii="微软雅黑" w:eastAsia="微软雅黑" w:hAnsi="微软雅黑" w:cs="微软雅黑"/>
        </w:rPr>
        <w:t>Google</w:t>
      </w:r>
      <w:r>
        <w:t>提供的</w:t>
      </w:r>
      <w:r>
        <w:rPr>
          <w:rFonts w:ascii="微软雅黑" w:eastAsia="微软雅黑" w:hAnsi="微软雅黑" w:cs="微软雅黑"/>
        </w:rPr>
        <w:t xml:space="preserve">Google </w:t>
      </w:r>
      <w:r>
        <w:rPr>
          <w:rFonts w:ascii="微软雅黑" w:eastAsia="微软雅黑" w:hAnsi="微软雅黑" w:cs="微软雅黑"/>
        </w:rPr>
        <w:tab/>
        <w:t>App Engine</w:t>
      </w:r>
      <w:r>
        <w:t>是一个</w:t>
      </w:r>
      <w:r>
        <w:rPr>
          <w:rFonts w:ascii="微软雅黑" w:eastAsia="微软雅黑" w:hAnsi="微软雅黑" w:cs="微软雅黑"/>
        </w:rPr>
        <w:t>PaaS</w:t>
      </w:r>
      <w:r>
        <w:t>平台，用户可以在上面开发应用软件，并在</w:t>
      </w:r>
      <w:r>
        <w:rPr>
          <w:rFonts w:ascii="微软雅黑" w:eastAsia="微软雅黑" w:hAnsi="微软雅黑" w:cs="微软雅黑"/>
        </w:rPr>
        <w:t>Google</w:t>
      </w:r>
      <w:r>
        <w:t>的基础设施上运行此软件。其定位是易于实施和扩展，无须服务器维护。</w:t>
      </w:r>
    </w:p>
    <w:p w14:paraId="192C53AA" w14:textId="77777777" w:rsidR="00C97CE8" w:rsidRDefault="007C2E36" w:rsidP="00A031EB">
      <w:pPr>
        <w:spacing w:after="49" w:line="251" w:lineRule="auto"/>
        <w:ind w:left="-15" w:right="183" w:firstLineChars="200" w:firstLine="480"/>
      </w:pPr>
      <w:r>
        <w:rPr>
          <w:rFonts w:ascii="微软雅黑" w:eastAsia="微软雅黑" w:hAnsi="微软雅黑" w:cs="微软雅黑"/>
        </w:rPr>
        <w:t>Google App Engine</w:t>
      </w:r>
      <w:r>
        <w:t>可以让开</w:t>
      </w:r>
      <w:proofErr w:type="gramStart"/>
      <w:r>
        <w:t>发人员</w:t>
      </w:r>
      <w:proofErr w:type="gramEnd"/>
      <w:r>
        <w:t>在</w:t>
      </w:r>
      <w:r>
        <w:rPr>
          <w:rFonts w:ascii="微软雅黑" w:eastAsia="微软雅黑" w:hAnsi="微软雅黑" w:cs="微软雅黑"/>
        </w:rPr>
        <w:t>Google</w:t>
      </w:r>
      <w:r>
        <w:t xml:space="preserve">的基础架构上运行网络应用程序。在 </w:t>
      </w:r>
      <w:r>
        <w:rPr>
          <w:rFonts w:ascii="微软雅黑" w:eastAsia="微软雅黑" w:hAnsi="微软雅黑" w:cs="微软雅黑"/>
        </w:rPr>
        <w:t>Google App Engine</w:t>
      </w:r>
      <w:r>
        <w:t>之上易构建和维护应用程序，并且应用程序可根据访问量和数据存储需要的增长轻松进行扩展。使用</w:t>
      </w:r>
      <w:r>
        <w:rPr>
          <w:rFonts w:ascii="微软雅黑" w:eastAsia="微软雅黑" w:hAnsi="微软雅黑" w:cs="微软雅黑"/>
        </w:rPr>
        <w:t>Google App Engine</w:t>
      </w:r>
      <w:r>
        <w:t>，开发人员将不再需要维护服务器，只需要上传应用程序，它便可立即为用户提供服务。</w:t>
      </w:r>
    </w:p>
    <w:p w14:paraId="5492720E" w14:textId="77777777" w:rsidR="00C97CE8" w:rsidRDefault="007C2E36" w:rsidP="00A031EB">
      <w:pPr>
        <w:ind w:left="-15" w:right="47" w:firstLineChars="200" w:firstLine="480"/>
      </w:pPr>
      <w:r>
        <w:t>在</w:t>
      </w:r>
      <w:r>
        <w:rPr>
          <w:rFonts w:ascii="微软雅黑" w:eastAsia="微软雅黑" w:hAnsi="微软雅黑" w:cs="微软雅黑"/>
        </w:rPr>
        <w:t>Google App Engine</w:t>
      </w:r>
      <w:r>
        <w:t>中，用户可以使用</w:t>
      </w:r>
      <w:r>
        <w:rPr>
          <w:rFonts w:ascii="微软雅黑" w:eastAsia="微软雅黑" w:hAnsi="微软雅黑" w:cs="微软雅黑"/>
        </w:rPr>
        <w:t>appspot.com</w:t>
      </w:r>
      <w:r>
        <w:t>域上的免费域名为应用程序提供服务，也可以使用</w:t>
      </w:r>
      <w:r>
        <w:rPr>
          <w:rFonts w:ascii="微软雅黑" w:eastAsia="微软雅黑" w:hAnsi="微软雅黑" w:cs="微软雅黑"/>
        </w:rPr>
        <w:t>Google</w:t>
      </w:r>
      <w:r>
        <w:t>企业应用套件从自己的域为它提供服务。开发人员可以与全世界的人共享自己的应用程序，也可以限制为只有自己组织内的成员可以访问。</w:t>
      </w:r>
    </w:p>
    <w:p w14:paraId="112E6000" w14:textId="77777777" w:rsidR="00C97CE8" w:rsidRDefault="007C2E36" w:rsidP="00A031EB">
      <w:pPr>
        <w:ind w:left="-15" w:right="47" w:firstLineChars="200" w:firstLine="480"/>
      </w:pPr>
      <w:r>
        <w:t>除此之外，还可以免费使用</w:t>
      </w:r>
      <w:r>
        <w:rPr>
          <w:rFonts w:ascii="微软雅黑" w:eastAsia="微软雅黑" w:hAnsi="微软雅黑" w:cs="微软雅黑"/>
        </w:rPr>
        <w:t>Google App Engine</w:t>
      </w:r>
      <w:r>
        <w:t>。注册一个免费账户即可开发和发布应用程序，而且不需要承担任何费用和责任。免费账户可以使用多达</w:t>
      </w:r>
      <w:r>
        <w:rPr>
          <w:rFonts w:ascii="微软雅黑" w:eastAsia="微软雅黑" w:hAnsi="微软雅黑" w:cs="微软雅黑"/>
        </w:rPr>
        <w:t>500MB</w:t>
      </w:r>
      <w:r>
        <w:t>的持久存储空间，以及可支持每月约</w:t>
      </w:r>
      <w:r>
        <w:rPr>
          <w:rFonts w:ascii="微软雅黑" w:eastAsia="微软雅黑" w:hAnsi="微软雅黑" w:cs="微软雅黑"/>
        </w:rPr>
        <w:t>500</w:t>
      </w:r>
      <w:r>
        <w:t>万页面浏览量的超大</w:t>
      </w:r>
      <w:r>
        <w:rPr>
          <w:rFonts w:ascii="微软雅黑" w:eastAsia="微软雅黑" w:hAnsi="微软雅黑" w:cs="微软雅黑"/>
        </w:rPr>
        <w:t>CPU</w:t>
      </w:r>
      <w:r>
        <w:t>和带宽。</w:t>
      </w:r>
    </w:p>
    <w:p w14:paraId="1F3E0C8B" w14:textId="6352E271" w:rsidR="00C97CE8" w:rsidRDefault="007C2E36" w:rsidP="00244499">
      <w:pPr>
        <w:pStyle w:val="21"/>
      </w:pPr>
      <w:r>
        <w:rPr>
          <w:rFonts w:ascii="微软雅黑" w:eastAsia="微软雅黑" w:hAnsi="微软雅黑" w:cs="微软雅黑"/>
        </w:rPr>
        <w:lastRenderedPageBreak/>
        <w:t>Google App Engine</w:t>
      </w:r>
      <w:r>
        <w:t>作为一个开发平台，有其自身的特点。</w:t>
      </w:r>
      <w:r>
        <w:rPr>
          <w:rFonts w:ascii="微软雅黑" w:eastAsia="微软雅黑" w:hAnsi="微软雅黑" w:cs="微软雅黑"/>
        </w:rPr>
        <w:t>Google App Engine</w:t>
      </w:r>
      <w:r>
        <w:t>的整体架构如图</w:t>
      </w:r>
      <w:r>
        <w:rPr>
          <w:rFonts w:ascii="微软雅黑" w:eastAsia="微软雅黑" w:hAnsi="微软雅黑" w:cs="微软雅黑"/>
        </w:rPr>
        <w:t>2-54</w:t>
      </w:r>
      <w:r>
        <w:rPr>
          <w:rFonts w:ascii="微软雅黑" w:eastAsia="微软雅黑" w:hAnsi="微软雅黑" w:cs="微软雅黑"/>
          <w:sz w:val="33"/>
          <w:vertAlign w:val="superscript"/>
        </w:rPr>
        <w:t>[23]</w:t>
      </w:r>
      <w:r>
        <w:t>所示。</w:t>
      </w:r>
      <w:r>
        <w:rPr>
          <w:rFonts w:ascii="微软雅黑" w:eastAsia="微软雅黑" w:hAnsi="微软雅黑" w:cs="微软雅黑"/>
        </w:rPr>
        <w:t>Google App Engine</w:t>
      </w:r>
      <w:r>
        <w:t>的架构可以分成四部分：前端和静态文件负责将请求转发给应用服务器并进行负载均衡和静态文件的传输；应用服务器则能同时运行多个应用的运行时（</w:t>
      </w:r>
      <w:r>
        <w:rPr>
          <w:rFonts w:ascii="微软雅黑" w:eastAsia="微软雅黑" w:hAnsi="微软雅黑" w:cs="微软雅黑"/>
        </w:rPr>
        <w:t>Runtime</w:t>
      </w:r>
      <w:r>
        <w:t>）；服务器群提供了一些服务，主要有</w:t>
      </w:r>
      <w:proofErr w:type="spellStart"/>
      <w:r>
        <w:rPr>
          <w:rFonts w:ascii="微软雅黑" w:eastAsia="微软雅黑" w:hAnsi="微软雅黑" w:cs="微软雅黑"/>
        </w:rPr>
        <w:t>Memcache</w:t>
      </w:r>
      <w:proofErr w:type="spellEnd"/>
      <w:r>
        <w:t>、</w:t>
      </w:r>
      <w:r>
        <w:rPr>
          <w:rFonts w:ascii="微软雅黑" w:eastAsia="微软雅黑" w:hAnsi="微软雅黑" w:cs="微软雅黑"/>
        </w:rPr>
        <w:t>Images</w:t>
      </w:r>
      <w:r>
        <w:t>、</w:t>
      </w:r>
      <w:proofErr w:type="spellStart"/>
      <w:r>
        <w:rPr>
          <w:rFonts w:ascii="微软雅黑" w:eastAsia="微软雅黑" w:hAnsi="微软雅黑" w:cs="微软雅黑"/>
        </w:rPr>
        <w:t>URLfetch</w:t>
      </w:r>
      <w:proofErr w:type="spellEnd"/>
      <w:r>
        <w:t>、</w:t>
      </w:r>
      <w:r>
        <w:rPr>
          <w:rFonts w:ascii="微软雅黑" w:eastAsia="微软雅黑" w:hAnsi="微软雅黑" w:cs="微软雅黑"/>
        </w:rPr>
        <w:t>E-mail</w:t>
      </w:r>
      <w:r>
        <w:t>和</w:t>
      </w:r>
      <w:r>
        <w:rPr>
          <w:rFonts w:ascii="微软雅黑" w:eastAsia="微软雅黑" w:hAnsi="微软雅黑" w:cs="微软雅黑"/>
        </w:rPr>
        <w:t>Data Store</w:t>
      </w:r>
      <w:r>
        <w:t>等；</w:t>
      </w:r>
      <w:r>
        <w:rPr>
          <w:rFonts w:ascii="微软雅黑" w:eastAsia="微软雅黑" w:hAnsi="微软雅黑" w:cs="微软雅黑"/>
        </w:rPr>
        <w:t>Google App Engine</w:t>
      </w:r>
      <w:r>
        <w:t>还有一个应用管理节点，主要负责应用的启停和计费。</w:t>
      </w:r>
    </w:p>
    <w:p w14:paraId="026DA1B3" w14:textId="7A3F6749" w:rsidR="00C97CE8" w:rsidRDefault="007C2E36" w:rsidP="00244499">
      <w:pPr>
        <w:spacing w:after="9" w:line="251" w:lineRule="auto"/>
        <w:ind w:left="-15" w:right="183" w:firstLineChars="200" w:firstLine="480"/>
      </w:pPr>
      <w:r>
        <w:t>关于</w:t>
      </w:r>
      <w:r>
        <w:rPr>
          <w:rFonts w:ascii="微软雅黑" w:eastAsia="微软雅黑" w:hAnsi="微软雅黑" w:cs="微软雅黑"/>
        </w:rPr>
        <w:t>Google App Engine</w:t>
      </w:r>
      <w:r>
        <w:t>的一些基本概念，比如应用程序环境、沙盒、</w:t>
      </w:r>
      <w:r>
        <w:rPr>
          <w:rFonts w:ascii="微软雅黑" w:eastAsia="微软雅黑" w:hAnsi="微软雅黑" w:cs="微软雅黑"/>
        </w:rPr>
        <w:t>Python</w:t>
      </w:r>
      <w:r>
        <w:t>运行时环境、数据库、</w:t>
      </w:r>
      <w:r>
        <w:rPr>
          <w:rFonts w:ascii="微软雅黑" w:eastAsia="微软雅黑" w:hAnsi="微软雅黑" w:cs="微软雅黑"/>
        </w:rPr>
        <w:t>Google</w:t>
      </w:r>
      <w:r>
        <w:t>账户、</w:t>
      </w:r>
      <w:r>
        <w:rPr>
          <w:rFonts w:ascii="微软雅黑" w:eastAsia="微软雅黑" w:hAnsi="微软雅黑" w:cs="微软雅黑"/>
        </w:rPr>
        <w:t>App Engine</w:t>
      </w:r>
      <w:r>
        <w:t>服务、开发流程、配额和限制等，总体而言，每个开发程序都将涉及这些概念。每个开发程序有自身的应用程序环境（这个环境由</w:t>
      </w:r>
      <w:proofErr w:type="spellStart"/>
      <w:r>
        <w:rPr>
          <w:rFonts w:ascii="微软雅黑" w:eastAsia="微软雅黑" w:hAnsi="微软雅黑" w:cs="微软雅黑"/>
        </w:rPr>
        <w:t>GoogleApp</w:t>
      </w:r>
      <w:proofErr w:type="spellEnd"/>
      <w:r>
        <w:rPr>
          <w:rFonts w:ascii="微软雅黑" w:eastAsia="微软雅黑" w:hAnsi="微软雅黑" w:cs="微软雅黑"/>
        </w:rPr>
        <w:t xml:space="preserve"> Engine</w:t>
      </w:r>
      <w:r>
        <w:t>提供），该环境对应用程序提供了一些基本的支持，使应用程序可以在</w:t>
      </w:r>
      <w:r>
        <w:rPr>
          <w:rFonts w:ascii="微软雅黑" w:eastAsia="微软雅黑" w:hAnsi="微软雅黑" w:cs="微软雅黑"/>
        </w:rPr>
        <w:t>Google App Engine</w:t>
      </w:r>
      <w:r>
        <w:t>上正常运行。除此之外，</w:t>
      </w:r>
      <w:r>
        <w:rPr>
          <w:rFonts w:ascii="微软雅黑" w:eastAsia="微软雅黑" w:hAnsi="微软雅黑" w:cs="微软雅黑"/>
        </w:rPr>
        <w:t>Google App Engine</w:t>
      </w:r>
      <w:r>
        <w:t>为每个应用程序提供了一个安全运行环境（沙盒），</w:t>
      </w:r>
      <w:proofErr w:type="gramStart"/>
      <w:r>
        <w:t>该沙盒</w:t>
      </w:r>
      <w:proofErr w:type="gramEnd"/>
      <w:r>
        <w:t>可以保证每个应用程序能够安全地隔离运行。现阶段，</w:t>
      </w:r>
      <w:r>
        <w:rPr>
          <w:rFonts w:ascii="微软雅黑" w:eastAsia="微软雅黑" w:hAnsi="微软雅黑" w:cs="微软雅黑"/>
        </w:rPr>
        <w:t>Google</w:t>
      </w:r>
      <w:r w:rsidR="00244499">
        <w:rPr>
          <w:rFonts w:ascii="微软雅黑" w:eastAsia="微软雅黑" w:hAnsi="微软雅黑" w:cs="微软雅黑"/>
        </w:rPr>
        <w:t xml:space="preserve"> </w:t>
      </w:r>
      <w:r>
        <w:rPr>
          <w:rFonts w:ascii="微软雅黑" w:eastAsia="微软雅黑" w:hAnsi="微软雅黑" w:cs="微软雅黑"/>
        </w:rPr>
        <w:t>App Engine</w:t>
      </w:r>
      <w:r>
        <w:t>支持</w:t>
      </w:r>
      <w:r>
        <w:rPr>
          <w:rFonts w:ascii="微软雅黑" w:eastAsia="微软雅黑" w:hAnsi="微软雅黑" w:cs="微软雅黑"/>
        </w:rPr>
        <w:t>Java</w:t>
      </w:r>
      <w:r>
        <w:t>和</w:t>
      </w:r>
      <w:r>
        <w:rPr>
          <w:rFonts w:ascii="微软雅黑" w:eastAsia="微软雅黑" w:hAnsi="微软雅黑" w:cs="微软雅黑"/>
        </w:rPr>
        <w:t>Python</w:t>
      </w:r>
      <w:r>
        <w:t>语言，通过</w:t>
      </w:r>
      <w:r>
        <w:rPr>
          <w:rFonts w:ascii="微软雅黑" w:eastAsia="微软雅黑" w:hAnsi="微软雅黑" w:cs="微软雅黑"/>
        </w:rPr>
        <w:t xml:space="preserve">Google App Engine </w:t>
      </w:r>
      <w:r>
        <w:t>的</w:t>
      </w:r>
      <w:r>
        <w:rPr>
          <w:rFonts w:ascii="微软雅黑" w:eastAsia="微软雅黑" w:hAnsi="微软雅黑" w:cs="微软雅黑"/>
        </w:rPr>
        <w:t xml:space="preserve"> Java </w:t>
      </w:r>
      <w:r>
        <w:t>运行时环境，可以使用标准</w:t>
      </w:r>
      <w:r>
        <w:rPr>
          <w:rFonts w:ascii="微软雅黑" w:eastAsia="微软雅黑" w:hAnsi="微软雅黑" w:cs="微软雅黑"/>
        </w:rPr>
        <w:t xml:space="preserve"> Java </w:t>
      </w:r>
      <w:r>
        <w:t>技术构建应用程序。开发程序时还可能要使用到</w:t>
      </w:r>
      <w:r>
        <w:rPr>
          <w:rFonts w:ascii="微软雅黑" w:eastAsia="微软雅黑" w:hAnsi="微软雅黑" w:cs="微软雅黑"/>
        </w:rPr>
        <w:t>Python</w:t>
      </w:r>
      <w:r>
        <w:t>运行时环境，该环境包括</w:t>
      </w:r>
      <w:r>
        <w:rPr>
          <w:rFonts w:ascii="微软雅黑" w:eastAsia="微软雅黑" w:hAnsi="微软雅黑" w:cs="微软雅黑"/>
        </w:rPr>
        <w:t>Python</w:t>
      </w:r>
      <w:r>
        <w:t>运行库等模块，并且</w:t>
      </w:r>
      <w:r>
        <w:rPr>
          <w:rFonts w:ascii="微软雅黑" w:eastAsia="微软雅黑" w:hAnsi="微软雅黑" w:cs="微软雅黑"/>
        </w:rPr>
        <w:t>Google App Engine</w:t>
      </w:r>
      <w:r>
        <w:t>还提供了一个由</w:t>
      </w:r>
      <w:r>
        <w:rPr>
          <w:rFonts w:ascii="微软雅黑" w:eastAsia="微软雅黑" w:hAnsi="微软雅黑" w:cs="微软雅黑"/>
        </w:rPr>
        <w:t>Python</w:t>
      </w:r>
      <w:r>
        <w:t>语言编写的网络应用程序框架</w:t>
      </w:r>
      <w:proofErr w:type="spellStart"/>
      <w:r>
        <w:rPr>
          <w:rFonts w:ascii="微软雅黑" w:eastAsia="微软雅黑" w:hAnsi="微软雅黑" w:cs="微软雅黑"/>
        </w:rPr>
        <w:t>Webapp</w:t>
      </w:r>
      <w:proofErr w:type="spellEnd"/>
      <w:r>
        <w:t>。</w:t>
      </w:r>
      <w:r>
        <w:rPr>
          <w:rFonts w:ascii="微软雅黑" w:eastAsia="微软雅黑" w:hAnsi="微软雅黑" w:cs="微软雅黑"/>
        </w:rPr>
        <w:t>Google App Engine</w:t>
      </w:r>
      <w:r>
        <w:t>上开发的应用程序使用的是</w:t>
      </w:r>
      <w:r>
        <w:rPr>
          <w:rFonts w:ascii="微软雅黑" w:eastAsia="微软雅黑" w:hAnsi="微软雅黑" w:cs="微软雅黑"/>
        </w:rPr>
        <w:t>Data Store</w:t>
      </w:r>
      <w:r>
        <w:t>数据库，该数据库不同于日常使用的</w:t>
      </w:r>
      <w:r>
        <w:rPr>
          <w:rFonts w:ascii="微软雅黑" w:eastAsia="微软雅黑" w:hAnsi="微软雅黑" w:cs="微软雅黑"/>
        </w:rPr>
        <w:t>Oracle</w:t>
      </w:r>
      <w:r>
        <w:t>、</w:t>
      </w:r>
      <w:r>
        <w:rPr>
          <w:rFonts w:ascii="微软雅黑" w:eastAsia="微软雅黑" w:hAnsi="微软雅黑" w:cs="微软雅黑"/>
        </w:rPr>
        <w:t>SQL Server</w:t>
      </w:r>
      <w:r>
        <w:t>等数据库，它是一个分布式存储数据库，可以随着应用程序访问量的增加而增加。使用</w:t>
      </w:r>
      <w:r>
        <w:rPr>
          <w:rFonts w:ascii="微软雅黑" w:eastAsia="微软雅黑" w:hAnsi="微软雅黑" w:cs="微软雅黑"/>
        </w:rPr>
        <w:t>Google App Engine</w:t>
      </w:r>
      <w:r>
        <w:t xml:space="preserve">开发应用程序必须拥有一个 </w:t>
      </w:r>
      <w:r>
        <w:rPr>
          <w:rFonts w:ascii="微软雅黑" w:eastAsia="微软雅黑" w:hAnsi="微软雅黑" w:cs="微软雅黑"/>
        </w:rPr>
        <w:t>Google</w:t>
      </w:r>
      <w:r>
        <w:t>账户，有了该账户之后才可以在</w:t>
      </w:r>
      <w:r>
        <w:rPr>
          <w:rFonts w:ascii="微软雅黑" w:eastAsia="微软雅黑" w:hAnsi="微软雅黑" w:cs="微软雅黑"/>
        </w:rPr>
        <w:t>Google App Engine</w:t>
      </w:r>
      <w:r>
        <w:t>上运行开发的程序。为了简化开发流程，</w:t>
      </w:r>
      <w:r>
        <w:rPr>
          <w:rFonts w:ascii="微软雅黑" w:eastAsia="微软雅黑" w:hAnsi="微软雅黑" w:cs="微软雅黑"/>
        </w:rPr>
        <w:t>Google App Engine</w:t>
      </w:r>
      <w:r>
        <w:t>提供了一些服务，这些服务统称为</w:t>
      </w:r>
      <w:r>
        <w:rPr>
          <w:rFonts w:ascii="微软雅黑" w:eastAsia="微软雅黑" w:hAnsi="微软雅黑" w:cs="微软雅黑"/>
        </w:rPr>
        <w:t>App Engine</w:t>
      </w:r>
      <w:r>
        <w:t xml:space="preserve">服务，使用 </w:t>
      </w:r>
      <w:r>
        <w:rPr>
          <w:rFonts w:ascii="微软雅黑" w:eastAsia="微软雅黑" w:hAnsi="微软雅黑" w:cs="微软雅黑"/>
        </w:rPr>
        <w:t>Google App Engine</w:t>
      </w:r>
      <w:r>
        <w:t>开发应用程序必须遵守一定的开发流程。</w:t>
      </w:r>
      <w:r>
        <w:rPr>
          <w:rFonts w:ascii="微软雅黑" w:eastAsia="微软雅黑" w:hAnsi="微软雅黑" w:cs="微软雅黑"/>
        </w:rPr>
        <w:t>Google App Engine</w:t>
      </w:r>
      <w:r>
        <w:t xml:space="preserve">为每个 </w:t>
      </w:r>
      <w:r>
        <w:rPr>
          <w:rFonts w:ascii="微软雅黑" w:eastAsia="微软雅黑" w:hAnsi="微软雅黑" w:cs="微软雅黑"/>
        </w:rPr>
        <w:t>Google</w:t>
      </w:r>
      <w:r>
        <w:t>账户用户提供了一些免费的空间与流量支持，但是免费的空间和流量有一定的配额和限制。通过对这些概念的了解，可深入理解</w:t>
      </w:r>
      <w:r>
        <w:rPr>
          <w:rFonts w:ascii="微软雅黑" w:eastAsia="微软雅黑" w:hAnsi="微软雅黑" w:cs="微软雅黑"/>
        </w:rPr>
        <w:t>Google App Engine</w:t>
      </w:r>
      <w:r>
        <w:t>。</w:t>
      </w:r>
    </w:p>
    <w:p w14:paraId="42E0FB30" w14:textId="77777777" w:rsidR="00C97CE8" w:rsidRDefault="007C2E36" w:rsidP="00A031EB">
      <w:pPr>
        <w:spacing w:after="125" w:line="259" w:lineRule="auto"/>
        <w:ind w:left="1104" w:firstLineChars="200" w:firstLine="480"/>
      </w:pPr>
      <w:r>
        <w:rPr>
          <w:noProof/>
        </w:rPr>
        <w:lastRenderedPageBreak/>
        <w:drawing>
          <wp:inline distT="0" distB="0" distL="0" distR="0" wp14:anchorId="007A1DFC" wp14:editId="67DD0890">
            <wp:extent cx="4549140" cy="3200400"/>
            <wp:effectExtent l="0" t="0" r="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9"/>
                    <a:stretch>
                      <a:fillRect/>
                    </a:stretch>
                  </pic:blipFill>
                  <pic:spPr>
                    <a:xfrm>
                      <a:off x="0" y="0"/>
                      <a:ext cx="4549140" cy="3200400"/>
                    </a:xfrm>
                    <a:prstGeom prst="rect">
                      <a:avLst/>
                    </a:prstGeom>
                  </pic:spPr>
                </pic:pic>
              </a:graphicData>
            </a:graphic>
          </wp:inline>
        </w:drawing>
      </w:r>
    </w:p>
    <w:p w14:paraId="4C112BE4" w14:textId="77777777" w:rsidR="00C97CE8" w:rsidRDefault="007C2E36" w:rsidP="00244499">
      <w:pPr>
        <w:spacing w:after="266" w:line="259" w:lineRule="auto"/>
        <w:ind w:right="188" w:firstLineChars="200" w:firstLine="440"/>
        <w:jc w:val="center"/>
      </w:pPr>
      <w:r>
        <w:rPr>
          <w:color w:val="A25400"/>
          <w:sz w:val="22"/>
        </w:rPr>
        <w:t>图</w:t>
      </w:r>
      <w:r>
        <w:rPr>
          <w:rFonts w:ascii="微软雅黑" w:eastAsia="微软雅黑" w:hAnsi="微软雅黑" w:cs="微软雅黑"/>
          <w:color w:val="A25400"/>
          <w:sz w:val="22"/>
        </w:rPr>
        <w:t>2-54 Google App Engine</w:t>
      </w:r>
      <w:r>
        <w:rPr>
          <w:color w:val="A25400"/>
          <w:sz w:val="22"/>
        </w:rPr>
        <w:t>的整体架构</w:t>
      </w:r>
    </w:p>
    <w:p w14:paraId="49CDB74C" w14:textId="77777777" w:rsidR="00C97CE8" w:rsidRDefault="007C2E36" w:rsidP="00A031EB">
      <w:pPr>
        <w:spacing w:after="235" w:line="250" w:lineRule="auto"/>
        <w:ind w:left="428" w:right="130" w:firstLineChars="200" w:firstLine="480"/>
      </w:pPr>
      <w:r>
        <w:rPr>
          <w:rFonts w:ascii="微软雅黑" w:eastAsia="微软雅黑" w:hAnsi="微软雅黑" w:cs="微软雅黑"/>
          <w:b/>
        </w:rPr>
        <w:t xml:space="preserve">2.9.2 </w:t>
      </w:r>
      <w:r>
        <w:t>应用程序环境</w:t>
      </w:r>
    </w:p>
    <w:p w14:paraId="73FDC6E8" w14:textId="77777777" w:rsidR="00C97CE8" w:rsidRDefault="007C2E36" w:rsidP="00244499">
      <w:pPr>
        <w:pStyle w:val="21"/>
      </w:pPr>
      <w:r>
        <w:rPr>
          <w:rFonts w:ascii="微软雅黑" w:eastAsia="微软雅黑" w:hAnsi="微软雅黑" w:cs="微软雅黑"/>
        </w:rPr>
        <w:t>Google App Engine</w:t>
      </w:r>
      <w:r>
        <w:t>有着自身的应用程序环境，这个应用程序环境包括以下特性。</w:t>
      </w:r>
    </w:p>
    <w:p w14:paraId="69C4AC7D" w14:textId="77777777" w:rsidR="00C97CE8" w:rsidRDefault="007C2E36" w:rsidP="00B55381">
      <w:pPr>
        <w:numPr>
          <w:ilvl w:val="0"/>
          <w:numId w:val="43"/>
        </w:numPr>
        <w:ind w:right="47" w:firstLineChars="200" w:firstLine="480"/>
      </w:pPr>
      <w:r>
        <w:t>动态网络服务功能。能够完全支持常用的网络技术。</w:t>
      </w:r>
    </w:p>
    <w:p w14:paraId="391A1B24" w14:textId="77777777" w:rsidR="00C97CE8" w:rsidRDefault="007C2E36" w:rsidP="00B55381">
      <w:pPr>
        <w:numPr>
          <w:ilvl w:val="0"/>
          <w:numId w:val="43"/>
        </w:numPr>
        <w:ind w:right="47" w:firstLineChars="200" w:firstLine="480"/>
      </w:pPr>
      <w:r>
        <w:t>具有持久存储的空间。在这个空间里平台可以支持一些基本操作，如查询、分类和事务的操作。</w:t>
      </w:r>
    </w:p>
    <w:p w14:paraId="399004DA" w14:textId="77777777" w:rsidR="00C97CE8" w:rsidRDefault="007C2E36" w:rsidP="00B55381">
      <w:pPr>
        <w:numPr>
          <w:ilvl w:val="0"/>
          <w:numId w:val="43"/>
        </w:numPr>
        <w:ind w:right="47" w:firstLineChars="200" w:firstLine="480"/>
      </w:pPr>
      <w:r>
        <w:t>具有自主平衡网络和系统的负载、自动进行扩展的功能。</w:t>
      </w:r>
    </w:p>
    <w:p w14:paraId="23C976D5" w14:textId="77777777" w:rsidR="00244499" w:rsidRDefault="007C2E36" w:rsidP="00B55381">
      <w:pPr>
        <w:numPr>
          <w:ilvl w:val="0"/>
          <w:numId w:val="43"/>
        </w:numPr>
        <w:spacing w:after="23"/>
        <w:ind w:right="47" w:firstLineChars="200" w:firstLine="480"/>
      </w:pPr>
      <w:r>
        <w:t>可以对用户的身份进行验证，并且支持使用</w:t>
      </w:r>
      <w:r>
        <w:rPr>
          <w:rFonts w:ascii="微软雅黑" w:eastAsia="微软雅黑" w:hAnsi="微软雅黑" w:cs="微软雅黑"/>
        </w:rPr>
        <w:t>Google</w:t>
      </w:r>
      <w:r>
        <w:t>账户发送邮件。</w:t>
      </w:r>
    </w:p>
    <w:p w14:paraId="3C42EC9E" w14:textId="1EDA7B42" w:rsidR="00C97CE8" w:rsidRDefault="007C2E36" w:rsidP="00B55381">
      <w:pPr>
        <w:numPr>
          <w:ilvl w:val="0"/>
          <w:numId w:val="43"/>
        </w:numPr>
        <w:spacing w:after="58" w:line="255" w:lineRule="auto"/>
        <w:ind w:right="58" w:firstLineChars="200" w:firstLine="480"/>
      </w:pPr>
      <w:r>
        <w:t>有一个功能完整的本地开发环境，可以在自身的计算机上模拟</w:t>
      </w:r>
      <w:r w:rsidRPr="00244499">
        <w:rPr>
          <w:rFonts w:ascii="微软雅黑" w:eastAsia="微软雅黑" w:hAnsi="微软雅黑" w:cs="微软雅黑"/>
        </w:rPr>
        <w:t>Google App</w:t>
      </w:r>
      <w:r w:rsidR="00244499">
        <w:rPr>
          <w:rFonts w:ascii="微软雅黑" w:eastAsia="微软雅黑" w:hAnsi="微软雅黑" w:cs="微软雅黑"/>
        </w:rPr>
        <w:t xml:space="preserve"> </w:t>
      </w:r>
      <w:r w:rsidRPr="00244499">
        <w:rPr>
          <w:rFonts w:ascii="微软雅黑" w:eastAsia="微软雅黑" w:hAnsi="微软雅黑" w:cs="微软雅黑"/>
        </w:rPr>
        <w:t>Engine</w:t>
      </w:r>
      <w:r>
        <w:t>环境。</w:t>
      </w:r>
    </w:p>
    <w:p w14:paraId="6E7C30A7" w14:textId="77777777" w:rsidR="00C97CE8" w:rsidRDefault="007C2E36" w:rsidP="00A031EB">
      <w:pPr>
        <w:ind w:left="490" w:right="47" w:firstLineChars="200" w:firstLine="480"/>
      </w:pPr>
      <w:r>
        <w:t>（</w:t>
      </w:r>
      <w:r>
        <w:rPr>
          <w:rFonts w:ascii="微软雅黑" w:eastAsia="微软雅黑" w:hAnsi="微软雅黑" w:cs="微软雅黑"/>
        </w:rPr>
        <w:t>6</w:t>
      </w:r>
      <w:r>
        <w:t>）支持在指定时间或定期触发事件的计划任务。</w:t>
      </w:r>
    </w:p>
    <w:p w14:paraId="2D636CE8" w14:textId="77777777" w:rsidR="00C97CE8" w:rsidRDefault="007C2E36" w:rsidP="00A031EB">
      <w:pPr>
        <w:ind w:left="-15" w:right="47" w:firstLineChars="200" w:firstLine="480"/>
      </w:pPr>
      <w:r>
        <w:t>基于这样的环境支持，</w:t>
      </w:r>
      <w:r>
        <w:rPr>
          <w:rFonts w:ascii="微软雅黑" w:eastAsia="微软雅黑" w:hAnsi="微软雅黑" w:cs="微软雅黑"/>
        </w:rPr>
        <w:t>Google App Engine</w:t>
      </w:r>
      <w:r>
        <w:t>可以在负载很重和数据量极大的情况下轻松构建安全运行的应用程序。</w:t>
      </w:r>
    </w:p>
    <w:p w14:paraId="5A55CC08" w14:textId="77777777" w:rsidR="00C97CE8" w:rsidRDefault="007C2E36" w:rsidP="00A031EB">
      <w:pPr>
        <w:spacing w:after="49" w:line="251" w:lineRule="auto"/>
        <w:ind w:left="-15" w:right="183" w:firstLineChars="200" w:firstLine="480"/>
      </w:pPr>
      <w:r>
        <w:t>最开始</w:t>
      </w:r>
      <w:r>
        <w:rPr>
          <w:rFonts w:ascii="微软雅黑" w:eastAsia="微软雅黑" w:hAnsi="微软雅黑" w:cs="微软雅黑"/>
        </w:rPr>
        <w:t>Google App Engine</w:t>
      </w:r>
      <w:r>
        <w:t>只支持</w:t>
      </w:r>
      <w:r>
        <w:rPr>
          <w:rFonts w:ascii="微软雅黑" w:eastAsia="微软雅黑" w:hAnsi="微软雅黑" w:cs="微软雅黑"/>
        </w:rPr>
        <w:t>Python</w:t>
      </w:r>
      <w:r>
        <w:t>开发语言，现阶段开始支持</w:t>
      </w:r>
      <w:r>
        <w:rPr>
          <w:rFonts w:ascii="微软雅黑" w:eastAsia="微软雅黑" w:hAnsi="微软雅黑" w:cs="微软雅黑"/>
        </w:rPr>
        <w:t>Java</w:t>
      </w:r>
      <w:r>
        <w:t>语言。本书案例中，</w:t>
      </w:r>
      <w:r>
        <w:rPr>
          <w:rFonts w:ascii="微软雅黑" w:eastAsia="微软雅黑" w:hAnsi="微软雅黑" w:cs="微软雅黑"/>
        </w:rPr>
        <w:t>Google App Engine</w:t>
      </w:r>
      <w:r>
        <w:t>应用程序使用</w:t>
      </w:r>
      <w:r>
        <w:rPr>
          <w:rFonts w:ascii="微软雅黑" w:eastAsia="微软雅黑" w:hAnsi="微软雅黑" w:cs="微软雅黑"/>
        </w:rPr>
        <w:t>Python</w:t>
      </w:r>
      <w:r>
        <w:t xml:space="preserve">编程语言实现。该运行时环境包括完整的 </w:t>
      </w:r>
      <w:r>
        <w:rPr>
          <w:rFonts w:ascii="微软雅黑" w:eastAsia="微软雅黑" w:hAnsi="微软雅黑" w:cs="微软雅黑"/>
        </w:rPr>
        <w:t>Python</w:t>
      </w:r>
      <w:r>
        <w:t>语言和绝大多数的</w:t>
      </w:r>
      <w:r>
        <w:rPr>
          <w:rFonts w:ascii="微软雅黑" w:eastAsia="微软雅黑" w:hAnsi="微软雅黑" w:cs="微软雅黑"/>
        </w:rPr>
        <w:t>Python</w:t>
      </w:r>
      <w:r>
        <w:t>标准库。在</w:t>
      </w:r>
      <w:r>
        <w:rPr>
          <w:rFonts w:ascii="微软雅黑" w:eastAsia="微软雅黑" w:hAnsi="微软雅黑" w:cs="微软雅黑"/>
        </w:rPr>
        <w:t>Python</w:t>
      </w:r>
      <w:r>
        <w:t>运行时环境中使用的是</w:t>
      </w:r>
      <w:r>
        <w:rPr>
          <w:rFonts w:ascii="微软雅黑" w:eastAsia="微软雅黑" w:hAnsi="微软雅黑" w:cs="微软雅黑"/>
        </w:rPr>
        <w:t>Python 2.5.2</w:t>
      </w:r>
      <w:r>
        <w:t>版本。这里先详细介绍一下</w:t>
      </w:r>
      <w:r>
        <w:rPr>
          <w:rFonts w:ascii="微软雅黑" w:eastAsia="微软雅黑" w:hAnsi="微软雅黑" w:cs="微软雅黑"/>
        </w:rPr>
        <w:t>Python</w:t>
      </w:r>
      <w:r>
        <w:t>运行时环境。</w:t>
      </w:r>
    </w:p>
    <w:p w14:paraId="28814140" w14:textId="77777777" w:rsidR="00C97CE8" w:rsidRDefault="007C2E36" w:rsidP="00A031EB">
      <w:pPr>
        <w:ind w:left="-15" w:right="47" w:firstLineChars="200" w:firstLine="480"/>
      </w:pPr>
      <w:r>
        <w:rPr>
          <w:rFonts w:ascii="微软雅黑" w:eastAsia="微软雅黑" w:hAnsi="微软雅黑" w:cs="微软雅黑"/>
        </w:rPr>
        <w:t>Python</w:t>
      </w:r>
      <w:r>
        <w:t>运行时环境包括</w:t>
      </w:r>
      <w:r>
        <w:rPr>
          <w:rFonts w:ascii="微软雅黑" w:eastAsia="微软雅黑" w:hAnsi="微软雅黑" w:cs="微软雅黑"/>
        </w:rPr>
        <w:t>Python</w:t>
      </w:r>
      <w:r>
        <w:t>标准库，开发人员可以调用库中的方法来实现程序功能，但是不能使用</w:t>
      </w:r>
      <w:proofErr w:type="gramStart"/>
      <w:r>
        <w:t>沙盒限制</w:t>
      </w:r>
      <w:proofErr w:type="gramEnd"/>
      <w:r>
        <w:t>的库方法。这些受限制的</w:t>
      </w:r>
      <w:proofErr w:type="gramStart"/>
      <w:r>
        <w:t>库方法</w:t>
      </w:r>
      <w:proofErr w:type="gramEnd"/>
      <w:r>
        <w:t>包括尝试打开套接字、对文件进</w:t>
      </w:r>
      <w:r>
        <w:lastRenderedPageBreak/>
        <w:t>行写入操作等。为了便于编程，</w:t>
      </w:r>
      <w:r>
        <w:rPr>
          <w:rFonts w:ascii="微软雅黑" w:eastAsia="微软雅黑" w:hAnsi="微软雅黑" w:cs="微软雅黑"/>
        </w:rPr>
        <w:t>Google App Engine</w:t>
      </w:r>
      <w:r>
        <w:t>设计人员将一些模块禁用了，被禁用的这些模块的主要功能是不受运行时环境的标准库支持的，因而，开发者在导入这些模块的代码时程序将给出错误提示。</w:t>
      </w:r>
    </w:p>
    <w:p w14:paraId="7BC4D015" w14:textId="3EB74ED8" w:rsidR="00C97CE8" w:rsidRDefault="007C2E36" w:rsidP="00244499">
      <w:pPr>
        <w:spacing w:after="7"/>
        <w:ind w:left="-15" w:right="47" w:firstLineChars="200" w:firstLine="480"/>
      </w:pPr>
      <w:r>
        <w:t>在</w:t>
      </w:r>
      <w:r>
        <w:rPr>
          <w:rFonts w:ascii="微软雅黑" w:eastAsia="微软雅黑" w:hAnsi="微软雅黑" w:cs="微软雅黑"/>
        </w:rPr>
        <w:t>Python</w:t>
      </w:r>
      <w:r>
        <w:t>运行时环境中，应用程序只能以</w:t>
      </w:r>
      <w:r>
        <w:rPr>
          <w:rFonts w:ascii="微软雅黑" w:eastAsia="微软雅黑" w:hAnsi="微软雅黑" w:cs="微软雅黑"/>
        </w:rPr>
        <w:t>Python</w:t>
      </w:r>
      <w:r>
        <w:t>语言编写，扩展代码中若有</w:t>
      </w:r>
      <w:r>
        <w:rPr>
          <w:rFonts w:ascii="微软雅黑" w:eastAsia="微软雅黑" w:hAnsi="微软雅黑" w:cs="微软雅黑"/>
        </w:rPr>
        <w:t>C</w:t>
      </w:r>
      <w:r>
        <w:t>语言，则应用程序将不受系统支持。</w:t>
      </w:r>
      <w:r>
        <w:rPr>
          <w:rFonts w:ascii="微软雅黑" w:eastAsia="微软雅黑" w:hAnsi="微软雅黑" w:cs="微软雅黑"/>
        </w:rPr>
        <w:t>Python</w:t>
      </w:r>
      <w:r>
        <w:t>环境为开发平台中的数据库、</w:t>
      </w:r>
      <w:r>
        <w:rPr>
          <w:rFonts w:ascii="微软雅黑" w:eastAsia="微软雅黑" w:hAnsi="微软雅黑" w:cs="微软雅黑"/>
        </w:rPr>
        <w:t>Google</w:t>
      </w:r>
      <w:r>
        <w:t>账户、网址抓取和电子邮件服务等提供了丰富的</w:t>
      </w:r>
      <w:r>
        <w:rPr>
          <w:rFonts w:ascii="微软雅黑" w:eastAsia="微软雅黑" w:hAnsi="微软雅黑" w:cs="微软雅黑"/>
        </w:rPr>
        <w:t>Python API</w:t>
      </w:r>
      <w:r>
        <w:t>。此外，</w:t>
      </w:r>
      <w:r>
        <w:rPr>
          <w:rFonts w:ascii="微软雅黑" w:eastAsia="微软雅黑" w:hAnsi="微软雅黑" w:cs="微软雅黑"/>
        </w:rPr>
        <w:t>Google App Engine</w:t>
      </w:r>
      <w:r>
        <w:t>还提供了一个简单的</w:t>
      </w:r>
      <w:r>
        <w:rPr>
          <w:rFonts w:ascii="微软雅黑" w:eastAsia="微软雅黑" w:hAnsi="微软雅黑" w:cs="微软雅黑"/>
        </w:rPr>
        <w:t>Python</w:t>
      </w:r>
      <w:r>
        <w:t>网络应用程序框架，这个框架称为</w:t>
      </w:r>
      <w:proofErr w:type="spellStart"/>
      <w:r>
        <w:rPr>
          <w:rFonts w:ascii="微软雅黑" w:eastAsia="微软雅黑" w:hAnsi="微软雅黑" w:cs="微软雅黑"/>
        </w:rPr>
        <w:t>Webapp</w:t>
      </w:r>
      <w:proofErr w:type="spellEnd"/>
      <w:r>
        <w:t>。借助于这个框架，开发人员可以轻松构建自己的应用程序。为了方便开发，</w:t>
      </w:r>
      <w:r>
        <w:rPr>
          <w:rFonts w:ascii="微软雅黑" w:eastAsia="微软雅黑" w:hAnsi="微软雅黑" w:cs="微软雅黑"/>
        </w:rPr>
        <w:t>Google App Engine</w:t>
      </w:r>
      <w:r>
        <w:t>还包括了</w:t>
      </w:r>
      <w:r>
        <w:rPr>
          <w:rFonts w:ascii="微软雅黑" w:eastAsia="微软雅黑" w:hAnsi="微软雅黑" w:cs="微软雅黑"/>
        </w:rPr>
        <w:t>Django</w:t>
      </w:r>
      <w:r>
        <w:t>网络应用程序框架，在开发过程中，可以将</w:t>
      </w:r>
      <w:r>
        <w:rPr>
          <w:rFonts w:ascii="微软雅黑" w:eastAsia="微软雅黑" w:hAnsi="微软雅黑" w:cs="微软雅黑"/>
        </w:rPr>
        <w:t>Django</w:t>
      </w:r>
      <w:r>
        <w:t>与</w:t>
      </w:r>
      <w:r>
        <w:rPr>
          <w:rFonts w:ascii="微软雅黑" w:eastAsia="微软雅黑" w:hAnsi="微软雅黑" w:cs="微软雅黑"/>
        </w:rPr>
        <w:t>Google App Engine</w:t>
      </w:r>
      <w:r>
        <w:t>配合使用。</w:t>
      </w:r>
    </w:p>
    <w:p w14:paraId="486FB1A3" w14:textId="77777777" w:rsidR="00C97CE8" w:rsidRDefault="007C2E36" w:rsidP="00A031EB">
      <w:pPr>
        <w:ind w:left="-15" w:right="47" w:firstLineChars="200" w:firstLine="480"/>
      </w:pPr>
      <w:proofErr w:type="gramStart"/>
      <w:r>
        <w:t>沙盒是</w:t>
      </w:r>
      <w:proofErr w:type="gramEnd"/>
      <w:r>
        <w:rPr>
          <w:rFonts w:ascii="微软雅黑" w:eastAsia="微软雅黑" w:hAnsi="微软雅黑" w:cs="微软雅黑"/>
        </w:rPr>
        <w:t>Google App Engine</w:t>
      </w:r>
      <w:r>
        <w:t>虚拟出的一个环境，类似于</w:t>
      </w:r>
      <w:r>
        <w:rPr>
          <w:rFonts w:ascii="微软雅黑" w:eastAsia="微软雅黑" w:hAnsi="微软雅黑" w:cs="微软雅黑"/>
        </w:rPr>
        <w:t>PC</w:t>
      </w:r>
      <w:r>
        <w:t>所使用的虚拟机。在这个环境中，用户可以开发使用自己的应用程序，</w:t>
      </w:r>
      <w:proofErr w:type="gramStart"/>
      <w:r>
        <w:t>沙盒将</w:t>
      </w:r>
      <w:proofErr w:type="gramEnd"/>
      <w:r>
        <w:t>用户应用程序隔离在自身的安全可靠的环境中，该环境和网络服务器的硬件、系统及物理位置完全无关，并且</w:t>
      </w:r>
      <w:proofErr w:type="gramStart"/>
      <w:r>
        <w:t>沙盒仅</w:t>
      </w:r>
      <w:proofErr w:type="gramEnd"/>
      <w:r>
        <w:t>提供对基础操作系统的</w:t>
      </w:r>
      <w:proofErr w:type="gramStart"/>
      <w:r>
        <w:t>有限访问</w:t>
      </w:r>
      <w:proofErr w:type="gramEnd"/>
      <w:r>
        <w:t>权限。</w:t>
      </w:r>
    </w:p>
    <w:p w14:paraId="7FFE9C4B" w14:textId="77777777" w:rsidR="00C97CE8" w:rsidRDefault="007C2E36" w:rsidP="00A031EB">
      <w:pPr>
        <w:ind w:left="490" w:right="47" w:firstLineChars="200" w:firstLine="480"/>
      </w:pPr>
      <w:proofErr w:type="gramStart"/>
      <w:r>
        <w:t>沙盒还</w:t>
      </w:r>
      <w:proofErr w:type="gramEnd"/>
      <w:r>
        <w:t>可以对用户进行如下限制。</w:t>
      </w:r>
    </w:p>
    <w:p w14:paraId="65BEE088" w14:textId="77777777" w:rsidR="00C97CE8" w:rsidRDefault="007C2E36" w:rsidP="00B55381">
      <w:pPr>
        <w:numPr>
          <w:ilvl w:val="0"/>
          <w:numId w:val="44"/>
        </w:numPr>
        <w:ind w:right="47" w:firstLineChars="200" w:firstLine="480"/>
      </w:pPr>
      <w:r>
        <w:t>用户的应用程序只能通过</w:t>
      </w:r>
      <w:r>
        <w:rPr>
          <w:rFonts w:ascii="微软雅黑" w:eastAsia="微软雅黑" w:hAnsi="微软雅黑" w:cs="微软雅黑"/>
        </w:rPr>
        <w:t>Google App Engine</w:t>
      </w:r>
      <w:r>
        <w:t>提供的网址抓取</w:t>
      </w:r>
      <w:r>
        <w:rPr>
          <w:rFonts w:ascii="微软雅黑" w:eastAsia="微软雅黑" w:hAnsi="微软雅黑" w:cs="微软雅黑"/>
        </w:rPr>
        <w:t>API</w:t>
      </w:r>
      <w:r>
        <w:t>和电子邮件服务</w:t>
      </w:r>
      <w:r>
        <w:rPr>
          <w:rFonts w:ascii="微软雅黑" w:eastAsia="微软雅黑" w:hAnsi="微软雅黑" w:cs="微软雅黑"/>
        </w:rPr>
        <w:t>API</w:t>
      </w:r>
      <w:r>
        <w:t>来访问互联网中其他的计算机，并且其他计算机如请求与该应用程序相连接，只能在标准接口上通过</w:t>
      </w:r>
      <w:r>
        <w:rPr>
          <w:rFonts w:ascii="微软雅黑" w:eastAsia="微软雅黑" w:hAnsi="微软雅黑" w:cs="微软雅黑"/>
        </w:rPr>
        <w:t>HTTP</w:t>
      </w:r>
      <w:r>
        <w:t>或</w:t>
      </w:r>
      <w:r>
        <w:rPr>
          <w:rFonts w:ascii="微软雅黑" w:eastAsia="微软雅黑" w:hAnsi="微软雅黑" w:cs="微软雅黑"/>
        </w:rPr>
        <w:t>HTTPS</w:t>
      </w:r>
      <w:r>
        <w:t>进行。</w:t>
      </w:r>
    </w:p>
    <w:p w14:paraId="66B8A1D6" w14:textId="77777777" w:rsidR="00C97CE8" w:rsidRDefault="007C2E36" w:rsidP="00B55381">
      <w:pPr>
        <w:numPr>
          <w:ilvl w:val="0"/>
          <w:numId w:val="44"/>
        </w:numPr>
        <w:ind w:right="47" w:firstLineChars="200" w:firstLine="480"/>
      </w:pPr>
      <w:r>
        <w:t>应用程序无法对</w:t>
      </w:r>
      <w:r>
        <w:rPr>
          <w:rFonts w:ascii="微软雅黑" w:eastAsia="微软雅黑" w:hAnsi="微软雅黑" w:cs="微软雅黑"/>
        </w:rPr>
        <w:t>Google App Engine</w:t>
      </w:r>
      <w:r>
        <w:t>的文件系统进行写入操作，只能读取应用程序代码上的文件，并且该应用程序必须使用</w:t>
      </w:r>
      <w:r>
        <w:rPr>
          <w:rFonts w:ascii="微软雅黑" w:eastAsia="微软雅黑" w:hAnsi="微软雅黑" w:cs="微软雅黑"/>
        </w:rPr>
        <w:t>Google App Engine</w:t>
      </w:r>
      <w:r>
        <w:t>的</w:t>
      </w:r>
      <w:r>
        <w:rPr>
          <w:rFonts w:ascii="微软雅黑" w:eastAsia="微软雅黑" w:hAnsi="微软雅黑" w:cs="微软雅黑"/>
        </w:rPr>
        <w:t>Data Store</w:t>
      </w:r>
      <w:r>
        <w:t>数据库来存储应用程序运行期间持续存在的数据。</w:t>
      </w:r>
    </w:p>
    <w:p w14:paraId="5425862D" w14:textId="77777777" w:rsidR="00C97CE8" w:rsidRDefault="007C2E36" w:rsidP="00B55381">
      <w:pPr>
        <w:numPr>
          <w:ilvl w:val="0"/>
          <w:numId w:val="44"/>
        </w:numPr>
        <w:spacing w:after="49" w:line="251" w:lineRule="auto"/>
        <w:ind w:right="47" w:firstLineChars="200" w:firstLine="480"/>
      </w:pPr>
      <w:r>
        <w:t>应用程序只有在响应网络请求时才运行，并且这个响应时间必须极短，在几秒之内必须完成。与此同时，请求处理的程序不能在自己的响应发送后产生子进程或执行代码。</w:t>
      </w:r>
    </w:p>
    <w:p w14:paraId="3E995AB8" w14:textId="77777777" w:rsidR="00C97CE8" w:rsidRDefault="007C2E36" w:rsidP="00A031EB">
      <w:pPr>
        <w:ind w:left="-15" w:right="47" w:firstLineChars="200" w:firstLine="480"/>
      </w:pPr>
      <w:r>
        <w:t>简言之，</w:t>
      </w:r>
      <w:proofErr w:type="gramStart"/>
      <w:r>
        <w:t>沙盒给</w:t>
      </w:r>
      <w:proofErr w:type="gramEnd"/>
      <w:r>
        <w:t>开发人员提供了一个虚拟的环境，这个环境使应用程序与其他开发者开发使用的程序相隔离，从而保证每个使用者可以安全地开发自己的应用程序。</w:t>
      </w:r>
    </w:p>
    <w:p w14:paraId="1C3A0DAD" w14:textId="77777777" w:rsidR="00C97CE8" w:rsidRDefault="007C2E36" w:rsidP="00A031EB">
      <w:pPr>
        <w:spacing w:after="76" w:line="251" w:lineRule="auto"/>
        <w:ind w:left="-15" w:right="183" w:firstLineChars="200" w:firstLine="480"/>
      </w:pPr>
      <w:r>
        <w:t>开发人员开发程序必须使用</w:t>
      </w:r>
      <w:r>
        <w:rPr>
          <w:rFonts w:ascii="微软雅黑" w:eastAsia="微软雅黑" w:hAnsi="微软雅黑" w:cs="微软雅黑"/>
        </w:rPr>
        <w:t>Google App Engine SDK</w:t>
      </w:r>
      <w:r>
        <w:t>，即</w:t>
      </w:r>
      <w:r>
        <w:rPr>
          <w:rFonts w:ascii="微软雅黑" w:eastAsia="微软雅黑" w:hAnsi="微软雅黑" w:cs="微软雅黑"/>
        </w:rPr>
        <w:t>Google App Engine</w:t>
      </w:r>
      <w:r>
        <w:t>软件开发套件。可以先下载这个套件到自己的本地计算机上，然后进行开发和运行。使用</w:t>
      </w:r>
      <w:r>
        <w:rPr>
          <w:rFonts w:ascii="微软雅黑" w:eastAsia="微软雅黑" w:hAnsi="微软雅黑" w:cs="微软雅黑"/>
        </w:rPr>
        <w:t>SDK</w:t>
      </w:r>
      <w:r>
        <w:t>时，可以在本地计算机上模拟包括所有</w:t>
      </w:r>
      <w:r>
        <w:rPr>
          <w:rFonts w:ascii="微软雅黑" w:eastAsia="微软雅黑" w:hAnsi="微软雅黑" w:cs="微软雅黑"/>
        </w:rPr>
        <w:t>Google App Engine</w:t>
      </w:r>
      <w:r>
        <w:t>服务的网络服务器应用程序，该</w:t>
      </w:r>
      <w:r>
        <w:rPr>
          <w:rFonts w:ascii="微软雅黑" w:eastAsia="微软雅黑" w:hAnsi="微软雅黑" w:cs="微软雅黑"/>
        </w:rPr>
        <w:t xml:space="preserve">SDK </w:t>
      </w:r>
      <w:r>
        <w:t>包括</w:t>
      </w:r>
      <w:r>
        <w:rPr>
          <w:rFonts w:ascii="微软雅黑" w:eastAsia="微软雅黑" w:hAnsi="微软雅黑" w:cs="微软雅黑"/>
        </w:rPr>
        <w:t>Google App Engine</w:t>
      </w:r>
      <w:r>
        <w:t>中的所有</w:t>
      </w:r>
      <w:r>
        <w:rPr>
          <w:rFonts w:ascii="微软雅黑" w:eastAsia="微软雅黑" w:hAnsi="微软雅黑" w:cs="微软雅黑"/>
        </w:rPr>
        <w:t>API</w:t>
      </w:r>
      <w:r>
        <w:t>和库。该网络服务器还可以</w:t>
      </w:r>
      <w:proofErr w:type="gramStart"/>
      <w:r>
        <w:t>模拟沙盒环境</w:t>
      </w:r>
      <w:proofErr w:type="gramEnd"/>
      <w:r>
        <w:t>，这些</w:t>
      </w:r>
      <w:proofErr w:type="gramStart"/>
      <w:r>
        <w:t>沙盒环境</w:t>
      </w:r>
      <w:proofErr w:type="gramEnd"/>
      <w:r>
        <w:t>用来检查是否存在禁用的模块被导入的情况，以及对不允许访问的系统资源的尝试访问等情况的发生。</w:t>
      </w:r>
    </w:p>
    <w:p w14:paraId="7A2B6E9A" w14:textId="77777777" w:rsidR="00C97CE8" w:rsidRDefault="007C2E36" w:rsidP="00A031EB">
      <w:pPr>
        <w:spacing w:after="58" w:line="255" w:lineRule="auto"/>
        <w:ind w:left="0" w:right="193" w:firstLineChars="200" w:firstLine="480"/>
      </w:pPr>
      <w:r>
        <w:rPr>
          <w:rFonts w:ascii="微软雅黑" w:eastAsia="微软雅黑" w:hAnsi="微软雅黑" w:cs="微软雅黑"/>
        </w:rPr>
        <w:t>Google App Engine SDK</w:t>
      </w:r>
      <w:r>
        <w:t>完全使用</w:t>
      </w:r>
      <w:r>
        <w:rPr>
          <w:rFonts w:ascii="微软雅黑" w:eastAsia="微软雅黑" w:hAnsi="微软雅黑" w:cs="微软雅黑"/>
        </w:rPr>
        <w:t>Python</w:t>
      </w:r>
      <w:r>
        <w:t>实现，这个开发套件可以在装有</w:t>
      </w:r>
      <w:r>
        <w:rPr>
          <w:rFonts w:ascii="微软雅黑" w:eastAsia="微软雅黑" w:hAnsi="微软雅黑" w:cs="微软雅黑"/>
        </w:rPr>
        <w:t>Python 2.5</w:t>
      </w:r>
      <w:r>
        <w:t>的任何平台上面运行，包括</w:t>
      </w:r>
      <w:r>
        <w:rPr>
          <w:rFonts w:ascii="微软雅黑" w:eastAsia="微软雅黑" w:hAnsi="微软雅黑" w:cs="微软雅黑"/>
        </w:rPr>
        <w:t>Windows</w:t>
      </w:r>
      <w:r>
        <w:t>、</w:t>
      </w:r>
      <w:r>
        <w:rPr>
          <w:rFonts w:ascii="微软雅黑" w:eastAsia="微软雅黑" w:hAnsi="微软雅黑" w:cs="微软雅黑"/>
        </w:rPr>
        <w:t>Mac OS X</w:t>
      </w:r>
      <w:r>
        <w:t>和</w:t>
      </w:r>
      <w:r>
        <w:rPr>
          <w:rFonts w:ascii="微软雅黑" w:eastAsia="微软雅黑" w:hAnsi="微软雅黑" w:cs="微软雅黑"/>
        </w:rPr>
        <w:t>Linux</w:t>
      </w:r>
      <w:r>
        <w:t>等，开发人员可以在</w:t>
      </w:r>
      <w:r>
        <w:rPr>
          <w:rFonts w:ascii="微软雅黑" w:eastAsia="微软雅黑" w:hAnsi="微软雅黑" w:cs="微软雅黑"/>
        </w:rPr>
        <w:t>Python</w:t>
      </w:r>
      <w:r>
        <w:t>网站上获得适合自己系统的</w:t>
      </w:r>
      <w:r>
        <w:rPr>
          <w:rFonts w:ascii="微软雅黑" w:eastAsia="微软雅黑" w:hAnsi="微软雅黑" w:cs="微软雅黑"/>
        </w:rPr>
        <w:t>Python</w:t>
      </w:r>
      <w:r>
        <w:t>。</w:t>
      </w:r>
    </w:p>
    <w:p w14:paraId="6F3EF218" w14:textId="77777777" w:rsidR="00C97CE8" w:rsidRDefault="007C2E36" w:rsidP="00A031EB">
      <w:pPr>
        <w:spacing w:after="0"/>
        <w:ind w:left="-15" w:right="47" w:firstLineChars="200" w:firstLine="480"/>
      </w:pPr>
      <w:r>
        <w:lastRenderedPageBreak/>
        <w:t>该开发套件还包括将应用程序上传到</w:t>
      </w:r>
      <w:r>
        <w:rPr>
          <w:rFonts w:ascii="微软雅黑" w:eastAsia="微软雅黑" w:hAnsi="微软雅黑" w:cs="微软雅黑"/>
        </w:rPr>
        <w:t>Google App Engine</w:t>
      </w:r>
      <w:r>
        <w:t>之上的工具。用户创建自己应用程序的代码、静态文件和配置文件之后，就可以运行这个工具将数据上传到平台上面。</w:t>
      </w:r>
    </w:p>
    <w:p w14:paraId="5CDA6F23" w14:textId="77777777" w:rsidR="00C97CE8" w:rsidRDefault="007C2E36" w:rsidP="00A031EB">
      <w:pPr>
        <w:spacing w:after="244"/>
        <w:ind w:left="-5" w:right="47" w:firstLineChars="200" w:firstLine="480"/>
      </w:pPr>
      <w:r>
        <w:t>在上传过程中，该工具还将提示开发者输入</w:t>
      </w:r>
      <w:r>
        <w:rPr>
          <w:rFonts w:ascii="微软雅黑" w:eastAsia="微软雅黑" w:hAnsi="微软雅黑" w:cs="微软雅黑"/>
        </w:rPr>
        <w:t>Google</w:t>
      </w:r>
      <w:r>
        <w:t>账户和电子邮件地址及密码等信息。系统中有一个管理控制台，这个管理控制台有一个网络接口，用于管理在</w:t>
      </w:r>
      <w:r>
        <w:rPr>
          <w:rFonts w:ascii="微软雅黑" w:eastAsia="微软雅黑" w:hAnsi="微软雅黑" w:cs="微软雅黑"/>
        </w:rPr>
        <w:t>Google App Engine</w:t>
      </w:r>
      <w:r>
        <w:t>上运行的应用程序。开发人员可以使用管理控制台来创建应用程序、配置域名、更改应用程序当前的版本、检查访问权限和错误日志以及浏览应用程序数据库等。</w:t>
      </w:r>
    </w:p>
    <w:p w14:paraId="42E68BA0"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2.9.3 Google App Engine</w:t>
      </w:r>
      <w:r>
        <w:t>服务</w:t>
      </w:r>
    </w:p>
    <w:p w14:paraId="218740E9" w14:textId="77777777" w:rsidR="00C97CE8" w:rsidRDefault="007C2E36" w:rsidP="00A031EB">
      <w:pPr>
        <w:ind w:left="-15" w:right="47" w:firstLineChars="200" w:firstLine="480"/>
      </w:pPr>
      <w:r>
        <w:rPr>
          <w:rFonts w:ascii="微软雅黑" w:eastAsia="微软雅黑" w:hAnsi="微软雅黑" w:cs="微软雅黑"/>
        </w:rPr>
        <w:t>Google App Engine</w:t>
      </w:r>
      <w:r>
        <w:t>提供了多种服务。这些服务可以帮助开发人员在管理应用程序的同时执行常规操作，可以通过以下</w:t>
      </w:r>
      <w:r>
        <w:rPr>
          <w:rFonts w:ascii="微软雅黑" w:eastAsia="微软雅黑" w:hAnsi="微软雅黑" w:cs="微软雅黑"/>
        </w:rPr>
        <w:t>API</w:t>
      </w:r>
      <w:r>
        <w:t>来使用</w:t>
      </w:r>
      <w:r>
        <w:rPr>
          <w:rFonts w:ascii="微软雅黑" w:eastAsia="微软雅黑" w:hAnsi="微软雅黑" w:cs="微软雅黑"/>
        </w:rPr>
        <w:t>Google App Engine</w:t>
      </w:r>
      <w:r>
        <w:t>提供的服务。</w:t>
      </w:r>
    </w:p>
    <w:p w14:paraId="5CD1DE92" w14:textId="77777777" w:rsidR="00C97CE8" w:rsidRDefault="007C2E36" w:rsidP="00A031EB">
      <w:pPr>
        <w:spacing w:after="51" w:line="259" w:lineRule="auto"/>
        <w:ind w:left="475" w:firstLineChars="200" w:firstLine="480"/>
      </w:pPr>
      <w:r>
        <w:rPr>
          <w:rFonts w:ascii="微软雅黑" w:eastAsia="微软雅黑" w:hAnsi="微软雅黑" w:cs="微软雅黑"/>
          <w:b/>
        </w:rPr>
        <w:t>1.</w:t>
      </w:r>
      <w:r>
        <w:t>图像操作</w:t>
      </w:r>
      <w:r>
        <w:rPr>
          <w:rFonts w:ascii="微软雅黑" w:eastAsia="微软雅黑" w:hAnsi="微软雅黑" w:cs="微软雅黑"/>
          <w:b/>
        </w:rPr>
        <w:t>API</w:t>
      </w:r>
    </w:p>
    <w:p w14:paraId="7A545C28" w14:textId="77777777" w:rsidR="00C97CE8" w:rsidRDefault="007C2E36" w:rsidP="00A031EB">
      <w:pPr>
        <w:ind w:left="-15" w:right="47" w:firstLineChars="200" w:firstLine="480"/>
      </w:pPr>
      <w:r>
        <w:t>开发的应用程序可以使用</w:t>
      </w:r>
      <w:r>
        <w:rPr>
          <w:rFonts w:ascii="微软雅黑" w:eastAsia="微软雅黑" w:hAnsi="微软雅黑" w:cs="微软雅黑"/>
        </w:rPr>
        <w:t>Google App Engine</w:t>
      </w:r>
      <w:r>
        <w:t>提供的图像操作</w:t>
      </w:r>
      <w:r>
        <w:rPr>
          <w:rFonts w:ascii="微软雅黑" w:eastAsia="微软雅黑" w:hAnsi="微软雅黑" w:cs="微软雅黑"/>
        </w:rPr>
        <w:t>API</w:t>
      </w:r>
      <w:r>
        <w:t>对图像进行操作，使用该</w:t>
      </w:r>
      <w:r>
        <w:rPr>
          <w:rFonts w:ascii="微软雅黑" w:eastAsia="微软雅黑" w:hAnsi="微软雅黑" w:cs="微软雅黑"/>
        </w:rPr>
        <w:t>API</w:t>
      </w:r>
      <w:r>
        <w:t>可以对</w:t>
      </w:r>
      <w:r>
        <w:rPr>
          <w:rFonts w:ascii="微软雅黑" w:eastAsia="微软雅黑" w:hAnsi="微软雅黑" w:cs="微软雅黑"/>
        </w:rPr>
        <w:t>JPEG</w:t>
      </w:r>
      <w:r>
        <w:t>和</w:t>
      </w:r>
      <w:r>
        <w:rPr>
          <w:rFonts w:ascii="微软雅黑" w:eastAsia="微软雅黑" w:hAnsi="微软雅黑" w:cs="微软雅黑"/>
        </w:rPr>
        <w:t>PNG</w:t>
      </w:r>
      <w:r>
        <w:t>格式的图像进行缩放、裁剪、旋转和翻转等操作。</w:t>
      </w:r>
    </w:p>
    <w:p w14:paraId="11605190" w14:textId="77777777" w:rsidR="00C97CE8" w:rsidRDefault="007C2E36" w:rsidP="00A031EB">
      <w:pPr>
        <w:spacing w:after="58" w:line="255" w:lineRule="auto"/>
        <w:ind w:left="475" w:right="58" w:firstLineChars="200" w:firstLine="480"/>
      </w:pPr>
      <w:r>
        <w:rPr>
          <w:rFonts w:ascii="微软雅黑" w:eastAsia="微软雅黑" w:hAnsi="微软雅黑" w:cs="微软雅黑"/>
        </w:rPr>
        <w:t>1</w:t>
      </w:r>
      <w:r>
        <w:t>）</w:t>
      </w:r>
      <w:r>
        <w:rPr>
          <w:rFonts w:ascii="微软雅黑" w:eastAsia="微软雅黑" w:hAnsi="微软雅黑" w:cs="微软雅黑"/>
        </w:rPr>
        <w:t>Image</w:t>
      </w:r>
      <w:r>
        <w:t>类</w:t>
      </w:r>
    </w:p>
    <w:p w14:paraId="3725AB7F" w14:textId="77777777" w:rsidR="00C97CE8" w:rsidRDefault="007C2E36" w:rsidP="00A031EB">
      <w:pPr>
        <w:spacing w:after="0" w:line="267" w:lineRule="auto"/>
        <w:ind w:left="-15" w:firstLineChars="200" w:firstLine="480"/>
      </w:pPr>
      <w:r>
        <w:rPr>
          <w:rFonts w:ascii="微软雅黑" w:eastAsia="微软雅黑" w:hAnsi="微软雅黑" w:cs="微软雅黑"/>
        </w:rPr>
        <w:t>Image</w:t>
      </w:r>
      <w:proofErr w:type="gramStart"/>
      <w:r>
        <w:t>类来自</w:t>
      </w:r>
      <w:proofErr w:type="spellStart"/>
      <w:proofErr w:type="gramEnd"/>
      <w:r>
        <w:rPr>
          <w:rFonts w:ascii="微软雅黑" w:eastAsia="微软雅黑" w:hAnsi="微软雅黑" w:cs="微软雅黑"/>
        </w:rPr>
        <w:t>google.appengine.api.images</w:t>
      </w:r>
      <w:proofErr w:type="spellEnd"/>
      <w:r>
        <w:t>模块，该类可以用来封装图像信息及转换该图像，转换时可以使用</w:t>
      </w:r>
      <w:proofErr w:type="spellStart"/>
      <w:r>
        <w:rPr>
          <w:rFonts w:ascii="微软雅黑" w:eastAsia="微软雅黑" w:hAnsi="微软雅黑" w:cs="微软雅黑"/>
        </w:rPr>
        <w:t>execute_transforms</w:t>
      </w:r>
      <w:proofErr w:type="spellEnd"/>
      <w:r>
        <w:t>（）方法；可以使用</w:t>
      </w:r>
      <w:proofErr w:type="spellStart"/>
      <w:r>
        <w:rPr>
          <w:rFonts w:ascii="微软雅黑" w:eastAsia="微软雅黑" w:hAnsi="微软雅黑" w:cs="微软雅黑"/>
        </w:rPr>
        <w:t>classImage</w:t>
      </w:r>
      <w:proofErr w:type="spellEnd"/>
      <w:r>
        <w:t>（</w:t>
      </w:r>
      <w:proofErr w:type="spellStart"/>
      <w:r>
        <w:rPr>
          <w:rFonts w:ascii="微软雅黑" w:eastAsia="微软雅黑" w:hAnsi="微软雅黑" w:cs="微软雅黑"/>
        </w:rPr>
        <w:t>image_data</w:t>
      </w:r>
      <w:proofErr w:type="spellEnd"/>
      <w:r>
        <w:t>）来构造函数，参数</w:t>
      </w:r>
      <w:proofErr w:type="spellStart"/>
      <w:r>
        <w:rPr>
          <w:rFonts w:ascii="微软雅黑" w:eastAsia="微软雅黑" w:hAnsi="微软雅黑" w:cs="微软雅黑"/>
        </w:rPr>
        <w:t>image_data</w:t>
      </w:r>
      <w:proofErr w:type="spellEnd"/>
      <w:r>
        <w:t>表示字节字符串（</w:t>
      </w:r>
      <w:r>
        <w:rPr>
          <w:rFonts w:ascii="微软雅黑" w:eastAsia="微软雅黑" w:hAnsi="微软雅黑" w:cs="微软雅黑"/>
        </w:rPr>
        <w:t>str</w:t>
      </w:r>
      <w:r>
        <w:t>）格式的图像数据；可以采用</w:t>
      </w:r>
      <w:r>
        <w:rPr>
          <w:rFonts w:ascii="微软雅黑" w:eastAsia="微软雅黑" w:hAnsi="微软雅黑" w:cs="微软雅黑"/>
        </w:rPr>
        <w:t>PNG</w:t>
      </w:r>
      <w:r>
        <w:t>、</w:t>
      </w:r>
    </w:p>
    <w:p w14:paraId="3B310B17" w14:textId="77777777" w:rsidR="00C97CE8" w:rsidRDefault="007C2E36" w:rsidP="00A031EB">
      <w:pPr>
        <w:ind w:left="-5" w:right="47" w:firstLineChars="200" w:firstLine="480"/>
      </w:pPr>
      <w:r>
        <w:rPr>
          <w:rFonts w:ascii="微软雅黑" w:eastAsia="微软雅黑" w:hAnsi="微软雅黑" w:cs="微软雅黑"/>
        </w:rPr>
        <w:t>JPEG</w:t>
      </w:r>
      <w:r>
        <w:t>、</w:t>
      </w:r>
      <w:r>
        <w:rPr>
          <w:rFonts w:ascii="微软雅黑" w:eastAsia="微软雅黑" w:hAnsi="微软雅黑" w:cs="微软雅黑"/>
        </w:rPr>
        <w:t>TIFF</w:t>
      </w:r>
      <w:r>
        <w:t>或</w:t>
      </w:r>
      <w:r>
        <w:rPr>
          <w:rFonts w:ascii="微软雅黑" w:eastAsia="微软雅黑" w:hAnsi="微软雅黑" w:cs="微软雅黑"/>
        </w:rPr>
        <w:t>ICO</w:t>
      </w:r>
      <w:r>
        <w:t>等格式对图像数据进行编码。</w:t>
      </w:r>
    </w:p>
    <w:p w14:paraId="63835708" w14:textId="77777777" w:rsidR="00C97CE8" w:rsidRDefault="007C2E36" w:rsidP="00A031EB">
      <w:pPr>
        <w:ind w:left="490" w:right="47" w:firstLineChars="200" w:firstLine="480"/>
      </w:pPr>
      <w:r>
        <w:rPr>
          <w:rFonts w:ascii="微软雅黑" w:eastAsia="微软雅黑" w:hAnsi="微软雅黑" w:cs="微软雅黑"/>
        </w:rPr>
        <w:t>Image</w:t>
      </w:r>
      <w:r>
        <w:t>类中主要有如下实例方法。</w:t>
      </w:r>
    </w:p>
    <w:p w14:paraId="40AEBA67" w14:textId="77777777" w:rsidR="00C97CE8" w:rsidRDefault="007C2E36" w:rsidP="00B55381">
      <w:pPr>
        <w:numPr>
          <w:ilvl w:val="0"/>
          <w:numId w:val="45"/>
        </w:numPr>
        <w:spacing w:after="49" w:line="251" w:lineRule="auto"/>
        <w:ind w:right="58" w:firstLineChars="200" w:firstLine="480"/>
      </w:pPr>
      <w:r>
        <w:rPr>
          <w:rFonts w:ascii="微软雅黑" w:eastAsia="微软雅黑" w:hAnsi="微软雅黑" w:cs="微软雅黑"/>
        </w:rPr>
        <w:t>resize</w:t>
      </w:r>
      <w:r>
        <w:t>（</w:t>
      </w:r>
      <w:r>
        <w:rPr>
          <w:rFonts w:ascii="微软雅黑" w:eastAsia="微软雅黑" w:hAnsi="微软雅黑" w:cs="微软雅黑"/>
        </w:rPr>
        <w:t>width=0</w:t>
      </w:r>
      <w:r>
        <w:t>，</w:t>
      </w:r>
      <w:r>
        <w:rPr>
          <w:rFonts w:ascii="微软雅黑" w:eastAsia="微软雅黑" w:hAnsi="微软雅黑" w:cs="微软雅黑"/>
        </w:rPr>
        <w:t>height=0</w:t>
      </w:r>
      <w:r>
        <w:t>）：该方法用来缩放图像，可以将图像缩小或放大到参数指定的宽度或者高度。参数</w:t>
      </w:r>
      <w:r>
        <w:rPr>
          <w:rFonts w:ascii="微软雅黑" w:eastAsia="微软雅黑" w:hAnsi="微软雅黑" w:cs="微软雅黑"/>
        </w:rPr>
        <w:t>width</w:t>
      </w:r>
      <w:r>
        <w:t>和</w:t>
      </w:r>
      <w:r>
        <w:rPr>
          <w:rFonts w:ascii="微软雅黑" w:eastAsia="微软雅黑" w:hAnsi="微软雅黑" w:cs="微软雅黑"/>
        </w:rPr>
        <w:t>height</w:t>
      </w:r>
      <w:r>
        <w:t>都以像素数量来表示，并且必须是</w:t>
      </w:r>
      <w:r>
        <w:rPr>
          <w:rFonts w:ascii="微软雅黑" w:eastAsia="微软雅黑" w:hAnsi="微软雅黑" w:cs="微软雅黑"/>
        </w:rPr>
        <w:t>int</w:t>
      </w:r>
      <w:r>
        <w:t xml:space="preserve">型或 </w:t>
      </w:r>
      <w:r>
        <w:rPr>
          <w:rFonts w:ascii="微软雅黑" w:eastAsia="微软雅黑" w:hAnsi="微软雅黑" w:cs="微软雅黑"/>
        </w:rPr>
        <w:t>long</w:t>
      </w:r>
      <w:r>
        <w:t>型。</w:t>
      </w:r>
    </w:p>
    <w:p w14:paraId="0A31DBDC" w14:textId="77777777" w:rsidR="00C97CE8" w:rsidRDefault="007C2E36" w:rsidP="00B55381">
      <w:pPr>
        <w:numPr>
          <w:ilvl w:val="0"/>
          <w:numId w:val="45"/>
        </w:numPr>
        <w:spacing w:after="11"/>
        <w:ind w:right="58" w:firstLineChars="200" w:firstLine="480"/>
      </w:pPr>
      <w:r>
        <w:rPr>
          <w:rFonts w:ascii="微软雅黑" w:eastAsia="微软雅黑" w:hAnsi="微软雅黑" w:cs="微软雅黑"/>
        </w:rPr>
        <w:t>crop</w:t>
      </w:r>
      <w:r>
        <w:t>（</w:t>
      </w:r>
      <w:proofErr w:type="spellStart"/>
      <w:r>
        <w:rPr>
          <w:rFonts w:ascii="微软雅黑" w:eastAsia="微软雅黑" w:hAnsi="微软雅黑" w:cs="微软雅黑"/>
        </w:rPr>
        <w:t>left_x</w:t>
      </w:r>
      <w:proofErr w:type="spellEnd"/>
      <w:r>
        <w:t>，</w:t>
      </w:r>
      <w:proofErr w:type="spellStart"/>
      <w:r>
        <w:rPr>
          <w:rFonts w:ascii="微软雅黑" w:eastAsia="微软雅黑" w:hAnsi="微软雅黑" w:cs="微软雅黑"/>
        </w:rPr>
        <w:t>top_y</w:t>
      </w:r>
      <w:proofErr w:type="spellEnd"/>
      <w:r>
        <w:t>，</w:t>
      </w:r>
      <w:proofErr w:type="spellStart"/>
      <w:r>
        <w:rPr>
          <w:rFonts w:ascii="微软雅黑" w:eastAsia="微软雅黑" w:hAnsi="微软雅黑" w:cs="微软雅黑"/>
        </w:rPr>
        <w:t>right_x</w:t>
      </w:r>
      <w:proofErr w:type="spellEnd"/>
      <w:r>
        <w:t>，</w:t>
      </w:r>
      <w:proofErr w:type="spellStart"/>
      <w:r>
        <w:rPr>
          <w:rFonts w:ascii="微软雅黑" w:eastAsia="微软雅黑" w:hAnsi="微软雅黑" w:cs="微软雅黑"/>
        </w:rPr>
        <w:t>bottom_y</w:t>
      </w:r>
      <w:proofErr w:type="spellEnd"/>
      <w:r>
        <w:t>）：该方法可以将图像裁剪到指定边界框的大小，并且裁剪后以相同的格式返回转换的图像。参数</w:t>
      </w:r>
      <w:proofErr w:type="spellStart"/>
      <w:r>
        <w:rPr>
          <w:rFonts w:ascii="微软雅黑" w:eastAsia="微软雅黑" w:hAnsi="微软雅黑" w:cs="微软雅黑"/>
        </w:rPr>
        <w:t>left_x</w:t>
      </w:r>
      <w:proofErr w:type="spellEnd"/>
      <w:r>
        <w:t>表示边界框的左边界，</w:t>
      </w:r>
    </w:p>
    <w:p w14:paraId="35CC439D" w14:textId="77777777" w:rsidR="00C97CE8" w:rsidRDefault="007C2E36" w:rsidP="00A031EB">
      <w:pPr>
        <w:spacing w:after="7"/>
        <w:ind w:left="-5" w:right="47" w:firstLineChars="200" w:firstLine="480"/>
      </w:pPr>
      <w:proofErr w:type="spellStart"/>
      <w:r>
        <w:rPr>
          <w:rFonts w:ascii="微软雅黑" w:eastAsia="微软雅黑" w:hAnsi="微软雅黑" w:cs="微软雅黑"/>
        </w:rPr>
        <w:t>top_y</w:t>
      </w:r>
      <w:proofErr w:type="spellEnd"/>
      <w:r>
        <w:t>表示边界框的上边界，</w:t>
      </w:r>
      <w:proofErr w:type="spellStart"/>
      <w:r>
        <w:rPr>
          <w:rFonts w:ascii="微软雅黑" w:eastAsia="微软雅黑" w:hAnsi="微软雅黑" w:cs="微软雅黑"/>
        </w:rPr>
        <w:t>right_x</w:t>
      </w:r>
      <w:proofErr w:type="spellEnd"/>
      <w:r>
        <w:t>表示边界框的右边界，</w:t>
      </w:r>
      <w:proofErr w:type="spellStart"/>
      <w:r>
        <w:rPr>
          <w:rFonts w:ascii="微软雅黑" w:eastAsia="微软雅黑" w:hAnsi="微软雅黑" w:cs="微软雅黑"/>
        </w:rPr>
        <w:t>bottom_y</w:t>
      </w:r>
      <w:proofErr w:type="spellEnd"/>
      <w:r>
        <w:t>表示边界框的下边界。</w:t>
      </w:r>
    </w:p>
    <w:p w14:paraId="784ABCD1" w14:textId="77777777" w:rsidR="00C97CE8" w:rsidRDefault="007C2E36" w:rsidP="00A031EB">
      <w:pPr>
        <w:ind w:left="-5" w:right="47" w:firstLineChars="200" w:firstLine="480"/>
      </w:pPr>
      <w:r>
        <w:t>以上四个参数均采用指定为</w:t>
      </w:r>
      <w:r>
        <w:rPr>
          <w:rFonts w:ascii="微软雅黑" w:eastAsia="微软雅黑" w:hAnsi="微软雅黑" w:cs="微软雅黑"/>
        </w:rPr>
        <w:t>float</w:t>
      </w:r>
      <w:r>
        <w:t>类型值的从</w:t>
      </w:r>
      <w:r>
        <w:rPr>
          <w:rFonts w:ascii="微软雅黑" w:eastAsia="微软雅黑" w:hAnsi="微软雅黑" w:cs="微软雅黑"/>
        </w:rPr>
        <w:t>0.0</w:t>
      </w:r>
      <w:r>
        <w:t>到</w:t>
      </w:r>
      <w:r>
        <w:rPr>
          <w:rFonts w:ascii="微软雅黑" w:eastAsia="微软雅黑" w:hAnsi="微软雅黑" w:cs="微软雅黑"/>
        </w:rPr>
        <w:t>1.0</w:t>
      </w:r>
      <w:r>
        <w:t>的图像宽度的比例（其中</w:t>
      </w:r>
      <w:r>
        <w:rPr>
          <w:rFonts w:ascii="微软雅黑" w:eastAsia="微软雅黑" w:hAnsi="微软雅黑" w:cs="微软雅黑"/>
        </w:rPr>
        <w:t>float</w:t>
      </w:r>
      <w:r>
        <w:t>值包括了</w:t>
      </w:r>
      <w:r>
        <w:rPr>
          <w:rFonts w:ascii="微软雅黑" w:eastAsia="微软雅黑" w:hAnsi="微软雅黑" w:cs="微软雅黑"/>
        </w:rPr>
        <w:t xml:space="preserve">0.0 </w:t>
      </w:r>
      <w:r>
        <w:t>和</w:t>
      </w:r>
      <w:r>
        <w:rPr>
          <w:rFonts w:ascii="微软雅黑" w:eastAsia="微软雅黑" w:hAnsi="微软雅黑" w:cs="微软雅黑"/>
        </w:rPr>
        <w:t>1.0</w:t>
      </w:r>
      <w:r>
        <w:t>）。</w:t>
      </w:r>
    </w:p>
    <w:p w14:paraId="663A9582" w14:textId="77777777" w:rsidR="00C97CE8" w:rsidRDefault="007C2E36" w:rsidP="00B55381">
      <w:pPr>
        <w:numPr>
          <w:ilvl w:val="0"/>
          <w:numId w:val="45"/>
        </w:numPr>
        <w:spacing w:after="1" w:line="255" w:lineRule="auto"/>
        <w:ind w:right="58" w:firstLineChars="200" w:firstLine="480"/>
      </w:pPr>
      <w:r>
        <w:rPr>
          <w:rFonts w:ascii="微软雅黑" w:eastAsia="微软雅黑" w:hAnsi="微软雅黑" w:cs="微软雅黑"/>
        </w:rPr>
        <w:lastRenderedPageBreak/>
        <w:t>rotate</w:t>
      </w:r>
      <w:r>
        <w:t>（</w:t>
      </w:r>
      <w:proofErr w:type="spellStart"/>
      <w:r>
        <w:rPr>
          <w:rFonts w:ascii="微软雅黑" w:eastAsia="微软雅黑" w:hAnsi="微软雅黑" w:cs="微软雅黑"/>
        </w:rPr>
        <w:t>image_data</w:t>
      </w:r>
      <w:proofErr w:type="spellEnd"/>
      <w:r>
        <w:t>，</w:t>
      </w:r>
      <w:r>
        <w:rPr>
          <w:rFonts w:ascii="微软雅黑" w:eastAsia="微软雅黑" w:hAnsi="微软雅黑" w:cs="微软雅黑"/>
        </w:rPr>
        <w:t>degrees</w:t>
      </w:r>
      <w:r>
        <w:t>，</w:t>
      </w:r>
      <w:r>
        <w:rPr>
          <w:rFonts w:ascii="微软雅黑" w:eastAsia="微软雅黑" w:hAnsi="微软雅黑" w:cs="微软雅黑"/>
        </w:rPr>
        <w:t>output_encoding=images.PNG</w:t>
      </w:r>
      <w:r>
        <w:t>）：该方法用来旋转图像。参数</w:t>
      </w:r>
      <w:r>
        <w:rPr>
          <w:rFonts w:ascii="微软雅黑" w:eastAsia="微软雅黑" w:hAnsi="微软雅黑" w:cs="微软雅黑"/>
        </w:rPr>
        <w:t>degrees</w:t>
      </w:r>
      <w:r>
        <w:t>表示图像旋转的量，采用的形式是度数，且这个度数必须是</w:t>
      </w:r>
      <w:r>
        <w:rPr>
          <w:rFonts w:ascii="微软雅黑" w:eastAsia="微软雅黑" w:hAnsi="微软雅黑" w:cs="微软雅黑"/>
        </w:rPr>
        <w:t>90°</w:t>
      </w:r>
      <w:r>
        <w:t>的倍</w:t>
      </w:r>
    </w:p>
    <w:p w14:paraId="70869888" w14:textId="77777777" w:rsidR="00C97CE8" w:rsidRDefault="007C2E36" w:rsidP="00A031EB">
      <w:pPr>
        <w:spacing w:after="14"/>
        <w:ind w:left="-5" w:right="47" w:firstLineChars="200" w:firstLine="480"/>
      </w:pPr>
      <w:r>
        <w:t>数，数据格式必须为</w:t>
      </w:r>
      <w:r>
        <w:rPr>
          <w:rFonts w:ascii="微软雅黑" w:eastAsia="微软雅黑" w:hAnsi="微软雅黑" w:cs="微软雅黑"/>
        </w:rPr>
        <w:t>int</w:t>
      </w:r>
      <w:r>
        <w:t>型或</w:t>
      </w:r>
      <w:r>
        <w:rPr>
          <w:rFonts w:ascii="微软雅黑" w:eastAsia="微软雅黑" w:hAnsi="微软雅黑" w:cs="微软雅黑"/>
        </w:rPr>
        <w:t>long</w:t>
      </w:r>
      <w:r>
        <w:t>型，使用该函数对图像进行旋转是沿顺时针方向执行的。</w:t>
      </w:r>
    </w:p>
    <w:p w14:paraId="7696805B" w14:textId="77777777" w:rsidR="00C97CE8" w:rsidRDefault="007C2E36" w:rsidP="00A031EB">
      <w:pPr>
        <w:spacing w:after="9" w:line="255" w:lineRule="auto"/>
        <w:ind w:right="58" w:firstLineChars="200" w:firstLine="480"/>
      </w:pPr>
      <w:proofErr w:type="spellStart"/>
      <w:r>
        <w:rPr>
          <w:rFonts w:ascii="微软雅黑" w:eastAsia="微软雅黑" w:hAnsi="微软雅黑" w:cs="微软雅黑"/>
        </w:rPr>
        <w:t>image_data</w:t>
      </w:r>
      <w:proofErr w:type="spellEnd"/>
      <w:r>
        <w:t>是指要旋转的图像，是</w:t>
      </w:r>
      <w:r>
        <w:rPr>
          <w:rFonts w:ascii="微软雅黑" w:eastAsia="微软雅黑" w:hAnsi="微软雅黑" w:cs="微软雅黑"/>
        </w:rPr>
        <w:t>JPEG</w:t>
      </w:r>
      <w:r>
        <w:t>、</w:t>
      </w:r>
      <w:r>
        <w:rPr>
          <w:rFonts w:ascii="微软雅黑" w:eastAsia="微软雅黑" w:hAnsi="微软雅黑" w:cs="微软雅黑"/>
        </w:rPr>
        <w:t>GIF</w:t>
      </w:r>
      <w:r>
        <w:t>、</w:t>
      </w:r>
      <w:r>
        <w:rPr>
          <w:rFonts w:ascii="微软雅黑" w:eastAsia="微软雅黑" w:hAnsi="微软雅黑" w:cs="微软雅黑"/>
        </w:rPr>
        <w:t>BMP</w:t>
      </w:r>
      <w:r>
        <w:t>、</w:t>
      </w:r>
      <w:r>
        <w:rPr>
          <w:rFonts w:ascii="微软雅黑" w:eastAsia="微软雅黑" w:hAnsi="微软雅黑" w:cs="微软雅黑"/>
        </w:rPr>
        <w:t>TIFF</w:t>
      </w:r>
      <w:r>
        <w:t>或者</w:t>
      </w:r>
      <w:r>
        <w:rPr>
          <w:rFonts w:ascii="微软雅黑" w:eastAsia="微软雅黑" w:hAnsi="微软雅黑" w:cs="微软雅黑"/>
        </w:rPr>
        <w:t>ICO</w:t>
      </w:r>
      <w:r>
        <w:t>等格式的字节字符串</w:t>
      </w:r>
    </w:p>
    <w:p w14:paraId="06C71315" w14:textId="77777777" w:rsidR="00C97CE8" w:rsidRDefault="007C2E36" w:rsidP="00A031EB">
      <w:pPr>
        <w:spacing w:after="58" w:line="255" w:lineRule="auto"/>
        <w:ind w:right="58" w:firstLineChars="200" w:firstLine="480"/>
      </w:pPr>
      <w:r>
        <w:t>（</w:t>
      </w:r>
      <w:r>
        <w:rPr>
          <w:rFonts w:ascii="微软雅黑" w:eastAsia="微软雅黑" w:hAnsi="微软雅黑" w:cs="微软雅黑"/>
        </w:rPr>
        <w:t>str</w:t>
      </w:r>
      <w:r>
        <w:t>）。</w:t>
      </w:r>
      <w:proofErr w:type="spellStart"/>
      <w:r>
        <w:rPr>
          <w:rFonts w:ascii="微软雅黑" w:eastAsia="微软雅黑" w:hAnsi="微软雅黑" w:cs="微软雅黑"/>
        </w:rPr>
        <w:t>output_encoding</w:t>
      </w:r>
      <w:proofErr w:type="spellEnd"/>
      <w:r>
        <w:t>指转换的图像所需的格式，可以是</w:t>
      </w:r>
      <w:r>
        <w:rPr>
          <w:rFonts w:ascii="微软雅黑" w:eastAsia="微软雅黑" w:hAnsi="微软雅黑" w:cs="微软雅黑"/>
        </w:rPr>
        <w:t>images.PNG</w:t>
      </w:r>
      <w:r>
        <w:t>或</w:t>
      </w:r>
      <w:r>
        <w:rPr>
          <w:rFonts w:ascii="微软雅黑" w:eastAsia="微软雅黑" w:hAnsi="微软雅黑" w:cs="微软雅黑"/>
        </w:rPr>
        <w:t>images.JPEG</w:t>
      </w:r>
      <w:r>
        <w:t>格式，默认的格式是</w:t>
      </w:r>
      <w:r>
        <w:rPr>
          <w:rFonts w:ascii="微软雅黑" w:eastAsia="微软雅黑" w:hAnsi="微软雅黑" w:cs="微软雅黑"/>
        </w:rPr>
        <w:t>images.PNG</w:t>
      </w:r>
      <w:r>
        <w:t>格式。</w:t>
      </w:r>
    </w:p>
    <w:p w14:paraId="1E33AF06" w14:textId="77777777" w:rsidR="00C97CE8" w:rsidRDefault="007C2E36" w:rsidP="00B55381">
      <w:pPr>
        <w:numPr>
          <w:ilvl w:val="0"/>
          <w:numId w:val="45"/>
        </w:numPr>
        <w:spacing w:after="50" w:line="267" w:lineRule="auto"/>
        <w:ind w:right="58" w:firstLineChars="200" w:firstLine="480"/>
      </w:pPr>
      <w:proofErr w:type="spellStart"/>
      <w:r>
        <w:rPr>
          <w:rFonts w:ascii="微软雅黑" w:eastAsia="微软雅黑" w:hAnsi="微软雅黑" w:cs="微软雅黑"/>
        </w:rPr>
        <w:t>horizontal_flip</w:t>
      </w:r>
      <w:proofErr w:type="spellEnd"/>
      <w:r>
        <w:t>（</w:t>
      </w:r>
      <w:proofErr w:type="spellStart"/>
      <w:r>
        <w:rPr>
          <w:rFonts w:ascii="微软雅黑" w:eastAsia="微软雅黑" w:hAnsi="微软雅黑" w:cs="微软雅黑"/>
        </w:rPr>
        <w:t>image_data</w:t>
      </w:r>
      <w:proofErr w:type="spellEnd"/>
      <w:r>
        <w:t>，</w:t>
      </w:r>
      <w:r>
        <w:rPr>
          <w:rFonts w:ascii="微软雅黑" w:eastAsia="微软雅黑" w:hAnsi="微软雅黑" w:cs="微软雅黑"/>
        </w:rPr>
        <w:t>output_encoding=images.PNG</w:t>
      </w:r>
      <w:r>
        <w:t>）：该函数表示对图像进行水平翻转。参数</w:t>
      </w:r>
      <w:proofErr w:type="spellStart"/>
      <w:r>
        <w:rPr>
          <w:rFonts w:ascii="微软雅黑" w:eastAsia="微软雅黑" w:hAnsi="微软雅黑" w:cs="微软雅黑"/>
        </w:rPr>
        <w:t>image_data</w:t>
      </w:r>
      <w:proofErr w:type="spellEnd"/>
      <w:r>
        <w:t>表示要翻转的图像是</w:t>
      </w:r>
      <w:r>
        <w:rPr>
          <w:rFonts w:ascii="微软雅黑" w:eastAsia="微软雅黑" w:hAnsi="微软雅黑" w:cs="微软雅黑"/>
        </w:rPr>
        <w:t>JPEG</w:t>
      </w:r>
      <w:r>
        <w:t>、</w:t>
      </w:r>
      <w:r>
        <w:rPr>
          <w:rFonts w:ascii="微软雅黑" w:eastAsia="微软雅黑" w:hAnsi="微软雅黑" w:cs="微软雅黑"/>
        </w:rPr>
        <w:t>PNG</w:t>
      </w:r>
      <w:r>
        <w:t>、</w:t>
      </w:r>
      <w:r>
        <w:rPr>
          <w:rFonts w:ascii="微软雅黑" w:eastAsia="微软雅黑" w:hAnsi="微软雅黑" w:cs="微软雅黑"/>
        </w:rPr>
        <w:t>TIFF</w:t>
      </w:r>
      <w:r>
        <w:t>或</w:t>
      </w:r>
      <w:r>
        <w:rPr>
          <w:rFonts w:ascii="微软雅黑" w:eastAsia="微软雅黑" w:hAnsi="微软雅黑" w:cs="微软雅黑"/>
        </w:rPr>
        <w:t>ICO</w:t>
      </w:r>
      <w:r>
        <w:t>格式的字节字符串（</w:t>
      </w:r>
      <w:r>
        <w:rPr>
          <w:rFonts w:ascii="微软雅黑" w:eastAsia="微软雅黑" w:hAnsi="微软雅黑" w:cs="微软雅黑"/>
        </w:rPr>
        <w:t>str</w:t>
      </w:r>
      <w:r>
        <w:t>）。</w:t>
      </w:r>
      <w:proofErr w:type="spellStart"/>
      <w:r>
        <w:rPr>
          <w:rFonts w:ascii="微软雅黑" w:eastAsia="微软雅黑" w:hAnsi="微软雅黑" w:cs="微软雅黑"/>
        </w:rPr>
        <w:t>output_encoding</w:t>
      </w:r>
      <w:proofErr w:type="spellEnd"/>
      <w:r>
        <w:t xml:space="preserve">参数表示要转换的图像所需要的格式，可以是 </w:t>
      </w:r>
      <w:r>
        <w:rPr>
          <w:rFonts w:ascii="微软雅黑" w:eastAsia="微软雅黑" w:hAnsi="微软雅黑" w:cs="微软雅黑"/>
        </w:rPr>
        <w:t>images.PNG</w:t>
      </w:r>
      <w:r>
        <w:t>或是</w:t>
      </w:r>
      <w:r>
        <w:rPr>
          <w:rFonts w:ascii="微软雅黑" w:eastAsia="微软雅黑" w:hAnsi="微软雅黑" w:cs="微软雅黑"/>
        </w:rPr>
        <w:t>images.JPEG</w:t>
      </w:r>
      <w:r>
        <w:t>，默认的格式是</w:t>
      </w:r>
      <w:r>
        <w:rPr>
          <w:rFonts w:ascii="微软雅黑" w:eastAsia="微软雅黑" w:hAnsi="微软雅黑" w:cs="微软雅黑"/>
        </w:rPr>
        <w:t>images.PNG</w:t>
      </w:r>
      <w:r>
        <w:t>格式。</w:t>
      </w:r>
    </w:p>
    <w:p w14:paraId="3FCE3AF8" w14:textId="77777777" w:rsidR="00C97CE8" w:rsidRDefault="007C2E36" w:rsidP="00B55381">
      <w:pPr>
        <w:numPr>
          <w:ilvl w:val="0"/>
          <w:numId w:val="45"/>
        </w:numPr>
        <w:spacing w:after="58" w:line="255" w:lineRule="auto"/>
        <w:ind w:right="58" w:firstLineChars="200" w:firstLine="480"/>
      </w:pPr>
      <w:proofErr w:type="spellStart"/>
      <w:r>
        <w:rPr>
          <w:rFonts w:ascii="微软雅黑" w:eastAsia="微软雅黑" w:hAnsi="微软雅黑" w:cs="微软雅黑"/>
        </w:rPr>
        <w:t>vertical_flip</w:t>
      </w:r>
      <w:proofErr w:type="spellEnd"/>
      <w:r>
        <w:t>（</w:t>
      </w:r>
      <w:proofErr w:type="spellStart"/>
      <w:r>
        <w:rPr>
          <w:rFonts w:ascii="微软雅黑" w:eastAsia="微软雅黑" w:hAnsi="微软雅黑" w:cs="微软雅黑"/>
        </w:rPr>
        <w:t>image_data</w:t>
      </w:r>
      <w:proofErr w:type="spellEnd"/>
      <w:r>
        <w:t>，</w:t>
      </w:r>
      <w:r>
        <w:rPr>
          <w:rFonts w:ascii="微软雅黑" w:eastAsia="微软雅黑" w:hAnsi="微软雅黑" w:cs="微软雅黑"/>
        </w:rPr>
        <w:t>output_encoding=images.PNG</w:t>
      </w:r>
      <w:r>
        <w:t>）：该函数表示垂直地翻转图像，并且转换后的图像与以前的格式一样。</w:t>
      </w:r>
    </w:p>
    <w:p w14:paraId="65B90200" w14:textId="77777777" w:rsidR="00C97CE8" w:rsidRDefault="007C2E36" w:rsidP="00A031EB">
      <w:pPr>
        <w:spacing w:after="0" w:line="307" w:lineRule="auto"/>
        <w:ind w:left="475" w:right="2163" w:firstLineChars="200" w:firstLine="480"/>
      </w:pPr>
      <w:r>
        <w:rPr>
          <w:rFonts w:ascii="微软雅黑" w:eastAsia="微软雅黑" w:hAnsi="微软雅黑" w:cs="微软雅黑"/>
        </w:rPr>
        <w:t>2</w:t>
      </w:r>
      <w:r>
        <w:t>）</w:t>
      </w:r>
      <w:r>
        <w:rPr>
          <w:rFonts w:ascii="微软雅黑" w:eastAsia="微软雅黑" w:hAnsi="微软雅黑" w:cs="微软雅黑"/>
        </w:rPr>
        <w:t>exception</w:t>
      </w:r>
      <w:r>
        <w:t xml:space="preserve">类 </w:t>
      </w:r>
      <w:proofErr w:type="spellStart"/>
      <w:r>
        <w:rPr>
          <w:rFonts w:ascii="微软雅黑" w:eastAsia="微软雅黑" w:hAnsi="微软雅黑" w:cs="微软雅黑"/>
        </w:rPr>
        <w:t>google.appengine.api.images</w:t>
      </w:r>
      <w:proofErr w:type="spellEnd"/>
      <w:r>
        <w:rPr>
          <w:rFonts w:ascii="微软雅黑" w:eastAsia="微软雅黑" w:hAnsi="微软雅黑" w:cs="微软雅黑"/>
        </w:rPr>
        <w:t xml:space="preserve"> </w:t>
      </w:r>
      <w:proofErr w:type="gramStart"/>
      <w:r>
        <w:t>包主要</w:t>
      </w:r>
      <w:proofErr w:type="gramEnd"/>
      <w:r>
        <w:t>为用户提供了以下</w:t>
      </w:r>
      <w:r>
        <w:rPr>
          <w:rFonts w:ascii="微软雅黑" w:eastAsia="微软雅黑" w:hAnsi="微软雅黑" w:cs="微软雅黑"/>
        </w:rPr>
        <w:t>exception</w:t>
      </w:r>
      <w:r>
        <w:t>类。</w:t>
      </w:r>
    </w:p>
    <w:p w14:paraId="058EA5E7" w14:textId="77777777" w:rsidR="00C97CE8" w:rsidRDefault="007C2E36" w:rsidP="00B55381">
      <w:pPr>
        <w:numPr>
          <w:ilvl w:val="0"/>
          <w:numId w:val="46"/>
        </w:numPr>
        <w:ind w:right="58" w:firstLineChars="200" w:firstLine="480"/>
      </w:pPr>
      <w:r>
        <w:rPr>
          <w:rFonts w:ascii="微软雅黑" w:eastAsia="微软雅黑" w:hAnsi="微软雅黑" w:cs="微软雅黑"/>
        </w:rPr>
        <w:t>exception Error</w:t>
      </w:r>
      <w:r>
        <w:t>（）：这是该包中所有异常的基类。</w:t>
      </w:r>
    </w:p>
    <w:p w14:paraId="4C7F319C" w14:textId="77777777" w:rsidR="00C97CE8" w:rsidRDefault="007C2E36" w:rsidP="00B55381">
      <w:pPr>
        <w:numPr>
          <w:ilvl w:val="0"/>
          <w:numId w:val="46"/>
        </w:numPr>
        <w:spacing w:after="58" w:line="255" w:lineRule="auto"/>
        <w:ind w:right="58" w:firstLineChars="200" w:firstLine="480"/>
      </w:pPr>
      <w:r>
        <w:rPr>
          <w:rFonts w:ascii="微软雅黑" w:eastAsia="微软雅黑" w:hAnsi="微软雅黑" w:cs="微软雅黑"/>
        </w:rPr>
        <w:t xml:space="preserve">exception </w:t>
      </w:r>
      <w:proofErr w:type="spellStart"/>
      <w:r>
        <w:rPr>
          <w:rFonts w:ascii="微软雅黑" w:eastAsia="微软雅黑" w:hAnsi="微软雅黑" w:cs="微软雅黑"/>
        </w:rPr>
        <w:t>TransformationError</w:t>
      </w:r>
      <w:proofErr w:type="spellEnd"/>
      <w:r>
        <w:t>（）：表示尝试转换图像时发生错误。</w:t>
      </w:r>
    </w:p>
    <w:p w14:paraId="469F0B55" w14:textId="77777777" w:rsidR="00C97CE8" w:rsidRDefault="007C2E36" w:rsidP="00B55381">
      <w:pPr>
        <w:numPr>
          <w:ilvl w:val="0"/>
          <w:numId w:val="46"/>
        </w:numPr>
        <w:spacing w:after="58" w:line="255" w:lineRule="auto"/>
        <w:ind w:right="58" w:firstLineChars="200" w:firstLine="480"/>
      </w:pPr>
      <w:r>
        <w:rPr>
          <w:rFonts w:ascii="微软雅黑" w:eastAsia="微软雅黑" w:hAnsi="微软雅黑" w:cs="微软雅黑"/>
        </w:rPr>
        <w:t xml:space="preserve">exception </w:t>
      </w:r>
      <w:proofErr w:type="spellStart"/>
      <w:r>
        <w:rPr>
          <w:rFonts w:ascii="微软雅黑" w:eastAsia="微软雅黑" w:hAnsi="微软雅黑" w:cs="微软雅黑"/>
        </w:rPr>
        <w:t>BadRequestError</w:t>
      </w:r>
      <w:proofErr w:type="spellEnd"/>
      <w:r>
        <w:t>（）：表示转换参数无效。</w:t>
      </w:r>
    </w:p>
    <w:p w14:paraId="5E8297AA" w14:textId="77777777" w:rsidR="00C97CE8" w:rsidRDefault="007C2E36" w:rsidP="00A031EB">
      <w:pPr>
        <w:spacing w:after="51" w:line="259" w:lineRule="auto"/>
        <w:ind w:left="475" w:firstLineChars="200" w:firstLine="480"/>
      </w:pPr>
      <w:r>
        <w:rPr>
          <w:rFonts w:ascii="微软雅黑" w:eastAsia="微软雅黑" w:hAnsi="微软雅黑" w:cs="微软雅黑"/>
          <w:b/>
        </w:rPr>
        <w:t>2.</w:t>
      </w:r>
      <w:r>
        <w:t>邮件</w:t>
      </w:r>
      <w:r>
        <w:rPr>
          <w:rFonts w:ascii="微软雅黑" w:eastAsia="微软雅黑" w:hAnsi="微软雅黑" w:cs="微软雅黑"/>
          <w:b/>
        </w:rPr>
        <w:t>API</w:t>
      </w:r>
    </w:p>
    <w:p w14:paraId="53014227" w14:textId="77777777" w:rsidR="00C97CE8" w:rsidRDefault="007C2E36" w:rsidP="00A031EB">
      <w:pPr>
        <w:ind w:left="-15" w:right="47" w:firstLineChars="200" w:firstLine="480"/>
      </w:pPr>
      <w:r>
        <w:rPr>
          <w:rFonts w:ascii="微软雅黑" w:eastAsia="微软雅黑" w:hAnsi="微软雅黑" w:cs="微软雅黑"/>
        </w:rPr>
        <w:t>Google App Engine</w:t>
      </w:r>
      <w:r>
        <w:t>为开发的应用程序提供了电子邮件服务。邮件</w:t>
      </w:r>
      <w:r>
        <w:rPr>
          <w:rFonts w:ascii="微软雅黑" w:eastAsia="微软雅黑" w:hAnsi="微软雅黑" w:cs="微软雅黑"/>
        </w:rPr>
        <w:t>API</w:t>
      </w:r>
      <w:r>
        <w:t>为用户提供了两种方式来发送电子邮件，分别是</w:t>
      </w:r>
      <w:proofErr w:type="spellStart"/>
      <w:r>
        <w:rPr>
          <w:rFonts w:ascii="微软雅黑" w:eastAsia="微软雅黑" w:hAnsi="微软雅黑" w:cs="微软雅黑"/>
        </w:rPr>
        <w:t>mail.send_mail</w:t>
      </w:r>
      <w:proofErr w:type="spellEnd"/>
      <w:r>
        <w:t>（）函数和</w:t>
      </w:r>
      <w:proofErr w:type="spellStart"/>
      <w:r>
        <w:rPr>
          <w:rFonts w:ascii="微软雅黑" w:eastAsia="微软雅黑" w:hAnsi="微软雅黑" w:cs="微软雅黑"/>
        </w:rPr>
        <w:t>EmailMessage</w:t>
      </w:r>
      <w:proofErr w:type="spellEnd"/>
      <w:r>
        <w:t>类。发送电子邮件时可以发送附件，为了安全考虑，用户发送的附件必须是所允许的文件类型。</w:t>
      </w:r>
    </w:p>
    <w:p w14:paraId="7253B37F" w14:textId="77777777" w:rsidR="00C97CE8" w:rsidRDefault="007C2E36" w:rsidP="00B55381">
      <w:pPr>
        <w:numPr>
          <w:ilvl w:val="0"/>
          <w:numId w:val="47"/>
        </w:numPr>
        <w:ind w:right="118" w:firstLineChars="200" w:firstLine="480"/>
      </w:pPr>
      <w:r>
        <w:t>允许的附件类型</w:t>
      </w:r>
    </w:p>
    <w:p w14:paraId="101A0D78" w14:textId="77777777" w:rsidR="00C97CE8" w:rsidRDefault="007C2E36" w:rsidP="00A031EB">
      <w:pPr>
        <w:spacing w:after="21"/>
        <w:ind w:left="490" w:right="47" w:firstLineChars="200" w:firstLine="480"/>
      </w:pPr>
      <w:r>
        <w:t>允许作为电子邮件附件的</w:t>
      </w:r>
      <w:r>
        <w:rPr>
          <w:rFonts w:ascii="微软雅黑" w:eastAsia="微软雅黑" w:hAnsi="微软雅黑" w:cs="微软雅黑"/>
        </w:rPr>
        <w:t>MIME</w:t>
      </w:r>
      <w:r>
        <w:t>类型以及相对应的文件扩展名主要有：图像格式包括</w:t>
      </w:r>
    </w:p>
    <w:p w14:paraId="528371A9" w14:textId="77777777" w:rsidR="00C97CE8" w:rsidRDefault="007C2E36" w:rsidP="00A031EB">
      <w:pPr>
        <w:spacing w:after="58" w:line="255" w:lineRule="auto"/>
        <w:ind w:right="58" w:firstLineChars="200" w:firstLine="480"/>
      </w:pPr>
      <w:r>
        <w:rPr>
          <w:rFonts w:ascii="微软雅黑" w:eastAsia="微软雅黑" w:hAnsi="微软雅黑" w:cs="微软雅黑"/>
        </w:rPr>
        <w:t>BMP</w:t>
      </w:r>
      <w:r>
        <w:t>、</w:t>
      </w:r>
      <w:r>
        <w:rPr>
          <w:rFonts w:ascii="微软雅黑" w:eastAsia="微软雅黑" w:hAnsi="微软雅黑" w:cs="微软雅黑"/>
        </w:rPr>
        <w:t>GIF</w:t>
      </w:r>
      <w:r>
        <w:t>、</w:t>
      </w:r>
      <w:r>
        <w:rPr>
          <w:rFonts w:ascii="微软雅黑" w:eastAsia="微软雅黑" w:hAnsi="微软雅黑" w:cs="微软雅黑"/>
        </w:rPr>
        <w:t>JPEG</w:t>
      </w:r>
      <w:r>
        <w:t>、</w:t>
      </w:r>
      <w:r>
        <w:rPr>
          <w:rFonts w:ascii="微软雅黑" w:eastAsia="微软雅黑" w:hAnsi="微软雅黑" w:cs="微软雅黑"/>
        </w:rPr>
        <w:t>JPG</w:t>
      </w:r>
      <w:r>
        <w:t>、</w:t>
      </w:r>
      <w:r>
        <w:rPr>
          <w:rFonts w:ascii="微软雅黑" w:eastAsia="微软雅黑" w:hAnsi="微软雅黑" w:cs="微软雅黑"/>
        </w:rPr>
        <w:t>JPE</w:t>
      </w:r>
      <w:r>
        <w:t>、</w:t>
      </w:r>
      <w:r>
        <w:rPr>
          <w:rFonts w:ascii="微软雅黑" w:eastAsia="微软雅黑" w:hAnsi="微软雅黑" w:cs="微软雅黑"/>
        </w:rPr>
        <w:t>PNG</w:t>
      </w:r>
      <w:r>
        <w:t>、</w:t>
      </w:r>
      <w:r>
        <w:rPr>
          <w:rFonts w:ascii="微软雅黑" w:eastAsia="微软雅黑" w:hAnsi="微软雅黑" w:cs="微软雅黑"/>
        </w:rPr>
        <w:t>TIFF</w:t>
      </w:r>
      <w:r>
        <w:t>、</w:t>
      </w:r>
      <w:r>
        <w:rPr>
          <w:rFonts w:ascii="微软雅黑" w:eastAsia="微软雅黑" w:hAnsi="微软雅黑" w:cs="微软雅黑"/>
        </w:rPr>
        <w:t>TIF</w:t>
      </w:r>
      <w:r>
        <w:t>、</w:t>
      </w:r>
      <w:r>
        <w:rPr>
          <w:rFonts w:ascii="微软雅黑" w:eastAsia="微软雅黑" w:hAnsi="微软雅黑" w:cs="微软雅黑"/>
        </w:rPr>
        <w:t>WBMP</w:t>
      </w:r>
      <w:r>
        <w:t>，文本格式包括</w:t>
      </w:r>
      <w:r>
        <w:rPr>
          <w:rFonts w:ascii="微软雅黑" w:eastAsia="微软雅黑" w:hAnsi="微软雅黑" w:cs="微软雅黑"/>
        </w:rPr>
        <w:t>CSS</w:t>
      </w:r>
      <w:r>
        <w:t>、</w:t>
      </w:r>
      <w:r>
        <w:rPr>
          <w:rFonts w:ascii="微软雅黑" w:eastAsia="微软雅黑" w:hAnsi="微软雅黑" w:cs="微软雅黑"/>
        </w:rPr>
        <w:t>CSV</w:t>
      </w:r>
      <w:r>
        <w:t xml:space="preserve">、 </w:t>
      </w:r>
      <w:r>
        <w:rPr>
          <w:rFonts w:ascii="微软雅黑" w:eastAsia="微软雅黑" w:hAnsi="微软雅黑" w:cs="微软雅黑"/>
        </w:rPr>
        <w:t>HTM</w:t>
      </w:r>
      <w:r>
        <w:t>、</w:t>
      </w:r>
      <w:r>
        <w:rPr>
          <w:rFonts w:ascii="微软雅黑" w:eastAsia="微软雅黑" w:hAnsi="微软雅黑" w:cs="微软雅黑"/>
        </w:rPr>
        <w:t>HTML</w:t>
      </w:r>
      <w:r>
        <w:t>、</w:t>
      </w:r>
      <w:r>
        <w:rPr>
          <w:rFonts w:ascii="微软雅黑" w:eastAsia="微软雅黑" w:hAnsi="微软雅黑" w:cs="微软雅黑"/>
        </w:rPr>
        <w:t>TEXT</w:t>
      </w:r>
      <w:r>
        <w:t>、</w:t>
      </w:r>
      <w:r>
        <w:rPr>
          <w:rFonts w:ascii="微软雅黑" w:eastAsia="微软雅黑" w:hAnsi="微软雅黑" w:cs="微软雅黑"/>
        </w:rPr>
        <w:t>TXT</w:t>
      </w:r>
      <w:r>
        <w:t>、</w:t>
      </w:r>
      <w:r>
        <w:rPr>
          <w:rFonts w:ascii="微软雅黑" w:eastAsia="微软雅黑" w:hAnsi="微软雅黑" w:cs="微软雅黑"/>
        </w:rPr>
        <w:t>ASC</w:t>
      </w:r>
      <w:r>
        <w:t>、</w:t>
      </w:r>
      <w:r>
        <w:rPr>
          <w:rFonts w:ascii="微软雅黑" w:eastAsia="微软雅黑" w:hAnsi="微软雅黑" w:cs="微软雅黑"/>
        </w:rPr>
        <w:t>DIFF</w:t>
      </w:r>
      <w:r>
        <w:t>、</w:t>
      </w:r>
      <w:r>
        <w:rPr>
          <w:rFonts w:ascii="微软雅黑" w:eastAsia="微软雅黑" w:hAnsi="微软雅黑" w:cs="微软雅黑"/>
        </w:rPr>
        <w:t>POT</w:t>
      </w:r>
      <w:r>
        <w:t>，应用程序格式包括</w:t>
      </w:r>
      <w:r>
        <w:rPr>
          <w:rFonts w:ascii="微软雅黑" w:eastAsia="微软雅黑" w:hAnsi="微软雅黑" w:cs="微软雅黑"/>
        </w:rPr>
        <w:t>PDF</w:t>
      </w:r>
      <w:r>
        <w:t>、</w:t>
      </w:r>
      <w:r>
        <w:rPr>
          <w:rFonts w:ascii="微软雅黑" w:eastAsia="微软雅黑" w:hAnsi="微软雅黑" w:cs="微软雅黑"/>
        </w:rPr>
        <w:t>RSS</w:t>
      </w:r>
      <w:r>
        <w:t>。</w:t>
      </w:r>
    </w:p>
    <w:p w14:paraId="17AC3BA9" w14:textId="77777777" w:rsidR="00C97CE8" w:rsidRDefault="007C2E36" w:rsidP="00B55381">
      <w:pPr>
        <w:numPr>
          <w:ilvl w:val="0"/>
          <w:numId w:val="47"/>
        </w:numPr>
        <w:spacing w:after="58" w:line="255" w:lineRule="auto"/>
        <w:ind w:right="118" w:firstLineChars="200" w:firstLine="480"/>
      </w:pPr>
      <w:proofErr w:type="spellStart"/>
      <w:r>
        <w:rPr>
          <w:rFonts w:ascii="微软雅黑" w:eastAsia="微软雅黑" w:hAnsi="微软雅黑" w:cs="微软雅黑"/>
        </w:rPr>
        <w:lastRenderedPageBreak/>
        <w:t>EmailMessage</w:t>
      </w:r>
      <w:proofErr w:type="spellEnd"/>
      <w:r>
        <w:t>类邮件</w:t>
      </w:r>
      <w:r>
        <w:rPr>
          <w:rFonts w:ascii="微软雅黑" w:eastAsia="微软雅黑" w:hAnsi="微软雅黑" w:cs="微软雅黑"/>
        </w:rPr>
        <w:t>API</w:t>
      </w:r>
      <w:r>
        <w:t>中的</w:t>
      </w:r>
      <w:proofErr w:type="spellStart"/>
      <w:r>
        <w:rPr>
          <w:rFonts w:ascii="微软雅黑" w:eastAsia="微软雅黑" w:hAnsi="微软雅黑" w:cs="微软雅黑"/>
        </w:rPr>
        <w:t>EmailMessage</w:t>
      </w:r>
      <w:proofErr w:type="spellEnd"/>
      <w:r>
        <w:t>类由</w:t>
      </w:r>
      <w:proofErr w:type="spellStart"/>
      <w:r>
        <w:rPr>
          <w:rFonts w:ascii="微软雅黑" w:eastAsia="微软雅黑" w:hAnsi="微软雅黑" w:cs="微软雅黑"/>
        </w:rPr>
        <w:t>google.appengine.api.mail</w:t>
      </w:r>
      <w:proofErr w:type="spellEnd"/>
      <w:r>
        <w:t>包提供。</w:t>
      </w:r>
      <w:proofErr w:type="spellStart"/>
      <w:r>
        <w:rPr>
          <w:rFonts w:ascii="微软雅黑" w:eastAsia="微软雅黑" w:hAnsi="微软雅黑" w:cs="微软雅黑"/>
        </w:rPr>
        <w:t>EmailMessage</w:t>
      </w:r>
      <w:proofErr w:type="spellEnd"/>
      <w:r>
        <w:rPr>
          <w:rFonts w:ascii="微软雅黑" w:eastAsia="微软雅黑" w:hAnsi="微软雅黑" w:cs="微软雅黑"/>
        </w:rPr>
        <w:t xml:space="preserve"> </w:t>
      </w:r>
      <w:r>
        <w:t>实例代表那些要使用</w:t>
      </w:r>
      <w:r>
        <w:rPr>
          <w:rFonts w:ascii="微软雅黑" w:eastAsia="微软雅黑" w:hAnsi="微软雅黑" w:cs="微软雅黑"/>
        </w:rPr>
        <w:t>Google App Engine</w:t>
      </w:r>
      <w:r>
        <w:t>邮件服务来发送的电子邮件，电子邮件中有一组字段，这组字段可以使用构造函数进行初始化。</w:t>
      </w:r>
    </w:p>
    <w:p w14:paraId="45797F03" w14:textId="77777777" w:rsidR="00C97CE8" w:rsidRDefault="007C2E36" w:rsidP="00B55381">
      <w:pPr>
        <w:numPr>
          <w:ilvl w:val="0"/>
          <w:numId w:val="48"/>
        </w:numPr>
        <w:spacing w:after="7"/>
        <w:ind w:right="58" w:firstLineChars="200" w:firstLine="480"/>
      </w:pPr>
      <w:r>
        <w:t>构造函数。在构造函数</w:t>
      </w:r>
      <w:proofErr w:type="spellStart"/>
      <w:r>
        <w:rPr>
          <w:rFonts w:ascii="微软雅黑" w:eastAsia="微软雅黑" w:hAnsi="微软雅黑" w:cs="微软雅黑"/>
        </w:rPr>
        <w:t>classEmailMessage</w:t>
      </w:r>
      <w:proofErr w:type="spellEnd"/>
      <w:r>
        <w:t>（</w:t>
      </w:r>
      <w:r>
        <w:rPr>
          <w:rFonts w:ascii="微软雅黑" w:eastAsia="微软雅黑" w:hAnsi="微软雅黑" w:cs="微软雅黑"/>
        </w:rPr>
        <w:t>**kw</w:t>
      </w:r>
      <w:r>
        <w:t>）中，邮件的字段可以使用传</w:t>
      </w:r>
    </w:p>
    <w:p w14:paraId="610A6DE7" w14:textId="77777777" w:rsidR="00C97CE8" w:rsidRDefault="007C2E36" w:rsidP="00A031EB">
      <w:pPr>
        <w:ind w:left="-5" w:right="47" w:firstLineChars="200" w:firstLine="480"/>
      </w:pPr>
      <w:r>
        <w:t>递到构造函数的关键字参数进行初始化，并且字段还可以在构造之后对实例的属性进行设置，也可以通过</w:t>
      </w:r>
      <w:r>
        <w:rPr>
          <w:rFonts w:ascii="微软雅黑" w:eastAsia="微软雅黑" w:hAnsi="微软雅黑" w:cs="微软雅黑"/>
        </w:rPr>
        <w:t>initialize</w:t>
      </w:r>
      <w:r>
        <w:t>（）方法设置。</w:t>
      </w:r>
    </w:p>
    <w:p w14:paraId="6827329F" w14:textId="77777777" w:rsidR="00C97CE8" w:rsidRDefault="007C2E36" w:rsidP="00B55381">
      <w:pPr>
        <w:numPr>
          <w:ilvl w:val="0"/>
          <w:numId w:val="48"/>
        </w:numPr>
        <w:spacing w:after="4" w:line="255" w:lineRule="auto"/>
        <w:ind w:right="58" w:firstLineChars="200" w:firstLine="480"/>
      </w:pPr>
      <w:r>
        <w:t>实例方法。</w:t>
      </w:r>
      <w:proofErr w:type="spellStart"/>
      <w:r>
        <w:rPr>
          <w:rFonts w:ascii="微软雅黑" w:eastAsia="微软雅黑" w:hAnsi="微软雅黑" w:cs="微软雅黑"/>
        </w:rPr>
        <w:t>check_initialized</w:t>
      </w:r>
      <w:proofErr w:type="spellEnd"/>
      <w:r>
        <w:t>（）方法用来检查</w:t>
      </w:r>
      <w:proofErr w:type="spellStart"/>
      <w:r>
        <w:rPr>
          <w:rFonts w:ascii="微软雅黑" w:eastAsia="微软雅黑" w:hAnsi="微软雅黑" w:cs="微软雅黑"/>
        </w:rPr>
        <w:t>EmailMessage</w:t>
      </w:r>
      <w:proofErr w:type="spellEnd"/>
      <w:r>
        <w:t>类是否已经进行了</w:t>
      </w:r>
    </w:p>
    <w:p w14:paraId="42CDF9B1" w14:textId="77777777" w:rsidR="00C97CE8" w:rsidRDefault="007C2E36" w:rsidP="00A031EB">
      <w:pPr>
        <w:ind w:left="-5" w:right="47" w:firstLineChars="200" w:firstLine="480"/>
      </w:pPr>
      <w:r>
        <w:t>正确的初始化，以便对邮件进行发送。若邮件成功发送，则该方法不会返回错误，否则会抛出与其找到的第一个问题对应的错误。</w:t>
      </w:r>
    </w:p>
    <w:p w14:paraId="72F0E5C5" w14:textId="77777777" w:rsidR="00C97CE8" w:rsidRDefault="007C2E36" w:rsidP="00A031EB">
      <w:pPr>
        <w:spacing w:after="4" w:line="255" w:lineRule="auto"/>
        <w:ind w:left="475" w:right="58" w:firstLineChars="200" w:firstLine="480"/>
      </w:pPr>
      <w:r>
        <w:rPr>
          <w:rFonts w:ascii="微软雅黑" w:eastAsia="微软雅黑" w:hAnsi="微软雅黑" w:cs="微软雅黑"/>
        </w:rPr>
        <w:t>initialize</w:t>
      </w:r>
      <w:r>
        <w:t>（</w:t>
      </w:r>
      <w:r>
        <w:rPr>
          <w:rFonts w:ascii="微软雅黑" w:eastAsia="微软雅黑" w:hAnsi="微软雅黑" w:cs="微软雅黑"/>
        </w:rPr>
        <w:t>**kw</w:t>
      </w:r>
      <w:r>
        <w:t>）方法只是对</w:t>
      </w:r>
      <w:proofErr w:type="spellStart"/>
      <w:r>
        <w:rPr>
          <w:rFonts w:ascii="微软雅黑" w:eastAsia="微软雅黑" w:hAnsi="微软雅黑" w:cs="微软雅黑"/>
        </w:rPr>
        <w:t>EmailMessage</w:t>
      </w:r>
      <w:proofErr w:type="spellEnd"/>
      <w:r>
        <w:t>是否进行了正确的初始化进行判断。如果</w:t>
      </w:r>
    </w:p>
    <w:p w14:paraId="1EABBB0B" w14:textId="77777777" w:rsidR="00C97CE8" w:rsidRDefault="007C2E36" w:rsidP="00A031EB">
      <w:pPr>
        <w:spacing w:after="13" w:line="300" w:lineRule="auto"/>
        <w:ind w:left="465" w:right="47" w:firstLineChars="200" w:firstLine="480"/>
      </w:pPr>
      <w:r>
        <w:t>是则返回</w:t>
      </w:r>
      <w:r>
        <w:rPr>
          <w:rFonts w:ascii="微软雅黑" w:eastAsia="微软雅黑" w:hAnsi="微软雅黑" w:cs="微软雅黑"/>
        </w:rPr>
        <w:t>True</w:t>
      </w:r>
      <w:r>
        <w:t>，与</w:t>
      </w:r>
      <w:proofErr w:type="spellStart"/>
      <w:r>
        <w:rPr>
          <w:rFonts w:ascii="微软雅黑" w:eastAsia="微软雅黑" w:hAnsi="微软雅黑" w:cs="微软雅黑"/>
        </w:rPr>
        <w:t>check_initialized</w:t>
      </w:r>
      <w:proofErr w:type="spellEnd"/>
      <w:r>
        <w:t xml:space="preserve">（）一样执行同样的操作，区别只是不抛出错误。 </w:t>
      </w:r>
      <w:r>
        <w:rPr>
          <w:rFonts w:ascii="微软雅黑" w:eastAsia="微软雅黑" w:hAnsi="微软雅黑" w:cs="微软雅黑"/>
        </w:rPr>
        <w:t>send</w:t>
      </w:r>
      <w:r>
        <w:t>（）方法用来发送电子邮件。</w:t>
      </w:r>
    </w:p>
    <w:p w14:paraId="3D334DDE" w14:textId="77777777" w:rsidR="00C97CE8" w:rsidRDefault="007C2E36" w:rsidP="00B55381">
      <w:pPr>
        <w:numPr>
          <w:ilvl w:val="0"/>
          <w:numId w:val="48"/>
        </w:numPr>
        <w:spacing w:after="58" w:line="255" w:lineRule="auto"/>
        <w:ind w:right="58" w:firstLineChars="200" w:firstLine="480"/>
      </w:pPr>
      <w:r>
        <w:t>函数。</w:t>
      </w:r>
      <w:proofErr w:type="spellStart"/>
      <w:r>
        <w:rPr>
          <w:rFonts w:ascii="微软雅黑" w:eastAsia="微软雅黑" w:hAnsi="微软雅黑" w:cs="微软雅黑"/>
        </w:rPr>
        <w:t>google.appengine.api.mail</w:t>
      </w:r>
      <w:proofErr w:type="spellEnd"/>
      <w:r>
        <w:t>包为邮件</w:t>
      </w:r>
      <w:r>
        <w:rPr>
          <w:rFonts w:ascii="微软雅黑" w:eastAsia="微软雅黑" w:hAnsi="微软雅黑" w:cs="微软雅黑"/>
        </w:rPr>
        <w:t>API</w:t>
      </w:r>
      <w:r>
        <w:t>主要提供了以下函数。</w:t>
      </w:r>
    </w:p>
    <w:p w14:paraId="743F1251" w14:textId="77777777" w:rsidR="00C97CE8" w:rsidRDefault="007C2E36" w:rsidP="00B55381">
      <w:pPr>
        <w:numPr>
          <w:ilvl w:val="0"/>
          <w:numId w:val="49"/>
        </w:numPr>
        <w:spacing w:after="58" w:line="255" w:lineRule="auto"/>
        <w:ind w:right="52" w:firstLineChars="200" w:firstLine="480"/>
      </w:pPr>
      <w:proofErr w:type="spellStart"/>
      <w:r>
        <w:rPr>
          <w:rFonts w:ascii="微软雅黑" w:eastAsia="微软雅黑" w:hAnsi="微软雅黑" w:cs="微软雅黑"/>
        </w:rPr>
        <w:t>Is_email_valid</w:t>
      </w:r>
      <w:proofErr w:type="spellEnd"/>
      <w:r>
        <w:t>（</w:t>
      </w:r>
      <w:proofErr w:type="spellStart"/>
      <w:r>
        <w:rPr>
          <w:rFonts w:ascii="微软雅黑" w:eastAsia="微软雅黑" w:hAnsi="微软雅黑" w:cs="微软雅黑"/>
        </w:rPr>
        <w:t>email_address</w:t>
      </w:r>
      <w:proofErr w:type="spellEnd"/>
      <w:r>
        <w:t>）：如果参数</w:t>
      </w:r>
      <w:proofErr w:type="spellStart"/>
      <w:r>
        <w:rPr>
          <w:rFonts w:ascii="微软雅黑" w:eastAsia="微软雅黑" w:hAnsi="微软雅黑" w:cs="微软雅黑"/>
        </w:rPr>
        <w:t>email_address</w:t>
      </w:r>
      <w:proofErr w:type="spellEnd"/>
      <w:r>
        <w:t>是有效的电子邮件地址，则函数返回</w:t>
      </w:r>
      <w:r>
        <w:rPr>
          <w:rFonts w:ascii="微软雅黑" w:eastAsia="微软雅黑" w:hAnsi="微软雅黑" w:cs="微软雅黑"/>
        </w:rPr>
        <w:t>True</w:t>
      </w:r>
      <w:r>
        <w:t>。该函数会执行与</w:t>
      </w:r>
      <w:proofErr w:type="spellStart"/>
      <w:r>
        <w:rPr>
          <w:rFonts w:ascii="微软雅黑" w:eastAsia="微软雅黑" w:hAnsi="微软雅黑" w:cs="微软雅黑"/>
        </w:rPr>
        <w:t>check_email_valid</w:t>
      </w:r>
      <w:proofErr w:type="spellEnd"/>
      <w:r>
        <w:t>相同的检查，但是不会抛出异常。</w:t>
      </w:r>
    </w:p>
    <w:p w14:paraId="32AE9102" w14:textId="77777777" w:rsidR="00C97CE8" w:rsidRDefault="007C2E36" w:rsidP="00B55381">
      <w:pPr>
        <w:numPr>
          <w:ilvl w:val="0"/>
          <w:numId w:val="49"/>
        </w:numPr>
        <w:ind w:right="52" w:firstLineChars="200" w:firstLine="480"/>
      </w:pPr>
      <w:proofErr w:type="spellStart"/>
      <w:r>
        <w:rPr>
          <w:rFonts w:ascii="微软雅黑" w:eastAsia="微软雅黑" w:hAnsi="微软雅黑" w:cs="微软雅黑"/>
        </w:rPr>
        <w:t>send_mail</w:t>
      </w:r>
      <w:proofErr w:type="spellEnd"/>
      <w:r>
        <w:t>（</w:t>
      </w:r>
      <w:r>
        <w:rPr>
          <w:rFonts w:ascii="微软雅黑" w:eastAsia="微软雅黑" w:hAnsi="微软雅黑" w:cs="微软雅黑"/>
        </w:rPr>
        <w:t>sender</w:t>
      </w:r>
      <w:r>
        <w:t>，</w:t>
      </w:r>
      <w:r>
        <w:rPr>
          <w:rFonts w:ascii="微软雅黑" w:eastAsia="微软雅黑" w:hAnsi="微软雅黑" w:cs="微软雅黑"/>
        </w:rPr>
        <w:t>to</w:t>
      </w:r>
      <w:r>
        <w:t>，</w:t>
      </w:r>
      <w:r>
        <w:rPr>
          <w:rFonts w:ascii="微软雅黑" w:eastAsia="微软雅黑" w:hAnsi="微软雅黑" w:cs="微软雅黑"/>
        </w:rPr>
        <w:t>subject</w:t>
      </w:r>
      <w:r>
        <w:t>，</w:t>
      </w:r>
      <w:r>
        <w:rPr>
          <w:rFonts w:ascii="微软雅黑" w:eastAsia="微软雅黑" w:hAnsi="微软雅黑" w:cs="微软雅黑"/>
        </w:rPr>
        <w:t>body</w:t>
      </w:r>
      <w:r>
        <w:t>，</w:t>
      </w:r>
      <w:r>
        <w:rPr>
          <w:rFonts w:ascii="微软雅黑" w:eastAsia="微软雅黑" w:hAnsi="微软雅黑" w:cs="微软雅黑"/>
        </w:rPr>
        <w:t>**kw</w:t>
      </w:r>
      <w:r>
        <w:t xml:space="preserve">）：创建并且发送一封电子邮件。 </w:t>
      </w:r>
      <w:r>
        <w:rPr>
          <w:rFonts w:ascii="微软雅黑" w:eastAsia="微软雅黑" w:hAnsi="微软雅黑" w:cs="微软雅黑"/>
        </w:rPr>
        <w:t>sender</w:t>
      </w:r>
      <w:r>
        <w:t>、</w:t>
      </w:r>
      <w:r>
        <w:rPr>
          <w:rFonts w:ascii="微软雅黑" w:eastAsia="微软雅黑" w:hAnsi="微软雅黑" w:cs="微软雅黑"/>
        </w:rPr>
        <w:t>to</w:t>
      </w:r>
      <w:r>
        <w:t>、</w:t>
      </w:r>
      <w:r>
        <w:rPr>
          <w:rFonts w:ascii="微软雅黑" w:eastAsia="微软雅黑" w:hAnsi="微软雅黑" w:cs="微软雅黑"/>
        </w:rPr>
        <w:t>subject</w:t>
      </w:r>
      <w:r>
        <w:t>和</w:t>
      </w:r>
      <w:r>
        <w:rPr>
          <w:rFonts w:ascii="微软雅黑" w:eastAsia="微软雅黑" w:hAnsi="微软雅黑" w:cs="微软雅黑"/>
        </w:rPr>
        <w:t>body</w:t>
      </w:r>
      <w:r>
        <w:t>参数是邮件必填的字段。其他的字段也可以指定为关键字参数。</w:t>
      </w:r>
    </w:p>
    <w:p w14:paraId="6DFDBCA3" w14:textId="77777777" w:rsidR="00C97CE8" w:rsidRDefault="007C2E36" w:rsidP="00A031EB">
      <w:pPr>
        <w:spacing w:after="58" w:line="255" w:lineRule="auto"/>
        <w:ind w:left="0" w:right="58" w:firstLineChars="200" w:firstLine="480"/>
      </w:pPr>
      <w:r>
        <w:t>（</w:t>
      </w:r>
      <w:r>
        <w:rPr>
          <w:rFonts w:ascii="微软雅黑" w:eastAsia="微软雅黑" w:hAnsi="微软雅黑" w:cs="微软雅黑"/>
        </w:rPr>
        <w:t>4</w:t>
      </w:r>
      <w:r>
        <w:t>）异常。</w:t>
      </w:r>
      <w:proofErr w:type="spellStart"/>
      <w:r>
        <w:rPr>
          <w:rFonts w:ascii="微软雅黑" w:eastAsia="微软雅黑" w:hAnsi="微软雅黑" w:cs="微软雅黑"/>
        </w:rPr>
        <w:t>google.appengine.api.mail</w:t>
      </w:r>
      <w:proofErr w:type="spellEnd"/>
      <w:r>
        <w:rPr>
          <w:rFonts w:ascii="微软雅黑" w:eastAsia="微软雅黑" w:hAnsi="微软雅黑" w:cs="微软雅黑"/>
        </w:rPr>
        <w:t xml:space="preserve"> </w:t>
      </w:r>
      <w:r>
        <w:t>包为邮件</w:t>
      </w:r>
      <w:r>
        <w:rPr>
          <w:rFonts w:ascii="微软雅黑" w:eastAsia="微软雅黑" w:hAnsi="微软雅黑" w:cs="微软雅黑"/>
        </w:rPr>
        <w:t>API</w:t>
      </w:r>
      <w:r>
        <w:t>主要提供了以下</w:t>
      </w:r>
      <w:r>
        <w:rPr>
          <w:rFonts w:ascii="微软雅黑" w:eastAsia="微软雅黑" w:hAnsi="微软雅黑" w:cs="微软雅黑"/>
        </w:rPr>
        <w:t xml:space="preserve"> exception </w:t>
      </w:r>
      <w:r>
        <w:t xml:space="preserve">类。① </w:t>
      </w:r>
      <w:r>
        <w:rPr>
          <w:rFonts w:ascii="微软雅黑" w:eastAsia="微软雅黑" w:hAnsi="微软雅黑" w:cs="微软雅黑"/>
        </w:rPr>
        <w:t>exception Error</w:t>
      </w:r>
      <w:r>
        <w:t>（）：该包中所有异常的基类。</w:t>
      </w:r>
    </w:p>
    <w:p w14:paraId="3A3A9AEC" w14:textId="77777777" w:rsidR="00C97CE8" w:rsidRDefault="007C2E36" w:rsidP="00B55381">
      <w:pPr>
        <w:numPr>
          <w:ilvl w:val="0"/>
          <w:numId w:val="50"/>
        </w:numPr>
        <w:spacing w:after="58" w:line="255" w:lineRule="auto"/>
        <w:ind w:right="52" w:firstLineChars="200" w:firstLine="480"/>
      </w:pPr>
      <w:r>
        <w:rPr>
          <w:rFonts w:ascii="微软雅黑" w:eastAsia="微软雅黑" w:hAnsi="微软雅黑" w:cs="微软雅黑"/>
        </w:rPr>
        <w:t xml:space="preserve">exception </w:t>
      </w:r>
      <w:proofErr w:type="spellStart"/>
      <w:r>
        <w:rPr>
          <w:rFonts w:ascii="微软雅黑" w:eastAsia="微软雅黑" w:hAnsi="微软雅黑" w:cs="微软雅黑"/>
        </w:rPr>
        <w:t>BadRequestError</w:t>
      </w:r>
      <w:proofErr w:type="spellEnd"/>
      <w:r>
        <w:t>（）：邮件服务以无效为理由拒绝</w:t>
      </w:r>
      <w:proofErr w:type="spellStart"/>
      <w:r>
        <w:rPr>
          <w:rFonts w:ascii="微软雅黑" w:eastAsia="微软雅黑" w:hAnsi="微软雅黑" w:cs="微软雅黑"/>
        </w:rPr>
        <w:t>EmailMessage</w:t>
      </w:r>
      <w:proofErr w:type="spellEnd"/>
      <w:r>
        <w:t>。</w:t>
      </w:r>
    </w:p>
    <w:p w14:paraId="7556242D" w14:textId="77777777" w:rsidR="00C97CE8" w:rsidRDefault="007C2E36" w:rsidP="00B55381">
      <w:pPr>
        <w:numPr>
          <w:ilvl w:val="0"/>
          <w:numId w:val="50"/>
        </w:numPr>
        <w:ind w:right="52" w:firstLineChars="200" w:firstLine="480"/>
      </w:pPr>
      <w:r>
        <w:rPr>
          <w:rFonts w:ascii="微软雅黑" w:eastAsia="微软雅黑" w:hAnsi="微软雅黑" w:cs="微软雅黑"/>
        </w:rPr>
        <w:t xml:space="preserve">exception </w:t>
      </w:r>
      <w:proofErr w:type="spellStart"/>
      <w:r>
        <w:rPr>
          <w:rFonts w:ascii="微软雅黑" w:eastAsia="微软雅黑" w:hAnsi="微软雅黑" w:cs="微软雅黑"/>
        </w:rPr>
        <w:t>InvalidEmailError</w:t>
      </w:r>
      <w:proofErr w:type="spellEnd"/>
      <w:r>
        <w:t>（）：表示该电子邮件的地址无效。电子邮件地址字段仅接受有效的电子邮件地址，例如</w:t>
      </w:r>
      <w:r>
        <w:rPr>
          <w:rFonts w:ascii="微软雅黑" w:eastAsia="微软雅黑" w:hAnsi="微软雅黑" w:cs="微软雅黑"/>
        </w:rPr>
        <w:t xml:space="preserve"> sender </w:t>
      </w:r>
      <w:r>
        <w:t>或</w:t>
      </w:r>
      <w:r>
        <w:rPr>
          <w:rFonts w:ascii="微软雅黑" w:eastAsia="微软雅黑" w:hAnsi="微软雅黑" w:cs="微软雅黑"/>
        </w:rPr>
        <w:t xml:space="preserve"> to</w:t>
      </w:r>
      <w:r>
        <w:t>。</w:t>
      </w:r>
    </w:p>
    <w:p w14:paraId="04B6C764" w14:textId="77777777" w:rsidR="00C97CE8" w:rsidRDefault="007C2E36" w:rsidP="00A031EB">
      <w:pPr>
        <w:spacing w:after="51" w:line="259" w:lineRule="auto"/>
        <w:ind w:left="475" w:firstLineChars="200" w:firstLine="480"/>
      </w:pPr>
      <w:r>
        <w:rPr>
          <w:rFonts w:ascii="微软雅黑" w:eastAsia="微软雅黑" w:hAnsi="微软雅黑" w:cs="微软雅黑"/>
          <w:b/>
        </w:rPr>
        <w:t>3.Memcache API</w:t>
      </w:r>
    </w:p>
    <w:p w14:paraId="730BF050" w14:textId="77777777" w:rsidR="00C97CE8" w:rsidRDefault="007C2E36" w:rsidP="00A031EB">
      <w:pPr>
        <w:spacing w:after="7"/>
        <w:ind w:left="490" w:right="47" w:firstLineChars="200" w:firstLine="480"/>
      </w:pPr>
      <w:r>
        <w:t>高性能的网络应用程序一般在运行之前需要使用分布式内存数据缓存</w:t>
      </w:r>
    </w:p>
    <w:p w14:paraId="2C0F149D" w14:textId="77777777" w:rsidR="00C97CE8" w:rsidRDefault="007C2E36" w:rsidP="00A031EB">
      <w:pPr>
        <w:ind w:left="-5" w:right="47" w:firstLineChars="200" w:firstLine="480"/>
      </w:pPr>
      <w:r>
        <w:lastRenderedPageBreak/>
        <w:t>（</w:t>
      </w:r>
      <w:proofErr w:type="spellStart"/>
      <w:r>
        <w:rPr>
          <w:rFonts w:ascii="微软雅黑" w:eastAsia="微软雅黑" w:hAnsi="微软雅黑" w:cs="微软雅黑"/>
        </w:rPr>
        <w:t>Memcache</w:t>
      </w:r>
      <w:proofErr w:type="spellEnd"/>
      <w:r>
        <w:t>），或用分布式内存数据缓存来代替某些任务的稳定持久存储，</w:t>
      </w:r>
      <w:r>
        <w:rPr>
          <w:rFonts w:ascii="微软雅黑" w:eastAsia="微软雅黑" w:hAnsi="微软雅黑" w:cs="微软雅黑"/>
        </w:rPr>
        <w:t>Google App Engine</w:t>
      </w:r>
      <w:r>
        <w:t>为用户提供了这样一个高性能的内存键值缓存，可以使用应用程序的实例来访问这个缓存。</w:t>
      </w:r>
      <w:proofErr w:type="spellStart"/>
      <w:r>
        <w:rPr>
          <w:rFonts w:ascii="微软雅黑" w:eastAsia="微软雅黑" w:hAnsi="微软雅黑" w:cs="微软雅黑"/>
        </w:rPr>
        <w:t>Memcache</w:t>
      </w:r>
      <w:proofErr w:type="spellEnd"/>
      <w:r>
        <w:t>适合存储永久性功能和事务性功能的数据，例如，可以将临时数据或数据库数据复制到缓存以进行高速访问。</w:t>
      </w:r>
    </w:p>
    <w:p w14:paraId="5996A612" w14:textId="77777777" w:rsidR="00C97CE8" w:rsidRDefault="007C2E36" w:rsidP="00A031EB">
      <w:pPr>
        <w:tabs>
          <w:tab w:val="center" w:pos="1006"/>
          <w:tab w:val="right" w:pos="9548"/>
        </w:tabs>
        <w:spacing w:after="26" w:line="255" w:lineRule="auto"/>
        <w:ind w:left="0" w:firstLineChars="200" w:firstLine="440"/>
      </w:pPr>
      <w:r>
        <w:rPr>
          <w:rFonts w:ascii="Calibri" w:eastAsia="Calibri" w:hAnsi="Calibri" w:cs="Calibri"/>
          <w:sz w:val="22"/>
        </w:rPr>
        <w:tab/>
      </w:r>
      <w:proofErr w:type="spellStart"/>
      <w:r>
        <w:rPr>
          <w:rFonts w:ascii="微软雅黑" w:eastAsia="微软雅黑" w:hAnsi="微软雅黑" w:cs="微软雅黑"/>
        </w:rPr>
        <w:t>Memcache</w:t>
      </w:r>
      <w:proofErr w:type="spellEnd"/>
      <w:r>
        <w:rPr>
          <w:rFonts w:ascii="微软雅黑" w:eastAsia="微软雅黑" w:hAnsi="微软雅黑" w:cs="微软雅黑"/>
        </w:rPr>
        <w:t xml:space="preserve"> </w:t>
      </w:r>
      <w:r>
        <w:rPr>
          <w:rFonts w:ascii="微软雅黑" w:eastAsia="微软雅黑" w:hAnsi="微软雅黑" w:cs="微软雅黑"/>
        </w:rPr>
        <w:tab/>
        <w:t>API</w:t>
      </w:r>
      <w:r>
        <w:t>提供了一个</w:t>
      </w:r>
      <w:proofErr w:type="gramStart"/>
      <w:r>
        <w:t>基于类</w:t>
      </w:r>
      <w:proofErr w:type="gramEnd"/>
      <w:r>
        <w:t>的接口，以便和其他</w:t>
      </w:r>
      <w:proofErr w:type="spellStart"/>
      <w:r>
        <w:rPr>
          <w:rFonts w:ascii="微软雅黑" w:eastAsia="微软雅黑" w:hAnsi="微软雅黑" w:cs="微软雅黑"/>
        </w:rPr>
        <w:t>Memcache</w:t>
      </w:r>
      <w:proofErr w:type="spellEnd"/>
      <w:r>
        <w:rPr>
          <w:rFonts w:ascii="微软雅黑" w:eastAsia="微软雅黑" w:hAnsi="微软雅黑" w:cs="微软雅黑"/>
        </w:rPr>
        <w:t xml:space="preserve"> API</w:t>
      </w:r>
      <w:r>
        <w:t>相兼容。这里</w:t>
      </w:r>
    </w:p>
    <w:p w14:paraId="036DF4FB" w14:textId="77777777" w:rsidR="00C97CE8" w:rsidRDefault="007C2E36" w:rsidP="00A031EB">
      <w:pPr>
        <w:spacing w:after="58" w:line="255" w:lineRule="auto"/>
        <w:ind w:right="58" w:firstLineChars="200" w:firstLine="480"/>
      </w:pPr>
      <w:r>
        <w:rPr>
          <w:rFonts w:ascii="微软雅黑" w:eastAsia="微软雅黑" w:hAnsi="微软雅黑" w:cs="微软雅黑"/>
        </w:rPr>
        <w:t>Client</w:t>
      </w:r>
      <w:r>
        <w:t>类由</w:t>
      </w:r>
      <w:proofErr w:type="spellStart"/>
      <w:r>
        <w:rPr>
          <w:rFonts w:ascii="微软雅黑" w:eastAsia="微软雅黑" w:hAnsi="微软雅黑" w:cs="微软雅黑"/>
        </w:rPr>
        <w:t>google.appengine.api.memcache</w:t>
      </w:r>
      <w:proofErr w:type="spellEnd"/>
      <w:r>
        <w:t>包提供。</w:t>
      </w:r>
    </w:p>
    <w:p w14:paraId="2C5BFF00" w14:textId="77777777" w:rsidR="00C97CE8" w:rsidRDefault="007C2E36" w:rsidP="00B55381">
      <w:pPr>
        <w:numPr>
          <w:ilvl w:val="0"/>
          <w:numId w:val="51"/>
        </w:numPr>
        <w:ind w:right="47" w:firstLineChars="200" w:firstLine="480"/>
      </w:pPr>
      <w:r>
        <w:t>构造函数</w:t>
      </w:r>
    </w:p>
    <w:p w14:paraId="60527738" w14:textId="77777777" w:rsidR="00C97CE8" w:rsidRDefault="007C2E36" w:rsidP="00A031EB">
      <w:pPr>
        <w:spacing w:after="58" w:line="255" w:lineRule="auto"/>
        <w:ind w:left="475" w:right="58" w:firstLineChars="200" w:firstLine="480"/>
      </w:pPr>
      <w:r>
        <w:rPr>
          <w:rFonts w:ascii="微软雅黑" w:eastAsia="微软雅黑" w:hAnsi="微软雅黑" w:cs="微软雅黑"/>
        </w:rPr>
        <w:t>class Client</w:t>
      </w:r>
      <w:r>
        <w:t>（）产生与</w:t>
      </w:r>
      <w:proofErr w:type="spellStart"/>
      <w:r>
        <w:rPr>
          <w:rFonts w:ascii="微软雅黑" w:eastAsia="微软雅黑" w:hAnsi="微软雅黑" w:cs="微软雅黑"/>
        </w:rPr>
        <w:t>Memcache</w:t>
      </w:r>
      <w:proofErr w:type="spellEnd"/>
      <w:r>
        <w:t>服务通信的客户端。</w:t>
      </w:r>
    </w:p>
    <w:p w14:paraId="56B47F7A" w14:textId="77777777" w:rsidR="00C97CE8" w:rsidRDefault="007C2E36" w:rsidP="00B55381">
      <w:pPr>
        <w:numPr>
          <w:ilvl w:val="0"/>
          <w:numId w:val="51"/>
        </w:numPr>
        <w:ind w:right="47" w:firstLineChars="200" w:firstLine="480"/>
      </w:pPr>
      <w:r>
        <w:t>实例方法</w:t>
      </w:r>
    </w:p>
    <w:p w14:paraId="658B46E1" w14:textId="77777777" w:rsidR="00C97CE8" w:rsidRDefault="007C2E36" w:rsidP="00A031EB">
      <w:pPr>
        <w:ind w:left="490" w:right="47" w:firstLineChars="200" w:firstLine="480"/>
      </w:pPr>
      <w:r>
        <w:t>构造的</w:t>
      </w:r>
      <w:r>
        <w:rPr>
          <w:rFonts w:ascii="微软雅黑" w:eastAsia="微软雅黑" w:hAnsi="微软雅黑" w:cs="微软雅黑"/>
        </w:rPr>
        <w:t xml:space="preserve">Client </w:t>
      </w:r>
      <w:r>
        <w:t>实例主要有以下几种方法。</w:t>
      </w:r>
    </w:p>
    <w:p w14:paraId="2B2B2498" w14:textId="77777777" w:rsidR="00C97CE8" w:rsidRDefault="007C2E36" w:rsidP="00B55381">
      <w:pPr>
        <w:numPr>
          <w:ilvl w:val="0"/>
          <w:numId w:val="52"/>
        </w:numPr>
        <w:ind w:right="47" w:firstLineChars="200" w:firstLine="480"/>
      </w:pPr>
      <w:r>
        <w:rPr>
          <w:rFonts w:ascii="微软雅黑" w:eastAsia="微软雅黑" w:hAnsi="微软雅黑" w:cs="微软雅黑"/>
        </w:rPr>
        <w:t>set</w:t>
      </w:r>
      <w:r>
        <w:t>（</w:t>
      </w:r>
      <w:r>
        <w:rPr>
          <w:rFonts w:ascii="微软雅黑" w:eastAsia="微软雅黑" w:hAnsi="微软雅黑" w:cs="微软雅黑"/>
        </w:rPr>
        <w:t>key</w:t>
      </w:r>
      <w:r>
        <w:t>，</w:t>
      </w:r>
      <w:r>
        <w:rPr>
          <w:rFonts w:ascii="微软雅黑" w:eastAsia="微软雅黑" w:hAnsi="微软雅黑" w:cs="微软雅黑"/>
        </w:rPr>
        <w:t>value</w:t>
      </w:r>
      <w:r>
        <w:t>，</w:t>
      </w:r>
      <w:r>
        <w:rPr>
          <w:rFonts w:ascii="微软雅黑" w:eastAsia="微软雅黑" w:hAnsi="微软雅黑" w:cs="微软雅黑"/>
        </w:rPr>
        <w:t>time=0</w:t>
      </w:r>
      <w:r>
        <w:t>，</w:t>
      </w:r>
      <w:proofErr w:type="spellStart"/>
      <w:r>
        <w:rPr>
          <w:rFonts w:ascii="微软雅黑" w:eastAsia="微软雅黑" w:hAnsi="微软雅黑" w:cs="微软雅黑"/>
        </w:rPr>
        <w:t>min_compress_len</w:t>
      </w:r>
      <w:proofErr w:type="spellEnd"/>
      <w:r>
        <w:rPr>
          <w:rFonts w:ascii="微软雅黑" w:eastAsia="微软雅黑" w:hAnsi="微软雅黑" w:cs="微软雅黑"/>
        </w:rPr>
        <w:t>=0</w:t>
      </w:r>
      <w:r>
        <w:t>）：该方法用来设置键的值，与先前缓存中的内容无关。其中参数</w:t>
      </w:r>
      <w:r>
        <w:rPr>
          <w:rFonts w:ascii="微软雅黑" w:eastAsia="微软雅黑" w:hAnsi="微软雅黑" w:cs="微软雅黑"/>
        </w:rPr>
        <w:t>key</w:t>
      </w:r>
      <w:r>
        <w:t>表示要设置的键，</w:t>
      </w:r>
      <w:r>
        <w:rPr>
          <w:rFonts w:ascii="微软雅黑" w:eastAsia="微软雅黑" w:hAnsi="微软雅黑" w:cs="微软雅黑"/>
        </w:rPr>
        <w:t>key</w:t>
      </w:r>
      <w:r>
        <w:t>可以是字符串或（哈希值，字符串）格式的元组；参数</w:t>
      </w:r>
      <w:r>
        <w:rPr>
          <w:rFonts w:ascii="微软雅黑" w:eastAsia="微软雅黑" w:hAnsi="微软雅黑" w:cs="微软雅黑"/>
        </w:rPr>
        <w:t>value</w:t>
      </w:r>
      <w:r>
        <w:t>表示要设置的值；参数</w:t>
      </w:r>
      <w:r>
        <w:rPr>
          <w:rFonts w:ascii="微软雅黑" w:eastAsia="微软雅黑" w:hAnsi="微软雅黑" w:cs="微软雅黑"/>
        </w:rPr>
        <w:t>time</w:t>
      </w:r>
      <w:r>
        <w:t>指可选的过期时间，可以是相对当前时间的秒数（最多</w:t>
      </w:r>
      <w:r>
        <w:rPr>
          <w:rFonts w:ascii="微软雅黑" w:eastAsia="微软雅黑" w:hAnsi="微软雅黑" w:cs="微软雅黑"/>
        </w:rPr>
        <w:t>1</w:t>
      </w:r>
      <w:r>
        <w:t>个月），也可以是绝对</w:t>
      </w:r>
      <w:r>
        <w:rPr>
          <w:rFonts w:ascii="微软雅黑" w:eastAsia="微软雅黑" w:hAnsi="微软雅黑" w:cs="微软雅黑"/>
        </w:rPr>
        <w:t>UNIX</w:t>
      </w:r>
      <w:r>
        <w:t>时间戳的时间；</w:t>
      </w:r>
      <w:proofErr w:type="spellStart"/>
      <w:r>
        <w:rPr>
          <w:rFonts w:ascii="微软雅黑" w:eastAsia="微软雅黑" w:hAnsi="微软雅黑" w:cs="微软雅黑"/>
        </w:rPr>
        <w:t>min_compress_len</w:t>
      </w:r>
      <w:proofErr w:type="spellEnd"/>
      <w:r>
        <w:t>是为了兼容性而忽略的选项。</w:t>
      </w:r>
    </w:p>
    <w:p w14:paraId="3127A28D" w14:textId="77777777" w:rsidR="00C97CE8" w:rsidRDefault="007C2E36" w:rsidP="00B55381">
      <w:pPr>
        <w:numPr>
          <w:ilvl w:val="0"/>
          <w:numId w:val="52"/>
        </w:numPr>
        <w:spacing w:after="7"/>
        <w:ind w:right="47" w:firstLineChars="200" w:firstLine="480"/>
      </w:pPr>
      <w:r>
        <w:rPr>
          <w:rFonts w:ascii="微软雅黑" w:eastAsia="微软雅黑" w:hAnsi="微软雅黑" w:cs="微软雅黑"/>
        </w:rPr>
        <w:t>get</w:t>
      </w:r>
      <w:r>
        <w:t>（</w:t>
      </w:r>
      <w:r>
        <w:rPr>
          <w:rFonts w:ascii="微软雅黑" w:eastAsia="微软雅黑" w:hAnsi="微软雅黑" w:cs="微软雅黑"/>
        </w:rPr>
        <w:t>key</w:t>
      </w:r>
      <w:r>
        <w:t>）：该方法用来在</w:t>
      </w:r>
      <w:proofErr w:type="spellStart"/>
      <w:r>
        <w:rPr>
          <w:rFonts w:ascii="微软雅黑" w:eastAsia="微软雅黑" w:hAnsi="微软雅黑" w:cs="微软雅黑"/>
        </w:rPr>
        <w:t>Memcache</w:t>
      </w:r>
      <w:proofErr w:type="spellEnd"/>
      <w:r>
        <w:t>中查找一个键。参数</w:t>
      </w:r>
      <w:r>
        <w:rPr>
          <w:rFonts w:ascii="微软雅黑" w:eastAsia="微软雅黑" w:hAnsi="微软雅黑" w:cs="微软雅黑"/>
        </w:rPr>
        <w:t>key</w:t>
      </w:r>
      <w:r>
        <w:t>指明要在</w:t>
      </w:r>
    </w:p>
    <w:p w14:paraId="5893D210" w14:textId="77777777" w:rsidR="00C97CE8" w:rsidRDefault="007C2E36" w:rsidP="00A031EB">
      <w:pPr>
        <w:spacing w:after="7"/>
        <w:ind w:left="-5" w:right="47" w:firstLineChars="200" w:firstLine="480"/>
      </w:pPr>
      <w:proofErr w:type="spellStart"/>
      <w:r>
        <w:rPr>
          <w:rFonts w:ascii="微软雅黑" w:eastAsia="微软雅黑" w:hAnsi="微软雅黑" w:cs="微软雅黑"/>
        </w:rPr>
        <w:t>Memcache</w:t>
      </w:r>
      <w:proofErr w:type="spellEnd"/>
      <w:r>
        <w:t>中查找的键，</w:t>
      </w:r>
      <w:r>
        <w:rPr>
          <w:rFonts w:ascii="微软雅黑" w:eastAsia="微软雅黑" w:hAnsi="微软雅黑" w:cs="微软雅黑"/>
        </w:rPr>
        <w:t>key</w:t>
      </w:r>
      <w:r>
        <w:t>可以是字符串或（哈希值，字符串）格式的元组。如果在</w:t>
      </w:r>
    </w:p>
    <w:p w14:paraId="39EE9DA8" w14:textId="77777777" w:rsidR="00C97CE8" w:rsidRDefault="007C2E36" w:rsidP="00A031EB">
      <w:pPr>
        <w:ind w:left="-5" w:right="47" w:firstLineChars="200" w:firstLine="480"/>
      </w:pPr>
      <w:proofErr w:type="spellStart"/>
      <w:r>
        <w:rPr>
          <w:rFonts w:ascii="微软雅黑" w:eastAsia="微软雅黑" w:hAnsi="微软雅黑" w:cs="微软雅黑"/>
        </w:rPr>
        <w:t>Memcache</w:t>
      </w:r>
      <w:proofErr w:type="spellEnd"/>
      <w:r>
        <w:t>中找到键，则返回值为该键的值，否则返回</w:t>
      </w:r>
      <w:r>
        <w:rPr>
          <w:rFonts w:ascii="微软雅黑" w:eastAsia="微软雅黑" w:hAnsi="微软雅黑" w:cs="微软雅黑"/>
        </w:rPr>
        <w:t>None</w:t>
      </w:r>
      <w:r>
        <w:t>。</w:t>
      </w:r>
    </w:p>
    <w:p w14:paraId="12231AD0" w14:textId="77777777" w:rsidR="00C97CE8" w:rsidRDefault="007C2E36" w:rsidP="00B55381">
      <w:pPr>
        <w:numPr>
          <w:ilvl w:val="0"/>
          <w:numId w:val="52"/>
        </w:numPr>
        <w:ind w:right="47" w:firstLineChars="200" w:firstLine="480"/>
      </w:pPr>
      <w:r>
        <w:rPr>
          <w:rFonts w:ascii="微软雅黑" w:eastAsia="微软雅黑" w:hAnsi="微软雅黑" w:cs="微软雅黑"/>
        </w:rPr>
        <w:t>delete</w:t>
      </w:r>
      <w:r>
        <w:t>（</w:t>
      </w:r>
      <w:r>
        <w:rPr>
          <w:rFonts w:ascii="微软雅黑" w:eastAsia="微软雅黑" w:hAnsi="微软雅黑" w:cs="微软雅黑"/>
        </w:rPr>
        <w:t>key</w:t>
      </w:r>
      <w:r>
        <w:t>，</w:t>
      </w:r>
      <w:r>
        <w:rPr>
          <w:rFonts w:ascii="微软雅黑" w:eastAsia="微软雅黑" w:hAnsi="微软雅黑" w:cs="微软雅黑"/>
        </w:rPr>
        <w:t>seconds=0</w:t>
      </w:r>
      <w:r>
        <w:t>）：该方法用来从</w:t>
      </w:r>
      <w:r>
        <w:rPr>
          <w:rFonts w:ascii="微软雅黑" w:eastAsia="微软雅黑" w:hAnsi="微软雅黑" w:cs="微软雅黑"/>
        </w:rPr>
        <w:t xml:space="preserve"> </w:t>
      </w:r>
      <w:proofErr w:type="spellStart"/>
      <w:r>
        <w:rPr>
          <w:rFonts w:ascii="微软雅黑" w:eastAsia="微软雅黑" w:hAnsi="微软雅黑" w:cs="微软雅黑"/>
        </w:rPr>
        <w:t>Memcache</w:t>
      </w:r>
      <w:proofErr w:type="spellEnd"/>
      <w:r>
        <w:rPr>
          <w:rFonts w:ascii="微软雅黑" w:eastAsia="微软雅黑" w:hAnsi="微软雅黑" w:cs="微软雅黑"/>
        </w:rPr>
        <w:t xml:space="preserve"> </w:t>
      </w:r>
      <w:r>
        <w:t>删除键。参数</w:t>
      </w:r>
      <w:r>
        <w:rPr>
          <w:rFonts w:ascii="微软雅黑" w:eastAsia="微软雅黑" w:hAnsi="微软雅黑" w:cs="微软雅黑"/>
        </w:rPr>
        <w:t>key</w:t>
      </w:r>
      <w:r>
        <w:t>指要删除的键，可以是字符串或（哈希值，字符串）格式的元组，参数</w:t>
      </w:r>
      <w:r>
        <w:rPr>
          <w:rFonts w:ascii="微软雅黑" w:eastAsia="微软雅黑" w:hAnsi="微软雅黑" w:cs="微软雅黑"/>
        </w:rPr>
        <w:t>seconds</w:t>
      </w:r>
      <w:r>
        <w:t>指定删除的项目对添加操作锁定的可选秒数，值可以是从当前时间开始的增量，也可以是绝对</w:t>
      </w:r>
      <w:r>
        <w:rPr>
          <w:rFonts w:ascii="微软雅黑" w:eastAsia="微软雅黑" w:hAnsi="微软雅黑" w:cs="微软雅黑"/>
        </w:rPr>
        <w:t>UNIX</w:t>
      </w:r>
      <w:r>
        <w:t>时间戳时间，默认</w:t>
      </w:r>
      <w:proofErr w:type="gramStart"/>
      <w:r>
        <w:t>情况下值为</w:t>
      </w:r>
      <w:proofErr w:type="gramEnd"/>
      <w:r>
        <w:rPr>
          <w:rFonts w:ascii="微软雅黑" w:eastAsia="微软雅黑" w:hAnsi="微软雅黑" w:cs="微软雅黑"/>
        </w:rPr>
        <w:t>0</w:t>
      </w:r>
      <w:r>
        <w:t>。</w:t>
      </w:r>
    </w:p>
    <w:p w14:paraId="67C85CCD" w14:textId="77777777" w:rsidR="00C97CE8" w:rsidRDefault="007C2E36" w:rsidP="00B55381">
      <w:pPr>
        <w:numPr>
          <w:ilvl w:val="0"/>
          <w:numId w:val="52"/>
        </w:numPr>
        <w:spacing w:after="4" w:line="255" w:lineRule="auto"/>
        <w:ind w:right="47" w:firstLineChars="200" w:firstLine="480"/>
      </w:pPr>
      <w:r>
        <w:rPr>
          <w:rFonts w:ascii="微软雅黑" w:eastAsia="微软雅黑" w:hAnsi="微软雅黑" w:cs="微软雅黑"/>
        </w:rPr>
        <w:t>add</w:t>
      </w:r>
      <w:r>
        <w:t>（</w:t>
      </w:r>
      <w:r>
        <w:rPr>
          <w:rFonts w:ascii="微软雅黑" w:eastAsia="微软雅黑" w:hAnsi="微软雅黑" w:cs="微软雅黑"/>
        </w:rPr>
        <w:t>key</w:t>
      </w:r>
      <w:r>
        <w:t>，</w:t>
      </w:r>
      <w:r>
        <w:rPr>
          <w:rFonts w:ascii="微软雅黑" w:eastAsia="微软雅黑" w:hAnsi="微软雅黑" w:cs="微软雅黑"/>
        </w:rPr>
        <w:t>value</w:t>
      </w:r>
      <w:r>
        <w:t>，</w:t>
      </w:r>
      <w:r>
        <w:rPr>
          <w:rFonts w:ascii="微软雅黑" w:eastAsia="微软雅黑" w:hAnsi="微软雅黑" w:cs="微软雅黑"/>
        </w:rPr>
        <w:t>time=0</w:t>
      </w:r>
      <w:r>
        <w:t>，</w:t>
      </w:r>
      <w:proofErr w:type="spellStart"/>
      <w:r>
        <w:rPr>
          <w:rFonts w:ascii="微软雅黑" w:eastAsia="微软雅黑" w:hAnsi="微软雅黑" w:cs="微软雅黑"/>
        </w:rPr>
        <w:t>min_compress_len</w:t>
      </w:r>
      <w:proofErr w:type="spellEnd"/>
      <w:r>
        <w:rPr>
          <w:rFonts w:ascii="微软雅黑" w:eastAsia="微软雅黑" w:hAnsi="微软雅黑" w:cs="微软雅黑"/>
        </w:rPr>
        <w:t>=0</w:t>
      </w:r>
      <w:r>
        <w:t>）：该方法用来设置值，但是</w:t>
      </w:r>
    </w:p>
    <w:p w14:paraId="0C9D0A01" w14:textId="77777777" w:rsidR="00C97CE8" w:rsidRDefault="007C2E36" w:rsidP="00A031EB">
      <w:pPr>
        <w:spacing w:after="10"/>
        <w:ind w:left="-5" w:right="47" w:firstLineChars="200" w:firstLine="480"/>
      </w:pPr>
      <w:r>
        <w:t>只在项目没有处于</w:t>
      </w:r>
      <w:proofErr w:type="spellStart"/>
      <w:r>
        <w:rPr>
          <w:rFonts w:ascii="微软雅黑" w:eastAsia="微软雅黑" w:hAnsi="微软雅黑" w:cs="微软雅黑"/>
        </w:rPr>
        <w:t>Memcache</w:t>
      </w:r>
      <w:proofErr w:type="spellEnd"/>
      <w:r>
        <w:t>时设置。参数</w:t>
      </w:r>
      <w:r>
        <w:rPr>
          <w:rFonts w:ascii="微软雅黑" w:eastAsia="微软雅黑" w:hAnsi="微软雅黑" w:cs="微软雅黑"/>
        </w:rPr>
        <w:t>key</w:t>
      </w:r>
      <w:r>
        <w:t>指明要设置的键，它可以是字符串或（哈希值，字符串）格式的元组；参数</w:t>
      </w:r>
      <w:r>
        <w:rPr>
          <w:rFonts w:ascii="微软雅黑" w:eastAsia="微软雅黑" w:hAnsi="微软雅黑" w:cs="微软雅黑"/>
        </w:rPr>
        <w:t>value</w:t>
      </w:r>
      <w:r>
        <w:t>是指要设置的值；参数</w:t>
      </w:r>
      <w:r>
        <w:rPr>
          <w:rFonts w:ascii="微软雅黑" w:eastAsia="微软雅黑" w:hAnsi="微软雅黑" w:cs="微软雅黑"/>
        </w:rPr>
        <w:t>time</w:t>
      </w:r>
      <w:r>
        <w:t>指明可选的过期时间，可</w:t>
      </w:r>
    </w:p>
    <w:p w14:paraId="7F95808E" w14:textId="77777777" w:rsidR="00C97CE8" w:rsidRDefault="007C2E36" w:rsidP="00A031EB">
      <w:pPr>
        <w:ind w:left="-5" w:right="47" w:firstLineChars="200" w:firstLine="480"/>
      </w:pPr>
      <w:r>
        <w:t>以是相对当前时间的秒数，也可以是绝对</w:t>
      </w:r>
      <w:r>
        <w:rPr>
          <w:rFonts w:ascii="微软雅黑" w:eastAsia="微软雅黑" w:hAnsi="微软雅黑" w:cs="微软雅黑"/>
        </w:rPr>
        <w:t>UNIX</w:t>
      </w:r>
      <w:r>
        <w:t>时间戳时间；参数</w:t>
      </w:r>
      <w:proofErr w:type="spellStart"/>
      <w:r>
        <w:rPr>
          <w:rFonts w:ascii="微软雅黑" w:eastAsia="微软雅黑" w:hAnsi="微软雅黑" w:cs="微软雅黑"/>
        </w:rPr>
        <w:t>min_compress_len</w:t>
      </w:r>
      <w:proofErr w:type="spellEnd"/>
      <w:r>
        <w:t>是为了兼容性而忽略的选项。</w:t>
      </w:r>
    </w:p>
    <w:p w14:paraId="2571D0A2" w14:textId="77777777" w:rsidR="00C97CE8" w:rsidRDefault="007C2E36" w:rsidP="00B55381">
      <w:pPr>
        <w:numPr>
          <w:ilvl w:val="0"/>
          <w:numId w:val="52"/>
        </w:numPr>
        <w:spacing w:after="4" w:line="255" w:lineRule="auto"/>
        <w:ind w:right="47" w:firstLineChars="200" w:firstLine="480"/>
      </w:pPr>
      <w:r>
        <w:rPr>
          <w:rFonts w:ascii="微软雅黑" w:eastAsia="微软雅黑" w:hAnsi="微软雅黑" w:cs="微软雅黑"/>
        </w:rPr>
        <w:t>replace</w:t>
      </w:r>
      <w:r>
        <w:t>（</w:t>
      </w:r>
      <w:r>
        <w:rPr>
          <w:rFonts w:ascii="微软雅黑" w:eastAsia="微软雅黑" w:hAnsi="微软雅黑" w:cs="微软雅黑"/>
        </w:rPr>
        <w:t>key</w:t>
      </w:r>
      <w:r>
        <w:t>，</w:t>
      </w:r>
      <w:r>
        <w:rPr>
          <w:rFonts w:ascii="微软雅黑" w:eastAsia="微软雅黑" w:hAnsi="微软雅黑" w:cs="微软雅黑"/>
        </w:rPr>
        <w:t>value</w:t>
      </w:r>
      <w:r>
        <w:t>，</w:t>
      </w:r>
      <w:r>
        <w:rPr>
          <w:rFonts w:ascii="微软雅黑" w:eastAsia="微软雅黑" w:hAnsi="微软雅黑" w:cs="微软雅黑"/>
        </w:rPr>
        <w:t>time=0</w:t>
      </w:r>
      <w:r>
        <w:t>，</w:t>
      </w:r>
      <w:proofErr w:type="spellStart"/>
      <w:r>
        <w:rPr>
          <w:rFonts w:ascii="微软雅黑" w:eastAsia="微软雅黑" w:hAnsi="微软雅黑" w:cs="微软雅黑"/>
        </w:rPr>
        <w:t>min_compress_len</w:t>
      </w:r>
      <w:proofErr w:type="spellEnd"/>
      <w:r>
        <w:rPr>
          <w:rFonts w:ascii="微软雅黑" w:eastAsia="微软雅黑" w:hAnsi="微软雅黑" w:cs="微软雅黑"/>
        </w:rPr>
        <w:t>=0</w:t>
      </w:r>
      <w:r>
        <w:t>）：该方法用来替换键的</w:t>
      </w:r>
    </w:p>
    <w:p w14:paraId="1A5D92DF" w14:textId="77777777" w:rsidR="00C97CE8" w:rsidRDefault="007C2E36" w:rsidP="00A031EB">
      <w:pPr>
        <w:spacing w:after="49" w:line="251" w:lineRule="auto"/>
        <w:ind w:left="-15" w:right="183" w:firstLineChars="200" w:firstLine="480"/>
      </w:pPr>
      <w:r>
        <w:lastRenderedPageBreak/>
        <w:t>值。参数</w:t>
      </w:r>
      <w:r>
        <w:rPr>
          <w:rFonts w:ascii="微软雅黑" w:eastAsia="微软雅黑" w:hAnsi="微软雅黑" w:cs="微软雅黑"/>
        </w:rPr>
        <w:t>key</w:t>
      </w:r>
      <w:r>
        <w:t>指要设置的键，</w:t>
      </w:r>
      <w:r>
        <w:rPr>
          <w:rFonts w:ascii="微软雅黑" w:eastAsia="微软雅黑" w:hAnsi="微软雅黑" w:cs="微软雅黑"/>
        </w:rPr>
        <w:t>Key</w:t>
      </w:r>
      <w:r>
        <w:t xml:space="preserve">可以是字符串或（哈希值，字符串）格式的元组；参数 </w:t>
      </w:r>
      <w:r>
        <w:rPr>
          <w:rFonts w:ascii="微软雅黑" w:eastAsia="微软雅黑" w:hAnsi="微软雅黑" w:cs="微软雅黑"/>
        </w:rPr>
        <w:t>value</w:t>
      </w:r>
      <w:r>
        <w:t>指明要设置的值；参数</w:t>
      </w:r>
      <w:r>
        <w:rPr>
          <w:rFonts w:ascii="微软雅黑" w:eastAsia="微软雅黑" w:hAnsi="微软雅黑" w:cs="微软雅黑"/>
        </w:rPr>
        <w:t>time</w:t>
      </w:r>
      <w:r>
        <w:t>是指可选的过期时间，可以是相对当前时间的秒数，也可以是绝对</w:t>
      </w:r>
      <w:r>
        <w:rPr>
          <w:rFonts w:ascii="微软雅黑" w:eastAsia="微软雅黑" w:hAnsi="微软雅黑" w:cs="微软雅黑"/>
        </w:rPr>
        <w:t>UNIX</w:t>
      </w:r>
      <w:r>
        <w:t>时间戳时间；参数</w:t>
      </w:r>
      <w:proofErr w:type="spellStart"/>
      <w:r>
        <w:rPr>
          <w:rFonts w:ascii="微软雅黑" w:eastAsia="微软雅黑" w:hAnsi="微软雅黑" w:cs="微软雅黑"/>
        </w:rPr>
        <w:t>min_compress_len</w:t>
      </w:r>
      <w:proofErr w:type="spellEnd"/>
      <w:r>
        <w:t>是为了兼容性而忽略的选项。</w:t>
      </w:r>
    </w:p>
    <w:p w14:paraId="12D83B73" w14:textId="77777777" w:rsidR="00C97CE8" w:rsidRDefault="007C2E36" w:rsidP="00B55381">
      <w:pPr>
        <w:numPr>
          <w:ilvl w:val="0"/>
          <w:numId w:val="52"/>
        </w:numPr>
        <w:ind w:right="47" w:firstLineChars="200" w:firstLine="480"/>
      </w:pPr>
      <w:proofErr w:type="spellStart"/>
      <w:r>
        <w:rPr>
          <w:rFonts w:ascii="微软雅黑" w:eastAsia="微软雅黑" w:hAnsi="微软雅黑" w:cs="微软雅黑"/>
        </w:rPr>
        <w:t>incr</w:t>
      </w:r>
      <w:proofErr w:type="spellEnd"/>
      <w:r>
        <w:t>（</w:t>
      </w:r>
      <w:r>
        <w:rPr>
          <w:rFonts w:ascii="微软雅黑" w:eastAsia="微软雅黑" w:hAnsi="微软雅黑" w:cs="微软雅黑"/>
        </w:rPr>
        <w:t>key</w:t>
      </w:r>
      <w:r>
        <w:t>，</w:t>
      </w:r>
      <w:r>
        <w:rPr>
          <w:rFonts w:ascii="微软雅黑" w:eastAsia="微软雅黑" w:hAnsi="微软雅黑" w:cs="微软雅黑"/>
        </w:rPr>
        <w:t>delta=1</w:t>
      </w:r>
      <w:r>
        <w:t>）：该方法可以自动增加键的值。在内部，值是无符号</w:t>
      </w:r>
      <w:r>
        <w:rPr>
          <w:rFonts w:ascii="微软雅黑" w:eastAsia="微软雅黑" w:hAnsi="微软雅黑" w:cs="微软雅黑"/>
        </w:rPr>
        <w:t xml:space="preserve">64bit </w:t>
      </w:r>
      <w:r>
        <w:t>整数，同时</w:t>
      </w:r>
      <w:proofErr w:type="spellStart"/>
      <w:r>
        <w:rPr>
          <w:rFonts w:ascii="微软雅黑" w:eastAsia="微软雅黑" w:hAnsi="微软雅黑" w:cs="微软雅黑"/>
        </w:rPr>
        <w:t>Memcache</w:t>
      </w:r>
      <w:proofErr w:type="spellEnd"/>
      <w:r>
        <w:t>不会检查</w:t>
      </w:r>
      <w:r>
        <w:rPr>
          <w:rFonts w:ascii="微软雅黑" w:eastAsia="微软雅黑" w:hAnsi="微软雅黑" w:cs="微软雅黑"/>
        </w:rPr>
        <w:t>64bit</w:t>
      </w:r>
      <w:r>
        <w:t>溢出，如果值过大则会换行。这里的键必须已存在于缓存中才能增加值。初始化计数器时可以使用</w:t>
      </w:r>
      <w:r>
        <w:rPr>
          <w:rFonts w:ascii="微软雅黑" w:eastAsia="微软雅黑" w:hAnsi="微软雅黑" w:cs="微软雅黑"/>
        </w:rPr>
        <w:t>set</w:t>
      </w:r>
      <w:r>
        <w:t>（）进行初始值的设置。参数</w:t>
      </w:r>
      <w:r>
        <w:rPr>
          <w:rFonts w:ascii="微软雅黑" w:eastAsia="微软雅黑" w:hAnsi="微软雅黑" w:cs="微软雅黑"/>
        </w:rPr>
        <w:t>key</w:t>
      </w:r>
      <w:r>
        <w:t>是指要增加的键，</w:t>
      </w:r>
      <w:r>
        <w:rPr>
          <w:rFonts w:ascii="微软雅黑" w:eastAsia="微软雅黑" w:hAnsi="微软雅黑" w:cs="微软雅黑"/>
        </w:rPr>
        <w:t>key</w:t>
      </w:r>
      <w:r>
        <w:t>可以是字符串或（哈希值，字符串）格式的元组；参数</w:t>
      </w:r>
      <w:r>
        <w:rPr>
          <w:rFonts w:ascii="微软雅黑" w:eastAsia="微软雅黑" w:hAnsi="微软雅黑" w:cs="微软雅黑"/>
        </w:rPr>
        <w:t>delta</w:t>
      </w:r>
      <w:r>
        <w:t>值作为键的增加量的非负整数值（</w:t>
      </w:r>
      <w:r>
        <w:rPr>
          <w:rFonts w:ascii="微软雅黑" w:eastAsia="微软雅黑" w:hAnsi="微软雅黑" w:cs="微软雅黑"/>
        </w:rPr>
        <w:t>int</w:t>
      </w:r>
      <w:r>
        <w:t>型或</w:t>
      </w:r>
      <w:r>
        <w:rPr>
          <w:rFonts w:ascii="微软雅黑" w:eastAsia="微软雅黑" w:hAnsi="微软雅黑" w:cs="微软雅黑"/>
        </w:rPr>
        <w:t>long</w:t>
      </w:r>
      <w:r>
        <w:t>型），默认值为</w:t>
      </w:r>
      <w:r>
        <w:rPr>
          <w:rFonts w:ascii="微软雅黑" w:eastAsia="微软雅黑" w:hAnsi="微软雅黑" w:cs="微软雅黑"/>
        </w:rPr>
        <w:t>1</w:t>
      </w:r>
      <w:r>
        <w:t>。</w:t>
      </w:r>
    </w:p>
    <w:p w14:paraId="0C6D545E" w14:textId="77777777" w:rsidR="00C97CE8" w:rsidRDefault="007C2E36" w:rsidP="00B55381">
      <w:pPr>
        <w:numPr>
          <w:ilvl w:val="0"/>
          <w:numId w:val="52"/>
        </w:numPr>
        <w:ind w:right="47" w:firstLineChars="200" w:firstLine="480"/>
      </w:pPr>
      <w:proofErr w:type="spellStart"/>
      <w:r>
        <w:rPr>
          <w:rFonts w:ascii="微软雅黑" w:eastAsia="微软雅黑" w:hAnsi="微软雅黑" w:cs="微软雅黑"/>
        </w:rPr>
        <w:t>decr</w:t>
      </w:r>
      <w:proofErr w:type="spellEnd"/>
      <w:r>
        <w:t>（</w:t>
      </w:r>
      <w:r>
        <w:rPr>
          <w:rFonts w:ascii="微软雅黑" w:eastAsia="微软雅黑" w:hAnsi="微软雅黑" w:cs="微软雅黑"/>
        </w:rPr>
        <w:t>key</w:t>
      </w:r>
      <w:r>
        <w:t>，</w:t>
      </w:r>
      <w:r>
        <w:rPr>
          <w:rFonts w:ascii="微软雅黑" w:eastAsia="微软雅黑" w:hAnsi="微软雅黑" w:cs="微软雅黑"/>
        </w:rPr>
        <w:t>delta=1</w:t>
      </w:r>
      <w:r>
        <w:t xml:space="preserve">）：该方法可以自动减少键的值。内部而言，值是无符号的 </w:t>
      </w:r>
      <w:r>
        <w:rPr>
          <w:rFonts w:ascii="微软雅黑" w:eastAsia="微软雅黑" w:hAnsi="微软雅黑" w:cs="微软雅黑"/>
        </w:rPr>
        <w:t>64bit</w:t>
      </w:r>
      <w:r>
        <w:t>数，并且</w:t>
      </w:r>
      <w:proofErr w:type="spellStart"/>
      <w:r>
        <w:rPr>
          <w:rFonts w:ascii="微软雅黑" w:eastAsia="微软雅黑" w:hAnsi="微软雅黑" w:cs="微软雅黑"/>
        </w:rPr>
        <w:t>Memcache</w:t>
      </w:r>
      <w:proofErr w:type="spellEnd"/>
      <w:r>
        <w:t>不检查</w:t>
      </w:r>
      <w:r>
        <w:rPr>
          <w:rFonts w:ascii="微软雅黑" w:eastAsia="微软雅黑" w:hAnsi="微软雅黑" w:cs="微软雅黑"/>
        </w:rPr>
        <w:t>64bit</w:t>
      </w:r>
      <w:r>
        <w:t xml:space="preserve">溢出，若值过大则会换行。初始化计数器时可以使用 </w:t>
      </w:r>
      <w:r>
        <w:rPr>
          <w:rFonts w:ascii="微软雅黑" w:eastAsia="微软雅黑" w:hAnsi="微软雅黑" w:cs="微软雅黑"/>
        </w:rPr>
        <w:t>set</w:t>
      </w:r>
      <w:r>
        <w:t>（）进行初始值设置。参数</w:t>
      </w:r>
      <w:r>
        <w:rPr>
          <w:rFonts w:ascii="微软雅黑" w:eastAsia="微软雅黑" w:hAnsi="微软雅黑" w:cs="微软雅黑"/>
        </w:rPr>
        <w:t>key</w:t>
      </w:r>
      <w:r>
        <w:t>指要减少的键，</w:t>
      </w:r>
      <w:r>
        <w:rPr>
          <w:rFonts w:ascii="微软雅黑" w:eastAsia="微软雅黑" w:hAnsi="微软雅黑" w:cs="微软雅黑"/>
        </w:rPr>
        <w:t>key</w:t>
      </w:r>
      <w:r>
        <w:t>可以是字符串或（哈希值，字符串）格式的元组；参数</w:t>
      </w:r>
      <w:r>
        <w:rPr>
          <w:rFonts w:ascii="微软雅黑" w:eastAsia="微软雅黑" w:hAnsi="微软雅黑" w:cs="微软雅黑"/>
        </w:rPr>
        <w:t>delta</w:t>
      </w:r>
      <w:r>
        <w:t>是键的减少量的非负整数值（</w:t>
      </w:r>
      <w:r>
        <w:rPr>
          <w:rFonts w:ascii="微软雅黑" w:eastAsia="微软雅黑" w:hAnsi="微软雅黑" w:cs="微软雅黑"/>
        </w:rPr>
        <w:t>int</w:t>
      </w:r>
      <w:r>
        <w:t>型或</w:t>
      </w:r>
      <w:r>
        <w:rPr>
          <w:rFonts w:ascii="微软雅黑" w:eastAsia="微软雅黑" w:hAnsi="微软雅黑" w:cs="微软雅黑"/>
        </w:rPr>
        <w:t>long</w:t>
      </w:r>
      <w:r>
        <w:t>型），默认值为</w:t>
      </w:r>
      <w:r>
        <w:rPr>
          <w:rFonts w:ascii="微软雅黑" w:eastAsia="微软雅黑" w:hAnsi="微软雅黑" w:cs="微软雅黑"/>
        </w:rPr>
        <w:t>1</w:t>
      </w:r>
      <w:r>
        <w:t>。</w:t>
      </w:r>
    </w:p>
    <w:p w14:paraId="594A465B" w14:textId="77777777" w:rsidR="00C97CE8" w:rsidRDefault="007C2E36" w:rsidP="00B55381">
      <w:pPr>
        <w:numPr>
          <w:ilvl w:val="0"/>
          <w:numId w:val="52"/>
        </w:numPr>
        <w:ind w:right="47" w:firstLineChars="200" w:firstLine="480"/>
      </w:pPr>
      <w:proofErr w:type="spellStart"/>
      <w:r>
        <w:rPr>
          <w:rFonts w:ascii="微软雅黑" w:eastAsia="微软雅黑" w:hAnsi="微软雅黑" w:cs="微软雅黑"/>
        </w:rPr>
        <w:t>flush_all</w:t>
      </w:r>
      <w:proofErr w:type="spellEnd"/>
      <w:r>
        <w:t>（）：该方法用来删除</w:t>
      </w:r>
      <w:proofErr w:type="spellStart"/>
      <w:r>
        <w:rPr>
          <w:rFonts w:ascii="微软雅黑" w:eastAsia="微软雅黑" w:hAnsi="微软雅黑" w:cs="微软雅黑"/>
        </w:rPr>
        <w:t>Memcache</w:t>
      </w:r>
      <w:proofErr w:type="spellEnd"/>
      <w:r>
        <w:t>中的所有内容。若成功则返回</w:t>
      </w:r>
      <w:r>
        <w:rPr>
          <w:rFonts w:ascii="微软雅黑" w:eastAsia="微软雅黑" w:hAnsi="微软雅黑" w:cs="微软雅黑"/>
        </w:rPr>
        <w:t>True</w:t>
      </w:r>
      <w:r>
        <w:t>，若是</w:t>
      </w:r>
      <w:r>
        <w:rPr>
          <w:rFonts w:ascii="微软雅黑" w:eastAsia="微软雅黑" w:hAnsi="微软雅黑" w:cs="微软雅黑"/>
        </w:rPr>
        <w:t>RPC</w:t>
      </w:r>
      <w:r>
        <w:t>或服务器错误，则返回</w:t>
      </w:r>
      <w:r>
        <w:rPr>
          <w:rFonts w:ascii="微软雅黑" w:eastAsia="微软雅黑" w:hAnsi="微软雅黑" w:cs="微软雅黑"/>
        </w:rPr>
        <w:t>False</w:t>
      </w:r>
      <w:r>
        <w:t>。</w:t>
      </w:r>
    </w:p>
    <w:p w14:paraId="1179F158" w14:textId="77777777" w:rsidR="00C97CE8" w:rsidRDefault="007C2E36" w:rsidP="00B55381">
      <w:pPr>
        <w:numPr>
          <w:ilvl w:val="0"/>
          <w:numId w:val="52"/>
        </w:numPr>
        <w:ind w:right="47" w:firstLineChars="200" w:firstLine="480"/>
      </w:pPr>
      <w:proofErr w:type="spellStart"/>
      <w:r>
        <w:rPr>
          <w:rFonts w:ascii="微软雅黑" w:eastAsia="微软雅黑" w:hAnsi="微软雅黑" w:cs="微软雅黑"/>
        </w:rPr>
        <w:t>get_stats</w:t>
      </w:r>
      <w:proofErr w:type="spellEnd"/>
      <w:r>
        <w:t>（）：该方法可获取该应用程序的</w:t>
      </w:r>
      <w:proofErr w:type="spellStart"/>
      <w:r>
        <w:rPr>
          <w:rFonts w:ascii="微软雅黑" w:eastAsia="微软雅黑" w:hAnsi="微软雅黑" w:cs="微软雅黑"/>
        </w:rPr>
        <w:t>Memcache</w:t>
      </w:r>
      <w:proofErr w:type="spellEnd"/>
      <w:r>
        <w:t>统计信息。函数的返回值是将统计信息名称映射到相关值的参照表。</w:t>
      </w:r>
    </w:p>
    <w:p w14:paraId="0E2C801C" w14:textId="77777777" w:rsidR="00C97CE8" w:rsidRDefault="007C2E36" w:rsidP="00A031EB">
      <w:pPr>
        <w:spacing w:after="51" w:line="259" w:lineRule="auto"/>
        <w:ind w:left="475" w:firstLineChars="200" w:firstLine="480"/>
      </w:pPr>
      <w:r>
        <w:rPr>
          <w:rFonts w:ascii="微软雅黑" w:eastAsia="微软雅黑" w:hAnsi="微软雅黑" w:cs="微软雅黑"/>
          <w:b/>
        </w:rPr>
        <w:t>4.</w:t>
      </w:r>
      <w:r>
        <w:t>用户</w:t>
      </w:r>
      <w:r>
        <w:rPr>
          <w:rFonts w:ascii="微软雅黑" w:eastAsia="微软雅黑" w:hAnsi="微软雅黑" w:cs="微软雅黑"/>
          <w:b/>
        </w:rPr>
        <w:t>API</w:t>
      </w:r>
    </w:p>
    <w:p w14:paraId="5C3B5C0E" w14:textId="77777777" w:rsidR="00C97CE8" w:rsidRDefault="007C2E36" w:rsidP="00A031EB">
      <w:pPr>
        <w:spacing w:after="11"/>
        <w:ind w:left="490" w:right="47" w:firstLineChars="200" w:firstLine="480"/>
      </w:pPr>
      <w:r>
        <w:rPr>
          <w:rFonts w:ascii="微软雅黑" w:eastAsia="微软雅黑" w:hAnsi="微软雅黑" w:cs="微软雅黑"/>
        </w:rPr>
        <w:t>Google App Engine</w:t>
      </w:r>
      <w:r>
        <w:t>的功能和账号是集成的，因此应用程序可以让用户使用他们自身的</w:t>
      </w:r>
    </w:p>
    <w:p w14:paraId="6C477387" w14:textId="77777777" w:rsidR="00C97CE8" w:rsidRDefault="007C2E36" w:rsidP="00A031EB">
      <w:pPr>
        <w:spacing w:after="58" w:line="255" w:lineRule="auto"/>
        <w:ind w:right="58" w:firstLineChars="200" w:firstLine="480"/>
      </w:pPr>
      <w:r>
        <w:rPr>
          <w:rFonts w:ascii="微软雅黑" w:eastAsia="微软雅黑" w:hAnsi="微软雅黑" w:cs="微软雅黑"/>
        </w:rPr>
        <w:t>Google</w:t>
      </w:r>
      <w:r>
        <w:t>账户登录。</w:t>
      </w:r>
    </w:p>
    <w:p w14:paraId="0C27F835" w14:textId="77777777" w:rsidR="00C97CE8" w:rsidRDefault="007C2E36" w:rsidP="00B55381">
      <w:pPr>
        <w:numPr>
          <w:ilvl w:val="0"/>
          <w:numId w:val="53"/>
        </w:numPr>
        <w:spacing w:after="58" w:line="255" w:lineRule="auto"/>
        <w:ind w:right="58" w:firstLineChars="200" w:firstLine="480"/>
      </w:pPr>
      <w:r>
        <w:rPr>
          <w:rFonts w:ascii="微软雅黑" w:eastAsia="微软雅黑" w:hAnsi="微软雅黑" w:cs="微软雅黑"/>
        </w:rPr>
        <w:t>User</w:t>
      </w:r>
      <w:r>
        <w:t>对象</w:t>
      </w:r>
    </w:p>
    <w:p w14:paraId="7469CDF6" w14:textId="77777777" w:rsidR="00C97CE8" w:rsidRDefault="007C2E36" w:rsidP="00A031EB">
      <w:pPr>
        <w:spacing w:after="7"/>
        <w:ind w:left="490" w:right="47" w:firstLineChars="200" w:firstLine="480"/>
      </w:pPr>
      <w:r>
        <w:t>用户</w:t>
      </w:r>
      <w:r>
        <w:rPr>
          <w:rFonts w:ascii="微软雅黑" w:eastAsia="微软雅黑" w:hAnsi="微软雅黑" w:cs="微软雅黑"/>
        </w:rPr>
        <w:t>API</w:t>
      </w:r>
      <w:r>
        <w:t>主要是通过</w:t>
      </w:r>
      <w:r>
        <w:rPr>
          <w:rFonts w:ascii="微软雅黑" w:eastAsia="微软雅黑" w:hAnsi="微软雅黑" w:cs="微软雅黑"/>
        </w:rPr>
        <w:t>User</w:t>
      </w:r>
      <w:r>
        <w:t>类来实现其功能的，每个</w:t>
      </w:r>
      <w:r>
        <w:rPr>
          <w:rFonts w:ascii="微软雅黑" w:eastAsia="微软雅黑" w:hAnsi="微软雅黑" w:cs="微软雅黑"/>
        </w:rPr>
        <w:t>User</w:t>
      </w:r>
      <w:r>
        <w:t>类的对象代表着一个用户。</w:t>
      </w:r>
    </w:p>
    <w:p w14:paraId="1A0F45DD" w14:textId="77777777" w:rsidR="00C97CE8" w:rsidRDefault="007C2E36" w:rsidP="00A031EB">
      <w:pPr>
        <w:ind w:left="-5" w:right="47" w:firstLineChars="200" w:firstLine="480"/>
      </w:pPr>
      <w:r>
        <w:rPr>
          <w:rFonts w:ascii="微软雅黑" w:eastAsia="微软雅黑" w:hAnsi="微软雅黑" w:cs="微软雅黑"/>
        </w:rPr>
        <w:t>User</w:t>
      </w:r>
      <w:r>
        <w:t>对象是唯一的且可比较，若两个对象相同，则这两个对象代表着同一个用户。开发的应用程序可通过调用</w:t>
      </w:r>
      <w:proofErr w:type="spellStart"/>
      <w:r>
        <w:rPr>
          <w:rFonts w:ascii="微软雅黑" w:eastAsia="微软雅黑" w:hAnsi="微软雅黑" w:cs="微软雅黑"/>
        </w:rPr>
        <w:t>users.get_current_user</w:t>
      </w:r>
      <w:proofErr w:type="spellEnd"/>
      <w:r>
        <w:t>（）函数来访问当前用户的</w:t>
      </w:r>
      <w:r>
        <w:rPr>
          <w:rFonts w:ascii="微软雅黑" w:eastAsia="微软雅黑" w:hAnsi="微软雅黑" w:cs="微软雅黑"/>
        </w:rPr>
        <w:t>User</w:t>
      </w:r>
      <w:r>
        <w:t>对象，也可以利用电子邮件地址来构造</w:t>
      </w:r>
      <w:r>
        <w:rPr>
          <w:rFonts w:ascii="微软雅黑" w:eastAsia="微软雅黑" w:hAnsi="微软雅黑" w:cs="微软雅黑"/>
        </w:rPr>
        <w:t>User</w:t>
      </w:r>
      <w:r>
        <w:t>对象。</w:t>
      </w:r>
    </w:p>
    <w:p w14:paraId="56F7ED8D" w14:textId="77777777" w:rsidR="00C97CE8" w:rsidRDefault="007C2E36" w:rsidP="00B55381">
      <w:pPr>
        <w:numPr>
          <w:ilvl w:val="0"/>
          <w:numId w:val="53"/>
        </w:numPr>
        <w:ind w:right="58" w:firstLineChars="200" w:firstLine="480"/>
      </w:pPr>
      <w:r>
        <w:t>登录网址</w:t>
      </w:r>
    </w:p>
    <w:p w14:paraId="006111E5" w14:textId="77777777" w:rsidR="00C97CE8" w:rsidRDefault="007C2E36" w:rsidP="00A031EB">
      <w:pPr>
        <w:ind w:left="-15" w:right="47" w:firstLineChars="200" w:firstLine="480"/>
      </w:pPr>
      <w:r>
        <w:t>用户</w:t>
      </w:r>
      <w:r>
        <w:rPr>
          <w:rFonts w:ascii="微软雅黑" w:eastAsia="微软雅黑" w:hAnsi="微软雅黑" w:cs="微软雅黑"/>
        </w:rPr>
        <w:t>API</w:t>
      </w:r>
      <w:r>
        <w:t>提供了函数来构建到</w:t>
      </w:r>
      <w:r>
        <w:rPr>
          <w:rFonts w:ascii="微软雅黑" w:eastAsia="微软雅黑" w:hAnsi="微软雅黑" w:cs="微软雅黑"/>
        </w:rPr>
        <w:t>Google</w:t>
      </w:r>
      <w:r>
        <w:t>账户的网址，这样</w:t>
      </w:r>
      <w:r>
        <w:rPr>
          <w:rFonts w:ascii="微软雅黑" w:eastAsia="微软雅黑" w:hAnsi="微软雅黑" w:cs="微软雅黑"/>
        </w:rPr>
        <w:t>Google</w:t>
      </w:r>
      <w:r>
        <w:t xml:space="preserve">账户允许用户登录或退出，并重新定向到用户的应用程序。登录或退出目标网址可以使用 </w:t>
      </w:r>
      <w:proofErr w:type="spellStart"/>
      <w:r>
        <w:rPr>
          <w:rFonts w:ascii="微软雅黑" w:eastAsia="微软雅黑" w:hAnsi="微软雅黑" w:cs="微软雅黑"/>
        </w:rPr>
        <w:t>users.create_login_url</w:t>
      </w:r>
      <w:proofErr w:type="spellEnd"/>
      <w:r>
        <w:t>（）和</w:t>
      </w:r>
      <w:proofErr w:type="spellStart"/>
      <w:r>
        <w:rPr>
          <w:rFonts w:ascii="微软雅黑" w:eastAsia="微软雅黑" w:hAnsi="微软雅黑" w:cs="微软雅黑"/>
        </w:rPr>
        <w:t>users.create_logout_url</w:t>
      </w:r>
      <w:proofErr w:type="spellEnd"/>
      <w:r>
        <w:t>（）。</w:t>
      </w:r>
    </w:p>
    <w:p w14:paraId="26F81F3D" w14:textId="77777777" w:rsidR="00C97CE8" w:rsidRDefault="007C2E36" w:rsidP="00B55381">
      <w:pPr>
        <w:numPr>
          <w:ilvl w:val="0"/>
          <w:numId w:val="53"/>
        </w:numPr>
        <w:spacing w:after="58" w:line="255" w:lineRule="auto"/>
        <w:ind w:right="58" w:firstLineChars="200" w:firstLine="480"/>
      </w:pPr>
      <w:r>
        <w:rPr>
          <w:rFonts w:ascii="微软雅黑" w:eastAsia="微软雅黑" w:hAnsi="微软雅黑" w:cs="微软雅黑"/>
        </w:rPr>
        <w:t>User</w:t>
      </w:r>
      <w:r>
        <w:t>类</w:t>
      </w:r>
    </w:p>
    <w:p w14:paraId="17D31E9D" w14:textId="77777777" w:rsidR="00C97CE8" w:rsidRDefault="007C2E36" w:rsidP="00A031EB">
      <w:pPr>
        <w:spacing w:after="58" w:line="255" w:lineRule="auto"/>
        <w:ind w:left="0" w:right="58" w:firstLineChars="200" w:firstLine="480"/>
      </w:pPr>
      <w:r>
        <w:rPr>
          <w:rFonts w:ascii="微软雅黑" w:eastAsia="微软雅黑" w:hAnsi="微软雅黑" w:cs="微软雅黑"/>
        </w:rPr>
        <w:lastRenderedPageBreak/>
        <w:t>User</w:t>
      </w:r>
      <w:r>
        <w:t>类的一个对象代表具有</w:t>
      </w:r>
      <w:r>
        <w:rPr>
          <w:rFonts w:ascii="微软雅黑" w:eastAsia="微软雅黑" w:hAnsi="微软雅黑" w:cs="微软雅黑"/>
        </w:rPr>
        <w:t>Google</w:t>
      </w:r>
      <w:r>
        <w:t>账户的一个用户，</w:t>
      </w:r>
      <w:r>
        <w:rPr>
          <w:rFonts w:ascii="微软雅黑" w:eastAsia="微软雅黑" w:hAnsi="微软雅黑" w:cs="微软雅黑"/>
        </w:rPr>
        <w:t>User</w:t>
      </w:r>
      <w:r>
        <w:t xml:space="preserve">类是由 </w:t>
      </w:r>
      <w:proofErr w:type="spellStart"/>
      <w:r>
        <w:rPr>
          <w:rFonts w:ascii="微软雅黑" w:eastAsia="微软雅黑" w:hAnsi="微软雅黑" w:cs="微软雅黑"/>
        </w:rPr>
        <w:t>google.appengine.api.users</w:t>
      </w:r>
      <w:proofErr w:type="spellEnd"/>
      <w:r>
        <w:t>模块提供的。</w:t>
      </w:r>
    </w:p>
    <w:p w14:paraId="194A186C" w14:textId="77777777" w:rsidR="00C97CE8" w:rsidRDefault="007C2E36" w:rsidP="00B55381">
      <w:pPr>
        <w:numPr>
          <w:ilvl w:val="0"/>
          <w:numId w:val="54"/>
        </w:numPr>
        <w:ind w:right="47" w:firstLineChars="200" w:firstLine="480"/>
      </w:pPr>
      <w:r>
        <w:t>构造函数。</w:t>
      </w:r>
      <w:proofErr w:type="spellStart"/>
      <w:r>
        <w:rPr>
          <w:rFonts w:ascii="微软雅黑" w:eastAsia="微软雅黑" w:hAnsi="微软雅黑" w:cs="微软雅黑"/>
        </w:rPr>
        <w:t>classUser</w:t>
      </w:r>
      <w:proofErr w:type="spellEnd"/>
      <w:r>
        <w:t>（</w:t>
      </w:r>
      <w:r>
        <w:rPr>
          <w:rFonts w:ascii="微软雅黑" w:eastAsia="微软雅黑" w:hAnsi="微软雅黑" w:cs="微软雅黑"/>
        </w:rPr>
        <w:t>email=None</w:t>
      </w:r>
      <w:r>
        <w:t>）这个函数代表具有</w:t>
      </w:r>
      <w:r>
        <w:rPr>
          <w:rFonts w:ascii="微软雅黑" w:eastAsia="微软雅黑" w:hAnsi="微软雅黑" w:cs="微软雅黑"/>
        </w:rPr>
        <w:t>Google</w:t>
      </w:r>
      <w:r>
        <w:t>账户的用户。函数中参数</w:t>
      </w:r>
      <w:r>
        <w:rPr>
          <w:rFonts w:ascii="微软雅黑" w:eastAsia="微软雅黑" w:hAnsi="微软雅黑" w:cs="微软雅黑"/>
        </w:rPr>
        <w:t>email</w:t>
      </w:r>
      <w:r>
        <w:t>表示用户的电子邮件地址，默认为当前用户。若系统没有指定电子邮件地址，并且当前用户没有登录，那么系统将抛出</w:t>
      </w:r>
      <w:r>
        <w:rPr>
          <w:rFonts w:ascii="微软雅黑" w:eastAsia="微软雅黑" w:hAnsi="微软雅黑" w:cs="微软雅黑"/>
        </w:rPr>
        <w:t xml:space="preserve"> </w:t>
      </w:r>
      <w:proofErr w:type="spellStart"/>
      <w:r>
        <w:rPr>
          <w:rFonts w:ascii="微软雅黑" w:eastAsia="微软雅黑" w:hAnsi="微软雅黑" w:cs="微软雅黑"/>
        </w:rPr>
        <w:t>UserNotFoundError</w:t>
      </w:r>
      <w:proofErr w:type="spellEnd"/>
      <w:r>
        <w:t>错误。</w:t>
      </w:r>
    </w:p>
    <w:p w14:paraId="4A97A13B" w14:textId="77777777" w:rsidR="00C97CE8" w:rsidRDefault="007C2E36" w:rsidP="00A031EB">
      <w:pPr>
        <w:ind w:left="-15" w:right="47" w:firstLineChars="200" w:firstLine="480"/>
      </w:pPr>
      <w:r>
        <w:t>系统在创建</w:t>
      </w:r>
      <w:r>
        <w:rPr>
          <w:rFonts w:ascii="微软雅黑" w:eastAsia="微软雅黑" w:hAnsi="微软雅黑" w:cs="微软雅黑"/>
        </w:rPr>
        <w:t xml:space="preserve">Use </w:t>
      </w:r>
      <w:r>
        <w:t>对象时，不检查这个电子邮件地址是否有效。若该</w:t>
      </w:r>
      <w:r>
        <w:rPr>
          <w:rFonts w:ascii="微软雅黑" w:eastAsia="微软雅黑" w:hAnsi="微软雅黑" w:cs="微软雅黑"/>
        </w:rPr>
        <w:t>User</w:t>
      </w:r>
      <w:r>
        <w:t>对象的邮件地址不是有效的，则该</w:t>
      </w:r>
      <w:r>
        <w:rPr>
          <w:rFonts w:ascii="微软雅黑" w:eastAsia="微软雅黑" w:hAnsi="微软雅黑" w:cs="微软雅黑"/>
        </w:rPr>
        <w:t>User</w:t>
      </w:r>
      <w:r>
        <w:t>对象仍然可能存储在数据库中，但是不会与真正的用户相匹配。</w:t>
      </w:r>
    </w:p>
    <w:p w14:paraId="36111E8A" w14:textId="77777777" w:rsidR="00C97CE8" w:rsidRDefault="007C2E36" w:rsidP="00B55381">
      <w:pPr>
        <w:numPr>
          <w:ilvl w:val="0"/>
          <w:numId w:val="54"/>
        </w:numPr>
        <w:ind w:right="47" w:firstLineChars="200" w:firstLine="480"/>
      </w:pPr>
      <w:r>
        <w:t>实例方法。</w:t>
      </w:r>
      <w:r>
        <w:rPr>
          <w:rFonts w:ascii="微软雅黑" w:eastAsia="微软雅黑" w:hAnsi="微软雅黑" w:cs="微软雅黑"/>
        </w:rPr>
        <w:t>User</w:t>
      </w:r>
      <w:r>
        <w:t>实例主要提供以下方法。</w:t>
      </w:r>
    </w:p>
    <w:p w14:paraId="49CD6042" w14:textId="77777777" w:rsidR="00C97CE8" w:rsidRDefault="007C2E36" w:rsidP="00B55381">
      <w:pPr>
        <w:numPr>
          <w:ilvl w:val="0"/>
          <w:numId w:val="55"/>
        </w:numPr>
        <w:ind w:right="47" w:firstLineChars="200" w:firstLine="480"/>
      </w:pPr>
      <w:r>
        <w:rPr>
          <w:rFonts w:ascii="微软雅黑" w:eastAsia="微软雅黑" w:hAnsi="微软雅黑" w:cs="微软雅黑"/>
        </w:rPr>
        <w:t>nickname</w:t>
      </w:r>
      <w:r>
        <w:t>（）：用来返回用户的</w:t>
      </w:r>
      <w:r>
        <w:rPr>
          <w:rFonts w:ascii="微软雅黑" w:eastAsia="微软雅黑" w:hAnsi="微软雅黑" w:cs="微软雅黑"/>
        </w:rPr>
        <w:t>“</w:t>
      </w:r>
      <w:r>
        <w:t>昵称</w:t>
      </w:r>
      <w:r>
        <w:rPr>
          <w:rFonts w:ascii="微软雅黑" w:eastAsia="微软雅黑" w:hAnsi="微软雅黑" w:cs="微软雅黑"/>
        </w:rPr>
        <w:t>”</w:t>
      </w:r>
      <w:r>
        <w:t>。</w:t>
      </w:r>
    </w:p>
    <w:p w14:paraId="66F2B2CB" w14:textId="77777777" w:rsidR="00C97CE8" w:rsidRDefault="007C2E36" w:rsidP="00B55381">
      <w:pPr>
        <w:numPr>
          <w:ilvl w:val="0"/>
          <w:numId w:val="55"/>
        </w:numPr>
        <w:ind w:right="47" w:firstLineChars="200" w:firstLine="480"/>
      </w:pPr>
      <w:r>
        <w:rPr>
          <w:rFonts w:ascii="微软雅黑" w:eastAsia="微软雅黑" w:hAnsi="微软雅黑" w:cs="微软雅黑"/>
        </w:rPr>
        <w:t>email</w:t>
      </w:r>
      <w:r>
        <w:t>（）：用于返回用户的电子邮件地址。</w:t>
      </w:r>
    </w:p>
    <w:p w14:paraId="07C20864" w14:textId="77777777" w:rsidR="00C97CE8" w:rsidRDefault="007C2E36" w:rsidP="00A031EB">
      <w:pPr>
        <w:spacing w:after="58" w:line="255" w:lineRule="auto"/>
        <w:ind w:left="475" w:right="58" w:firstLineChars="200" w:firstLine="480"/>
      </w:pPr>
      <w:r>
        <w:t>（</w:t>
      </w:r>
      <w:r>
        <w:rPr>
          <w:rFonts w:ascii="微软雅黑" w:eastAsia="微软雅黑" w:hAnsi="微软雅黑" w:cs="微软雅黑"/>
        </w:rPr>
        <w:t>3</w:t>
      </w:r>
      <w:r>
        <w:t>）函数。</w:t>
      </w:r>
      <w:proofErr w:type="spellStart"/>
      <w:r>
        <w:rPr>
          <w:rFonts w:ascii="微软雅黑" w:eastAsia="微软雅黑" w:hAnsi="微软雅黑" w:cs="微软雅黑"/>
        </w:rPr>
        <w:t>google.appengine.api.users</w:t>
      </w:r>
      <w:proofErr w:type="spellEnd"/>
      <w:r>
        <w:rPr>
          <w:rFonts w:ascii="微软雅黑" w:eastAsia="微软雅黑" w:hAnsi="微软雅黑" w:cs="微软雅黑"/>
        </w:rPr>
        <w:t xml:space="preserve"> </w:t>
      </w:r>
      <w:proofErr w:type="gramStart"/>
      <w:r>
        <w:t>包主要</w:t>
      </w:r>
      <w:proofErr w:type="gramEnd"/>
      <w:r>
        <w:t>提供以下函数。</w:t>
      </w:r>
    </w:p>
    <w:p w14:paraId="39C8945C" w14:textId="77777777" w:rsidR="00C97CE8" w:rsidRDefault="007C2E36" w:rsidP="00B55381">
      <w:pPr>
        <w:numPr>
          <w:ilvl w:val="0"/>
          <w:numId w:val="56"/>
        </w:numPr>
        <w:spacing w:after="71" w:line="251" w:lineRule="auto"/>
        <w:ind w:right="183" w:firstLineChars="200" w:firstLine="480"/>
      </w:pPr>
      <w:proofErr w:type="spellStart"/>
      <w:r>
        <w:rPr>
          <w:rFonts w:ascii="微软雅黑" w:eastAsia="微软雅黑" w:hAnsi="微软雅黑" w:cs="微软雅黑"/>
        </w:rPr>
        <w:t>create_login_url</w:t>
      </w:r>
      <w:proofErr w:type="spellEnd"/>
      <w:r>
        <w:t>（</w:t>
      </w:r>
      <w:proofErr w:type="spellStart"/>
      <w:r>
        <w:rPr>
          <w:rFonts w:ascii="微软雅黑" w:eastAsia="微软雅黑" w:hAnsi="微软雅黑" w:cs="微软雅黑"/>
        </w:rPr>
        <w:t>dest_url</w:t>
      </w:r>
      <w:proofErr w:type="spellEnd"/>
      <w:r>
        <w:t>）：用于返回一个网址。当用户访问这个网址时，它将提示用户使用自己的</w:t>
      </w:r>
      <w:r>
        <w:rPr>
          <w:rFonts w:ascii="微软雅黑" w:eastAsia="微软雅黑" w:hAnsi="微软雅黑" w:cs="微软雅黑"/>
        </w:rPr>
        <w:t>Google</w:t>
      </w:r>
      <w:r>
        <w:t>账户登录，并将用户重新定向到指定的</w:t>
      </w:r>
      <w:proofErr w:type="spellStart"/>
      <w:r>
        <w:rPr>
          <w:rFonts w:ascii="微软雅黑" w:eastAsia="微软雅黑" w:hAnsi="微软雅黑" w:cs="微软雅黑"/>
        </w:rPr>
        <w:t>dest_url</w:t>
      </w:r>
      <w:proofErr w:type="spellEnd"/>
      <w:r>
        <w:t xml:space="preserve">网址。其中 </w:t>
      </w:r>
      <w:proofErr w:type="spellStart"/>
      <w:r>
        <w:rPr>
          <w:rFonts w:ascii="微软雅黑" w:eastAsia="微软雅黑" w:hAnsi="微软雅黑" w:cs="微软雅黑"/>
        </w:rPr>
        <w:t>dest_url</w:t>
      </w:r>
      <w:proofErr w:type="spellEnd"/>
      <w:r>
        <w:rPr>
          <w:rFonts w:ascii="微软雅黑" w:eastAsia="微软雅黑" w:hAnsi="微软雅黑" w:cs="微软雅黑"/>
        </w:rPr>
        <w:t xml:space="preserve"> </w:t>
      </w:r>
      <w:r>
        <w:t>可以是完整的网址，也可以是相对于应用程序的域的路径。</w:t>
      </w:r>
    </w:p>
    <w:p w14:paraId="5EF05175" w14:textId="77777777" w:rsidR="00C97CE8" w:rsidRDefault="007C2E36" w:rsidP="00B55381">
      <w:pPr>
        <w:numPr>
          <w:ilvl w:val="0"/>
          <w:numId w:val="56"/>
        </w:numPr>
        <w:spacing w:after="49" w:line="251" w:lineRule="auto"/>
        <w:ind w:right="183" w:firstLineChars="200" w:firstLine="480"/>
      </w:pPr>
      <w:proofErr w:type="spellStart"/>
      <w:r>
        <w:rPr>
          <w:rFonts w:ascii="微软雅黑" w:eastAsia="微软雅黑" w:hAnsi="微软雅黑" w:cs="微软雅黑"/>
        </w:rPr>
        <w:t>create_logout_url</w:t>
      </w:r>
      <w:proofErr w:type="spellEnd"/>
      <w:r>
        <w:t>（</w:t>
      </w:r>
      <w:proofErr w:type="spellStart"/>
      <w:r>
        <w:rPr>
          <w:rFonts w:ascii="微软雅黑" w:eastAsia="微软雅黑" w:hAnsi="微软雅黑" w:cs="微软雅黑"/>
        </w:rPr>
        <w:t>dest_url</w:t>
      </w:r>
      <w:proofErr w:type="spellEnd"/>
      <w:r>
        <w:t>）：用来返回一个网址。当用户访问这个网址时会注销这个用户，然后将用户重新定位到指定的</w:t>
      </w:r>
      <w:proofErr w:type="spellStart"/>
      <w:r>
        <w:rPr>
          <w:rFonts w:ascii="微软雅黑" w:eastAsia="微软雅黑" w:hAnsi="微软雅黑" w:cs="微软雅黑"/>
        </w:rPr>
        <w:t>dest_url</w:t>
      </w:r>
      <w:proofErr w:type="spellEnd"/>
      <w:r>
        <w:t>网址。其中参数</w:t>
      </w:r>
      <w:proofErr w:type="spellStart"/>
      <w:r>
        <w:rPr>
          <w:rFonts w:ascii="微软雅黑" w:eastAsia="微软雅黑" w:hAnsi="微软雅黑" w:cs="微软雅黑"/>
        </w:rPr>
        <w:t>dest_url</w:t>
      </w:r>
      <w:proofErr w:type="spellEnd"/>
      <w:r>
        <w:rPr>
          <w:rFonts w:ascii="微软雅黑" w:eastAsia="微软雅黑" w:hAnsi="微软雅黑" w:cs="微软雅黑"/>
        </w:rPr>
        <w:t xml:space="preserve"> </w:t>
      </w:r>
      <w:r>
        <w:t>可以是完整的网址，或者是相对于应用程序的域的路径。</w:t>
      </w:r>
    </w:p>
    <w:p w14:paraId="4471CCA5" w14:textId="77777777" w:rsidR="00C97CE8" w:rsidRDefault="007C2E36" w:rsidP="00B55381">
      <w:pPr>
        <w:numPr>
          <w:ilvl w:val="0"/>
          <w:numId w:val="56"/>
        </w:numPr>
        <w:ind w:right="183" w:firstLineChars="200" w:firstLine="480"/>
      </w:pPr>
      <w:proofErr w:type="spellStart"/>
      <w:r>
        <w:rPr>
          <w:rFonts w:ascii="微软雅黑" w:eastAsia="微软雅黑" w:hAnsi="微软雅黑" w:cs="微软雅黑"/>
        </w:rPr>
        <w:t>get_current_user</w:t>
      </w:r>
      <w:proofErr w:type="spellEnd"/>
      <w:r>
        <w:t>（）：若用户已登录，则该函数返回当前用户的</w:t>
      </w:r>
      <w:r>
        <w:rPr>
          <w:rFonts w:ascii="微软雅黑" w:eastAsia="微软雅黑" w:hAnsi="微软雅黑" w:cs="微软雅黑"/>
        </w:rPr>
        <w:t>User</w:t>
      </w:r>
      <w:r>
        <w:t>对象；若用户未登录，返回</w:t>
      </w:r>
      <w:r>
        <w:rPr>
          <w:rFonts w:ascii="微软雅黑" w:eastAsia="微软雅黑" w:hAnsi="微软雅黑" w:cs="微软雅黑"/>
        </w:rPr>
        <w:t>None</w:t>
      </w:r>
      <w:r>
        <w:t>。</w:t>
      </w:r>
    </w:p>
    <w:p w14:paraId="5CC4B94B" w14:textId="77777777" w:rsidR="00C97CE8" w:rsidRDefault="007C2E36" w:rsidP="00A031EB">
      <w:pPr>
        <w:spacing w:after="58" w:line="255" w:lineRule="auto"/>
        <w:ind w:left="475" w:right="58" w:firstLineChars="200" w:firstLine="480"/>
      </w:pPr>
      <w:r>
        <w:t>（</w:t>
      </w:r>
      <w:r>
        <w:rPr>
          <w:rFonts w:ascii="微软雅黑" w:eastAsia="微软雅黑" w:hAnsi="微软雅黑" w:cs="微软雅黑"/>
        </w:rPr>
        <w:t>4</w:t>
      </w:r>
      <w:r>
        <w:t>）异常。</w:t>
      </w:r>
      <w:proofErr w:type="spellStart"/>
      <w:r>
        <w:rPr>
          <w:rFonts w:ascii="微软雅黑" w:eastAsia="微软雅黑" w:hAnsi="微软雅黑" w:cs="微软雅黑"/>
        </w:rPr>
        <w:t>google.appengine.api.users</w:t>
      </w:r>
      <w:proofErr w:type="spellEnd"/>
      <w:r>
        <w:rPr>
          <w:rFonts w:ascii="微软雅黑" w:eastAsia="微软雅黑" w:hAnsi="微软雅黑" w:cs="微软雅黑"/>
        </w:rPr>
        <w:t xml:space="preserve"> </w:t>
      </w:r>
      <w:proofErr w:type="gramStart"/>
      <w:r>
        <w:t>包主要</w:t>
      </w:r>
      <w:proofErr w:type="gramEnd"/>
      <w:r>
        <w:t>提供以下</w:t>
      </w:r>
      <w:r>
        <w:rPr>
          <w:rFonts w:ascii="微软雅黑" w:eastAsia="微软雅黑" w:hAnsi="微软雅黑" w:cs="微软雅黑"/>
        </w:rPr>
        <w:t>exception</w:t>
      </w:r>
      <w:r>
        <w:t>类。</w:t>
      </w:r>
    </w:p>
    <w:p w14:paraId="02056CE8" w14:textId="77777777" w:rsidR="00C97CE8" w:rsidRDefault="007C2E36" w:rsidP="00B55381">
      <w:pPr>
        <w:numPr>
          <w:ilvl w:val="0"/>
          <w:numId w:val="57"/>
        </w:numPr>
        <w:ind w:right="47" w:firstLineChars="200" w:firstLine="480"/>
      </w:pPr>
      <w:proofErr w:type="spellStart"/>
      <w:r>
        <w:rPr>
          <w:rFonts w:ascii="微软雅黑" w:eastAsia="微软雅黑" w:hAnsi="微软雅黑" w:cs="微软雅黑"/>
        </w:rPr>
        <w:t>exceptionError</w:t>
      </w:r>
      <w:proofErr w:type="spellEnd"/>
      <w:r>
        <w:t>（）：这个包中所有异常的基类。</w:t>
      </w:r>
    </w:p>
    <w:p w14:paraId="252FC105" w14:textId="77777777" w:rsidR="00C97CE8" w:rsidRDefault="007C2E36" w:rsidP="00B55381">
      <w:pPr>
        <w:numPr>
          <w:ilvl w:val="0"/>
          <w:numId w:val="57"/>
        </w:numPr>
        <w:spacing w:after="88"/>
        <w:ind w:right="47" w:firstLineChars="200" w:firstLine="480"/>
      </w:pPr>
      <w:proofErr w:type="spellStart"/>
      <w:r>
        <w:rPr>
          <w:rFonts w:ascii="微软雅黑" w:eastAsia="微软雅黑" w:hAnsi="微软雅黑" w:cs="微软雅黑"/>
        </w:rPr>
        <w:t>exceptionUserNotFoundError</w:t>
      </w:r>
      <w:proofErr w:type="spellEnd"/>
      <w:r>
        <w:t>（）：若用户没有提供电子邮件地址，且当前用户未登录，则系统将由</w:t>
      </w:r>
      <w:r>
        <w:rPr>
          <w:rFonts w:ascii="微软雅黑" w:eastAsia="微软雅黑" w:hAnsi="微软雅黑" w:cs="微软雅黑"/>
        </w:rPr>
        <w:t xml:space="preserve"> User </w:t>
      </w:r>
      <w:r>
        <w:t>构造函数抛出异常。</w:t>
      </w:r>
    </w:p>
    <w:p w14:paraId="340CB443" w14:textId="77777777" w:rsidR="00C97CE8" w:rsidRDefault="007C2E36" w:rsidP="00B55381">
      <w:pPr>
        <w:numPr>
          <w:ilvl w:val="0"/>
          <w:numId w:val="57"/>
        </w:numPr>
        <w:spacing w:after="58" w:line="255" w:lineRule="auto"/>
        <w:ind w:right="47" w:firstLineChars="200" w:firstLine="480"/>
      </w:pPr>
      <w:r>
        <w:rPr>
          <w:rFonts w:ascii="微软雅黑" w:eastAsia="微软雅黑" w:hAnsi="微软雅黑" w:cs="微软雅黑"/>
        </w:rPr>
        <w:t xml:space="preserve">exception </w:t>
      </w:r>
      <w:r>
        <w:rPr>
          <w:rFonts w:ascii="微软雅黑" w:eastAsia="微软雅黑" w:hAnsi="微软雅黑" w:cs="微软雅黑"/>
        </w:rPr>
        <w:tab/>
      </w:r>
      <w:proofErr w:type="spellStart"/>
      <w:r>
        <w:rPr>
          <w:rFonts w:ascii="微软雅黑" w:eastAsia="微软雅黑" w:hAnsi="微软雅黑" w:cs="微软雅黑"/>
        </w:rPr>
        <w:t>RedirectTooLongError</w:t>
      </w:r>
      <w:proofErr w:type="spellEnd"/>
      <w:r>
        <w:t>（）：表示</w:t>
      </w:r>
      <w:proofErr w:type="spellStart"/>
      <w:r>
        <w:rPr>
          <w:rFonts w:ascii="微软雅黑" w:eastAsia="微软雅黑" w:hAnsi="微软雅黑" w:cs="微软雅黑"/>
        </w:rPr>
        <w:t>create_login_url</w:t>
      </w:r>
      <w:proofErr w:type="spellEnd"/>
      <w:r>
        <w:t>（）</w:t>
      </w:r>
      <w:r>
        <w:rPr>
          <w:rFonts w:ascii="微软雅黑" w:eastAsia="微软雅黑" w:hAnsi="微软雅黑" w:cs="微软雅黑"/>
        </w:rPr>
        <w:t xml:space="preserve"> </w:t>
      </w:r>
      <w:r>
        <w:t xml:space="preserve">或 </w:t>
      </w:r>
      <w:proofErr w:type="spellStart"/>
      <w:r>
        <w:rPr>
          <w:rFonts w:ascii="微软雅黑" w:eastAsia="微软雅黑" w:hAnsi="微软雅黑" w:cs="微软雅黑"/>
        </w:rPr>
        <w:t>create_logout_url</w:t>
      </w:r>
      <w:proofErr w:type="spellEnd"/>
      <w:r>
        <w:t>（）函数的重定向网址的长度超过了所允许的最大长度。</w:t>
      </w:r>
    </w:p>
    <w:p w14:paraId="666C37D8" w14:textId="77777777" w:rsidR="00C97CE8" w:rsidRDefault="007C2E36" w:rsidP="00A031EB">
      <w:pPr>
        <w:spacing w:after="51" w:line="259" w:lineRule="auto"/>
        <w:ind w:left="475" w:firstLineChars="200" w:firstLine="480"/>
      </w:pPr>
      <w:r>
        <w:rPr>
          <w:rFonts w:ascii="微软雅黑" w:eastAsia="微软雅黑" w:hAnsi="微软雅黑" w:cs="微软雅黑"/>
          <w:b/>
        </w:rPr>
        <w:t>5.</w:t>
      </w:r>
      <w:r>
        <w:t>数据库</w:t>
      </w:r>
      <w:r>
        <w:rPr>
          <w:rFonts w:ascii="微软雅黑" w:eastAsia="微软雅黑" w:hAnsi="微软雅黑" w:cs="微软雅黑"/>
          <w:b/>
        </w:rPr>
        <w:t>API</w:t>
      </w:r>
    </w:p>
    <w:p w14:paraId="60A73A93" w14:textId="77777777" w:rsidR="00C97CE8" w:rsidRDefault="007C2E36" w:rsidP="00A031EB">
      <w:pPr>
        <w:ind w:left="-15" w:right="47" w:firstLineChars="200" w:firstLine="480"/>
      </w:pPr>
      <w:r>
        <w:rPr>
          <w:rFonts w:ascii="微软雅黑" w:eastAsia="微软雅黑" w:hAnsi="微软雅黑" w:cs="微软雅黑"/>
        </w:rPr>
        <w:t>Google App Engine</w:t>
      </w:r>
      <w:r>
        <w:t>提供了一个强大的分布式数据存储服务。该服务包含查询引擎、事务功能等功能，并且该数据库规模可以随着访问量的上升而扩大。</w:t>
      </w:r>
      <w:r>
        <w:rPr>
          <w:rFonts w:ascii="微软雅黑" w:eastAsia="微软雅黑" w:hAnsi="微软雅黑" w:cs="微软雅黑"/>
        </w:rPr>
        <w:t>Google App Engine</w:t>
      </w:r>
      <w:r>
        <w:t>数据库和传统的关系数据库不同，该数据库中的数据对象有一个类和一组属性。数据库中的查询可以检索按照属性值过滤的实体，也可以检索按照分类指定种类的实体，其中属性值可以是任何一种受系统数据库支持的属性值类型。</w:t>
      </w:r>
    </w:p>
    <w:p w14:paraId="0A7F02D4" w14:textId="77777777" w:rsidR="00C97CE8" w:rsidRDefault="007C2E36" w:rsidP="00A031EB">
      <w:pPr>
        <w:spacing w:after="49" w:line="251" w:lineRule="auto"/>
        <w:ind w:left="-15" w:right="183" w:firstLineChars="200" w:firstLine="480"/>
      </w:pPr>
      <w:r>
        <w:rPr>
          <w:rFonts w:ascii="微软雅黑" w:eastAsia="微软雅黑" w:hAnsi="微软雅黑" w:cs="微软雅黑"/>
        </w:rPr>
        <w:lastRenderedPageBreak/>
        <w:t>Google App Engine</w:t>
      </w:r>
      <w:r>
        <w:t>的数据库使用了简单的</w:t>
      </w:r>
      <w:r>
        <w:rPr>
          <w:rFonts w:ascii="微软雅黑" w:eastAsia="微软雅黑" w:hAnsi="微软雅黑" w:cs="微软雅黑"/>
        </w:rPr>
        <w:t>API</w:t>
      </w:r>
      <w:r>
        <w:t>来为用户提供查询引擎和事务存储服务，并且这些服务都运行在</w:t>
      </w:r>
      <w:r>
        <w:rPr>
          <w:rFonts w:ascii="微软雅黑" w:eastAsia="微软雅黑" w:hAnsi="微软雅黑" w:cs="微软雅黑"/>
        </w:rPr>
        <w:t>Google</w:t>
      </w:r>
      <w:r>
        <w:t>的可扩展结构上。在</w:t>
      </w:r>
      <w:r>
        <w:rPr>
          <w:rFonts w:ascii="微软雅黑" w:eastAsia="微软雅黑" w:hAnsi="微软雅黑" w:cs="微软雅黑"/>
        </w:rPr>
        <w:t>Google App Engine</w:t>
      </w:r>
      <w:r>
        <w:t>中，</w:t>
      </w:r>
      <w:r>
        <w:rPr>
          <w:rFonts w:ascii="微软雅黑" w:eastAsia="微软雅黑" w:hAnsi="微软雅黑" w:cs="微软雅黑"/>
        </w:rPr>
        <w:t>Python</w:t>
      </w:r>
      <w:r>
        <w:t>接口包含了数据建模</w:t>
      </w:r>
      <w:r>
        <w:rPr>
          <w:rFonts w:ascii="微软雅黑" w:eastAsia="微软雅黑" w:hAnsi="微软雅黑" w:cs="微软雅黑"/>
        </w:rPr>
        <w:t>API</w:t>
      </w:r>
      <w:r>
        <w:t>和类似于</w:t>
      </w:r>
      <w:r>
        <w:rPr>
          <w:rFonts w:ascii="微软雅黑" w:eastAsia="微软雅黑" w:hAnsi="微软雅黑" w:cs="微软雅黑"/>
        </w:rPr>
        <w:t>SQL</w:t>
      </w:r>
      <w:r>
        <w:t>的一种查询语言（称为</w:t>
      </w:r>
      <w:r>
        <w:rPr>
          <w:rFonts w:ascii="微软雅黑" w:eastAsia="微软雅黑" w:hAnsi="微软雅黑" w:cs="微软雅黑"/>
        </w:rPr>
        <w:t>GQL</w:t>
      </w:r>
      <w:r>
        <w:t>）。通过这些</w:t>
      </w:r>
      <w:r>
        <w:rPr>
          <w:rFonts w:ascii="微软雅黑" w:eastAsia="微软雅黑" w:hAnsi="微软雅黑" w:cs="微软雅黑"/>
        </w:rPr>
        <w:t>API</w:t>
      </w:r>
      <w:r>
        <w:t>和</w:t>
      </w:r>
      <w:r>
        <w:rPr>
          <w:rFonts w:ascii="微软雅黑" w:eastAsia="微软雅黑" w:hAnsi="微软雅黑" w:cs="微软雅黑"/>
        </w:rPr>
        <w:t>GQL</w:t>
      </w:r>
      <w:r>
        <w:t>查询语言，可以极大地方便用户开发可扩展数据库的应用程序。</w:t>
      </w:r>
    </w:p>
    <w:p w14:paraId="459C484C" w14:textId="77777777" w:rsidR="00C97CE8" w:rsidRDefault="007C2E36" w:rsidP="00A031EB">
      <w:pPr>
        <w:spacing w:after="9"/>
        <w:ind w:left="-15" w:right="47" w:firstLineChars="200" w:firstLine="480"/>
      </w:pPr>
      <w:r>
        <w:rPr>
          <w:rFonts w:ascii="微软雅黑" w:eastAsia="微软雅黑" w:hAnsi="微软雅黑" w:cs="微软雅黑"/>
        </w:rPr>
        <w:t>Google App Engine</w:t>
      </w:r>
      <w:r>
        <w:t>的数据库</w:t>
      </w:r>
      <w:r>
        <w:rPr>
          <w:rFonts w:ascii="微软雅黑" w:eastAsia="微软雅黑" w:hAnsi="微软雅黑" w:cs="微软雅黑"/>
        </w:rPr>
        <w:t>API</w:t>
      </w:r>
      <w:r>
        <w:t>拥有一个用于定义数据模型的机制。这里</w:t>
      </w:r>
      <w:r>
        <w:rPr>
          <w:rFonts w:ascii="微软雅黑" w:eastAsia="微软雅黑" w:hAnsi="微软雅黑" w:cs="微软雅黑"/>
        </w:rPr>
        <w:t>Model</w:t>
      </w:r>
      <w:r>
        <w:t>用来描述实体的类型（包括其属性的类型和配置）。数据库</w:t>
      </w:r>
      <w:r>
        <w:rPr>
          <w:rFonts w:ascii="微软雅黑" w:eastAsia="微软雅黑" w:hAnsi="微软雅黑" w:cs="微软雅黑"/>
        </w:rPr>
        <w:t xml:space="preserve"> API </w:t>
      </w:r>
      <w:r>
        <w:t>提供两种查询接口：查询对</w:t>
      </w:r>
    </w:p>
    <w:p w14:paraId="178E57D0" w14:textId="77777777" w:rsidR="00C97CE8" w:rsidRDefault="007C2E36" w:rsidP="00A031EB">
      <w:pPr>
        <w:ind w:left="-5" w:right="47" w:firstLineChars="200" w:firstLine="480"/>
      </w:pPr>
      <w:proofErr w:type="gramStart"/>
      <w:r>
        <w:t>象</w:t>
      </w:r>
      <w:proofErr w:type="gramEnd"/>
      <w:r>
        <w:t>接口和</w:t>
      </w:r>
      <w:r>
        <w:rPr>
          <w:rFonts w:ascii="微软雅黑" w:eastAsia="微软雅黑" w:hAnsi="微软雅黑" w:cs="微软雅黑"/>
        </w:rPr>
        <w:t>GQL</w:t>
      </w:r>
      <w:r>
        <w:t>查询语言。查询的结果以</w:t>
      </w:r>
      <w:r>
        <w:rPr>
          <w:rFonts w:ascii="微软雅黑" w:eastAsia="微软雅黑" w:hAnsi="微软雅黑" w:cs="微软雅黑"/>
        </w:rPr>
        <w:t>Model</w:t>
      </w:r>
      <w:r>
        <w:t>类的实例形式返回实体，这些</w:t>
      </w:r>
      <w:r>
        <w:rPr>
          <w:rFonts w:ascii="微软雅黑" w:eastAsia="微软雅黑" w:hAnsi="微软雅黑" w:cs="微软雅黑"/>
        </w:rPr>
        <w:t>Model</w:t>
      </w:r>
      <w:r>
        <w:t>类可以被修改并放到数据库中。</w:t>
      </w:r>
    </w:p>
    <w:p w14:paraId="4ACB95FC" w14:textId="77777777" w:rsidR="00C97CE8" w:rsidRDefault="007C2E36" w:rsidP="00A031EB">
      <w:pPr>
        <w:spacing w:after="58" w:line="255" w:lineRule="auto"/>
        <w:ind w:left="475" w:right="58" w:firstLineChars="200" w:firstLine="480"/>
      </w:pPr>
      <w:r>
        <w:rPr>
          <w:rFonts w:ascii="微软雅黑" w:eastAsia="微软雅黑" w:hAnsi="微软雅黑" w:cs="微软雅黑"/>
        </w:rPr>
        <w:t>1</w:t>
      </w:r>
      <w:r>
        <w:t>）</w:t>
      </w:r>
      <w:r>
        <w:rPr>
          <w:rFonts w:ascii="微软雅黑" w:eastAsia="微软雅黑" w:hAnsi="微软雅黑" w:cs="微软雅黑"/>
        </w:rPr>
        <w:t>Model</w:t>
      </w:r>
      <w:r>
        <w:t>类</w:t>
      </w:r>
    </w:p>
    <w:p w14:paraId="7F45D310" w14:textId="77777777" w:rsidR="00C97CE8" w:rsidRDefault="007C2E36" w:rsidP="00A031EB">
      <w:pPr>
        <w:spacing w:after="58" w:line="255" w:lineRule="auto"/>
        <w:ind w:left="475" w:right="58" w:firstLineChars="200" w:firstLine="480"/>
      </w:pPr>
      <w:r>
        <w:rPr>
          <w:rFonts w:ascii="微软雅黑" w:eastAsia="微软雅黑" w:hAnsi="微软雅黑" w:cs="微软雅黑"/>
        </w:rPr>
        <w:t>Model</w:t>
      </w:r>
      <w:r>
        <w:t>类是数据模型定义的超类，由</w:t>
      </w:r>
      <w:proofErr w:type="spellStart"/>
      <w:r>
        <w:rPr>
          <w:rFonts w:ascii="微软雅黑" w:eastAsia="微软雅黑" w:hAnsi="微软雅黑" w:cs="微软雅黑"/>
        </w:rPr>
        <w:t>google.appengine.ext.db</w:t>
      </w:r>
      <w:proofErr w:type="spellEnd"/>
      <w:r>
        <w:t>包提供。</w:t>
      </w:r>
    </w:p>
    <w:p w14:paraId="34BF09F2" w14:textId="77777777" w:rsidR="00C97CE8" w:rsidRDefault="007C2E36" w:rsidP="00A031EB">
      <w:pPr>
        <w:ind w:left="490" w:right="47" w:firstLineChars="200" w:firstLine="480"/>
      </w:pPr>
      <w:r>
        <w:rPr>
          <w:rFonts w:ascii="微软雅黑" w:eastAsia="微软雅黑" w:hAnsi="微软雅黑" w:cs="微软雅黑"/>
        </w:rPr>
        <w:t xml:space="preserve">Model </w:t>
      </w:r>
      <w:r>
        <w:t>类的构造函数定义如下。</w:t>
      </w:r>
    </w:p>
    <w:p w14:paraId="1FED4994" w14:textId="77777777" w:rsidR="00C97CE8" w:rsidRDefault="007C2E36" w:rsidP="00A031EB">
      <w:pPr>
        <w:spacing w:after="3" w:line="255" w:lineRule="auto"/>
        <w:ind w:left="0" w:right="58" w:firstLineChars="200" w:firstLine="480"/>
      </w:pPr>
      <w:r>
        <w:rPr>
          <w:rFonts w:ascii="微软雅黑" w:eastAsia="微软雅黑" w:hAnsi="微软雅黑" w:cs="微软雅黑"/>
        </w:rPr>
        <w:t>class Model</w:t>
      </w:r>
      <w:r>
        <w:t>（</w:t>
      </w:r>
      <w:r>
        <w:rPr>
          <w:rFonts w:ascii="微软雅黑" w:eastAsia="微软雅黑" w:hAnsi="微软雅黑" w:cs="微软雅黑"/>
        </w:rPr>
        <w:t>parent=None</w:t>
      </w:r>
      <w:r>
        <w:t>，</w:t>
      </w:r>
      <w:proofErr w:type="spellStart"/>
      <w:r>
        <w:rPr>
          <w:rFonts w:ascii="微软雅黑" w:eastAsia="微软雅黑" w:hAnsi="微软雅黑" w:cs="微软雅黑"/>
        </w:rPr>
        <w:t>key_name</w:t>
      </w:r>
      <w:proofErr w:type="spellEnd"/>
      <w:r>
        <w:rPr>
          <w:rFonts w:ascii="微软雅黑" w:eastAsia="微软雅黑" w:hAnsi="微软雅黑" w:cs="微软雅黑"/>
        </w:rPr>
        <w:t>=None</w:t>
      </w:r>
      <w:r>
        <w:t>，</w:t>
      </w:r>
      <w:r>
        <w:rPr>
          <w:rFonts w:ascii="微软雅黑" w:eastAsia="微软雅黑" w:hAnsi="微软雅黑" w:cs="微软雅黑"/>
        </w:rPr>
        <w:t>**kw</w:t>
      </w:r>
      <w:r>
        <w:t>）。其中参数</w:t>
      </w:r>
      <w:r>
        <w:rPr>
          <w:rFonts w:ascii="微软雅黑" w:eastAsia="微软雅黑" w:hAnsi="微软雅黑" w:cs="微软雅黑"/>
        </w:rPr>
        <w:t>parent</w:t>
      </w:r>
      <w:r>
        <w:t>用来作为新实体的父实体的</w:t>
      </w:r>
      <w:r>
        <w:rPr>
          <w:rFonts w:ascii="微软雅黑" w:eastAsia="微软雅黑" w:hAnsi="微软雅黑" w:cs="微软雅黑"/>
        </w:rPr>
        <w:t xml:space="preserve">Mode </w:t>
      </w:r>
      <w:r>
        <w:t>实例或</w:t>
      </w:r>
      <w:r>
        <w:rPr>
          <w:rFonts w:ascii="微软雅黑" w:eastAsia="微软雅黑" w:hAnsi="微软雅黑" w:cs="微软雅黑"/>
        </w:rPr>
        <w:t>key</w:t>
      </w:r>
      <w:r>
        <w:t>实例；参数</w:t>
      </w:r>
      <w:proofErr w:type="spellStart"/>
      <w:r>
        <w:rPr>
          <w:rFonts w:ascii="微软雅黑" w:eastAsia="微软雅黑" w:hAnsi="微软雅黑" w:cs="微软雅黑"/>
        </w:rPr>
        <w:t>key_name</w:t>
      </w:r>
      <w:proofErr w:type="spellEnd"/>
      <w:r>
        <w:t>是新实体的名称，并且</w:t>
      </w:r>
      <w:proofErr w:type="spellStart"/>
      <w:r>
        <w:rPr>
          <w:rFonts w:ascii="微软雅黑" w:eastAsia="微软雅黑" w:hAnsi="微软雅黑" w:cs="微软雅黑"/>
        </w:rPr>
        <w:t>key_name</w:t>
      </w:r>
      <w:proofErr w:type="spellEnd"/>
      <w:r>
        <w:rPr>
          <w:rFonts w:ascii="微软雅黑" w:eastAsia="微软雅黑" w:hAnsi="微软雅黑" w:cs="微软雅黑"/>
        </w:rPr>
        <w:t xml:space="preserve"> </w:t>
      </w:r>
      <w:r>
        <w:t>的值</w:t>
      </w:r>
    </w:p>
    <w:p w14:paraId="6D2C833C" w14:textId="77777777" w:rsidR="00C97CE8" w:rsidRDefault="007C2E36" w:rsidP="00A031EB">
      <w:pPr>
        <w:ind w:left="-5" w:right="47" w:firstLineChars="200" w:firstLine="480"/>
      </w:pPr>
      <w:r>
        <w:t>不得以数字开头，也不能采用</w:t>
      </w:r>
      <w:r>
        <w:rPr>
          <w:rFonts w:ascii="微软雅黑" w:eastAsia="微软雅黑" w:hAnsi="微软雅黑" w:cs="微软雅黑"/>
        </w:rPr>
        <w:t>“__*__”</w:t>
      </w:r>
      <w:r>
        <w:t>的形式，存储为</w:t>
      </w:r>
      <w:r>
        <w:rPr>
          <w:rFonts w:ascii="微软雅黑" w:eastAsia="微软雅黑" w:hAnsi="微软雅黑" w:cs="微软雅黑"/>
        </w:rPr>
        <w:t>Unicode</w:t>
      </w:r>
      <w:r>
        <w:t>字符串，</w:t>
      </w:r>
      <w:r>
        <w:rPr>
          <w:rFonts w:ascii="微软雅黑" w:eastAsia="微软雅黑" w:hAnsi="微软雅黑" w:cs="微软雅黑"/>
        </w:rPr>
        <w:t>str</w:t>
      </w:r>
      <w:r>
        <w:t>值转换为</w:t>
      </w:r>
      <w:r>
        <w:rPr>
          <w:rFonts w:ascii="微软雅黑" w:eastAsia="微软雅黑" w:hAnsi="微软雅黑" w:cs="微软雅黑"/>
        </w:rPr>
        <w:t xml:space="preserve">ASCII </w:t>
      </w:r>
      <w:r>
        <w:t>文本；参数</w:t>
      </w:r>
      <w:r>
        <w:rPr>
          <w:rFonts w:ascii="微软雅黑" w:eastAsia="微软雅黑" w:hAnsi="微软雅黑" w:cs="微软雅黑"/>
        </w:rPr>
        <w:t>“**kw”</w:t>
      </w:r>
      <w:r>
        <w:t>表示实例的属性的初始值，作为关键字参数。</w:t>
      </w:r>
    </w:p>
    <w:p w14:paraId="5FB39825" w14:textId="77777777" w:rsidR="00C97CE8" w:rsidRDefault="007C2E36" w:rsidP="00A031EB">
      <w:pPr>
        <w:ind w:left="490" w:right="47" w:firstLineChars="200" w:firstLine="480"/>
      </w:pPr>
      <w:r>
        <w:t>（</w:t>
      </w:r>
      <w:r>
        <w:rPr>
          <w:rFonts w:ascii="微软雅黑" w:eastAsia="微软雅黑" w:hAnsi="微软雅黑" w:cs="微软雅黑"/>
        </w:rPr>
        <w:t>1</w:t>
      </w:r>
      <w:r>
        <w:t>）类方法。</w:t>
      </w:r>
      <w:r>
        <w:rPr>
          <w:rFonts w:ascii="微软雅黑" w:eastAsia="微软雅黑" w:hAnsi="微软雅黑" w:cs="微软雅黑"/>
        </w:rPr>
        <w:t>Model</w:t>
      </w:r>
      <w:r>
        <w:t>类主要提供</w:t>
      </w:r>
      <w:proofErr w:type="gramStart"/>
      <w:r>
        <w:t>以下类</w:t>
      </w:r>
      <w:proofErr w:type="gramEnd"/>
      <w:r>
        <w:t>方法。</w:t>
      </w:r>
    </w:p>
    <w:p w14:paraId="07E0AD52" w14:textId="77777777" w:rsidR="00C97CE8" w:rsidRDefault="007C2E36" w:rsidP="00B55381">
      <w:pPr>
        <w:numPr>
          <w:ilvl w:val="0"/>
          <w:numId w:val="58"/>
        </w:numPr>
        <w:spacing w:after="7"/>
        <w:ind w:right="47" w:firstLineChars="200" w:firstLine="480"/>
      </w:pPr>
      <w:proofErr w:type="spellStart"/>
      <w:r>
        <w:rPr>
          <w:rFonts w:ascii="微软雅黑" w:eastAsia="微软雅黑" w:hAnsi="微软雅黑" w:cs="微软雅黑"/>
        </w:rPr>
        <w:t>Model.get</w:t>
      </w:r>
      <w:proofErr w:type="spellEnd"/>
      <w:r>
        <w:t>（</w:t>
      </w:r>
      <w:r>
        <w:rPr>
          <w:rFonts w:ascii="微软雅黑" w:eastAsia="微软雅黑" w:hAnsi="微软雅黑" w:cs="微软雅黑"/>
        </w:rPr>
        <w:t>keys</w:t>
      </w:r>
      <w:r>
        <w:t>）：用来获取指定</w:t>
      </w:r>
      <w:r>
        <w:rPr>
          <w:rFonts w:ascii="微软雅黑" w:eastAsia="微软雅黑" w:hAnsi="微软雅黑" w:cs="微软雅黑"/>
        </w:rPr>
        <w:t>Key</w:t>
      </w:r>
      <w:r>
        <w:t>对象的</w:t>
      </w:r>
      <w:r>
        <w:rPr>
          <w:rFonts w:ascii="微软雅黑" w:eastAsia="微软雅黑" w:hAnsi="微软雅黑" w:cs="微软雅黑"/>
        </w:rPr>
        <w:t>Model</w:t>
      </w:r>
      <w:r>
        <w:t>实例，键</w:t>
      </w:r>
      <w:proofErr w:type="gramStart"/>
      <w:r>
        <w:t>值必须</w:t>
      </w:r>
      <w:proofErr w:type="gramEnd"/>
      <w:r>
        <w:t>代表</w:t>
      </w:r>
      <w:r>
        <w:rPr>
          <w:rFonts w:ascii="微软雅黑" w:eastAsia="微软雅黑" w:hAnsi="微软雅黑" w:cs="微软雅黑"/>
        </w:rPr>
        <w:t>Model</w:t>
      </w:r>
      <w:r>
        <w:t>类的实例。若程序提供的</w:t>
      </w:r>
      <w:proofErr w:type="gramStart"/>
      <w:r>
        <w:t>键类型</w:t>
      </w:r>
      <w:proofErr w:type="gramEnd"/>
      <w:r>
        <w:t>不符合，则系统抛出</w:t>
      </w:r>
      <w:proofErr w:type="spellStart"/>
      <w:r>
        <w:rPr>
          <w:rFonts w:ascii="微软雅黑" w:eastAsia="微软雅黑" w:hAnsi="微软雅黑" w:cs="微软雅黑"/>
        </w:rPr>
        <w:t>KindError</w:t>
      </w:r>
      <w:proofErr w:type="spellEnd"/>
      <w:r>
        <w:t>。参数</w:t>
      </w:r>
      <w:r>
        <w:rPr>
          <w:rFonts w:ascii="微软雅黑" w:eastAsia="微软雅黑" w:hAnsi="微软雅黑" w:cs="微软雅黑"/>
        </w:rPr>
        <w:t>keys</w:t>
      </w:r>
      <w:r>
        <w:t>是指</w:t>
      </w:r>
      <w:r>
        <w:rPr>
          <w:rFonts w:ascii="微软雅黑" w:eastAsia="微软雅黑" w:hAnsi="微软雅黑" w:cs="微软雅黑"/>
        </w:rPr>
        <w:t>Key</w:t>
      </w:r>
      <w:r>
        <w:t>对象或</w:t>
      </w:r>
    </w:p>
    <w:p w14:paraId="5165C927" w14:textId="77777777" w:rsidR="00C97CE8" w:rsidRDefault="007C2E36" w:rsidP="00A031EB">
      <w:pPr>
        <w:ind w:left="-5" w:right="47" w:firstLineChars="200" w:firstLine="480"/>
      </w:pPr>
      <w:r>
        <w:rPr>
          <w:rFonts w:ascii="微软雅黑" w:eastAsia="微软雅黑" w:hAnsi="微软雅黑" w:cs="微软雅黑"/>
        </w:rPr>
        <w:t>Key</w:t>
      </w:r>
      <w:r>
        <w:t>对象的列表，还可以是</w:t>
      </w:r>
      <w:r>
        <w:rPr>
          <w:rFonts w:ascii="微软雅黑" w:eastAsia="微软雅黑" w:hAnsi="微软雅黑" w:cs="微软雅黑"/>
        </w:rPr>
        <w:t>Key</w:t>
      </w:r>
      <w:r>
        <w:t>对象的字符串版本或字符串列表。</w:t>
      </w:r>
    </w:p>
    <w:p w14:paraId="48E2B702" w14:textId="77777777" w:rsidR="00C97CE8" w:rsidRDefault="007C2E36" w:rsidP="00B55381">
      <w:pPr>
        <w:numPr>
          <w:ilvl w:val="0"/>
          <w:numId w:val="58"/>
        </w:numPr>
        <w:spacing w:after="7"/>
        <w:ind w:right="47" w:firstLineChars="200" w:firstLine="480"/>
      </w:pPr>
      <w:proofErr w:type="spellStart"/>
      <w:r>
        <w:rPr>
          <w:rFonts w:ascii="微软雅黑" w:eastAsia="微软雅黑" w:hAnsi="微软雅黑" w:cs="微软雅黑"/>
        </w:rPr>
        <w:t>Model.all</w:t>
      </w:r>
      <w:proofErr w:type="spellEnd"/>
      <w:r>
        <w:t>（）：返回代表与该</w:t>
      </w:r>
      <w:r>
        <w:rPr>
          <w:rFonts w:ascii="微软雅黑" w:eastAsia="微软雅黑" w:hAnsi="微软雅黑" w:cs="微软雅黑"/>
        </w:rPr>
        <w:t>Model</w:t>
      </w:r>
      <w:r>
        <w:t>对应类型的所有实体的</w:t>
      </w:r>
      <w:r>
        <w:rPr>
          <w:rFonts w:ascii="微软雅黑" w:eastAsia="微软雅黑" w:hAnsi="微软雅黑" w:cs="微软雅黑"/>
        </w:rPr>
        <w:t>Query</w:t>
      </w:r>
      <w:r>
        <w:t>对象。在执行</w:t>
      </w:r>
    </w:p>
    <w:p w14:paraId="3C939966" w14:textId="77777777" w:rsidR="00C97CE8" w:rsidRDefault="007C2E36" w:rsidP="00A031EB">
      <w:pPr>
        <w:ind w:left="-5" w:right="47" w:firstLineChars="200" w:firstLine="480"/>
      </w:pPr>
      <w:r>
        <w:rPr>
          <w:rFonts w:ascii="微软雅黑" w:eastAsia="微软雅黑" w:hAnsi="微软雅黑" w:cs="微软雅黑"/>
        </w:rPr>
        <w:t>Query</w:t>
      </w:r>
      <w:r>
        <w:t>对象上的方法之前，可以对查询进行过滤和排序。</w:t>
      </w:r>
    </w:p>
    <w:p w14:paraId="0570B773" w14:textId="77777777" w:rsidR="00C97CE8" w:rsidRDefault="007C2E36" w:rsidP="00B55381">
      <w:pPr>
        <w:numPr>
          <w:ilvl w:val="0"/>
          <w:numId w:val="58"/>
        </w:numPr>
        <w:spacing w:after="50" w:line="267" w:lineRule="auto"/>
        <w:ind w:right="47" w:firstLineChars="200" w:firstLine="480"/>
      </w:pPr>
      <w:proofErr w:type="spellStart"/>
      <w:r>
        <w:rPr>
          <w:rFonts w:ascii="微软雅黑" w:eastAsia="微软雅黑" w:hAnsi="微软雅黑" w:cs="微软雅黑"/>
        </w:rPr>
        <w:t>Model.gql</w:t>
      </w:r>
      <w:proofErr w:type="spellEnd"/>
      <w:r>
        <w:t>（</w:t>
      </w:r>
      <w:proofErr w:type="spellStart"/>
      <w:r>
        <w:rPr>
          <w:rFonts w:ascii="微软雅黑" w:eastAsia="微软雅黑" w:hAnsi="微软雅黑" w:cs="微软雅黑"/>
        </w:rPr>
        <w:t>query_string</w:t>
      </w:r>
      <w:proofErr w:type="spellEnd"/>
      <w:r>
        <w:t>，</w:t>
      </w:r>
      <w:r>
        <w:rPr>
          <w:rFonts w:ascii="微软雅黑" w:eastAsia="微软雅黑" w:hAnsi="微软雅黑" w:cs="微软雅黑"/>
        </w:rPr>
        <w:t>*</w:t>
      </w:r>
      <w:proofErr w:type="spellStart"/>
      <w:r>
        <w:rPr>
          <w:rFonts w:ascii="微软雅黑" w:eastAsia="微软雅黑" w:hAnsi="微软雅黑" w:cs="微软雅黑"/>
        </w:rPr>
        <w:t>args</w:t>
      </w:r>
      <w:proofErr w:type="spellEnd"/>
      <w:r>
        <w:t>，</w:t>
      </w:r>
      <w:r>
        <w:rPr>
          <w:rFonts w:ascii="微软雅黑" w:eastAsia="微软雅黑" w:hAnsi="微软雅黑" w:cs="微软雅黑"/>
        </w:rPr>
        <w:t>**</w:t>
      </w:r>
      <w:proofErr w:type="spellStart"/>
      <w:r>
        <w:rPr>
          <w:rFonts w:ascii="微软雅黑" w:eastAsia="微软雅黑" w:hAnsi="微软雅黑" w:cs="微软雅黑"/>
        </w:rPr>
        <w:t>kwds</w:t>
      </w:r>
      <w:proofErr w:type="spellEnd"/>
      <w:r>
        <w:t>）：用来对该</w:t>
      </w:r>
      <w:r>
        <w:rPr>
          <w:rFonts w:ascii="微软雅黑" w:eastAsia="微软雅黑" w:hAnsi="微软雅黑" w:cs="微软雅黑"/>
        </w:rPr>
        <w:t>Model</w:t>
      </w:r>
      <w:r>
        <w:t>的实例执行</w:t>
      </w:r>
      <w:r>
        <w:rPr>
          <w:rFonts w:ascii="微软雅黑" w:eastAsia="微软雅黑" w:hAnsi="微软雅黑" w:cs="微软雅黑"/>
        </w:rPr>
        <w:t>GQL</w:t>
      </w:r>
      <w:r>
        <w:t>查询。其中参数</w:t>
      </w:r>
      <w:proofErr w:type="spellStart"/>
      <w:r>
        <w:rPr>
          <w:rFonts w:ascii="微软雅黑" w:eastAsia="微软雅黑" w:hAnsi="微软雅黑" w:cs="微软雅黑"/>
        </w:rPr>
        <w:t>query_string</w:t>
      </w:r>
      <w:proofErr w:type="spellEnd"/>
      <w:r>
        <w:t>指明</w:t>
      </w:r>
      <w:r>
        <w:rPr>
          <w:rFonts w:ascii="微软雅黑" w:eastAsia="微软雅黑" w:hAnsi="微软雅黑" w:cs="微软雅黑"/>
        </w:rPr>
        <w:t>GQL</w:t>
      </w:r>
      <w:r>
        <w:t>查询中</w:t>
      </w:r>
      <w:r>
        <w:rPr>
          <w:rFonts w:ascii="微软雅黑" w:eastAsia="微软雅黑" w:hAnsi="微软雅黑" w:cs="微软雅黑"/>
        </w:rPr>
        <w:t xml:space="preserve">“SELECT*FROM </w:t>
      </w:r>
      <w:r>
        <w:rPr>
          <w:rFonts w:ascii="微软雅黑" w:eastAsia="微软雅黑" w:hAnsi="微软雅黑" w:cs="微软雅黑"/>
        </w:rPr>
        <w:tab/>
        <w:t>model”</w:t>
      </w:r>
      <w:r>
        <w:t>后的部分；参数</w:t>
      </w:r>
      <w:r>
        <w:rPr>
          <w:rFonts w:ascii="微软雅黑" w:eastAsia="微软雅黑" w:hAnsi="微软雅黑" w:cs="微软雅黑"/>
        </w:rPr>
        <w:t>“*</w:t>
      </w:r>
      <w:proofErr w:type="spellStart"/>
      <w:r>
        <w:rPr>
          <w:rFonts w:ascii="微软雅黑" w:eastAsia="微软雅黑" w:hAnsi="微软雅黑" w:cs="微软雅黑"/>
        </w:rPr>
        <w:t>args</w:t>
      </w:r>
      <w:proofErr w:type="spellEnd"/>
      <w:r>
        <w:rPr>
          <w:rFonts w:ascii="微软雅黑" w:eastAsia="微软雅黑" w:hAnsi="微软雅黑" w:cs="微软雅黑"/>
        </w:rPr>
        <w:t>”</w:t>
      </w:r>
      <w:r>
        <w:t>用于位置参数绑定，类似于</w:t>
      </w:r>
      <w:proofErr w:type="spellStart"/>
      <w:r>
        <w:rPr>
          <w:rFonts w:ascii="微软雅黑" w:eastAsia="微软雅黑" w:hAnsi="微软雅黑" w:cs="微软雅黑"/>
        </w:rPr>
        <w:t>GqlQuery</w:t>
      </w:r>
      <w:proofErr w:type="spellEnd"/>
      <w:r>
        <w:t>构造函数；参数</w:t>
      </w:r>
      <w:r>
        <w:rPr>
          <w:rFonts w:ascii="微软雅黑" w:eastAsia="微软雅黑" w:hAnsi="微软雅黑" w:cs="微软雅黑"/>
        </w:rPr>
        <w:t>“**</w:t>
      </w:r>
      <w:proofErr w:type="spellStart"/>
      <w:r>
        <w:rPr>
          <w:rFonts w:ascii="微软雅黑" w:eastAsia="微软雅黑" w:hAnsi="微软雅黑" w:cs="微软雅黑"/>
        </w:rPr>
        <w:t>kwds</w:t>
      </w:r>
      <w:proofErr w:type="spellEnd"/>
      <w:r>
        <w:rPr>
          <w:rFonts w:ascii="微软雅黑" w:eastAsia="微软雅黑" w:hAnsi="微软雅黑" w:cs="微软雅黑"/>
        </w:rPr>
        <w:t>”</w:t>
      </w:r>
      <w:r>
        <w:t>表示关键字参数绑定，类似于</w:t>
      </w:r>
      <w:proofErr w:type="spellStart"/>
      <w:r>
        <w:rPr>
          <w:rFonts w:ascii="微软雅黑" w:eastAsia="微软雅黑" w:hAnsi="微软雅黑" w:cs="微软雅黑"/>
        </w:rPr>
        <w:t>GqlQuery</w:t>
      </w:r>
      <w:proofErr w:type="spellEnd"/>
      <w:r>
        <w:t>构造函数。</w:t>
      </w:r>
    </w:p>
    <w:p w14:paraId="503A5EA3" w14:textId="77777777" w:rsidR="00C97CE8" w:rsidRDefault="007C2E36" w:rsidP="00A031EB">
      <w:pPr>
        <w:ind w:left="490" w:right="47" w:firstLineChars="200" w:firstLine="480"/>
      </w:pPr>
      <w:r>
        <w:t>（</w:t>
      </w:r>
      <w:r>
        <w:rPr>
          <w:rFonts w:ascii="微软雅黑" w:eastAsia="微软雅黑" w:hAnsi="微软雅黑" w:cs="微软雅黑"/>
        </w:rPr>
        <w:t>2</w:t>
      </w:r>
      <w:r>
        <w:t>）实例方法。</w:t>
      </w:r>
      <w:r>
        <w:rPr>
          <w:rFonts w:ascii="微软雅黑" w:eastAsia="微软雅黑" w:hAnsi="微软雅黑" w:cs="微软雅黑"/>
        </w:rPr>
        <w:t>Model</w:t>
      </w:r>
      <w:r>
        <w:t>实例主要有以下方法。</w:t>
      </w:r>
    </w:p>
    <w:p w14:paraId="6A4D8554" w14:textId="77777777" w:rsidR="00C97CE8" w:rsidRDefault="007C2E36" w:rsidP="00B55381">
      <w:pPr>
        <w:numPr>
          <w:ilvl w:val="0"/>
          <w:numId w:val="59"/>
        </w:numPr>
        <w:ind w:right="47" w:firstLineChars="200" w:firstLine="480"/>
      </w:pPr>
      <w:r>
        <w:rPr>
          <w:rFonts w:ascii="微软雅黑" w:eastAsia="微软雅黑" w:hAnsi="微软雅黑" w:cs="微软雅黑"/>
        </w:rPr>
        <w:lastRenderedPageBreak/>
        <w:t>key</w:t>
      </w:r>
      <w:r>
        <w:t>（）：返回该</w:t>
      </w:r>
      <w:r>
        <w:rPr>
          <w:rFonts w:ascii="微软雅黑" w:eastAsia="微软雅黑" w:hAnsi="微软雅黑" w:cs="微软雅黑"/>
        </w:rPr>
        <w:t xml:space="preserve"> Model </w:t>
      </w:r>
      <w:r>
        <w:t>实例的数据库</w:t>
      </w:r>
      <w:r>
        <w:rPr>
          <w:rFonts w:ascii="微软雅黑" w:eastAsia="微软雅黑" w:hAnsi="微软雅黑" w:cs="微软雅黑"/>
        </w:rPr>
        <w:t>Key</w:t>
      </w:r>
      <w:r>
        <w:t>。在</w:t>
      </w:r>
      <w:r>
        <w:rPr>
          <w:rFonts w:ascii="微软雅黑" w:eastAsia="微软雅黑" w:hAnsi="微软雅黑" w:cs="微软雅黑"/>
        </w:rPr>
        <w:t>put</w:t>
      </w:r>
      <w:r>
        <w:t>（）入数据库之前，</w:t>
      </w:r>
      <w:r>
        <w:rPr>
          <w:rFonts w:ascii="微软雅黑" w:eastAsia="微软雅黑" w:hAnsi="微软雅黑" w:cs="微软雅黑"/>
        </w:rPr>
        <w:t>Model</w:t>
      </w:r>
      <w:r>
        <w:t>实例没有键。在实例拥有键之前调用</w:t>
      </w:r>
      <w:r>
        <w:rPr>
          <w:rFonts w:ascii="微软雅黑" w:eastAsia="微软雅黑" w:hAnsi="微软雅黑" w:cs="微软雅黑"/>
        </w:rPr>
        <w:t>key</w:t>
      </w:r>
      <w:r>
        <w:t>（）会抛出</w:t>
      </w:r>
      <w:proofErr w:type="spellStart"/>
      <w:r>
        <w:rPr>
          <w:rFonts w:ascii="微软雅黑" w:eastAsia="微软雅黑" w:hAnsi="微软雅黑" w:cs="微软雅黑"/>
        </w:rPr>
        <w:t>NotSavedError</w:t>
      </w:r>
      <w:proofErr w:type="spellEnd"/>
      <w:r>
        <w:t>错误。</w:t>
      </w:r>
    </w:p>
    <w:p w14:paraId="3B00D9DB" w14:textId="77777777" w:rsidR="00C97CE8" w:rsidRDefault="007C2E36" w:rsidP="00B55381">
      <w:pPr>
        <w:numPr>
          <w:ilvl w:val="0"/>
          <w:numId w:val="59"/>
        </w:numPr>
        <w:ind w:right="47" w:firstLineChars="200" w:firstLine="480"/>
      </w:pPr>
      <w:r>
        <w:rPr>
          <w:rFonts w:ascii="微软雅黑" w:eastAsia="微软雅黑" w:hAnsi="微软雅黑" w:cs="微软雅黑"/>
        </w:rPr>
        <w:t>put</w:t>
      </w:r>
      <w:r>
        <w:t>（）：将</w:t>
      </w:r>
      <w:r>
        <w:rPr>
          <w:rFonts w:ascii="微软雅黑" w:eastAsia="微软雅黑" w:hAnsi="微软雅黑" w:cs="微软雅黑"/>
        </w:rPr>
        <w:t>Model</w:t>
      </w:r>
      <w:r>
        <w:t>实例存储在数据库中。如果</w:t>
      </w:r>
      <w:r>
        <w:rPr>
          <w:rFonts w:ascii="微软雅黑" w:eastAsia="微软雅黑" w:hAnsi="微软雅黑" w:cs="微软雅黑"/>
        </w:rPr>
        <w:t>Model</w:t>
      </w:r>
      <w:r>
        <w:t>实例是新创建的并且之前从未存储过，则该方法会在数据库中创建新的数据实体，否则，该方法会用当前属性值更新数据实体。该方法会返回存储的实体的</w:t>
      </w:r>
      <w:r>
        <w:rPr>
          <w:rFonts w:ascii="微软雅黑" w:eastAsia="微软雅黑" w:hAnsi="微软雅黑" w:cs="微软雅黑"/>
        </w:rPr>
        <w:t>Key</w:t>
      </w:r>
      <w:r>
        <w:t>。</w:t>
      </w:r>
    </w:p>
    <w:p w14:paraId="2AB28771" w14:textId="77777777" w:rsidR="00C97CE8" w:rsidRDefault="007C2E36" w:rsidP="00B55381">
      <w:pPr>
        <w:numPr>
          <w:ilvl w:val="0"/>
          <w:numId w:val="59"/>
        </w:numPr>
        <w:ind w:right="47" w:firstLineChars="200" w:firstLine="480"/>
      </w:pPr>
      <w:r>
        <w:rPr>
          <w:rFonts w:ascii="微软雅黑" w:eastAsia="微软雅黑" w:hAnsi="微软雅黑" w:cs="微软雅黑"/>
        </w:rPr>
        <w:t>delete</w:t>
      </w:r>
      <w:r>
        <w:t>（）：用来从数据库中删除</w:t>
      </w:r>
      <w:r>
        <w:rPr>
          <w:rFonts w:ascii="微软雅黑" w:eastAsia="微软雅黑" w:hAnsi="微软雅黑" w:cs="微软雅黑"/>
        </w:rPr>
        <w:t>Model</w:t>
      </w:r>
      <w:r>
        <w:t>实例。如果实例从未被</w:t>
      </w:r>
      <w:r>
        <w:rPr>
          <w:rFonts w:ascii="微软雅黑" w:eastAsia="微软雅黑" w:hAnsi="微软雅黑" w:cs="微软雅黑"/>
        </w:rPr>
        <w:t>put</w:t>
      </w:r>
      <w:r>
        <w:t>（）到数据库，则删除不会起任何作用。</w:t>
      </w:r>
    </w:p>
    <w:p w14:paraId="1E02CE93" w14:textId="77777777" w:rsidR="00C97CE8" w:rsidRDefault="007C2E36" w:rsidP="00A031EB">
      <w:pPr>
        <w:spacing w:after="58" w:line="255" w:lineRule="auto"/>
        <w:ind w:left="475" w:right="58" w:firstLineChars="200" w:firstLine="480"/>
      </w:pPr>
      <w:r>
        <w:rPr>
          <w:rFonts w:ascii="微软雅黑" w:eastAsia="微软雅黑" w:hAnsi="微软雅黑" w:cs="微软雅黑"/>
        </w:rPr>
        <w:t>2</w:t>
      </w:r>
      <w:r>
        <w:t>）</w:t>
      </w:r>
      <w:r>
        <w:rPr>
          <w:rFonts w:ascii="微软雅黑" w:eastAsia="微软雅黑" w:hAnsi="微软雅黑" w:cs="微软雅黑"/>
        </w:rPr>
        <w:t>Property</w:t>
      </w:r>
      <w:r>
        <w:t>类</w:t>
      </w:r>
    </w:p>
    <w:p w14:paraId="6CBB8CAE" w14:textId="77777777" w:rsidR="00C97CE8" w:rsidRDefault="007C2E36" w:rsidP="00A031EB">
      <w:pPr>
        <w:spacing w:after="49" w:line="251" w:lineRule="auto"/>
        <w:ind w:left="-15" w:right="322" w:firstLineChars="200" w:firstLine="480"/>
      </w:pPr>
      <w:r>
        <w:rPr>
          <w:rFonts w:ascii="微软雅黑" w:eastAsia="微软雅黑" w:hAnsi="微软雅黑" w:cs="微软雅黑"/>
        </w:rPr>
        <w:t>Property</w:t>
      </w:r>
      <w:r>
        <w:t>类也是一个超类，用来对数据模型的属性进行定义。它可以定义属性值的类型、值的验证方式以及在数据库中的存储方式等，</w:t>
      </w:r>
      <w:r>
        <w:rPr>
          <w:rFonts w:ascii="微软雅黑" w:eastAsia="微软雅黑" w:hAnsi="微软雅黑" w:cs="微软雅黑"/>
        </w:rPr>
        <w:t>Property</w:t>
      </w:r>
      <w:r>
        <w:t>由</w:t>
      </w:r>
      <w:proofErr w:type="spellStart"/>
      <w:r>
        <w:rPr>
          <w:rFonts w:ascii="微软雅黑" w:eastAsia="微软雅黑" w:hAnsi="微软雅黑" w:cs="微软雅黑"/>
        </w:rPr>
        <w:t>google.appengine.ext.db</w:t>
      </w:r>
      <w:proofErr w:type="spellEnd"/>
      <w:r>
        <w:t>包提供。</w:t>
      </w:r>
    </w:p>
    <w:p w14:paraId="7210E0A6" w14:textId="77777777" w:rsidR="00C97CE8" w:rsidRDefault="007C2E36" w:rsidP="00B55381">
      <w:pPr>
        <w:numPr>
          <w:ilvl w:val="0"/>
          <w:numId w:val="60"/>
        </w:numPr>
        <w:spacing w:after="91"/>
        <w:ind w:right="47" w:firstLineChars="200" w:firstLine="480"/>
      </w:pPr>
      <w:r>
        <w:t>类构造函数。</w:t>
      </w:r>
      <w:r>
        <w:rPr>
          <w:rFonts w:ascii="微软雅黑" w:eastAsia="微软雅黑" w:hAnsi="微软雅黑" w:cs="微软雅黑"/>
        </w:rPr>
        <w:t xml:space="preserve">Property </w:t>
      </w:r>
      <w:proofErr w:type="gramStart"/>
      <w:r>
        <w:t>基类的</w:t>
      </w:r>
      <w:proofErr w:type="gramEnd"/>
      <w:r>
        <w:t>构造函数定义如下。</w:t>
      </w:r>
    </w:p>
    <w:p w14:paraId="0C8740CF"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classProperty</w:t>
      </w:r>
      <w:proofErr w:type="spellEnd"/>
      <w:r>
        <w:t>（</w:t>
      </w:r>
      <w:proofErr w:type="spellStart"/>
      <w:r>
        <w:rPr>
          <w:rFonts w:ascii="微软雅黑" w:eastAsia="微软雅黑" w:hAnsi="微软雅黑" w:cs="微软雅黑"/>
        </w:rPr>
        <w:t>verbose_name</w:t>
      </w:r>
      <w:proofErr w:type="spellEnd"/>
      <w:r>
        <w:rPr>
          <w:rFonts w:ascii="微软雅黑" w:eastAsia="微软雅黑" w:hAnsi="微软雅黑" w:cs="微软雅黑"/>
        </w:rPr>
        <w:t>=None</w:t>
      </w:r>
      <w:r>
        <w:t>，</w:t>
      </w:r>
      <w:r>
        <w:rPr>
          <w:rFonts w:ascii="微软雅黑" w:eastAsia="微软雅黑" w:hAnsi="微软雅黑" w:cs="微软雅黑"/>
        </w:rPr>
        <w:t>name=None</w:t>
      </w:r>
      <w:r>
        <w:t>，</w:t>
      </w:r>
      <w:r>
        <w:rPr>
          <w:rFonts w:ascii="微软雅黑" w:eastAsia="微软雅黑" w:hAnsi="微软雅黑" w:cs="微软雅黑"/>
        </w:rPr>
        <w:t>default=None</w:t>
      </w:r>
      <w:r>
        <w:t>，</w:t>
      </w:r>
      <w:r>
        <w:rPr>
          <w:rFonts w:ascii="微软雅黑" w:eastAsia="微软雅黑" w:hAnsi="微软雅黑" w:cs="微软雅黑"/>
        </w:rPr>
        <w:t>required=False</w:t>
      </w:r>
      <w:r>
        <w:t>，</w:t>
      </w:r>
    </w:p>
    <w:p w14:paraId="3BCE0C75" w14:textId="77777777" w:rsidR="00C97CE8" w:rsidRDefault="007C2E36" w:rsidP="00A031EB">
      <w:pPr>
        <w:ind w:left="-5" w:right="47" w:firstLineChars="200" w:firstLine="480"/>
      </w:pPr>
      <w:r>
        <w:rPr>
          <w:rFonts w:ascii="微软雅黑" w:eastAsia="微软雅黑" w:hAnsi="微软雅黑" w:cs="微软雅黑"/>
        </w:rPr>
        <w:t>validator=None</w:t>
      </w:r>
      <w:r>
        <w:t>，</w:t>
      </w:r>
      <w:r>
        <w:rPr>
          <w:rFonts w:ascii="微软雅黑" w:eastAsia="微软雅黑" w:hAnsi="微软雅黑" w:cs="微软雅黑"/>
        </w:rPr>
        <w:t>choices=None</w:t>
      </w:r>
      <w:r>
        <w:t>）。这是</w:t>
      </w:r>
      <w:r>
        <w:rPr>
          <w:rFonts w:ascii="微软雅黑" w:eastAsia="微软雅黑" w:hAnsi="微软雅黑" w:cs="微软雅黑"/>
        </w:rPr>
        <w:t>Model</w:t>
      </w:r>
      <w:r>
        <w:t>属性定义的超类。其中参数</w:t>
      </w:r>
      <w:proofErr w:type="spellStart"/>
      <w:r>
        <w:rPr>
          <w:rFonts w:ascii="微软雅黑" w:eastAsia="微软雅黑" w:hAnsi="微软雅黑" w:cs="微软雅黑"/>
        </w:rPr>
        <w:t>verbose_name</w:t>
      </w:r>
      <w:proofErr w:type="spellEnd"/>
      <w:r>
        <w:t>表示用户友好的属性名称，属性构造函数的第一个参数必须始终是这个参数。参数</w:t>
      </w:r>
      <w:r>
        <w:rPr>
          <w:rFonts w:ascii="微软雅黑" w:eastAsia="微软雅黑" w:hAnsi="微软雅黑" w:cs="微软雅黑"/>
        </w:rPr>
        <w:t>name</w:t>
      </w:r>
      <w:r>
        <w:t>表示的是属性的存储名称，默认情况下，该名称表示属性的属性名称。参数</w:t>
      </w:r>
      <w:r>
        <w:rPr>
          <w:rFonts w:ascii="微软雅黑" w:eastAsia="微软雅黑" w:hAnsi="微软雅黑" w:cs="微软雅黑"/>
        </w:rPr>
        <w:t>default</w:t>
      </w:r>
      <w:r>
        <w:t>是指属性的默认值，若属性值从未被指定或值是</w:t>
      </w:r>
      <w:r>
        <w:rPr>
          <w:rFonts w:ascii="微软雅黑" w:eastAsia="微软雅黑" w:hAnsi="微软雅黑" w:cs="微软雅黑"/>
        </w:rPr>
        <w:t>None</w:t>
      </w:r>
      <w:r>
        <w:t>，则该属性值被视为默认值。参数</w:t>
      </w:r>
      <w:r>
        <w:rPr>
          <w:rFonts w:ascii="微软雅黑" w:eastAsia="微软雅黑" w:hAnsi="微软雅黑" w:cs="微软雅黑"/>
        </w:rPr>
        <w:t>required</w:t>
      </w:r>
      <w:r>
        <w:t>若是</w:t>
      </w:r>
      <w:r>
        <w:rPr>
          <w:rFonts w:ascii="微软雅黑" w:eastAsia="微软雅黑" w:hAnsi="微软雅黑" w:cs="微软雅黑"/>
        </w:rPr>
        <w:t>True</w:t>
      </w:r>
      <w:r>
        <w:t>，则属性值不能为</w:t>
      </w:r>
      <w:r>
        <w:rPr>
          <w:rFonts w:ascii="微软雅黑" w:eastAsia="微软雅黑" w:hAnsi="微软雅黑" w:cs="微软雅黑"/>
        </w:rPr>
        <w:t>None</w:t>
      </w:r>
      <w:r>
        <w:t>，</w:t>
      </w:r>
      <w:r>
        <w:rPr>
          <w:rFonts w:ascii="微软雅黑" w:eastAsia="微软雅黑" w:hAnsi="微软雅黑" w:cs="微软雅黑"/>
        </w:rPr>
        <w:t>Model</w:t>
      </w:r>
      <w:r>
        <w:t>实例必须要利用构造函数来初始化所有必需的属性，这样创建实例时才不会缺少值。参数</w:t>
      </w:r>
      <w:r>
        <w:rPr>
          <w:rFonts w:ascii="微软雅黑" w:eastAsia="微软雅黑" w:hAnsi="微软雅黑" w:cs="微软雅黑"/>
        </w:rPr>
        <w:t>validator</w:t>
      </w:r>
      <w:r>
        <w:t>表示分配属性值的时候应该调用以便用来验证值的函数，函数使用该属性值为唯一的参数。参数</w:t>
      </w:r>
      <w:r>
        <w:rPr>
          <w:rFonts w:ascii="微软雅黑" w:eastAsia="微软雅黑" w:hAnsi="微软雅黑" w:cs="微软雅黑"/>
        </w:rPr>
        <w:t>choices</w:t>
      </w:r>
      <w:r>
        <w:t>表示可接受的属性值的列表，如果设置了该参数，则不能给属性分配该列表以外的其他值。</w:t>
      </w:r>
    </w:p>
    <w:p w14:paraId="6AC0B460" w14:textId="77777777" w:rsidR="00C97CE8" w:rsidRDefault="007C2E36" w:rsidP="00B55381">
      <w:pPr>
        <w:numPr>
          <w:ilvl w:val="0"/>
          <w:numId w:val="60"/>
        </w:numPr>
        <w:ind w:right="47" w:firstLineChars="200" w:firstLine="480"/>
      </w:pPr>
      <w:r>
        <w:t>类属性。</w:t>
      </w:r>
      <w:r>
        <w:rPr>
          <w:rFonts w:ascii="微软雅黑" w:eastAsia="微软雅黑" w:hAnsi="微软雅黑" w:cs="微软雅黑"/>
        </w:rPr>
        <w:t>Property</w:t>
      </w:r>
      <w:r>
        <w:t>类下面的子类可以定义下面的属性。</w:t>
      </w:r>
    </w:p>
    <w:p w14:paraId="7DD4B8D6"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data_type</w:t>
      </w:r>
      <w:proofErr w:type="spellEnd"/>
      <w:r>
        <w:t>属性用来接受作为</w:t>
      </w:r>
      <w:r>
        <w:rPr>
          <w:rFonts w:ascii="微软雅黑" w:eastAsia="微软雅黑" w:hAnsi="微软雅黑" w:cs="微软雅黑"/>
        </w:rPr>
        <w:t>Python</w:t>
      </w:r>
      <w:r>
        <w:t>自有值的</w:t>
      </w:r>
      <w:r>
        <w:rPr>
          <w:rFonts w:ascii="微软雅黑" w:eastAsia="微软雅黑" w:hAnsi="微软雅黑" w:cs="微软雅黑"/>
        </w:rPr>
        <w:t>Python</w:t>
      </w:r>
      <w:r>
        <w:t>数据类型或类。</w:t>
      </w:r>
    </w:p>
    <w:p w14:paraId="64C3F482" w14:textId="77777777" w:rsidR="00C97CE8" w:rsidRDefault="007C2E36" w:rsidP="00B55381">
      <w:pPr>
        <w:numPr>
          <w:ilvl w:val="0"/>
          <w:numId w:val="60"/>
        </w:numPr>
        <w:ind w:right="47" w:firstLineChars="200" w:firstLine="480"/>
      </w:pPr>
      <w:r>
        <w:t>实例方法。</w:t>
      </w:r>
      <w:r>
        <w:rPr>
          <w:rFonts w:ascii="微软雅黑" w:eastAsia="微软雅黑" w:hAnsi="微软雅黑" w:cs="微软雅黑"/>
        </w:rPr>
        <w:t>Property</w:t>
      </w:r>
      <w:r>
        <w:t>类实例主要具有以下方法。</w:t>
      </w:r>
    </w:p>
    <w:p w14:paraId="4C88085A" w14:textId="77777777" w:rsidR="00C97CE8" w:rsidRDefault="007C2E36" w:rsidP="00B55381">
      <w:pPr>
        <w:numPr>
          <w:ilvl w:val="0"/>
          <w:numId w:val="61"/>
        </w:numPr>
        <w:ind w:right="47" w:firstLineChars="200" w:firstLine="480"/>
      </w:pPr>
      <w:proofErr w:type="spellStart"/>
      <w:r>
        <w:rPr>
          <w:rFonts w:ascii="微软雅黑" w:eastAsia="微软雅黑" w:hAnsi="微软雅黑" w:cs="微软雅黑"/>
        </w:rPr>
        <w:t>default_value</w:t>
      </w:r>
      <w:proofErr w:type="spellEnd"/>
      <w:r>
        <w:t>（）：返回属性的默认值。其中基础的实施方案使用的是传递到构造函数</w:t>
      </w:r>
      <w:r>
        <w:rPr>
          <w:rFonts w:ascii="微软雅黑" w:eastAsia="微软雅黑" w:hAnsi="微软雅黑" w:cs="微软雅黑"/>
        </w:rPr>
        <w:t>default</w:t>
      </w:r>
      <w:r>
        <w:t>参数的值。</w:t>
      </w:r>
    </w:p>
    <w:p w14:paraId="19B53878" w14:textId="77777777" w:rsidR="00C97CE8" w:rsidRDefault="007C2E36" w:rsidP="00B55381">
      <w:pPr>
        <w:numPr>
          <w:ilvl w:val="0"/>
          <w:numId w:val="61"/>
        </w:numPr>
        <w:spacing w:after="7"/>
        <w:ind w:right="47" w:firstLineChars="200" w:firstLine="480"/>
      </w:pPr>
      <w:r>
        <w:rPr>
          <w:rFonts w:ascii="微软雅黑" w:eastAsia="微软雅黑" w:hAnsi="微软雅黑" w:cs="微软雅黑"/>
        </w:rPr>
        <w:t>validate</w:t>
      </w:r>
      <w:r>
        <w:t>（</w:t>
      </w:r>
      <w:r>
        <w:rPr>
          <w:rFonts w:ascii="微软雅黑" w:eastAsia="微软雅黑" w:hAnsi="微软雅黑" w:cs="微软雅黑"/>
        </w:rPr>
        <w:t>value</w:t>
      </w:r>
      <w:r>
        <w:t>）：表示属性的完整验证程序。若</w:t>
      </w:r>
      <w:r>
        <w:rPr>
          <w:rFonts w:ascii="微软雅黑" w:eastAsia="微软雅黑" w:hAnsi="微软雅黑" w:cs="微软雅黑"/>
        </w:rPr>
        <w:t>value</w:t>
      </w:r>
      <w:r>
        <w:t>值有效，则函数返回该值。</w:t>
      </w:r>
    </w:p>
    <w:p w14:paraId="584409EA" w14:textId="77777777" w:rsidR="00C97CE8" w:rsidRDefault="007C2E36" w:rsidP="00A031EB">
      <w:pPr>
        <w:ind w:left="-5" w:right="47" w:firstLineChars="200" w:firstLine="480"/>
      </w:pPr>
      <w:r>
        <w:lastRenderedPageBreak/>
        <w:t>程序的基础实施方案将会检查以下的内容：</w:t>
      </w:r>
      <w:r>
        <w:rPr>
          <w:rFonts w:ascii="微软雅黑" w:eastAsia="微软雅黑" w:hAnsi="微软雅黑" w:cs="微软雅黑"/>
        </w:rPr>
        <w:t>value</w:t>
      </w:r>
      <w:r>
        <w:t>值是否为</w:t>
      </w:r>
      <w:r>
        <w:rPr>
          <w:rFonts w:ascii="微软雅黑" w:eastAsia="微软雅黑" w:hAnsi="微软雅黑" w:cs="微软雅黑"/>
        </w:rPr>
        <w:t>None</w:t>
      </w:r>
      <w:r>
        <w:t>；若已经根据选择的内容对属性进行了设置，那么该值是否是一个有效的选择（</w:t>
      </w:r>
      <w:r>
        <w:rPr>
          <w:rFonts w:ascii="微软雅黑" w:eastAsia="微软雅黑" w:hAnsi="微软雅黑" w:cs="微软雅黑"/>
        </w:rPr>
        <w:t>choices</w:t>
      </w:r>
      <w:r>
        <w:t>参数）；若这个值存在，那么该值是否已经通过自定义的程序的验证（</w:t>
      </w:r>
      <w:r>
        <w:rPr>
          <w:rFonts w:ascii="微软雅黑" w:eastAsia="微软雅黑" w:hAnsi="微软雅黑" w:cs="微软雅黑"/>
        </w:rPr>
        <w:t>validator</w:t>
      </w:r>
      <w:r>
        <w:t>参数）。</w:t>
      </w:r>
    </w:p>
    <w:p w14:paraId="453D4A4C" w14:textId="77777777" w:rsidR="00C97CE8" w:rsidRDefault="007C2E36" w:rsidP="00B55381">
      <w:pPr>
        <w:numPr>
          <w:ilvl w:val="0"/>
          <w:numId w:val="61"/>
        </w:numPr>
        <w:spacing w:after="29"/>
        <w:ind w:right="47" w:firstLineChars="200" w:firstLine="480"/>
      </w:pPr>
      <w:r>
        <w:rPr>
          <w:rFonts w:ascii="微软雅黑" w:eastAsia="微软雅黑" w:hAnsi="微软雅黑" w:cs="微软雅黑"/>
        </w:rPr>
        <w:t>empty</w:t>
      </w:r>
      <w:r>
        <w:t>（</w:t>
      </w:r>
      <w:r>
        <w:rPr>
          <w:rFonts w:ascii="微软雅黑" w:eastAsia="微软雅黑" w:hAnsi="微软雅黑" w:cs="微软雅黑"/>
        </w:rPr>
        <w:t>value</w:t>
      </w:r>
      <w:r>
        <w:t>）：若这个属性类型的</w:t>
      </w:r>
      <w:r>
        <w:rPr>
          <w:rFonts w:ascii="微软雅黑" w:eastAsia="微软雅黑" w:hAnsi="微软雅黑" w:cs="微软雅黑"/>
        </w:rPr>
        <w:t>value</w:t>
      </w:r>
      <w:r>
        <w:t>使用的是空值，那么该应用程序将返回</w:t>
      </w:r>
    </w:p>
    <w:p w14:paraId="5B581BDA" w14:textId="77777777" w:rsidR="00C97CE8" w:rsidRDefault="007C2E36" w:rsidP="00A031EB">
      <w:pPr>
        <w:spacing w:after="58" w:line="255" w:lineRule="auto"/>
        <w:ind w:right="58" w:firstLineChars="200" w:firstLine="480"/>
      </w:pPr>
      <w:r>
        <w:rPr>
          <w:rFonts w:ascii="微软雅黑" w:eastAsia="微软雅黑" w:hAnsi="微软雅黑" w:cs="微软雅黑"/>
        </w:rPr>
        <w:t>True</w:t>
      </w:r>
      <w:r>
        <w:t>。</w:t>
      </w:r>
    </w:p>
    <w:p w14:paraId="5E3156A8" w14:textId="77777777" w:rsidR="00C97CE8" w:rsidRDefault="007C2E36" w:rsidP="00A031EB">
      <w:pPr>
        <w:spacing w:after="58" w:line="255" w:lineRule="auto"/>
        <w:ind w:left="475" w:right="58" w:firstLineChars="200" w:firstLine="480"/>
      </w:pPr>
      <w:r>
        <w:rPr>
          <w:rFonts w:ascii="微软雅黑" w:eastAsia="微软雅黑" w:hAnsi="微软雅黑" w:cs="微软雅黑"/>
        </w:rPr>
        <w:t>3</w:t>
      </w:r>
      <w:r>
        <w:t>）</w:t>
      </w:r>
      <w:r>
        <w:rPr>
          <w:rFonts w:ascii="微软雅黑" w:eastAsia="微软雅黑" w:hAnsi="微软雅黑" w:cs="微软雅黑"/>
        </w:rPr>
        <w:t>Query</w:t>
      </w:r>
      <w:r>
        <w:t>类</w:t>
      </w:r>
    </w:p>
    <w:p w14:paraId="25D64A6B" w14:textId="77777777" w:rsidR="00C97CE8" w:rsidRDefault="007C2E36" w:rsidP="00A031EB">
      <w:pPr>
        <w:ind w:left="-15" w:right="47" w:firstLineChars="200" w:firstLine="480"/>
      </w:pPr>
      <w:r>
        <w:rPr>
          <w:rFonts w:ascii="微软雅黑" w:eastAsia="微软雅黑" w:hAnsi="微软雅黑" w:cs="微软雅黑"/>
        </w:rPr>
        <w:t>Query</w:t>
      </w:r>
      <w:r>
        <w:t>类是一个数据库查询的接口，程序可以使用对象和方法来准备这个查询。</w:t>
      </w:r>
      <w:r>
        <w:rPr>
          <w:rFonts w:ascii="微软雅黑" w:eastAsia="微软雅黑" w:hAnsi="微软雅黑" w:cs="微软雅黑"/>
        </w:rPr>
        <w:t xml:space="preserve">Query </w:t>
      </w:r>
      <w:r>
        <w:t>类由</w:t>
      </w:r>
      <w:proofErr w:type="spellStart"/>
      <w:r>
        <w:rPr>
          <w:rFonts w:ascii="微软雅黑" w:eastAsia="微软雅黑" w:hAnsi="微软雅黑" w:cs="微软雅黑"/>
        </w:rPr>
        <w:t>google.appengine.ext.db</w:t>
      </w:r>
      <w:proofErr w:type="spellEnd"/>
      <w:r>
        <w:t>包提供。</w:t>
      </w:r>
    </w:p>
    <w:p w14:paraId="28F1A71D" w14:textId="77777777" w:rsidR="00C97CE8" w:rsidRDefault="007C2E36" w:rsidP="00B55381">
      <w:pPr>
        <w:numPr>
          <w:ilvl w:val="0"/>
          <w:numId w:val="62"/>
        </w:numPr>
        <w:ind w:right="47" w:firstLineChars="200" w:firstLine="480"/>
      </w:pPr>
      <w:r>
        <w:t>构造函数。</w:t>
      </w:r>
      <w:r>
        <w:rPr>
          <w:rFonts w:ascii="微软雅黑" w:eastAsia="微软雅黑" w:hAnsi="微软雅黑" w:cs="微软雅黑"/>
        </w:rPr>
        <w:t>Query</w:t>
      </w:r>
      <w:r>
        <w:t>类的构造函数的定义如下。</w:t>
      </w:r>
    </w:p>
    <w:p w14:paraId="59A4DEDF" w14:textId="77777777" w:rsidR="00C97CE8" w:rsidRDefault="007C2E36" w:rsidP="00A031EB">
      <w:pPr>
        <w:ind w:left="-15" w:right="47" w:firstLineChars="200" w:firstLine="480"/>
      </w:pPr>
      <w:r>
        <w:rPr>
          <w:rFonts w:ascii="微软雅黑" w:eastAsia="微软雅黑" w:hAnsi="微软雅黑" w:cs="微软雅黑"/>
        </w:rPr>
        <w:t>class Query</w:t>
      </w:r>
      <w:r>
        <w:t>（</w:t>
      </w:r>
      <w:proofErr w:type="spellStart"/>
      <w:r>
        <w:rPr>
          <w:rFonts w:ascii="微软雅黑" w:eastAsia="微软雅黑" w:hAnsi="微软雅黑" w:cs="微软雅黑"/>
        </w:rPr>
        <w:t>model_class</w:t>
      </w:r>
      <w:proofErr w:type="spellEnd"/>
      <w:r>
        <w:t>）。函数主要表示使用对象和方法来准备数据查询的接口，由构造函数返回的</w:t>
      </w:r>
      <w:r>
        <w:rPr>
          <w:rFonts w:ascii="微软雅黑" w:eastAsia="微软雅黑" w:hAnsi="微软雅黑" w:cs="微软雅黑"/>
        </w:rPr>
        <w:t>Query</w:t>
      </w:r>
      <w:r>
        <w:t xml:space="preserve">实例表示的是对该类型的所有实体的查询。函数中参数 </w:t>
      </w:r>
      <w:proofErr w:type="spellStart"/>
      <w:r>
        <w:rPr>
          <w:rFonts w:ascii="微软雅黑" w:eastAsia="微软雅黑" w:hAnsi="微软雅黑" w:cs="微软雅黑"/>
        </w:rPr>
        <w:t>model_class</w:t>
      </w:r>
      <w:proofErr w:type="spellEnd"/>
      <w:r>
        <w:t>代表了查询的数据库实体类型的</w:t>
      </w:r>
      <w:r>
        <w:rPr>
          <w:rFonts w:ascii="微软雅黑" w:eastAsia="微软雅黑" w:hAnsi="微软雅黑" w:cs="微软雅黑"/>
        </w:rPr>
        <w:t>Model</w:t>
      </w:r>
      <w:r>
        <w:t>（或者</w:t>
      </w:r>
      <w:proofErr w:type="spellStart"/>
      <w:r>
        <w:rPr>
          <w:rFonts w:ascii="微软雅黑" w:eastAsia="微软雅黑" w:hAnsi="微软雅黑" w:cs="微软雅黑"/>
        </w:rPr>
        <w:t>Expando</w:t>
      </w:r>
      <w:proofErr w:type="spellEnd"/>
      <w:r>
        <w:t>）类。</w:t>
      </w:r>
    </w:p>
    <w:p w14:paraId="2506FAF6" w14:textId="77777777" w:rsidR="00C97CE8" w:rsidRDefault="007C2E36" w:rsidP="00B55381">
      <w:pPr>
        <w:numPr>
          <w:ilvl w:val="0"/>
          <w:numId w:val="62"/>
        </w:numPr>
        <w:ind w:right="47" w:firstLineChars="200" w:firstLine="480"/>
      </w:pPr>
      <w:r>
        <w:t>实例方法。</w:t>
      </w:r>
      <w:r>
        <w:rPr>
          <w:rFonts w:ascii="微软雅黑" w:eastAsia="微软雅黑" w:hAnsi="微软雅黑" w:cs="微软雅黑"/>
        </w:rPr>
        <w:t>Query</w:t>
      </w:r>
      <w:r>
        <w:t>类主要有以下几种实例方法。</w:t>
      </w:r>
    </w:p>
    <w:p w14:paraId="17D68311" w14:textId="77777777" w:rsidR="00C97CE8" w:rsidRDefault="007C2E36" w:rsidP="00B55381">
      <w:pPr>
        <w:numPr>
          <w:ilvl w:val="0"/>
          <w:numId w:val="63"/>
        </w:numPr>
        <w:ind w:right="47" w:firstLineChars="200" w:firstLine="480"/>
      </w:pPr>
      <w:r>
        <w:rPr>
          <w:rFonts w:ascii="微软雅黑" w:eastAsia="微软雅黑" w:hAnsi="微软雅黑" w:cs="微软雅黑"/>
        </w:rPr>
        <w:t>filter</w:t>
      </w:r>
      <w:r>
        <w:t>（</w:t>
      </w:r>
      <w:proofErr w:type="spellStart"/>
      <w:r>
        <w:rPr>
          <w:rFonts w:ascii="微软雅黑" w:eastAsia="微软雅黑" w:hAnsi="微软雅黑" w:cs="微软雅黑"/>
        </w:rPr>
        <w:t>property_operator</w:t>
      </w:r>
      <w:proofErr w:type="spellEnd"/>
      <w:r>
        <w:t>，</w:t>
      </w:r>
      <w:r>
        <w:rPr>
          <w:rFonts w:ascii="微软雅黑" w:eastAsia="微软雅黑" w:hAnsi="微软雅黑" w:cs="微软雅黑"/>
        </w:rPr>
        <w:t>value</w:t>
      </w:r>
      <w:r>
        <w:t>）：对属性的条件进行过滤，并加到该查询中，因而该查询只会返回满足所有条件的属性的实体。参数</w:t>
      </w:r>
      <w:proofErr w:type="spellStart"/>
      <w:r>
        <w:rPr>
          <w:rFonts w:ascii="微软雅黑" w:eastAsia="微软雅黑" w:hAnsi="微软雅黑" w:cs="微软雅黑"/>
        </w:rPr>
        <w:t>property_operator</w:t>
      </w:r>
      <w:proofErr w:type="spellEnd"/>
      <w:r>
        <w:t>包含了属性名称和比较运算符的字符串，并且支持下列的比较运算符：</w:t>
      </w:r>
      <w:r>
        <w:rPr>
          <w:rFonts w:ascii="微软雅黑" w:eastAsia="微软雅黑" w:hAnsi="微软雅黑" w:cs="微软雅黑"/>
        </w:rPr>
        <w:t>&lt;</w:t>
      </w:r>
      <w:r>
        <w:t>、</w:t>
      </w:r>
      <w:r>
        <w:rPr>
          <w:rFonts w:ascii="微软雅黑" w:eastAsia="微软雅黑" w:hAnsi="微软雅黑" w:cs="微软雅黑"/>
        </w:rPr>
        <w:t>&lt;=</w:t>
      </w:r>
      <w:r>
        <w:t>、</w:t>
      </w:r>
      <w:r>
        <w:rPr>
          <w:rFonts w:ascii="微软雅黑" w:eastAsia="微软雅黑" w:hAnsi="微软雅黑" w:cs="微软雅黑"/>
        </w:rPr>
        <w:t>=</w:t>
      </w:r>
      <w:r>
        <w:t>、</w:t>
      </w:r>
      <w:r>
        <w:rPr>
          <w:rFonts w:ascii="微软雅黑" w:eastAsia="微软雅黑" w:hAnsi="微软雅黑" w:cs="微软雅黑"/>
        </w:rPr>
        <w:t>&gt;=</w:t>
      </w:r>
      <w:r>
        <w:t>、</w:t>
      </w:r>
      <w:r>
        <w:rPr>
          <w:rFonts w:ascii="微软雅黑" w:eastAsia="微软雅黑" w:hAnsi="微软雅黑" w:cs="微软雅黑"/>
        </w:rPr>
        <w:t>&gt;</w:t>
      </w:r>
      <w:r>
        <w:t>。参数</w:t>
      </w:r>
      <w:r>
        <w:rPr>
          <w:rFonts w:ascii="微软雅黑" w:eastAsia="微软雅黑" w:hAnsi="微软雅黑" w:cs="微软雅黑"/>
        </w:rPr>
        <w:t>value</w:t>
      </w:r>
      <w:r>
        <w:t>用来代表比较过程中所用的置于表达式右侧的值。</w:t>
      </w:r>
    </w:p>
    <w:p w14:paraId="1B6ED288" w14:textId="77777777" w:rsidR="00C97CE8" w:rsidRDefault="007C2E36" w:rsidP="00B55381">
      <w:pPr>
        <w:numPr>
          <w:ilvl w:val="0"/>
          <w:numId w:val="63"/>
        </w:numPr>
        <w:ind w:right="47" w:firstLineChars="200" w:firstLine="480"/>
      </w:pPr>
      <w:r>
        <w:rPr>
          <w:rFonts w:ascii="微软雅黑" w:eastAsia="微软雅黑" w:hAnsi="微软雅黑" w:cs="微软雅黑"/>
        </w:rPr>
        <w:t>order</w:t>
      </w:r>
      <w:r>
        <w:t>（</w:t>
      </w:r>
      <w:r>
        <w:rPr>
          <w:rFonts w:ascii="微软雅黑" w:eastAsia="微软雅黑" w:hAnsi="微软雅黑" w:cs="微软雅黑"/>
        </w:rPr>
        <w:t>property</w:t>
      </w:r>
      <w:r>
        <w:t>）：用来</w:t>
      </w:r>
      <w:proofErr w:type="gramStart"/>
      <w:r>
        <w:t>给结果</w:t>
      </w:r>
      <w:proofErr w:type="gramEnd"/>
      <w:r>
        <w:t>添加排序，并且结果将根据首先添加的顺序进行排列。参数</w:t>
      </w:r>
      <w:r>
        <w:rPr>
          <w:rFonts w:ascii="微软雅黑" w:eastAsia="微软雅黑" w:hAnsi="微软雅黑" w:cs="微软雅黑"/>
        </w:rPr>
        <w:t>property</w:t>
      </w:r>
      <w:r>
        <w:t>表示的是一个字符串，是要为其排序的属性的名称，若要将排列顺序改为降序，可以在名称前加上一个连字符（</w:t>
      </w:r>
      <w:r>
        <w:rPr>
          <w:rFonts w:ascii="微软雅黑" w:eastAsia="微软雅黑" w:hAnsi="微软雅黑" w:cs="微软雅黑"/>
        </w:rPr>
        <w:t>-</w:t>
      </w:r>
      <w:r>
        <w:t>），若不加表示进行升序排列。</w:t>
      </w:r>
    </w:p>
    <w:p w14:paraId="058F7D75" w14:textId="77777777" w:rsidR="00C97CE8" w:rsidRDefault="007C2E36" w:rsidP="00B55381">
      <w:pPr>
        <w:numPr>
          <w:ilvl w:val="0"/>
          <w:numId w:val="63"/>
        </w:numPr>
        <w:spacing w:after="49" w:line="251" w:lineRule="auto"/>
        <w:ind w:right="47" w:firstLineChars="200" w:firstLine="480"/>
      </w:pPr>
      <w:r>
        <w:rPr>
          <w:rFonts w:ascii="微软雅黑" w:eastAsia="微软雅黑" w:hAnsi="微软雅黑" w:cs="微软雅黑"/>
        </w:rPr>
        <w:t>ancestor</w:t>
      </w:r>
      <w:r>
        <w:t>（</w:t>
      </w:r>
      <w:proofErr w:type="spellStart"/>
      <w:r>
        <w:rPr>
          <w:rFonts w:ascii="微软雅黑" w:eastAsia="微软雅黑" w:hAnsi="微软雅黑" w:cs="微软雅黑"/>
        </w:rPr>
        <w:t>ancestor</w:t>
      </w:r>
      <w:proofErr w:type="spellEnd"/>
      <w:r>
        <w:t>）：对祖先条件进行过滤，并且将它加入查询，该查询只会返回以这个祖先条件为过滤器的那些实体。参数</w:t>
      </w:r>
      <w:r>
        <w:rPr>
          <w:rFonts w:ascii="微软雅黑" w:eastAsia="微软雅黑" w:hAnsi="微软雅黑" w:cs="微软雅黑"/>
        </w:rPr>
        <w:t>ancestor</w:t>
      </w:r>
      <w:r>
        <w:t>代表的是该祖先的</w:t>
      </w:r>
      <w:r>
        <w:rPr>
          <w:rFonts w:ascii="微软雅黑" w:eastAsia="微软雅黑" w:hAnsi="微软雅黑" w:cs="微软雅黑"/>
        </w:rPr>
        <w:t>Model</w:t>
      </w:r>
      <w:r>
        <w:t>实例或</w:t>
      </w:r>
      <w:r>
        <w:rPr>
          <w:rFonts w:ascii="微软雅黑" w:eastAsia="微软雅黑" w:hAnsi="微软雅黑" w:cs="微软雅黑"/>
        </w:rPr>
        <w:t>Key</w:t>
      </w:r>
      <w:r>
        <w:t>实例。</w:t>
      </w:r>
    </w:p>
    <w:p w14:paraId="6CCCA102" w14:textId="77777777" w:rsidR="00C97CE8" w:rsidRDefault="007C2E36" w:rsidP="00B55381">
      <w:pPr>
        <w:numPr>
          <w:ilvl w:val="0"/>
          <w:numId w:val="63"/>
        </w:numPr>
        <w:ind w:right="47" w:firstLineChars="200" w:firstLine="480"/>
      </w:pPr>
      <w:r>
        <w:rPr>
          <w:rFonts w:ascii="微软雅黑" w:eastAsia="微软雅黑" w:hAnsi="微软雅黑" w:cs="微软雅黑"/>
        </w:rPr>
        <w:t>get</w:t>
      </w:r>
      <w:r>
        <w:t>（）：执行查询，然后返回第一个结果。若这个查询没有返回任何结果，则会返回</w:t>
      </w:r>
      <w:r>
        <w:rPr>
          <w:rFonts w:ascii="微软雅黑" w:eastAsia="微软雅黑" w:hAnsi="微软雅黑" w:cs="微软雅黑"/>
        </w:rPr>
        <w:t>None</w:t>
      </w:r>
      <w:r>
        <w:t>。</w:t>
      </w:r>
    </w:p>
    <w:p w14:paraId="0149A9B7" w14:textId="77777777" w:rsidR="00C97CE8" w:rsidRDefault="007C2E36" w:rsidP="00B55381">
      <w:pPr>
        <w:numPr>
          <w:ilvl w:val="0"/>
          <w:numId w:val="63"/>
        </w:numPr>
        <w:spacing w:after="0"/>
        <w:ind w:right="47" w:firstLineChars="200" w:firstLine="480"/>
      </w:pPr>
      <w:r>
        <w:rPr>
          <w:rFonts w:ascii="微软雅黑" w:eastAsia="微软雅黑" w:hAnsi="微软雅黑" w:cs="微软雅黑"/>
        </w:rPr>
        <w:t>fetch</w:t>
      </w:r>
      <w:r>
        <w:t>（</w:t>
      </w:r>
      <w:r>
        <w:rPr>
          <w:rFonts w:ascii="微软雅黑" w:eastAsia="微软雅黑" w:hAnsi="微软雅黑" w:cs="微软雅黑"/>
        </w:rPr>
        <w:t>limit</w:t>
      </w:r>
      <w:r>
        <w:t>，</w:t>
      </w:r>
      <w:r>
        <w:rPr>
          <w:rFonts w:ascii="微软雅黑" w:eastAsia="微软雅黑" w:hAnsi="微软雅黑" w:cs="微软雅黑"/>
        </w:rPr>
        <w:t>offset=0</w:t>
      </w:r>
      <w:r>
        <w:t>）：执行查询，然后返回结果。参数</w:t>
      </w:r>
      <w:r>
        <w:rPr>
          <w:rFonts w:ascii="微软雅黑" w:eastAsia="微软雅黑" w:hAnsi="微软雅黑" w:cs="微软雅黑"/>
        </w:rPr>
        <w:t>limit</w:t>
      </w:r>
      <w:r>
        <w:t>是必须有的一个参数，表示要返回的结果的数量。若满足条件的结果数量不够，则返回的结果或许会少于</w:t>
      </w:r>
    </w:p>
    <w:p w14:paraId="020078D2" w14:textId="77777777" w:rsidR="00C97CE8" w:rsidRDefault="007C2E36" w:rsidP="00A031EB">
      <w:pPr>
        <w:ind w:left="-5" w:right="47" w:firstLineChars="200" w:firstLine="480"/>
      </w:pPr>
      <w:r>
        <w:rPr>
          <w:rFonts w:ascii="微软雅黑" w:eastAsia="微软雅黑" w:hAnsi="微软雅黑" w:cs="微软雅黑"/>
        </w:rPr>
        <w:t>limit</w:t>
      </w:r>
      <w:proofErr w:type="gramStart"/>
      <w:r>
        <w:t>个</w:t>
      </w:r>
      <w:proofErr w:type="gramEnd"/>
      <w:r>
        <w:t>。参数</w:t>
      </w:r>
      <w:r>
        <w:rPr>
          <w:rFonts w:ascii="微软雅黑" w:eastAsia="微软雅黑" w:hAnsi="微软雅黑" w:cs="微软雅黑"/>
        </w:rPr>
        <w:t>offset</w:t>
      </w:r>
      <w:r>
        <w:t>表示要跳过的结果的数量，返回值是一个</w:t>
      </w:r>
      <w:r>
        <w:rPr>
          <w:rFonts w:ascii="微软雅黑" w:eastAsia="微软雅黑" w:hAnsi="微软雅黑" w:cs="微软雅黑"/>
        </w:rPr>
        <w:t>Model</w:t>
      </w:r>
      <w:r>
        <w:t>实例列表，也可能是一个空的列表。</w:t>
      </w:r>
    </w:p>
    <w:p w14:paraId="6727D1A0" w14:textId="77777777" w:rsidR="00C97CE8" w:rsidRDefault="007C2E36" w:rsidP="00B55381">
      <w:pPr>
        <w:numPr>
          <w:ilvl w:val="0"/>
          <w:numId w:val="63"/>
        </w:numPr>
        <w:ind w:right="47" w:firstLineChars="200" w:firstLine="480"/>
      </w:pPr>
      <w:r>
        <w:rPr>
          <w:rFonts w:ascii="微软雅黑" w:eastAsia="微软雅黑" w:hAnsi="微软雅黑" w:cs="微软雅黑"/>
        </w:rPr>
        <w:t>count</w:t>
      </w:r>
      <w:r>
        <w:t>（</w:t>
      </w:r>
      <w:r>
        <w:rPr>
          <w:rFonts w:ascii="微软雅黑" w:eastAsia="微软雅黑" w:hAnsi="微软雅黑" w:cs="微软雅黑"/>
        </w:rPr>
        <w:t>limit</w:t>
      </w:r>
      <w:r>
        <w:t>）：返回这个查询所抓取的结果的数量。参数</w:t>
      </w:r>
      <w:r>
        <w:rPr>
          <w:rFonts w:ascii="微软雅黑" w:eastAsia="微软雅黑" w:hAnsi="微软雅黑" w:cs="微软雅黑"/>
        </w:rPr>
        <w:t>limit</w:t>
      </w:r>
      <w:r>
        <w:t>表示的是要计数的结果的最大数量。</w:t>
      </w:r>
    </w:p>
    <w:p w14:paraId="7DA1DB72" w14:textId="77777777" w:rsidR="00C97CE8" w:rsidRDefault="007C2E36" w:rsidP="00A031EB">
      <w:pPr>
        <w:spacing w:after="58" w:line="255" w:lineRule="auto"/>
        <w:ind w:left="475" w:right="58" w:firstLineChars="200" w:firstLine="480"/>
      </w:pPr>
      <w:r>
        <w:rPr>
          <w:rFonts w:ascii="微软雅黑" w:eastAsia="微软雅黑" w:hAnsi="微软雅黑" w:cs="微软雅黑"/>
        </w:rPr>
        <w:lastRenderedPageBreak/>
        <w:t>4</w:t>
      </w:r>
      <w:r>
        <w:t>）</w:t>
      </w:r>
      <w:proofErr w:type="spellStart"/>
      <w:r>
        <w:rPr>
          <w:rFonts w:ascii="微软雅黑" w:eastAsia="微软雅黑" w:hAnsi="微软雅黑" w:cs="微软雅黑"/>
        </w:rPr>
        <w:t>GqlQuery</w:t>
      </w:r>
      <w:proofErr w:type="spellEnd"/>
      <w:r>
        <w:t>类</w:t>
      </w:r>
    </w:p>
    <w:p w14:paraId="456CA0B8"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GqlQuery</w:t>
      </w:r>
      <w:proofErr w:type="spellEnd"/>
      <w:r>
        <w:t>类是一种使用了</w:t>
      </w:r>
      <w:r>
        <w:rPr>
          <w:rFonts w:ascii="微软雅黑" w:eastAsia="微软雅黑" w:hAnsi="微软雅黑" w:cs="微软雅黑"/>
        </w:rPr>
        <w:t xml:space="preserve">Google </w:t>
      </w:r>
      <w:r>
        <w:rPr>
          <w:rFonts w:ascii="微软雅黑" w:eastAsia="微软雅黑" w:hAnsi="微软雅黑" w:cs="微软雅黑"/>
        </w:rPr>
        <w:tab/>
        <w:t xml:space="preserve">App </w:t>
      </w:r>
      <w:r>
        <w:rPr>
          <w:rFonts w:ascii="微软雅黑" w:eastAsia="微软雅黑" w:hAnsi="微软雅黑" w:cs="微软雅黑"/>
        </w:rPr>
        <w:tab/>
        <w:t>Engine</w:t>
      </w:r>
      <w:r>
        <w:t>查询语言（即</w:t>
      </w:r>
      <w:r>
        <w:rPr>
          <w:rFonts w:ascii="微软雅黑" w:eastAsia="微软雅黑" w:hAnsi="微软雅黑" w:cs="微软雅黑"/>
        </w:rPr>
        <w:t>GQL</w:t>
      </w:r>
      <w:r>
        <w:t>）的数据库查询接口。</w:t>
      </w:r>
      <w:proofErr w:type="spellStart"/>
      <w:r>
        <w:rPr>
          <w:rFonts w:ascii="微软雅黑" w:eastAsia="微软雅黑" w:hAnsi="微软雅黑" w:cs="微软雅黑"/>
        </w:rPr>
        <w:t>GqlQuery</w:t>
      </w:r>
      <w:proofErr w:type="spellEnd"/>
      <w:r>
        <w:t>类由</w:t>
      </w:r>
      <w:proofErr w:type="spellStart"/>
      <w:r>
        <w:rPr>
          <w:rFonts w:ascii="微软雅黑" w:eastAsia="微软雅黑" w:hAnsi="微软雅黑" w:cs="微软雅黑"/>
        </w:rPr>
        <w:t>google.appengine.ext.db</w:t>
      </w:r>
      <w:proofErr w:type="spellEnd"/>
      <w:r>
        <w:t>包提供。</w:t>
      </w:r>
    </w:p>
    <w:p w14:paraId="735E99DE" w14:textId="77777777" w:rsidR="00C97CE8" w:rsidRDefault="007C2E36" w:rsidP="00B55381">
      <w:pPr>
        <w:numPr>
          <w:ilvl w:val="0"/>
          <w:numId w:val="64"/>
        </w:numPr>
        <w:ind w:right="47" w:firstLineChars="200" w:firstLine="480"/>
      </w:pPr>
      <w:r>
        <w:t>构造函数。</w:t>
      </w:r>
      <w:proofErr w:type="spellStart"/>
      <w:r>
        <w:rPr>
          <w:rFonts w:ascii="微软雅黑" w:eastAsia="微软雅黑" w:hAnsi="微软雅黑" w:cs="微软雅黑"/>
        </w:rPr>
        <w:t>GqlQuery</w:t>
      </w:r>
      <w:proofErr w:type="spellEnd"/>
      <w:r>
        <w:t>类的构造函数定义如下。</w:t>
      </w:r>
    </w:p>
    <w:p w14:paraId="0F41D07D"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t>classGqlQuery</w:t>
      </w:r>
      <w:proofErr w:type="spellEnd"/>
      <w:r>
        <w:t>（</w:t>
      </w:r>
      <w:proofErr w:type="spellStart"/>
      <w:r>
        <w:rPr>
          <w:rFonts w:ascii="微软雅黑" w:eastAsia="微软雅黑" w:hAnsi="微软雅黑" w:cs="微软雅黑"/>
        </w:rPr>
        <w:t>query_string</w:t>
      </w:r>
      <w:proofErr w:type="spellEnd"/>
      <w:r>
        <w:t>，</w:t>
      </w:r>
      <w:r>
        <w:rPr>
          <w:rFonts w:ascii="微软雅黑" w:eastAsia="微软雅黑" w:hAnsi="微软雅黑" w:cs="微软雅黑"/>
        </w:rPr>
        <w:t>*</w:t>
      </w:r>
      <w:proofErr w:type="spellStart"/>
      <w:r>
        <w:rPr>
          <w:rFonts w:ascii="微软雅黑" w:eastAsia="微软雅黑" w:hAnsi="微软雅黑" w:cs="微软雅黑"/>
        </w:rPr>
        <w:t>args</w:t>
      </w:r>
      <w:proofErr w:type="spellEnd"/>
      <w:r>
        <w:t>，</w:t>
      </w:r>
      <w:r>
        <w:rPr>
          <w:rFonts w:ascii="微软雅黑" w:eastAsia="微软雅黑" w:hAnsi="微软雅黑" w:cs="微软雅黑"/>
        </w:rPr>
        <w:t>**</w:t>
      </w:r>
      <w:proofErr w:type="spellStart"/>
      <w:r>
        <w:rPr>
          <w:rFonts w:ascii="微软雅黑" w:eastAsia="微软雅黑" w:hAnsi="微软雅黑" w:cs="微软雅黑"/>
        </w:rPr>
        <w:t>kwds</w:t>
      </w:r>
      <w:proofErr w:type="spellEnd"/>
      <w:r>
        <w:t>），函数使用的是</w:t>
      </w:r>
      <w:r>
        <w:rPr>
          <w:rFonts w:ascii="微软雅黑" w:eastAsia="微软雅黑" w:hAnsi="微软雅黑" w:cs="微软雅黑"/>
        </w:rPr>
        <w:t>GQL</w:t>
      </w:r>
      <w:r>
        <w:t>的</w:t>
      </w:r>
      <w:r>
        <w:rPr>
          <w:rFonts w:ascii="微软雅黑" w:eastAsia="微软雅黑" w:hAnsi="微软雅黑" w:cs="微软雅黑"/>
        </w:rPr>
        <w:t>Query</w:t>
      </w:r>
      <w:r>
        <w:t>对象。参数</w:t>
      </w:r>
      <w:proofErr w:type="spellStart"/>
      <w:r>
        <w:rPr>
          <w:rFonts w:ascii="微软雅黑" w:eastAsia="微软雅黑" w:hAnsi="微软雅黑" w:cs="微软雅黑"/>
        </w:rPr>
        <w:t>query_string</w:t>
      </w:r>
      <w:proofErr w:type="spellEnd"/>
      <w:r>
        <w:t>表示的是以</w:t>
      </w:r>
      <w:r>
        <w:rPr>
          <w:rFonts w:ascii="微软雅黑" w:eastAsia="微软雅黑" w:hAnsi="微软雅黑" w:cs="微软雅黑"/>
        </w:rPr>
        <w:t xml:space="preserve">“SELECT*FROM </w:t>
      </w:r>
      <w:r>
        <w:rPr>
          <w:rFonts w:ascii="微软雅黑" w:eastAsia="微软雅黑" w:hAnsi="微软雅黑" w:cs="微软雅黑"/>
        </w:rPr>
        <w:tab/>
        <w:t>model-name”</w:t>
      </w:r>
      <w:r>
        <w:t>开头的完整</w:t>
      </w:r>
      <w:r>
        <w:rPr>
          <w:rFonts w:ascii="微软雅黑" w:eastAsia="微软雅黑" w:hAnsi="微软雅黑" w:cs="微软雅黑"/>
        </w:rPr>
        <w:t>GQL</w:t>
      </w:r>
      <w:r>
        <w:t>语句，参数</w:t>
      </w:r>
      <w:r>
        <w:rPr>
          <w:rFonts w:ascii="微软雅黑" w:eastAsia="微软雅黑" w:hAnsi="微软雅黑" w:cs="微软雅黑"/>
        </w:rPr>
        <w:t>“*</w:t>
      </w:r>
      <w:proofErr w:type="spellStart"/>
      <w:r>
        <w:rPr>
          <w:rFonts w:ascii="微软雅黑" w:eastAsia="微软雅黑" w:hAnsi="微软雅黑" w:cs="微软雅黑"/>
        </w:rPr>
        <w:t>args</w:t>
      </w:r>
      <w:proofErr w:type="spellEnd"/>
      <w:r>
        <w:rPr>
          <w:rFonts w:ascii="微软雅黑" w:eastAsia="微软雅黑" w:hAnsi="微软雅黑" w:cs="微软雅黑"/>
        </w:rPr>
        <w:t>”</w:t>
      </w:r>
      <w:r>
        <w:t>表示位置参数绑定，参数</w:t>
      </w:r>
      <w:r>
        <w:rPr>
          <w:rFonts w:ascii="微软雅黑" w:eastAsia="微软雅黑" w:hAnsi="微软雅黑" w:cs="微软雅黑"/>
        </w:rPr>
        <w:t>“**</w:t>
      </w:r>
      <w:proofErr w:type="spellStart"/>
      <w:r>
        <w:rPr>
          <w:rFonts w:ascii="微软雅黑" w:eastAsia="微软雅黑" w:hAnsi="微软雅黑" w:cs="微软雅黑"/>
        </w:rPr>
        <w:t>kwds</w:t>
      </w:r>
      <w:proofErr w:type="spellEnd"/>
      <w:r>
        <w:rPr>
          <w:rFonts w:ascii="微软雅黑" w:eastAsia="微软雅黑" w:hAnsi="微软雅黑" w:cs="微软雅黑"/>
        </w:rPr>
        <w:t>”</w:t>
      </w:r>
      <w:r>
        <w:t>表示关键字参数绑定。</w:t>
      </w:r>
    </w:p>
    <w:p w14:paraId="6AE8022E" w14:textId="77777777" w:rsidR="00C97CE8" w:rsidRDefault="007C2E36" w:rsidP="00B55381">
      <w:pPr>
        <w:numPr>
          <w:ilvl w:val="0"/>
          <w:numId w:val="64"/>
        </w:numPr>
        <w:ind w:right="47" w:firstLineChars="200" w:firstLine="480"/>
      </w:pPr>
      <w:r>
        <w:t>实例方法。</w:t>
      </w:r>
      <w:proofErr w:type="spellStart"/>
      <w:r>
        <w:rPr>
          <w:rFonts w:ascii="微软雅黑" w:eastAsia="微软雅黑" w:hAnsi="微软雅黑" w:cs="微软雅黑"/>
        </w:rPr>
        <w:t>GqlQuery</w:t>
      </w:r>
      <w:proofErr w:type="spellEnd"/>
      <w:r>
        <w:t>实例主要有以下方法。</w:t>
      </w:r>
    </w:p>
    <w:p w14:paraId="61A89672" w14:textId="77777777" w:rsidR="00C97CE8" w:rsidRDefault="007C2E36" w:rsidP="00B55381">
      <w:pPr>
        <w:numPr>
          <w:ilvl w:val="0"/>
          <w:numId w:val="65"/>
        </w:numPr>
        <w:ind w:right="47" w:firstLineChars="200" w:firstLine="480"/>
      </w:pPr>
      <w:r>
        <w:rPr>
          <w:rFonts w:ascii="微软雅黑" w:eastAsia="微软雅黑" w:hAnsi="微软雅黑" w:cs="微软雅黑"/>
        </w:rPr>
        <w:t>bind</w:t>
      </w:r>
      <w:r>
        <w:t>（</w:t>
      </w:r>
      <w:r>
        <w:rPr>
          <w:rFonts w:ascii="微软雅黑" w:eastAsia="微软雅黑" w:hAnsi="微软雅黑" w:cs="微软雅黑"/>
        </w:rPr>
        <w:t>*</w:t>
      </w:r>
      <w:proofErr w:type="spellStart"/>
      <w:r>
        <w:rPr>
          <w:rFonts w:ascii="微软雅黑" w:eastAsia="微软雅黑" w:hAnsi="微软雅黑" w:cs="微软雅黑"/>
        </w:rPr>
        <w:t>args</w:t>
      </w:r>
      <w:proofErr w:type="spellEnd"/>
      <w:r>
        <w:t>，</w:t>
      </w:r>
      <w:r>
        <w:rPr>
          <w:rFonts w:ascii="微软雅黑" w:eastAsia="微软雅黑" w:hAnsi="微软雅黑" w:cs="微软雅黑"/>
        </w:rPr>
        <w:t>**</w:t>
      </w:r>
      <w:proofErr w:type="spellStart"/>
      <w:r>
        <w:rPr>
          <w:rFonts w:ascii="微软雅黑" w:eastAsia="微软雅黑" w:hAnsi="微软雅黑" w:cs="微软雅黑"/>
        </w:rPr>
        <w:t>kwds</w:t>
      </w:r>
      <w:proofErr w:type="spellEnd"/>
      <w:r>
        <w:t>）：重新绑定参数进行查询。新的查询将会在重新绑定参数之后第一次访问结束时执行。参数</w:t>
      </w:r>
      <w:r>
        <w:rPr>
          <w:rFonts w:ascii="微软雅黑" w:eastAsia="微软雅黑" w:hAnsi="微软雅黑" w:cs="微软雅黑"/>
        </w:rPr>
        <w:t>“*</w:t>
      </w:r>
      <w:proofErr w:type="spellStart"/>
      <w:r>
        <w:rPr>
          <w:rFonts w:ascii="微软雅黑" w:eastAsia="微软雅黑" w:hAnsi="微软雅黑" w:cs="微软雅黑"/>
        </w:rPr>
        <w:t>args</w:t>
      </w:r>
      <w:proofErr w:type="spellEnd"/>
      <w:r>
        <w:rPr>
          <w:rFonts w:ascii="微软雅黑" w:eastAsia="微软雅黑" w:hAnsi="微软雅黑" w:cs="微软雅黑"/>
        </w:rPr>
        <w:t>”</w:t>
      </w:r>
      <w:r>
        <w:t>表示新位置参数绑定，参数</w:t>
      </w:r>
      <w:r>
        <w:rPr>
          <w:rFonts w:ascii="微软雅黑" w:eastAsia="微软雅黑" w:hAnsi="微软雅黑" w:cs="微软雅黑"/>
        </w:rPr>
        <w:t>“**</w:t>
      </w:r>
      <w:proofErr w:type="spellStart"/>
      <w:r>
        <w:rPr>
          <w:rFonts w:ascii="微软雅黑" w:eastAsia="微软雅黑" w:hAnsi="微软雅黑" w:cs="微软雅黑"/>
        </w:rPr>
        <w:t>kwds</w:t>
      </w:r>
      <w:proofErr w:type="spellEnd"/>
      <w:r>
        <w:rPr>
          <w:rFonts w:ascii="微软雅黑" w:eastAsia="微软雅黑" w:hAnsi="微软雅黑" w:cs="微软雅黑"/>
        </w:rPr>
        <w:t>”</w:t>
      </w:r>
      <w:r>
        <w:t>表示新关键字参数绑定。</w:t>
      </w:r>
    </w:p>
    <w:p w14:paraId="1BA07772" w14:textId="77777777" w:rsidR="00C97CE8" w:rsidRDefault="007C2E36" w:rsidP="00B55381">
      <w:pPr>
        <w:numPr>
          <w:ilvl w:val="0"/>
          <w:numId w:val="65"/>
        </w:numPr>
        <w:spacing w:after="33"/>
        <w:ind w:right="47" w:firstLineChars="200" w:firstLine="480"/>
      </w:pPr>
      <w:r>
        <w:rPr>
          <w:rFonts w:ascii="微软雅黑" w:eastAsia="微软雅黑" w:hAnsi="微软雅黑" w:cs="微软雅黑"/>
        </w:rPr>
        <w:t>get</w:t>
      </w:r>
      <w:r>
        <w:t>（）：执行查询，并且返回第一个结果。若查询之后没有返回结果就返回</w:t>
      </w:r>
    </w:p>
    <w:p w14:paraId="761316B2" w14:textId="77777777" w:rsidR="00C97CE8" w:rsidRDefault="007C2E36" w:rsidP="00A031EB">
      <w:pPr>
        <w:spacing w:after="58" w:line="255" w:lineRule="auto"/>
        <w:ind w:right="58" w:firstLineChars="200" w:firstLine="480"/>
      </w:pPr>
      <w:r>
        <w:rPr>
          <w:rFonts w:ascii="微软雅黑" w:eastAsia="微软雅黑" w:hAnsi="微软雅黑" w:cs="微软雅黑"/>
        </w:rPr>
        <w:t>None</w:t>
      </w:r>
      <w:r>
        <w:t>。</w:t>
      </w:r>
    </w:p>
    <w:p w14:paraId="555A930A" w14:textId="77777777" w:rsidR="00C97CE8" w:rsidRDefault="007C2E36" w:rsidP="00B55381">
      <w:pPr>
        <w:numPr>
          <w:ilvl w:val="0"/>
          <w:numId w:val="65"/>
        </w:numPr>
        <w:spacing w:after="49" w:line="251" w:lineRule="auto"/>
        <w:ind w:right="47" w:firstLineChars="200" w:firstLine="480"/>
      </w:pPr>
      <w:r>
        <w:rPr>
          <w:rFonts w:ascii="微软雅黑" w:eastAsia="微软雅黑" w:hAnsi="微软雅黑" w:cs="微软雅黑"/>
        </w:rPr>
        <w:t>fetch</w:t>
      </w:r>
      <w:r>
        <w:t>（</w:t>
      </w:r>
      <w:r>
        <w:rPr>
          <w:rFonts w:ascii="微软雅黑" w:eastAsia="微软雅黑" w:hAnsi="微软雅黑" w:cs="微软雅黑"/>
        </w:rPr>
        <w:t>limit</w:t>
      </w:r>
      <w:r>
        <w:t>，</w:t>
      </w:r>
      <w:r>
        <w:rPr>
          <w:rFonts w:ascii="微软雅黑" w:eastAsia="微软雅黑" w:hAnsi="微软雅黑" w:cs="微软雅黑"/>
        </w:rPr>
        <w:t>offset=0</w:t>
      </w:r>
      <w:r>
        <w:t>）：执行查询，然后返回结果。参数</w:t>
      </w:r>
      <w:r>
        <w:rPr>
          <w:rFonts w:ascii="微软雅黑" w:eastAsia="微软雅黑" w:hAnsi="微软雅黑" w:cs="微软雅黑"/>
        </w:rPr>
        <w:t>limit</w:t>
      </w:r>
      <w:r>
        <w:t>表达的是程序将要返回的结果的数量，是必需的参数。当结果数未知时，可以迭代地使用</w:t>
      </w:r>
      <w:proofErr w:type="spellStart"/>
      <w:r>
        <w:rPr>
          <w:rFonts w:ascii="微软雅黑" w:eastAsia="微软雅黑" w:hAnsi="微软雅黑" w:cs="微软雅黑"/>
        </w:rPr>
        <w:t>GqlQuery</w:t>
      </w:r>
      <w:proofErr w:type="spellEnd"/>
      <w:r>
        <w:t>对象而不是使用</w:t>
      </w:r>
      <w:r>
        <w:rPr>
          <w:rFonts w:ascii="微软雅黑" w:eastAsia="微软雅黑" w:hAnsi="微软雅黑" w:cs="微软雅黑"/>
        </w:rPr>
        <w:t>fetch</w:t>
      </w:r>
      <w:r>
        <w:t>（）方法来从查询结果中获取每个结果。参数</w:t>
      </w:r>
      <w:r>
        <w:rPr>
          <w:rFonts w:ascii="微软雅黑" w:eastAsia="微软雅黑" w:hAnsi="微软雅黑" w:cs="微软雅黑"/>
        </w:rPr>
        <w:t>offset</w:t>
      </w:r>
      <w:r>
        <w:t>是指要跳过的结果的数量，返回的值是一个</w:t>
      </w:r>
      <w:r>
        <w:rPr>
          <w:rFonts w:ascii="微软雅黑" w:eastAsia="微软雅黑" w:hAnsi="微软雅黑" w:cs="微软雅黑"/>
        </w:rPr>
        <w:t xml:space="preserve">Model </w:t>
      </w:r>
      <w:r>
        <w:t>实例列表，也可能是一个空的列表。</w:t>
      </w:r>
    </w:p>
    <w:p w14:paraId="0EC7C186" w14:textId="77777777" w:rsidR="00C97CE8" w:rsidRDefault="007C2E36" w:rsidP="00B55381">
      <w:pPr>
        <w:numPr>
          <w:ilvl w:val="0"/>
          <w:numId w:val="65"/>
        </w:numPr>
        <w:ind w:right="47" w:firstLineChars="200" w:firstLine="480"/>
      </w:pPr>
      <w:r>
        <w:rPr>
          <w:rFonts w:ascii="微软雅黑" w:eastAsia="微软雅黑" w:hAnsi="微软雅黑" w:cs="微软雅黑"/>
        </w:rPr>
        <w:t>count</w:t>
      </w:r>
      <w:r>
        <w:t>（</w:t>
      </w:r>
      <w:r>
        <w:rPr>
          <w:rFonts w:ascii="微软雅黑" w:eastAsia="微软雅黑" w:hAnsi="微软雅黑" w:cs="微软雅黑"/>
        </w:rPr>
        <w:t>limit</w:t>
      </w:r>
      <w:r>
        <w:t>）：返回该查询抓取的结果的数量。</w:t>
      </w:r>
      <w:r>
        <w:rPr>
          <w:rFonts w:ascii="微软雅黑" w:eastAsia="微软雅黑" w:hAnsi="微软雅黑" w:cs="微软雅黑"/>
        </w:rPr>
        <w:t>count</w:t>
      </w:r>
      <w:r>
        <w:t>（）比那些通过常量系数来进行检索的速度要快一些。参数</w:t>
      </w:r>
      <w:r>
        <w:rPr>
          <w:rFonts w:ascii="微软雅黑" w:eastAsia="微软雅黑" w:hAnsi="微软雅黑" w:cs="微软雅黑"/>
        </w:rPr>
        <w:t>limit</w:t>
      </w:r>
      <w:r>
        <w:t>表示的是要计数的结果的最大值。</w:t>
      </w:r>
    </w:p>
    <w:p w14:paraId="2057F1D2" w14:textId="77777777" w:rsidR="00C97CE8" w:rsidRDefault="007C2E36" w:rsidP="00A031EB">
      <w:pPr>
        <w:spacing w:after="58" w:line="255" w:lineRule="auto"/>
        <w:ind w:left="475" w:right="58" w:firstLineChars="200" w:firstLine="480"/>
      </w:pPr>
      <w:r>
        <w:rPr>
          <w:rFonts w:ascii="微软雅黑" w:eastAsia="微软雅黑" w:hAnsi="微软雅黑" w:cs="微软雅黑"/>
        </w:rPr>
        <w:t>5</w:t>
      </w:r>
      <w:r>
        <w:t>）</w:t>
      </w:r>
      <w:r>
        <w:rPr>
          <w:rFonts w:ascii="微软雅黑" w:eastAsia="微软雅黑" w:hAnsi="微软雅黑" w:cs="微软雅黑"/>
        </w:rPr>
        <w:t>Key</w:t>
      </w:r>
      <w:r>
        <w:t>类</w:t>
      </w:r>
    </w:p>
    <w:p w14:paraId="68E4CB58" w14:textId="77777777" w:rsidR="00C97CE8" w:rsidRDefault="007C2E36" w:rsidP="00A031EB">
      <w:pPr>
        <w:spacing w:after="58" w:line="255" w:lineRule="auto"/>
        <w:ind w:left="475" w:right="58" w:firstLineChars="200" w:firstLine="480"/>
      </w:pPr>
      <w:r>
        <w:rPr>
          <w:rFonts w:ascii="微软雅黑" w:eastAsia="微软雅黑" w:hAnsi="微软雅黑" w:cs="微软雅黑"/>
        </w:rPr>
        <w:t>Key</w:t>
      </w:r>
      <w:r>
        <w:t>类的实例代表的是数据库实体唯一键，</w:t>
      </w:r>
      <w:r>
        <w:rPr>
          <w:rFonts w:ascii="微软雅黑" w:eastAsia="微软雅黑" w:hAnsi="微软雅黑" w:cs="微软雅黑"/>
        </w:rPr>
        <w:t>Key</w:t>
      </w:r>
      <w:r>
        <w:t>类由</w:t>
      </w:r>
      <w:proofErr w:type="spellStart"/>
      <w:r>
        <w:rPr>
          <w:rFonts w:ascii="微软雅黑" w:eastAsia="微软雅黑" w:hAnsi="微软雅黑" w:cs="微软雅黑"/>
        </w:rPr>
        <w:t>google.appengine.ext.db</w:t>
      </w:r>
      <w:proofErr w:type="spellEnd"/>
      <w:r>
        <w:t>包提供。</w:t>
      </w:r>
    </w:p>
    <w:p w14:paraId="2C59E8CE" w14:textId="77777777" w:rsidR="00C97CE8" w:rsidRDefault="007C2E36" w:rsidP="00B55381">
      <w:pPr>
        <w:numPr>
          <w:ilvl w:val="0"/>
          <w:numId w:val="66"/>
        </w:numPr>
        <w:spacing w:after="7"/>
        <w:ind w:right="47" w:firstLineChars="200" w:firstLine="480"/>
      </w:pPr>
      <w:r>
        <w:t>构造函数。</w:t>
      </w:r>
      <w:proofErr w:type="spellStart"/>
      <w:r>
        <w:rPr>
          <w:rFonts w:ascii="微软雅黑" w:eastAsia="微软雅黑" w:hAnsi="微软雅黑" w:cs="微软雅黑"/>
        </w:rPr>
        <w:t>classKey</w:t>
      </w:r>
      <w:proofErr w:type="spellEnd"/>
      <w:r>
        <w:t>（</w:t>
      </w:r>
      <w:r>
        <w:rPr>
          <w:rFonts w:ascii="微软雅黑" w:eastAsia="微软雅黑" w:hAnsi="微软雅黑" w:cs="微软雅黑"/>
        </w:rPr>
        <w:t>encoded=None</w:t>
      </w:r>
      <w:r>
        <w:t>）。函数表示的是数据库对象的唯一键。</w:t>
      </w:r>
    </w:p>
    <w:p w14:paraId="1044E7A7" w14:textId="77777777" w:rsidR="00C97CE8" w:rsidRDefault="007C2E36" w:rsidP="00A031EB">
      <w:pPr>
        <w:ind w:left="-5" w:right="47" w:firstLineChars="200" w:firstLine="480"/>
      </w:pPr>
      <w:r>
        <w:t>用户可以通过将</w:t>
      </w:r>
      <w:r>
        <w:rPr>
          <w:rFonts w:ascii="微软雅黑" w:eastAsia="微软雅黑" w:hAnsi="微软雅黑" w:cs="微软雅黑"/>
        </w:rPr>
        <w:t xml:space="preserve"> Key </w:t>
      </w:r>
      <w:r>
        <w:t>对象传递到</w:t>
      </w:r>
      <w:r>
        <w:rPr>
          <w:rFonts w:ascii="微软雅黑" w:eastAsia="微软雅黑" w:hAnsi="微软雅黑" w:cs="微软雅黑"/>
        </w:rPr>
        <w:t>str</w:t>
      </w:r>
      <w:r>
        <w:t>（）（或调用对象的</w:t>
      </w:r>
      <w:r>
        <w:rPr>
          <w:rFonts w:ascii="微软雅黑" w:eastAsia="微软雅黑" w:hAnsi="微软雅黑" w:cs="微软雅黑"/>
        </w:rPr>
        <w:t>__str__</w:t>
      </w:r>
      <w:r>
        <w:t>（）方法），也可以把键编码成字符串。参数</w:t>
      </w:r>
      <w:r>
        <w:rPr>
          <w:rFonts w:ascii="微软雅黑" w:eastAsia="微软雅黑" w:hAnsi="微软雅黑" w:cs="微软雅黑"/>
        </w:rPr>
        <w:t>encoded</w:t>
      </w:r>
      <w:r>
        <w:t>表示的是</w:t>
      </w:r>
      <w:r>
        <w:rPr>
          <w:rFonts w:ascii="微软雅黑" w:eastAsia="微软雅黑" w:hAnsi="微软雅黑" w:cs="微软雅黑"/>
        </w:rPr>
        <w:t>Key</w:t>
      </w:r>
      <w:r>
        <w:t>实例的</w:t>
      </w:r>
      <w:r>
        <w:rPr>
          <w:rFonts w:ascii="微软雅黑" w:eastAsia="微软雅黑" w:hAnsi="微软雅黑" w:cs="微软雅黑"/>
        </w:rPr>
        <w:t>str</w:t>
      </w:r>
      <w:r>
        <w:t>形式。</w:t>
      </w:r>
    </w:p>
    <w:p w14:paraId="3E77A9B7" w14:textId="77777777" w:rsidR="00C97CE8" w:rsidRDefault="007C2E36" w:rsidP="00B55381">
      <w:pPr>
        <w:numPr>
          <w:ilvl w:val="0"/>
          <w:numId w:val="66"/>
        </w:numPr>
        <w:ind w:right="47" w:firstLineChars="200" w:firstLine="480"/>
      </w:pPr>
      <w:r>
        <w:t>类方法。</w:t>
      </w:r>
      <w:r>
        <w:rPr>
          <w:rFonts w:ascii="微软雅黑" w:eastAsia="微软雅黑" w:hAnsi="微软雅黑" w:cs="微软雅黑"/>
        </w:rPr>
        <w:t xml:space="preserve">Key </w:t>
      </w:r>
      <w:r>
        <w:t>类提供</w:t>
      </w:r>
      <w:proofErr w:type="gramStart"/>
      <w:r>
        <w:t>以下类</w:t>
      </w:r>
      <w:proofErr w:type="gramEnd"/>
      <w:r>
        <w:t>方法。</w:t>
      </w:r>
    </w:p>
    <w:p w14:paraId="0FB6A63A" w14:textId="77777777" w:rsidR="00C97CE8" w:rsidRDefault="007C2E36" w:rsidP="00A031EB">
      <w:pPr>
        <w:spacing w:after="7"/>
        <w:ind w:left="-15" w:right="47" w:firstLineChars="200" w:firstLine="480"/>
      </w:pPr>
      <w:proofErr w:type="spellStart"/>
      <w:r>
        <w:rPr>
          <w:rFonts w:ascii="微软雅黑" w:eastAsia="微软雅黑" w:hAnsi="微软雅黑" w:cs="微软雅黑"/>
        </w:rPr>
        <w:t>Key.from_path</w:t>
      </w:r>
      <w:proofErr w:type="spellEnd"/>
      <w:r>
        <w:t>（</w:t>
      </w:r>
      <w:r>
        <w:rPr>
          <w:rFonts w:ascii="微软雅黑" w:eastAsia="微软雅黑" w:hAnsi="微软雅黑" w:cs="微软雅黑"/>
        </w:rPr>
        <w:t>*</w:t>
      </w:r>
      <w:proofErr w:type="spellStart"/>
      <w:r>
        <w:rPr>
          <w:rFonts w:ascii="微软雅黑" w:eastAsia="微软雅黑" w:hAnsi="微软雅黑" w:cs="微软雅黑"/>
        </w:rPr>
        <w:t>args</w:t>
      </w:r>
      <w:proofErr w:type="spellEnd"/>
      <w:r>
        <w:t>，</w:t>
      </w:r>
      <w:r>
        <w:rPr>
          <w:rFonts w:ascii="微软雅黑" w:eastAsia="微软雅黑" w:hAnsi="微软雅黑" w:cs="微软雅黑"/>
        </w:rPr>
        <w:t>**</w:t>
      </w:r>
      <w:proofErr w:type="spellStart"/>
      <w:r>
        <w:rPr>
          <w:rFonts w:ascii="微软雅黑" w:eastAsia="微软雅黑" w:hAnsi="微软雅黑" w:cs="微软雅黑"/>
        </w:rPr>
        <w:t>kwds</w:t>
      </w:r>
      <w:proofErr w:type="spellEnd"/>
      <w:r>
        <w:t>）方法表示从一个或者多个实体键的祖先路径来构建新的</w:t>
      </w:r>
      <w:r>
        <w:rPr>
          <w:rFonts w:ascii="微软雅黑" w:eastAsia="微软雅黑" w:hAnsi="微软雅黑" w:cs="微软雅黑"/>
        </w:rPr>
        <w:t>Key</w:t>
      </w:r>
      <w:r>
        <w:t>对象。这里的路径代表的是实体中父子之间关系的层次结构，每一个实体都由实</w:t>
      </w:r>
    </w:p>
    <w:p w14:paraId="6D13C341" w14:textId="77777777" w:rsidR="00C97CE8" w:rsidRDefault="007C2E36" w:rsidP="00A031EB">
      <w:pPr>
        <w:ind w:left="-5" w:right="47" w:firstLineChars="200" w:firstLine="480"/>
      </w:pPr>
      <w:r>
        <w:lastRenderedPageBreak/>
        <w:t>体的类型以及其数字</w:t>
      </w:r>
      <w:r>
        <w:rPr>
          <w:rFonts w:ascii="微软雅黑" w:eastAsia="微软雅黑" w:hAnsi="微软雅黑" w:cs="微软雅黑"/>
        </w:rPr>
        <w:t>ID</w:t>
      </w:r>
      <w:r>
        <w:t>或键名来代表。参数</w:t>
      </w:r>
      <w:r>
        <w:rPr>
          <w:rFonts w:ascii="微软雅黑" w:eastAsia="微软雅黑" w:hAnsi="微软雅黑" w:cs="微软雅黑"/>
        </w:rPr>
        <w:t>“*</w:t>
      </w:r>
      <w:proofErr w:type="spellStart"/>
      <w:r>
        <w:rPr>
          <w:rFonts w:ascii="微软雅黑" w:eastAsia="微软雅黑" w:hAnsi="微软雅黑" w:cs="微软雅黑"/>
        </w:rPr>
        <w:t>args</w:t>
      </w:r>
      <w:proofErr w:type="spellEnd"/>
      <w:r>
        <w:rPr>
          <w:rFonts w:ascii="微软雅黑" w:eastAsia="微软雅黑" w:hAnsi="微软雅黑" w:cs="微软雅黑"/>
        </w:rPr>
        <w:t>”</w:t>
      </w:r>
      <w:r>
        <w:t>是从根实体到主题的路径，参数</w:t>
      </w:r>
      <w:r>
        <w:rPr>
          <w:rFonts w:ascii="微软雅黑" w:eastAsia="微软雅黑" w:hAnsi="微软雅黑" w:cs="微软雅黑"/>
        </w:rPr>
        <w:t>“**</w:t>
      </w:r>
      <w:proofErr w:type="spellStart"/>
      <w:r>
        <w:rPr>
          <w:rFonts w:ascii="微软雅黑" w:eastAsia="微软雅黑" w:hAnsi="微软雅黑" w:cs="微软雅黑"/>
        </w:rPr>
        <w:t>kwds</w:t>
      </w:r>
      <w:proofErr w:type="spellEnd"/>
      <w:r>
        <w:rPr>
          <w:rFonts w:ascii="微软雅黑" w:eastAsia="微软雅黑" w:hAnsi="微软雅黑" w:cs="微软雅黑"/>
        </w:rPr>
        <w:t>”</w:t>
      </w:r>
      <w:r>
        <w:t>是关键字参数。</w:t>
      </w:r>
    </w:p>
    <w:p w14:paraId="2A3679B1" w14:textId="77777777" w:rsidR="00C97CE8" w:rsidRDefault="007C2E36" w:rsidP="00B55381">
      <w:pPr>
        <w:numPr>
          <w:ilvl w:val="0"/>
          <w:numId w:val="66"/>
        </w:numPr>
        <w:ind w:right="47" w:firstLineChars="200" w:firstLine="480"/>
      </w:pPr>
      <w:r>
        <w:t>实例方法。</w:t>
      </w:r>
      <w:r>
        <w:rPr>
          <w:rFonts w:ascii="微软雅黑" w:eastAsia="微软雅黑" w:hAnsi="微软雅黑" w:cs="微软雅黑"/>
        </w:rPr>
        <w:t>Key</w:t>
      </w:r>
      <w:r>
        <w:t>实例主要有以下方法。</w:t>
      </w:r>
    </w:p>
    <w:p w14:paraId="06E7567E" w14:textId="77777777" w:rsidR="00C97CE8" w:rsidRDefault="007C2E36" w:rsidP="00B55381">
      <w:pPr>
        <w:numPr>
          <w:ilvl w:val="0"/>
          <w:numId w:val="67"/>
        </w:numPr>
        <w:ind w:right="47" w:firstLineChars="200" w:firstLine="480"/>
      </w:pPr>
      <w:r>
        <w:rPr>
          <w:rFonts w:ascii="微软雅黑" w:eastAsia="微软雅黑" w:hAnsi="微软雅黑" w:cs="微软雅黑"/>
        </w:rPr>
        <w:t>app</w:t>
      </w:r>
      <w:r>
        <w:t>（）：返回存储数据实体的应用程序的名称。</w:t>
      </w:r>
    </w:p>
    <w:p w14:paraId="73EDD56B" w14:textId="77777777" w:rsidR="00C97CE8" w:rsidRDefault="007C2E36" w:rsidP="00B55381">
      <w:pPr>
        <w:numPr>
          <w:ilvl w:val="0"/>
          <w:numId w:val="67"/>
        </w:numPr>
        <w:ind w:right="47" w:firstLineChars="200" w:firstLine="480"/>
      </w:pPr>
      <w:r>
        <w:rPr>
          <w:rFonts w:ascii="微软雅黑" w:eastAsia="微软雅黑" w:hAnsi="微软雅黑" w:cs="微软雅黑"/>
        </w:rPr>
        <w:t>kind</w:t>
      </w:r>
      <w:r>
        <w:t>（）：以字符串形式返回数据实体的类型。</w:t>
      </w:r>
    </w:p>
    <w:p w14:paraId="06216C2D" w14:textId="77777777" w:rsidR="00C97CE8" w:rsidRDefault="007C2E36" w:rsidP="00B55381">
      <w:pPr>
        <w:numPr>
          <w:ilvl w:val="0"/>
          <w:numId w:val="67"/>
        </w:numPr>
        <w:spacing w:after="32"/>
        <w:ind w:right="47" w:firstLineChars="200" w:firstLine="480"/>
      </w:pPr>
      <w:r>
        <w:rPr>
          <w:rFonts w:ascii="微软雅黑" w:eastAsia="微软雅黑" w:hAnsi="微软雅黑" w:cs="微软雅黑"/>
        </w:rPr>
        <w:t>id</w:t>
      </w:r>
      <w:r>
        <w:t>（）：以整数形式返回数据实体的数字</w:t>
      </w:r>
      <w:r>
        <w:rPr>
          <w:rFonts w:ascii="微软雅黑" w:eastAsia="微软雅黑" w:hAnsi="微软雅黑" w:cs="微软雅黑"/>
        </w:rPr>
        <w:t>ID</w:t>
      </w:r>
      <w:r>
        <w:t>，若实体没有数字</w:t>
      </w:r>
      <w:r>
        <w:rPr>
          <w:rFonts w:ascii="微软雅黑" w:eastAsia="微软雅黑" w:hAnsi="微软雅黑" w:cs="微软雅黑"/>
        </w:rPr>
        <w:t>ID</w:t>
      </w:r>
      <w:r>
        <w:t>，则函数返回</w:t>
      </w:r>
    </w:p>
    <w:p w14:paraId="4B3FA907" w14:textId="77777777" w:rsidR="00C97CE8" w:rsidRDefault="007C2E36" w:rsidP="00A031EB">
      <w:pPr>
        <w:spacing w:after="58" w:line="255" w:lineRule="auto"/>
        <w:ind w:right="58" w:firstLineChars="200" w:firstLine="480"/>
      </w:pPr>
      <w:r>
        <w:rPr>
          <w:rFonts w:ascii="微软雅黑" w:eastAsia="微软雅黑" w:hAnsi="微软雅黑" w:cs="微软雅黑"/>
        </w:rPr>
        <w:t>None</w:t>
      </w:r>
      <w:r>
        <w:t>。</w:t>
      </w:r>
    </w:p>
    <w:p w14:paraId="64445199" w14:textId="77777777" w:rsidR="00C97CE8" w:rsidRDefault="007C2E36" w:rsidP="00B55381">
      <w:pPr>
        <w:numPr>
          <w:ilvl w:val="0"/>
          <w:numId w:val="67"/>
        </w:numPr>
        <w:ind w:right="47" w:firstLineChars="200" w:firstLine="480"/>
      </w:pPr>
      <w:r>
        <w:rPr>
          <w:rFonts w:ascii="微软雅黑" w:eastAsia="微软雅黑" w:hAnsi="微软雅黑" w:cs="微软雅黑"/>
        </w:rPr>
        <w:t>name</w:t>
      </w:r>
      <w:r>
        <w:t>（）：返回数据实体的名称，若实体没有名称则返回</w:t>
      </w:r>
      <w:r>
        <w:rPr>
          <w:rFonts w:ascii="微软雅黑" w:eastAsia="微软雅黑" w:hAnsi="微软雅黑" w:cs="微软雅黑"/>
        </w:rPr>
        <w:t>None</w:t>
      </w:r>
      <w:r>
        <w:t>。</w:t>
      </w:r>
    </w:p>
    <w:p w14:paraId="2BFB558A" w14:textId="77777777" w:rsidR="00C97CE8" w:rsidRDefault="007C2E36" w:rsidP="00A031EB">
      <w:pPr>
        <w:spacing w:after="58" w:line="255" w:lineRule="auto"/>
        <w:ind w:left="475" w:right="58" w:firstLineChars="200" w:firstLine="480"/>
      </w:pPr>
      <w:r>
        <w:t>（</w:t>
      </w:r>
      <w:r>
        <w:rPr>
          <w:rFonts w:ascii="微软雅黑" w:eastAsia="微软雅黑" w:hAnsi="微软雅黑" w:cs="微软雅黑"/>
        </w:rPr>
        <w:t>4</w:t>
      </w:r>
      <w:r>
        <w:t>）函数。</w:t>
      </w:r>
      <w:proofErr w:type="spellStart"/>
      <w:r>
        <w:rPr>
          <w:rFonts w:ascii="微软雅黑" w:eastAsia="微软雅黑" w:hAnsi="微软雅黑" w:cs="微软雅黑"/>
        </w:rPr>
        <w:t>google.appengine.ext.db</w:t>
      </w:r>
      <w:proofErr w:type="spellEnd"/>
      <w:proofErr w:type="gramStart"/>
      <w:r>
        <w:t>包主要</w:t>
      </w:r>
      <w:proofErr w:type="gramEnd"/>
      <w:r>
        <w:t>提供以下函数。</w:t>
      </w:r>
    </w:p>
    <w:p w14:paraId="640D6BBE" w14:textId="77777777" w:rsidR="00C97CE8" w:rsidRDefault="007C2E36" w:rsidP="00B55381">
      <w:pPr>
        <w:numPr>
          <w:ilvl w:val="0"/>
          <w:numId w:val="68"/>
        </w:numPr>
        <w:ind w:right="47" w:firstLineChars="200" w:firstLine="480"/>
      </w:pPr>
      <w:r>
        <w:rPr>
          <w:rFonts w:ascii="微软雅黑" w:eastAsia="微软雅黑" w:hAnsi="微软雅黑" w:cs="微软雅黑"/>
        </w:rPr>
        <w:t>get</w:t>
      </w:r>
      <w:r>
        <w:t>（</w:t>
      </w:r>
      <w:r>
        <w:rPr>
          <w:rFonts w:ascii="微软雅黑" w:eastAsia="微软雅黑" w:hAnsi="微软雅黑" w:cs="微软雅黑"/>
        </w:rPr>
        <w:t>keys</w:t>
      </w:r>
      <w:r>
        <w:t>）：用于获取任何</w:t>
      </w:r>
      <w:r>
        <w:rPr>
          <w:rFonts w:ascii="微软雅黑" w:eastAsia="微软雅黑" w:hAnsi="微软雅黑" w:cs="微软雅黑"/>
        </w:rPr>
        <w:t xml:space="preserve"> Model </w:t>
      </w:r>
      <w:r>
        <w:t>的指定键的实体。其中参数</w:t>
      </w:r>
      <w:r>
        <w:rPr>
          <w:rFonts w:ascii="微软雅黑" w:eastAsia="微软雅黑" w:hAnsi="微软雅黑" w:cs="微软雅黑"/>
        </w:rPr>
        <w:t>keys</w:t>
      </w:r>
      <w:r>
        <w:t>表示的是</w:t>
      </w:r>
      <w:r>
        <w:rPr>
          <w:rFonts w:ascii="微软雅黑" w:eastAsia="微软雅黑" w:hAnsi="微软雅黑" w:cs="微软雅黑"/>
        </w:rPr>
        <w:t>Key</w:t>
      </w:r>
      <w:r>
        <w:t>对象或</w:t>
      </w:r>
      <w:r>
        <w:rPr>
          <w:rFonts w:ascii="微软雅黑" w:eastAsia="微软雅黑" w:hAnsi="微软雅黑" w:cs="微软雅黑"/>
        </w:rPr>
        <w:t>Key</w:t>
      </w:r>
      <w:r>
        <w:t>对象的列表。</w:t>
      </w:r>
    </w:p>
    <w:p w14:paraId="71EB4557" w14:textId="77777777" w:rsidR="00C97CE8" w:rsidRDefault="007C2E36" w:rsidP="00B55381">
      <w:pPr>
        <w:numPr>
          <w:ilvl w:val="0"/>
          <w:numId w:val="68"/>
        </w:numPr>
        <w:ind w:right="47" w:firstLineChars="200" w:firstLine="480"/>
      </w:pPr>
      <w:r>
        <w:rPr>
          <w:rFonts w:ascii="微软雅黑" w:eastAsia="微软雅黑" w:hAnsi="微软雅黑" w:cs="微软雅黑"/>
        </w:rPr>
        <w:t>put</w:t>
      </w:r>
      <w:r>
        <w:t>（</w:t>
      </w:r>
      <w:r>
        <w:rPr>
          <w:rFonts w:ascii="微软雅黑" w:eastAsia="微软雅黑" w:hAnsi="微软雅黑" w:cs="微软雅黑"/>
        </w:rPr>
        <w:t>models</w:t>
      </w:r>
      <w:r>
        <w:t>）：将一个或多个</w:t>
      </w:r>
      <w:r>
        <w:rPr>
          <w:rFonts w:ascii="微软雅黑" w:eastAsia="微软雅黑" w:hAnsi="微软雅黑" w:cs="微软雅黑"/>
        </w:rPr>
        <w:t>Model</w:t>
      </w:r>
      <w:r>
        <w:t>实例放置到数据库中。参数</w:t>
      </w:r>
      <w:r>
        <w:rPr>
          <w:rFonts w:ascii="微软雅黑" w:eastAsia="微软雅黑" w:hAnsi="微软雅黑" w:cs="微软雅黑"/>
        </w:rPr>
        <w:t>models</w:t>
      </w:r>
      <w:r>
        <w:t>表示的是要存储的</w:t>
      </w:r>
      <w:r>
        <w:rPr>
          <w:rFonts w:ascii="微软雅黑" w:eastAsia="微软雅黑" w:hAnsi="微软雅黑" w:cs="微软雅黑"/>
        </w:rPr>
        <w:t>Model</w:t>
      </w:r>
      <w:r>
        <w:t>实例或</w:t>
      </w:r>
      <w:r>
        <w:rPr>
          <w:rFonts w:ascii="微软雅黑" w:eastAsia="微软雅黑" w:hAnsi="微软雅黑" w:cs="微软雅黑"/>
        </w:rPr>
        <w:t>Model</w:t>
      </w:r>
      <w:r>
        <w:t>实例的列表。</w:t>
      </w:r>
    </w:p>
    <w:p w14:paraId="69D01B54" w14:textId="77777777" w:rsidR="00C97CE8" w:rsidRDefault="007C2E36" w:rsidP="00B55381">
      <w:pPr>
        <w:numPr>
          <w:ilvl w:val="0"/>
          <w:numId w:val="68"/>
        </w:numPr>
        <w:ind w:right="47" w:firstLineChars="200" w:firstLine="480"/>
      </w:pPr>
      <w:r>
        <w:rPr>
          <w:rFonts w:ascii="微软雅黑" w:eastAsia="微软雅黑" w:hAnsi="微软雅黑" w:cs="微软雅黑"/>
        </w:rPr>
        <w:t>delete</w:t>
      </w:r>
      <w:r>
        <w:t>（</w:t>
      </w:r>
      <w:r>
        <w:rPr>
          <w:rFonts w:ascii="微软雅黑" w:eastAsia="微软雅黑" w:hAnsi="微软雅黑" w:cs="微软雅黑"/>
        </w:rPr>
        <w:t>models</w:t>
      </w:r>
      <w:r>
        <w:t>）：从数据库中删除一个或多个</w:t>
      </w:r>
      <w:r>
        <w:rPr>
          <w:rFonts w:ascii="微软雅黑" w:eastAsia="微软雅黑" w:hAnsi="微软雅黑" w:cs="微软雅黑"/>
        </w:rPr>
        <w:t>Model</w:t>
      </w:r>
      <w:r>
        <w:t>实例。参数</w:t>
      </w:r>
      <w:r>
        <w:rPr>
          <w:rFonts w:ascii="微软雅黑" w:eastAsia="微软雅黑" w:hAnsi="微软雅黑" w:cs="微软雅黑"/>
        </w:rPr>
        <w:t>models</w:t>
      </w:r>
      <w:r>
        <w:t>表示要删除的</w:t>
      </w:r>
      <w:r>
        <w:rPr>
          <w:rFonts w:ascii="微软雅黑" w:eastAsia="微软雅黑" w:hAnsi="微软雅黑" w:cs="微软雅黑"/>
        </w:rPr>
        <w:t>Model</w:t>
      </w:r>
      <w:r>
        <w:t>实例、实体的</w:t>
      </w:r>
      <w:r>
        <w:rPr>
          <w:rFonts w:ascii="微软雅黑" w:eastAsia="微软雅黑" w:hAnsi="微软雅黑" w:cs="微软雅黑"/>
        </w:rPr>
        <w:t>Key</w:t>
      </w:r>
      <w:r>
        <w:t>，或</w:t>
      </w:r>
      <w:r>
        <w:rPr>
          <w:rFonts w:ascii="微软雅黑" w:eastAsia="微软雅黑" w:hAnsi="微软雅黑" w:cs="微软雅黑"/>
        </w:rPr>
        <w:t>Model</w:t>
      </w:r>
      <w:r>
        <w:t>实例列表，也可以是实体的</w:t>
      </w:r>
      <w:r>
        <w:rPr>
          <w:rFonts w:ascii="微软雅黑" w:eastAsia="微软雅黑" w:hAnsi="微软雅黑" w:cs="微软雅黑"/>
        </w:rPr>
        <w:t>Key</w:t>
      </w:r>
      <w:r>
        <w:t>列表。</w:t>
      </w:r>
    </w:p>
    <w:p w14:paraId="6FB5681D" w14:textId="77777777" w:rsidR="00C97CE8" w:rsidRDefault="007C2E36" w:rsidP="00B55381">
      <w:pPr>
        <w:numPr>
          <w:ilvl w:val="0"/>
          <w:numId w:val="68"/>
        </w:numPr>
        <w:ind w:right="47" w:firstLineChars="200" w:firstLine="480"/>
      </w:pPr>
      <w:proofErr w:type="spellStart"/>
      <w:r>
        <w:rPr>
          <w:rFonts w:ascii="微软雅黑" w:eastAsia="微软雅黑" w:hAnsi="微软雅黑" w:cs="微软雅黑"/>
        </w:rPr>
        <w:t>run_in_transaction</w:t>
      </w:r>
      <w:proofErr w:type="spellEnd"/>
      <w:r>
        <w:t>（</w:t>
      </w:r>
      <w:r>
        <w:rPr>
          <w:rFonts w:ascii="微软雅黑" w:eastAsia="微软雅黑" w:hAnsi="微软雅黑" w:cs="微软雅黑"/>
        </w:rPr>
        <w:t>function</w:t>
      </w:r>
      <w:r>
        <w:t>，</w:t>
      </w:r>
      <w:r>
        <w:rPr>
          <w:rFonts w:ascii="微软雅黑" w:eastAsia="微软雅黑" w:hAnsi="微软雅黑" w:cs="微软雅黑"/>
        </w:rPr>
        <w:t>*</w:t>
      </w:r>
      <w:proofErr w:type="spellStart"/>
      <w:r>
        <w:rPr>
          <w:rFonts w:ascii="微软雅黑" w:eastAsia="微软雅黑" w:hAnsi="微软雅黑" w:cs="微软雅黑"/>
        </w:rPr>
        <w:t>args</w:t>
      </w:r>
      <w:proofErr w:type="spellEnd"/>
      <w:r>
        <w:t>，</w:t>
      </w:r>
      <w:r>
        <w:rPr>
          <w:rFonts w:ascii="微软雅黑" w:eastAsia="微软雅黑" w:hAnsi="微软雅黑" w:cs="微软雅黑"/>
        </w:rPr>
        <w:t>**</w:t>
      </w:r>
      <w:proofErr w:type="spellStart"/>
      <w:r>
        <w:rPr>
          <w:rFonts w:ascii="微软雅黑" w:eastAsia="微软雅黑" w:hAnsi="微软雅黑" w:cs="微软雅黑"/>
        </w:rPr>
        <w:t>kwargs</w:t>
      </w:r>
      <w:proofErr w:type="spellEnd"/>
      <w:r>
        <w:t>）：用于在一个事务中运行包含数据库更新的函数。若代码在事务处理过程之中抛出异常，则事务中进行的所有数据库更新都将回滚。参数</w:t>
      </w:r>
      <w:r>
        <w:rPr>
          <w:rFonts w:ascii="微软雅黑" w:eastAsia="微软雅黑" w:hAnsi="微软雅黑" w:cs="微软雅黑"/>
        </w:rPr>
        <w:t>function</w:t>
      </w:r>
      <w:r>
        <w:t>指的是要在数据库事务中运行的函数，参数</w:t>
      </w:r>
      <w:r>
        <w:rPr>
          <w:rFonts w:ascii="微软雅黑" w:eastAsia="微软雅黑" w:hAnsi="微软雅黑" w:cs="微软雅黑"/>
        </w:rPr>
        <w:t>“*</w:t>
      </w:r>
      <w:proofErr w:type="spellStart"/>
      <w:r>
        <w:rPr>
          <w:rFonts w:ascii="微软雅黑" w:eastAsia="微软雅黑" w:hAnsi="微软雅黑" w:cs="微软雅黑"/>
        </w:rPr>
        <w:t>args</w:t>
      </w:r>
      <w:proofErr w:type="spellEnd"/>
      <w:r>
        <w:rPr>
          <w:rFonts w:ascii="微软雅黑" w:eastAsia="微软雅黑" w:hAnsi="微软雅黑" w:cs="微软雅黑"/>
        </w:rPr>
        <w:t>”</w:t>
      </w:r>
      <w:r>
        <w:t>是指传递到函数的位置参数，参数</w:t>
      </w:r>
      <w:r>
        <w:rPr>
          <w:rFonts w:ascii="微软雅黑" w:eastAsia="微软雅黑" w:hAnsi="微软雅黑" w:cs="微软雅黑"/>
        </w:rPr>
        <w:t>“**</w:t>
      </w:r>
      <w:proofErr w:type="spellStart"/>
      <w:r>
        <w:rPr>
          <w:rFonts w:ascii="微软雅黑" w:eastAsia="微软雅黑" w:hAnsi="微软雅黑" w:cs="微软雅黑"/>
        </w:rPr>
        <w:t>kwargs</w:t>
      </w:r>
      <w:proofErr w:type="spellEnd"/>
      <w:r>
        <w:rPr>
          <w:rFonts w:ascii="微软雅黑" w:eastAsia="微软雅黑" w:hAnsi="微软雅黑" w:cs="微软雅黑"/>
        </w:rPr>
        <w:t>”</w:t>
      </w:r>
      <w:r>
        <w:t>是指传递到函数的关键字参数。</w:t>
      </w:r>
    </w:p>
    <w:p w14:paraId="1D681161" w14:textId="77777777" w:rsidR="00C97CE8" w:rsidRDefault="007C2E36" w:rsidP="00A031EB">
      <w:pPr>
        <w:pStyle w:val="2"/>
        <w:spacing w:after="175"/>
        <w:ind w:left="542" w:right="126" w:firstLineChars="200" w:firstLine="600"/>
        <w:jc w:val="left"/>
      </w:pPr>
      <w:bookmarkStart w:id="44" w:name="_Toc8137610"/>
      <w:r>
        <w:rPr>
          <w:rFonts w:ascii="宋体" w:eastAsia="宋体" w:hAnsi="宋体" w:cs="宋体"/>
          <w:b w:val="0"/>
        </w:rPr>
        <w:t>习题</w:t>
      </w:r>
      <w:bookmarkEnd w:id="44"/>
    </w:p>
    <w:p w14:paraId="3C6F7EFF" w14:textId="77777777" w:rsidR="00C97CE8" w:rsidRDefault="007C2E36" w:rsidP="00A031EB">
      <w:pPr>
        <w:ind w:left="490" w:right="47" w:firstLineChars="200" w:firstLine="480"/>
      </w:pPr>
      <w:r>
        <w:rPr>
          <w:rFonts w:ascii="微软雅黑" w:eastAsia="微软雅黑" w:hAnsi="微软雅黑" w:cs="微软雅黑"/>
        </w:rPr>
        <w:t>1.Google</w:t>
      </w:r>
      <w:r>
        <w:t>云计算技术包括哪些内容？</w:t>
      </w:r>
    </w:p>
    <w:p w14:paraId="1C67BE6D" w14:textId="77777777" w:rsidR="00C97CE8" w:rsidRDefault="007C2E36" w:rsidP="00A031EB">
      <w:pPr>
        <w:ind w:left="490" w:right="47" w:firstLineChars="200" w:firstLine="480"/>
      </w:pPr>
      <w:r>
        <w:rPr>
          <w:rFonts w:ascii="微软雅黑" w:eastAsia="微软雅黑" w:hAnsi="微软雅黑" w:cs="微软雅黑"/>
        </w:rPr>
        <w:t>2.</w:t>
      </w:r>
      <w:r>
        <w:t>当前主流分布式文件系统有哪些？各有什么优缺点？</w:t>
      </w:r>
    </w:p>
    <w:p w14:paraId="53012181" w14:textId="77777777" w:rsidR="00C97CE8" w:rsidRDefault="007C2E36" w:rsidP="00A031EB">
      <w:pPr>
        <w:ind w:left="490" w:right="47" w:firstLineChars="200" w:firstLine="480"/>
      </w:pPr>
      <w:r>
        <w:rPr>
          <w:rFonts w:ascii="微软雅黑" w:eastAsia="微软雅黑" w:hAnsi="微软雅黑" w:cs="微软雅黑"/>
        </w:rPr>
        <w:t>3.GFS</w:t>
      </w:r>
      <w:r>
        <w:t>采用了哪些容错措施来确保整个系统的可靠性？</w:t>
      </w:r>
    </w:p>
    <w:p w14:paraId="6D6F3DC2" w14:textId="77777777" w:rsidR="00C97CE8" w:rsidRDefault="007C2E36" w:rsidP="00A031EB">
      <w:pPr>
        <w:ind w:left="490" w:right="47" w:firstLineChars="200" w:firstLine="480"/>
      </w:pPr>
      <w:r>
        <w:rPr>
          <w:rFonts w:ascii="微软雅黑" w:eastAsia="微软雅黑" w:hAnsi="微软雅黑" w:cs="微软雅黑"/>
        </w:rPr>
        <w:t>4.MapReduce</w:t>
      </w:r>
      <w:r>
        <w:t>与传统的分布式程序设计相比有何优点？</w:t>
      </w:r>
    </w:p>
    <w:p w14:paraId="5FA12AE5" w14:textId="77777777" w:rsidR="00C97CE8" w:rsidRDefault="007C2E36" w:rsidP="00A031EB">
      <w:pPr>
        <w:ind w:left="490" w:right="47" w:firstLineChars="200" w:firstLine="480"/>
      </w:pPr>
      <w:r>
        <w:rPr>
          <w:rFonts w:ascii="微软雅黑" w:eastAsia="微软雅黑" w:hAnsi="微软雅黑" w:cs="微软雅黑"/>
        </w:rPr>
        <w:t>5.Chubby</w:t>
      </w:r>
      <w:r>
        <w:t>的设计目标是什么？</w:t>
      </w:r>
      <w:proofErr w:type="spellStart"/>
      <w:r>
        <w:rPr>
          <w:rFonts w:ascii="微软雅黑" w:eastAsia="微软雅黑" w:hAnsi="微软雅黑" w:cs="微软雅黑"/>
        </w:rPr>
        <w:t>Paxos</w:t>
      </w:r>
      <w:proofErr w:type="spellEnd"/>
      <w:r>
        <w:t>算法在</w:t>
      </w:r>
      <w:r>
        <w:rPr>
          <w:rFonts w:ascii="微软雅黑" w:eastAsia="微软雅黑" w:hAnsi="微软雅黑" w:cs="微软雅黑"/>
        </w:rPr>
        <w:t>Chubby</w:t>
      </w:r>
      <w:r>
        <w:t>中起什么作用？</w:t>
      </w:r>
    </w:p>
    <w:p w14:paraId="44F770ED" w14:textId="77777777" w:rsidR="00C97CE8" w:rsidRDefault="007C2E36" w:rsidP="00A031EB">
      <w:pPr>
        <w:ind w:left="490" w:right="47" w:firstLineChars="200" w:firstLine="480"/>
      </w:pPr>
      <w:r>
        <w:rPr>
          <w:rFonts w:ascii="微软雅黑" w:eastAsia="微软雅黑" w:hAnsi="微软雅黑" w:cs="微软雅黑"/>
        </w:rPr>
        <w:t>6.</w:t>
      </w:r>
      <w:r>
        <w:t>阐述</w:t>
      </w:r>
      <w:r>
        <w:rPr>
          <w:rFonts w:ascii="微软雅黑" w:eastAsia="微软雅黑" w:hAnsi="微软雅黑" w:cs="微软雅黑"/>
        </w:rPr>
        <w:t>Bigtable</w:t>
      </w:r>
      <w:r>
        <w:t>的数据模型和系统架构。</w:t>
      </w:r>
    </w:p>
    <w:p w14:paraId="63B416DA" w14:textId="77777777" w:rsidR="00C97CE8" w:rsidRDefault="007C2E36" w:rsidP="00A031EB">
      <w:pPr>
        <w:ind w:left="490" w:right="47" w:firstLineChars="200" w:firstLine="480"/>
      </w:pPr>
      <w:r>
        <w:rPr>
          <w:rFonts w:ascii="微软雅黑" w:eastAsia="微软雅黑" w:hAnsi="微软雅黑" w:cs="微软雅黑"/>
        </w:rPr>
        <w:t>7.</w:t>
      </w:r>
      <w:r>
        <w:t>分布式存储系统</w:t>
      </w:r>
      <w:r>
        <w:rPr>
          <w:rFonts w:ascii="微软雅黑" w:eastAsia="微软雅黑" w:hAnsi="微软雅黑" w:cs="微软雅黑"/>
        </w:rPr>
        <w:t>Megastore</w:t>
      </w:r>
      <w:r>
        <w:t>的核心技术是什么？</w:t>
      </w:r>
    </w:p>
    <w:p w14:paraId="0EDD9279" w14:textId="77777777" w:rsidR="00C97CE8" w:rsidRDefault="007C2E36" w:rsidP="00A031EB">
      <w:pPr>
        <w:ind w:left="490" w:right="47" w:firstLineChars="200" w:firstLine="480"/>
      </w:pPr>
      <w:r>
        <w:rPr>
          <w:rFonts w:ascii="微软雅黑" w:eastAsia="微软雅黑" w:hAnsi="微软雅黑" w:cs="微软雅黑"/>
        </w:rPr>
        <w:t>8.</w:t>
      </w:r>
      <w:r>
        <w:t>大规模分布式系统的监控基础架构</w:t>
      </w:r>
      <w:r>
        <w:rPr>
          <w:rFonts w:ascii="微软雅黑" w:eastAsia="微软雅黑" w:hAnsi="微软雅黑" w:cs="微软雅黑"/>
        </w:rPr>
        <w:t>Dapper</w:t>
      </w:r>
      <w:r>
        <w:t>关键技术是什么？</w:t>
      </w:r>
    </w:p>
    <w:p w14:paraId="6548E74C" w14:textId="77777777" w:rsidR="00C97CE8" w:rsidRDefault="007C2E36" w:rsidP="00A031EB">
      <w:pPr>
        <w:ind w:left="490" w:right="47" w:firstLineChars="200" w:firstLine="480"/>
      </w:pPr>
      <w:r>
        <w:rPr>
          <w:rFonts w:ascii="微软雅黑" w:eastAsia="微软雅黑" w:hAnsi="微软雅黑" w:cs="微软雅黑"/>
        </w:rPr>
        <w:lastRenderedPageBreak/>
        <w:t>9.</w:t>
      </w:r>
      <w:r>
        <w:t>相比于行存储，列存储有哪些优点？</w:t>
      </w:r>
    </w:p>
    <w:p w14:paraId="38DE496B" w14:textId="77777777" w:rsidR="00C97CE8" w:rsidRDefault="007C2E36" w:rsidP="00A031EB">
      <w:pPr>
        <w:ind w:left="490" w:right="47" w:firstLineChars="200" w:firstLine="480"/>
      </w:pPr>
      <w:r>
        <w:rPr>
          <w:rFonts w:ascii="微软雅黑" w:eastAsia="微软雅黑" w:hAnsi="微软雅黑" w:cs="微软雅黑"/>
        </w:rPr>
        <w:t>10.</w:t>
      </w:r>
      <w:r>
        <w:t>为什么</w:t>
      </w:r>
      <w:r>
        <w:rPr>
          <w:rFonts w:ascii="微软雅黑" w:eastAsia="微软雅黑" w:hAnsi="微软雅黑" w:cs="微软雅黑"/>
        </w:rPr>
        <w:t>MapReduce</w:t>
      </w:r>
      <w:r>
        <w:t>不适合实时数据处理？</w:t>
      </w:r>
    </w:p>
    <w:p w14:paraId="42B35C8C" w14:textId="77777777" w:rsidR="00C97CE8" w:rsidRDefault="007C2E36" w:rsidP="00A031EB">
      <w:pPr>
        <w:ind w:left="490" w:right="47" w:firstLineChars="200" w:firstLine="480"/>
      </w:pPr>
      <w:r>
        <w:rPr>
          <w:rFonts w:ascii="微软雅黑" w:eastAsia="微软雅黑" w:hAnsi="微软雅黑" w:cs="微软雅黑"/>
        </w:rPr>
        <w:t>11.</w:t>
      </w:r>
      <w:r>
        <w:t>简单阐述</w:t>
      </w:r>
      <w:r>
        <w:rPr>
          <w:rFonts w:ascii="微软雅黑" w:eastAsia="微软雅黑" w:hAnsi="微软雅黑" w:cs="微软雅黑"/>
        </w:rPr>
        <w:t>Dremel</w:t>
      </w:r>
      <w:r>
        <w:t>如何实现数据的无损表示。</w:t>
      </w:r>
    </w:p>
    <w:p w14:paraId="75F2360E" w14:textId="77777777" w:rsidR="00C97CE8" w:rsidRDefault="007C2E36" w:rsidP="00A031EB">
      <w:pPr>
        <w:ind w:left="490" w:right="47" w:firstLineChars="200" w:firstLine="480"/>
      </w:pPr>
      <w:r>
        <w:rPr>
          <w:rFonts w:ascii="微软雅黑" w:eastAsia="微软雅黑" w:hAnsi="微软雅黑" w:cs="微软雅黑"/>
        </w:rPr>
        <w:t>12.PowerDrill</w:t>
      </w:r>
      <w:r>
        <w:t>能实现高效的数据处理，在存储部分主要</w:t>
      </w:r>
      <w:proofErr w:type="gramStart"/>
      <w:r>
        <w:t>依赖哪</w:t>
      </w:r>
      <w:proofErr w:type="gramEnd"/>
      <w:r>
        <w:t>两方面的技术？</w:t>
      </w:r>
    </w:p>
    <w:p w14:paraId="6810B710" w14:textId="77777777" w:rsidR="00C97CE8" w:rsidRDefault="007C2E36" w:rsidP="00A031EB">
      <w:pPr>
        <w:spacing w:after="58" w:line="255" w:lineRule="auto"/>
        <w:ind w:left="475" w:right="58" w:firstLineChars="200" w:firstLine="480"/>
      </w:pPr>
      <w:r>
        <w:rPr>
          <w:rFonts w:ascii="微软雅黑" w:eastAsia="微软雅黑" w:hAnsi="微软雅黑" w:cs="微软雅黑"/>
        </w:rPr>
        <w:t>13.Google App Engine</w:t>
      </w:r>
      <w:r>
        <w:t>提供了哪些服务？</w:t>
      </w:r>
    </w:p>
    <w:p w14:paraId="644BC3F1" w14:textId="77777777" w:rsidR="00C97CE8" w:rsidRDefault="007C2E36" w:rsidP="00A031EB">
      <w:pPr>
        <w:spacing w:after="58" w:line="255" w:lineRule="auto"/>
        <w:ind w:left="475" w:right="58" w:firstLineChars="200" w:firstLine="480"/>
      </w:pPr>
      <w:r>
        <w:rPr>
          <w:rFonts w:ascii="微软雅黑" w:eastAsia="微软雅黑" w:hAnsi="微软雅黑" w:cs="微软雅黑"/>
        </w:rPr>
        <w:t>14.Google App Engine</w:t>
      </w:r>
      <w:r>
        <w:t>的</w:t>
      </w:r>
      <w:proofErr w:type="gramStart"/>
      <w:r>
        <w:t>沙盒对</w:t>
      </w:r>
      <w:proofErr w:type="gramEnd"/>
      <w:r>
        <w:t>开发人员有哪些限制？</w:t>
      </w:r>
      <w:r>
        <w:br w:type="page"/>
      </w:r>
    </w:p>
    <w:p w14:paraId="49A8DA4E" w14:textId="77777777" w:rsidR="00C97CE8" w:rsidRDefault="007C2E36" w:rsidP="00A031EB">
      <w:pPr>
        <w:pStyle w:val="2"/>
        <w:spacing w:after="175"/>
        <w:ind w:left="542" w:right="126" w:firstLineChars="200" w:firstLine="600"/>
        <w:jc w:val="left"/>
      </w:pPr>
      <w:bookmarkStart w:id="45" w:name="_Toc8137611"/>
      <w:r>
        <w:rPr>
          <w:rFonts w:ascii="宋体" w:eastAsia="宋体" w:hAnsi="宋体" w:cs="宋体"/>
          <w:b w:val="0"/>
        </w:rPr>
        <w:lastRenderedPageBreak/>
        <w:t>参考文献</w:t>
      </w:r>
      <w:bookmarkEnd w:id="45"/>
    </w:p>
    <w:p w14:paraId="6DCBAF6F"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 xml:space="preserve">Sanjay </w:t>
      </w:r>
      <w:r w:rsidRPr="00244499">
        <w:rPr>
          <w:rFonts w:ascii="Times New Roman" w:hAnsi="Times New Roman" w:cs="Times New Roman"/>
          <w:sz w:val="21"/>
          <w:szCs w:val="21"/>
        </w:rPr>
        <w:tab/>
      </w:r>
      <w:proofErr w:type="spellStart"/>
      <w:proofErr w:type="gramStart"/>
      <w:r w:rsidRPr="00244499">
        <w:rPr>
          <w:rFonts w:ascii="Times New Roman" w:hAnsi="Times New Roman" w:cs="Times New Roman"/>
          <w:sz w:val="21"/>
          <w:szCs w:val="21"/>
        </w:rPr>
        <w:t>Ghemawat,Howard</w:t>
      </w:r>
      <w:proofErr w:type="spellEnd"/>
      <w:proofErr w:type="gram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Gobioff,Shun-Tak</w:t>
      </w:r>
      <w:proofErr w:type="spell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Leung.The</w:t>
      </w:r>
      <w:proofErr w:type="spell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t xml:space="preserve">Google </w:t>
      </w:r>
      <w:r w:rsidRPr="00244499">
        <w:rPr>
          <w:rFonts w:ascii="Times New Roman" w:hAnsi="Times New Roman" w:cs="Times New Roman"/>
          <w:sz w:val="21"/>
          <w:szCs w:val="21"/>
        </w:rPr>
        <w:tab/>
        <w:t>File</w:t>
      </w:r>
    </w:p>
    <w:p w14:paraId="3A163201"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proofErr w:type="gramStart"/>
      <w:r w:rsidRPr="00244499">
        <w:rPr>
          <w:rFonts w:ascii="Times New Roman" w:hAnsi="Times New Roman" w:cs="Times New Roman"/>
          <w:sz w:val="21"/>
          <w:szCs w:val="21"/>
        </w:rPr>
        <w:t>System,Proceedings</w:t>
      </w:r>
      <w:proofErr w:type="spellEnd"/>
      <w:proofErr w:type="gramEnd"/>
      <w:r w:rsidRPr="00244499">
        <w:rPr>
          <w:rFonts w:ascii="Times New Roman" w:hAnsi="Times New Roman" w:cs="Times New Roman"/>
          <w:sz w:val="21"/>
          <w:szCs w:val="21"/>
        </w:rPr>
        <w:t xml:space="preserve"> of 19th ACM Symposium on Operating Systems Principles,2003,20-43.</w:t>
      </w:r>
    </w:p>
    <w:p w14:paraId="008933CC"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Sun "</w:t>
      </w:r>
      <w:proofErr w:type="spellStart"/>
      <w:r w:rsidRPr="00244499">
        <w:rPr>
          <w:rFonts w:ascii="Times New Roman" w:hAnsi="Times New Roman" w:cs="Times New Roman"/>
          <w:sz w:val="21"/>
          <w:szCs w:val="21"/>
        </w:rPr>
        <w:t>Lustre</w:t>
      </w:r>
      <w:proofErr w:type="spellEnd"/>
      <w:r w:rsidRPr="00244499">
        <w:rPr>
          <w:rFonts w:ascii="Times New Roman" w:hAnsi="Times New Roman" w:cs="Times New Roman"/>
          <w:sz w:val="21"/>
          <w:szCs w:val="21"/>
        </w:rPr>
        <w:t xml:space="preserve"> </w:t>
      </w:r>
      <w:proofErr w:type="spellStart"/>
      <w:proofErr w:type="gramStart"/>
      <w:r w:rsidRPr="00244499">
        <w:rPr>
          <w:rFonts w:ascii="Times New Roman" w:hAnsi="Times New Roman" w:cs="Times New Roman"/>
          <w:sz w:val="21"/>
          <w:szCs w:val="21"/>
        </w:rPr>
        <w:t>Networking:High</w:t>
      </w:r>
      <w:proofErr w:type="gramEnd"/>
      <w:r w:rsidRPr="00244499">
        <w:rPr>
          <w:rFonts w:ascii="Times New Roman" w:hAnsi="Times New Roman" w:cs="Times New Roman"/>
          <w:sz w:val="21"/>
          <w:szCs w:val="21"/>
        </w:rPr>
        <w:t>-Performance</w:t>
      </w:r>
      <w:proofErr w:type="spellEnd"/>
      <w:r w:rsidRPr="00244499">
        <w:rPr>
          <w:rFonts w:ascii="Times New Roman" w:hAnsi="Times New Roman" w:cs="Times New Roman"/>
          <w:sz w:val="21"/>
          <w:szCs w:val="21"/>
        </w:rPr>
        <w:t xml:space="preserve"> Features and Flexible Support for a </w:t>
      </w:r>
      <w:proofErr w:type="spellStart"/>
      <w:r w:rsidRPr="00244499">
        <w:rPr>
          <w:rFonts w:ascii="Times New Roman" w:hAnsi="Times New Roman" w:cs="Times New Roman"/>
          <w:sz w:val="21"/>
          <w:szCs w:val="21"/>
        </w:rPr>
        <w:t>WideArray</w:t>
      </w:r>
      <w:proofErr w:type="spellEnd"/>
      <w:r w:rsidRPr="00244499">
        <w:rPr>
          <w:rFonts w:ascii="Times New Roman" w:hAnsi="Times New Roman" w:cs="Times New Roman"/>
          <w:sz w:val="21"/>
          <w:szCs w:val="21"/>
        </w:rPr>
        <w:t xml:space="preserve"> of Networks" https://www.sun.com/offers/details/lustre_networking.xml.</w:t>
      </w:r>
    </w:p>
    <w:p w14:paraId="2A94CE03"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proofErr w:type="gramStart"/>
      <w:r w:rsidRPr="00244499">
        <w:rPr>
          <w:rFonts w:ascii="Times New Roman" w:hAnsi="Times New Roman" w:cs="Times New Roman"/>
          <w:sz w:val="21"/>
          <w:szCs w:val="21"/>
        </w:rPr>
        <w:t>Soltis,Steven</w:t>
      </w:r>
      <w:proofErr w:type="spellEnd"/>
      <w:proofErr w:type="gram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R;Erickson,Grant</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M;Preslan,Kenneth</w:t>
      </w:r>
      <w:proofErr w:type="spellEnd"/>
      <w:r w:rsidRPr="00244499">
        <w:rPr>
          <w:rFonts w:ascii="Times New Roman" w:hAnsi="Times New Roman" w:cs="Times New Roman"/>
          <w:sz w:val="21"/>
          <w:szCs w:val="21"/>
        </w:rPr>
        <w:t xml:space="preserve"> W (1997),"The Global File </w:t>
      </w:r>
      <w:proofErr w:type="spellStart"/>
      <w:r w:rsidRPr="00244499">
        <w:rPr>
          <w:rFonts w:ascii="Times New Roman" w:hAnsi="Times New Roman" w:cs="Times New Roman"/>
          <w:sz w:val="21"/>
          <w:szCs w:val="21"/>
        </w:rPr>
        <w:t>System:A</w:t>
      </w:r>
      <w:proofErr w:type="spellEnd"/>
      <w:r w:rsidRPr="00244499">
        <w:rPr>
          <w:rFonts w:ascii="Times New Roman" w:hAnsi="Times New Roman" w:cs="Times New Roman"/>
          <w:sz w:val="21"/>
          <w:szCs w:val="21"/>
        </w:rPr>
        <w:t xml:space="preserve"> File System for Shared Disk </w:t>
      </w:r>
      <w:proofErr w:type="spellStart"/>
      <w:r w:rsidRPr="00244499">
        <w:rPr>
          <w:rFonts w:ascii="Times New Roman" w:hAnsi="Times New Roman" w:cs="Times New Roman"/>
          <w:sz w:val="21"/>
          <w:szCs w:val="21"/>
        </w:rPr>
        <w:t>Storage",IEEE</w:t>
      </w:r>
      <w:proofErr w:type="spellEnd"/>
      <w:r w:rsidRPr="00244499">
        <w:rPr>
          <w:rFonts w:ascii="Times New Roman" w:hAnsi="Times New Roman" w:cs="Times New Roman"/>
          <w:sz w:val="21"/>
          <w:szCs w:val="21"/>
        </w:rPr>
        <w:t xml:space="preserve"> Transactions on Parallel and Distributed Systems.</w:t>
      </w:r>
    </w:p>
    <w:p w14:paraId="29B005B6"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proofErr w:type="gramStart"/>
      <w:r w:rsidRPr="00244499">
        <w:rPr>
          <w:rFonts w:ascii="Times New Roman" w:hAnsi="Times New Roman" w:cs="Times New Roman"/>
          <w:sz w:val="21"/>
          <w:szCs w:val="21"/>
        </w:rPr>
        <w:t>Schmuck,Frank</w:t>
      </w:r>
      <w:proofErr w:type="gramEnd"/>
      <w:r w:rsidRPr="00244499">
        <w:rPr>
          <w:rFonts w:ascii="Times New Roman" w:hAnsi="Times New Roman" w:cs="Times New Roman"/>
          <w:sz w:val="21"/>
          <w:szCs w:val="21"/>
        </w:rPr>
        <w:t>;Roger</w:t>
      </w:r>
      <w:proofErr w:type="spellEnd"/>
      <w:r w:rsidRPr="00244499">
        <w:rPr>
          <w:rFonts w:ascii="Times New Roman" w:hAnsi="Times New Roman" w:cs="Times New Roman"/>
          <w:sz w:val="21"/>
          <w:szCs w:val="21"/>
        </w:rPr>
        <w:t xml:space="preserve"> Haskin (January 2002)."GPFS:A Shared-Disk File System for Large Computing </w:t>
      </w:r>
      <w:proofErr w:type="spellStart"/>
      <w:r w:rsidRPr="00244499">
        <w:rPr>
          <w:rFonts w:ascii="Times New Roman" w:hAnsi="Times New Roman" w:cs="Times New Roman"/>
          <w:sz w:val="21"/>
          <w:szCs w:val="21"/>
        </w:rPr>
        <w:t>Clusters".Proceedings</w:t>
      </w:r>
      <w:proofErr w:type="spellEnd"/>
      <w:r w:rsidRPr="00244499">
        <w:rPr>
          <w:rFonts w:ascii="Times New Roman" w:hAnsi="Times New Roman" w:cs="Times New Roman"/>
          <w:sz w:val="21"/>
          <w:szCs w:val="21"/>
        </w:rPr>
        <w:t xml:space="preserve"> of the FAST'02 Conference on File and Storage </w:t>
      </w:r>
      <w:proofErr w:type="spellStart"/>
      <w:r w:rsidRPr="00244499">
        <w:rPr>
          <w:rFonts w:ascii="Times New Roman" w:hAnsi="Times New Roman" w:cs="Times New Roman"/>
          <w:sz w:val="21"/>
          <w:szCs w:val="21"/>
        </w:rPr>
        <w:t>Technologies.Monterey,California,USA</w:t>
      </w:r>
      <w:proofErr w:type="spellEnd"/>
      <w:r w:rsidRPr="00244499">
        <w:rPr>
          <w:rFonts w:ascii="Times New Roman" w:hAnsi="Times New Roman" w:cs="Times New Roman"/>
          <w:sz w:val="21"/>
          <w:szCs w:val="21"/>
        </w:rPr>
        <w:t>.</w:t>
      </w:r>
    </w:p>
    <w:p w14:paraId="60D7D412"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r w:rsidRPr="00244499">
        <w:rPr>
          <w:rFonts w:ascii="Times New Roman" w:hAnsi="Times New Roman" w:cs="Times New Roman"/>
          <w:sz w:val="21"/>
          <w:szCs w:val="21"/>
        </w:rPr>
        <w:t>Wikipedia.http</w:t>
      </w:r>
      <w:proofErr w:type="spellEnd"/>
      <w:r w:rsidRPr="00244499">
        <w:rPr>
          <w:rFonts w:ascii="Times New Roman" w:hAnsi="Times New Roman" w:cs="Times New Roman"/>
          <w:sz w:val="21"/>
          <w:szCs w:val="21"/>
        </w:rPr>
        <w:t>://zh.wikipedia.org/wiki/MapReduce.</w:t>
      </w:r>
    </w:p>
    <w:p w14:paraId="52EF9A88"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 xml:space="preserve">John </w:t>
      </w:r>
      <w:proofErr w:type="spellStart"/>
      <w:proofErr w:type="gramStart"/>
      <w:r w:rsidRPr="00244499">
        <w:rPr>
          <w:rFonts w:ascii="Times New Roman" w:hAnsi="Times New Roman" w:cs="Times New Roman"/>
          <w:sz w:val="21"/>
          <w:szCs w:val="21"/>
        </w:rPr>
        <w:t>Darlington,Yi</w:t>
      </w:r>
      <w:proofErr w:type="gramEnd"/>
      <w:r w:rsidRPr="00244499">
        <w:rPr>
          <w:rFonts w:ascii="Times New Roman" w:hAnsi="Times New Roman" w:cs="Times New Roman"/>
          <w:sz w:val="21"/>
          <w:szCs w:val="21"/>
        </w:rPr>
        <w:t>-ke</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Guo,Hing</w:t>
      </w:r>
      <w:proofErr w:type="spellEnd"/>
      <w:r w:rsidRPr="00244499">
        <w:rPr>
          <w:rFonts w:ascii="Times New Roman" w:hAnsi="Times New Roman" w:cs="Times New Roman"/>
          <w:sz w:val="21"/>
          <w:szCs w:val="21"/>
        </w:rPr>
        <w:t xml:space="preserve"> Wing </w:t>
      </w:r>
      <w:proofErr w:type="spellStart"/>
      <w:r w:rsidRPr="00244499">
        <w:rPr>
          <w:rFonts w:ascii="Times New Roman" w:hAnsi="Times New Roman" w:cs="Times New Roman"/>
          <w:sz w:val="21"/>
          <w:szCs w:val="21"/>
        </w:rPr>
        <w:t>To.Structured</w:t>
      </w:r>
      <w:proofErr w:type="spellEnd"/>
      <w:r w:rsidRPr="00244499">
        <w:rPr>
          <w:rFonts w:ascii="Times New Roman" w:hAnsi="Times New Roman" w:cs="Times New Roman"/>
          <w:sz w:val="21"/>
          <w:szCs w:val="21"/>
        </w:rPr>
        <w:t xml:space="preserve"> parallel </w:t>
      </w:r>
      <w:proofErr w:type="spellStart"/>
      <w:r w:rsidRPr="00244499">
        <w:rPr>
          <w:rFonts w:ascii="Times New Roman" w:hAnsi="Times New Roman" w:cs="Times New Roman"/>
          <w:sz w:val="21"/>
          <w:szCs w:val="21"/>
        </w:rPr>
        <w:t>programming:theory</w:t>
      </w:r>
      <w:proofErr w:type="spellEnd"/>
      <w:r w:rsidRPr="00244499">
        <w:rPr>
          <w:rFonts w:ascii="Times New Roman" w:hAnsi="Times New Roman" w:cs="Times New Roman"/>
          <w:sz w:val="21"/>
          <w:szCs w:val="21"/>
        </w:rPr>
        <w:t xml:space="preserve"> meets </w:t>
      </w:r>
      <w:proofErr w:type="spellStart"/>
      <w:r w:rsidRPr="00244499">
        <w:rPr>
          <w:rFonts w:ascii="Times New Roman" w:hAnsi="Times New Roman" w:cs="Times New Roman"/>
          <w:sz w:val="21"/>
          <w:szCs w:val="21"/>
        </w:rPr>
        <w:t>practice.Computing</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tomorrow:future</w:t>
      </w:r>
      <w:proofErr w:type="spellEnd"/>
      <w:r w:rsidRPr="00244499">
        <w:rPr>
          <w:rFonts w:ascii="Times New Roman" w:hAnsi="Times New Roman" w:cs="Times New Roman"/>
          <w:sz w:val="21"/>
          <w:szCs w:val="21"/>
        </w:rPr>
        <w:t xml:space="preserve"> research directions in computer science book contents Pages:49-65.</w:t>
      </w:r>
    </w:p>
    <w:p w14:paraId="4D08296C"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 xml:space="preserve">Jeffrey </w:t>
      </w:r>
      <w:proofErr w:type="spellStart"/>
      <w:proofErr w:type="gramStart"/>
      <w:r w:rsidRPr="00244499">
        <w:rPr>
          <w:rFonts w:ascii="Times New Roman" w:hAnsi="Times New Roman" w:cs="Times New Roman"/>
          <w:sz w:val="21"/>
          <w:szCs w:val="21"/>
        </w:rPr>
        <w:t>Dean,Sanjay</w:t>
      </w:r>
      <w:proofErr w:type="spellEnd"/>
      <w:proofErr w:type="gram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Ghemawant.MapReduce:Simpli_ed</w:t>
      </w:r>
      <w:proofErr w:type="spellEnd"/>
      <w:r w:rsidRPr="00244499">
        <w:rPr>
          <w:rFonts w:ascii="Times New Roman" w:hAnsi="Times New Roman" w:cs="Times New Roman"/>
          <w:sz w:val="21"/>
          <w:szCs w:val="21"/>
        </w:rPr>
        <w:t xml:space="preserve"> Data Processing on Large Clusters.</w:t>
      </w:r>
    </w:p>
    <w:p w14:paraId="4D2A0227"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 xml:space="preserve">Chang </w:t>
      </w:r>
      <w:proofErr w:type="spellStart"/>
      <w:proofErr w:type="gramStart"/>
      <w:r w:rsidRPr="00244499">
        <w:rPr>
          <w:rFonts w:ascii="Times New Roman" w:hAnsi="Times New Roman" w:cs="Times New Roman"/>
          <w:sz w:val="21"/>
          <w:szCs w:val="21"/>
        </w:rPr>
        <w:t>F,Dean</w:t>
      </w:r>
      <w:proofErr w:type="spellEnd"/>
      <w:proofErr w:type="gram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J,Ghemawat</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S,Hsieh</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WC,Wallach</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DA,Burrows</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M,Chandra</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T,Fikes</w:t>
      </w:r>
      <w:proofErr w:type="spellEnd"/>
    </w:p>
    <w:p w14:paraId="5FA17DEA"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proofErr w:type="gramStart"/>
      <w:r w:rsidRPr="00244499">
        <w:rPr>
          <w:rFonts w:ascii="Times New Roman" w:hAnsi="Times New Roman" w:cs="Times New Roman"/>
          <w:sz w:val="21"/>
          <w:szCs w:val="21"/>
        </w:rPr>
        <w:t>A,Gruber</w:t>
      </w:r>
      <w:proofErr w:type="spellEnd"/>
      <w:proofErr w:type="gram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RE.Bigtable:A</w:t>
      </w:r>
      <w:proofErr w:type="spellEnd"/>
      <w:r w:rsidRPr="00244499">
        <w:rPr>
          <w:rFonts w:ascii="Times New Roman" w:hAnsi="Times New Roman" w:cs="Times New Roman"/>
          <w:sz w:val="21"/>
          <w:szCs w:val="21"/>
        </w:rPr>
        <w:t xml:space="preserve"> distributed storage system for structured </w:t>
      </w:r>
      <w:proofErr w:type="spellStart"/>
      <w:r w:rsidRPr="00244499">
        <w:rPr>
          <w:rFonts w:ascii="Times New Roman" w:hAnsi="Times New Roman" w:cs="Times New Roman"/>
          <w:sz w:val="21"/>
          <w:szCs w:val="21"/>
        </w:rPr>
        <w:t>data.In:Proc.of</w:t>
      </w:r>
      <w:proofErr w:type="spellEnd"/>
      <w:r w:rsidRPr="00244499">
        <w:rPr>
          <w:rFonts w:ascii="Times New Roman" w:hAnsi="Times New Roman" w:cs="Times New Roman"/>
          <w:sz w:val="21"/>
          <w:szCs w:val="21"/>
        </w:rPr>
        <w:t xml:space="preserve"> the 7th</w:t>
      </w:r>
    </w:p>
    <w:p w14:paraId="51685B7D"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 xml:space="preserve">USENIX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Symp.on</w:t>
      </w:r>
      <w:proofErr w:type="spell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t xml:space="preserve">Operating Systems </w:t>
      </w:r>
      <w:r w:rsidRPr="00244499">
        <w:rPr>
          <w:rFonts w:ascii="Times New Roman" w:hAnsi="Times New Roman" w:cs="Times New Roman"/>
          <w:sz w:val="21"/>
          <w:szCs w:val="21"/>
        </w:rPr>
        <w:tab/>
        <w:t xml:space="preserve">Design </w:t>
      </w:r>
      <w:r w:rsidRPr="00244499">
        <w:rPr>
          <w:rFonts w:ascii="Times New Roman" w:hAnsi="Times New Roman" w:cs="Times New Roman"/>
          <w:sz w:val="21"/>
          <w:szCs w:val="21"/>
        </w:rPr>
        <w:tab/>
        <w:t xml:space="preserve">and </w:t>
      </w:r>
      <w:proofErr w:type="spellStart"/>
      <w:proofErr w:type="gramStart"/>
      <w:r w:rsidRPr="00244499">
        <w:rPr>
          <w:rFonts w:ascii="Times New Roman" w:hAnsi="Times New Roman" w:cs="Times New Roman"/>
          <w:sz w:val="21"/>
          <w:szCs w:val="21"/>
        </w:rPr>
        <w:t>Implementation.Berkeley:USENIX</w:t>
      </w:r>
      <w:proofErr w:type="spellEnd"/>
      <w:proofErr w:type="gramEnd"/>
      <w:r w:rsidRPr="00244499">
        <w:rPr>
          <w:rFonts w:ascii="Times New Roman" w:hAnsi="Times New Roman" w:cs="Times New Roman"/>
          <w:sz w:val="21"/>
          <w:szCs w:val="21"/>
        </w:rPr>
        <w:t xml:space="preserve"> Association,2006.205-218.</w:t>
      </w:r>
    </w:p>
    <w:p w14:paraId="2B8AB050"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 xml:space="preserve">Ghemawat </w:t>
      </w:r>
      <w:proofErr w:type="spellStart"/>
      <w:proofErr w:type="gramStart"/>
      <w:r w:rsidRPr="00244499">
        <w:rPr>
          <w:rFonts w:ascii="Times New Roman" w:hAnsi="Times New Roman" w:cs="Times New Roman"/>
          <w:sz w:val="21"/>
          <w:szCs w:val="21"/>
        </w:rPr>
        <w:t>S,Gobioff</w:t>
      </w:r>
      <w:proofErr w:type="spellEnd"/>
      <w:proofErr w:type="gram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H,Leung</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ST.The</w:t>
      </w:r>
      <w:proofErr w:type="spellEnd"/>
      <w:r w:rsidRPr="00244499">
        <w:rPr>
          <w:rFonts w:ascii="Times New Roman" w:hAnsi="Times New Roman" w:cs="Times New Roman"/>
          <w:sz w:val="21"/>
          <w:szCs w:val="21"/>
        </w:rPr>
        <w:t xml:space="preserve"> Google file </w:t>
      </w:r>
      <w:proofErr w:type="spellStart"/>
      <w:r w:rsidRPr="00244499">
        <w:rPr>
          <w:rFonts w:ascii="Times New Roman" w:hAnsi="Times New Roman" w:cs="Times New Roman"/>
          <w:sz w:val="21"/>
          <w:szCs w:val="21"/>
        </w:rPr>
        <w:t>system.In:Proc.of</w:t>
      </w:r>
      <w:proofErr w:type="spellEnd"/>
      <w:r w:rsidRPr="00244499">
        <w:rPr>
          <w:rFonts w:ascii="Times New Roman" w:hAnsi="Times New Roman" w:cs="Times New Roman"/>
          <w:sz w:val="21"/>
          <w:szCs w:val="21"/>
        </w:rPr>
        <w:t xml:space="preserve"> the 19th ACM </w:t>
      </w:r>
      <w:proofErr w:type="spellStart"/>
      <w:r w:rsidRPr="00244499">
        <w:rPr>
          <w:rFonts w:ascii="Times New Roman" w:hAnsi="Times New Roman" w:cs="Times New Roman"/>
          <w:sz w:val="21"/>
          <w:szCs w:val="21"/>
        </w:rPr>
        <w:t>Symp.on</w:t>
      </w:r>
      <w:proofErr w:type="spellEnd"/>
      <w:r w:rsidRPr="00244499">
        <w:rPr>
          <w:rFonts w:ascii="Times New Roman" w:hAnsi="Times New Roman" w:cs="Times New Roman"/>
          <w:sz w:val="21"/>
          <w:szCs w:val="21"/>
        </w:rPr>
        <w:t xml:space="preserve"> Operating Systems </w:t>
      </w:r>
      <w:proofErr w:type="spellStart"/>
      <w:r w:rsidRPr="00244499">
        <w:rPr>
          <w:rFonts w:ascii="Times New Roman" w:hAnsi="Times New Roman" w:cs="Times New Roman"/>
          <w:sz w:val="21"/>
          <w:szCs w:val="21"/>
        </w:rPr>
        <w:t>Principles.New</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York:ACM</w:t>
      </w:r>
      <w:proofErr w:type="spellEnd"/>
      <w:r w:rsidRPr="00244499">
        <w:rPr>
          <w:rFonts w:ascii="Times New Roman" w:hAnsi="Times New Roman" w:cs="Times New Roman"/>
          <w:sz w:val="21"/>
          <w:szCs w:val="21"/>
        </w:rPr>
        <w:t xml:space="preserve"> Press,2003.29-43.</w:t>
      </w:r>
    </w:p>
    <w:p w14:paraId="029AC81B"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 xml:space="preserve">Burrows </w:t>
      </w:r>
      <w:proofErr w:type="spellStart"/>
      <w:proofErr w:type="gramStart"/>
      <w:r w:rsidRPr="00244499">
        <w:rPr>
          <w:rFonts w:ascii="Times New Roman" w:hAnsi="Times New Roman" w:cs="Times New Roman"/>
          <w:sz w:val="21"/>
          <w:szCs w:val="21"/>
        </w:rPr>
        <w:t>M.The</w:t>
      </w:r>
      <w:proofErr w:type="spellEnd"/>
      <w:proofErr w:type="gramEnd"/>
      <w:r w:rsidRPr="00244499">
        <w:rPr>
          <w:rFonts w:ascii="Times New Roman" w:hAnsi="Times New Roman" w:cs="Times New Roman"/>
          <w:sz w:val="21"/>
          <w:szCs w:val="21"/>
        </w:rPr>
        <w:t xml:space="preserve"> chubby lock service for loosely-coupled distributed </w:t>
      </w:r>
      <w:proofErr w:type="spellStart"/>
      <w:r w:rsidRPr="00244499">
        <w:rPr>
          <w:rFonts w:ascii="Times New Roman" w:hAnsi="Times New Roman" w:cs="Times New Roman"/>
          <w:sz w:val="21"/>
          <w:szCs w:val="21"/>
        </w:rPr>
        <w:t>systems.In:Proc.ofthe</w:t>
      </w:r>
      <w:proofErr w:type="spellEnd"/>
      <w:r w:rsidRPr="00244499">
        <w:rPr>
          <w:rFonts w:ascii="Times New Roman" w:hAnsi="Times New Roman" w:cs="Times New Roman"/>
          <w:sz w:val="21"/>
          <w:szCs w:val="21"/>
        </w:rPr>
        <w:t xml:space="preserve"> 7th USENIX </w:t>
      </w:r>
      <w:proofErr w:type="spellStart"/>
      <w:r w:rsidRPr="00244499">
        <w:rPr>
          <w:rFonts w:ascii="Times New Roman" w:hAnsi="Times New Roman" w:cs="Times New Roman"/>
          <w:sz w:val="21"/>
          <w:szCs w:val="21"/>
        </w:rPr>
        <w:t>Symp.on</w:t>
      </w:r>
      <w:proofErr w:type="spellEnd"/>
      <w:r w:rsidRPr="00244499">
        <w:rPr>
          <w:rFonts w:ascii="Times New Roman" w:hAnsi="Times New Roman" w:cs="Times New Roman"/>
          <w:sz w:val="21"/>
          <w:szCs w:val="21"/>
        </w:rPr>
        <w:t xml:space="preserve"> Operating Systems Design and </w:t>
      </w:r>
      <w:proofErr w:type="spellStart"/>
      <w:r w:rsidRPr="00244499">
        <w:rPr>
          <w:rFonts w:ascii="Times New Roman" w:hAnsi="Times New Roman" w:cs="Times New Roman"/>
          <w:sz w:val="21"/>
          <w:szCs w:val="21"/>
        </w:rPr>
        <w:t>Implementation.Berkeley:USENIX</w:t>
      </w:r>
      <w:proofErr w:type="spellEnd"/>
      <w:r w:rsidRPr="00244499">
        <w:rPr>
          <w:rFonts w:ascii="Times New Roman" w:hAnsi="Times New Roman" w:cs="Times New Roman"/>
          <w:sz w:val="21"/>
          <w:szCs w:val="21"/>
        </w:rPr>
        <w:t xml:space="preserve"> Association,2006.335-350.</w:t>
      </w:r>
    </w:p>
    <w:p w14:paraId="06FB5B86"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陈康，</w:t>
      </w:r>
      <w:proofErr w:type="gramStart"/>
      <w:r w:rsidRPr="00244499">
        <w:rPr>
          <w:rFonts w:ascii="Times New Roman" w:hAnsi="Times New Roman" w:cs="Times New Roman"/>
          <w:sz w:val="21"/>
          <w:szCs w:val="21"/>
        </w:rPr>
        <w:t>郑纬民</w:t>
      </w:r>
      <w:proofErr w:type="gramEnd"/>
      <w:r w:rsidRPr="00244499">
        <w:rPr>
          <w:rFonts w:ascii="Times New Roman" w:hAnsi="Times New Roman" w:cs="Times New Roman"/>
          <w:sz w:val="21"/>
          <w:szCs w:val="21"/>
        </w:rPr>
        <w:t>.</w:t>
      </w:r>
      <w:r w:rsidRPr="00244499">
        <w:rPr>
          <w:rFonts w:ascii="Times New Roman" w:hAnsi="Times New Roman" w:cs="Times New Roman"/>
          <w:sz w:val="21"/>
          <w:szCs w:val="21"/>
        </w:rPr>
        <w:t>云计算：系统实例与研究现状。软件学报，</w:t>
      </w:r>
      <w:r w:rsidRPr="00244499">
        <w:rPr>
          <w:rFonts w:ascii="Times New Roman" w:hAnsi="Times New Roman" w:cs="Times New Roman"/>
          <w:sz w:val="21"/>
          <w:szCs w:val="21"/>
        </w:rPr>
        <w:t>2009</w:t>
      </w:r>
      <w:r w:rsidRPr="00244499">
        <w:rPr>
          <w:rFonts w:ascii="Times New Roman" w:hAnsi="Times New Roman" w:cs="Times New Roman"/>
          <w:sz w:val="21"/>
          <w:szCs w:val="21"/>
        </w:rPr>
        <w:t>，</w:t>
      </w:r>
      <w:r w:rsidRPr="00244499">
        <w:rPr>
          <w:rFonts w:ascii="Times New Roman" w:hAnsi="Times New Roman" w:cs="Times New Roman"/>
          <w:sz w:val="21"/>
          <w:szCs w:val="21"/>
        </w:rPr>
        <w:t>20</w:t>
      </w:r>
      <w:r w:rsidRPr="00244499">
        <w:rPr>
          <w:rFonts w:ascii="Times New Roman" w:hAnsi="Times New Roman" w:cs="Times New Roman"/>
          <w:sz w:val="21"/>
          <w:szCs w:val="21"/>
        </w:rPr>
        <w:t>（</w:t>
      </w:r>
      <w:r w:rsidRPr="00244499">
        <w:rPr>
          <w:rFonts w:ascii="Times New Roman" w:hAnsi="Times New Roman" w:cs="Times New Roman"/>
          <w:sz w:val="21"/>
          <w:szCs w:val="21"/>
        </w:rPr>
        <w:t>5</w:t>
      </w:r>
      <w:r w:rsidRPr="00244499">
        <w:rPr>
          <w:rFonts w:ascii="Times New Roman" w:hAnsi="Times New Roman" w:cs="Times New Roman"/>
          <w:sz w:val="21"/>
          <w:szCs w:val="21"/>
        </w:rPr>
        <w:t>）：</w:t>
      </w:r>
      <w:r w:rsidRPr="00244499">
        <w:rPr>
          <w:rFonts w:ascii="Times New Roman" w:hAnsi="Times New Roman" w:cs="Times New Roman"/>
          <w:sz w:val="21"/>
          <w:szCs w:val="21"/>
        </w:rPr>
        <w:t>1337-</w:t>
      </w:r>
    </w:p>
    <w:p w14:paraId="73F2E17F"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1348.</w:t>
      </w:r>
    </w:p>
    <w:p w14:paraId="47C1B059"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proofErr w:type="gramStart"/>
      <w:r w:rsidRPr="00244499">
        <w:rPr>
          <w:rFonts w:ascii="Times New Roman" w:hAnsi="Times New Roman" w:cs="Times New Roman"/>
          <w:sz w:val="21"/>
          <w:szCs w:val="21"/>
        </w:rPr>
        <w:t>BLOOM,B</w:t>
      </w:r>
      <w:proofErr w:type="gramEnd"/>
      <w:r w:rsidRPr="00244499">
        <w:rPr>
          <w:rFonts w:ascii="Times New Roman" w:hAnsi="Times New Roman" w:cs="Times New Roman"/>
          <w:sz w:val="21"/>
          <w:szCs w:val="21"/>
        </w:rPr>
        <w:t>.H.Space</w:t>
      </w:r>
      <w:proofErr w:type="spellEnd"/>
      <w:r w:rsidRPr="00244499">
        <w:rPr>
          <w:rFonts w:ascii="Times New Roman" w:hAnsi="Times New Roman" w:cs="Times New Roman"/>
          <w:sz w:val="21"/>
          <w:szCs w:val="21"/>
        </w:rPr>
        <w:t xml:space="preserve">/time trade-offs in hash coding with allowable </w:t>
      </w:r>
      <w:proofErr w:type="spellStart"/>
      <w:r w:rsidRPr="00244499">
        <w:rPr>
          <w:rFonts w:ascii="Times New Roman" w:hAnsi="Times New Roman" w:cs="Times New Roman"/>
          <w:sz w:val="21"/>
          <w:szCs w:val="21"/>
        </w:rPr>
        <w:t>errors.CACM</w:t>
      </w:r>
      <w:proofErr w:type="spellEnd"/>
      <w:r w:rsidRPr="00244499">
        <w:rPr>
          <w:rFonts w:ascii="Times New Roman" w:hAnsi="Times New Roman" w:cs="Times New Roman"/>
          <w:sz w:val="21"/>
          <w:szCs w:val="21"/>
        </w:rPr>
        <w:t xml:space="preserve"> 13,7 (1970),422-426.</w:t>
      </w:r>
    </w:p>
    <w:p w14:paraId="6C97348D"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proofErr w:type="gramStart"/>
      <w:r w:rsidRPr="00244499">
        <w:rPr>
          <w:rFonts w:ascii="Times New Roman" w:hAnsi="Times New Roman" w:cs="Times New Roman"/>
          <w:sz w:val="21"/>
          <w:szCs w:val="21"/>
        </w:rPr>
        <w:t>BURROWS,M</w:t>
      </w:r>
      <w:proofErr w:type="gramEnd"/>
      <w:r w:rsidRPr="00244499">
        <w:rPr>
          <w:rFonts w:ascii="Times New Roman" w:hAnsi="Times New Roman" w:cs="Times New Roman"/>
          <w:sz w:val="21"/>
          <w:szCs w:val="21"/>
        </w:rPr>
        <w:t>.The</w:t>
      </w:r>
      <w:proofErr w:type="spellEnd"/>
      <w:r w:rsidRPr="00244499">
        <w:rPr>
          <w:rFonts w:ascii="Times New Roman" w:hAnsi="Times New Roman" w:cs="Times New Roman"/>
          <w:sz w:val="21"/>
          <w:szCs w:val="21"/>
        </w:rPr>
        <w:t xml:space="preserve"> Chubby lock service for loosely-coupled distributed </w:t>
      </w:r>
      <w:proofErr w:type="spellStart"/>
      <w:r w:rsidRPr="00244499">
        <w:rPr>
          <w:rFonts w:ascii="Times New Roman" w:hAnsi="Times New Roman" w:cs="Times New Roman"/>
          <w:sz w:val="21"/>
          <w:szCs w:val="21"/>
        </w:rPr>
        <w:t>systems.In</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Proc.of</w:t>
      </w:r>
      <w:proofErr w:type="spellEnd"/>
      <w:r w:rsidRPr="00244499">
        <w:rPr>
          <w:rFonts w:ascii="Times New Roman" w:hAnsi="Times New Roman" w:cs="Times New Roman"/>
          <w:sz w:val="21"/>
          <w:szCs w:val="21"/>
        </w:rPr>
        <w:t xml:space="preserve"> the 7th OSDI,Nov,2006.</w:t>
      </w:r>
    </w:p>
    <w:p w14:paraId="7FC7E67A"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proofErr w:type="gramStart"/>
      <w:r w:rsidRPr="00244499">
        <w:rPr>
          <w:rFonts w:ascii="Times New Roman" w:hAnsi="Times New Roman" w:cs="Times New Roman"/>
          <w:sz w:val="21"/>
          <w:szCs w:val="21"/>
        </w:rPr>
        <w:t>LAMPORT,L</w:t>
      </w:r>
      <w:proofErr w:type="gramEnd"/>
      <w:r w:rsidRPr="00244499">
        <w:rPr>
          <w:rFonts w:ascii="Times New Roman" w:hAnsi="Times New Roman" w:cs="Times New Roman"/>
          <w:sz w:val="21"/>
          <w:szCs w:val="21"/>
        </w:rPr>
        <w:t>.Paxos</w:t>
      </w:r>
      <w:proofErr w:type="spellEnd"/>
      <w:r w:rsidRPr="00244499">
        <w:rPr>
          <w:rFonts w:ascii="Times New Roman" w:hAnsi="Times New Roman" w:cs="Times New Roman"/>
          <w:sz w:val="21"/>
          <w:szCs w:val="21"/>
        </w:rPr>
        <w:t xml:space="preserve"> made </w:t>
      </w:r>
      <w:proofErr w:type="spellStart"/>
      <w:r w:rsidRPr="00244499">
        <w:rPr>
          <w:rFonts w:ascii="Times New Roman" w:hAnsi="Times New Roman" w:cs="Times New Roman"/>
          <w:sz w:val="21"/>
          <w:szCs w:val="21"/>
        </w:rPr>
        <w:t>simple.ACM</w:t>
      </w:r>
      <w:proofErr w:type="spellEnd"/>
      <w:r w:rsidRPr="00244499">
        <w:rPr>
          <w:rFonts w:ascii="Times New Roman" w:hAnsi="Times New Roman" w:cs="Times New Roman"/>
          <w:sz w:val="21"/>
          <w:szCs w:val="21"/>
        </w:rPr>
        <w:t xml:space="preserve"> SIGACT News 32,4 (2001),18-25.</w:t>
      </w:r>
    </w:p>
    <w:p w14:paraId="32E1CDD5"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r w:rsidRPr="00244499">
        <w:rPr>
          <w:rFonts w:ascii="Times New Roman" w:hAnsi="Times New Roman" w:cs="Times New Roman"/>
          <w:sz w:val="21"/>
          <w:szCs w:val="21"/>
        </w:rPr>
        <w:t>Paxos</w:t>
      </w:r>
      <w:proofErr w:type="spellEnd"/>
      <w:r w:rsidRPr="00244499">
        <w:rPr>
          <w:rFonts w:ascii="Times New Roman" w:hAnsi="Times New Roman" w:cs="Times New Roman"/>
          <w:sz w:val="21"/>
          <w:szCs w:val="21"/>
        </w:rPr>
        <w:t>算法</w:t>
      </w:r>
      <w:r w:rsidRPr="00244499">
        <w:rPr>
          <w:rFonts w:ascii="Times New Roman" w:hAnsi="Times New Roman" w:cs="Times New Roman"/>
          <w:sz w:val="21"/>
          <w:szCs w:val="21"/>
        </w:rPr>
        <w:t>.</w:t>
      </w:r>
      <w:r w:rsidRPr="00244499">
        <w:rPr>
          <w:rFonts w:ascii="Times New Roman" w:hAnsi="Times New Roman" w:cs="Times New Roman"/>
          <w:sz w:val="21"/>
          <w:szCs w:val="21"/>
        </w:rPr>
        <w:t>维基百科</w:t>
      </w:r>
      <w:r w:rsidRPr="00244499">
        <w:rPr>
          <w:rFonts w:ascii="Times New Roman" w:hAnsi="Times New Roman" w:cs="Times New Roman"/>
          <w:sz w:val="21"/>
          <w:szCs w:val="21"/>
        </w:rPr>
        <w:t>.http</w:t>
      </w:r>
      <w:r w:rsidRPr="00244499">
        <w:rPr>
          <w:rFonts w:ascii="Times New Roman" w:hAnsi="Times New Roman" w:cs="Times New Roman"/>
          <w:sz w:val="21"/>
          <w:szCs w:val="21"/>
        </w:rPr>
        <w:t>：</w:t>
      </w:r>
      <w:r w:rsidRPr="00244499">
        <w:rPr>
          <w:rFonts w:ascii="Times New Roman" w:hAnsi="Times New Roman" w:cs="Times New Roman"/>
          <w:sz w:val="21"/>
          <w:szCs w:val="21"/>
        </w:rPr>
        <w:t>//zh.wikipedia.org/</w:t>
      </w:r>
      <w:proofErr w:type="spellStart"/>
      <w:r w:rsidRPr="00244499">
        <w:rPr>
          <w:rFonts w:ascii="Times New Roman" w:hAnsi="Times New Roman" w:cs="Times New Roman"/>
          <w:sz w:val="21"/>
          <w:szCs w:val="21"/>
        </w:rPr>
        <w:t>zhcn</w:t>
      </w:r>
      <w:proofErr w:type="spellEnd"/>
      <w:r w:rsidRPr="00244499">
        <w:rPr>
          <w:rFonts w:ascii="Times New Roman" w:hAnsi="Times New Roman" w:cs="Times New Roman"/>
          <w:sz w:val="21"/>
          <w:szCs w:val="21"/>
        </w:rPr>
        <w:t>/Paxos%E7%AE%97%E6%B3%95.</w:t>
      </w:r>
    </w:p>
    <w:p w14:paraId="1BA2336E"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r w:rsidRPr="00244499">
        <w:rPr>
          <w:rFonts w:ascii="Times New Roman" w:hAnsi="Times New Roman" w:cs="Times New Roman"/>
          <w:sz w:val="21"/>
          <w:szCs w:val="21"/>
        </w:rPr>
        <w:t>T.</w:t>
      </w:r>
      <w:proofErr w:type="gramStart"/>
      <w:r w:rsidRPr="00244499">
        <w:rPr>
          <w:rFonts w:ascii="Times New Roman" w:hAnsi="Times New Roman" w:cs="Times New Roman"/>
          <w:sz w:val="21"/>
          <w:szCs w:val="21"/>
        </w:rPr>
        <w:t>D.Chandra</w:t>
      </w:r>
      <w:proofErr w:type="gramEnd"/>
      <w:r w:rsidRPr="00244499">
        <w:rPr>
          <w:rFonts w:ascii="Times New Roman" w:hAnsi="Times New Roman" w:cs="Times New Roman"/>
          <w:sz w:val="21"/>
          <w:szCs w:val="21"/>
        </w:rPr>
        <w:t>,R.Griesemer,andJ.Redstone.Paxos</w:t>
      </w:r>
      <w:proofErr w:type="spell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t xml:space="preserve">made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live:an</w:t>
      </w:r>
      <w:proofErr w:type="spell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t xml:space="preserve">engineering </w:t>
      </w:r>
      <w:proofErr w:type="spellStart"/>
      <w:r w:rsidRPr="00244499">
        <w:rPr>
          <w:rFonts w:ascii="Times New Roman" w:hAnsi="Times New Roman" w:cs="Times New Roman"/>
          <w:sz w:val="21"/>
          <w:szCs w:val="21"/>
        </w:rPr>
        <w:t>perspective.In</w:t>
      </w:r>
      <w:proofErr w:type="spellEnd"/>
      <w:r w:rsidRPr="00244499">
        <w:rPr>
          <w:rFonts w:ascii="Times New Roman" w:hAnsi="Times New Roman" w:cs="Times New Roman"/>
          <w:sz w:val="21"/>
          <w:szCs w:val="21"/>
        </w:rPr>
        <w:t xml:space="preserve"> PODC,2007.</w:t>
      </w:r>
    </w:p>
    <w:p w14:paraId="389BCEA4"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 xml:space="preserve">Jason </w:t>
      </w:r>
      <w:r w:rsidRPr="00244499">
        <w:rPr>
          <w:rFonts w:ascii="Times New Roman" w:hAnsi="Times New Roman" w:cs="Times New Roman"/>
          <w:sz w:val="21"/>
          <w:szCs w:val="21"/>
        </w:rPr>
        <w:tab/>
      </w:r>
      <w:proofErr w:type="spellStart"/>
      <w:proofErr w:type="gramStart"/>
      <w:r w:rsidRPr="00244499">
        <w:rPr>
          <w:rFonts w:ascii="Times New Roman" w:hAnsi="Times New Roman" w:cs="Times New Roman"/>
          <w:sz w:val="21"/>
          <w:szCs w:val="21"/>
        </w:rPr>
        <w:t>Baker,Chris</w:t>
      </w:r>
      <w:proofErr w:type="spellEnd"/>
      <w:proofErr w:type="gram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Bond,James</w:t>
      </w:r>
      <w:proofErr w:type="spell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C.Corbett,JJ</w:t>
      </w:r>
      <w:proofErr w:type="spell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Furman,Andrey</w:t>
      </w:r>
      <w:proofErr w:type="spell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Khorlin,James</w:t>
      </w:r>
      <w:proofErr w:type="spellEnd"/>
    </w:p>
    <w:p w14:paraId="4C532E96"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proofErr w:type="gramStart"/>
      <w:r w:rsidRPr="00244499">
        <w:rPr>
          <w:rFonts w:ascii="Times New Roman" w:hAnsi="Times New Roman" w:cs="Times New Roman"/>
          <w:sz w:val="21"/>
          <w:szCs w:val="21"/>
        </w:rPr>
        <w:t>Larson,Jean</w:t>
      </w:r>
      <w:proofErr w:type="spellEnd"/>
      <w:proofErr w:type="gramEnd"/>
      <w:r w:rsidRPr="00244499">
        <w:rPr>
          <w:rFonts w:ascii="Times New Roman" w:hAnsi="Times New Roman" w:cs="Times New Roman"/>
          <w:sz w:val="21"/>
          <w:szCs w:val="21"/>
        </w:rPr>
        <w:t xml:space="preserve">-Michel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Leon,Yawei</w:t>
      </w:r>
      <w:proofErr w:type="spell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Li,Alexander</w:t>
      </w:r>
      <w:proofErr w:type="spell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Lloyd,andVadim</w:t>
      </w:r>
      <w:proofErr w:type="spellEnd"/>
    </w:p>
    <w:p w14:paraId="2E2F157F"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proofErr w:type="gramStart"/>
      <w:r w:rsidRPr="00244499">
        <w:rPr>
          <w:rFonts w:ascii="Times New Roman" w:hAnsi="Times New Roman" w:cs="Times New Roman"/>
          <w:sz w:val="21"/>
          <w:szCs w:val="21"/>
        </w:rPr>
        <w:t>Yushprakh.Megastore:Providing</w:t>
      </w:r>
      <w:proofErr w:type="spellEnd"/>
      <w:proofErr w:type="gram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r>
      <w:proofErr w:type="spellStart"/>
      <w:r w:rsidRPr="00244499">
        <w:rPr>
          <w:rFonts w:ascii="Times New Roman" w:hAnsi="Times New Roman" w:cs="Times New Roman"/>
          <w:sz w:val="21"/>
          <w:szCs w:val="21"/>
        </w:rPr>
        <w:t>scalable,highly</w:t>
      </w:r>
      <w:proofErr w:type="spellEnd"/>
      <w:r w:rsidRPr="00244499">
        <w:rPr>
          <w:rFonts w:ascii="Times New Roman" w:hAnsi="Times New Roman" w:cs="Times New Roman"/>
          <w:sz w:val="21"/>
          <w:szCs w:val="21"/>
        </w:rPr>
        <w:t xml:space="preserve"> </w:t>
      </w:r>
      <w:r w:rsidRPr="00244499">
        <w:rPr>
          <w:rFonts w:ascii="Times New Roman" w:hAnsi="Times New Roman" w:cs="Times New Roman"/>
          <w:sz w:val="21"/>
          <w:szCs w:val="21"/>
        </w:rPr>
        <w:tab/>
        <w:t xml:space="preserve">available </w:t>
      </w:r>
      <w:r w:rsidRPr="00244499">
        <w:rPr>
          <w:rFonts w:ascii="Times New Roman" w:hAnsi="Times New Roman" w:cs="Times New Roman"/>
          <w:sz w:val="21"/>
          <w:szCs w:val="21"/>
        </w:rPr>
        <w:tab/>
        <w:t xml:space="preserve">storage </w:t>
      </w:r>
      <w:r w:rsidRPr="00244499">
        <w:rPr>
          <w:rFonts w:ascii="Times New Roman" w:hAnsi="Times New Roman" w:cs="Times New Roman"/>
          <w:sz w:val="21"/>
          <w:szCs w:val="21"/>
        </w:rPr>
        <w:tab/>
        <w:t xml:space="preserve">for </w:t>
      </w:r>
      <w:r w:rsidRPr="00244499">
        <w:rPr>
          <w:rFonts w:ascii="Times New Roman" w:hAnsi="Times New Roman" w:cs="Times New Roman"/>
          <w:sz w:val="21"/>
          <w:szCs w:val="21"/>
        </w:rPr>
        <w:tab/>
        <w:t>Interactive services.InProc.CIDR,2011.</w:t>
      </w:r>
    </w:p>
    <w:p w14:paraId="5F587D48"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lastRenderedPageBreak/>
        <w:t xml:space="preserve">Benjamin </w:t>
      </w:r>
      <w:proofErr w:type="spellStart"/>
      <w:proofErr w:type="gramStart"/>
      <w:r w:rsidRPr="00244499">
        <w:rPr>
          <w:rFonts w:ascii="Times New Roman" w:hAnsi="Times New Roman" w:cs="Times New Roman"/>
          <w:sz w:val="21"/>
          <w:szCs w:val="21"/>
        </w:rPr>
        <w:t>H.Sigelman</w:t>
      </w:r>
      <w:proofErr w:type="gramEnd"/>
      <w:r w:rsidRPr="00244499">
        <w:rPr>
          <w:rFonts w:ascii="Times New Roman" w:hAnsi="Times New Roman" w:cs="Times New Roman"/>
          <w:sz w:val="21"/>
          <w:szCs w:val="21"/>
        </w:rPr>
        <w:t>,Luiz</w:t>
      </w:r>
      <w:proofErr w:type="spellEnd"/>
      <w:r w:rsidRPr="00244499">
        <w:rPr>
          <w:rFonts w:ascii="Times New Roman" w:hAnsi="Times New Roman" w:cs="Times New Roman"/>
          <w:sz w:val="21"/>
          <w:szCs w:val="21"/>
        </w:rPr>
        <w:t xml:space="preserve"> André </w:t>
      </w:r>
      <w:proofErr w:type="spellStart"/>
      <w:r w:rsidRPr="00244499">
        <w:rPr>
          <w:rFonts w:ascii="Times New Roman" w:hAnsi="Times New Roman" w:cs="Times New Roman"/>
          <w:sz w:val="21"/>
          <w:szCs w:val="21"/>
        </w:rPr>
        <w:t>Barroso,Mike</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Burrows,Pat</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Stephenson,Manoj</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Plakal,Donald</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Beaver,Saul</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Jaspan,Chandan</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Shanbhag.Dapper,a</w:t>
      </w:r>
      <w:proofErr w:type="spellEnd"/>
      <w:r w:rsidRPr="00244499">
        <w:rPr>
          <w:rFonts w:ascii="Times New Roman" w:hAnsi="Times New Roman" w:cs="Times New Roman"/>
          <w:sz w:val="21"/>
          <w:szCs w:val="21"/>
        </w:rPr>
        <w:t xml:space="preserve"> Large-Scale Distributed Systems Tracing </w:t>
      </w:r>
      <w:proofErr w:type="spellStart"/>
      <w:r w:rsidRPr="00244499">
        <w:rPr>
          <w:rFonts w:ascii="Times New Roman" w:hAnsi="Times New Roman" w:cs="Times New Roman"/>
          <w:sz w:val="21"/>
          <w:szCs w:val="21"/>
        </w:rPr>
        <w:t>Infrastructure.Google</w:t>
      </w:r>
      <w:proofErr w:type="spellEnd"/>
      <w:r w:rsidRPr="00244499">
        <w:rPr>
          <w:rFonts w:ascii="Times New Roman" w:hAnsi="Times New Roman" w:cs="Times New Roman"/>
          <w:sz w:val="21"/>
          <w:szCs w:val="21"/>
        </w:rPr>
        <w:t xml:space="preserve"> Technical Report,2010.</w:t>
      </w:r>
    </w:p>
    <w:p w14:paraId="60CB0C52"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proofErr w:type="spellStart"/>
      <w:r w:rsidRPr="00244499">
        <w:rPr>
          <w:rFonts w:ascii="Times New Roman" w:hAnsi="Times New Roman" w:cs="Times New Roman"/>
          <w:sz w:val="21"/>
          <w:szCs w:val="21"/>
        </w:rPr>
        <w:t>Melnik</w:t>
      </w:r>
      <w:proofErr w:type="spellEnd"/>
      <w:r w:rsidRPr="00244499">
        <w:rPr>
          <w:rFonts w:ascii="Times New Roman" w:hAnsi="Times New Roman" w:cs="Times New Roman"/>
          <w:sz w:val="21"/>
          <w:szCs w:val="21"/>
        </w:rPr>
        <w:t xml:space="preserve"> </w:t>
      </w:r>
      <w:proofErr w:type="spellStart"/>
      <w:proofErr w:type="gramStart"/>
      <w:r w:rsidRPr="00244499">
        <w:rPr>
          <w:rFonts w:ascii="Times New Roman" w:hAnsi="Times New Roman" w:cs="Times New Roman"/>
          <w:sz w:val="21"/>
          <w:szCs w:val="21"/>
        </w:rPr>
        <w:t>S,Gubarev</w:t>
      </w:r>
      <w:proofErr w:type="spellEnd"/>
      <w:proofErr w:type="gram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A,Long</w:t>
      </w:r>
      <w:proofErr w:type="spellEnd"/>
      <w:r w:rsidRPr="00244499">
        <w:rPr>
          <w:rFonts w:ascii="Times New Roman" w:hAnsi="Times New Roman" w:cs="Times New Roman"/>
          <w:sz w:val="21"/>
          <w:szCs w:val="21"/>
        </w:rPr>
        <w:t xml:space="preserve"> J </w:t>
      </w:r>
      <w:proofErr w:type="spellStart"/>
      <w:r w:rsidRPr="00244499">
        <w:rPr>
          <w:rFonts w:ascii="Times New Roman" w:hAnsi="Times New Roman" w:cs="Times New Roman"/>
          <w:sz w:val="21"/>
          <w:szCs w:val="21"/>
        </w:rPr>
        <w:t>J,et</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al.Dremel:interactive</w:t>
      </w:r>
      <w:proofErr w:type="spellEnd"/>
      <w:r w:rsidRPr="00244499">
        <w:rPr>
          <w:rFonts w:ascii="Times New Roman" w:hAnsi="Times New Roman" w:cs="Times New Roman"/>
          <w:sz w:val="21"/>
          <w:szCs w:val="21"/>
        </w:rPr>
        <w:t xml:space="preserve"> analysis of web-scale </w:t>
      </w:r>
      <w:proofErr w:type="spellStart"/>
      <w:r w:rsidRPr="00244499">
        <w:rPr>
          <w:rFonts w:ascii="Times New Roman" w:hAnsi="Times New Roman" w:cs="Times New Roman"/>
          <w:sz w:val="21"/>
          <w:szCs w:val="21"/>
        </w:rPr>
        <w:t>datasets.Proceedings</w:t>
      </w:r>
      <w:proofErr w:type="spellEnd"/>
      <w:r w:rsidRPr="00244499">
        <w:rPr>
          <w:rFonts w:ascii="Times New Roman" w:hAnsi="Times New Roman" w:cs="Times New Roman"/>
          <w:sz w:val="21"/>
          <w:szCs w:val="21"/>
        </w:rPr>
        <w:t xml:space="preserve"> of the VLDB Endowment,2010,3(1-2):330-339.</w:t>
      </w:r>
    </w:p>
    <w:p w14:paraId="68A48578"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 xml:space="preserve">Hall </w:t>
      </w:r>
      <w:proofErr w:type="spellStart"/>
      <w:proofErr w:type="gramStart"/>
      <w:r w:rsidRPr="00244499">
        <w:rPr>
          <w:rFonts w:ascii="Times New Roman" w:hAnsi="Times New Roman" w:cs="Times New Roman"/>
          <w:sz w:val="21"/>
          <w:szCs w:val="21"/>
        </w:rPr>
        <w:t>A,Bachmann</w:t>
      </w:r>
      <w:proofErr w:type="spellEnd"/>
      <w:proofErr w:type="gram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O,Büssow</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R,et</w:t>
      </w:r>
      <w:proofErr w:type="spellEnd"/>
      <w:r w:rsidRPr="00244499">
        <w:rPr>
          <w:rFonts w:ascii="Times New Roman" w:hAnsi="Times New Roman" w:cs="Times New Roman"/>
          <w:sz w:val="21"/>
          <w:szCs w:val="21"/>
        </w:rPr>
        <w:t xml:space="preserve"> </w:t>
      </w:r>
      <w:proofErr w:type="spellStart"/>
      <w:r w:rsidRPr="00244499">
        <w:rPr>
          <w:rFonts w:ascii="Times New Roman" w:hAnsi="Times New Roman" w:cs="Times New Roman"/>
          <w:sz w:val="21"/>
          <w:szCs w:val="21"/>
        </w:rPr>
        <w:t>al.Processing</w:t>
      </w:r>
      <w:proofErr w:type="spellEnd"/>
      <w:r w:rsidRPr="00244499">
        <w:rPr>
          <w:rFonts w:ascii="Times New Roman" w:hAnsi="Times New Roman" w:cs="Times New Roman"/>
          <w:sz w:val="21"/>
          <w:szCs w:val="21"/>
        </w:rPr>
        <w:t xml:space="preserve"> a trillion cells per mouse </w:t>
      </w:r>
      <w:proofErr w:type="spellStart"/>
      <w:r w:rsidRPr="00244499">
        <w:rPr>
          <w:rFonts w:ascii="Times New Roman" w:hAnsi="Times New Roman" w:cs="Times New Roman"/>
          <w:sz w:val="21"/>
          <w:szCs w:val="21"/>
        </w:rPr>
        <w:t>click.Proceedings</w:t>
      </w:r>
      <w:proofErr w:type="spellEnd"/>
      <w:r w:rsidRPr="00244499">
        <w:rPr>
          <w:rFonts w:ascii="Times New Roman" w:hAnsi="Times New Roman" w:cs="Times New Roman"/>
          <w:sz w:val="21"/>
          <w:szCs w:val="21"/>
        </w:rPr>
        <w:t xml:space="preserve"> of the VLDB Endowment,2012,5(11):1436-1446.</w:t>
      </w:r>
    </w:p>
    <w:p w14:paraId="0AA14B14"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 xml:space="preserve">George </w:t>
      </w:r>
      <w:proofErr w:type="spellStart"/>
      <w:proofErr w:type="gramStart"/>
      <w:r w:rsidRPr="00244499">
        <w:rPr>
          <w:rFonts w:ascii="Times New Roman" w:hAnsi="Times New Roman" w:cs="Times New Roman"/>
          <w:sz w:val="21"/>
          <w:szCs w:val="21"/>
        </w:rPr>
        <w:t>L.HBase</w:t>
      </w:r>
      <w:proofErr w:type="gramEnd"/>
      <w:r w:rsidRPr="00244499">
        <w:rPr>
          <w:rFonts w:ascii="Times New Roman" w:hAnsi="Times New Roman" w:cs="Times New Roman"/>
          <w:sz w:val="21"/>
          <w:szCs w:val="21"/>
        </w:rPr>
        <w:t>:the</w:t>
      </w:r>
      <w:proofErr w:type="spellEnd"/>
      <w:r w:rsidRPr="00244499">
        <w:rPr>
          <w:rFonts w:ascii="Times New Roman" w:hAnsi="Times New Roman" w:cs="Times New Roman"/>
          <w:sz w:val="21"/>
          <w:szCs w:val="21"/>
        </w:rPr>
        <w:t xml:space="preserve"> definitive </w:t>
      </w:r>
      <w:proofErr w:type="spellStart"/>
      <w:r w:rsidRPr="00244499">
        <w:rPr>
          <w:rFonts w:ascii="Times New Roman" w:hAnsi="Times New Roman" w:cs="Times New Roman"/>
          <w:sz w:val="21"/>
          <w:szCs w:val="21"/>
        </w:rPr>
        <w:t>guide.O'Reilly</w:t>
      </w:r>
      <w:proofErr w:type="spellEnd"/>
      <w:r w:rsidRPr="00244499">
        <w:rPr>
          <w:rFonts w:ascii="Times New Roman" w:hAnsi="Times New Roman" w:cs="Times New Roman"/>
          <w:sz w:val="21"/>
          <w:szCs w:val="21"/>
        </w:rPr>
        <w:t xml:space="preserve"> Media,Inc.,2011.</w:t>
      </w:r>
    </w:p>
    <w:p w14:paraId="68C9E2C1" w14:textId="77777777" w:rsidR="00C97CE8" w:rsidRPr="00244499" w:rsidRDefault="007C2E36" w:rsidP="00F7115E">
      <w:pPr>
        <w:pStyle w:val="21"/>
        <w:numPr>
          <w:ilvl w:val="0"/>
          <w:numId w:val="231"/>
        </w:numPr>
        <w:ind w:firstLineChars="0"/>
        <w:rPr>
          <w:rFonts w:ascii="Times New Roman" w:hAnsi="Times New Roman" w:cs="Times New Roman"/>
          <w:sz w:val="21"/>
          <w:szCs w:val="21"/>
        </w:rPr>
      </w:pPr>
      <w:r w:rsidRPr="00244499">
        <w:rPr>
          <w:rFonts w:ascii="Times New Roman" w:hAnsi="Times New Roman" w:cs="Times New Roman"/>
          <w:sz w:val="21"/>
          <w:szCs w:val="21"/>
        </w:rPr>
        <w:t>http://code.google.com/intl/zh-CN/appengine/docs/.</w:t>
      </w:r>
    </w:p>
    <w:p w14:paraId="240CF190" w14:textId="77777777" w:rsidR="00C97CE8" w:rsidRDefault="007C2E36" w:rsidP="00F7115E">
      <w:pPr>
        <w:pStyle w:val="21"/>
        <w:numPr>
          <w:ilvl w:val="0"/>
          <w:numId w:val="231"/>
        </w:numPr>
        <w:ind w:firstLineChars="0"/>
      </w:pPr>
      <w:r w:rsidRPr="00244499">
        <w:rPr>
          <w:rFonts w:ascii="Times New Roman" w:hAnsi="Times New Roman" w:cs="Times New Roman"/>
          <w:sz w:val="21"/>
          <w:szCs w:val="21"/>
        </w:rPr>
        <w:t>http://q.sohu.com/forum/5/topic/21388686.</w:t>
      </w:r>
      <w:r>
        <w:br w:type="page"/>
      </w:r>
    </w:p>
    <w:p w14:paraId="1F9BE6EC" w14:textId="77777777" w:rsidR="00C97CE8" w:rsidRDefault="007C2E36" w:rsidP="00A031EB">
      <w:pPr>
        <w:pStyle w:val="1"/>
        <w:spacing w:after="101"/>
        <w:ind w:right="188" w:firstLineChars="200" w:firstLine="720"/>
        <w:jc w:val="left"/>
      </w:pPr>
      <w:bookmarkStart w:id="46" w:name="_Toc8137612"/>
      <w:r>
        <w:lastRenderedPageBreak/>
        <w:t>第</w:t>
      </w:r>
      <w:r>
        <w:rPr>
          <w:rFonts w:ascii="微软雅黑" w:eastAsia="微软雅黑" w:hAnsi="微软雅黑" w:cs="微软雅黑"/>
          <w:b/>
        </w:rPr>
        <w:t>3</w:t>
      </w:r>
      <w:r>
        <w:t>章</w:t>
      </w:r>
      <w:r>
        <w:rPr>
          <w:rFonts w:ascii="微软雅黑" w:eastAsia="微软雅黑" w:hAnsi="微软雅黑" w:cs="微软雅黑"/>
          <w:b/>
        </w:rPr>
        <w:t xml:space="preserve"> Amazon</w:t>
      </w:r>
      <w:proofErr w:type="gramStart"/>
      <w:r>
        <w:t>云计算</w:t>
      </w:r>
      <w:proofErr w:type="gramEnd"/>
      <w:r>
        <w:rPr>
          <w:rFonts w:ascii="微软雅黑" w:eastAsia="微软雅黑" w:hAnsi="微软雅黑" w:cs="微软雅黑"/>
          <w:b/>
        </w:rPr>
        <w:t>AWS</w:t>
      </w:r>
      <w:bookmarkEnd w:id="46"/>
    </w:p>
    <w:p w14:paraId="2B18049E" w14:textId="184F3AE0" w:rsidR="00C97CE8" w:rsidRDefault="007C2E36" w:rsidP="00244499">
      <w:pPr>
        <w:pStyle w:val="21"/>
      </w:pPr>
      <w:r w:rsidRPr="00244499">
        <w:t>Amazon（亚马逊）凭借在电子商务中积累的大量基础性设施和各类先进技术，很早地进入了</w:t>
      </w:r>
      <w:proofErr w:type="gramStart"/>
      <w:r w:rsidRPr="00244499">
        <w:t>云计算</w:t>
      </w:r>
      <w:proofErr w:type="gramEnd"/>
      <w:r w:rsidRPr="00244499">
        <w:t>领域，并在提供计算、存储等服务方面处于领先地位。在此基础上，Amazon还不断地进行技术创新，开发并提供了一系列新颖且实用的</w:t>
      </w:r>
      <w:proofErr w:type="gramStart"/>
      <w:r w:rsidRPr="00244499">
        <w:t>云计算</w:t>
      </w:r>
      <w:proofErr w:type="gramEnd"/>
      <w:r w:rsidRPr="00244499">
        <w:t>服务，赢得了巨大的用户群体。这些</w:t>
      </w:r>
      <w:proofErr w:type="gramStart"/>
      <w:r w:rsidRPr="00244499">
        <w:t>云计算</w:t>
      </w:r>
      <w:proofErr w:type="gramEnd"/>
      <w:r w:rsidRPr="00244499">
        <w:t>服务共同构成了Amazon的</w:t>
      </w:r>
      <w:proofErr w:type="gramStart"/>
      <w:r w:rsidRPr="00244499">
        <w:t>云计算</w:t>
      </w:r>
      <w:proofErr w:type="gramEnd"/>
      <w:r w:rsidRPr="00244499">
        <w:t>服务平台Amazon Web Service（AWS）。目前，AWS提供的服务主要包括：</w:t>
      </w:r>
      <w:r w:rsidRPr="00244499">
        <w:rPr>
          <w:u w:val="single"/>
        </w:rPr>
        <w:t>弹性计算云EC2[13]、简单存储服务 S3[15]、简单数据库服务Simple DB[16]、简单队列服务SQS[17]、弹性MapReduce服务[19]、内容推送服务CloudFront[21]、电子商务服务</w:t>
      </w:r>
      <w:proofErr w:type="spellStart"/>
      <w:r w:rsidRPr="00244499">
        <w:rPr>
          <w:u w:val="single"/>
        </w:rPr>
        <w:t>DevPay</w:t>
      </w:r>
      <w:proofErr w:type="spellEnd"/>
      <w:r w:rsidRPr="00244499">
        <w:rPr>
          <w:u w:val="single"/>
        </w:rPr>
        <w:t>[24]和FPS[25]等</w:t>
      </w:r>
      <w:r w:rsidRPr="00244499">
        <w:t>。这些服务涵盖了</w:t>
      </w:r>
      <w:proofErr w:type="gramStart"/>
      <w:r w:rsidRPr="00244499">
        <w:t>云计算</w:t>
      </w:r>
      <w:proofErr w:type="gramEnd"/>
      <w:r w:rsidRPr="00244499">
        <w:t>的各个方面，用户可以根据需要从中选取一个或多个</w:t>
      </w:r>
      <w:proofErr w:type="gramStart"/>
      <w:r w:rsidRPr="00244499">
        <w:t>云计算</w:t>
      </w:r>
      <w:proofErr w:type="gramEnd"/>
      <w:r w:rsidRPr="00244499">
        <w:t>服务来构建自己的应用程序，并能够按需获取资源且具有很高的可扩展性及灵活性</w:t>
      </w:r>
      <w:r>
        <w:t>。</w:t>
      </w:r>
    </w:p>
    <w:p w14:paraId="5375E4E8" w14:textId="77777777" w:rsidR="00C97CE8" w:rsidRPr="00F46212" w:rsidRDefault="007C2E36" w:rsidP="00F46212">
      <w:pPr>
        <w:pStyle w:val="21"/>
      </w:pPr>
      <w:r w:rsidRPr="00F46212">
        <w:t>本章详细介绍AWS的基础存储架构Dynamo[1]及各项主要服务，重点剖析其中所涉及的核心概念、重要技术和基本原理。本章不介绍AWS中各类服务的具体使用方法，感兴趣的读者可以参考Amazon的相关技术文档。</w:t>
      </w:r>
      <w:r w:rsidRPr="00F46212">
        <w:br w:type="page"/>
      </w:r>
    </w:p>
    <w:p w14:paraId="6CDB8B5E" w14:textId="77777777" w:rsidR="00C97CE8" w:rsidRDefault="007C2E36" w:rsidP="00244499">
      <w:pPr>
        <w:pStyle w:val="2"/>
        <w:ind w:left="3009" w:right="126" w:hangingChars="1003" w:hanging="3009"/>
        <w:jc w:val="left"/>
      </w:pPr>
      <w:bookmarkStart w:id="47" w:name="_Toc8137613"/>
      <w:r>
        <w:lastRenderedPageBreak/>
        <w:t xml:space="preserve">3.1 </w:t>
      </w:r>
      <w:r>
        <w:rPr>
          <w:rFonts w:ascii="宋体" w:eastAsia="宋体" w:hAnsi="宋体" w:cs="宋体"/>
          <w:b w:val="0"/>
        </w:rPr>
        <w:t>基础存储架构</w:t>
      </w:r>
      <w:r>
        <w:t>Dynamo</w:t>
      </w:r>
      <w:bookmarkEnd w:id="47"/>
    </w:p>
    <w:p w14:paraId="3C346F71" w14:textId="1ED86CEF" w:rsidR="00C97CE8" w:rsidRPr="00CC2B3E" w:rsidRDefault="007C2E36" w:rsidP="00CC2B3E">
      <w:pPr>
        <w:pStyle w:val="21"/>
      </w:pPr>
      <w:r w:rsidRPr="00CC2B3E">
        <w:t>当Web服务刚刚兴起时，各种平台大多采用关系型数据库进行数据存储。但由于Web 数据中大部分为半结构化数据</w:t>
      </w:r>
      <w:proofErr w:type="gramStart"/>
      <w:r w:rsidRPr="00CC2B3E">
        <w:t>且数据</w:t>
      </w:r>
      <w:proofErr w:type="gramEnd"/>
      <w:r w:rsidRPr="00CC2B3E">
        <w:t>量巨大，关系型数据库无法满足其存储要求。为此，很多服务商都设计并开发了自己的存储系统。其中，Amazon的Dynamo是非常具有代表性的一种存储架构，被作为状态管理组件用于AWS的很多系统中。2007年，Amazon将Dynamo以论文形式发表，引起了广泛的关注，并被作为其他云存储架构的基础和参照，例如最初由Facebook开发的开源分布式数据库Cassandra[39]。</w:t>
      </w:r>
    </w:p>
    <w:p w14:paraId="42A42269" w14:textId="77777777" w:rsidR="00C97CE8" w:rsidRDefault="007C2E36" w:rsidP="00CC2B3E">
      <w:pPr>
        <w:spacing w:after="218" w:line="259" w:lineRule="auto"/>
        <w:ind w:left="4039" w:right="130" w:hangingChars="1683" w:hanging="4039"/>
        <w:outlineLvl w:val="2"/>
      </w:pPr>
      <w:r>
        <w:rPr>
          <w:rFonts w:ascii="微软雅黑" w:eastAsia="微软雅黑" w:hAnsi="微软雅黑" w:cs="微软雅黑"/>
          <w:b/>
        </w:rPr>
        <w:t>3.1.1 Dynamo</w:t>
      </w:r>
      <w:r>
        <w:t>概况</w:t>
      </w:r>
    </w:p>
    <w:p w14:paraId="0E4FC361" w14:textId="479D5912" w:rsidR="00C97CE8" w:rsidRPr="00F46212" w:rsidRDefault="007C2E36" w:rsidP="00F46212">
      <w:pPr>
        <w:pStyle w:val="21"/>
      </w:pPr>
      <w:r w:rsidRPr="00F46212">
        <w:t>Amazon作为目前世界上最主要的电子商务提供商之一，其系统每天要接受全球数以百万计的服务请求。图3-1[1]展示了面向服务的Amazon平台基本架构。为了保证其稳定性，Amazon的系统采用完全的分布式、去中心化的架构。其中，作为底层存储架构的Dynamo也同样采用了无中心的模式。</w:t>
      </w:r>
    </w:p>
    <w:p w14:paraId="250728B2" w14:textId="7A6EE98B" w:rsidR="00C97CE8" w:rsidRDefault="007C2E36" w:rsidP="00A031EB">
      <w:pPr>
        <w:ind w:left="-15" w:right="47" w:firstLineChars="200" w:firstLine="480"/>
      </w:pPr>
      <w:r w:rsidRPr="00CC2B3E">
        <w:rPr>
          <w:rFonts w:ascii="微软雅黑" w:eastAsia="微软雅黑" w:hAnsi="微软雅黑" w:cs="微软雅黑"/>
          <w:u w:val="single"/>
        </w:rPr>
        <w:t>Dynamo</w:t>
      </w:r>
      <w:r w:rsidRPr="00CC2B3E">
        <w:rPr>
          <w:u w:val="single"/>
        </w:rPr>
        <w:t>只支持简单的键</w:t>
      </w:r>
      <w:r w:rsidRPr="00CC2B3E">
        <w:rPr>
          <w:rFonts w:ascii="微软雅黑" w:eastAsia="微软雅黑" w:hAnsi="微软雅黑" w:cs="微软雅黑"/>
          <w:u w:val="single"/>
        </w:rPr>
        <w:t>/</w:t>
      </w:r>
      <w:r w:rsidRPr="00CC2B3E">
        <w:rPr>
          <w:u w:val="single"/>
        </w:rPr>
        <w:t>值（</w:t>
      </w:r>
      <w:r w:rsidRPr="00CC2B3E">
        <w:rPr>
          <w:rFonts w:ascii="微软雅黑" w:eastAsia="微软雅黑" w:hAnsi="微软雅黑" w:cs="微软雅黑"/>
          <w:u w:val="single"/>
        </w:rPr>
        <w:t>key/value</w:t>
      </w:r>
      <w:r w:rsidRPr="00CC2B3E">
        <w:rPr>
          <w:u w:val="single"/>
        </w:rPr>
        <w:t>）方式的数据存储，不支持复杂的查询</w:t>
      </w:r>
      <w:r>
        <w:t>，适用于</w:t>
      </w:r>
      <w:r>
        <w:rPr>
          <w:rFonts w:ascii="微软雅黑" w:eastAsia="微软雅黑" w:hAnsi="微软雅黑" w:cs="微软雅黑"/>
        </w:rPr>
        <w:t>Amazon</w:t>
      </w:r>
      <w:r>
        <w:t>的购物车、</w:t>
      </w:r>
      <w:r>
        <w:rPr>
          <w:rFonts w:ascii="微软雅黑" w:eastAsia="微软雅黑" w:hAnsi="微软雅黑" w:cs="微软雅黑"/>
        </w:rPr>
        <w:t>S3</w:t>
      </w:r>
      <w:r>
        <w:t>等服务</w:t>
      </w:r>
      <w:r w:rsidRPr="00CC2B3E">
        <w:rPr>
          <w:u w:val="single"/>
        </w:rPr>
        <w:t>。</w:t>
      </w:r>
      <w:r w:rsidRPr="00CC2B3E">
        <w:rPr>
          <w:rFonts w:ascii="微软雅黑" w:eastAsia="微软雅黑" w:hAnsi="微软雅黑" w:cs="微软雅黑"/>
          <w:u w:val="single"/>
        </w:rPr>
        <w:t>Dynamo</w:t>
      </w:r>
      <w:r w:rsidRPr="00CC2B3E">
        <w:rPr>
          <w:u w:val="single"/>
        </w:rPr>
        <w:t>中存储的是数据值的原始形式，即</w:t>
      </w:r>
      <w:r w:rsidRPr="00CC2B3E">
        <w:rPr>
          <w:b/>
          <w:u w:val="single"/>
        </w:rPr>
        <w:t>按位存储</w:t>
      </w:r>
      <w:r w:rsidRPr="00CC2B3E">
        <w:rPr>
          <w:u w:val="single"/>
        </w:rPr>
        <w:t>，并不解析数据的具体内容，这也使得</w:t>
      </w:r>
      <w:r w:rsidRPr="00CC2B3E">
        <w:rPr>
          <w:rFonts w:ascii="微软雅黑" w:eastAsia="微软雅黑" w:hAnsi="微软雅黑" w:cs="微软雅黑"/>
          <w:u w:val="single"/>
        </w:rPr>
        <w:t>Dynamo</w:t>
      </w:r>
      <w:r w:rsidRPr="00CC2B3E">
        <w:rPr>
          <w:u w:val="single"/>
        </w:rPr>
        <w:t>几乎可以存储所有类型的数据。</w:t>
      </w:r>
    </w:p>
    <w:p w14:paraId="1EB100F2" w14:textId="77777777" w:rsidR="00C97CE8" w:rsidRDefault="007C2E36" w:rsidP="00F46212">
      <w:pPr>
        <w:spacing w:after="114" w:line="259" w:lineRule="auto"/>
        <w:ind w:hangingChars="4"/>
        <w:jc w:val="center"/>
      </w:pPr>
      <w:r>
        <w:rPr>
          <w:noProof/>
        </w:rPr>
        <w:drawing>
          <wp:inline distT="0" distB="0" distL="0" distR="0" wp14:anchorId="259E691D" wp14:editId="72B3F477">
            <wp:extent cx="4517409" cy="4585647"/>
            <wp:effectExtent l="0" t="0" r="0" b="5715"/>
            <wp:docPr id="12934" name="Picture 12934"/>
            <wp:cNvGraphicFramePr/>
            <a:graphic xmlns:a="http://schemas.openxmlformats.org/drawingml/2006/main">
              <a:graphicData uri="http://schemas.openxmlformats.org/drawingml/2006/picture">
                <pic:pic xmlns:pic="http://schemas.openxmlformats.org/drawingml/2006/picture">
                  <pic:nvPicPr>
                    <pic:cNvPr id="12934" name="Picture 12934"/>
                    <pic:cNvPicPr/>
                  </pic:nvPicPr>
                  <pic:blipFill>
                    <a:blip r:embed="rId90"/>
                    <a:stretch>
                      <a:fillRect/>
                    </a:stretch>
                  </pic:blipFill>
                  <pic:spPr>
                    <a:xfrm>
                      <a:off x="0" y="0"/>
                      <a:ext cx="4524108" cy="4592447"/>
                    </a:xfrm>
                    <a:prstGeom prst="rect">
                      <a:avLst/>
                    </a:prstGeom>
                  </pic:spPr>
                </pic:pic>
              </a:graphicData>
            </a:graphic>
          </wp:inline>
        </w:drawing>
      </w:r>
    </w:p>
    <w:p w14:paraId="077DF3F2" w14:textId="77777777" w:rsidR="00C97CE8" w:rsidRDefault="007C2E36" w:rsidP="00CC2B3E">
      <w:pPr>
        <w:spacing w:after="279"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3-1 </w:t>
      </w:r>
      <w:r>
        <w:rPr>
          <w:color w:val="A25400"/>
          <w:sz w:val="22"/>
        </w:rPr>
        <w:t>面向服务的</w:t>
      </w:r>
      <w:r>
        <w:rPr>
          <w:rFonts w:ascii="微软雅黑" w:eastAsia="微软雅黑" w:hAnsi="微软雅黑" w:cs="微软雅黑"/>
          <w:color w:val="A25400"/>
          <w:sz w:val="22"/>
        </w:rPr>
        <w:t>Amazon</w:t>
      </w:r>
      <w:r>
        <w:rPr>
          <w:color w:val="A25400"/>
          <w:sz w:val="22"/>
        </w:rPr>
        <w:t>平台架构</w:t>
      </w:r>
    </w:p>
    <w:p w14:paraId="06044EF4" w14:textId="77777777" w:rsidR="00C97CE8" w:rsidRDefault="007C2E36" w:rsidP="00CC2B3E">
      <w:pPr>
        <w:spacing w:after="218" w:line="259" w:lineRule="auto"/>
        <w:ind w:left="0" w:right="130" w:firstLine="0"/>
      </w:pPr>
      <w:r>
        <w:rPr>
          <w:rFonts w:ascii="微软雅黑" w:eastAsia="微软雅黑" w:hAnsi="微软雅黑" w:cs="微软雅黑"/>
          <w:b/>
        </w:rPr>
        <w:lastRenderedPageBreak/>
        <w:t>3.1.2 Dynamo</w:t>
      </w:r>
      <w:r>
        <w:t>架构的主要技术</w:t>
      </w:r>
    </w:p>
    <w:p w14:paraId="6E55976B" w14:textId="77777777" w:rsidR="00C97CE8" w:rsidRDefault="007C2E36" w:rsidP="00A031EB">
      <w:pPr>
        <w:spacing w:after="0"/>
        <w:ind w:left="-15" w:right="47" w:firstLineChars="200" w:firstLine="480"/>
      </w:pPr>
      <w:r>
        <w:rPr>
          <w:rFonts w:ascii="微软雅黑" w:eastAsia="微软雅黑" w:hAnsi="微软雅黑" w:cs="微软雅黑"/>
        </w:rPr>
        <w:t>Dynamo</w:t>
      </w:r>
      <w:r>
        <w:t>在设计时被定位为一个基于分布式存储架构的，高可靠、高</w:t>
      </w:r>
      <w:proofErr w:type="gramStart"/>
      <w:r>
        <w:t>可用且</w:t>
      </w:r>
      <w:proofErr w:type="gramEnd"/>
      <w:r>
        <w:t>具有良好容错性的系统。表</w:t>
      </w:r>
      <w:r>
        <w:rPr>
          <w:rFonts w:ascii="微软雅黑" w:eastAsia="微软雅黑" w:hAnsi="微软雅黑" w:cs="微软雅黑"/>
        </w:rPr>
        <w:t>3-1</w:t>
      </w:r>
      <w:r>
        <w:rPr>
          <w:rFonts w:ascii="微软雅黑" w:eastAsia="微软雅黑" w:hAnsi="微软雅黑" w:cs="微软雅黑"/>
          <w:sz w:val="33"/>
          <w:vertAlign w:val="superscript"/>
        </w:rPr>
        <w:t>[1]</w:t>
      </w:r>
      <w:r>
        <w:t>列举了</w:t>
      </w:r>
      <w:r>
        <w:rPr>
          <w:rFonts w:ascii="微软雅黑" w:eastAsia="微软雅黑" w:hAnsi="微软雅黑" w:cs="微软雅黑"/>
        </w:rPr>
        <w:t>Dynamo</w:t>
      </w:r>
      <w:r>
        <w:t>设计时面临的主要问题及所采取的解决方案。</w:t>
      </w:r>
    </w:p>
    <w:p w14:paraId="649EC739" w14:textId="77777777" w:rsidR="00C97CE8" w:rsidRDefault="007C2E36" w:rsidP="00CC2B3E">
      <w:pPr>
        <w:spacing w:after="0" w:line="259" w:lineRule="auto"/>
        <w:ind w:right="188" w:firstLineChars="200" w:firstLine="440"/>
        <w:jc w:val="center"/>
      </w:pPr>
      <w:r>
        <w:rPr>
          <w:color w:val="A25400"/>
          <w:sz w:val="22"/>
        </w:rPr>
        <w:t>表</w:t>
      </w:r>
      <w:r>
        <w:rPr>
          <w:rFonts w:ascii="微软雅黑" w:eastAsia="微软雅黑" w:hAnsi="微软雅黑" w:cs="微软雅黑"/>
          <w:color w:val="A25400"/>
          <w:sz w:val="22"/>
        </w:rPr>
        <w:t>3-1 Dynamo</w:t>
      </w:r>
      <w:r>
        <w:rPr>
          <w:color w:val="A25400"/>
          <w:sz w:val="22"/>
        </w:rPr>
        <w:t>需要解决的主要问题及解决方案</w:t>
      </w:r>
    </w:p>
    <w:p w14:paraId="3A4DD084" w14:textId="77777777" w:rsidR="00C97CE8" w:rsidRDefault="007C2E36" w:rsidP="00A031EB">
      <w:pPr>
        <w:spacing w:after="0" w:line="259" w:lineRule="auto"/>
        <w:ind w:left="0" w:firstLineChars="200" w:firstLine="480"/>
      </w:pPr>
      <w:r>
        <w:rPr>
          <w:noProof/>
        </w:rPr>
        <w:drawing>
          <wp:inline distT="0" distB="0" distL="0" distR="0" wp14:anchorId="4C286F0C" wp14:editId="4638EEEF">
            <wp:extent cx="5943600" cy="1836420"/>
            <wp:effectExtent l="0" t="0" r="0" b="0"/>
            <wp:docPr id="12954" name="Picture 12954"/>
            <wp:cNvGraphicFramePr/>
            <a:graphic xmlns:a="http://schemas.openxmlformats.org/drawingml/2006/main">
              <a:graphicData uri="http://schemas.openxmlformats.org/drawingml/2006/picture">
                <pic:pic xmlns:pic="http://schemas.openxmlformats.org/drawingml/2006/picture">
                  <pic:nvPicPr>
                    <pic:cNvPr id="12954" name="Picture 12954"/>
                    <pic:cNvPicPr/>
                  </pic:nvPicPr>
                  <pic:blipFill>
                    <a:blip r:embed="rId91"/>
                    <a:stretch>
                      <a:fillRect/>
                    </a:stretch>
                  </pic:blipFill>
                  <pic:spPr>
                    <a:xfrm>
                      <a:off x="0" y="0"/>
                      <a:ext cx="5943600" cy="1836420"/>
                    </a:xfrm>
                    <a:prstGeom prst="rect">
                      <a:avLst/>
                    </a:prstGeom>
                  </pic:spPr>
                </pic:pic>
              </a:graphicData>
            </a:graphic>
          </wp:inline>
        </w:drawing>
      </w:r>
    </w:p>
    <w:p w14:paraId="564526A0" w14:textId="77777777" w:rsidR="00C97CE8" w:rsidRPr="00797D66" w:rsidRDefault="007C2E36" w:rsidP="00A031EB">
      <w:pPr>
        <w:spacing w:after="58" w:line="255" w:lineRule="auto"/>
        <w:ind w:left="0" w:right="192" w:firstLineChars="200" w:firstLine="480"/>
        <w:rPr>
          <w:u w:val="single"/>
        </w:rPr>
      </w:pPr>
      <w:r>
        <w:t>如图</w:t>
      </w:r>
      <w:r>
        <w:rPr>
          <w:rFonts w:ascii="微软雅黑" w:eastAsia="微软雅黑" w:hAnsi="微软雅黑" w:cs="微软雅黑"/>
        </w:rPr>
        <w:t>3-1</w:t>
      </w:r>
      <w:r>
        <w:t>所示，</w:t>
      </w:r>
      <w:r>
        <w:rPr>
          <w:rFonts w:ascii="微软雅黑" w:eastAsia="微软雅黑" w:hAnsi="微软雅黑" w:cs="微软雅黑"/>
        </w:rPr>
        <w:t>Dynamo</w:t>
      </w:r>
      <w:r>
        <w:t xml:space="preserve">中的存储节点呈无中心的环状分布。其中包含两个基本概念： </w:t>
      </w:r>
      <w:r>
        <w:rPr>
          <w:rFonts w:ascii="微软雅黑" w:eastAsia="微软雅黑" w:hAnsi="微软雅黑" w:cs="微软雅黑"/>
        </w:rPr>
        <w:t>preference list</w:t>
      </w:r>
      <w:r>
        <w:t>和</w:t>
      </w:r>
      <w:r>
        <w:rPr>
          <w:rFonts w:ascii="微软雅黑" w:eastAsia="微软雅黑" w:hAnsi="微软雅黑" w:cs="微软雅黑"/>
        </w:rPr>
        <w:t>coordinator</w:t>
      </w:r>
      <w:r>
        <w:rPr>
          <w:rFonts w:ascii="微软雅黑" w:eastAsia="微软雅黑" w:hAnsi="微软雅黑" w:cs="微软雅黑"/>
          <w:sz w:val="33"/>
          <w:vertAlign w:val="superscript"/>
        </w:rPr>
        <w:t>[1]</w:t>
      </w:r>
      <w:r>
        <w:t>。</w:t>
      </w:r>
      <w:r w:rsidRPr="00797D66">
        <w:rPr>
          <w:rFonts w:ascii="微软雅黑" w:eastAsia="微软雅黑" w:hAnsi="微软雅黑" w:cs="微软雅黑"/>
          <w:u w:val="single"/>
        </w:rPr>
        <w:t>preference list</w:t>
      </w:r>
      <w:r w:rsidRPr="00797D66">
        <w:rPr>
          <w:u w:val="single"/>
        </w:rPr>
        <w:t>是存储与某个特定键值相对应的数据的节点列表，</w:t>
      </w:r>
      <w:r w:rsidRPr="00797D66">
        <w:rPr>
          <w:rFonts w:ascii="微软雅黑" w:eastAsia="微软雅黑" w:hAnsi="微软雅黑" w:cs="微软雅黑"/>
          <w:u w:val="single"/>
        </w:rPr>
        <w:t>coordinator</w:t>
      </w:r>
      <w:r w:rsidRPr="00797D66">
        <w:rPr>
          <w:u w:val="single"/>
        </w:rPr>
        <w:t>是执行一次读或写操作的节点。通常，</w:t>
      </w:r>
      <w:r w:rsidRPr="00797D66">
        <w:rPr>
          <w:rFonts w:ascii="微软雅黑" w:eastAsia="微软雅黑" w:hAnsi="微软雅黑" w:cs="微软雅黑"/>
          <w:u w:val="single"/>
        </w:rPr>
        <w:t>coordinator</w:t>
      </w:r>
      <w:r w:rsidRPr="00797D66">
        <w:rPr>
          <w:u w:val="single"/>
        </w:rPr>
        <w:t>是</w:t>
      </w:r>
      <w:r w:rsidRPr="00797D66">
        <w:rPr>
          <w:rFonts w:ascii="微软雅黑" w:eastAsia="微软雅黑" w:hAnsi="微软雅黑" w:cs="微软雅黑"/>
          <w:u w:val="single"/>
        </w:rPr>
        <w:t>preference list</w:t>
      </w:r>
      <w:r w:rsidRPr="00797D66">
        <w:rPr>
          <w:u w:val="single"/>
        </w:rPr>
        <w:t>上的第一个节点。</w:t>
      </w:r>
    </w:p>
    <w:p w14:paraId="35E7BDB0" w14:textId="77777777" w:rsidR="00C97CE8" w:rsidRDefault="007C2E36" w:rsidP="00797D66">
      <w:pPr>
        <w:ind w:left="0" w:right="47" w:firstLine="0"/>
      </w:pPr>
      <w:r>
        <w:rPr>
          <w:rFonts w:ascii="微软雅黑" w:eastAsia="微软雅黑" w:hAnsi="微软雅黑" w:cs="微软雅黑"/>
          <w:b/>
        </w:rPr>
        <w:t>1.</w:t>
      </w:r>
      <w:r>
        <w:t>数据均衡分布的问题</w:t>
      </w:r>
    </w:p>
    <w:p w14:paraId="37541E5B" w14:textId="1783AE9C" w:rsidR="00C97CE8" w:rsidRDefault="007C2E36" w:rsidP="00797D66">
      <w:pPr>
        <w:spacing w:after="3"/>
        <w:ind w:left="-15" w:right="47" w:firstLineChars="200" w:firstLine="480"/>
      </w:pPr>
      <w:r>
        <w:rPr>
          <w:rFonts w:ascii="微软雅黑" w:eastAsia="微软雅黑" w:hAnsi="微软雅黑" w:cs="微软雅黑"/>
        </w:rPr>
        <w:t>Dynamo</w:t>
      </w:r>
      <w:r>
        <w:t>采用了分布式的数据存储架构，均衡的数据分布可以保证负载平衡和系统良好的扩展性。因此，如何在各个节点上数据的均衡性是影响</w:t>
      </w:r>
      <w:r>
        <w:rPr>
          <w:rFonts w:ascii="微软雅黑" w:eastAsia="微软雅黑" w:hAnsi="微软雅黑" w:cs="微软雅黑"/>
        </w:rPr>
        <w:t>Dynamo</w:t>
      </w:r>
      <w:r>
        <w:t>性能的关键问题。</w:t>
      </w:r>
      <w:r>
        <w:rPr>
          <w:rFonts w:ascii="微软雅黑" w:eastAsia="微软雅黑" w:hAnsi="微软雅黑" w:cs="微软雅黑"/>
        </w:rPr>
        <w:t>Dynamo</w:t>
      </w:r>
      <w:r>
        <w:t>中使用改进后的一致性哈希算法，并在此基础上进行数据备份，以提高系统的可用性。</w:t>
      </w:r>
    </w:p>
    <w:p w14:paraId="311D4873" w14:textId="77777777" w:rsidR="00C97CE8" w:rsidRPr="00F7115E" w:rsidRDefault="007C2E36" w:rsidP="009154F8">
      <w:pPr>
        <w:spacing w:after="125"/>
        <w:ind w:left="0" w:right="47" w:firstLine="0"/>
        <w:rPr>
          <w:b/>
        </w:rPr>
      </w:pPr>
      <w:r w:rsidRPr="00F7115E">
        <w:rPr>
          <w:rFonts w:ascii="微软雅黑" w:eastAsia="微软雅黑" w:hAnsi="微软雅黑" w:cs="微软雅黑"/>
          <w:b/>
        </w:rPr>
        <w:t>1</w:t>
      </w:r>
      <w:r w:rsidRPr="00F7115E">
        <w:rPr>
          <w:b/>
        </w:rPr>
        <w:t>）一致性哈希算法</w:t>
      </w:r>
    </w:p>
    <w:p w14:paraId="4B7130E1" w14:textId="77777777" w:rsidR="00C97CE8" w:rsidRPr="009154F8" w:rsidRDefault="007C2E36" w:rsidP="00A031EB">
      <w:pPr>
        <w:ind w:left="-15" w:right="47" w:firstLineChars="200" w:firstLine="480"/>
        <w:rPr>
          <w:u w:val="single"/>
        </w:rPr>
      </w:pPr>
      <w:r>
        <w:t>一致性哈希算法</w:t>
      </w:r>
      <w:r>
        <w:rPr>
          <w:rFonts w:ascii="微软雅黑" w:eastAsia="微软雅黑" w:hAnsi="微软雅黑" w:cs="微软雅黑"/>
          <w:sz w:val="33"/>
          <w:vertAlign w:val="superscript"/>
        </w:rPr>
        <w:t>[2]</w:t>
      </w:r>
      <w:r>
        <w:t>是目前主流的分布式哈希表（</w:t>
      </w:r>
      <w:r>
        <w:rPr>
          <w:rFonts w:ascii="微软雅黑" w:eastAsia="微软雅黑" w:hAnsi="微软雅黑" w:cs="微软雅黑"/>
        </w:rPr>
        <w:t>Distributed Hash Table</w:t>
      </w:r>
      <w:r>
        <w:t>，</w:t>
      </w:r>
      <w:r>
        <w:rPr>
          <w:rFonts w:ascii="微软雅黑" w:eastAsia="微软雅黑" w:hAnsi="微软雅黑" w:cs="微软雅黑"/>
        </w:rPr>
        <w:t>DHT</w:t>
      </w:r>
      <w:r>
        <w:t>）协议之一，于</w:t>
      </w:r>
      <w:r>
        <w:rPr>
          <w:rFonts w:ascii="微软雅黑" w:eastAsia="微软雅黑" w:hAnsi="微软雅黑" w:cs="微软雅黑"/>
        </w:rPr>
        <w:t>1997</w:t>
      </w:r>
      <w:r>
        <w:t>年由麻省理工学院提出。一致性哈希算法通过修正简单哈希算法，解决了网络中的</w:t>
      </w:r>
      <w:r w:rsidRPr="009154F8">
        <w:rPr>
          <w:b/>
        </w:rPr>
        <w:t>热点问题</w:t>
      </w:r>
      <w:r>
        <w:t>，使得</w:t>
      </w:r>
      <w:r>
        <w:rPr>
          <w:rFonts w:ascii="微软雅黑" w:eastAsia="微软雅黑" w:hAnsi="微软雅黑" w:cs="微软雅黑"/>
        </w:rPr>
        <w:t>DHT</w:t>
      </w:r>
      <w:r>
        <w:t>可以真正地应用于</w:t>
      </w:r>
      <w:r>
        <w:rPr>
          <w:rFonts w:ascii="微软雅黑" w:eastAsia="微软雅黑" w:hAnsi="微软雅黑" w:cs="微软雅黑"/>
        </w:rPr>
        <w:t>P2P</w:t>
      </w:r>
      <w:r>
        <w:t>环境中。</w:t>
      </w:r>
      <w:r w:rsidRPr="009154F8">
        <w:rPr>
          <w:b/>
          <w:u w:val="single"/>
        </w:rPr>
        <w:t>一致性哈希算法</w:t>
      </w:r>
      <w:r w:rsidRPr="009154F8">
        <w:rPr>
          <w:u w:val="single"/>
        </w:rPr>
        <w:t>的基本过程为：对于系统中的每个设备节点，为其分配一个随机的标记，这些标记可以构成一个</w:t>
      </w:r>
      <w:r w:rsidRPr="009154F8">
        <w:rPr>
          <w:b/>
          <w:u w:val="single"/>
        </w:rPr>
        <w:t>哈希环</w:t>
      </w:r>
      <w:r w:rsidRPr="009154F8">
        <w:rPr>
          <w:u w:val="single"/>
        </w:rPr>
        <w:t>。在存储数据时，计算出</w:t>
      </w:r>
      <w:proofErr w:type="gramStart"/>
      <w:r w:rsidRPr="009154F8">
        <w:rPr>
          <w:u w:val="single"/>
        </w:rPr>
        <w:t>数据中</w:t>
      </w:r>
      <w:r w:rsidRPr="009154F8">
        <w:rPr>
          <w:b/>
          <w:u w:val="single"/>
        </w:rPr>
        <w:t>键</w:t>
      </w:r>
      <w:r w:rsidRPr="009154F8">
        <w:rPr>
          <w:u w:val="single"/>
        </w:rPr>
        <w:t>的</w:t>
      </w:r>
      <w:proofErr w:type="gramEnd"/>
      <w:r w:rsidRPr="009154F8">
        <w:rPr>
          <w:u w:val="single"/>
        </w:rPr>
        <w:t>哈希值，将其存放到哈希环顺时针方向上第一个标记大于或等于键的哈希值的设备节点上。图</w:t>
      </w:r>
      <w:r w:rsidRPr="009154F8">
        <w:rPr>
          <w:rFonts w:ascii="微软雅黑" w:eastAsia="微软雅黑" w:hAnsi="微软雅黑" w:cs="微软雅黑"/>
          <w:u w:val="single"/>
        </w:rPr>
        <w:t>3-2</w:t>
      </w:r>
      <w:r w:rsidRPr="009154F8">
        <w:rPr>
          <w:u w:val="single"/>
        </w:rPr>
        <w:t>展示了基于一致性哈希算法进行数据存储的示例。对于给定的数据对象，计算出其键的哈希值，顺时针方向找到的第一个设备节点为节点</w:t>
      </w:r>
      <w:r w:rsidRPr="009154F8">
        <w:rPr>
          <w:rFonts w:ascii="微软雅黑" w:eastAsia="微软雅黑" w:hAnsi="微软雅黑" w:cs="微软雅黑"/>
          <w:u w:val="single"/>
        </w:rPr>
        <w:t>2</w:t>
      </w:r>
      <w:r w:rsidRPr="009154F8">
        <w:rPr>
          <w:u w:val="single"/>
        </w:rPr>
        <w:t>，因此将该数据对象存放在节点</w:t>
      </w:r>
      <w:r w:rsidRPr="009154F8">
        <w:rPr>
          <w:rFonts w:ascii="微软雅黑" w:eastAsia="微软雅黑" w:hAnsi="微软雅黑" w:cs="微软雅黑"/>
          <w:u w:val="single"/>
        </w:rPr>
        <w:t>2</w:t>
      </w:r>
      <w:r w:rsidRPr="009154F8">
        <w:rPr>
          <w:u w:val="single"/>
        </w:rPr>
        <w:t>上。</w:t>
      </w:r>
    </w:p>
    <w:p w14:paraId="506CFE0E" w14:textId="75320224" w:rsidR="00C97CE8" w:rsidRDefault="007C2E36" w:rsidP="00A031EB">
      <w:pPr>
        <w:spacing w:after="0"/>
        <w:ind w:left="-15" w:right="47" w:firstLineChars="200" w:firstLine="480"/>
      </w:pPr>
      <w:r>
        <w:t>如图</w:t>
      </w:r>
      <w:r>
        <w:rPr>
          <w:rFonts w:ascii="微软雅黑" w:eastAsia="微软雅黑" w:hAnsi="微软雅黑" w:cs="微软雅黑"/>
        </w:rPr>
        <w:t>3-2</w:t>
      </w:r>
      <w:r>
        <w:t>和图</w:t>
      </w:r>
      <w:r>
        <w:rPr>
          <w:rFonts w:ascii="微软雅黑" w:eastAsia="微软雅黑" w:hAnsi="微软雅黑" w:cs="微软雅黑"/>
        </w:rPr>
        <w:t>3-3</w:t>
      </w:r>
      <w:r>
        <w:t>所示，当在节点</w:t>
      </w:r>
      <w:r>
        <w:rPr>
          <w:rFonts w:ascii="微软雅黑" w:eastAsia="微软雅黑" w:hAnsi="微软雅黑" w:cs="微软雅黑"/>
        </w:rPr>
        <w:t>2</w:t>
      </w:r>
      <w:r>
        <w:t>和节点</w:t>
      </w:r>
      <w:r>
        <w:rPr>
          <w:rFonts w:ascii="微软雅黑" w:eastAsia="微软雅黑" w:hAnsi="微软雅黑" w:cs="微软雅黑"/>
        </w:rPr>
        <w:t>3</w:t>
      </w:r>
      <w:r>
        <w:t>之间增加节点</w:t>
      </w:r>
      <w:r>
        <w:rPr>
          <w:rFonts w:ascii="微软雅黑" w:eastAsia="微软雅黑" w:hAnsi="微软雅黑" w:cs="微软雅黑"/>
        </w:rPr>
        <w:t>5</w:t>
      </w:r>
      <w:r>
        <w:t>之后，原来存储在节点</w:t>
      </w:r>
      <w:r>
        <w:rPr>
          <w:rFonts w:ascii="微软雅黑" w:eastAsia="微软雅黑" w:hAnsi="微软雅黑" w:cs="微软雅黑"/>
        </w:rPr>
        <w:t>3</w:t>
      </w:r>
      <w:r>
        <w:t>上的部分数据会被迁移到节点</w:t>
      </w:r>
      <w:r>
        <w:rPr>
          <w:rFonts w:ascii="微软雅黑" w:eastAsia="微软雅黑" w:hAnsi="微软雅黑" w:cs="微软雅黑"/>
        </w:rPr>
        <w:t>5</w:t>
      </w:r>
      <w:r>
        <w:t>中，但对节点</w:t>
      </w:r>
      <w:r>
        <w:rPr>
          <w:rFonts w:ascii="微软雅黑" w:eastAsia="微软雅黑" w:hAnsi="微软雅黑" w:cs="微软雅黑"/>
        </w:rPr>
        <w:t>1</w:t>
      </w:r>
      <w:r>
        <w:t>、节点</w:t>
      </w:r>
      <w:r>
        <w:rPr>
          <w:rFonts w:ascii="微软雅黑" w:eastAsia="微软雅黑" w:hAnsi="微软雅黑" w:cs="微软雅黑"/>
        </w:rPr>
        <w:t>2</w:t>
      </w:r>
      <w:r>
        <w:t>和节点</w:t>
      </w:r>
      <w:r>
        <w:rPr>
          <w:rFonts w:ascii="微软雅黑" w:eastAsia="微软雅黑" w:hAnsi="微软雅黑" w:cs="微软雅黑"/>
        </w:rPr>
        <w:t>4</w:t>
      </w:r>
      <w:r>
        <w:t>没有影响。同样，如果从</w:t>
      </w:r>
      <w:r>
        <w:lastRenderedPageBreak/>
        <w:t>图</w:t>
      </w:r>
      <w:r>
        <w:rPr>
          <w:rFonts w:ascii="微软雅黑" w:eastAsia="微软雅黑" w:hAnsi="微软雅黑" w:cs="微软雅黑"/>
        </w:rPr>
        <w:t>33</w:t>
      </w:r>
      <w:r>
        <w:t>中删除节点</w:t>
      </w:r>
      <w:r>
        <w:rPr>
          <w:rFonts w:ascii="微软雅黑" w:eastAsia="微软雅黑" w:hAnsi="微软雅黑" w:cs="微软雅黑"/>
        </w:rPr>
        <w:t>5</w:t>
      </w:r>
      <w:r>
        <w:t>，原来存储在节点</w:t>
      </w:r>
      <w:r>
        <w:rPr>
          <w:rFonts w:ascii="微软雅黑" w:eastAsia="微软雅黑" w:hAnsi="微软雅黑" w:cs="微软雅黑"/>
        </w:rPr>
        <w:t>5</w:t>
      </w:r>
      <w:r>
        <w:t>上的数据会迁移到节点</w:t>
      </w:r>
      <w:r>
        <w:rPr>
          <w:rFonts w:ascii="微软雅黑" w:eastAsia="微软雅黑" w:hAnsi="微软雅黑" w:cs="微软雅黑"/>
        </w:rPr>
        <w:t>3</w:t>
      </w:r>
      <w:r>
        <w:t>上，对节点</w:t>
      </w:r>
      <w:r>
        <w:rPr>
          <w:rFonts w:ascii="微软雅黑" w:eastAsia="微软雅黑" w:hAnsi="微软雅黑" w:cs="微软雅黑"/>
        </w:rPr>
        <w:t>1</w:t>
      </w:r>
      <w:r>
        <w:t>、节点</w:t>
      </w:r>
      <w:r>
        <w:rPr>
          <w:rFonts w:ascii="微软雅黑" w:eastAsia="微软雅黑" w:hAnsi="微软雅黑" w:cs="微软雅黑"/>
        </w:rPr>
        <w:t>2</w:t>
      </w:r>
      <w:r>
        <w:t>和节点</w:t>
      </w:r>
      <w:r>
        <w:rPr>
          <w:rFonts w:ascii="微软雅黑" w:eastAsia="微软雅黑" w:hAnsi="微软雅黑" w:cs="微软雅黑"/>
        </w:rPr>
        <w:t>4</w:t>
      </w:r>
      <w:r>
        <w:t>也没有影响。这表明一致性哈希算法可以大大降低在添加或删除节点时引起的节点间的数据传输开销。</w:t>
      </w:r>
    </w:p>
    <w:p w14:paraId="005B4285" w14:textId="77777777" w:rsidR="00C97CE8" w:rsidRDefault="007C2E36" w:rsidP="00A031EB">
      <w:pPr>
        <w:spacing w:after="108" w:line="259" w:lineRule="auto"/>
        <w:ind w:left="2340" w:firstLineChars="200" w:firstLine="480"/>
      </w:pPr>
      <w:r>
        <w:rPr>
          <w:noProof/>
        </w:rPr>
        <w:drawing>
          <wp:inline distT="0" distB="0" distL="0" distR="0" wp14:anchorId="11331CEC" wp14:editId="70E931E5">
            <wp:extent cx="2971800" cy="2613660"/>
            <wp:effectExtent l="0" t="0" r="0" b="0"/>
            <wp:docPr id="13067" name="Picture 13067"/>
            <wp:cNvGraphicFramePr/>
            <a:graphic xmlns:a="http://schemas.openxmlformats.org/drawingml/2006/main">
              <a:graphicData uri="http://schemas.openxmlformats.org/drawingml/2006/picture">
                <pic:pic xmlns:pic="http://schemas.openxmlformats.org/drawingml/2006/picture">
                  <pic:nvPicPr>
                    <pic:cNvPr id="13067" name="Picture 13067"/>
                    <pic:cNvPicPr/>
                  </pic:nvPicPr>
                  <pic:blipFill>
                    <a:blip r:embed="rId92"/>
                    <a:stretch>
                      <a:fillRect/>
                    </a:stretch>
                  </pic:blipFill>
                  <pic:spPr>
                    <a:xfrm>
                      <a:off x="0" y="0"/>
                      <a:ext cx="2971800" cy="2613660"/>
                    </a:xfrm>
                    <a:prstGeom prst="rect">
                      <a:avLst/>
                    </a:prstGeom>
                  </pic:spPr>
                </pic:pic>
              </a:graphicData>
            </a:graphic>
          </wp:inline>
        </w:drawing>
      </w:r>
    </w:p>
    <w:p w14:paraId="48139D37" w14:textId="77777777" w:rsidR="00C97CE8" w:rsidRDefault="007C2E36" w:rsidP="009154F8">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3-2 </w:t>
      </w:r>
      <w:r>
        <w:rPr>
          <w:color w:val="A25400"/>
          <w:sz w:val="22"/>
        </w:rPr>
        <w:t>一致性哈希算法</w:t>
      </w:r>
    </w:p>
    <w:p w14:paraId="338329F7" w14:textId="77777777" w:rsidR="00C97CE8" w:rsidRDefault="007C2E36" w:rsidP="00A031EB">
      <w:pPr>
        <w:spacing w:after="108" w:line="259" w:lineRule="auto"/>
        <w:ind w:left="2088" w:firstLineChars="200" w:firstLine="480"/>
      </w:pPr>
      <w:r>
        <w:rPr>
          <w:noProof/>
        </w:rPr>
        <w:drawing>
          <wp:inline distT="0" distB="0" distL="0" distR="0" wp14:anchorId="3D2C05D1" wp14:editId="5CE804DB">
            <wp:extent cx="3299460" cy="2735580"/>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93"/>
                    <a:stretch>
                      <a:fillRect/>
                    </a:stretch>
                  </pic:blipFill>
                  <pic:spPr>
                    <a:xfrm>
                      <a:off x="0" y="0"/>
                      <a:ext cx="3299460" cy="2735580"/>
                    </a:xfrm>
                    <a:prstGeom prst="rect">
                      <a:avLst/>
                    </a:prstGeom>
                  </pic:spPr>
                </pic:pic>
              </a:graphicData>
            </a:graphic>
          </wp:inline>
        </w:drawing>
      </w:r>
    </w:p>
    <w:p w14:paraId="49EDA892" w14:textId="77777777" w:rsidR="00C97CE8" w:rsidRDefault="007C2E36" w:rsidP="009154F8">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3-3 </w:t>
      </w:r>
      <w:r>
        <w:rPr>
          <w:color w:val="A25400"/>
          <w:sz w:val="22"/>
        </w:rPr>
        <w:t>添加节点示意图</w:t>
      </w:r>
    </w:p>
    <w:p w14:paraId="3D68B996" w14:textId="77777777" w:rsidR="00C97CE8" w:rsidRDefault="007C2E36" w:rsidP="009154F8">
      <w:pPr>
        <w:ind w:right="47" w:firstLine="0"/>
      </w:pPr>
      <w:r>
        <w:rPr>
          <w:rFonts w:ascii="微软雅黑" w:eastAsia="微软雅黑" w:hAnsi="微软雅黑" w:cs="微软雅黑"/>
        </w:rPr>
        <w:t>2</w:t>
      </w:r>
      <w:r>
        <w:t>）改进的一致性哈希算法</w:t>
      </w:r>
    </w:p>
    <w:p w14:paraId="75A49372" w14:textId="77777777" w:rsidR="00C97CE8" w:rsidRPr="009154F8" w:rsidRDefault="007C2E36" w:rsidP="009154F8">
      <w:pPr>
        <w:pStyle w:val="21"/>
        <w:rPr>
          <w:u w:val="single"/>
        </w:rPr>
      </w:pPr>
      <w:r w:rsidRPr="009154F8">
        <w:rPr>
          <w:u w:val="single"/>
        </w:rPr>
        <w:t>一致性哈希算法在设备节点数量较少的情况下，有可能造成环上节点分布的不均匀；并且没有考虑哈希环上不同设备节点的性能差异。为了解决这些问题，Dynamo中引入了</w:t>
      </w:r>
      <w:r w:rsidRPr="009154F8">
        <w:rPr>
          <w:b/>
          <w:u w:val="single"/>
        </w:rPr>
        <w:t>虚拟节点</w:t>
      </w:r>
      <w:r w:rsidRPr="009154F8">
        <w:rPr>
          <w:u w:val="single"/>
        </w:rPr>
        <w:t>[1]的概念。每个虚拟节点都隶属于某一个实际的物理节点，一个物理节点根据其性能的差异被分为一个或多个虚拟节点。各个虚拟节点的能力基本相当，并随机分布在哈希环上。</w:t>
      </w:r>
      <w:r w:rsidRPr="009154F8">
        <w:t>如图3-4所示，</w:t>
      </w:r>
      <w:r w:rsidRPr="009154F8">
        <w:rPr>
          <w:u w:val="single"/>
        </w:rPr>
        <w:t>在存储数据时，数据对象先按照其键的哈希值被分配到某个虚拟节点上，并存储在该虚拟节点所对应的物理节点中。</w:t>
      </w:r>
    </w:p>
    <w:p w14:paraId="45B96217" w14:textId="77777777" w:rsidR="00C97CE8" w:rsidRDefault="007C2E36" w:rsidP="00A031EB">
      <w:pPr>
        <w:spacing w:after="113" w:line="259" w:lineRule="auto"/>
        <w:ind w:left="1008" w:firstLineChars="200" w:firstLine="480"/>
      </w:pPr>
      <w:r>
        <w:rPr>
          <w:noProof/>
        </w:rPr>
        <w:lastRenderedPageBreak/>
        <w:drawing>
          <wp:inline distT="0" distB="0" distL="0" distR="0" wp14:anchorId="4C0F2EE8" wp14:editId="7D8762F4">
            <wp:extent cx="4671060" cy="2788920"/>
            <wp:effectExtent l="0" t="0" r="0" b="0"/>
            <wp:docPr id="13095" name="Picture 13095"/>
            <wp:cNvGraphicFramePr/>
            <a:graphic xmlns:a="http://schemas.openxmlformats.org/drawingml/2006/main">
              <a:graphicData uri="http://schemas.openxmlformats.org/drawingml/2006/picture">
                <pic:pic xmlns:pic="http://schemas.openxmlformats.org/drawingml/2006/picture">
                  <pic:nvPicPr>
                    <pic:cNvPr id="13095" name="Picture 13095"/>
                    <pic:cNvPicPr/>
                  </pic:nvPicPr>
                  <pic:blipFill>
                    <a:blip r:embed="rId94"/>
                    <a:stretch>
                      <a:fillRect/>
                    </a:stretch>
                  </pic:blipFill>
                  <pic:spPr>
                    <a:xfrm>
                      <a:off x="0" y="0"/>
                      <a:ext cx="4671060" cy="2788920"/>
                    </a:xfrm>
                    <a:prstGeom prst="rect">
                      <a:avLst/>
                    </a:prstGeom>
                  </pic:spPr>
                </pic:pic>
              </a:graphicData>
            </a:graphic>
          </wp:inline>
        </w:drawing>
      </w:r>
    </w:p>
    <w:p w14:paraId="73F4F8EC" w14:textId="77777777" w:rsidR="00C97CE8" w:rsidRDefault="007C2E36" w:rsidP="009154F8">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3-4 Dynamo</w:t>
      </w:r>
      <w:r>
        <w:rPr>
          <w:color w:val="A25400"/>
          <w:sz w:val="22"/>
        </w:rPr>
        <w:t>中的虚拟节点和物理节点</w:t>
      </w:r>
    </w:p>
    <w:p w14:paraId="5C34ADC4" w14:textId="33AD440D" w:rsidR="00C97CE8" w:rsidRDefault="007C2E36" w:rsidP="009154F8">
      <w:pPr>
        <w:pStyle w:val="21"/>
      </w:pPr>
      <w:r w:rsidRPr="009154F8">
        <w:t>为了进一步提高数据分布的均衡性，如图3-5所示</w:t>
      </w:r>
      <w:r w:rsidRPr="00C05DCF">
        <w:rPr>
          <w:u w:val="single"/>
        </w:rPr>
        <w:t>，Dynamo将整个哈希环划分成Q等份，每个等份称为一个</w:t>
      </w:r>
      <w:r w:rsidRPr="00C05DCF">
        <w:rPr>
          <w:b/>
          <w:u w:val="single"/>
        </w:rPr>
        <w:t>数据分区</w:t>
      </w:r>
      <w:r w:rsidRPr="00C05DCF">
        <w:rPr>
          <w:u w:val="single"/>
        </w:rPr>
        <w:t>（Partition）[1]。假设系统中共有S</w:t>
      </w:r>
      <w:proofErr w:type="gramStart"/>
      <w:r w:rsidRPr="00C05DCF">
        <w:rPr>
          <w:u w:val="single"/>
        </w:rPr>
        <w:t>个</w:t>
      </w:r>
      <w:proofErr w:type="gramEnd"/>
      <w:r w:rsidRPr="00C05DCF">
        <w:rPr>
          <w:u w:val="single"/>
        </w:rPr>
        <w:t>虚拟节点，且满足</w:t>
      </w:r>
      <w:r w:rsidRPr="00F7115E">
        <w:rPr>
          <w:b/>
          <w:color w:val="FF0000"/>
          <w:u w:val="single"/>
        </w:rPr>
        <w:t>Q＞＞S</w:t>
      </w:r>
      <w:r w:rsidRPr="00C05DCF">
        <w:rPr>
          <w:u w:val="single"/>
        </w:rPr>
        <w:t>，则每个虚拟节点负责的数据分区数为V=Q/S。在存储数据时，每个数据会被先分配到某个数据分区，再根据负责该数据分区的虚拟节点，最终确定其所存储的物理节点。</w:t>
      </w:r>
      <w:r w:rsidRPr="009154F8">
        <w:t>采用数据分区的</w:t>
      </w:r>
      <w:r w:rsidRPr="00C05DCF">
        <w:rPr>
          <w:b/>
        </w:rPr>
        <w:t>好处</w:t>
      </w:r>
      <w:r w:rsidRPr="009154F8">
        <w:t>有两点。</w:t>
      </w:r>
      <w:r w:rsidRPr="00C05DCF">
        <w:rPr>
          <w:u w:val="single"/>
        </w:rPr>
        <w:t>首先，在虚拟节点数量较少时，随机将数据分配到虚拟节点上可能会引起数据分布的不均衡。由于数据分区的数量远大于虚拟节点的数量，可以减小数据分布</w:t>
      </w:r>
      <w:proofErr w:type="gramStart"/>
      <w:r w:rsidRPr="00C05DCF">
        <w:rPr>
          <w:u w:val="single"/>
        </w:rPr>
        <w:t>不</w:t>
      </w:r>
      <w:proofErr w:type="gramEnd"/>
      <w:r w:rsidRPr="00C05DCF">
        <w:rPr>
          <w:u w:val="single"/>
        </w:rPr>
        <w:t>均衡的可能性。其次，采用数据分区后，在添加或删除设备节点时，会引起较小的数据传输。</w:t>
      </w:r>
      <w:r w:rsidRPr="009154F8">
        <w:t>以添加设备节点为例，为简化讨论，假设该设备节点包含N</w:t>
      </w:r>
      <w:proofErr w:type="gramStart"/>
      <w:r w:rsidRPr="009154F8">
        <w:t>个</w:t>
      </w:r>
      <w:proofErr w:type="gramEnd"/>
      <w:r w:rsidRPr="009154F8">
        <w:t>虚拟节点。</w:t>
      </w:r>
      <w:r>
        <w:t>虽然在添加该设备节点时会使得每个原有虚拟节点负责的数据分区数量从</w:t>
      </w:r>
      <w:r>
        <w:rPr>
          <w:rFonts w:ascii="微软雅黑" w:eastAsia="微软雅黑" w:hAnsi="微软雅黑" w:cs="微软雅黑"/>
          <w:i/>
        </w:rPr>
        <w:t>Q</w:t>
      </w:r>
      <w:r>
        <w:rPr>
          <w:rFonts w:ascii="微软雅黑" w:eastAsia="微软雅黑" w:hAnsi="微软雅黑" w:cs="微软雅黑"/>
        </w:rPr>
        <w:t>/</w:t>
      </w:r>
      <w:r>
        <w:rPr>
          <w:rFonts w:ascii="微软雅黑" w:eastAsia="微软雅黑" w:hAnsi="微软雅黑" w:cs="微软雅黑"/>
          <w:i/>
        </w:rPr>
        <w:t>S</w:t>
      </w:r>
      <w:r>
        <w:t>变为</w:t>
      </w:r>
      <w:r>
        <w:rPr>
          <w:rFonts w:ascii="微软雅黑" w:eastAsia="微软雅黑" w:hAnsi="微软雅黑" w:cs="微软雅黑"/>
          <w:i/>
        </w:rPr>
        <w:t>Q</w:t>
      </w:r>
      <w:r>
        <w:rPr>
          <w:rFonts w:ascii="微软雅黑" w:eastAsia="微软雅黑" w:hAnsi="微软雅黑" w:cs="微软雅黑"/>
        </w:rPr>
        <w:t>/</w:t>
      </w:r>
      <w:r>
        <w:t>（</w:t>
      </w:r>
      <w:r>
        <w:rPr>
          <w:rFonts w:ascii="微软雅黑" w:eastAsia="微软雅黑" w:hAnsi="微软雅黑" w:cs="微软雅黑"/>
          <w:i/>
        </w:rPr>
        <w:t>S+N</w:t>
      </w:r>
      <w:r>
        <w:t>），但实际上每个原有的虚拟节点只需要将</w:t>
      </w:r>
      <w:r>
        <w:rPr>
          <w:rFonts w:ascii="微软雅黑" w:eastAsia="微软雅黑" w:hAnsi="微软雅黑" w:cs="微软雅黑"/>
          <w:i/>
        </w:rPr>
        <w:t>Q</w:t>
      </w:r>
      <w:r>
        <w:rPr>
          <w:rFonts w:ascii="微软雅黑" w:eastAsia="微软雅黑" w:hAnsi="微软雅黑" w:cs="微软雅黑"/>
        </w:rPr>
        <w:t>/</w:t>
      </w:r>
      <w:r>
        <w:rPr>
          <w:rFonts w:ascii="微软雅黑" w:eastAsia="微软雅黑" w:hAnsi="微软雅黑" w:cs="微软雅黑"/>
          <w:i/>
        </w:rPr>
        <w:t>S-Q</w:t>
      </w:r>
      <w:r>
        <w:rPr>
          <w:rFonts w:ascii="微软雅黑" w:eastAsia="微软雅黑" w:hAnsi="微软雅黑" w:cs="微软雅黑"/>
        </w:rPr>
        <w:t>/</w:t>
      </w:r>
      <w:r>
        <w:t>（</w:t>
      </w:r>
      <w:r>
        <w:rPr>
          <w:rFonts w:ascii="微软雅黑" w:eastAsia="微软雅黑" w:hAnsi="微软雅黑" w:cs="微软雅黑"/>
          <w:i/>
        </w:rPr>
        <w:t>S+N</w:t>
      </w:r>
      <w:r>
        <w:t>）</w:t>
      </w:r>
      <w:proofErr w:type="gramStart"/>
      <w:r>
        <w:t>个</w:t>
      </w:r>
      <w:proofErr w:type="gramEnd"/>
      <w:r>
        <w:t>数据分区移到新的虚拟节点上，总的数据传输量为</w:t>
      </w:r>
      <w:r>
        <w:rPr>
          <w:rFonts w:ascii="微软雅黑" w:eastAsia="微软雅黑" w:hAnsi="微软雅黑" w:cs="微软雅黑"/>
          <w:i/>
        </w:rPr>
        <w:t>QN</w:t>
      </w:r>
      <w:r>
        <w:rPr>
          <w:rFonts w:ascii="微软雅黑" w:eastAsia="微软雅黑" w:hAnsi="微软雅黑" w:cs="微软雅黑"/>
        </w:rPr>
        <w:t>/</w:t>
      </w:r>
      <w:r>
        <w:t>（</w:t>
      </w:r>
      <w:r>
        <w:rPr>
          <w:rFonts w:ascii="微软雅黑" w:eastAsia="微软雅黑" w:hAnsi="微软雅黑" w:cs="微软雅黑"/>
          <w:i/>
        </w:rPr>
        <w:t>S+N</w:t>
      </w:r>
      <w:r>
        <w:t>）。因此，在添加节点的过程中，只是改变了少量数据分区所属的虚拟节点，而对大多数数据分区并不需要改变。这样就可以在很小的数据传输代价下，保证整个系统中数据分布的均衡性。需要注意的是，</w:t>
      </w:r>
      <w:r w:rsidRPr="00C05DCF">
        <w:rPr>
          <w:u w:val="single"/>
        </w:rPr>
        <w:t>随着节点的增加，特别是</w:t>
      </w:r>
      <w:r w:rsidRPr="00C05DCF">
        <w:rPr>
          <w:rFonts w:ascii="微软雅黑" w:eastAsia="微软雅黑" w:hAnsi="微软雅黑" w:cs="微软雅黑"/>
          <w:i/>
          <w:u w:val="single"/>
        </w:rPr>
        <w:t>S</w:t>
      </w:r>
      <w:r w:rsidRPr="00C05DCF">
        <w:rPr>
          <w:u w:val="single"/>
        </w:rPr>
        <w:t>接近</w:t>
      </w:r>
      <w:r w:rsidRPr="00C05DCF">
        <w:rPr>
          <w:rFonts w:ascii="微软雅黑" w:eastAsia="微软雅黑" w:hAnsi="微软雅黑" w:cs="微软雅黑"/>
          <w:i/>
          <w:u w:val="single"/>
        </w:rPr>
        <w:t>Q</w:t>
      </w:r>
      <w:r w:rsidRPr="00C05DCF">
        <w:rPr>
          <w:u w:val="single"/>
        </w:rPr>
        <w:t>后，</w:t>
      </w:r>
      <w:r w:rsidRPr="00C05DCF">
        <w:rPr>
          <w:rFonts w:ascii="微软雅黑" w:eastAsia="微软雅黑" w:hAnsi="微软雅黑" w:cs="微软雅黑"/>
          <w:u w:val="single"/>
        </w:rPr>
        <w:t>Dynamo</w:t>
      </w:r>
      <w:r w:rsidRPr="00C05DCF">
        <w:rPr>
          <w:u w:val="single"/>
        </w:rPr>
        <w:t>的性能会急剧下降，因此需要选择好</w:t>
      </w:r>
      <w:r w:rsidRPr="00C05DCF">
        <w:rPr>
          <w:rFonts w:ascii="微软雅黑" w:eastAsia="微软雅黑" w:hAnsi="微软雅黑" w:cs="微软雅黑"/>
          <w:i/>
          <w:u w:val="single"/>
        </w:rPr>
        <w:t>Q</w:t>
      </w:r>
      <w:r w:rsidRPr="00C05DCF">
        <w:rPr>
          <w:u w:val="single"/>
        </w:rPr>
        <w:t>的取值。</w:t>
      </w:r>
    </w:p>
    <w:p w14:paraId="6BFB1FE7" w14:textId="77777777" w:rsidR="00C97CE8" w:rsidRDefault="007C2E36" w:rsidP="00A031EB">
      <w:pPr>
        <w:spacing w:after="114" w:line="259" w:lineRule="auto"/>
        <w:ind w:left="1896" w:firstLineChars="200" w:firstLine="480"/>
      </w:pPr>
      <w:r>
        <w:rPr>
          <w:noProof/>
        </w:rPr>
        <w:lastRenderedPageBreak/>
        <w:drawing>
          <wp:inline distT="0" distB="0" distL="0" distR="0" wp14:anchorId="4DEC2154" wp14:editId="76C76290">
            <wp:extent cx="3543300" cy="2979420"/>
            <wp:effectExtent l="0" t="0" r="0" b="0"/>
            <wp:docPr id="13171" name="Picture 13171"/>
            <wp:cNvGraphicFramePr/>
            <a:graphic xmlns:a="http://schemas.openxmlformats.org/drawingml/2006/main">
              <a:graphicData uri="http://schemas.openxmlformats.org/drawingml/2006/picture">
                <pic:pic xmlns:pic="http://schemas.openxmlformats.org/drawingml/2006/picture">
                  <pic:nvPicPr>
                    <pic:cNvPr id="13171" name="Picture 13171"/>
                    <pic:cNvPicPr/>
                  </pic:nvPicPr>
                  <pic:blipFill>
                    <a:blip r:embed="rId95"/>
                    <a:stretch>
                      <a:fillRect/>
                    </a:stretch>
                  </pic:blipFill>
                  <pic:spPr>
                    <a:xfrm>
                      <a:off x="0" y="0"/>
                      <a:ext cx="3543300" cy="2979420"/>
                    </a:xfrm>
                    <a:prstGeom prst="rect">
                      <a:avLst/>
                    </a:prstGeom>
                  </pic:spPr>
                </pic:pic>
              </a:graphicData>
            </a:graphic>
          </wp:inline>
        </w:drawing>
      </w:r>
    </w:p>
    <w:p w14:paraId="1C03C9BF" w14:textId="77777777" w:rsidR="00C97CE8" w:rsidRDefault="007C2E36" w:rsidP="009154F8">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3-5 Dynamo</w:t>
      </w:r>
      <w:r>
        <w:rPr>
          <w:color w:val="A25400"/>
          <w:sz w:val="22"/>
        </w:rPr>
        <w:t>节点划分方式示意图</w:t>
      </w:r>
    </w:p>
    <w:p w14:paraId="585F5C5B" w14:textId="77777777" w:rsidR="00C97CE8" w:rsidRDefault="007C2E36" w:rsidP="009154F8">
      <w:pPr>
        <w:ind w:right="47" w:firstLine="0"/>
      </w:pPr>
      <w:r>
        <w:rPr>
          <w:rFonts w:ascii="微软雅黑" w:eastAsia="微软雅黑" w:hAnsi="微软雅黑" w:cs="微软雅黑"/>
          <w:b/>
        </w:rPr>
        <w:t>2.</w:t>
      </w:r>
      <w:r>
        <w:t>数据备份</w:t>
      </w:r>
    </w:p>
    <w:p w14:paraId="19B86716" w14:textId="36C33A7C" w:rsidR="00C97CE8" w:rsidRPr="00C05DCF" w:rsidRDefault="007C2E36" w:rsidP="00C05DCF">
      <w:pPr>
        <w:spacing w:after="12"/>
        <w:ind w:left="-15" w:right="47" w:firstLineChars="200" w:firstLine="480"/>
        <w:rPr>
          <w:u w:val="single"/>
        </w:rPr>
      </w:pPr>
      <w:r>
        <w:t>为了提高数据的可用性，</w:t>
      </w:r>
      <w:r>
        <w:rPr>
          <w:rFonts w:ascii="微软雅黑" w:eastAsia="微软雅黑" w:hAnsi="微软雅黑" w:cs="微软雅黑"/>
        </w:rPr>
        <w:t>Dynamo</w:t>
      </w:r>
      <w:r>
        <w:t>中在存储每个数据对象时，保存了其多个副本作为冗余备份。假设每个数据对象保存在系统中的副本数为</w:t>
      </w:r>
      <w:r>
        <w:rPr>
          <w:rFonts w:ascii="微软雅黑" w:eastAsia="微软雅黑" w:hAnsi="微软雅黑" w:cs="微软雅黑"/>
          <w:i/>
        </w:rPr>
        <w:t>N</w:t>
      </w:r>
      <w:r>
        <w:t>（通常为</w:t>
      </w:r>
      <w:r>
        <w:rPr>
          <w:rFonts w:ascii="微软雅黑" w:eastAsia="微软雅黑" w:hAnsi="微软雅黑" w:cs="微软雅黑"/>
        </w:rPr>
        <w:t>3</w:t>
      </w:r>
      <w:r>
        <w:t>），考虑到存在节点失效的情况，</w:t>
      </w:r>
      <w:r>
        <w:rPr>
          <w:rFonts w:ascii="微软雅黑" w:eastAsia="微软雅黑" w:hAnsi="微软雅黑" w:cs="微软雅黑"/>
        </w:rPr>
        <w:t>preference list</w:t>
      </w:r>
      <w:r>
        <w:t>中节点的个数大于</w:t>
      </w:r>
      <w:r>
        <w:rPr>
          <w:rFonts w:ascii="微软雅黑" w:eastAsia="微软雅黑" w:hAnsi="微软雅黑" w:cs="微软雅黑"/>
          <w:i/>
        </w:rPr>
        <w:t>N</w:t>
      </w:r>
      <w:r>
        <w:t>，并且为实际的物理节点</w:t>
      </w:r>
      <w:r w:rsidRPr="00C05DCF">
        <w:rPr>
          <w:b/>
          <w:u w:val="single"/>
        </w:rPr>
        <w:t>。在</w:t>
      </w:r>
      <w:r w:rsidRPr="00C05DCF">
        <w:rPr>
          <w:rFonts w:ascii="微软雅黑" w:eastAsia="微软雅黑" w:hAnsi="微软雅黑" w:cs="微软雅黑"/>
          <w:b/>
          <w:u w:val="single"/>
        </w:rPr>
        <w:t>Dynamo</w:t>
      </w:r>
      <w:r w:rsidRPr="00C05DCF">
        <w:rPr>
          <w:b/>
          <w:u w:val="single"/>
        </w:rPr>
        <w:t>中，每个数据的副本备份存储在哈希环顺时针方向上该数据所在虚拟节点的后继节点中。</w:t>
      </w:r>
      <w:r>
        <w:t>如图</w:t>
      </w:r>
      <w:r>
        <w:rPr>
          <w:rFonts w:ascii="微软雅黑" w:eastAsia="微软雅黑" w:hAnsi="微软雅黑" w:cs="微软雅黑"/>
        </w:rPr>
        <w:t>3-5</w:t>
      </w:r>
      <w:r>
        <w:t>所示，某个数据对象的键为</w:t>
      </w:r>
      <w:r>
        <w:rPr>
          <w:rFonts w:ascii="微软雅黑" w:eastAsia="微软雅黑" w:hAnsi="微软雅黑" w:cs="微软雅黑"/>
          <w:i/>
        </w:rPr>
        <w:t>k</w:t>
      </w:r>
      <w:r>
        <w:t>，其数据存储在虚拟节点</w:t>
      </w:r>
      <w:r>
        <w:rPr>
          <w:rFonts w:ascii="微软雅黑" w:eastAsia="微软雅黑" w:hAnsi="微软雅黑" w:cs="微软雅黑"/>
          <w:i/>
        </w:rPr>
        <w:t>A</w:t>
      </w:r>
      <w:r>
        <w:t>中，则其数据副本将按顺时针方向存储在虚拟节点</w:t>
      </w:r>
      <w:r>
        <w:rPr>
          <w:rFonts w:ascii="微软雅黑" w:eastAsia="微软雅黑" w:hAnsi="微软雅黑" w:cs="微软雅黑"/>
          <w:i/>
        </w:rPr>
        <w:t>B</w:t>
      </w:r>
      <w:r>
        <w:t>、</w:t>
      </w:r>
      <w:r>
        <w:rPr>
          <w:rFonts w:ascii="微软雅黑" w:eastAsia="微软雅黑" w:hAnsi="微软雅黑" w:cs="微软雅黑"/>
          <w:i/>
        </w:rPr>
        <w:t>C</w:t>
      </w:r>
      <w:r>
        <w:t>上。</w:t>
      </w:r>
      <w:r w:rsidRPr="00C05DCF">
        <w:rPr>
          <w:u w:val="single"/>
        </w:rPr>
        <w:t>数据备份在存储数据的同时进行，会使每次写操作的时延变长。因此，</w:t>
      </w:r>
      <w:r w:rsidRPr="00C05DCF">
        <w:rPr>
          <w:rFonts w:ascii="微软雅黑" w:eastAsia="微软雅黑" w:hAnsi="微软雅黑" w:cs="微软雅黑"/>
          <w:u w:val="single"/>
        </w:rPr>
        <w:t>Dynamo</w:t>
      </w:r>
      <w:r w:rsidRPr="00C05DCF">
        <w:rPr>
          <w:u w:val="single"/>
        </w:rPr>
        <w:t>中对写操作进行了优化，保证一个副本必须写入</w:t>
      </w:r>
      <w:r w:rsidRPr="00C05DCF">
        <w:rPr>
          <w:b/>
          <w:u w:val="single"/>
        </w:rPr>
        <w:t>硬盘</w:t>
      </w:r>
      <w:r w:rsidRPr="00C05DCF">
        <w:rPr>
          <w:u w:val="single"/>
        </w:rPr>
        <w:t>，其他副本只要写入节点的</w:t>
      </w:r>
      <w:r w:rsidRPr="00C05DCF">
        <w:rPr>
          <w:b/>
          <w:u w:val="single"/>
        </w:rPr>
        <w:t>内存</w:t>
      </w:r>
      <w:r w:rsidRPr="00C05DCF">
        <w:rPr>
          <w:u w:val="single"/>
        </w:rPr>
        <w:t>即返回写成功。</w:t>
      </w:r>
      <w:r>
        <w:t>这样即保证了副本的数量，又减少了时延。根据这个规定，</w:t>
      </w:r>
      <w:r w:rsidRPr="00C05DCF">
        <w:rPr>
          <w:u w:val="single"/>
        </w:rPr>
        <w:t>每个虚拟节点上实际存储了分配给</w:t>
      </w:r>
      <w:proofErr w:type="gramStart"/>
      <w:r w:rsidRPr="00C05DCF">
        <w:rPr>
          <w:u w:val="single"/>
        </w:rPr>
        <w:t>它以及</w:t>
      </w:r>
      <w:proofErr w:type="gramEnd"/>
      <w:r w:rsidRPr="00C05DCF">
        <w:rPr>
          <w:u w:val="single"/>
        </w:rPr>
        <w:t>分配它的前</w:t>
      </w:r>
      <w:r w:rsidRPr="00C05DCF">
        <w:rPr>
          <w:rFonts w:ascii="微软雅黑" w:eastAsia="微软雅黑" w:hAnsi="微软雅黑" w:cs="微软雅黑"/>
          <w:i/>
          <w:u w:val="single"/>
        </w:rPr>
        <w:t>N</w:t>
      </w:r>
      <w:r w:rsidRPr="00C05DCF">
        <w:rPr>
          <w:rFonts w:ascii="微软雅黑" w:eastAsia="微软雅黑" w:hAnsi="微软雅黑" w:cs="微软雅黑"/>
          <w:u w:val="single"/>
        </w:rPr>
        <w:t>-1</w:t>
      </w:r>
      <w:r w:rsidRPr="00C05DCF">
        <w:rPr>
          <w:u w:val="single"/>
        </w:rPr>
        <w:t>个前驱虚拟节点的数据。</w:t>
      </w:r>
    </w:p>
    <w:p w14:paraId="52576F43" w14:textId="77777777" w:rsidR="00C97CE8" w:rsidRPr="00E37AF6" w:rsidRDefault="007C2E36" w:rsidP="00A031EB">
      <w:pPr>
        <w:ind w:left="-5" w:right="47" w:firstLineChars="200" w:firstLine="480"/>
        <w:rPr>
          <w:u w:val="single"/>
        </w:rPr>
      </w:pPr>
      <w:r w:rsidRPr="00E37AF6">
        <w:rPr>
          <w:rFonts w:ascii="微软雅黑" w:eastAsia="微软雅黑" w:hAnsi="微软雅黑" w:cs="微软雅黑"/>
          <w:u w:val="single"/>
        </w:rPr>
        <w:t>Amazon</w:t>
      </w:r>
      <w:r w:rsidRPr="00E37AF6">
        <w:rPr>
          <w:u w:val="single"/>
        </w:rPr>
        <w:t>中保证相邻的虚拟节点分别位于不同的区域，这样即便某个数据中心由于自然灾害或断电的原因整体瘫痪，仍然可以保证其他数据中心中保存有数据的备份。</w:t>
      </w:r>
    </w:p>
    <w:p w14:paraId="710C1CFE" w14:textId="7B806277" w:rsidR="00C97CE8" w:rsidRDefault="007C2E36" w:rsidP="00E37AF6">
      <w:pPr>
        <w:spacing w:after="14" w:line="250" w:lineRule="auto"/>
        <w:ind w:right="195" w:firstLineChars="200" w:firstLine="480"/>
      </w:pPr>
      <w:r>
        <w:rPr>
          <w:rFonts w:ascii="微软雅黑" w:eastAsia="微软雅黑" w:hAnsi="微软雅黑" w:cs="微软雅黑"/>
        </w:rPr>
        <w:t>Dynamo</w:t>
      </w:r>
      <w:r>
        <w:t>在产生</w:t>
      </w:r>
      <w:r>
        <w:rPr>
          <w:rFonts w:ascii="微软雅黑" w:eastAsia="微软雅黑" w:hAnsi="微软雅黑" w:cs="微软雅黑"/>
          <w:i/>
        </w:rPr>
        <w:t>N</w:t>
      </w:r>
      <w:proofErr w:type="gramStart"/>
      <w:r>
        <w:t>个</w:t>
      </w:r>
      <w:proofErr w:type="gramEnd"/>
      <w:r>
        <w:t>数据副本时采用了参数可调的</w:t>
      </w:r>
      <w:r w:rsidRPr="00E37AF6">
        <w:rPr>
          <w:b/>
          <w:u w:val="single"/>
        </w:rPr>
        <w:t>弱</w:t>
      </w:r>
      <w:r w:rsidRPr="00E37AF6">
        <w:rPr>
          <w:rFonts w:ascii="微软雅黑" w:eastAsia="微软雅黑" w:hAnsi="微软雅黑" w:cs="微软雅黑"/>
          <w:b/>
          <w:u w:val="single"/>
        </w:rPr>
        <w:t>quorum</w:t>
      </w:r>
      <w:r w:rsidRPr="00E37AF6">
        <w:rPr>
          <w:b/>
          <w:u w:val="single"/>
        </w:rPr>
        <w:t>（</w:t>
      </w:r>
      <w:r w:rsidRPr="00E37AF6">
        <w:rPr>
          <w:rFonts w:ascii="微软雅黑" w:eastAsia="微软雅黑" w:hAnsi="微软雅黑" w:cs="微软雅黑"/>
          <w:b/>
          <w:u w:val="single"/>
        </w:rPr>
        <w:t>Sloppy quorum</w:t>
      </w:r>
      <w:r w:rsidRPr="00E37AF6">
        <w:rPr>
          <w:b/>
          <w:u w:val="single"/>
        </w:rPr>
        <w:t>）的机制</w:t>
      </w:r>
      <w:r w:rsidRPr="00E37AF6">
        <w:rPr>
          <w:rFonts w:ascii="微软雅黑" w:eastAsia="微软雅黑" w:hAnsi="微软雅黑" w:cs="微软雅黑"/>
          <w:b/>
          <w:sz w:val="33"/>
          <w:u w:val="single"/>
          <w:vertAlign w:val="superscript"/>
        </w:rPr>
        <w:t>[1]</w:t>
      </w:r>
      <w:r>
        <w:t>。</w:t>
      </w:r>
      <w:r w:rsidRPr="00E37AF6">
        <w:rPr>
          <w:u w:val="single"/>
        </w:rPr>
        <w:t>该机制中涉及三个参数</w:t>
      </w:r>
      <w:r w:rsidRPr="00E37AF6">
        <w:rPr>
          <w:rFonts w:ascii="微软雅黑" w:eastAsia="微软雅黑" w:hAnsi="微软雅黑" w:cs="微软雅黑"/>
          <w:i/>
          <w:u w:val="single"/>
        </w:rPr>
        <w:t>W</w:t>
      </w:r>
      <w:r w:rsidRPr="00E37AF6">
        <w:rPr>
          <w:u w:val="single"/>
        </w:rPr>
        <w:t>、</w:t>
      </w:r>
      <w:r w:rsidRPr="00E37AF6">
        <w:rPr>
          <w:rFonts w:ascii="微软雅黑" w:eastAsia="微软雅黑" w:hAnsi="微软雅黑" w:cs="微软雅黑"/>
          <w:i/>
          <w:u w:val="single"/>
        </w:rPr>
        <w:t>R</w:t>
      </w:r>
      <w:r w:rsidRPr="00E37AF6">
        <w:rPr>
          <w:u w:val="single"/>
        </w:rPr>
        <w:t>、</w:t>
      </w:r>
      <w:r w:rsidRPr="00E37AF6">
        <w:rPr>
          <w:rFonts w:ascii="微软雅黑" w:eastAsia="微软雅黑" w:hAnsi="微软雅黑" w:cs="微软雅黑"/>
          <w:i/>
          <w:u w:val="single"/>
        </w:rPr>
        <w:t>N</w:t>
      </w:r>
      <w:r w:rsidRPr="00E37AF6">
        <w:rPr>
          <w:u w:val="single"/>
        </w:rPr>
        <w:t>，其中</w:t>
      </w:r>
      <w:r w:rsidRPr="00E37AF6">
        <w:rPr>
          <w:rFonts w:ascii="微软雅黑" w:eastAsia="微软雅黑" w:hAnsi="微软雅黑" w:cs="微软雅黑"/>
          <w:i/>
          <w:u w:val="single"/>
        </w:rPr>
        <w:t>W</w:t>
      </w:r>
      <w:r w:rsidRPr="00E37AF6">
        <w:rPr>
          <w:u w:val="single"/>
        </w:rPr>
        <w:t>表示一次成功的写操作至少需要写入的副本数，</w:t>
      </w:r>
      <w:r w:rsidRPr="00E37AF6">
        <w:rPr>
          <w:rFonts w:ascii="微软雅黑" w:eastAsia="微软雅黑" w:hAnsi="微软雅黑" w:cs="微软雅黑"/>
          <w:i/>
          <w:u w:val="single"/>
        </w:rPr>
        <w:t>R</w:t>
      </w:r>
      <w:r w:rsidRPr="00E37AF6">
        <w:rPr>
          <w:u w:val="single"/>
        </w:rPr>
        <w:t>表示一次成功读操作须由服务器返回给用户的最小副本数，</w:t>
      </w:r>
      <w:r w:rsidRPr="00E37AF6">
        <w:rPr>
          <w:rFonts w:ascii="微软雅黑" w:eastAsia="微软雅黑" w:hAnsi="微软雅黑" w:cs="微软雅黑"/>
          <w:i/>
          <w:u w:val="single"/>
        </w:rPr>
        <w:t>N</w:t>
      </w:r>
      <w:r w:rsidRPr="00E37AF6">
        <w:rPr>
          <w:u w:val="single"/>
        </w:rPr>
        <w:t>表示每个数据存储的副本数。只要满足</w:t>
      </w:r>
      <w:commentRangeStart w:id="48"/>
      <w:r w:rsidRPr="00E37AF6">
        <w:rPr>
          <w:rFonts w:ascii="微软雅黑" w:eastAsia="微软雅黑" w:hAnsi="微软雅黑" w:cs="微软雅黑"/>
          <w:b/>
          <w:i/>
          <w:color w:val="FF0000"/>
          <w:u w:val="single"/>
        </w:rPr>
        <w:t>R+W&gt;N</w:t>
      </w:r>
      <w:commentRangeEnd w:id="48"/>
      <w:r w:rsidR="00E37AF6">
        <w:rPr>
          <w:rStyle w:val="a4"/>
        </w:rPr>
        <w:commentReference w:id="48"/>
      </w:r>
      <w:r w:rsidRPr="00E37AF6">
        <w:rPr>
          <w:u w:val="single"/>
        </w:rPr>
        <w:t>的要求，</w:t>
      </w:r>
      <w:r w:rsidRPr="00E37AF6">
        <w:rPr>
          <w:rFonts w:ascii="微软雅黑" w:eastAsia="微软雅黑" w:hAnsi="微软雅黑" w:cs="微软雅黑"/>
          <w:u w:val="single"/>
        </w:rPr>
        <w:t>Dynamo</w:t>
      </w:r>
      <w:r w:rsidRPr="00E37AF6">
        <w:rPr>
          <w:u w:val="single"/>
        </w:rPr>
        <w:t>保证当存在故障的节点数量不超过</w:t>
      </w:r>
      <w:r w:rsidRPr="00E37AF6">
        <w:rPr>
          <w:rFonts w:ascii="微软雅黑" w:eastAsia="微软雅黑" w:hAnsi="微软雅黑" w:cs="微软雅黑"/>
          <w:u w:val="single"/>
        </w:rPr>
        <w:t>1</w:t>
      </w:r>
      <w:r w:rsidRPr="00E37AF6">
        <w:rPr>
          <w:u w:val="single"/>
        </w:rPr>
        <w:t>台时，用户至少可以获得一份最新的数据副本。</w:t>
      </w:r>
      <w:r>
        <w:t>通过配置</w:t>
      </w:r>
      <w:r>
        <w:rPr>
          <w:rFonts w:ascii="微软雅黑" w:eastAsia="微软雅黑" w:hAnsi="微软雅黑" w:cs="微软雅黑"/>
          <w:i/>
        </w:rPr>
        <w:t>R</w:t>
      </w:r>
      <w:r>
        <w:t>和</w:t>
      </w:r>
      <w:r>
        <w:rPr>
          <w:rFonts w:ascii="微软雅黑" w:eastAsia="微软雅黑" w:hAnsi="微软雅黑" w:cs="微软雅黑"/>
          <w:i/>
        </w:rPr>
        <w:t>W</w:t>
      </w:r>
      <w:r>
        <w:t>，可以调节系统的性能。如果应用要求较高的读效率，则可以设置</w:t>
      </w:r>
      <w:r>
        <w:rPr>
          <w:rFonts w:ascii="微软雅黑" w:eastAsia="微软雅黑" w:hAnsi="微软雅黑" w:cs="微软雅黑"/>
          <w:i/>
        </w:rPr>
        <w:t>R</w:t>
      </w:r>
      <w:r>
        <w:rPr>
          <w:rFonts w:ascii="微软雅黑" w:eastAsia="微软雅黑" w:hAnsi="微软雅黑" w:cs="微软雅黑"/>
        </w:rPr>
        <w:t>=1</w:t>
      </w:r>
      <w:r>
        <w:t>，</w:t>
      </w:r>
      <w:r>
        <w:rPr>
          <w:rFonts w:ascii="微软雅黑" w:eastAsia="微软雅黑" w:hAnsi="微软雅黑" w:cs="微软雅黑"/>
          <w:i/>
        </w:rPr>
        <w:t>W=N</w:t>
      </w:r>
      <w:r>
        <w:t>；如果要求较高的写效率，则可以设置</w:t>
      </w:r>
      <w:r>
        <w:rPr>
          <w:rFonts w:ascii="微软雅黑" w:eastAsia="微软雅黑" w:hAnsi="微软雅黑" w:cs="微软雅黑"/>
          <w:i/>
        </w:rPr>
        <w:t>R</w:t>
      </w:r>
      <w:r>
        <w:rPr>
          <w:rFonts w:ascii="微软雅黑" w:eastAsia="微软雅黑" w:hAnsi="微软雅黑" w:cs="微软雅黑"/>
        </w:rPr>
        <w:t>=</w:t>
      </w:r>
      <w:r>
        <w:rPr>
          <w:rFonts w:ascii="微软雅黑" w:eastAsia="微软雅黑" w:hAnsi="微软雅黑" w:cs="微软雅黑"/>
          <w:i/>
        </w:rPr>
        <w:t>N</w:t>
      </w:r>
      <w:r>
        <w:t>，</w:t>
      </w:r>
      <w:r>
        <w:rPr>
          <w:rFonts w:ascii="微软雅黑" w:eastAsia="微软雅黑" w:hAnsi="微软雅黑" w:cs="微软雅黑"/>
          <w:i/>
        </w:rPr>
        <w:t>W=</w:t>
      </w:r>
      <w:r>
        <w:rPr>
          <w:rFonts w:ascii="微软雅黑" w:eastAsia="微软雅黑" w:hAnsi="微软雅黑" w:cs="微软雅黑"/>
        </w:rPr>
        <w:t>1</w:t>
      </w:r>
      <w:r>
        <w:t>；如果希望在读</w:t>
      </w:r>
      <w:r>
        <w:rPr>
          <w:rFonts w:ascii="微软雅黑" w:eastAsia="微软雅黑" w:hAnsi="微软雅黑" w:cs="微软雅黑"/>
        </w:rPr>
        <w:t>/</w:t>
      </w:r>
      <w:r>
        <w:t>写效率中取得平衡，以</w:t>
      </w:r>
      <w:r>
        <w:rPr>
          <w:rFonts w:ascii="微软雅黑" w:eastAsia="微软雅黑" w:hAnsi="微软雅黑" w:cs="微软雅黑"/>
          <w:i/>
        </w:rPr>
        <w:t>N</w:t>
      </w:r>
      <w:r>
        <w:rPr>
          <w:rFonts w:ascii="微软雅黑" w:eastAsia="微软雅黑" w:hAnsi="微软雅黑" w:cs="微软雅黑"/>
        </w:rPr>
        <w:t>=3</w:t>
      </w:r>
      <w:r>
        <w:t>为例，则可以设置</w:t>
      </w:r>
      <w:r>
        <w:rPr>
          <w:rFonts w:ascii="微软雅黑" w:eastAsia="微软雅黑" w:hAnsi="微软雅黑" w:cs="微软雅黑"/>
          <w:i/>
        </w:rPr>
        <w:lastRenderedPageBreak/>
        <w:t>R</w:t>
      </w:r>
      <w:r>
        <w:rPr>
          <w:rFonts w:ascii="微软雅黑" w:eastAsia="微软雅黑" w:hAnsi="微软雅黑" w:cs="微软雅黑"/>
        </w:rPr>
        <w:t>=2</w:t>
      </w:r>
      <w:r>
        <w:t>，</w:t>
      </w:r>
      <w:r>
        <w:rPr>
          <w:rFonts w:ascii="微软雅黑" w:eastAsia="微软雅黑" w:hAnsi="微软雅黑" w:cs="微软雅黑"/>
          <w:i/>
        </w:rPr>
        <w:t>W=</w:t>
      </w:r>
      <w:r>
        <w:rPr>
          <w:rFonts w:ascii="微软雅黑" w:eastAsia="微软雅黑" w:hAnsi="微软雅黑" w:cs="微软雅黑"/>
        </w:rPr>
        <w:t>2</w:t>
      </w:r>
      <w:r>
        <w:t>。此外，通过配置</w:t>
      </w:r>
      <w:r>
        <w:rPr>
          <w:rFonts w:ascii="微软雅黑" w:eastAsia="微软雅黑" w:hAnsi="微软雅黑" w:cs="微软雅黑"/>
          <w:i/>
        </w:rPr>
        <w:t>R</w:t>
      </w:r>
      <w:r>
        <w:t>和</w:t>
      </w:r>
      <w:r>
        <w:rPr>
          <w:rFonts w:ascii="微软雅黑" w:eastAsia="微软雅黑" w:hAnsi="微软雅黑" w:cs="微软雅黑"/>
          <w:i/>
        </w:rPr>
        <w:t>W</w:t>
      </w:r>
      <w:r>
        <w:t>，还可以在系统的可用性和容错性之间取得平衡。例如，当</w:t>
      </w:r>
      <w:r>
        <w:rPr>
          <w:rFonts w:ascii="微软雅黑" w:eastAsia="微软雅黑" w:hAnsi="微软雅黑" w:cs="微软雅黑"/>
          <w:i/>
        </w:rPr>
        <w:t>N</w:t>
      </w:r>
      <w:r>
        <w:rPr>
          <w:rFonts w:ascii="微软雅黑" w:eastAsia="微软雅黑" w:hAnsi="微软雅黑" w:cs="微软雅黑"/>
        </w:rPr>
        <w:t xml:space="preserve">=3 </w:t>
      </w:r>
      <w:r>
        <w:t>时，如果丢失一些最后的更新并不会造成太大影响，则可以</w:t>
      </w:r>
      <w:r>
        <w:rPr>
          <w:rFonts w:ascii="微软雅黑" w:eastAsia="微软雅黑" w:hAnsi="微软雅黑" w:cs="微软雅黑"/>
          <w:i/>
        </w:rPr>
        <w:t>R</w:t>
      </w:r>
      <w:r>
        <w:rPr>
          <w:rFonts w:ascii="微软雅黑" w:eastAsia="微软雅黑" w:hAnsi="微软雅黑" w:cs="微软雅黑"/>
        </w:rPr>
        <w:t>=1</w:t>
      </w:r>
      <w:r>
        <w:t>，</w:t>
      </w:r>
      <w:r>
        <w:rPr>
          <w:rFonts w:ascii="微软雅黑" w:eastAsia="微软雅黑" w:hAnsi="微软雅黑" w:cs="微软雅黑"/>
          <w:i/>
        </w:rPr>
        <w:t>W=</w:t>
      </w:r>
      <w:r>
        <w:rPr>
          <w:rFonts w:ascii="微软雅黑" w:eastAsia="微软雅黑" w:hAnsi="微软雅黑" w:cs="微软雅黑"/>
        </w:rPr>
        <w:t>1</w:t>
      </w:r>
      <w:r>
        <w:t>。</w:t>
      </w:r>
    </w:p>
    <w:p w14:paraId="78C13A26" w14:textId="77777777" w:rsidR="00C97CE8" w:rsidRDefault="007C2E36" w:rsidP="008B1D0A">
      <w:pPr>
        <w:ind w:right="47" w:firstLine="0"/>
      </w:pPr>
      <w:r>
        <w:rPr>
          <w:rFonts w:ascii="微软雅黑" w:eastAsia="微软雅黑" w:hAnsi="微软雅黑" w:cs="微软雅黑"/>
          <w:b/>
        </w:rPr>
        <w:t>3.</w:t>
      </w:r>
      <w:r>
        <w:t>数据冲突问题</w:t>
      </w:r>
    </w:p>
    <w:p w14:paraId="5385E391" w14:textId="4EBE12F8" w:rsidR="00C97CE8" w:rsidRPr="008B1D0A" w:rsidRDefault="007C2E36" w:rsidP="008B1D0A">
      <w:pPr>
        <w:pStyle w:val="21"/>
      </w:pPr>
      <w:r w:rsidRPr="008B1D0A">
        <w:t>分布式系统架构中通常需要考虑三个因素：可靠性（Reliability）、可用性（Availability）和一致性（Consistency）。但这三者不能同时满足，最多只能实现其中的两个。Dynamo系统根据其业务特点，选择通过牺牲一致性来保证系统的可靠性和可用性。Dynamo中没有采用强一致性模型（Strong Consistency），而采用了</w:t>
      </w:r>
      <w:r w:rsidRPr="008B1D0A">
        <w:rPr>
          <w:b/>
          <w:u w:val="single"/>
        </w:rPr>
        <w:t>最终一致性模型</w:t>
      </w:r>
      <w:r w:rsidRPr="008B1D0A">
        <w:t>（Eventual Consistency）。后者</w:t>
      </w:r>
      <w:r w:rsidRPr="008B1D0A">
        <w:rPr>
          <w:u w:val="single"/>
        </w:rPr>
        <w:t>不要求各个数据副本在更新过程中始终保持一致，只需要最终时刻所有数据副本能够保证一致性。</w:t>
      </w:r>
      <w:r w:rsidRPr="008B1D0A">
        <w:t>由于Dynamo中可能出现同一个数据被多个节点同时更新的情况，且无法保证数据副本的更新顺序，这有可能会导致数据冲突。为了解决该问题，Dynamo中采用了</w:t>
      </w:r>
      <w:commentRangeStart w:id="49"/>
      <w:r w:rsidRPr="008B1D0A">
        <w:rPr>
          <w:b/>
          <w:u w:val="single"/>
        </w:rPr>
        <w:t>向量时钟技术</w:t>
      </w:r>
      <w:commentRangeEnd w:id="49"/>
      <w:r w:rsidR="00CB3333">
        <w:rPr>
          <w:rStyle w:val="a4"/>
        </w:rPr>
        <w:commentReference w:id="49"/>
      </w:r>
      <w:r w:rsidRPr="008B1D0A">
        <w:t>（Vector Clock）。</w:t>
      </w:r>
    </w:p>
    <w:p w14:paraId="527819E6" w14:textId="77777777" w:rsidR="00C97CE8" w:rsidRPr="008B1D0A" w:rsidRDefault="007C2E36" w:rsidP="00A031EB">
      <w:pPr>
        <w:spacing w:after="2"/>
        <w:ind w:left="-15" w:right="47" w:firstLineChars="200" w:firstLine="480"/>
        <w:rPr>
          <w:u w:val="single"/>
        </w:rPr>
      </w:pPr>
      <w:r>
        <w:t>图</w:t>
      </w:r>
      <w:r>
        <w:rPr>
          <w:rFonts w:ascii="微软雅黑" w:eastAsia="微软雅黑" w:hAnsi="微软雅黑" w:cs="微软雅黑"/>
        </w:rPr>
        <w:t>3-6</w:t>
      </w:r>
      <w:r>
        <w:t>展示了向量时钟的一个示例。</w:t>
      </w:r>
      <w:r w:rsidRPr="008B1D0A">
        <w:rPr>
          <w:rFonts w:ascii="微软雅黑" w:eastAsia="微软雅黑" w:hAnsi="微软雅黑" w:cs="微软雅黑"/>
          <w:u w:val="single"/>
        </w:rPr>
        <w:t>Dynamo</w:t>
      </w:r>
      <w:r w:rsidRPr="008B1D0A">
        <w:rPr>
          <w:u w:val="single"/>
        </w:rPr>
        <w:t>中的向量时钟通过</w:t>
      </w:r>
      <w:r w:rsidRPr="008B1D0A">
        <w:rPr>
          <w:rFonts w:ascii="微软雅黑" w:eastAsia="微软雅黑" w:hAnsi="微软雅黑" w:cs="微软雅黑"/>
          <w:u w:val="single"/>
        </w:rPr>
        <w:t>[node</w:t>
      </w:r>
      <w:r w:rsidRPr="008B1D0A">
        <w:rPr>
          <w:u w:val="single"/>
        </w:rPr>
        <w:t>，</w:t>
      </w:r>
      <w:r w:rsidRPr="008B1D0A">
        <w:rPr>
          <w:rFonts w:ascii="微软雅黑" w:eastAsia="微软雅黑" w:hAnsi="微软雅黑" w:cs="微软雅黑"/>
          <w:u w:val="single"/>
        </w:rPr>
        <w:t>counter]</w:t>
      </w:r>
      <w:r w:rsidRPr="008B1D0A">
        <w:rPr>
          <w:u w:val="single"/>
        </w:rPr>
        <w:t>对来表示。其中，</w:t>
      </w:r>
      <w:r w:rsidRPr="008B1D0A">
        <w:rPr>
          <w:rFonts w:ascii="微软雅黑" w:eastAsia="微软雅黑" w:hAnsi="微软雅黑" w:cs="微软雅黑"/>
          <w:u w:val="single"/>
        </w:rPr>
        <w:t>node</w:t>
      </w:r>
      <w:r w:rsidRPr="008B1D0A">
        <w:rPr>
          <w:u w:val="single"/>
        </w:rPr>
        <w:t>表示操作节点；</w:t>
      </w:r>
      <w:r w:rsidRPr="008B1D0A">
        <w:rPr>
          <w:rFonts w:ascii="微软雅黑" w:eastAsia="微软雅黑" w:hAnsi="微软雅黑" w:cs="微软雅黑"/>
          <w:u w:val="single"/>
        </w:rPr>
        <w:t>counter</w:t>
      </w:r>
      <w:r w:rsidRPr="008B1D0A">
        <w:rPr>
          <w:u w:val="single"/>
        </w:rPr>
        <w:t>是其对应的计数器，初始值为</w:t>
      </w:r>
      <w:r w:rsidRPr="008B1D0A">
        <w:rPr>
          <w:rFonts w:ascii="微软雅黑" w:eastAsia="微软雅黑" w:hAnsi="微软雅黑" w:cs="微软雅黑"/>
          <w:u w:val="single"/>
        </w:rPr>
        <w:t>0</w:t>
      </w:r>
      <w:r w:rsidRPr="008B1D0A">
        <w:rPr>
          <w:u w:val="single"/>
        </w:rPr>
        <w:t>，节点每进行一次更新操作则计数器加</w:t>
      </w:r>
      <w:r w:rsidRPr="008B1D0A">
        <w:rPr>
          <w:rFonts w:ascii="微软雅黑" w:eastAsia="微软雅黑" w:hAnsi="微软雅黑" w:cs="微软雅黑"/>
          <w:u w:val="single"/>
        </w:rPr>
        <w:t>1</w:t>
      </w:r>
      <w:r w:rsidRPr="008B1D0A">
        <w:rPr>
          <w:u w:val="single"/>
        </w:rPr>
        <w:t>。</w:t>
      </w:r>
    </w:p>
    <w:p w14:paraId="64867FCB" w14:textId="77777777" w:rsidR="00C97CE8" w:rsidRDefault="007C2E36" w:rsidP="00A031EB">
      <w:pPr>
        <w:spacing w:after="108" w:line="259" w:lineRule="auto"/>
        <w:ind w:left="2496" w:firstLineChars="200" w:firstLine="480"/>
      </w:pPr>
      <w:r>
        <w:rPr>
          <w:noProof/>
        </w:rPr>
        <w:drawing>
          <wp:inline distT="0" distB="0" distL="0" distR="0" wp14:anchorId="5A1D205A" wp14:editId="2A6F0838">
            <wp:extent cx="2781300" cy="3329940"/>
            <wp:effectExtent l="0" t="0" r="0" b="0"/>
            <wp:docPr id="13348" name="Picture 13348"/>
            <wp:cNvGraphicFramePr/>
            <a:graphic xmlns:a="http://schemas.openxmlformats.org/drawingml/2006/main">
              <a:graphicData uri="http://schemas.openxmlformats.org/drawingml/2006/picture">
                <pic:pic xmlns:pic="http://schemas.openxmlformats.org/drawingml/2006/picture">
                  <pic:nvPicPr>
                    <pic:cNvPr id="13348" name="Picture 13348"/>
                    <pic:cNvPicPr/>
                  </pic:nvPicPr>
                  <pic:blipFill>
                    <a:blip r:embed="rId96"/>
                    <a:stretch>
                      <a:fillRect/>
                    </a:stretch>
                  </pic:blipFill>
                  <pic:spPr>
                    <a:xfrm>
                      <a:off x="0" y="0"/>
                      <a:ext cx="2781300" cy="3329940"/>
                    </a:xfrm>
                    <a:prstGeom prst="rect">
                      <a:avLst/>
                    </a:prstGeom>
                  </pic:spPr>
                </pic:pic>
              </a:graphicData>
            </a:graphic>
          </wp:inline>
        </w:drawing>
      </w:r>
    </w:p>
    <w:p w14:paraId="16E17686" w14:textId="77777777" w:rsidR="00C97CE8" w:rsidRDefault="007C2E36" w:rsidP="008B1D0A">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3-6 </w:t>
      </w:r>
      <w:r>
        <w:rPr>
          <w:color w:val="A25400"/>
          <w:sz w:val="22"/>
        </w:rPr>
        <w:t>向量时钟原理图</w:t>
      </w:r>
    </w:p>
    <w:p w14:paraId="5B188C78" w14:textId="02B05344" w:rsidR="00C97CE8" w:rsidRPr="008B1D0A" w:rsidRDefault="007C2E36" w:rsidP="008B1D0A">
      <w:pPr>
        <w:pStyle w:val="21"/>
      </w:pPr>
      <w:r w:rsidRPr="008B1D0A">
        <w:t>在图3-6中，节点</w:t>
      </w:r>
      <w:proofErr w:type="spellStart"/>
      <w:r w:rsidRPr="008B1D0A">
        <w:t>Sx</w:t>
      </w:r>
      <w:proofErr w:type="spellEnd"/>
      <w:r w:rsidRPr="008B1D0A">
        <w:t>首先对数据对象D进行一次更新操作，产生第一个版本D1（[</w:t>
      </w:r>
      <w:proofErr w:type="spellStart"/>
      <w:r w:rsidRPr="008B1D0A">
        <w:t>Sx</w:t>
      </w:r>
      <w:proofErr w:type="spellEnd"/>
      <w:r w:rsidRPr="008B1D0A">
        <w:t>，1]），其中操作节点为</w:t>
      </w:r>
      <w:proofErr w:type="spellStart"/>
      <w:r w:rsidRPr="008B1D0A">
        <w:t>Sx</w:t>
      </w:r>
      <w:proofErr w:type="spellEnd"/>
      <w:r w:rsidRPr="008B1D0A">
        <w:t>，计数器的值为1。接着，</w:t>
      </w:r>
      <w:proofErr w:type="spellStart"/>
      <w:r w:rsidRPr="008B1D0A">
        <w:t>Sx</w:t>
      </w:r>
      <w:proofErr w:type="spellEnd"/>
      <w:r w:rsidRPr="008B1D0A">
        <w:t>进行第二次操作，产生第二个版本 D2（[</w:t>
      </w:r>
      <w:proofErr w:type="spellStart"/>
      <w:r w:rsidRPr="008B1D0A">
        <w:t>Sx</w:t>
      </w:r>
      <w:proofErr w:type="spellEnd"/>
      <w:r w:rsidRPr="008B1D0A">
        <w:t>，2]），其中操作节点不变，计数器加1。之后，节点Sy和</w:t>
      </w:r>
      <w:proofErr w:type="spellStart"/>
      <w:r w:rsidRPr="008B1D0A">
        <w:t>Sz</w:t>
      </w:r>
      <w:proofErr w:type="spellEnd"/>
      <w:r w:rsidRPr="008B1D0A">
        <w:t>分别同时对该数据对象进行更新操作，Sy将自身的信息加入时钟向量产生了新的版本D3（[</w:t>
      </w:r>
      <w:proofErr w:type="spellStart"/>
      <w:r w:rsidRPr="008B1D0A">
        <w:t>Sx</w:t>
      </w:r>
      <w:proofErr w:type="spellEnd"/>
      <w:r w:rsidRPr="008B1D0A">
        <w:t>，2]，[Sy，1]）；同样，</w:t>
      </w:r>
      <w:proofErr w:type="spellStart"/>
      <w:r w:rsidRPr="008B1D0A">
        <w:t>Sz</w:t>
      </w:r>
      <w:proofErr w:type="spellEnd"/>
      <w:r w:rsidRPr="008B1D0A">
        <w:t>产生了新的版本D4（[</w:t>
      </w:r>
      <w:proofErr w:type="spellStart"/>
      <w:r w:rsidRPr="008B1D0A">
        <w:t>Sx</w:t>
      </w:r>
      <w:proofErr w:type="spellEnd"/>
      <w:r w:rsidRPr="008B1D0A">
        <w:t>，2]，[</w:t>
      </w:r>
      <w:proofErr w:type="spellStart"/>
      <w:r w:rsidRPr="008B1D0A">
        <w:t>Sz</w:t>
      </w:r>
      <w:proofErr w:type="spellEnd"/>
      <w:r w:rsidRPr="008B1D0A">
        <w:t>，1]）。此时，对于同一个数据对象D，Dynamo系统中会存在两个相互冲突的版本。如果节点</w:t>
      </w:r>
      <w:proofErr w:type="spellStart"/>
      <w:r w:rsidRPr="008B1D0A">
        <w:t>Sx</w:t>
      </w:r>
      <w:proofErr w:type="spellEnd"/>
      <w:r w:rsidRPr="008B1D0A">
        <w:t>需要再次更新数据对象D，它将会同时获得两个数据版本，并通过解决数据冲突来获得最终版本，如D5（[</w:t>
      </w:r>
      <w:proofErr w:type="spellStart"/>
      <w:r w:rsidRPr="008B1D0A">
        <w:t>Sx</w:t>
      </w:r>
      <w:proofErr w:type="spellEnd"/>
      <w:r w:rsidRPr="008B1D0A">
        <w:t>，2]，[Sy，1]，[</w:t>
      </w:r>
      <w:proofErr w:type="spellStart"/>
      <w:r w:rsidRPr="008B1D0A">
        <w:t>Sz</w:t>
      </w:r>
      <w:proofErr w:type="spellEnd"/>
      <w:r w:rsidRPr="008B1D0A">
        <w:t>，1]）。</w:t>
      </w:r>
      <w:r w:rsidRPr="008B1D0A">
        <w:rPr>
          <w:u w:val="single"/>
        </w:rPr>
        <w:t>常用的解决冲突的方案有两种：一种是通过客户端由用户来解决，例如购物车应用；另一种</w:t>
      </w:r>
      <w:r w:rsidRPr="008B1D0A">
        <w:rPr>
          <w:u w:val="single"/>
        </w:rPr>
        <w:lastRenderedPageBreak/>
        <w:t>是系统自动选择时间</w:t>
      </w:r>
      <w:proofErr w:type="gramStart"/>
      <w:r w:rsidRPr="008B1D0A">
        <w:rPr>
          <w:u w:val="single"/>
        </w:rPr>
        <w:t>戳最近</w:t>
      </w:r>
      <w:proofErr w:type="gramEnd"/>
      <w:r w:rsidRPr="008B1D0A">
        <w:rPr>
          <w:u w:val="single"/>
        </w:rPr>
        <w:t>的版本，但由于集群内的各个节点并不能严格保证时钟同步，所以不能完全保证最终版本的准确性。</w:t>
      </w:r>
      <w:r w:rsidRPr="008B1D0A">
        <w:t>需要注意的是，向量时钟的数量是有限制的，当超过限制时将会根据时间戳删除最早的向量时钟。</w:t>
      </w:r>
    </w:p>
    <w:p w14:paraId="57D1BB9F" w14:textId="77777777" w:rsidR="00C97CE8" w:rsidRDefault="007C2E36" w:rsidP="008B1D0A">
      <w:pPr>
        <w:ind w:left="0" w:right="47" w:firstLine="0"/>
      </w:pPr>
      <w:r>
        <w:rPr>
          <w:rFonts w:ascii="微软雅黑" w:eastAsia="微软雅黑" w:hAnsi="微软雅黑" w:cs="微软雅黑"/>
          <w:b/>
        </w:rPr>
        <w:t>4.</w:t>
      </w:r>
      <w:r>
        <w:t>成员资格及错误检测</w:t>
      </w:r>
    </w:p>
    <w:p w14:paraId="3BB11128" w14:textId="7E6EB447" w:rsidR="00C97CE8" w:rsidRPr="00401205" w:rsidRDefault="007C2E36" w:rsidP="00401205">
      <w:pPr>
        <w:pStyle w:val="21"/>
      </w:pPr>
      <w:r w:rsidRPr="00401205">
        <w:t>由于Dynamo采用了无中心的架构，每个成员节点都需要保存其他节点的路由信息，以保障系统中各个节点之间数据转发顺畅。但由于机器或人为的因素，Dynamo中添加或删除节点的情况时常发生。为了保证每个节点都能拥有最新的成员节点信息，Dynamo中采用了一种类似于</w:t>
      </w:r>
      <w:r w:rsidRPr="00401205">
        <w:rPr>
          <w:b/>
          <w:u w:val="single"/>
        </w:rPr>
        <w:t>Gossip</w:t>
      </w:r>
      <w:r w:rsidRPr="00401205">
        <w:t>（闲聊）协议[1]的技术，</w:t>
      </w:r>
      <w:r w:rsidRPr="00401205">
        <w:rPr>
          <w:u w:val="single"/>
        </w:rPr>
        <w:t>要求每个节点相隔固定时间（1秒）从其他节点中任意选择一个与之通信。如果通信时连接成功，双方将交换各自保存的系统中节点的负载、路由等信息。在交换信息时，一个节点A先将保存的所有节点版本发送给对方节点B；节点B将接收到的节点版本与自身保存节点版本相比对，将比A中新的节点信息发送给A，同时告知A需要将哪些节点信息发给它；节点A收到节点B的回复后，更新自身的节点信息，并将B索要的节点信息发给B；节点B接受A发来的节点信息，并更新自身的节点信息。这样，节点A和节点B 就完成了节点信息的互换，同时更新各自保存的节点信息。</w:t>
      </w:r>
    </w:p>
    <w:p w14:paraId="12EC0659" w14:textId="77777777" w:rsidR="00C97CE8" w:rsidRPr="00401205" w:rsidRDefault="007C2E36" w:rsidP="00401205">
      <w:pPr>
        <w:pStyle w:val="21"/>
        <w:rPr>
          <w:u w:val="single"/>
        </w:rPr>
      </w:pPr>
      <w:r w:rsidRPr="00401205">
        <w:rPr>
          <w:u w:val="single"/>
        </w:rPr>
        <w:t>Dynamo中还通过Gossip来实现错误检测。任何节点向其他节点发起通信后，如果对方没有回应，则认为对方节点失效，并选择别的节点进行通信。发起通信的节点会定期向失效节点发出消息，如果对方有回应，则可以重新建立通信。</w:t>
      </w:r>
    </w:p>
    <w:p w14:paraId="03BC3D82" w14:textId="7806FBEE" w:rsidR="00C97CE8" w:rsidRPr="00401205" w:rsidRDefault="007C2E36" w:rsidP="00401205">
      <w:pPr>
        <w:pStyle w:val="21"/>
      </w:pPr>
      <w:r w:rsidRPr="00401205">
        <w:t>为了避免新加入的节点之间不能及时发现其他节点的存在，Dynamo中设置了一些</w:t>
      </w:r>
      <w:r w:rsidRPr="00401205">
        <w:rPr>
          <w:b/>
        </w:rPr>
        <w:t>种子节点（Seed Node）</w:t>
      </w:r>
      <w:r w:rsidRPr="00401205">
        <w:t>。如图3-7所示，</w:t>
      </w:r>
      <w:r w:rsidRPr="00074CF3">
        <w:rPr>
          <w:b/>
          <w:u w:val="single"/>
        </w:rPr>
        <w:t>种子节点和所有的节点都有联系</w:t>
      </w:r>
      <w:r w:rsidRPr="00401205">
        <w:rPr>
          <w:u w:val="single"/>
        </w:rPr>
        <w:t>。</w:t>
      </w:r>
      <w:r w:rsidRPr="00401205">
        <w:t>当新节点加入时，它扮演一个中介的角色，使新加入节点之间互相感知。</w:t>
      </w:r>
    </w:p>
    <w:p w14:paraId="6790480A" w14:textId="77777777" w:rsidR="00C97CE8" w:rsidRDefault="007C2E36" w:rsidP="00A031EB">
      <w:pPr>
        <w:spacing w:after="112" w:line="259" w:lineRule="auto"/>
        <w:ind w:left="1848" w:firstLineChars="200" w:firstLine="480"/>
      </w:pPr>
      <w:r>
        <w:rPr>
          <w:noProof/>
        </w:rPr>
        <w:drawing>
          <wp:inline distT="0" distB="0" distL="0" distR="0" wp14:anchorId="009B18ED" wp14:editId="5917E1A3">
            <wp:extent cx="3596640" cy="3055620"/>
            <wp:effectExtent l="0" t="0" r="0" b="0"/>
            <wp:docPr id="13529" name="Picture 13529"/>
            <wp:cNvGraphicFramePr/>
            <a:graphic xmlns:a="http://schemas.openxmlformats.org/drawingml/2006/main">
              <a:graphicData uri="http://schemas.openxmlformats.org/drawingml/2006/picture">
                <pic:pic xmlns:pic="http://schemas.openxmlformats.org/drawingml/2006/picture">
                  <pic:nvPicPr>
                    <pic:cNvPr id="13529" name="Picture 13529"/>
                    <pic:cNvPicPr/>
                  </pic:nvPicPr>
                  <pic:blipFill>
                    <a:blip r:embed="rId97"/>
                    <a:stretch>
                      <a:fillRect/>
                    </a:stretch>
                  </pic:blipFill>
                  <pic:spPr>
                    <a:xfrm>
                      <a:off x="0" y="0"/>
                      <a:ext cx="3596640" cy="3055620"/>
                    </a:xfrm>
                    <a:prstGeom prst="rect">
                      <a:avLst/>
                    </a:prstGeom>
                  </pic:spPr>
                </pic:pic>
              </a:graphicData>
            </a:graphic>
          </wp:inline>
        </w:drawing>
      </w:r>
    </w:p>
    <w:p w14:paraId="2528A118" w14:textId="77777777" w:rsidR="00C97CE8" w:rsidRDefault="007C2E36" w:rsidP="00401205">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3-7 </w:t>
      </w:r>
      <w:r>
        <w:rPr>
          <w:color w:val="A25400"/>
          <w:sz w:val="22"/>
        </w:rPr>
        <w:t>基于</w:t>
      </w:r>
      <w:r>
        <w:rPr>
          <w:rFonts w:ascii="微软雅黑" w:eastAsia="微软雅黑" w:hAnsi="微软雅黑" w:cs="微软雅黑"/>
          <w:color w:val="A25400"/>
          <w:sz w:val="22"/>
        </w:rPr>
        <w:t>Gossip</w:t>
      </w:r>
      <w:r>
        <w:rPr>
          <w:color w:val="A25400"/>
          <w:sz w:val="22"/>
        </w:rPr>
        <w:t>协议的成员检测机制</w:t>
      </w:r>
    </w:p>
    <w:p w14:paraId="289217BD" w14:textId="25DD8FF7" w:rsidR="00C97CE8" w:rsidRDefault="007C2E36" w:rsidP="00605C4C">
      <w:pPr>
        <w:pStyle w:val="21"/>
      </w:pPr>
      <w:r w:rsidRPr="00605C4C">
        <w:t>假如一新节点加入节点总数为N的系统，并以最优的方式进行传播（即每次通信的两个节点都是第一次交换新节点信息），那么将新节点信息传遍整个系统需要的时间复杂度为</w:t>
      </w:r>
      <w:proofErr w:type="spellStart"/>
      <w:r w:rsidRPr="00605C4C">
        <w:t>logn</w:t>
      </w:r>
      <w:proofErr w:type="spellEnd"/>
      <w:r w:rsidRPr="00605C4C">
        <w:t>。如图3-8所示，自底向上每一层代表一次随机通信。第一层节点1将信息交换给节点2；第二层节点1和2同时开始随机选择其他节点交换信息，比如节点1向节点3发送信息，</w:t>
      </w:r>
      <w:r w:rsidRPr="00605C4C">
        <w:lastRenderedPageBreak/>
        <w:t>节点2向节点4发送信息；以此类推，直到N</w:t>
      </w:r>
      <w:proofErr w:type="gramStart"/>
      <w:r w:rsidRPr="00605C4C">
        <w:t>个</w:t>
      </w:r>
      <w:proofErr w:type="gramEnd"/>
      <w:r w:rsidRPr="00605C4C">
        <w:t>节点全部传遍。整个过程形成一个倒的二叉树，树高为</w:t>
      </w:r>
      <w:proofErr w:type="spellStart"/>
      <w:r w:rsidRPr="00605C4C">
        <w:t>logn</w:t>
      </w:r>
      <w:proofErr w:type="spellEnd"/>
      <w:r w:rsidRPr="00605C4C">
        <w:t>。显然，当N的值很大时，传播时间就会变得很长，因此，Dynamo中的节点数不能太多。根据Amazon的实际经验，当节点数N在数千时，Dynamo的效率是非常高的；但当节点数N增加到数万后，效率就会急剧下降。为此，Amazon采用了</w:t>
      </w:r>
      <w:r w:rsidRPr="00074CF3">
        <w:rPr>
          <w:b/>
          <w:u w:val="single"/>
        </w:rPr>
        <w:t>分层</w:t>
      </w:r>
      <w:r w:rsidRPr="00074CF3">
        <w:rPr>
          <w:rFonts w:ascii="微软雅黑" w:eastAsia="微软雅黑" w:hAnsi="微软雅黑" w:cs="微软雅黑"/>
          <w:u w:val="single"/>
        </w:rPr>
        <w:t>Dynamo</w:t>
      </w:r>
      <w:r w:rsidRPr="00074CF3">
        <w:rPr>
          <w:u w:val="single"/>
        </w:rPr>
        <w:t>结构</w:t>
      </w:r>
      <w:r>
        <w:t>来解决该问题</w:t>
      </w:r>
      <w:r>
        <w:rPr>
          <w:rFonts w:ascii="微软雅黑" w:eastAsia="微软雅黑" w:hAnsi="微软雅黑" w:cs="微软雅黑"/>
          <w:sz w:val="33"/>
          <w:vertAlign w:val="superscript"/>
        </w:rPr>
        <w:t>[1</w:t>
      </w:r>
      <w:r>
        <w:rPr>
          <w:sz w:val="33"/>
          <w:vertAlign w:val="superscript"/>
        </w:rPr>
        <w:t>，</w:t>
      </w:r>
      <w:r>
        <w:rPr>
          <w:rFonts w:ascii="微软雅黑" w:eastAsia="微软雅黑" w:hAnsi="微软雅黑" w:cs="微软雅黑"/>
          <w:sz w:val="33"/>
          <w:vertAlign w:val="superscript"/>
        </w:rPr>
        <w:t>40]</w:t>
      </w:r>
      <w:r>
        <w:t>。</w:t>
      </w:r>
    </w:p>
    <w:p w14:paraId="07A58089" w14:textId="77777777" w:rsidR="00C97CE8" w:rsidRDefault="007C2E36" w:rsidP="00A031EB">
      <w:pPr>
        <w:spacing w:after="112" w:line="259" w:lineRule="auto"/>
        <w:ind w:left="2100" w:firstLineChars="200" w:firstLine="480"/>
      </w:pPr>
      <w:r>
        <w:rPr>
          <w:noProof/>
        </w:rPr>
        <w:drawing>
          <wp:inline distT="0" distB="0" distL="0" distR="0" wp14:anchorId="04380422" wp14:editId="74034A17">
            <wp:extent cx="3276600" cy="2796540"/>
            <wp:effectExtent l="0" t="0" r="0" b="0"/>
            <wp:docPr id="13592" name="Picture 13592"/>
            <wp:cNvGraphicFramePr/>
            <a:graphic xmlns:a="http://schemas.openxmlformats.org/drawingml/2006/main">
              <a:graphicData uri="http://schemas.openxmlformats.org/drawingml/2006/picture">
                <pic:pic xmlns:pic="http://schemas.openxmlformats.org/drawingml/2006/picture">
                  <pic:nvPicPr>
                    <pic:cNvPr id="13592" name="Picture 13592"/>
                    <pic:cNvPicPr/>
                  </pic:nvPicPr>
                  <pic:blipFill>
                    <a:blip r:embed="rId98"/>
                    <a:stretch>
                      <a:fillRect/>
                    </a:stretch>
                  </pic:blipFill>
                  <pic:spPr>
                    <a:xfrm>
                      <a:off x="0" y="0"/>
                      <a:ext cx="3276600" cy="2796540"/>
                    </a:xfrm>
                    <a:prstGeom prst="rect">
                      <a:avLst/>
                    </a:prstGeom>
                  </pic:spPr>
                </pic:pic>
              </a:graphicData>
            </a:graphic>
          </wp:inline>
        </w:drawing>
      </w:r>
    </w:p>
    <w:p w14:paraId="7340B732" w14:textId="77777777" w:rsidR="00C97CE8" w:rsidRDefault="007C2E36" w:rsidP="00605C4C">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3-8 </w:t>
      </w:r>
      <w:r>
        <w:rPr>
          <w:color w:val="A25400"/>
          <w:sz w:val="22"/>
        </w:rPr>
        <w:t>基于</w:t>
      </w:r>
      <w:r>
        <w:rPr>
          <w:rFonts w:ascii="微软雅黑" w:eastAsia="微软雅黑" w:hAnsi="微软雅黑" w:cs="微软雅黑"/>
          <w:color w:val="A25400"/>
          <w:sz w:val="22"/>
        </w:rPr>
        <w:t>Gossip</w:t>
      </w:r>
      <w:r>
        <w:rPr>
          <w:color w:val="A25400"/>
          <w:sz w:val="22"/>
        </w:rPr>
        <w:t>协议的最优传遍路径</w:t>
      </w:r>
    </w:p>
    <w:p w14:paraId="14C0F88C" w14:textId="77777777" w:rsidR="00C97CE8" w:rsidRDefault="007C2E36" w:rsidP="006E24E1">
      <w:pPr>
        <w:ind w:left="0" w:right="47" w:firstLine="0"/>
      </w:pPr>
      <w:r>
        <w:rPr>
          <w:rFonts w:ascii="微软雅黑" w:eastAsia="微软雅黑" w:hAnsi="微软雅黑" w:cs="微软雅黑"/>
          <w:b/>
        </w:rPr>
        <w:t>5.</w:t>
      </w:r>
      <w:r>
        <w:t>容错机制</w:t>
      </w:r>
    </w:p>
    <w:p w14:paraId="3F8E30E2" w14:textId="1131275B" w:rsidR="00C97CE8" w:rsidRDefault="007C2E36" w:rsidP="00640E70">
      <w:pPr>
        <w:pStyle w:val="21"/>
      </w:pPr>
      <w:r>
        <w:rPr>
          <w:rFonts w:ascii="微软雅黑" w:eastAsia="微软雅黑" w:hAnsi="微软雅黑" w:cs="微软雅黑"/>
        </w:rPr>
        <w:t>Dynamo</w:t>
      </w:r>
      <w:r>
        <w:t>采用了廉价的服务器作为硬件设施，并将物理节点失效作为常态来处理。</w:t>
      </w:r>
      <w:r>
        <w:rPr>
          <w:rFonts w:ascii="微软雅黑" w:eastAsia="微软雅黑" w:hAnsi="微软雅黑" w:cs="微软雅黑"/>
        </w:rPr>
        <w:t>Dynamo</w:t>
      </w:r>
      <w:r>
        <w:t>的容错机制中包括了对临时故障和永久性故障的处理机制。</w:t>
      </w:r>
    </w:p>
    <w:p w14:paraId="4CF61835" w14:textId="77777777" w:rsidR="00C97CE8" w:rsidRDefault="007C2E36" w:rsidP="00B55381">
      <w:pPr>
        <w:pStyle w:val="ad"/>
        <w:numPr>
          <w:ilvl w:val="0"/>
          <w:numId w:val="230"/>
        </w:numPr>
        <w:ind w:firstLineChars="0"/>
      </w:pPr>
      <w:r>
        <w:t>临时故障处理机制</w:t>
      </w:r>
    </w:p>
    <w:p w14:paraId="6B437FAA" w14:textId="77777777" w:rsidR="00640E70" w:rsidRDefault="007C2E36" w:rsidP="00640E70">
      <w:pPr>
        <w:pStyle w:val="21"/>
      </w:pPr>
      <w:r w:rsidRPr="00640E70">
        <w:t>Dynamo中如果某个节点由于机器假死等因素无法与其他节点通信，则会被其他节点认为失效。这种故障是临时性的，被认为失效的节点会在后期的闲聊中被发现并重新使用。为了处理临时失效的节点，Dynamo中采用了一种</w:t>
      </w:r>
      <w:r w:rsidRPr="00640E70">
        <w:rPr>
          <w:b/>
          <w:u w:val="single"/>
        </w:rPr>
        <w:t>带有监听的数据回传机制</w:t>
      </w:r>
      <w:r w:rsidRPr="00640E70">
        <w:t>（</w:t>
      </w:r>
      <w:proofErr w:type="spellStart"/>
      <w:r w:rsidRPr="00640E70">
        <w:t>HintedHandoff</w:t>
      </w:r>
      <w:proofErr w:type="spellEnd"/>
      <w:r w:rsidRPr="00640E70">
        <w:t>）[1]。</w:t>
      </w:r>
      <w:r w:rsidRPr="00640E70">
        <w:rPr>
          <w:u w:val="single"/>
        </w:rPr>
        <w:t xml:space="preserve">假设数据副本的数量为N，当写入某个数据时，如果其preference list中前N </w:t>
      </w:r>
      <w:proofErr w:type="gramStart"/>
      <w:r w:rsidRPr="00640E70">
        <w:rPr>
          <w:u w:val="single"/>
        </w:rPr>
        <w:t>个</w:t>
      </w:r>
      <w:proofErr w:type="gramEnd"/>
      <w:r w:rsidRPr="00640E70">
        <w:rPr>
          <w:u w:val="single"/>
        </w:rPr>
        <w:t>节点中</w:t>
      </w:r>
      <w:r w:rsidRPr="00640E70">
        <w:rPr>
          <w:b/>
          <w:u w:val="single"/>
        </w:rPr>
        <w:t>某个</w:t>
      </w:r>
      <w:r w:rsidRPr="00640E70">
        <w:rPr>
          <w:u w:val="single"/>
        </w:rPr>
        <w:t>节点失效，则会在preference list中第N+1个节点上的临时空间</w:t>
      </w:r>
      <w:proofErr w:type="gramStart"/>
      <w:r w:rsidRPr="00640E70">
        <w:rPr>
          <w:u w:val="single"/>
        </w:rPr>
        <w:t>内记录</w:t>
      </w:r>
      <w:proofErr w:type="gramEnd"/>
      <w:r w:rsidRPr="00640E70">
        <w:rPr>
          <w:u w:val="single"/>
        </w:rPr>
        <w:t>需要在失效节点上写入的数据。同时，第N+1个节点需要记录失效节点的位置，并对失效的节点进行监测。一旦失效的节点重新可用，第N+1个节点会将保存的临时数据回传给该节点，并删除临时空间中的数据。</w:t>
      </w:r>
      <w:r w:rsidRPr="00640E70">
        <w:t>图3-9展示了Dynamo中临时故障的处理机制。当虚拟节点A失效后，会将数据临时存放在节点D的临时空间中，并在节点A重新可用后，由节点D将数据回传给节点A。</w:t>
      </w:r>
    </w:p>
    <w:p w14:paraId="293980BA" w14:textId="02B4C057" w:rsidR="00C97CE8" w:rsidRPr="00640E70" w:rsidRDefault="007C2E36" w:rsidP="00B55381">
      <w:pPr>
        <w:pStyle w:val="21"/>
        <w:numPr>
          <w:ilvl w:val="0"/>
          <w:numId w:val="230"/>
        </w:numPr>
        <w:ind w:firstLineChars="0"/>
        <w:rPr>
          <w:b/>
        </w:rPr>
      </w:pPr>
      <w:r w:rsidRPr="00640E70">
        <w:rPr>
          <w:b/>
        </w:rPr>
        <w:t>永久性故障处理机制</w:t>
      </w:r>
    </w:p>
    <w:p w14:paraId="1E0C35F7" w14:textId="77777777" w:rsidR="00C97CE8" w:rsidRDefault="007C2E36" w:rsidP="00A031EB">
      <w:pPr>
        <w:spacing w:after="0"/>
        <w:ind w:left="-15" w:right="47" w:firstLineChars="200" w:firstLine="480"/>
      </w:pPr>
      <w:r w:rsidRPr="00640E70">
        <w:rPr>
          <w:u w:val="single"/>
        </w:rPr>
        <w:t>在节点失效超过了设定时间后，如果没有发现节点可以重用，则</w:t>
      </w:r>
      <w:r w:rsidRPr="00640E70">
        <w:rPr>
          <w:rFonts w:ascii="微软雅黑" w:eastAsia="微软雅黑" w:hAnsi="微软雅黑" w:cs="微软雅黑"/>
          <w:u w:val="single"/>
        </w:rPr>
        <w:t>Dynamo</w:t>
      </w:r>
      <w:r w:rsidRPr="00640E70">
        <w:rPr>
          <w:u w:val="single"/>
        </w:rPr>
        <w:t>会认定该节点出现了永久性故障，</w:t>
      </w:r>
      <w:r>
        <w:t>例如磁盘损坏等。</w:t>
      </w:r>
      <w:r w:rsidRPr="00640E70">
        <w:rPr>
          <w:u w:val="single"/>
        </w:rPr>
        <w:t>此时，</w:t>
      </w:r>
      <w:r w:rsidRPr="00640E70">
        <w:rPr>
          <w:rFonts w:ascii="微软雅黑" w:eastAsia="微软雅黑" w:hAnsi="微软雅黑" w:cs="微软雅黑"/>
          <w:u w:val="single"/>
        </w:rPr>
        <w:t>Dynamo</w:t>
      </w:r>
      <w:r w:rsidRPr="00640E70">
        <w:rPr>
          <w:u w:val="single"/>
        </w:rPr>
        <w:t>需要从其他数据副本进行数据同</w:t>
      </w:r>
      <w:r w:rsidRPr="00640E70">
        <w:rPr>
          <w:u w:val="single"/>
        </w:rPr>
        <w:lastRenderedPageBreak/>
        <w:t>步。在同步过程中，为了保障数据传输的有效性，</w:t>
      </w:r>
      <w:r w:rsidRPr="00640E70">
        <w:rPr>
          <w:rFonts w:ascii="微软雅黑" w:eastAsia="微软雅黑" w:hAnsi="微软雅黑" w:cs="微软雅黑"/>
          <w:u w:val="single"/>
        </w:rPr>
        <w:t>Dynamo</w:t>
      </w:r>
      <w:r w:rsidRPr="00640E70">
        <w:rPr>
          <w:u w:val="single"/>
        </w:rPr>
        <w:t>采用</w:t>
      </w:r>
      <w:r w:rsidRPr="00640E70">
        <w:rPr>
          <w:rFonts w:ascii="微软雅黑" w:eastAsia="微软雅黑" w:hAnsi="微软雅黑" w:cs="微软雅黑"/>
          <w:b/>
          <w:u w:val="single"/>
        </w:rPr>
        <w:t>Merkle</w:t>
      </w:r>
      <w:r w:rsidRPr="00640E70">
        <w:rPr>
          <w:b/>
          <w:u w:val="single"/>
        </w:rPr>
        <w:t>哈希</w:t>
      </w:r>
      <w:proofErr w:type="gramStart"/>
      <w:r w:rsidRPr="00640E70">
        <w:rPr>
          <w:b/>
          <w:u w:val="single"/>
        </w:rPr>
        <w:t>树技术</w:t>
      </w:r>
      <w:proofErr w:type="gramEnd"/>
      <w:r w:rsidRPr="00640E70">
        <w:rPr>
          <w:rFonts w:ascii="微软雅黑" w:eastAsia="微软雅黑" w:hAnsi="微软雅黑" w:cs="微软雅黑"/>
          <w:sz w:val="33"/>
          <w:u w:val="single"/>
          <w:vertAlign w:val="superscript"/>
        </w:rPr>
        <w:t>[1]</w:t>
      </w:r>
      <w:r w:rsidRPr="00640E70">
        <w:rPr>
          <w:u w:val="single"/>
        </w:rPr>
        <w:t>来加快检测和减少数据传输量。</w:t>
      </w:r>
      <w:r w:rsidRPr="00640E70">
        <w:rPr>
          <w:rFonts w:ascii="微软雅黑" w:eastAsia="微软雅黑" w:hAnsi="微软雅黑" w:cs="微软雅黑"/>
          <w:u w:val="single"/>
        </w:rPr>
        <w:t>Merkle</w:t>
      </w:r>
      <w:r w:rsidRPr="00640E70">
        <w:rPr>
          <w:u w:val="single"/>
        </w:rPr>
        <w:t xml:space="preserve">哈希树可以为二叉树或多叉树，其中每个叶子节点的值为单个数据文件的哈希值，非叶子节点的值为该节点所有子节点组合后的哈希值。当采用 </w:t>
      </w:r>
      <w:r w:rsidRPr="00640E70">
        <w:rPr>
          <w:rFonts w:ascii="微软雅黑" w:eastAsia="微软雅黑" w:hAnsi="微软雅黑" w:cs="微软雅黑"/>
          <w:u w:val="single"/>
        </w:rPr>
        <w:t>Merkle</w:t>
      </w:r>
      <w:r w:rsidRPr="00640E70">
        <w:rPr>
          <w:u w:val="single"/>
        </w:rPr>
        <w:t>哈希树检测数据是否一致时，系统会先比较根节点的值，如果值相同则说明所有数据一致，否则需要继续比较，直到哈希值不同的叶子节点。</w:t>
      </w:r>
    </w:p>
    <w:p w14:paraId="557F08C4" w14:textId="77777777" w:rsidR="00C97CE8" w:rsidRDefault="007C2E36" w:rsidP="00A031EB">
      <w:pPr>
        <w:spacing w:after="115" w:line="259" w:lineRule="auto"/>
        <w:ind w:left="1848" w:firstLineChars="200" w:firstLine="480"/>
      </w:pPr>
      <w:r>
        <w:rPr>
          <w:noProof/>
        </w:rPr>
        <w:drawing>
          <wp:inline distT="0" distB="0" distL="0" distR="0" wp14:anchorId="3D3E47F8" wp14:editId="195BD96D">
            <wp:extent cx="3596640" cy="3215640"/>
            <wp:effectExtent l="0" t="0" r="0" b="0"/>
            <wp:docPr id="13684" name="Picture 13684"/>
            <wp:cNvGraphicFramePr/>
            <a:graphic xmlns:a="http://schemas.openxmlformats.org/drawingml/2006/main">
              <a:graphicData uri="http://schemas.openxmlformats.org/drawingml/2006/picture">
                <pic:pic xmlns:pic="http://schemas.openxmlformats.org/drawingml/2006/picture">
                  <pic:nvPicPr>
                    <pic:cNvPr id="13684" name="Picture 13684"/>
                    <pic:cNvPicPr/>
                  </pic:nvPicPr>
                  <pic:blipFill>
                    <a:blip r:embed="rId99"/>
                    <a:stretch>
                      <a:fillRect/>
                    </a:stretch>
                  </pic:blipFill>
                  <pic:spPr>
                    <a:xfrm>
                      <a:off x="0" y="0"/>
                      <a:ext cx="3596640" cy="3215640"/>
                    </a:xfrm>
                    <a:prstGeom prst="rect">
                      <a:avLst/>
                    </a:prstGeom>
                  </pic:spPr>
                </pic:pic>
              </a:graphicData>
            </a:graphic>
          </wp:inline>
        </w:drawing>
      </w:r>
    </w:p>
    <w:p w14:paraId="05801E59" w14:textId="77777777" w:rsidR="00C97CE8" w:rsidRDefault="007C2E36" w:rsidP="00640E70">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3-9 Dynamo</w:t>
      </w:r>
      <w:r>
        <w:rPr>
          <w:color w:val="A25400"/>
          <w:sz w:val="22"/>
        </w:rPr>
        <w:t>临时故障处理机制</w:t>
      </w:r>
    </w:p>
    <w:p w14:paraId="1C21B973" w14:textId="7C844CB5" w:rsidR="00C97CE8" w:rsidRPr="00640E70" w:rsidRDefault="007C2E36" w:rsidP="00640E70">
      <w:pPr>
        <w:spacing w:after="10"/>
        <w:ind w:left="-15" w:right="47" w:firstLineChars="200" w:firstLine="480"/>
        <w:rPr>
          <w:u w:val="single"/>
        </w:rPr>
      </w:pPr>
      <w:r>
        <w:t>如图</w:t>
      </w:r>
      <w:r>
        <w:rPr>
          <w:rFonts w:ascii="微软雅黑" w:eastAsia="微软雅黑" w:hAnsi="微软雅黑" w:cs="微软雅黑"/>
        </w:rPr>
        <w:t>3-10</w:t>
      </w:r>
      <w:r>
        <w:t>所示，</w:t>
      </w:r>
      <w:r>
        <w:rPr>
          <w:rFonts w:ascii="微软雅黑" w:eastAsia="微软雅黑" w:hAnsi="微软雅黑" w:cs="微软雅黑"/>
        </w:rPr>
        <w:t>Merkle</w:t>
      </w:r>
      <w:r>
        <w:t>哈希树</w:t>
      </w:r>
      <w:r>
        <w:rPr>
          <w:rFonts w:ascii="微软雅黑" w:eastAsia="微软雅黑" w:hAnsi="微软雅黑" w:cs="微软雅黑"/>
          <w:i/>
        </w:rPr>
        <w:t>A</w:t>
      </w:r>
      <w:r>
        <w:t>和</w:t>
      </w:r>
      <w:r>
        <w:rPr>
          <w:rFonts w:ascii="微软雅黑" w:eastAsia="微软雅黑" w:hAnsi="微软雅黑" w:cs="微软雅黑"/>
          <w:i/>
        </w:rPr>
        <w:t>B</w:t>
      </w:r>
      <w:r>
        <w:t>的根节点值不同。进一步比较其子节点，发现左子节点的值相同，表明左子节点所覆盖的所有叶节点对应的数据文件一致；</w:t>
      </w:r>
      <w:proofErr w:type="gramStart"/>
      <w:r>
        <w:t>而右子节点</w:t>
      </w:r>
      <w:proofErr w:type="gramEnd"/>
      <w:r>
        <w:t>的值不同，则进一步比较其子节点，如此下去，直至发现原来在</w:t>
      </w:r>
      <w:r>
        <w:rPr>
          <w:rFonts w:ascii="微软雅黑" w:eastAsia="微软雅黑" w:hAnsi="微软雅黑" w:cs="微软雅黑"/>
          <w:i/>
        </w:rPr>
        <w:t>A</w:t>
      </w:r>
      <w:r>
        <w:t>中值为</w:t>
      </w:r>
      <w:r>
        <w:rPr>
          <w:rFonts w:ascii="微软雅黑" w:eastAsia="微软雅黑" w:hAnsi="微软雅黑" w:cs="微软雅黑"/>
        </w:rPr>
        <w:t>11</w:t>
      </w:r>
      <w:r>
        <w:t>的叶节点在</w:t>
      </w:r>
      <w:r>
        <w:rPr>
          <w:rFonts w:ascii="微软雅黑" w:eastAsia="微软雅黑" w:hAnsi="微软雅黑" w:cs="微软雅黑"/>
          <w:i/>
        </w:rPr>
        <w:t>B</w:t>
      </w:r>
      <w:r>
        <w:t>中变成了</w:t>
      </w:r>
      <w:r>
        <w:rPr>
          <w:rFonts w:ascii="微软雅黑" w:eastAsia="微软雅黑" w:hAnsi="微软雅黑" w:cs="微软雅黑"/>
        </w:rPr>
        <w:t>17</w:t>
      </w:r>
      <w:r>
        <w:t>，</w:t>
      </w:r>
      <w:proofErr w:type="gramStart"/>
      <w:r>
        <w:t>表明该叶节点</w:t>
      </w:r>
      <w:proofErr w:type="gramEnd"/>
      <w:r>
        <w:t>对应的数据需要重新同步。</w:t>
      </w:r>
      <w:r w:rsidRPr="00640E70">
        <w:rPr>
          <w:u w:val="single"/>
        </w:rPr>
        <w:t>通过对每个节点上每个区间的数据构建</w:t>
      </w:r>
      <w:r w:rsidRPr="00640E70">
        <w:rPr>
          <w:rFonts w:ascii="微软雅黑" w:eastAsia="微软雅黑" w:hAnsi="微软雅黑" w:cs="微软雅黑"/>
          <w:u w:val="single"/>
        </w:rPr>
        <w:t>Merkle</w:t>
      </w:r>
      <w:r w:rsidRPr="00640E70">
        <w:rPr>
          <w:u w:val="single"/>
        </w:rPr>
        <w:t>哈希树，</w:t>
      </w:r>
      <w:r w:rsidRPr="00640E70">
        <w:rPr>
          <w:rFonts w:ascii="微软雅黑" w:eastAsia="微软雅黑" w:hAnsi="微软雅黑" w:cs="微软雅黑"/>
          <w:u w:val="single"/>
        </w:rPr>
        <w:t>Dynamo</w:t>
      </w:r>
      <w:r w:rsidRPr="00640E70">
        <w:rPr>
          <w:u w:val="single"/>
        </w:rPr>
        <w:t>可以快速地进行数据比对，检测数据的一致性，并大大减少了需要传输的数据量，提高了系统效率。</w:t>
      </w:r>
    </w:p>
    <w:p w14:paraId="54D43184" w14:textId="77777777" w:rsidR="00C97CE8" w:rsidRDefault="007C2E36" w:rsidP="00A031EB">
      <w:pPr>
        <w:spacing w:after="122" w:line="259" w:lineRule="auto"/>
        <w:ind w:left="1020" w:firstLineChars="200" w:firstLine="480"/>
      </w:pPr>
      <w:r>
        <w:rPr>
          <w:noProof/>
        </w:rPr>
        <w:drawing>
          <wp:inline distT="0" distB="0" distL="0" distR="0" wp14:anchorId="73B0E663" wp14:editId="64836238">
            <wp:extent cx="4648200" cy="2331720"/>
            <wp:effectExtent l="0" t="0" r="0" b="0"/>
            <wp:docPr id="13718" name="Picture 13718"/>
            <wp:cNvGraphicFramePr/>
            <a:graphic xmlns:a="http://schemas.openxmlformats.org/drawingml/2006/main">
              <a:graphicData uri="http://schemas.openxmlformats.org/drawingml/2006/picture">
                <pic:pic xmlns:pic="http://schemas.openxmlformats.org/drawingml/2006/picture">
                  <pic:nvPicPr>
                    <pic:cNvPr id="13718" name="Picture 13718"/>
                    <pic:cNvPicPr/>
                  </pic:nvPicPr>
                  <pic:blipFill>
                    <a:blip r:embed="rId100"/>
                    <a:stretch>
                      <a:fillRect/>
                    </a:stretch>
                  </pic:blipFill>
                  <pic:spPr>
                    <a:xfrm>
                      <a:off x="0" y="0"/>
                      <a:ext cx="4648200" cy="2331720"/>
                    </a:xfrm>
                    <a:prstGeom prst="rect">
                      <a:avLst/>
                    </a:prstGeom>
                  </pic:spPr>
                </pic:pic>
              </a:graphicData>
            </a:graphic>
          </wp:inline>
        </w:drawing>
      </w:r>
    </w:p>
    <w:p w14:paraId="6B7C6C64" w14:textId="77777777" w:rsidR="00C97CE8" w:rsidRDefault="007C2E36" w:rsidP="00640E70">
      <w:pPr>
        <w:spacing w:after="94" w:line="259" w:lineRule="auto"/>
        <w:ind w:right="188" w:firstLineChars="200" w:firstLine="440"/>
        <w:jc w:val="center"/>
      </w:pPr>
      <w:r>
        <w:rPr>
          <w:color w:val="A25400"/>
          <w:sz w:val="22"/>
        </w:rPr>
        <w:lastRenderedPageBreak/>
        <w:t>图</w:t>
      </w:r>
      <w:r>
        <w:rPr>
          <w:rFonts w:ascii="微软雅黑" w:eastAsia="微软雅黑" w:hAnsi="微软雅黑" w:cs="微软雅黑"/>
          <w:color w:val="A25400"/>
          <w:sz w:val="22"/>
        </w:rPr>
        <w:t>3-10 Merkle</w:t>
      </w:r>
      <w:r>
        <w:rPr>
          <w:color w:val="A25400"/>
          <w:sz w:val="22"/>
        </w:rPr>
        <w:t>哈希树</w:t>
      </w:r>
      <w:r>
        <w:br w:type="page"/>
      </w:r>
    </w:p>
    <w:p w14:paraId="1F57378F" w14:textId="77777777" w:rsidR="00C97CE8" w:rsidRDefault="007C2E36" w:rsidP="00640E70">
      <w:pPr>
        <w:pStyle w:val="2"/>
        <w:ind w:left="0" w:right="126" w:firstLine="0"/>
        <w:jc w:val="left"/>
      </w:pPr>
      <w:bookmarkStart w:id="50" w:name="_Toc8137614"/>
      <w:r>
        <w:lastRenderedPageBreak/>
        <w:t xml:space="preserve">3.2 </w:t>
      </w:r>
      <w:r>
        <w:rPr>
          <w:rFonts w:ascii="宋体" w:eastAsia="宋体" w:hAnsi="宋体" w:cs="宋体"/>
          <w:b w:val="0"/>
        </w:rPr>
        <w:t>弹性计算云</w:t>
      </w:r>
      <w:r>
        <w:t>EC2</w:t>
      </w:r>
      <w:bookmarkEnd w:id="50"/>
    </w:p>
    <w:p w14:paraId="6FFB2CE8" w14:textId="77777777" w:rsidR="00C97CE8" w:rsidRPr="00640E70" w:rsidRDefault="007C2E36" w:rsidP="00640E70">
      <w:pPr>
        <w:pStyle w:val="21"/>
      </w:pPr>
      <w:r w:rsidRPr="00640E70">
        <w:t>弹性计算云服务（Elastic Compute Cloud，EC2）是AWS的重要组成部分，用于提供大小可调节的计算容量[13]。它为用户提供了许多非常有价值的特性，包括低成本、灵活性、安全性、易用性和容错性等[8]。借助Amazon EC2，用户可以在不需要硬件投入的情况下，快速开发和部署应用程序，并方便地配置和管理[10]。</w:t>
      </w:r>
    </w:p>
    <w:p w14:paraId="11F6B6D2" w14:textId="77777777" w:rsidR="00C97CE8" w:rsidRDefault="007C2E36" w:rsidP="008144CF">
      <w:pPr>
        <w:spacing w:after="218" w:line="259" w:lineRule="auto"/>
        <w:ind w:left="0" w:right="130" w:firstLine="0"/>
        <w:outlineLvl w:val="2"/>
      </w:pPr>
      <w:r>
        <w:rPr>
          <w:rFonts w:ascii="微软雅黑" w:eastAsia="微软雅黑" w:hAnsi="微软雅黑" w:cs="微软雅黑"/>
          <w:b/>
        </w:rPr>
        <w:t>3.2.1 EC2</w:t>
      </w:r>
      <w:r>
        <w:t>的基本架构</w:t>
      </w:r>
    </w:p>
    <w:p w14:paraId="40D0578D" w14:textId="77777777" w:rsidR="00C97CE8" w:rsidRDefault="007C2E36" w:rsidP="00A031EB">
      <w:pPr>
        <w:spacing w:after="3"/>
        <w:ind w:left="-15" w:right="47" w:firstLineChars="200" w:firstLine="480"/>
      </w:pPr>
      <w:r>
        <w:t>图</w:t>
      </w:r>
      <w:r>
        <w:rPr>
          <w:rFonts w:ascii="微软雅黑" w:eastAsia="微软雅黑" w:hAnsi="微软雅黑" w:cs="微软雅黑"/>
        </w:rPr>
        <w:t>3-11</w:t>
      </w:r>
      <w:r>
        <w:t>展示了</w:t>
      </w:r>
      <w:r>
        <w:rPr>
          <w:rFonts w:ascii="微软雅黑" w:eastAsia="微软雅黑" w:hAnsi="微软雅黑" w:cs="微软雅黑"/>
        </w:rPr>
        <w:t>Amazon EC2</w:t>
      </w:r>
      <w:r>
        <w:t>的基本架构，主要包括了</w:t>
      </w:r>
      <w:r>
        <w:rPr>
          <w:rFonts w:ascii="微软雅黑" w:eastAsia="微软雅黑" w:hAnsi="微软雅黑" w:cs="微软雅黑"/>
        </w:rPr>
        <w:t>Amazon</w:t>
      </w:r>
      <w:r>
        <w:t>机器</w:t>
      </w:r>
      <w:proofErr w:type="gramStart"/>
      <w:r>
        <w:t>映象</w:t>
      </w:r>
      <w:proofErr w:type="gramEnd"/>
      <w:r>
        <w:t>、实例、存储模块等组成部分，并能与</w:t>
      </w:r>
      <w:r>
        <w:rPr>
          <w:rFonts w:ascii="微软雅黑" w:eastAsia="微软雅黑" w:hAnsi="微软雅黑" w:cs="微软雅黑"/>
        </w:rPr>
        <w:t>S3</w:t>
      </w:r>
      <w:r>
        <w:t>等其他</w:t>
      </w:r>
      <w:r>
        <w:rPr>
          <w:rFonts w:ascii="微软雅黑" w:eastAsia="微软雅黑" w:hAnsi="微软雅黑" w:cs="微软雅黑"/>
        </w:rPr>
        <w:t>Amazon</w:t>
      </w:r>
      <w:proofErr w:type="gramStart"/>
      <w:r>
        <w:t>云计算</w:t>
      </w:r>
      <w:proofErr w:type="gramEnd"/>
      <w:r>
        <w:t>服务结合使用。</w:t>
      </w:r>
    </w:p>
    <w:p w14:paraId="13BB9E15" w14:textId="77777777" w:rsidR="00C97CE8" w:rsidRDefault="007C2E36" w:rsidP="00A031EB">
      <w:pPr>
        <w:spacing w:after="116" w:line="259" w:lineRule="auto"/>
        <w:ind w:left="960" w:firstLineChars="200" w:firstLine="480"/>
      </w:pPr>
      <w:r>
        <w:rPr>
          <w:noProof/>
        </w:rPr>
        <w:drawing>
          <wp:inline distT="0" distB="0" distL="0" distR="0" wp14:anchorId="1F5BDABC" wp14:editId="21E3105A">
            <wp:extent cx="4724400" cy="3520440"/>
            <wp:effectExtent l="0" t="0" r="0" b="0"/>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101"/>
                    <a:stretch>
                      <a:fillRect/>
                    </a:stretch>
                  </pic:blipFill>
                  <pic:spPr>
                    <a:xfrm>
                      <a:off x="0" y="0"/>
                      <a:ext cx="4724400" cy="3520440"/>
                    </a:xfrm>
                    <a:prstGeom prst="rect">
                      <a:avLst/>
                    </a:prstGeom>
                  </pic:spPr>
                </pic:pic>
              </a:graphicData>
            </a:graphic>
          </wp:inline>
        </w:drawing>
      </w:r>
    </w:p>
    <w:p w14:paraId="1FAC47A6" w14:textId="77777777" w:rsidR="00C97CE8" w:rsidRDefault="007C2E36" w:rsidP="006E24E1">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3-11 EC2</w:t>
      </w:r>
      <w:r>
        <w:rPr>
          <w:color w:val="A25400"/>
          <w:sz w:val="22"/>
        </w:rPr>
        <w:t>的基本架构</w:t>
      </w:r>
    </w:p>
    <w:p w14:paraId="2F4571BD" w14:textId="77777777" w:rsidR="00C97CE8" w:rsidRDefault="007C2E36" w:rsidP="006E24E1">
      <w:pPr>
        <w:spacing w:after="51" w:line="259" w:lineRule="auto"/>
        <w:ind w:left="0" w:firstLine="0"/>
      </w:pPr>
      <w:r>
        <w:rPr>
          <w:rFonts w:ascii="微软雅黑" w:eastAsia="微软雅黑" w:hAnsi="微软雅黑" w:cs="微软雅黑"/>
          <w:b/>
        </w:rPr>
        <w:t>1.Amazon</w:t>
      </w:r>
      <w:r>
        <w:t>机器</w:t>
      </w:r>
      <w:proofErr w:type="gramStart"/>
      <w:r>
        <w:t>映象</w:t>
      </w:r>
      <w:proofErr w:type="gramEnd"/>
      <w:r>
        <w:t>（</w:t>
      </w:r>
      <w:r>
        <w:rPr>
          <w:rFonts w:ascii="微软雅黑" w:eastAsia="微软雅黑" w:hAnsi="微软雅黑" w:cs="微软雅黑"/>
          <w:b/>
        </w:rPr>
        <w:t>AMI</w:t>
      </w:r>
      <w:r>
        <w:t>）</w:t>
      </w:r>
    </w:p>
    <w:p w14:paraId="3DD6D9FB" w14:textId="77777777" w:rsidR="008144CF" w:rsidRDefault="007C2E36" w:rsidP="008144CF">
      <w:pPr>
        <w:spacing w:after="13" w:line="251" w:lineRule="auto"/>
        <w:ind w:left="-15" w:right="183" w:firstLineChars="200" w:firstLine="480"/>
      </w:pPr>
      <w:commentRangeStart w:id="51"/>
      <w:r w:rsidRPr="006E24E1">
        <w:rPr>
          <w:rFonts w:ascii="微软雅黑" w:eastAsia="微软雅黑" w:hAnsi="微软雅黑" w:cs="微软雅黑"/>
          <w:u w:val="single"/>
        </w:rPr>
        <w:t>Amazon</w:t>
      </w:r>
      <w:r w:rsidRPr="006E24E1">
        <w:rPr>
          <w:u w:val="single"/>
        </w:rPr>
        <w:t>机器映像（</w:t>
      </w:r>
      <w:r w:rsidRPr="006E24E1">
        <w:rPr>
          <w:rFonts w:ascii="微软雅黑" w:eastAsia="微软雅黑" w:hAnsi="微软雅黑" w:cs="微软雅黑"/>
          <w:u w:val="single"/>
        </w:rPr>
        <w:t>Amazon Machine Image</w:t>
      </w:r>
      <w:r w:rsidRPr="006E24E1">
        <w:rPr>
          <w:u w:val="single"/>
        </w:rPr>
        <w:t>，</w:t>
      </w:r>
      <w:r w:rsidRPr="006E24E1">
        <w:rPr>
          <w:rFonts w:ascii="微软雅黑" w:eastAsia="微软雅黑" w:hAnsi="微软雅黑" w:cs="微软雅黑"/>
          <w:u w:val="single"/>
        </w:rPr>
        <w:t>AMI</w:t>
      </w:r>
      <w:r w:rsidRPr="006E24E1">
        <w:rPr>
          <w:u w:val="single"/>
        </w:rPr>
        <w:t>）是包含了操作系统、服务器程序、应用程序等软件配置的模板，可以用于启动不同实例，进而像传统的主机一样提供服务</w:t>
      </w:r>
      <w:r w:rsidRPr="006E24E1">
        <w:rPr>
          <w:rFonts w:ascii="微软雅黑" w:eastAsia="微软雅黑" w:hAnsi="微软雅黑" w:cs="微软雅黑"/>
          <w:sz w:val="33"/>
          <w:u w:val="single"/>
          <w:vertAlign w:val="superscript"/>
        </w:rPr>
        <w:t>[13]</w:t>
      </w:r>
      <w:r w:rsidRPr="006E24E1">
        <w:rPr>
          <w:u w:val="single"/>
        </w:rPr>
        <w:t>。</w:t>
      </w:r>
      <w:commentRangeEnd w:id="51"/>
      <w:r w:rsidR="006E24E1">
        <w:rPr>
          <w:rStyle w:val="a4"/>
        </w:rPr>
        <w:commentReference w:id="51"/>
      </w:r>
      <w:r>
        <w:t>因此，当用户使用</w:t>
      </w:r>
      <w:r>
        <w:rPr>
          <w:rFonts w:ascii="微软雅黑" w:eastAsia="微软雅黑" w:hAnsi="微软雅黑" w:cs="微软雅黑"/>
        </w:rPr>
        <w:t>EC2</w:t>
      </w:r>
      <w:r>
        <w:t>服务去创建自己的应用程序时，首先需要构建或获取相应的</w:t>
      </w:r>
      <w:r>
        <w:rPr>
          <w:rFonts w:ascii="微软雅黑" w:eastAsia="微软雅黑" w:hAnsi="微软雅黑" w:cs="微软雅黑"/>
        </w:rPr>
        <w:t>AMI</w:t>
      </w:r>
      <w:r>
        <w:t>。</w:t>
      </w:r>
      <w:r>
        <w:rPr>
          <w:rFonts w:ascii="微软雅黑" w:eastAsia="微软雅黑" w:hAnsi="微软雅黑" w:cs="微软雅黑"/>
        </w:rPr>
        <w:t>Amazon</w:t>
      </w:r>
      <w:r>
        <w:t>为用户提供了四种获取</w:t>
      </w:r>
      <w:r>
        <w:rPr>
          <w:rFonts w:ascii="微软雅黑" w:eastAsia="微软雅黑" w:hAnsi="微软雅黑" w:cs="微软雅黑"/>
        </w:rPr>
        <w:t>AMI</w:t>
      </w:r>
      <w:r>
        <w:t>的途径。用户可以免费使用</w:t>
      </w:r>
      <w:r>
        <w:rPr>
          <w:rFonts w:ascii="微软雅黑" w:eastAsia="微软雅黑" w:hAnsi="微软雅黑" w:cs="微软雅黑"/>
        </w:rPr>
        <w:t>Amazon</w:t>
      </w:r>
      <w:r>
        <w:t>提供的公共</w:t>
      </w:r>
      <w:r>
        <w:rPr>
          <w:rFonts w:ascii="微软雅黑" w:eastAsia="微软雅黑" w:hAnsi="微软雅黑" w:cs="微软雅黑"/>
        </w:rPr>
        <w:t>AMI</w:t>
      </w:r>
      <w:r>
        <w:t>，或根据自身需要定制一个或多个私有</w:t>
      </w:r>
      <w:r>
        <w:rPr>
          <w:rFonts w:ascii="微软雅黑" w:eastAsia="微软雅黑" w:hAnsi="微软雅黑" w:cs="微软雅黑"/>
        </w:rPr>
        <w:t>AMI</w:t>
      </w:r>
      <w:r>
        <w:t xml:space="preserve">。此外，用户还可以向开发者付费购买 </w:t>
      </w:r>
      <w:r>
        <w:rPr>
          <w:rFonts w:ascii="微软雅黑" w:eastAsia="微软雅黑" w:hAnsi="微软雅黑" w:cs="微软雅黑"/>
        </w:rPr>
        <w:t>AMI</w:t>
      </w:r>
      <w:r>
        <w:t>，或者使用其他开发者分享的共享</w:t>
      </w:r>
      <w:r>
        <w:rPr>
          <w:rFonts w:ascii="微软雅黑" w:eastAsia="微软雅黑" w:hAnsi="微软雅黑" w:cs="微软雅黑"/>
        </w:rPr>
        <w:t>AMI</w:t>
      </w:r>
      <w:r>
        <w:t>。构建好的</w:t>
      </w:r>
      <w:r>
        <w:rPr>
          <w:rFonts w:ascii="微软雅黑" w:eastAsia="微软雅黑" w:hAnsi="微软雅黑" w:cs="微软雅黑"/>
        </w:rPr>
        <w:t>AMI</w:t>
      </w:r>
      <w:r>
        <w:t>分为</w:t>
      </w:r>
      <w:proofErr w:type="spellStart"/>
      <w:r>
        <w:rPr>
          <w:rFonts w:ascii="微软雅黑" w:eastAsia="微软雅黑" w:hAnsi="微软雅黑" w:cs="微软雅黑"/>
        </w:rPr>
        <w:t>Amaznon</w:t>
      </w:r>
      <w:proofErr w:type="spellEnd"/>
      <w:r>
        <w:rPr>
          <w:rFonts w:ascii="微软雅黑" w:eastAsia="微软雅黑" w:hAnsi="微软雅黑" w:cs="微软雅黑"/>
        </w:rPr>
        <w:t xml:space="preserve"> EBS</w:t>
      </w:r>
      <w:r>
        <w:t>支持和实例存储支持两类，所启动的实例的</w:t>
      </w:r>
      <w:proofErr w:type="gramStart"/>
      <w:r>
        <w:t>根设备</w:t>
      </w:r>
      <w:proofErr w:type="gramEnd"/>
      <w:r>
        <w:t>分别为</w:t>
      </w:r>
      <w:r>
        <w:rPr>
          <w:rFonts w:ascii="微软雅黑" w:eastAsia="微软雅黑" w:hAnsi="微软雅黑" w:cs="微软雅黑"/>
        </w:rPr>
        <w:t>Amazon EBS</w:t>
      </w:r>
      <w:r>
        <w:t>卷和实例存储卷，后者依据</w:t>
      </w:r>
      <w:r>
        <w:rPr>
          <w:rFonts w:ascii="微软雅黑" w:eastAsia="微软雅黑" w:hAnsi="微软雅黑" w:cs="微软雅黑"/>
        </w:rPr>
        <w:t>Amazon S3</w:t>
      </w:r>
      <w:r>
        <w:t>中存储的模板而创建。</w:t>
      </w:r>
    </w:p>
    <w:p w14:paraId="2F46778D" w14:textId="0191179E" w:rsidR="008144CF" w:rsidRDefault="008144CF" w:rsidP="008144CF">
      <w:pPr>
        <w:spacing w:after="13" w:line="251" w:lineRule="auto"/>
        <w:ind w:left="-15" w:right="183" w:firstLineChars="6" w:firstLine="14"/>
      </w:pPr>
      <w:r w:rsidRPr="008144CF">
        <w:rPr>
          <w:rFonts w:ascii="微软雅黑" w:eastAsia="微软雅黑" w:hAnsi="微软雅黑" w:cs="微软雅黑"/>
        </w:rPr>
        <w:lastRenderedPageBreak/>
        <w:t>2</w:t>
      </w:r>
      <w:r w:rsidRPr="008144CF">
        <w:rPr>
          <w:rFonts w:ascii="微软雅黑" w:eastAsia="微软雅黑" w:hAnsi="微软雅黑" w:cs="微软雅黑" w:hint="eastAsia"/>
        </w:rPr>
        <w:t>．</w:t>
      </w:r>
      <w:r w:rsidR="007C2E36">
        <w:t>实例（</w:t>
      </w:r>
      <w:r w:rsidR="007C2E36" w:rsidRPr="008144CF">
        <w:rPr>
          <w:rFonts w:ascii="微软雅黑" w:eastAsia="微软雅黑" w:hAnsi="微软雅黑" w:cs="微软雅黑"/>
          <w:b/>
        </w:rPr>
        <w:t>Instance</w:t>
      </w:r>
      <w:r w:rsidR="007C2E36">
        <w:t>）</w:t>
      </w:r>
    </w:p>
    <w:p w14:paraId="35D798CF" w14:textId="0374B4BD" w:rsidR="00C97CE8" w:rsidRPr="008144CF" w:rsidRDefault="007C2E36" w:rsidP="008144CF">
      <w:pPr>
        <w:pStyle w:val="21"/>
      </w:pPr>
      <w:r w:rsidRPr="008144CF">
        <w:t xml:space="preserve"> </w:t>
      </w:r>
      <w:r w:rsidRPr="008144CF">
        <w:rPr>
          <w:u w:val="single"/>
        </w:rPr>
        <w:t>EC2中实例由AMI启动，可以像传统的主机一样提供服务。同一个AMI可以用于创建具有不同计算和存储能力的实例。</w:t>
      </w:r>
      <w:r w:rsidRPr="008144CF">
        <w:t>目前，Amazon提供了多种不同类型的实例，分别在计算、GPU、内存、存储、网络、费用等方面进行了优化[43]。这些实例类型面向了不同的用户需求。例如，构建基因组分析等科学计算应用的用户可以选择计算优化型实例，构建数据仓储应用的用户可以选择存储优化型实例，而构建吞吐量很小的应用的用户可以选择费用很低的微型实例。此外，Amazon还允许用户在应用程序的需求发生变更时，对实例的类型进行调整，从而实现按需付费。</w:t>
      </w:r>
    </w:p>
    <w:p w14:paraId="2B0E0056" w14:textId="77777777" w:rsidR="00C97CE8" w:rsidRDefault="007C2E36" w:rsidP="00074CF3">
      <w:pPr>
        <w:pStyle w:val="21"/>
        <w:spacing w:line="240" w:lineRule="auto"/>
      </w:pPr>
      <w:r>
        <w:t>除了可以选择不同的实例类型外，</w:t>
      </w:r>
      <w:r>
        <w:rPr>
          <w:rFonts w:ascii="微软雅黑" w:eastAsia="微软雅黑" w:hAnsi="微软雅黑" w:cs="微软雅黑"/>
        </w:rPr>
        <w:t>Amazon EC2</w:t>
      </w:r>
      <w:r>
        <w:t>还为实例提供了许多附加功能，帮助用户更好地部署和管理应用程序</w:t>
      </w:r>
      <w:r>
        <w:rPr>
          <w:rFonts w:ascii="微软雅黑" w:eastAsia="微软雅黑" w:hAnsi="微软雅黑" w:cs="微软雅黑"/>
          <w:sz w:val="33"/>
          <w:vertAlign w:val="superscript"/>
        </w:rPr>
        <w:t>[43]</w:t>
      </w:r>
      <w:r>
        <w:t>。例如，用户可以通过</w:t>
      </w:r>
      <w:r>
        <w:rPr>
          <w:rFonts w:ascii="微软雅黑" w:eastAsia="微软雅黑" w:hAnsi="微软雅黑" w:cs="微软雅黑"/>
        </w:rPr>
        <w:t>EBS</w:t>
      </w:r>
      <w:r>
        <w:t>优化来获得专用的吞吐量，借助增强型连网来提供网络传输性能，甚至使用专用硬件把自己的实例与其他用户实例进行物理隔离。</w:t>
      </w:r>
    </w:p>
    <w:p w14:paraId="532FB37D" w14:textId="77777777" w:rsidR="00C97CE8" w:rsidRDefault="007C2E36" w:rsidP="008144CF">
      <w:pPr>
        <w:ind w:left="0" w:right="47" w:firstLine="0"/>
      </w:pPr>
      <w:r>
        <w:rPr>
          <w:rFonts w:ascii="微软雅黑" w:eastAsia="微软雅黑" w:hAnsi="微软雅黑" w:cs="微软雅黑"/>
          <w:b/>
        </w:rPr>
        <w:t>3.</w:t>
      </w:r>
      <w:r>
        <w:t>弹性块存储（</w:t>
      </w:r>
      <w:r>
        <w:rPr>
          <w:rFonts w:ascii="微软雅黑" w:eastAsia="微软雅黑" w:hAnsi="微软雅黑" w:cs="微软雅黑"/>
          <w:b/>
        </w:rPr>
        <w:t>EBS</w:t>
      </w:r>
      <w:r>
        <w:t>）</w:t>
      </w:r>
    </w:p>
    <w:p w14:paraId="6805B0DA" w14:textId="77777777" w:rsidR="00C97CE8" w:rsidRDefault="007C2E36" w:rsidP="00A031EB">
      <w:pPr>
        <w:spacing w:after="49" w:line="251" w:lineRule="auto"/>
        <w:ind w:left="-15" w:right="183" w:firstLineChars="200" w:firstLine="480"/>
      </w:pPr>
      <w:r w:rsidRPr="00074CF3">
        <w:rPr>
          <w:u w:val="single"/>
        </w:rPr>
        <w:t>除了少数实例类型外，每个实例自身携带一个存储模块（</w:t>
      </w:r>
      <w:r w:rsidRPr="00074CF3">
        <w:rPr>
          <w:rFonts w:ascii="微软雅黑" w:eastAsia="微软雅黑" w:hAnsi="微软雅黑" w:cs="微软雅黑"/>
          <w:u w:val="single"/>
        </w:rPr>
        <w:t>Instance Store</w:t>
      </w:r>
      <w:r w:rsidRPr="00074CF3">
        <w:rPr>
          <w:u w:val="single"/>
        </w:rPr>
        <w:t>），用于</w:t>
      </w:r>
      <w:r w:rsidRPr="00074CF3">
        <w:rPr>
          <w:b/>
          <w:u w:val="single"/>
        </w:rPr>
        <w:t>临时</w:t>
      </w:r>
      <w:r w:rsidRPr="00074CF3">
        <w:rPr>
          <w:u w:val="single"/>
        </w:rPr>
        <w:t>存储用户数据。但存储模块中的数据仅在实例的生命周期内存在；如果实例出现故障或被终止，数据将会丢失。</w:t>
      </w:r>
      <w:r>
        <w:t>因此，如果希望存储的数据时间与实例的生命周期无关，可以采用弹性块存储（</w:t>
      </w:r>
      <w:r>
        <w:rPr>
          <w:rFonts w:ascii="微软雅黑" w:eastAsia="微软雅黑" w:hAnsi="微软雅黑" w:cs="微软雅黑"/>
        </w:rPr>
        <w:t>Elastic Block Store</w:t>
      </w:r>
      <w:r>
        <w:t>，</w:t>
      </w:r>
      <w:r>
        <w:rPr>
          <w:rFonts w:ascii="微软雅黑" w:eastAsia="微软雅黑" w:hAnsi="微软雅黑" w:cs="微软雅黑"/>
        </w:rPr>
        <w:t>EBS</w:t>
      </w:r>
      <w:r>
        <w:t>）或</w:t>
      </w:r>
      <w:r>
        <w:rPr>
          <w:rFonts w:ascii="微软雅黑" w:eastAsia="微软雅黑" w:hAnsi="微软雅黑" w:cs="微软雅黑"/>
        </w:rPr>
        <w:t>S3</w:t>
      </w:r>
      <w:r>
        <w:t>（参见</w:t>
      </w:r>
      <w:r>
        <w:rPr>
          <w:rFonts w:ascii="微软雅黑" w:eastAsia="微软雅黑" w:hAnsi="微软雅黑" w:cs="微软雅黑"/>
        </w:rPr>
        <w:t>3.3</w:t>
      </w:r>
      <w:r>
        <w:t>节）进行数据存储。</w:t>
      </w:r>
    </w:p>
    <w:p w14:paraId="02A95B67" w14:textId="1DB3ACC0" w:rsidR="00C97CE8" w:rsidRDefault="007C2E36" w:rsidP="008144CF">
      <w:pPr>
        <w:pStyle w:val="21"/>
      </w:pPr>
      <w:r w:rsidRPr="008144CF">
        <w:t>EBS存储卷的设计与物理硬盘相似，其大小由用户设定，目前提供的容量从1GB到1TB不等。</w:t>
      </w:r>
      <w:r w:rsidRPr="00074CF3">
        <w:rPr>
          <w:u w:val="single"/>
        </w:rPr>
        <w:t>同一个实例可以连接多个EBS存储卷，每个EBS存储卷在同一时刻只能连接一个实例。但用户可以将EBS存储卷从所连接的实例断开，并连接到另一个实例上。</w:t>
      </w:r>
      <w:r w:rsidRPr="008144CF">
        <w:t>EBS存储卷适用于数据需要细粒度地频繁访问并持久保存的情形，适合作为文件系统或数据库的主存储。</w:t>
      </w:r>
      <w:r w:rsidRPr="00074CF3">
        <w:rPr>
          <w:b/>
        </w:rPr>
        <w:t>快照</w:t>
      </w:r>
      <w:r>
        <w:t>功能是</w:t>
      </w:r>
      <w:r>
        <w:rPr>
          <w:rFonts w:ascii="微软雅黑" w:eastAsia="微软雅黑" w:hAnsi="微软雅黑" w:cs="微软雅黑"/>
        </w:rPr>
        <w:t>EBS</w:t>
      </w:r>
      <w:r>
        <w:t>的特色功能之一，用于在</w:t>
      </w:r>
      <w:r>
        <w:rPr>
          <w:rFonts w:ascii="微软雅黑" w:eastAsia="微软雅黑" w:hAnsi="微软雅黑" w:cs="微软雅黑"/>
        </w:rPr>
        <w:t>S3</w:t>
      </w:r>
      <w:r>
        <w:t>中存储</w:t>
      </w:r>
      <w:r>
        <w:rPr>
          <w:rFonts w:ascii="微软雅黑" w:eastAsia="微软雅黑" w:hAnsi="微软雅黑" w:cs="微软雅黑"/>
        </w:rPr>
        <w:t>Amazon EBS</w:t>
      </w:r>
      <w:r>
        <w:t>卷的时间点副本。快照备份采用了增量备份的方式，仅保存上一次快照后更改的数据块；同样，删除快照时也仅删除该快照专有的数据块。快照包含了从拍摄时间起的所有信息，可以作为创建新的</w:t>
      </w:r>
      <w:r>
        <w:rPr>
          <w:rFonts w:ascii="微软雅黑" w:eastAsia="微软雅黑" w:hAnsi="微软雅黑" w:cs="微软雅黑"/>
        </w:rPr>
        <w:t>Amazon EBS</w:t>
      </w:r>
      <w:r>
        <w:t>的起点。</w:t>
      </w:r>
    </w:p>
    <w:p w14:paraId="36241EDD" w14:textId="77777777" w:rsidR="00C97CE8" w:rsidRDefault="007C2E36" w:rsidP="008144CF">
      <w:pPr>
        <w:spacing w:after="218" w:line="259" w:lineRule="auto"/>
        <w:ind w:left="0" w:right="130" w:firstLine="0"/>
        <w:outlineLvl w:val="2"/>
      </w:pPr>
      <w:r>
        <w:rPr>
          <w:rFonts w:ascii="微软雅黑" w:eastAsia="微软雅黑" w:hAnsi="微软雅黑" w:cs="微软雅黑"/>
          <w:b/>
        </w:rPr>
        <w:t>3.2.2 EC2</w:t>
      </w:r>
      <w:r>
        <w:t>的关键技术</w:t>
      </w:r>
    </w:p>
    <w:p w14:paraId="22C0D0B7" w14:textId="77777777" w:rsidR="00C97CE8" w:rsidRDefault="007C2E36" w:rsidP="00CC1B25">
      <w:pPr>
        <w:spacing w:after="123"/>
        <w:ind w:left="0" w:right="47" w:firstLine="0"/>
      </w:pPr>
      <w:r>
        <w:rPr>
          <w:rFonts w:ascii="微软雅黑" w:eastAsia="微软雅黑" w:hAnsi="微软雅黑" w:cs="微软雅黑"/>
          <w:b/>
        </w:rPr>
        <w:t>1.</w:t>
      </w:r>
      <w:r>
        <w:t>地理区域和可用区域</w:t>
      </w:r>
    </w:p>
    <w:p w14:paraId="5A13D173" w14:textId="77777777" w:rsidR="00C97CE8" w:rsidRPr="00CC1B25" w:rsidRDefault="007C2E36" w:rsidP="00A031EB">
      <w:pPr>
        <w:spacing w:after="49" w:line="251" w:lineRule="auto"/>
        <w:ind w:left="-15" w:right="183" w:firstLineChars="200" w:firstLine="480"/>
        <w:rPr>
          <w:u w:val="single"/>
        </w:rPr>
      </w:pPr>
      <w:r>
        <w:rPr>
          <w:rFonts w:ascii="微软雅黑" w:eastAsia="微软雅黑" w:hAnsi="微软雅黑" w:cs="微软雅黑"/>
        </w:rPr>
        <w:t>AWS</w:t>
      </w:r>
      <w:r>
        <w:t>中采用了两种区域</w:t>
      </w:r>
      <w:r>
        <w:rPr>
          <w:rFonts w:ascii="微软雅黑" w:eastAsia="微软雅黑" w:hAnsi="微软雅黑" w:cs="微软雅黑"/>
          <w:sz w:val="33"/>
          <w:vertAlign w:val="superscript"/>
        </w:rPr>
        <w:t>[13]</w:t>
      </w:r>
      <w:r>
        <w:t>（</w:t>
      </w:r>
      <w:r>
        <w:rPr>
          <w:rFonts w:ascii="微软雅黑" w:eastAsia="微软雅黑" w:hAnsi="微软雅黑" w:cs="微软雅黑"/>
        </w:rPr>
        <w:t>Zone</w:t>
      </w:r>
      <w:r>
        <w:t>）：地理区域（</w:t>
      </w:r>
      <w:r>
        <w:rPr>
          <w:rFonts w:ascii="微软雅黑" w:eastAsia="微软雅黑" w:hAnsi="微软雅黑" w:cs="微软雅黑"/>
        </w:rPr>
        <w:t>Region Zone</w:t>
      </w:r>
      <w:r>
        <w:t>）和可用区域（</w:t>
      </w:r>
      <w:r>
        <w:rPr>
          <w:rFonts w:ascii="微软雅黑" w:eastAsia="微软雅黑" w:hAnsi="微软雅黑" w:cs="微软雅黑"/>
        </w:rPr>
        <w:t>Availability Zone</w:t>
      </w:r>
      <w:r>
        <w:t>）。其中，</w:t>
      </w:r>
      <w:r w:rsidRPr="00CC1B25">
        <w:rPr>
          <w:b/>
          <w:u w:val="single"/>
        </w:rPr>
        <w:t>地理区域</w:t>
      </w:r>
      <w:r w:rsidRPr="00CC1B25">
        <w:rPr>
          <w:u w:val="single"/>
        </w:rPr>
        <w:t>是按照实际的地理位置划分的</w:t>
      </w:r>
      <w:r>
        <w:t>。目前，</w:t>
      </w:r>
      <w:r>
        <w:rPr>
          <w:rFonts w:ascii="微软雅黑" w:eastAsia="微软雅黑" w:hAnsi="微软雅黑" w:cs="微软雅黑"/>
        </w:rPr>
        <w:t>Amazon</w:t>
      </w:r>
      <w:r>
        <w:t>在全世界共有</w:t>
      </w:r>
      <w:r>
        <w:rPr>
          <w:rFonts w:ascii="微软雅黑" w:eastAsia="微软雅黑" w:hAnsi="微软雅黑" w:cs="微软雅黑"/>
        </w:rPr>
        <w:t>10</w:t>
      </w:r>
      <w:r>
        <w:t>个地理区域，包括：美东（北佛吉尼亚）、美西（俄勒冈）、美西（北加利佛尼亚）、欧洲（爱尔兰）、亚太（新加坡）、亚太（东京）、亚太（悉尼）、南美（圣保罗）、美西服务政府的</w:t>
      </w:r>
      <w:r>
        <w:rPr>
          <w:rFonts w:ascii="微软雅黑" w:eastAsia="微软雅黑" w:hAnsi="微软雅黑" w:cs="微软雅黑"/>
        </w:rPr>
        <w:t>GovCloud</w:t>
      </w:r>
      <w:r>
        <w:t>区域和中国（北京）区域。而</w:t>
      </w:r>
      <w:r w:rsidRPr="00CC1B25">
        <w:rPr>
          <w:b/>
          <w:u w:val="single"/>
        </w:rPr>
        <w:t>可用区域</w:t>
      </w:r>
      <w:r w:rsidRPr="00CC1B25">
        <w:rPr>
          <w:u w:val="single"/>
        </w:rPr>
        <w:t>的划分则是根据是否有独立的供电系统和冷却系统等，这样某个可用区域的供电或冷却系统错误就不会影响到其他可用区域，通常将每个数据中心</w:t>
      </w:r>
      <w:proofErr w:type="gramStart"/>
      <w:r w:rsidRPr="00CC1B25">
        <w:rPr>
          <w:u w:val="single"/>
        </w:rPr>
        <w:t>看做</w:t>
      </w:r>
      <w:proofErr w:type="gramEnd"/>
      <w:r w:rsidRPr="00CC1B25">
        <w:rPr>
          <w:u w:val="single"/>
        </w:rPr>
        <w:t>一个可用区域。</w:t>
      </w:r>
    </w:p>
    <w:p w14:paraId="455701DE" w14:textId="77777777" w:rsidR="00C97CE8" w:rsidRDefault="007C2E36" w:rsidP="00A031EB">
      <w:pPr>
        <w:ind w:left="-15" w:right="47" w:firstLineChars="200" w:firstLine="480"/>
      </w:pPr>
      <w:r>
        <w:lastRenderedPageBreak/>
        <w:t>图</w:t>
      </w:r>
      <w:r>
        <w:rPr>
          <w:rFonts w:ascii="微软雅黑" w:eastAsia="微软雅黑" w:hAnsi="微软雅黑" w:cs="微软雅黑"/>
        </w:rPr>
        <w:t>3-12</w:t>
      </w:r>
      <w:r>
        <w:t>展示了两者之间的关系。</w:t>
      </w:r>
      <w:r>
        <w:rPr>
          <w:rFonts w:ascii="微软雅黑" w:eastAsia="微软雅黑" w:hAnsi="微软雅黑" w:cs="微软雅黑"/>
        </w:rPr>
        <w:t>EC2</w:t>
      </w:r>
      <w:r>
        <w:t>系统中包含多个地理区域，而每个地理区域中又包含多个可用区域。为了确保系统的稳定性，用户最好将自己的多个实例分布在不同的可用区域和地理区域中。这样在某个区域出现问题时可以用别的实例代替，最大限度地保证了用户利益。</w:t>
      </w:r>
    </w:p>
    <w:p w14:paraId="35EF7A5D" w14:textId="77777777" w:rsidR="00C97CE8" w:rsidRDefault="007C2E36" w:rsidP="00A031EB">
      <w:pPr>
        <w:spacing w:after="115" w:line="259" w:lineRule="auto"/>
        <w:ind w:left="1404" w:firstLineChars="200" w:firstLine="480"/>
      </w:pPr>
      <w:r>
        <w:rPr>
          <w:noProof/>
        </w:rPr>
        <w:drawing>
          <wp:inline distT="0" distB="0" distL="0" distR="0" wp14:anchorId="1EF70D10" wp14:editId="06BCD36A">
            <wp:extent cx="4168140" cy="3139440"/>
            <wp:effectExtent l="0" t="0" r="0" b="0"/>
            <wp:docPr id="13958" name="Picture 13958"/>
            <wp:cNvGraphicFramePr/>
            <a:graphic xmlns:a="http://schemas.openxmlformats.org/drawingml/2006/main">
              <a:graphicData uri="http://schemas.openxmlformats.org/drawingml/2006/picture">
                <pic:pic xmlns:pic="http://schemas.openxmlformats.org/drawingml/2006/picture">
                  <pic:nvPicPr>
                    <pic:cNvPr id="13958" name="Picture 13958"/>
                    <pic:cNvPicPr/>
                  </pic:nvPicPr>
                  <pic:blipFill>
                    <a:blip r:embed="rId102"/>
                    <a:stretch>
                      <a:fillRect/>
                    </a:stretch>
                  </pic:blipFill>
                  <pic:spPr>
                    <a:xfrm>
                      <a:off x="0" y="0"/>
                      <a:ext cx="4168140" cy="3139440"/>
                    </a:xfrm>
                    <a:prstGeom prst="rect">
                      <a:avLst/>
                    </a:prstGeom>
                  </pic:spPr>
                </pic:pic>
              </a:graphicData>
            </a:graphic>
          </wp:inline>
        </w:drawing>
      </w:r>
    </w:p>
    <w:p w14:paraId="3F361E06" w14:textId="77777777" w:rsidR="00C97CE8" w:rsidRDefault="007C2E36" w:rsidP="00CC1B25">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3-12 EC2</w:t>
      </w:r>
      <w:r>
        <w:rPr>
          <w:color w:val="A25400"/>
          <w:sz w:val="22"/>
        </w:rPr>
        <w:t>中区域间关系</w:t>
      </w:r>
    </w:p>
    <w:p w14:paraId="1A2A96A9" w14:textId="77777777" w:rsidR="00C97CE8" w:rsidRDefault="007C2E36" w:rsidP="00CC1B25">
      <w:pPr>
        <w:ind w:left="420" w:right="47" w:hangingChars="175" w:hanging="420"/>
      </w:pPr>
      <w:r>
        <w:rPr>
          <w:rFonts w:ascii="微软雅黑" w:eastAsia="微软雅黑" w:hAnsi="微软雅黑" w:cs="微软雅黑"/>
          <w:b/>
        </w:rPr>
        <w:t>2.EC2</w:t>
      </w:r>
      <w:r>
        <w:t>的通信机制</w:t>
      </w:r>
    </w:p>
    <w:p w14:paraId="6EE299FF" w14:textId="77777777" w:rsidR="00C97CE8" w:rsidRPr="00CC1B25" w:rsidRDefault="007C2E36" w:rsidP="00CC1B25">
      <w:pPr>
        <w:pStyle w:val="21"/>
        <w:spacing w:line="300" w:lineRule="auto"/>
        <w:rPr>
          <w:szCs w:val="24"/>
        </w:rPr>
      </w:pPr>
      <w:r w:rsidRPr="00CC1B25">
        <w:rPr>
          <w:szCs w:val="24"/>
        </w:rPr>
        <w:t>在</w:t>
      </w:r>
      <w:r w:rsidRPr="00CC1B25">
        <w:rPr>
          <w:rFonts w:cs="微软雅黑"/>
          <w:szCs w:val="24"/>
        </w:rPr>
        <w:t>EC2</w:t>
      </w:r>
      <w:r w:rsidRPr="00CC1B25">
        <w:rPr>
          <w:szCs w:val="24"/>
        </w:rPr>
        <w:t>服务中，系统各模块之间及系统和外界之间的信息交互是通过</w:t>
      </w:r>
      <w:r w:rsidRPr="00CC1B25">
        <w:rPr>
          <w:rFonts w:cs="微软雅黑"/>
          <w:szCs w:val="24"/>
        </w:rPr>
        <w:t>IP</w:t>
      </w:r>
      <w:r w:rsidRPr="00CC1B25">
        <w:rPr>
          <w:szCs w:val="24"/>
        </w:rPr>
        <w:t xml:space="preserve">地址进行的。 </w:t>
      </w:r>
      <w:r w:rsidRPr="00CC1B25">
        <w:rPr>
          <w:rFonts w:cs="微软雅黑"/>
          <w:szCs w:val="24"/>
        </w:rPr>
        <w:t>EC2</w:t>
      </w:r>
      <w:r w:rsidRPr="00CC1B25">
        <w:rPr>
          <w:szCs w:val="24"/>
        </w:rPr>
        <w:t>中的</w:t>
      </w:r>
      <w:r w:rsidRPr="00CC1B25">
        <w:rPr>
          <w:rFonts w:cs="微软雅黑"/>
          <w:szCs w:val="24"/>
        </w:rPr>
        <w:t>IP</w:t>
      </w:r>
      <w:r w:rsidRPr="00CC1B25">
        <w:rPr>
          <w:szCs w:val="24"/>
        </w:rPr>
        <w:t>地址包括三大类：</w:t>
      </w:r>
      <w:r w:rsidRPr="00280098">
        <w:rPr>
          <w:b/>
          <w:szCs w:val="24"/>
          <w:u w:val="single"/>
        </w:rPr>
        <w:t>公共</w:t>
      </w:r>
      <w:r w:rsidRPr="00280098">
        <w:rPr>
          <w:rFonts w:cs="微软雅黑"/>
          <w:b/>
          <w:szCs w:val="24"/>
          <w:u w:val="single"/>
        </w:rPr>
        <w:t>IP</w:t>
      </w:r>
      <w:r w:rsidRPr="00280098">
        <w:rPr>
          <w:b/>
          <w:szCs w:val="24"/>
          <w:u w:val="single"/>
        </w:rPr>
        <w:t>地址</w:t>
      </w:r>
      <w:r w:rsidRPr="00280098">
        <w:rPr>
          <w:rFonts w:cs="微软雅黑"/>
          <w:b/>
          <w:szCs w:val="24"/>
          <w:u w:val="single"/>
          <w:vertAlign w:val="superscript"/>
        </w:rPr>
        <w:t>[13]</w:t>
      </w:r>
      <w:r w:rsidRPr="00280098">
        <w:rPr>
          <w:b/>
          <w:szCs w:val="24"/>
          <w:u w:val="single"/>
        </w:rPr>
        <w:t>（</w:t>
      </w:r>
      <w:r w:rsidRPr="00280098">
        <w:rPr>
          <w:rFonts w:cs="微软雅黑"/>
          <w:b/>
          <w:szCs w:val="24"/>
          <w:u w:val="single"/>
        </w:rPr>
        <w:t>Public IP Address</w:t>
      </w:r>
      <w:r w:rsidRPr="00280098">
        <w:rPr>
          <w:b/>
          <w:szCs w:val="24"/>
          <w:u w:val="single"/>
        </w:rPr>
        <w:t>）、私有</w:t>
      </w:r>
      <w:r w:rsidRPr="00280098">
        <w:rPr>
          <w:rFonts w:cs="微软雅黑"/>
          <w:b/>
          <w:szCs w:val="24"/>
          <w:u w:val="single"/>
        </w:rPr>
        <w:t>IP</w:t>
      </w:r>
      <w:r w:rsidRPr="00280098">
        <w:rPr>
          <w:b/>
          <w:szCs w:val="24"/>
          <w:u w:val="single"/>
        </w:rPr>
        <w:t>地址</w:t>
      </w:r>
      <w:r w:rsidRPr="00280098">
        <w:rPr>
          <w:rFonts w:cs="微软雅黑"/>
          <w:b/>
          <w:szCs w:val="24"/>
          <w:u w:val="single"/>
          <w:vertAlign w:val="superscript"/>
        </w:rPr>
        <w:t xml:space="preserve">[13] </w:t>
      </w:r>
      <w:r w:rsidRPr="00280098">
        <w:rPr>
          <w:b/>
          <w:szCs w:val="24"/>
          <w:u w:val="single"/>
        </w:rPr>
        <w:t>（</w:t>
      </w:r>
      <w:r w:rsidRPr="00280098">
        <w:rPr>
          <w:rFonts w:cs="微软雅黑"/>
          <w:b/>
          <w:szCs w:val="24"/>
          <w:u w:val="single"/>
        </w:rPr>
        <w:t>Private IP Address</w:t>
      </w:r>
      <w:r w:rsidRPr="00280098">
        <w:rPr>
          <w:b/>
          <w:szCs w:val="24"/>
          <w:u w:val="single"/>
        </w:rPr>
        <w:t>）及弹性</w:t>
      </w:r>
      <w:r w:rsidRPr="00280098">
        <w:rPr>
          <w:rFonts w:cs="微软雅黑"/>
          <w:b/>
          <w:szCs w:val="24"/>
          <w:u w:val="single"/>
        </w:rPr>
        <w:t>IP</w:t>
      </w:r>
      <w:r w:rsidRPr="00280098">
        <w:rPr>
          <w:b/>
          <w:szCs w:val="24"/>
          <w:u w:val="single"/>
        </w:rPr>
        <w:t>地址</w:t>
      </w:r>
      <w:r w:rsidRPr="00280098">
        <w:rPr>
          <w:rFonts w:cs="微软雅黑"/>
          <w:b/>
          <w:szCs w:val="24"/>
          <w:u w:val="single"/>
          <w:vertAlign w:val="superscript"/>
        </w:rPr>
        <w:t>[13]</w:t>
      </w:r>
      <w:r w:rsidRPr="00280098">
        <w:rPr>
          <w:b/>
          <w:szCs w:val="24"/>
          <w:u w:val="single"/>
        </w:rPr>
        <w:t>（</w:t>
      </w:r>
      <w:r w:rsidRPr="00280098">
        <w:rPr>
          <w:rFonts w:cs="微软雅黑"/>
          <w:b/>
          <w:szCs w:val="24"/>
          <w:u w:val="single"/>
        </w:rPr>
        <w:t>Elastic IP Address</w:t>
      </w:r>
      <w:r w:rsidRPr="00280098">
        <w:rPr>
          <w:b/>
          <w:szCs w:val="24"/>
          <w:u w:val="single"/>
        </w:rPr>
        <w:t>）。</w:t>
      </w:r>
      <w:r w:rsidRPr="00280098">
        <w:rPr>
          <w:rFonts w:cs="微软雅黑"/>
          <w:szCs w:val="24"/>
          <w:u w:val="single"/>
        </w:rPr>
        <w:t>EC2</w:t>
      </w:r>
      <w:r w:rsidRPr="00280098">
        <w:rPr>
          <w:szCs w:val="24"/>
          <w:u w:val="single"/>
        </w:rPr>
        <w:t>的实例一旦被创建就会动态地分配两个</w:t>
      </w:r>
      <w:r w:rsidRPr="00280098">
        <w:rPr>
          <w:rFonts w:cs="微软雅黑"/>
          <w:szCs w:val="24"/>
          <w:u w:val="single"/>
        </w:rPr>
        <w:t>IP</w:t>
      </w:r>
      <w:r w:rsidRPr="00280098">
        <w:rPr>
          <w:szCs w:val="24"/>
          <w:u w:val="single"/>
        </w:rPr>
        <w:t>地址，即公共</w:t>
      </w:r>
      <w:r w:rsidRPr="00280098">
        <w:rPr>
          <w:rFonts w:cs="微软雅黑"/>
          <w:szCs w:val="24"/>
          <w:u w:val="single"/>
        </w:rPr>
        <w:t>IP</w:t>
      </w:r>
      <w:r w:rsidRPr="00280098">
        <w:rPr>
          <w:szCs w:val="24"/>
          <w:u w:val="single"/>
        </w:rPr>
        <w:t>地址和私有</w:t>
      </w:r>
      <w:r w:rsidRPr="00280098">
        <w:rPr>
          <w:rFonts w:cs="微软雅黑"/>
          <w:szCs w:val="24"/>
          <w:u w:val="single"/>
        </w:rPr>
        <w:t>IP</w:t>
      </w:r>
      <w:r w:rsidRPr="00280098">
        <w:rPr>
          <w:szCs w:val="24"/>
          <w:u w:val="single"/>
        </w:rPr>
        <w:t>地址。公共</w:t>
      </w:r>
      <w:r w:rsidRPr="00280098">
        <w:rPr>
          <w:rFonts w:cs="微软雅黑"/>
          <w:szCs w:val="24"/>
          <w:u w:val="single"/>
        </w:rPr>
        <w:t>IP</w:t>
      </w:r>
      <w:r w:rsidRPr="00280098">
        <w:rPr>
          <w:szCs w:val="24"/>
          <w:u w:val="single"/>
        </w:rPr>
        <w:t>地址和私有</w:t>
      </w:r>
      <w:r w:rsidRPr="00280098">
        <w:rPr>
          <w:rFonts w:cs="微软雅黑"/>
          <w:szCs w:val="24"/>
          <w:u w:val="single"/>
        </w:rPr>
        <w:t>IP</w:t>
      </w:r>
      <w:r w:rsidRPr="00280098">
        <w:rPr>
          <w:szCs w:val="24"/>
          <w:u w:val="single"/>
        </w:rPr>
        <w:t>地址之间通过网络地址转换（</w:t>
      </w:r>
      <w:r w:rsidRPr="00280098">
        <w:rPr>
          <w:rFonts w:cs="微软雅黑"/>
          <w:szCs w:val="24"/>
          <w:u w:val="single"/>
        </w:rPr>
        <w:t>Network Address Translation</w:t>
      </w:r>
      <w:r w:rsidRPr="00280098">
        <w:rPr>
          <w:szCs w:val="24"/>
          <w:u w:val="single"/>
        </w:rPr>
        <w:t>，</w:t>
      </w:r>
      <w:r w:rsidRPr="00280098">
        <w:rPr>
          <w:rFonts w:cs="微软雅黑"/>
          <w:b/>
          <w:szCs w:val="24"/>
          <w:u w:val="single"/>
        </w:rPr>
        <w:t>NAT</w:t>
      </w:r>
      <w:r w:rsidRPr="00280098">
        <w:rPr>
          <w:szCs w:val="24"/>
          <w:u w:val="single"/>
        </w:rPr>
        <w:t>）技术实现相互之间的转换</w:t>
      </w:r>
      <w:r w:rsidRPr="00CC1B25">
        <w:rPr>
          <w:szCs w:val="24"/>
        </w:rPr>
        <w:t>。公共</w:t>
      </w:r>
      <w:r w:rsidRPr="00CC1B25">
        <w:rPr>
          <w:rFonts w:cs="微软雅黑"/>
          <w:szCs w:val="24"/>
        </w:rPr>
        <w:t xml:space="preserve">IP </w:t>
      </w:r>
      <w:r w:rsidRPr="00CC1B25">
        <w:rPr>
          <w:szCs w:val="24"/>
        </w:rPr>
        <w:t>地址和特定的实例相对应，在某个实例终结或被弹性</w:t>
      </w:r>
      <w:r w:rsidRPr="00CC1B25">
        <w:rPr>
          <w:rFonts w:cs="微软雅黑"/>
          <w:szCs w:val="24"/>
        </w:rPr>
        <w:t>IP</w:t>
      </w:r>
      <w:r w:rsidRPr="00CC1B25">
        <w:rPr>
          <w:szCs w:val="24"/>
        </w:rPr>
        <w:t>地址替代之前，公共</w:t>
      </w:r>
      <w:r w:rsidRPr="00CC1B25">
        <w:rPr>
          <w:rFonts w:cs="微软雅黑"/>
          <w:szCs w:val="24"/>
        </w:rPr>
        <w:t>IP</w:t>
      </w:r>
      <w:r w:rsidRPr="00CC1B25">
        <w:rPr>
          <w:szCs w:val="24"/>
        </w:rPr>
        <w:t>地址会一直存在，实例通过这个公共</w:t>
      </w:r>
      <w:r w:rsidRPr="00CC1B25">
        <w:rPr>
          <w:rFonts w:cs="微软雅黑"/>
          <w:szCs w:val="24"/>
        </w:rPr>
        <w:t>IP</w:t>
      </w:r>
      <w:r w:rsidRPr="00CC1B25">
        <w:rPr>
          <w:szCs w:val="24"/>
        </w:rPr>
        <w:t>地址和外界进行通信。私有</w:t>
      </w:r>
      <w:r w:rsidRPr="00CC1B25">
        <w:rPr>
          <w:rFonts w:cs="微软雅黑"/>
          <w:szCs w:val="24"/>
        </w:rPr>
        <w:t>IP</w:t>
      </w:r>
      <w:r w:rsidRPr="00CC1B25">
        <w:rPr>
          <w:szCs w:val="24"/>
        </w:rPr>
        <w:t>地址也和某个特定的实例相对应，它由动态主机配置协议（</w:t>
      </w:r>
      <w:r w:rsidRPr="00CC1B25">
        <w:rPr>
          <w:rFonts w:cs="微软雅黑"/>
          <w:szCs w:val="24"/>
        </w:rPr>
        <w:t>DHCP</w:t>
      </w:r>
      <w:r w:rsidRPr="00CC1B25">
        <w:rPr>
          <w:szCs w:val="24"/>
        </w:rPr>
        <w:t>）分配产生。</w:t>
      </w:r>
    </w:p>
    <w:p w14:paraId="063ACC38" w14:textId="77777777" w:rsidR="00C97CE8" w:rsidRDefault="007C2E36" w:rsidP="00280098">
      <w:pPr>
        <w:spacing w:after="51" w:line="259" w:lineRule="auto"/>
        <w:ind w:left="0" w:firstLine="0"/>
      </w:pPr>
      <w:r>
        <w:rPr>
          <w:rFonts w:ascii="微软雅黑" w:eastAsia="微软雅黑" w:hAnsi="微软雅黑" w:cs="微软雅黑"/>
          <w:b/>
        </w:rPr>
        <w:t>3.</w:t>
      </w:r>
      <w:r>
        <w:t>弹性负载平衡（</w:t>
      </w:r>
      <w:r>
        <w:rPr>
          <w:rFonts w:ascii="微软雅黑" w:eastAsia="微软雅黑" w:hAnsi="微软雅黑" w:cs="微软雅黑"/>
          <w:b/>
        </w:rPr>
        <w:t>Elastic Load Balancing</w:t>
      </w:r>
      <w:r>
        <w:t>）</w:t>
      </w:r>
    </w:p>
    <w:p w14:paraId="18B92822" w14:textId="77777777" w:rsidR="00C97CE8" w:rsidRDefault="007C2E36" w:rsidP="00A031EB">
      <w:pPr>
        <w:ind w:left="-15" w:right="47" w:firstLineChars="200" w:firstLine="480"/>
      </w:pPr>
      <w:r>
        <w:t>弹性负载平衡功能允许</w:t>
      </w:r>
      <w:r>
        <w:rPr>
          <w:rFonts w:ascii="微软雅黑" w:eastAsia="微软雅黑" w:hAnsi="微软雅黑" w:cs="微软雅黑"/>
        </w:rPr>
        <w:t>EC2</w:t>
      </w:r>
      <w:r>
        <w:t>实例自动分发应用流量，从而保证工作负载不会超过现有能力，并且在一定程度上支持容错。弹性负载平衡功能可以识别出应用实例的状态，当一个应用运行不佳时，它会自动将流量路由到状态较好的实例资源上，直到前者恢复正常才会重新分配流量到其实例上。</w:t>
      </w:r>
    </w:p>
    <w:p w14:paraId="12456524" w14:textId="77777777" w:rsidR="00C97CE8" w:rsidRDefault="007C2E36" w:rsidP="00280098">
      <w:pPr>
        <w:spacing w:after="51" w:line="259" w:lineRule="auto"/>
        <w:ind w:left="0" w:firstLine="0"/>
      </w:pPr>
      <w:r>
        <w:rPr>
          <w:rFonts w:ascii="微软雅黑" w:eastAsia="微软雅黑" w:hAnsi="微软雅黑" w:cs="微软雅黑"/>
          <w:b/>
        </w:rPr>
        <w:t>4.</w:t>
      </w:r>
      <w:r>
        <w:t>监控服务（</w:t>
      </w:r>
      <w:r>
        <w:rPr>
          <w:rFonts w:ascii="微软雅黑" w:eastAsia="微软雅黑" w:hAnsi="微软雅黑" w:cs="微软雅黑"/>
          <w:b/>
        </w:rPr>
        <w:t>CloudWatch</w:t>
      </w:r>
      <w:r>
        <w:t>）</w:t>
      </w:r>
    </w:p>
    <w:p w14:paraId="0DDC6F13" w14:textId="0526FEDA" w:rsidR="00C97CE8" w:rsidRDefault="007C2E36" w:rsidP="00280098">
      <w:pPr>
        <w:spacing w:after="4"/>
        <w:ind w:left="-15" w:right="47" w:firstLineChars="200" w:firstLine="480"/>
      </w:pPr>
      <w:r>
        <w:rPr>
          <w:rFonts w:ascii="微软雅黑" w:eastAsia="微软雅黑" w:hAnsi="微软雅黑" w:cs="微软雅黑"/>
        </w:rPr>
        <w:lastRenderedPageBreak/>
        <w:t>Amazon CloudWatch</w:t>
      </w:r>
      <w:r>
        <w:t>提供了</w:t>
      </w:r>
      <w:r>
        <w:rPr>
          <w:rFonts w:ascii="微软雅黑" w:eastAsia="微软雅黑" w:hAnsi="微软雅黑" w:cs="微软雅黑"/>
        </w:rPr>
        <w:t>AWS</w:t>
      </w:r>
      <w:r>
        <w:t>资源的可视化监测功能，包括</w:t>
      </w:r>
      <w:r>
        <w:rPr>
          <w:rFonts w:ascii="微软雅黑" w:eastAsia="微软雅黑" w:hAnsi="微软雅黑" w:cs="微软雅黑"/>
        </w:rPr>
        <w:t>EC2</w:t>
      </w:r>
      <w:r>
        <w:t>实例状态、资源利用率、需求状况、</w:t>
      </w:r>
      <w:r>
        <w:rPr>
          <w:rFonts w:ascii="微软雅黑" w:eastAsia="微软雅黑" w:hAnsi="微软雅黑" w:cs="微软雅黑"/>
        </w:rPr>
        <w:t>CPU</w:t>
      </w:r>
      <w:r>
        <w:t>利用率、磁盘读取、写入和网络流量等指标。使用</w:t>
      </w:r>
      <w:r>
        <w:rPr>
          <w:rFonts w:ascii="微软雅黑" w:eastAsia="微软雅黑" w:hAnsi="微软雅黑" w:cs="微软雅黑"/>
        </w:rPr>
        <w:t>CloudWatch</w:t>
      </w:r>
      <w:r>
        <w:t>时，用户只需要选择</w:t>
      </w:r>
      <w:r>
        <w:rPr>
          <w:rFonts w:ascii="微软雅黑" w:eastAsia="微软雅黑" w:hAnsi="微软雅黑" w:cs="微软雅黑"/>
        </w:rPr>
        <w:t>EC2</w:t>
      </w:r>
      <w:r>
        <w:t>实例，设定监视时间，</w:t>
      </w:r>
      <w:r>
        <w:rPr>
          <w:rFonts w:ascii="微软雅黑" w:eastAsia="微软雅黑" w:hAnsi="微软雅黑" w:cs="微软雅黑"/>
        </w:rPr>
        <w:t>CloudWatch</w:t>
      </w:r>
      <w:r>
        <w:t>就可以自动收集和存储监测数据。用户可以通过</w:t>
      </w:r>
      <w:r>
        <w:rPr>
          <w:rFonts w:ascii="微软雅黑" w:eastAsia="微软雅黑" w:hAnsi="微软雅黑" w:cs="微软雅黑"/>
        </w:rPr>
        <w:t>AWS</w:t>
      </w:r>
      <w:r>
        <w:t>服务管理控制台或命令行工具来维护和处理这些监测数据。</w:t>
      </w:r>
    </w:p>
    <w:p w14:paraId="5C9DDD94" w14:textId="77777777" w:rsidR="00C97CE8" w:rsidRDefault="007C2E36" w:rsidP="00280098">
      <w:pPr>
        <w:spacing w:after="51" w:line="259" w:lineRule="auto"/>
        <w:ind w:left="0" w:firstLine="0"/>
      </w:pPr>
      <w:r>
        <w:rPr>
          <w:rFonts w:ascii="微软雅黑" w:eastAsia="微软雅黑" w:hAnsi="微软雅黑" w:cs="微软雅黑"/>
          <w:b/>
        </w:rPr>
        <w:t>5.</w:t>
      </w:r>
      <w:r>
        <w:t>自动缩放（</w:t>
      </w:r>
      <w:proofErr w:type="spellStart"/>
      <w:r>
        <w:rPr>
          <w:rFonts w:ascii="微软雅黑" w:eastAsia="微软雅黑" w:hAnsi="微软雅黑" w:cs="微软雅黑"/>
          <w:b/>
        </w:rPr>
        <w:t>AutoScaling</w:t>
      </w:r>
      <w:proofErr w:type="spellEnd"/>
      <w:r>
        <w:t>）</w:t>
      </w:r>
    </w:p>
    <w:p w14:paraId="2F4A6104" w14:textId="77777777" w:rsidR="00C97CE8" w:rsidRDefault="007C2E36" w:rsidP="00A031EB">
      <w:pPr>
        <w:ind w:left="-15" w:right="47" w:firstLineChars="200" w:firstLine="480"/>
      </w:pPr>
      <w:r>
        <w:t>自动缩放可以按照用户自定义的条件，自动调整</w:t>
      </w:r>
      <w:r>
        <w:rPr>
          <w:rFonts w:ascii="微软雅黑" w:eastAsia="微软雅黑" w:hAnsi="微软雅黑" w:cs="微软雅黑"/>
        </w:rPr>
        <w:t>EC2</w:t>
      </w:r>
      <w:r>
        <w:t>的计算能力。在需求高峰期时，该功能可以确保</w:t>
      </w:r>
      <w:r>
        <w:rPr>
          <w:rFonts w:ascii="微软雅黑" w:eastAsia="微软雅黑" w:hAnsi="微软雅黑" w:cs="微软雅黑"/>
        </w:rPr>
        <w:t>EC2</w:t>
      </w:r>
      <w:r>
        <w:t>实例的处理能力无缝增大；在需求下降时，自动缩小</w:t>
      </w:r>
      <w:r>
        <w:rPr>
          <w:rFonts w:ascii="微软雅黑" w:eastAsia="微软雅黑" w:hAnsi="微软雅黑" w:cs="微软雅黑"/>
        </w:rPr>
        <w:t>EC2</w:t>
      </w:r>
      <w:r>
        <w:t>实例规模以降低成本。自动缩放功能特别适合周期性变化的应用程序，它由</w:t>
      </w:r>
      <w:r>
        <w:rPr>
          <w:rFonts w:ascii="微软雅黑" w:eastAsia="微软雅黑" w:hAnsi="微软雅黑" w:cs="微软雅黑"/>
        </w:rPr>
        <w:t>CloudWatch</w:t>
      </w:r>
      <w:r>
        <w:t>自动启动。</w:t>
      </w:r>
    </w:p>
    <w:p w14:paraId="53789FA8" w14:textId="77777777" w:rsidR="00C97CE8" w:rsidRDefault="007C2E36" w:rsidP="00280098">
      <w:pPr>
        <w:spacing w:after="51" w:line="259" w:lineRule="auto"/>
        <w:ind w:left="0" w:firstLine="0"/>
      </w:pPr>
      <w:r>
        <w:rPr>
          <w:rFonts w:ascii="微软雅黑" w:eastAsia="微软雅黑" w:hAnsi="微软雅黑" w:cs="微软雅黑"/>
          <w:b/>
        </w:rPr>
        <w:t>6.</w:t>
      </w:r>
      <w:r>
        <w:t>服务管理控制台（</w:t>
      </w:r>
      <w:r>
        <w:rPr>
          <w:rFonts w:ascii="微软雅黑" w:eastAsia="微软雅黑" w:hAnsi="微软雅黑" w:cs="微软雅黑"/>
          <w:b/>
        </w:rPr>
        <w:t>AWS Management Console</w:t>
      </w:r>
      <w:r>
        <w:t>）</w:t>
      </w:r>
    </w:p>
    <w:p w14:paraId="5591DBA1" w14:textId="77777777" w:rsidR="00C97CE8" w:rsidRDefault="007C2E36" w:rsidP="00A031EB">
      <w:pPr>
        <w:spacing w:after="3" w:line="251" w:lineRule="auto"/>
        <w:ind w:left="-15" w:right="268" w:firstLineChars="200" w:firstLine="480"/>
      </w:pPr>
      <w:r>
        <w:t>服务管理控制台是一种基于</w:t>
      </w:r>
      <w:r>
        <w:rPr>
          <w:rFonts w:ascii="微软雅黑" w:eastAsia="微软雅黑" w:hAnsi="微软雅黑" w:cs="微软雅黑"/>
        </w:rPr>
        <w:t>Web</w:t>
      </w:r>
      <w:r>
        <w:t>的控制环境，可用于启动、管理</w:t>
      </w:r>
      <w:r>
        <w:rPr>
          <w:rFonts w:ascii="微软雅黑" w:eastAsia="微软雅黑" w:hAnsi="微软雅黑" w:cs="微软雅黑"/>
        </w:rPr>
        <w:t>EC2</w:t>
      </w:r>
      <w:r>
        <w:t>实例和提供各种管理工具和</w:t>
      </w:r>
      <w:r>
        <w:rPr>
          <w:rFonts w:ascii="微软雅黑" w:eastAsia="微软雅黑" w:hAnsi="微软雅黑" w:cs="微软雅黑"/>
        </w:rPr>
        <w:t>API</w:t>
      </w:r>
      <w:r>
        <w:t>接口。图</w:t>
      </w:r>
      <w:r>
        <w:rPr>
          <w:rFonts w:ascii="微软雅黑" w:eastAsia="微软雅黑" w:hAnsi="微软雅黑" w:cs="微软雅黑"/>
        </w:rPr>
        <w:t>3-13</w:t>
      </w:r>
      <w:r>
        <w:t>展示了各项技术通过互相配合来实现</w:t>
      </w:r>
      <w:r>
        <w:rPr>
          <w:rFonts w:ascii="微软雅黑" w:eastAsia="微软雅黑" w:hAnsi="微软雅黑" w:cs="微软雅黑"/>
        </w:rPr>
        <w:t>EC2</w:t>
      </w:r>
      <w:r>
        <w:t>的可扩展性和可靠性。</w:t>
      </w:r>
    </w:p>
    <w:p w14:paraId="57A38308" w14:textId="77777777" w:rsidR="00C97CE8" w:rsidRDefault="007C2E36" w:rsidP="00A031EB">
      <w:pPr>
        <w:spacing w:after="108" w:line="259" w:lineRule="auto"/>
        <w:ind w:left="1668" w:firstLineChars="200" w:firstLine="480"/>
      </w:pPr>
      <w:r>
        <w:rPr>
          <w:noProof/>
        </w:rPr>
        <w:drawing>
          <wp:inline distT="0" distB="0" distL="0" distR="0" wp14:anchorId="1507509E" wp14:editId="54AC7F56">
            <wp:extent cx="3825240" cy="2133600"/>
            <wp:effectExtent l="0" t="0" r="0" b="0"/>
            <wp:docPr id="14104" name="Picture 14104"/>
            <wp:cNvGraphicFramePr/>
            <a:graphic xmlns:a="http://schemas.openxmlformats.org/drawingml/2006/main">
              <a:graphicData uri="http://schemas.openxmlformats.org/drawingml/2006/picture">
                <pic:pic xmlns:pic="http://schemas.openxmlformats.org/drawingml/2006/picture">
                  <pic:nvPicPr>
                    <pic:cNvPr id="14104" name="Picture 14104"/>
                    <pic:cNvPicPr/>
                  </pic:nvPicPr>
                  <pic:blipFill>
                    <a:blip r:embed="rId103"/>
                    <a:stretch>
                      <a:fillRect/>
                    </a:stretch>
                  </pic:blipFill>
                  <pic:spPr>
                    <a:xfrm>
                      <a:off x="0" y="0"/>
                      <a:ext cx="3825240" cy="2133600"/>
                    </a:xfrm>
                    <a:prstGeom prst="rect">
                      <a:avLst/>
                    </a:prstGeom>
                  </pic:spPr>
                </pic:pic>
              </a:graphicData>
            </a:graphic>
          </wp:inline>
        </w:drawing>
      </w:r>
    </w:p>
    <w:p w14:paraId="36E6B80D" w14:textId="77777777" w:rsidR="00C97CE8" w:rsidRDefault="007C2E36" w:rsidP="00280098">
      <w:pPr>
        <w:spacing w:after="277"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3-13 </w:t>
      </w:r>
      <w:r>
        <w:rPr>
          <w:color w:val="A25400"/>
          <w:sz w:val="22"/>
        </w:rPr>
        <w:t>各关键技术的配合工作图</w:t>
      </w:r>
    </w:p>
    <w:p w14:paraId="4C2FA503" w14:textId="77777777" w:rsidR="00C97CE8" w:rsidRDefault="007C2E36" w:rsidP="00280098">
      <w:pPr>
        <w:spacing w:after="218" w:line="259" w:lineRule="auto"/>
        <w:ind w:left="418" w:right="130" w:hangingChars="174" w:hanging="418"/>
      </w:pPr>
      <w:r>
        <w:rPr>
          <w:rFonts w:ascii="微软雅黑" w:eastAsia="微软雅黑" w:hAnsi="微软雅黑" w:cs="微软雅黑"/>
          <w:b/>
        </w:rPr>
        <w:t>3.2.3 EC2</w:t>
      </w:r>
      <w:r>
        <w:t>的安全及容错机制</w:t>
      </w:r>
    </w:p>
    <w:p w14:paraId="0225D3A2" w14:textId="12C897C9" w:rsidR="00C97CE8" w:rsidRPr="00280098" w:rsidRDefault="007C2E36" w:rsidP="00280098">
      <w:pPr>
        <w:spacing w:after="0"/>
        <w:ind w:left="-15" w:right="47" w:firstLineChars="200" w:firstLine="480"/>
        <w:rPr>
          <w:u w:val="single"/>
        </w:rPr>
      </w:pPr>
      <w:r>
        <w:t>对网络传输中的数据进行控制的一个非常有效的办法是配置防火墙，但是传统的防火墙的规则是建立在</w:t>
      </w:r>
      <w:r>
        <w:rPr>
          <w:rFonts w:ascii="微软雅黑" w:eastAsia="微软雅黑" w:hAnsi="微软雅黑" w:cs="微软雅黑"/>
        </w:rPr>
        <w:t>IP</w:t>
      </w:r>
      <w:r>
        <w:t>地址、子网范围等基础之上的。</w:t>
      </w:r>
      <w:r>
        <w:rPr>
          <w:rFonts w:ascii="微软雅黑" w:eastAsia="微软雅黑" w:hAnsi="微软雅黑" w:cs="微软雅黑"/>
        </w:rPr>
        <w:t>EC2</w:t>
      </w:r>
      <w:r>
        <w:t>的特点之一就是允许用户随时更新实例状态，用户可以随时加入或删除实例，实例状态的动态变化方便了用户，但是却给防火墙的配置带来了麻烦。因此，</w:t>
      </w:r>
      <w:r w:rsidRPr="00280098">
        <w:rPr>
          <w:rFonts w:ascii="微软雅黑" w:eastAsia="微软雅黑" w:hAnsi="微软雅黑" w:cs="微软雅黑"/>
          <w:u w:val="single"/>
        </w:rPr>
        <w:t>EC2</w:t>
      </w:r>
      <w:r w:rsidRPr="00280098">
        <w:rPr>
          <w:u w:val="single"/>
        </w:rPr>
        <w:t>采用了</w:t>
      </w:r>
      <w:r w:rsidRPr="00280098">
        <w:rPr>
          <w:b/>
          <w:u w:val="single"/>
        </w:rPr>
        <w:t>安全组</w:t>
      </w:r>
      <w:r w:rsidRPr="00280098">
        <w:rPr>
          <w:rFonts w:ascii="微软雅黑" w:eastAsia="微软雅黑" w:hAnsi="微软雅黑" w:cs="微软雅黑"/>
          <w:sz w:val="33"/>
          <w:u w:val="single"/>
          <w:vertAlign w:val="superscript"/>
        </w:rPr>
        <w:t>[13]</w:t>
      </w:r>
      <w:r w:rsidRPr="00280098">
        <w:rPr>
          <w:u w:val="single"/>
        </w:rPr>
        <w:t>（</w:t>
      </w:r>
      <w:r w:rsidRPr="00280098">
        <w:rPr>
          <w:rFonts w:ascii="微软雅黑" w:eastAsia="微软雅黑" w:hAnsi="微软雅黑" w:cs="微软雅黑"/>
          <w:u w:val="single"/>
        </w:rPr>
        <w:t>Security Group</w:t>
      </w:r>
      <w:r w:rsidRPr="00280098">
        <w:rPr>
          <w:u w:val="single"/>
        </w:rPr>
        <w:t>）技术。安全组是一组规则，用户利用这些规则来决定哪些网络流量会被实例接受，其他则全部拒绝。当用户的实例被创建时，如果没有指定安全组，则系统自动将该实例分配给一个默认组（</w:t>
      </w:r>
      <w:r w:rsidRPr="00280098">
        <w:rPr>
          <w:rFonts w:ascii="微软雅黑" w:eastAsia="微软雅黑" w:hAnsi="微软雅黑" w:cs="微软雅黑"/>
          <w:u w:val="single"/>
        </w:rPr>
        <w:t>Default Group</w:t>
      </w:r>
      <w:r w:rsidRPr="00280098">
        <w:rPr>
          <w:u w:val="single"/>
        </w:rPr>
        <w:t>）。</w:t>
      </w:r>
      <w:proofErr w:type="gramStart"/>
      <w:r w:rsidRPr="00280098">
        <w:rPr>
          <w:u w:val="single"/>
        </w:rPr>
        <w:t>默认组</w:t>
      </w:r>
      <w:proofErr w:type="gramEnd"/>
      <w:r w:rsidRPr="00280098">
        <w:rPr>
          <w:u w:val="single"/>
        </w:rPr>
        <w:t>只接受组内成员的消息，拒绝其他任何消息。当一个组的规则改变后，改变的规则自动适用于组中所有的成员。</w:t>
      </w:r>
    </w:p>
    <w:p w14:paraId="0034A47B" w14:textId="77777777" w:rsidR="00C97CE8" w:rsidRPr="00B55381" w:rsidRDefault="007C2E36" w:rsidP="00B55381">
      <w:pPr>
        <w:pStyle w:val="21"/>
        <w:rPr>
          <w:u w:val="single"/>
        </w:rPr>
      </w:pPr>
      <w:r w:rsidRPr="00074CF3">
        <w:rPr>
          <w:u w:val="single"/>
        </w:rPr>
        <w:t>用户在访问EC2时需要使用</w:t>
      </w:r>
      <w:r w:rsidRPr="00074CF3">
        <w:rPr>
          <w:b/>
          <w:u w:val="single"/>
        </w:rPr>
        <w:t>SSH（Secure Shell）密钥对[13]（Key Pair）</w:t>
      </w:r>
      <w:r w:rsidRPr="00074CF3">
        <w:rPr>
          <w:u w:val="single"/>
        </w:rPr>
        <w:t>来登录服务</w:t>
      </w:r>
      <w:r w:rsidRPr="00B55381">
        <w:t>。图3-14[13]展示了使用SSH访问EC2的流程。SSH是目前对网络上传输的数据进行加密</w:t>
      </w:r>
      <w:r w:rsidRPr="00B55381">
        <w:lastRenderedPageBreak/>
        <w:t>的一种很可靠的协议，</w:t>
      </w:r>
      <w:r w:rsidRPr="00B55381">
        <w:rPr>
          <w:u w:val="single"/>
        </w:rPr>
        <w:t>当用户创建一个密钥对时，密钥对的名称（Key Pair Name）和公</w:t>
      </w:r>
      <w:proofErr w:type="gramStart"/>
      <w:r w:rsidRPr="00B55381">
        <w:rPr>
          <w:u w:val="single"/>
        </w:rPr>
        <w:t>钥</w:t>
      </w:r>
      <w:proofErr w:type="gramEnd"/>
      <w:r w:rsidRPr="00B55381">
        <w:rPr>
          <w:u w:val="single"/>
        </w:rPr>
        <w:t>（Public Key）会被存储在EC2中。在用户创建新的实例时，EC2会将它保存的信息复制一份放在实例的元数据（Metadata）中，然后用户使用自己保存的私</w:t>
      </w:r>
      <w:proofErr w:type="gramStart"/>
      <w:r w:rsidRPr="00B55381">
        <w:rPr>
          <w:u w:val="single"/>
        </w:rPr>
        <w:t>钥</w:t>
      </w:r>
      <w:proofErr w:type="gramEnd"/>
      <w:r w:rsidRPr="00B55381">
        <w:rPr>
          <w:u w:val="single"/>
        </w:rPr>
        <w:t>（Private Key）就可以安全地登录EC2并使用相关服务。</w:t>
      </w:r>
    </w:p>
    <w:p w14:paraId="7E96AB40" w14:textId="77777777" w:rsidR="00C97CE8" w:rsidRDefault="007C2E36" w:rsidP="00A031EB">
      <w:pPr>
        <w:spacing w:after="108" w:line="259" w:lineRule="auto"/>
        <w:ind w:left="2196" w:firstLineChars="200" w:firstLine="480"/>
      </w:pPr>
      <w:r>
        <w:rPr>
          <w:noProof/>
        </w:rPr>
        <w:drawing>
          <wp:inline distT="0" distB="0" distL="0" distR="0" wp14:anchorId="789DDA15" wp14:editId="5AC461A5">
            <wp:extent cx="3154680" cy="2026920"/>
            <wp:effectExtent l="0" t="0" r="0" b="0"/>
            <wp:docPr id="14182" name="Picture 14182"/>
            <wp:cNvGraphicFramePr/>
            <a:graphic xmlns:a="http://schemas.openxmlformats.org/drawingml/2006/main">
              <a:graphicData uri="http://schemas.openxmlformats.org/drawingml/2006/picture">
                <pic:pic xmlns:pic="http://schemas.openxmlformats.org/drawingml/2006/picture">
                  <pic:nvPicPr>
                    <pic:cNvPr id="14182" name="Picture 14182"/>
                    <pic:cNvPicPr/>
                  </pic:nvPicPr>
                  <pic:blipFill>
                    <a:blip r:embed="rId104"/>
                    <a:stretch>
                      <a:fillRect/>
                    </a:stretch>
                  </pic:blipFill>
                  <pic:spPr>
                    <a:xfrm>
                      <a:off x="0" y="0"/>
                      <a:ext cx="3154680" cy="2026920"/>
                    </a:xfrm>
                    <a:prstGeom prst="rect">
                      <a:avLst/>
                    </a:prstGeom>
                  </pic:spPr>
                </pic:pic>
              </a:graphicData>
            </a:graphic>
          </wp:inline>
        </w:drawing>
      </w:r>
    </w:p>
    <w:p w14:paraId="7534C063" w14:textId="77777777" w:rsidR="00C97CE8" w:rsidRDefault="007C2E36" w:rsidP="00280098">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3-14 </w:t>
      </w:r>
      <w:r>
        <w:rPr>
          <w:color w:val="A25400"/>
          <w:sz w:val="22"/>
        </w:rPr>
        <w:t>用户使用密钥对登录服务</w:t>
      </w:r>
    </w:p>
    <w:p w14:paraId="03C58430" w14:textId="77777777" w:rsidR="00C97CE8" w:rsidRDefault="007C2E36" w:rsidP="00A031EB">
      <w:pPr>
        <w:ind w:left="-15" w:right="47" w:firstLineChars="200" w:firstLine="480"/>
      </w:pPr>
      <w:r>
        <w:t>在</w:t>
      </w:r>
      <w:r>
        <w:rPr>
          <w:rFonts w:ascii="微软雅黑" w:eastAsia="微软雅黑" w:hAnsi="微软雅黑" w:cs="微软雅黑"/>
        </w:rPr>
        <w:t>EC2</w:t>
      </w:r>
      <w:r>
        <w:t>的容错机制中，使用弹性</w:t>
      </w:r>
      <w:r>
        <w:rPr>
          <w:rFonts w:ascii="微软雅黑" w:eastAsia="微软雅黑" w:hAnsi="微软雅黑" w:cs="微软雅黑"/>
        </w:rPr>
        <w:t>IP</w:t>
      </w:r>
      <w:r>
        <w:t>地址是非常有效的一种方法。在创建实例时，系统会分配一个公共</w:t>
      </w:r>
      <w:r>
        <w:rPr>
          <w:rFonts w:ascii="微软雅黑" w:eastAsia="微软雅黑" w:hAnsi="微软雅黑" w:cs="微软雅黑"/>
        </w:rPr>
        <w:t>IP</w:t>
      </w:r>
      <w:r>
        <w:t>和一个私有</w:t>
      </w:r>
      <w:r>
        <w:rPr>
          <w:rFonts w:ascii="微软雅黑" w:eastAsia="微软雅黑" w:hAnsi="微软雅黑" w:cs="微软雅黑"/>
        </w:rPr>
        <w:t>IP</w:t>
      </w:r>
      <w:r>
        <w:t>给实例。用户是通过</w:t>
      </w:r>
      <w:r>
        <w:rPr>
          <w:rFonts w:ascii="微软雅黑" w:eastAsia="微软雅黑" w:hAnsi="微软雅黑" w:cs="微软雅黑"/>
        </w:rPr>
        <w:t>Internet</w:t>
      </w:r>
      <w:r>
        <w:t>利用公共</w:t>
      </w:r>
      <w:r>
        <w:rPr>
          <w:rFonts w:ascii="微软雅黑" w:eastAsia="微软雅黑" w:hAnsi="微软雅黑" w:cs="微软雅黑"/>
        </w:rPr>
        <w:t>IP</w:t>
      </w:r>
      <w:r>
        <w:t>地址访问实例的，但</w:t>
      </w:r>
      <w:r w:rsidRPr="00B55381">
        <w:rPr>
          <w:u w:val="single"/>
        </w:rPr>
        <w:t>每次启动实例时这个</w:t>
      </w:r>
      <w:r w:rsidRPr="00B55381">
        <w:rPr>
          <w:b/>
          <w:u w:val="single"/>
        </w:rPr>
        <w:t>公共</w:t>
      </w:r>
      <w:r w:rsidRPr="00B55381">
        <w:rPr>
          <w:rFonts w:ascii="微软雅黑" w:eastAsia="微软雅黑" w:hAnsi="微软雅黑" w:cs="微软雅黑"/>
          <w:b/>
          <w:u w:val="single"/>
        </w:rPr>
        <w:t>IP</w:t>
      </w:r>
      <w:r w:rsidRPr="00B55381">
        <w:rPr>
          <w:b/>
          <w:u w:val="single"/>
        </w:rPr>
        <w:t>地址</w:t>
      </w:r>
      <w:r w:rsidRPr="00B55381">
        <w:rPr>
          <w:u w:val="single"/>
        </w:rPr>
        <w:t>都会发生变化</w:t>
      </w:r>
      <w:r>
        <w:t>。而</w:t>
      </w:r>
      <w:r>
        <w:rPr>
          <w:rFonts w:ascii="微软雅黑" w:eastAsia="微软雅黑" w:hAnsi="微软雅黑" w:cs="微软雅黑"/>
        </w:rPr>
        <w:t>DNS</w:t>
      </w:r>
      <w:proofErr w:type="gramStart"/>
      <w:r>
        <w:t>解析器</w:t>
      </w:r>
      <w:proofErr w:type="gramEnd"/>
      <w:r>
        <w:t>中的</w:t>
      </w:r>
      <w:r>
        <w:rPr>
          <w:rFonts w:ascii="微软雅黑" w:eastAsia="微软雅黑" w:hAnsi="微软雅黑" w:cs="微软雅黑"/>
        </w:rPr>
        <w:t>IP</w:t>
      </w:r>
      <w:r>
        <w:t>地址和</w:t>
      </w:r>
      <w:r>
        <w:rPr>
          <w:rFonts w:ascii="微软雅黑" w:eastAsia="微软雅黑" w:hAnsi="微软雅黑" w:cs="微软雅黑"/>
        </w:rPr>
        <w:t>DNS</w:t>
      </w:r>
      <w:r>
        <w:t>名称的映射关系的更新大概需要</w:t>
      </w:r>
      <w:r>
        <w:rPr>
          <w:rFonts w:ascii="微软雅黑" w:eastAsia="微软雅黑" w:hAnsi="微软雅黑" w:cs="微软雅黑"/>
        </w:rPr>
        <w:t>24</w:t>
      </w:r>
      <w:r>
        <w:t>小时，为了解决这个问题，</w:t>
      </w:r>
      <w:r>
        <w:rPr>
          <w:rFonts w:ascii="微软雅黑" w:eastAsia="微软雅黑" w:hAnsi="微软雅黑" w:cs="微软雅黑"/>
        </w:rPr>
        <w:t>EC2</w:t>
      </w:r>
      <w:r>
        <w:t>引入了弹性</w:t>
      </w:r>
      <w:r>
        <w:rPr>
          <w:rFonts w:ascii="微软雅黑" w:eastAsia="微软雅黑" w:hAnsi="微软雅黑" w:cs="微软雅黑"/>
        </w:rPr>
        <w:t>IP</w:t>
      </w:r>
      <w:r>
        <w:t>地址的概念。</w:t>
      </w:r>
      <w:r w:rsidRPr="00B55381">
        <w:rPr>
          <w:u w:val="single"/>
        </w:rPr>
        <w:t>弹性</w:t>
      </w:r>
      <w:r w:rsidRPr="00B55381">
        <w:rPr>
          <w:rFonts w:ascii="微软雅黑" w:eastAsia="微软雅黑" w:hAnsi="微软雅黑" w:cs="微软雅黑"/>
          <w:u w:val="single"/>
        </w:rPr>
        <w:t>IP</w:t>
      </w:r>
      <w:r w:rsidRPr="00B55381">
        <w:rPr>
          <w:u w:val="single"/>
        </w:rPr>
        <w:t>地址和用户账号绑定而不是和某个特定的实例绑定，</w:t>
      </w:r>
      <w:r>
        <w:t>这给系统的容错带来极大的方便，</w:t>
      </w:r>
      <w:r w:rsidRPr="00B55381">
        <w:rPr>
          <w:u w:val="single"/>
        </w:rPr>
        <w:t>每个账号默认绑定</w:t>
      </w:r>
      <w:r w:rsidRPr="00B55381">
        <w:rPr>
          <w:rFonts w:ascii="微软雅黑" w:eastAsia="微软雅黑" w:hAnsi="微软雅黑" w:cs="微软雅黑"/>
          <w:u w:val="single"/>
        </w:rPr>
        <w:t>5</w:t>
      </w:r>
      <w:r w:rsidRPr="00B55381">
        <w:rPr>
          <w:u w:val="single"/>
        </w:rPr>
        <w:t>个弹性</w:t>
      </w:r>
      <w:r w:rsidRPr="00B55381">
        <w:rPr>
          <w:rFonts w:ascii="微软雅黑" w:eastAsia="微软雅黑" w:hAnsi="微软雅黑" w:cs="微软雅黑"/>
          <w:u w:val="single"/>
        </w:rPr>
        <w:t>IP</w:t>
      </w:r>
      <w:r w:rsidRPr="00B55381">
        <w:rPr>
          <w:u w:val="single"/>
        </w:rPr>
        <w:t>地址。当系统正在使用的实例出现故障时，用户只需要将弹性</w:t>
      </w:r>
      <w:r w:rsidRPr="00B55381">
        <w:rPr>
          <w:rFonts w:ascii="微软雅黑" w:eastAsia="微软雅黑" w:hAnsi="微软雅黑" w:cs="微软雅黑"/>
          <w:u w:val="single"/>
        </w:rPr>
        <w:t>IP</w:t>
      </w:r>
      <w:r w:rsidRPr="00B55381">
        <w:rPr>
          <w:u w:val="single"/>
        </w:rPr>
        <w:t>地址通过网络地址转换</w:t>
      </w:r>
      <w:r w:rsidRPr="00B55381">
        <w:rPr>
          <w:rFonts w:ascii="微软雅黑" w:eastAsia="微软雅黑" w:hAnsi="微软雅黑" w:cs="微软雅黑"/>
          <w:u w:val="single"/>
        </w:rPr>
        <w:t>NAT</w:t>
      </w:r>
      <w:r w:rsidRPr="00B55381">
        <w:rPr>
          <w:u w:val="single"/>
        </w:rPr>
        <w:t>转换为新实例所对应的私有</w:t>
      </w:r>
      <w:r w:rsidRPr="00B55381">
        <w:rPr>
          <w:rFonts w:ascii="微软雅黑" w:eastAsia="微软雅黑" w:hAnsi="微软雅黑" w:cs="微软雅黑"/>
          <w:u w:val="single"/>
        </w:rPr>
        <w:t>IP</w:t>
      </w:r>
      <w:r w:rsidRPr="00B55381">
        <w:rPr>
          <w:u w:val="single"/>
        </w:rPr>
        <w:t>地址，这样就将弹性</w:t>
      </w:r>
      <w:r w:rsidRPr="00B55381">
        <w:rPr>
          <w:rFonts w:ascii="微软雅黑" w:eastAsia="微软雅黑" w:hAnsi="微软雅黑" w:cs="微软雅黑"/>
          <w:u w:val="single"/>
        </w:rPr>
        <w:t xml:space="preserve">IP </w:t>
      </w:r>
      <w:r w:rsidRPr="00B55381">
        <w:rPr>
          <w:u w:val="single"/>
        </w:rPr>
        <w:t>地址与新的实例关联起来，访问服务时不会感觉到任何差异。</w:t>
      </w:r>
      <w:r>
        <w:t>这也是前面为什么建议在不同的区域建立实例的原因，当某一区域出现问题时可以直接用其他区域的实例来代替。因为所有区域的实例都出现故障的概率几乎为零，所以通过弹性</w:t>
      </w:r>
      <w:r>
        <w:rPr>
          <w:rFonts w:ascii="微软雅黑" w:eastAsia="微软雅黑" w:hAnsi="微软雅黑" w:cs="微软雅黑"/>
        </w:rPr>
        <w:t>IP</w:t>
      </w:r>
      <w:r>
        <w:t>地址改变映射关系总可以保证有实例可用。</w:t>
      </w:r>
    </w:p>
    <w:p w14:paraId="4B6CE068" w14:textId="77777777" w:rsidR="00C97CE8" w:rsidRDefault="007C2E36" w:rsidP="00B55381">
      <w:pPr>
        <w:ind w:left="11" w:hanging="11"/>
        <w:outlineLvl w:val="1"/>
      </w:pPr>
      <w:bookmarkStart w:id="52" w:name="_Toc8137615"/>
      <w:r>
        <w:rPr>
          <w:rFonts w:ascii="微软雅黑" w:eastAsia="微软雅黑" w:hAnsi="微软雅黑" w:cs="微软雅黑"/>
          <w:b/>
        </w:rPr>
        <w:t xml:space="preserve">3.3 </w:t>
      </w:r>
      <w:r>
        <w:t>简单存储服务</w:t>
      </w:r>
      <w:r>
        <w:rPr>
          <w:rFonts w:ascii="微软雅黑" w:eastAsia="微软雅黑" w:hAnsi="微软雅黑" w:cs="微软雅黑"/>
          <w:b/>
        </w:rPr>
        <w:t>S3</w:t>
      </w:r>
      <w:bookmarkEnd w:id="52"/>
    </w:p>
    <w:p w14:paraId="2AE9CDC0" w14:textId="77777777" w:rsidR="00C97CE8" w:rsidRPr="00B55381" w:rsidRDefault="007C2E36" w:rsidP="00B55381">
      <w:pPr>
        <w:pStyle w:val="21"/>
      </w:pPr>
      <w:r w:rsidRPr="00B55381">
        <w:t>简单存储服务（Simple Storage Services，S3）构架在Dynamo之上，</w:t>
      </w:r>
      <w:r w:rsidRPr="00074CF3">
        <w:rPr>
          <w:u w:val="single"/>
        </w:rPr>
        <w:t>用于提供任意类型文件的临时或永久性存储</w:t>
      </w:r>
      <w:r w:rsidRPr="00B55381">
        <w:t>。S3的总体设计目标是可靠、易用及低成本[9]。</w:t>
      </w:r>
    </w:p>
    <w:p w14:paraId="6686FBAA" w14:textId="77777777" w:rsidR="00C97CE8" w:rsidRDefault="007C2E36" w:rsidP="00B55381">
      <w:pPr>
        <w:spacing w:after="231" w:line="250" w:lineRule="auto"/>
        <w:ind w:left="0" w:right="130" w:firstLine="0"/>
        <w:outlineLvl w:val="2"/>
      </w:pPr>
      <w:r>
        <w:rPr>
          <w:rFonts w:ascii="微软雅黑" w:eastAsia="微软雅黑" w:hAnsi="微软雅黑" w:cs="微软雅黑"/>
          <w:b/>
        </w:rPr>
        <w:t>3.3.1 S3</w:t>
      </w:r>
      <w:r>
        <w:t>的基本概念和操作</w:t>
      </w:r>
    </w:p>
    <w:p w14:paraId="188BACA4" w14:textId="55DA3A8C" w:rsidR="00C97CE8" w:rsidRDefault="007C2E36" w:rsidP="00B55381">
      <w:pPr>
        <w:spacing w:after="14" w:line="250" w:lineRule="auto"/>
        <w:ind w:right="195" w:firstLineChars="200" w:firstLine="480"/>
      </w:pPr>
      <w:r>
        <w:t>图</w:t>
      </w:r>
      <w:r>
        <w:rPr>
          <w:rFonts w:ascii="微软雅黑" w:eastAsia="微软雅黑" w:hAnsi="微软雅黑" w:cs="微软雅黑"/>
        </w:rPr>
        <w:t>3-15</w:t>
      </w:r>
      <w:r>
        <w:t>展示了</w:t>
      </w:r>
      <w:r>
        <w:rPr>
          <w:rFonts w:ascii="微软雅黑" w:eastAsia="微软雅黑" w:hAnsi="微软雅黑" w:cs="微软雅黑"/>
        </w:rPr>
        <w:t>S3</w:t>
      </w:r>
      <w:r>
        <w:t>存储系统的基本结构，其中涉及两个基本概念：桶（</w:t>
      </w:r>
      <w:r>
        <w:rPr>
          <w:rFonts w:ascii="微软雅黑" w:eastAsia="微软雅黑" w:hAnsi="微软雅黑" w:cs="微软雅黑"/>
        </w:rPr>
        <w:t>Bucket</w:t>
      </w:r>
      <w:r>
        <w:t>）和对象（</w:t>
      </w:r>
      <w:r>
        <w:rPr>
          <w:rFonts w:ascii="微软雅黑" w:eastAsia="微软雅黑" w:hAnsi="微软雅黑" w:cs="微软雅黑"/>
        </w:rPr>
        <w:t>Object</w:t>
      </w:r>
      <w:r>
        <w:t>）。</w:t>
      </w:r>
    </w:p>
    <w:p w14:paraId="416AC048" w14:textId="77777777" w:rsidR="00C97CE8" w:rsidRDefault="007C2E36" w:rsidP="00B55381">
      <w:pPr>
        <w:spacing w:after="79" w:line="259" w:lineRule="auto"/>
        <w:ind w:left="475" w:firstLine="0"/>
      </w:pPr>
      <w:r>
        <w:rPr>
          <w:rFonts w:ascii="微软雅黑" w:eastAsia="微软雅黑" w:hAnsi="微软雅黑" w:cs="微软雅黑"/>
          <w:b/>
        </w:rPr>
        <w:t>1.</w:t>
      </w:r>
      <w:r>
        <w:t>桶</w:t>
      </w:r>
    </w:p>
    <w:p w14:paraId="7828635E" w14:textId="51A620DA" w:rsidR="00C97CE8" w:rsidRDefault="007C2E36" w:rsidP="00074CF3">
      <w:pPr>
        <w:spacing w:after="10"/>
        <w:ind w:left="-15" w:right="47" w:firstLineChars="200" w:firstLine="480"/>
      </w:pPr>
      <w:r w:rsidRPr="00074CF3">
        <w:rPr>
          <w:u w:val="single"/>
        </w:rPr>
        <w:lastRenderedPageBreak/>
        <w:t>桶是用于存储对象的容器，其作用类似于</w:t>
      </w:r>
      <w:r w:rsidRPr="00074CF3">
        <w:rPr>
          <w:b/>
          <w:u w:val="single"/>
        </w:rPr>
        <w:t>文件夹</w:t>
      </w:r>
      <w:r w:rsidRPr="00074CF3">
        <w:rPr>
          <w:rFonts w:ascii="微软雅黑" w:eastAsia="微软雅黑" w:hAnsi="微软雅黑" w:cs="微软雅黑"/>
          <w:sz w:val="33"/>
          <w:u w:val="single"/>
          <w:vertAlign w:val="superscript"/>
        </w:rPr>
        <w:t>[15]</w:t>
      </w:r>
      <w:r w:rsidRPr="00074CF3">
        <w:rPr>
          <w:u w:val="single"/>
        </w:rPr>
        <w:t>，</w:t>
      </w:r>
      <w:proofErr w:type="gramStart"/>
      <w:r w:rsidRPr="00074CF3">
        <w:rPr>
          <w:u w:val="single"/>
        </w:rPr>
        <w:t>但桶不</w:t>
      </w:r>
      <w:proofErr w:type="gramEnd"/>
      <w:r w:rsidRPr="00074CF3">
        <w:rPr>
          <w:u w:val="single"/>
        </w:rPr>
        <w:t>可以被嵌套，即在桶中不能创建桶。目前，</w:t>
      </w:r>
      <w:r w:rsidRPr="00074CF3">
        <w:rPr>
          <w:rFonts w:ascii="微软雅黑" w:eastAsia="微软雅黑" w:hAnsi="微软雅黑" w:cs="微软雅黑"/>
          <w:u w:val="single"/>
        </w:rPr>
        <w:t>Amazon</w:t>
      </w:r>
      <w:r w:rsidRPr="00074CF3">
        <w:rPr>
          <w:u w:val="single"/>
        </w:rPr>
        <w:t>限制了每个用户创建桶的数量，但没有限制每个桶中对象的数量。桶的名称要求在整个</w:t>
      </w:r>
      <w:r w:rsidRPr="00074CF3">
        <w:rPr>
          <w:rFonts w:ascii="微软雅黑" w:eastAsia="微软雅黑" w:hAnsi="微软雅黑" w:cs="微软雅黑"/>
          <w:u w:val="single"/>
        </w:rPr>
        <w:t>Amazon S3</w:t>
      </w:r>
      <w:r w:rsidRPr="00074CF3">
        <w:rPr>
          <w:u w:val="single"/>
        </w:rPr>
        <w:t>的服务器中是全局唯一的，以避免在</w:t>
      </w:r>
      <w:r w:rsidRPr="00074CF3">
        <w:rPr>
          <w:rFonts w:ascii="微软雅黑" w:eastAsia="微软雅黑" w:hAnsi="微软雅黑" w:cs="微软雅黑"/>
          <w:u w:val="single"/>
        </w:rPr>
        <w:t>S3</w:t>
      </w:r>
      <w:r w:rsidRPr="00074CF3">
        <w:rPr>
          <w:u w:val="single"/>
        </w:rPr>
        <w:t>中数据共享时出现相互冲突的情况。</w:t>
      </w:r>
      <w:proofErr w:type="gramStart"/>
      <w:r>
        <w:t>在对桶命名</w:t>
      </w:r>
      <w:proofErr w:type="gramEnd"/>
      <w:r>
        <w:t>时，建议采用符合</w:t>
      </w:r>
      <w:r>
        <w:rPr>
          <w:rFonts w:ascii="微软雅黑" w:eastAsia="微软雅黑" w:hAnsi="微软雅黑" w:cs="微软雅黑"/>
        </w:rPr>
        <w:t>DNS</w:t>
      </w:r>
      <w:r>
        <w:t>要求的命名规则，以便与</w:t>
      </w:r>
      <w:r>
        <w:rPr>
          <w:rFonts w:ascii="微软雅黑" w:eastAsia="微软雅黑" w:hAnsi="微软雅黑" w:cs="微软雅黑"/>
        </w:rPr>
        <w:t>CloudFront</w:t>
      </w:r>
      <w:r>
        <w:t>等其他</w:t>
      </w:r>
      <w:r>
        <w:rPr>
          <w:rFonts w:ascii="微软雅黑" w:eastAsia="微软雅黑" w:hAnsi="微软雅黑" w:cs="微软雅黑"/>
        </w:rPr>
        <w:t>AWS</w:t>
      </w:r>
      <w:r>
        <w:t>服务配合使用。</w:t>
      </w:r>
    </w:p>
    <w:p w14:paraId="40790E7A" w14:textId="77777777" w:rsidR="00C97CE8" w:rsidRDefault="007C2E36" w:rsidP="00A031EB">
      <w:pPr>
        <w:spacing w:after="113" w:line="259" w:lineRule="auto"/>
        <w:ind w:left="2388" w:firstLineChars="200" w:firstLine="480"/>
      </w:pPr>
      <w:r>
        <w:rPr>
          <w:noProof/>
        </w:rPr>
        <w:drawing>
          <wp:inline distT="0" distB="0" distL="0" distR="0" wp14:anchorId="3AE2E742" wp14:editId="2DCEB388">
            <wp:extent cx="2918460" cy="2423160"/>
            <wp:effectExtent l="0" t="0" r="0" b="0"/>
            <wp:docPr id="14293" name="Picture 14293"/>
            <wp:cNvGraphicFramePr/>
            <a:graphic xmlns:a="http://schemas.openxmlformats.org/drawingml/2006/main">
              <a:graphicData uri="http://schemas.openxmlformats.org/drawingml/2006/picture">
                <pic:pic xmlns:pic="http://schemas.openxmlformats.org/drawingml/2006/picture">
                  <pic:nvPicPr>
                    <pic:cNvPr id="14293" name="Picture 14293"/>
                    <pic:cNvPicPr/>
                  </pic:nvPicPr>
                  <pic:blipFill>
                    <a:blip r:embed="rId105"/>
                    <a:stretch>
                      <a:fillRect/>
                    </a:stretch>
                  </pic:blipFill>
                  <pic:spPr>
                    <a:xfrm>
                      <a:off x="0" y="0"/>
                      <a:ext cx="2918460" cy="2423160"/>
                    </a:xfrm>
                    <a:prstGeom prst="rect">
                      <a:avLst/>
                    </a:prstGeom>
                  </pic:spPr>
                </pic:pic>
              </a:graphicData>
            </a:graphic>
          </wp:inline>
        </w:drawing>
      </w:r>
    </w:p>
    <w:p w14:paraId="7F2D2593" w14:textId="77777777" w:rsidR="00C97CE8" w:rsidRDefault="007C2E36" w:rsidP="00B55381">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3-15 S3</w:t>
      </w:r>
      <w:r>
        <w:rPr>
          <w:color w:val="A25400"/>
          <w:sz w:val="22"/>
        </w:rPr>
        <w:t>的基本结构图</w:t>
      </w:r>
    </w:p>
    <w:p w14:paraId="02076EA5" w14:textId="77777777" w:rsidR="00C97CE8" w:rsidRDefault="007C2E36" w:rsidP="00074CF3">
      <w:pPr>
        <w:spacing w:after="102"/>
        <w:ind w:left="288" w:right="47" w:hangingChars="120" w:hanging="288"/>
      </w:pPr>
      <w:r>
        <w:rPr>
          <w:rFonts w:ascii="微软雅黑" w:eastAsia="微软雅黑" w:hAnsi="微软雅黑" w:cs="微软雅黑"/>
          <w:b/>
        </w:rPr>
        <w:t>2.</w:t>
      </w:r>
      <w:r>
        <w:t>对象</w:t>
      </w:r>
    </w:p>
    <w:p w14:paraId="29D269DC" w14:textId="6D4735BE" w:rsidR="00C97CE8" w:rsidRDefault="007C2E36" w:rsidP="00074CF3">
      <w:pPr>
        <w:spacing w:after="17"/>
        <w:ind w:left="-15" w:right="47" w:firstLineChars="200" w:firstLine="480"/>
      </w:pPr>
      <w:r w:rsidRPr="00074CF3">
        <w:rPr>
          <w:u w:val="single"/>
        </w:rPr>
        <w:t>对象是</w:t>
      </w:r>
      <w:r w:rsidRPr="00074CF3">
        <w:rPr>
          <w:rFonts w:ascii="微软雅黑" w:eastAsia="微软雅黑" w:hAnsi="微软雅黑" w:cs="微软雅黑"/>
          <w:u w:val="single"/>
        </w:rPr>
        <w:t>S3</w:t>
      </w:r>
      <w:r w:rsidRPr="00074CF3">
        <w:rPr>
          <w:u w:val="single"/>
        </w:rPr>
        <w:t>的基本存储单元，主要由</w:t>
      </w:r>
      <w:r w:rsidRPr="00074CF3">
        <w:rPr>
          <w:b/>
          <w:u w:val="single"/>
        </w:rPr>
        <w:t>数据</w:t>
      </w:r>
      <w:r w:rsidRPr="00074CF3">
        <w:rPr>
          <w:u w:val="single"/>
        </w:rPr>
        <w:t>和</w:t>
      </w:r>
      <w:r w:rsidRPr="00074CF3">
        <w:rPr>
          <w:b/>
          <w:u w:val="single"/>
        </w:rPr>
        <w:t>元数据</w:t>
      </w:r>
      <w:r w:rsidRPr="00074CF3">
        <w:rPr>
          <w:u w:val="single"/>
        </w:rPr>
        <w:t>组成</w:t>
      </w:r>
      <w:r w:rsidRPr="00074CF3">
        <w:rPr>
          <w:rFonts w:ascii="微软雅黑" w:eastAsia="微软雅黑" w:hAnsi="微软雅黑" w:cs="微软雅黑"/>
          <w:sz w:val="33"/>
          <w:u w:val="single"/>
          <w:vertAlign w:val="superscript"/>
        </w:rPr>
        <w:t>[15]</w:t>
      </w:r>
      <w:r w:rsidRPr="00074CF3">
        <w:rPr>
          <w:u w:val="single"/>
        </w:rPr>
        <w:t>。数据可以是任意类型，但大小会受到对象最大容量的限制。元数据是数据内容的附加描述信息，通过名称</w:t>
      </w:r>
      <w:r w:rsidRPr="00074CF3">
        <w:rPr>
          <w:rFonts w:ascii="微软雅黑" w:eastAsia="微软雅黑" w:hAnsi="微软雅黑" w:cs="微软雅黑"/>
          <w:u w:val="single"/>
        </w:rPr>
        <w:t>-</w:t>
      </w:r>
      <w:r w:rsidRPr="00074CF3">
        <w:rPr>
          <w:u w:val="single"/>
        </w:rPr>
        <w:t>值（</w:t>
      </w:r>
      <w:r w:rsidRPr="00074CF3">
        <w:rPr>
          <w:rFonts w:ascii="微软雅黑" w:eastAsia="微软雅黑" w:hAnsi="微软雅黑" w:cs="微软雅黑"/>
          <w:u w:val="single"/>
        </w:rPr>
        <w:t>name-value</w:t>
      </w:r>
      <w:r w:rsidRPr="00074CF3">
        <w:rPr>
          <w:u w:val="single"/>
        </w:rPr>
        <w:t>）集合的形式来定义，可以是系统默认的元数据（</w:t>
      </w:r>
      <w:r w:rsidRPr="00074CF3">
        <w:rPr>
          <w:rFonts w:ascii="微软雅黑" w:eastAsia="微软雅黑" w:hAnsi="微软雅黑" w:cs="微软雅黑"/>
          <w:u w:val="single"/>
        </w:rPr>
        <w:t>System Metadata</w:t>
      </w:r>
      <w:r w:rsidRPr="00074CF3">
        <w:rPr>
          <w:u w:val="single"/>
        </w:rPr>
        <w:t>）或用户指定的自定义元数据（</w:t>
      </w:r>
      <w:r w:rsidRPr="00074CF3">
        <w:rPr>
          <w:rFonts w:ascii="微软雅黑" w:eastAsia="微软雅黑" w:hAnsi="微软雅黑" w:cs="微软雅黑"/>
          <w:u w:val="single"/>
        </w:rPr>
        <w:t>User Metadata</w:t>
      </w:r>
      <w:r w:rsidRPr="00074CF3">
        <w:rPr>
          <w:u w:val="single"/>
        </w:rPr>
        <w:t>）。</w:t>
      </w:r>
      <w:r>
        <w:t>表</w:t>
      </w:r>
      <w:r>
        <w:rPr>
          <w:rFonts w:ascii="微软雅黑" w:eastAsia="微软雅黑" w:hAnsi="微软雅黑" w:cs="微软雅黑"/>
        </w:rPr>
        <w:t>3-2</w:t>
      </w:r>
      <w:r>
        <w:t>展示了</w:t>
      </w:r>
      <w:r>
        <w:rPr>
          <w:rFonts w:ascii="微软雅黑" w:eastAsia="微软雅黑" w:hAnsi="微软雅黑" w:cs="微软雅黑"/>
        </w:rPr>
        <w:t>S3</w:t>
      </w:r>
      <w:r>
        <w:t>中系统默认的元数据。</w:t>
      </w:r>
    </w:p>
    <w:p w14:paraId="0833EE86" w14:textId="77777777" w:rsidR="00C97CE8" w:rsidRDefault="007C2E36" w:rsidP="00B55381">
      <w:pPr>
        <w:spacing w:after="98" w:line="259" w:lineRule="auto"/>
        <w:ind w:right="188" w:firstLineChars="200" w:firstLine="440"/>
        <w:jc w:val="center"/>
      </w:pPr>
      <w:r>
        <w:rPr>
          <w:color w:val="A25400"/>
          <w:sz w:val="22"/>
        </w:rPr>
        <w:t>表</w:t>
      </w:r>
      <w:r>
        <w:rPr>
          <w:rFonts w:ascii="微软雅黑" w:eastAsia="微软雅黑" w:hAnsi="微软雅黑" w:cs="微软雅黑"/>
          <w:color w:val="A25400"/>
          <w:sz w:val="22"/>
        </w:rPr>
        <w:t>3-2 S3</w:t>
      </w:r>
      <w:r>
        <w:rPr>
          <w:color w:val="A25400"/>
          <w:sz w:val="22"/>
        </w:rPr>
        <w:t>的系统默认元数据</w:t>
      </w:r>
    </w:p>
    <w:p w14:paraId="4B5236BD" w14:textId="77777777" w:rsidR="00C97CE8" w:rsidRDefault="007C2E36" w:rsidP="00A031EB">
      <w:pPr>
        <w:spacing w:after="130" w:line="259" w:lineRule="auto"/>
        <w:ind w:left="0" w:firstLineChars="200" w:firstLine="480"/>
      </w:pPr>
      <w:r>
        <w:rPr>
          <w:noProof/>
        </w:rPr>
        <w:drawing>
          <wp:inline distT="0" distB="0" distL="0" distR="0" wp14:anchorId="6DCA391A" wp14:editId="01FD8C57">
            <wp:extent cx="5943600" cy="1295400"/>
            <wp:effectExtent l="0" t="0" r="0" b="0"/>
            <wp:docPr id="14337" name="Picture 14337"/>
            <wp:cNvGraphicFramePr/>
            <a:graphic xmlns:a="http://schemas.openxmlformats.org/drawingml/2006/main">
              <a:graphicData uri="http://schemas.openxmlformats.org/drawingml/2006/picture">
                <pic:pic xmlns:pic="http://schemas.openxmlformats.org/drawingml/2006/picture">
                  <pic:nvPicPr>
                    <pic:cNvPr id="14337" name="Picture 14337"/>
                    <pic:cNvPicPr/>
                  </pic:nvPicPr>
                  <pic:blipFill>
                    <a:blip r:embed="rId106"/>
                    <a:stretch>
                      <a:fillRect/>
                    </a:stretch>
                  </pic:blipFill>
                  <pic:spPr>
                    <a:xfrm>
                      <a:off x="0" y="0"/>
                      <a:ext cx="5943600" cy="1295400"/>
                    </a:xfrm>
                    <a:prstGeom prst="rect">
                      <a:avLst/>
                    </a:prstGeom>
                  </pic:spPr>
                </pic:pic>
              </a:graphicData>
            </a:graphic>
          </wp:inline>
        </w:drawing>
      </w:r>
    </w:p>
    <w:p w14:paraId="33E7EF1B" w14:textId="5FE59F1A" w:rsidR="00C97CE8" w:rsidRDefault="007C2E36" w:rsidP="00A031EB">
      <w:pPr>
        <w:ind w:left="-15" w:right="47" w:firstLineChars="200" w:firstLine="480"/>
      </w:pPr>
      <w:r w:rsidRPr="00074CF3">
        <w:rPr>
          <w:u w:val="single"/>
        </w:rPr>
        <w:t>每个对象在所在的桶中有唯一的</w:t>
      </w:r>
      <w:r w:rsidRPr="00074CF3">
        <w:rPr>
          <w:b/>
          <w:u w:val="single"/>
        </w:rPr>
        <w:t>键</w:t>
      </w:r>
      <w:r w:rsidRPr="00074CF3">
        <w:rPr>
          <w:u w:val="single"/>
        </w:rPr>
        <w:t>（</w:t>
      </w:r>
      <w:r w:rsidRPr="00074CF3">
        <w:rPr>
          <w:rFonts w:ascii="微软雅黑" w:eastAsia="微软雅黑" w:hAnsi="微软雅黑" w:cs="微软雅黑"/>
          <w:u w:val="single"/>
        </w:rPr>
        <w:t>key</w:t>
      </w:r>
      <w:r w:rsidRPr="00074CF3">
        <w:rPr>
          <w:u w:val="single"/>
        </w:rPr>
        <w:t>）</w:t>
      </w:r>
      <w:r w:rsidRPr="00074CF3">
        <w:rPr>
          <w:rFonts w:ascii="微软雅黑" w:eastAsia="微软雅黑" w:hAnsi="微软雅黑" w:cs="微软雅黑"/>
          <w:sz w:val="33"/>
          <w:u w:val="single"/>
          <w:vertAlign w:val="superscript"/>
        </w:rPr>
        <w:t>[15]</w:t>
      </w:r>
      <w:r w:rsidRPr="00074CF3">
        <w:rPr>
          <w:u w:val="single"/>
        </w:rPr>
        <w:t>。通过</w:t>
      </w:r>
      <w:proofErr w:type="gramStart"/>
      <w:r w:rsidRPr="00074CF3">
        <w:rPr>
          <w:u w:val="single"/>
        </w:rPr>
        <w:t>将桶名和键相</w:t>
      </w:r>
      <w:proofErr w:type="gramEnd"/>
      <w:r w:rsidRPr="00074CF3">
        <w:rPr>
          <w:u w:val="single"/>
        </w:rPr>
        <w:t>结合的方式，可以标识每个对象。键在对象创建后无法被更改，即重命名对于</w:t>
      </w:r>
      <w:r w:rsidRPr="00074CF3">
        <w:rPr>
          <w:rFonts w:ascii="微软雅黑" w:eastAsia="微软雅黑" w:hAnsi="微软雅黑" w:cs="微软雅黑"/>
          <w:u w:val="single"/>
        </w:rPr>
        <w:t>S3</w:t>
      </w:r>
      <w:r w:rsidRPr="00074CF3">
        <w:rPr>
          <w:u w:val="single"/>
        </w:rPr>
        <w:t>中的对象是无效的。</w:t>
      </w:r>
      <w:r>
        <w:rPr>
          <w:rFonts w:ascii="微软雅黑" w:eastAsia="微软雅黑" w:hAnsi="微软雅黑" w:cs="微软雅黑"/>
        </w:rPr>
        <w:t>S3</w:t>
      </w:r>
      <w:r>
        <w:t>中对象的存储在默认情况下是不进行版本控制的。但</w:t>
      </w:r>
      <w:r>
        <w:rPr>
          <w:rFonts w:ascii="微软雅黑" w:eastAsia="微软雅黑" w:hAnsi="微软雅黑" w:cs="微软雅黑"/>
        </w:rPr>
        <w:t>S3</w:t>
      </w:r>
      <w:r>
        <w:t>中提供了版本控制的功能，用于存档早期版本的对象或者防止对象被误删。</w:t>
      </w:r>
      <w:r w:rsidRPr="00074CF3">
        <w:rPr>
          <w:u w:val="single"/>
        </w:rPr>
        <w:t>版本控制只能对于桶内所有的对象启用，而无法具体对某</w:t>
      </w:r>
      <w:r w:rsidRPr="00074CF3">
        <w:rPr>
          <w:u w:val="single"/>
        </w:rPr>
        <w:lastRenderedPageBreak/>
        <w:t>个对象启用版本控制。当对某个桶启用版本控制后，桶内会出现键相同但版本号不同的对象，此时对象需要通过</w:t>
      </w:r>
      <w:r w:rsidRPr="00074CF3">
        <w:rPr>
          <w:rFonts w:ascii="微软雅黑" w:eastAsia="微软雅黑" w:hAnsi="微软雅黑" w:cs="微软雅黑"/>
          <w:u w:val="single"/>
        </w:rPr>
        <w:t>“</w:t>
      </w:r>
      <w:r w:rsidRPr="00074CF3">
        <w:rPr>
          <w:u w:val="single"/>
        </w:rPr>
        <w:t>桶名</w:t>
      </w:r>
      <w:r w:rsidRPr="00074CF3">
        <w:rPr>
          <w:rFonts w:ascii="微软雅黑" w:eastAsia="微软雅黑" w:hAnsi="微软雅黑" w:cs="微软雅黑"/>
          <w:u w:val="single"/>
        </w:rPr>
        <w:t>+</w:t>
      </w:r>
      <w:r w:rsidRPr="00074CF3">
        <w:rPr>
          <w:u w:val="single"/>
        </w:rPr>
        <w:t>键</w:t>
      </w:r>
      <w:r w:rsidRPr="00074CF3">
        <w:rPr>
          <w:rFonts w:ascii="微软雅黑" w:eastAsia="微软雅黑" w:hAnsi="微软雅黑" w:cs="微软雅黑"/>
          <w:u w:val="single"/>
        </w:rPr>
        <w:t>+</w:t>
      </w:r>
      <w:r w:rsidRPr="00074CF3">
        <w:rPr>
          <w:u w:val="single"/>
        </w:rPr>
        <w:t>版本号</w:t>
      </w:r>
      <w:r w:rsidRPr="00074CF3">
        <w:rPr>
          <w:rFonts w:ascii="微软雅黑" w:eastAsia="微软雅黑" w:hAnsi="微软雅黑" w:cs="微软雅黑"/>
          <w:u w:val="single"/>
        </w:rPr>
        <w:t>”</w:t>
      </w:r>
      <w:r w:rsidRPr="00074CF3">
        <w:rPr>
          <w:u w:val="single"/>
        </w:rPr>
        <w:t>的形式来唯一标识。</w:t>
      </w:r>
    </w:p>
    <w:p w14:paraId="63CCAE4E" w14:textId="77777777" w:rsidR="00C97CE8" w:rsidRDefault="007C2E36" w:rsidP="00074CF3">
      <w:pPr>
        <w:spacing w:after="127"/>
        <w:ind w:left="288" w:right="47" w:hangingChars="120" w:hanging="288"/>
      </w:pPr>
      <w:r>
        <w:rPr>
          <w:rFonts w:ascii="微软雅黑" w:eastAsia="微软雅黑" w:hAnsi="微软雅黑" w:cs="微软雅黑"/>
          <w:b/>
        </w:rPr>
        <w:t>3.</w:t>
      </w:r>
      <w:r>
        <w:t>基本操作</w:t>
      </w:r>
    </w:p>
    <w:p w14:paraId="3E47DBD3" w14:textId="77777777" w:rsidR="00C97CE8" w:rsidRDefault="007C2E36" w:rsidP="00A031EB">
      <w:pPr>
        <w:spacing w:after="42"/>
        <w:ind w:left="-15" w:right="47" w:firstLineChars="200" w:firstLine="480"/>
      </w:pPr>
      <w:r>
        <w:rPr>
          <w:rFonts w:ascii="微软雅黑" w:eastAsia="微软雅黑" w:hAnsi="微软雅黑" w:cs="微软雅黑"/>
        </w:rPr>
        <w:t>S3</w:t>
      </w:r>
      <w:r>
        <w:t>中</w:t>
      </w:r>
      <w:proofErr w:type="gramStart"/>
      <w:r>
        <w:t>支持对桶和</w:t>
      </w:r>
      <w:proofErr w:type="gramEnd"/>
      <w:r>
        <w:t>对象的操作，主要包括：</w:t>
      </w:r>
      <w:r>
        <w:rPr>
          <w:rFonts w:ascii="微软雅黑" w:eastAsia="微软雅黑" w:hAnsi="微软雅黑" w:cs="微软雅黑"/>
        </w:rPr>
        <w:t>Get</w:t>
      </w:r>
      <w:r>
        <w:t>、</w:t>
      </w:r>
      <w:r>
        <w:rPr>
          <w:rFonts w:ascii="微软雅黑" w:eastAsia="微软雅黑" w:hAnsi="微软雅黑" w:cs="微软雅黑"/>
        </w:rPr>
        <w:t>Put</w:t>
      </w:r>
      <w:r>
        <w:t>、</w:t>
      </w:r>
      <w:r>
        <w:rPr>
          <w:rFonts w:ascii="微软雅黑" w:eastAsia="微软雅黑" w:hAnsi="微软雅黑" w:cs="微软雅黑"/>
        </w:rPr>
        <w:t>List</w:t>
      </w:r>
      <w:r>
        <w:t>、</w:t>
      </w:r>
      <w:r>
        <w:rPr>
          <w:rFonts w:ascii="微软雅黑" w:eastAsia="微软雅黑" w:hAnsi="微软雅黑" w:cs="微软雅黑"/>
        </w:rPr>
        <w:t>Delete</w:t>
      </w:r>
      <w:r>
        <w:t>和</w:t>
      </w:r>
      <w:r>
        <w:rPr>
          <w:rFonts w:ascii="微软雅黑" w:eastAsia="微软雅黑" w:hAnsi="微软雅黑" w:cs="微软雅黑"/>
        </w:rPr>
        <w:t>Head</w:t>
      </w:r>
      <w:r>
        <w:t>。表</w:t>
      </w:r>
      <w:r>
        <w:rPr>
          <w:rFonts w:ascii="微软雅黑" w:eastAsia="微软雅黑" w:hAnsi="微软雅黑" w:cs="微软雅黑"/>
        </w:rPr>
        <w:t>3-3</w:t>
      </w:r>
      <w:r>
        <w:rPr>
          <w:rFonts w:ascii="微软雅黑" w:eastAsia="微软雅黑" w:hAnsi="微软雅黑" w:cs="微软雅黑"/>
          <w:sz w:val="33"/>
          <w:vertAlign w:val="superscript"/>
        </w:rPr>
        <w:t>[5]</w:t>
      </w:r>
      <w:r>
        <w:t>列出了五种操作的主要内容。</w:t>
      </w:r>
    </w:p>
    <w:p w14:paraId="65C9004C" w14:textId="77777777" w:rsidR="00C97CE8" w:rsidRDefault="007C2E36" w:rsidP="00074CF3">
      <w:pPr>
        <w:spacing w:after="0" w:line="259" w:lineRule="auto"/>
        <w:ind w:right="188" w:firstLineChars="200" w:firstLine="440"/>
        <w:jc w:val="center"/>
      </w:pPr>
      <w:r>
        <w:rPr>
          <w:color w:val="A25400"/>
          <w:sz w:val="22"/>
        </w:rPr>
        <w:t>表</w:t>
      </w:r>
      <w:r>
        <w:rPr>
          <w:rFonts w:ascii="微软雅黑" w:eastAsia="微软雅黑" w:hAnsi="微软雅黑" w:cs="微软雅黑"/>
          <w:color w:val="A25400"/>
          <w:sz w:val="22"/>
        </w:rPr>
        <w:t>3-3 S3</w:t>
      </w:r>
      <w:r>
        <w:rPr>
          <w:color w:val="A25400"/>
          <w:sz w:val="22"/>
        </w:rPr>
        <w:t>的主要操作</w:t>
      </w:r>
    </w:p>
    <w:p w14:paraId="6B1D4ADC" w14:textId="77777777" w:rsidR="00C97CE8" w:rsidRDefault="007C2E36" w:rsidP="00A031EB">
      <w:pPr>
        <w:spacing w:after="274" w:line="259" w:lineRule="auto"/>
        <w:ind w:left="0" w:firstLineChars="200" w:firstLine="480"/>
      </w:pPr>
      <w:r>
        <w:rPr>
          <w:noProof/>
        </w:rPr>
        <w:drawing>
          <wp:inline distT="0" distB="0" distL="0" distR="0" wp14:anchorId="76FD9CAD" wp14:editId="7A708618">
            <wp:extent cx="5943600" cy="807720"/>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107"/>
                    <a:stretch>
                      <a:fillRect/>
                    </a:stretch>
                  </pic:blipFill>
                  <pic:spPr>
                    <a:xfrm>
                      <a:off x="0" y="0"/>
                      <a:ext cx="5943600" cy="807720"/>
                    </a:xfrm>
                    <a:prstGeom prst="rect">
                      <a:avLst/>
                    </a:prstGeom>
                  </pic:spPr>
                </pic:pic>
              </a:graphicData>
            </a:graphic>
          </wp:inline>
        </w:drawing>
      </w:r>
    </w:p>
    <w:p w14:paraId="5DCDBF4C" w14:textId="77777777" w:rsidR="00C97CE8" w:rsidRDefault="007C2E36" w:rsidP="00074CF3">
      <w:pPr>
        <w:spacing w:after="233" w:line="250" w:lineRule="auto"/>
        <w:ind w:left="353" w:right="131" w:hangingChars="147" w:hanging="353"/>
      </w:pPr>
      <w:r>
        <w:rPr>
          <w:rFonts w:ascii="微软雅黑" w:eastAsia="微软雅黑" w:hAnsi="微软雅黑" w:cs="微软雅黑"/>
          <w:b/>
        </w:rPr>
        <w:t>3.3.2 S3</w:t>
      </w:r>
      <w:r>
        <w:t>的数据一致性模型</w:t>
      </w:r>
    </w:p>
    <w:p w14:paraId="3930BDAC" w14:textId="77777777" w:rsidR="00C97CE8" w:rsidRDefault="007C2E36" w:rsidP="00A031EB">
      <w:pPr>
        <w:spacing w:after="0"/>
        <w:ind w:left="-15" w:right="47" w:firstLineChars="200" w:firstLine="480"/>
      </w:pPr>
      <w:r>
        <w:t>与其构建的基础</w:t>
      </w:r>
      <w:r>
        <w:rPr>
          <w:rFonts w:ascii="微软雅黑" w:eastAsia="微软雅黑" w:hAnsi="微软雅黑" w:cs="微软雅黑"/>
        </w:rPr>
        <w:t>Dynamo</w:t>
      </w:r>
      <w:r>
        <w:t>相同，</w:t>
      </w:r>
      <w:r>
        <w:rPr>
          <w:rFonts w:ascii="微软雅黑" w:eastAsia="微软雅黑" w:hAnsi="微软雅黑" w:cs="微软雅黑"/>
        </w:rPr>
        <w:t>S3</w:t>
      </w:r>
      <w:r>
        <w:t>中采用了</w:t>
      </w:r>
      <w:r w:rsidRPr="00074CF3">
        <w:rPr>
          <w:b/>
          <w:u w:val="single"/>
        </w:rPr>
        <w:t>最终一致性模型</w:t>
      </w:r>
      <w:r>
        <w:t>。图</w:t>
      </w:r>
      <w:r>
        <w:rPr>
          <w:rFonts w:ascii="微软雅黑" w:eastAsia="微软雅黑" w:hAnsi="微软雅黑" w:cs="微软雅黑"/>
        </w:rPr>
        <w:t>3-16</w:t>
      </w:r>
      <w:r>
        <w:t>展示了</w:t>
      </w:r>
      <w:r>
        <w:rPr>
          <w:rFonts w:ascii="微软雅黑" w:eastAsia="微软雅黑" w:hAnsi="微软雅黑" w:cs="微软雅黑"/>
        </w:rPr>
        <w:t>S3</w:t>
      </w:r>
      <w:r>
        <w:t>中数据一致性模型的示意图。在数据被充分传播到所有的存放节点之前，服务器返回给用户的仍是原数据，此时用户操作可能会出现如下几种情况</w:t>
      </w:r>
      <w:r>
        <w:rPr>
          <w:rFonts w:ascii="微软雅黑" w:eastAsia="微软雅黑" w:hAnsi="微软雅黑" w:cs="微软雅黑"/>
          <w:sz w:val="33"/>
          <w:vertAlign w:val="superscript"/>
        </w:rPr>
        <w:t>[15]</w:t>
      </w:r>
      <w:r>
        <w:t>。</w:t>
      </w:r>
    </w:p>
    <w:p w14:paraId="1DE93B04" w14:textId="77777777" w:rsidR="00C97CE8" w:rsidRDefault="007C2E36" w:rsidP="00B55381">
      <w:pPr>
        <w:numPr>
          <w:ilvl w:val="0"/>
          <w:numId w:val="69"/>
        </w:numPr>
        <w:ind w:right="47" w:firstLineChars="200" w:firstLine="480"/>
      </w:pPr>
      <w:r>
        <w:t>写入一个新的对象并立即读取它，服务器可能返回</w:t>
      </w:r>
      <w:r>
        <w:rPr>
          <w:rFonts w:ascii="微软雅黑" w:eastAsia="微软雅黑" w:hAnsi="微软雅黑" w:cs="微软雅黑"/>
        </w:rPr>
        <w:t>“</w:t>
      </w:r>
      <w:r>
        <w:t>键不存在</w:t>
      </w:r>
      <w:r>
        <w:rPr>
          <w:rFonts w:ascii="微软雅黑" w:eastAsia="微软雅黑" w:hAnsi="微软雅黑" w:cs="微软雅黑"/>
        </w:rPr>
        <w:t>”</w:t>
      </w:r>
      <w:r>
        <w:t>。</w:t>
      </w:r>
    </w:p>
    <w:p w14:paraId="1789BF87" w14:textId="77777777" w:rsidR="00C97CE8" w:rsidRDefault="007C2E36" w:rsidP="00B55381">
      <w:pPr>
        <w:numPr>
          <w:ilvl w:val="0"/>
          <w:numId w:val="69"/>
        </w:numPr>
        <w:ind w:right="47" w:firstLineChars="200" w:firstLine="480"/>
      </w:pPr>
      <w:r>
        <w:t>写入一个新的对象并立即列出桶中已有的对象，该对象可能不会出现在列表中。</w:t>
      </w:r>
    </w:p>
    <w:p w14:paraId="1A8564EE" w14:textId="77777777" w:rsidR="00C97CE8" w:rsidRDefault="007C2E36" w:rsidP="00B55381">
      <w:pPr>
        <w:numPr>
          <w:ilvl w:val="0"/>
          <w:numId w:val="69"/>
        </w:numPr>
        <w:spacing w:line="250" w:lineRule="auto"/>
        <w:ind w:right="47" w:firstLineChars="200" w:firstLine="480"/>
      </w:pPr>
      <w:r>
        <w:t>用新数据替换现有的对象并立即读取它，服务器可能会返回原有的数据。</w:t>
      </w:r>
    </w:p>
    <w:p w14:paraId="0A7DAB7F" w14:textId="77777777" w:rsidR="00C97CE8" w:rsidRDefault="007C2E36" w:rsidP="00B55381">
      <w:pPr>
        <w:numPr>
          <w:ilvl w:val="0"/>
          <w:numId w:val="69"/>
        </w:numPr>
        <w:ind w:right="47" w:firstLineChars="200" w:firstLine="480"/>
      </w:pPr>
      <w:r>
        <w:t>删除现有的对象并立即读取它，服务器可能会返回被删除的数据。</w:t>
      </w:r>
    </w:p>
    <w:p w14:paraId="1228E0FC" w14:textId="77777777" w:rsidR="00C97CE8" w:rsidRDefault="007C2E36" w:rsidP="00B55381">
      <w:pPr>
        <w:numPr>
          <w:ilvl w:val="0"/>
          <w:numId w:val="69"/>
        </w:numPr>
        <w:ind w:right="47" w:firstLineChars="200" w:firstLine="480"/>
      </w:pPr>
      <w:r>
        <w:t>删除现有的对象并立即列出桶中的所有对象，服务器可能会列出被删除的对象。</w:t>
      </w:r>
    </w:p>
    <w:p w14:paraId="454BDFB7" w14:textId="77777777" w:rsidR="00C97CE8" w:rsidRDefault="007C2E36" w:rsidP="00A031EB">
      <w:pPr>
        <w:spacing w:after="109" w:line="259" w:lineRule="auto"/>
        <w:ind w:left="2496" w:firstLineChars="200" w:firstLine="480"/>
      </w:pPr>
      <w:r>
        <w:rPr>
          <w:noProof/>
        </w:rPr>
        <w:lastRenderedPageBreak/>
        <w:drawing>
          <wp:inline distT="0" distB="0" distL="0" distR="0" wp14:anchorId="49D53131" wp14:editId="12CD02FD">
            <wp:extent cx="2773680" cy="3429000"/>
            <wp:effectExtent l="0" t="0" r="0" b="0"/>
            <wp:docPr id="14429" name="Picture 14429"/>
            <wp:cNvGraphicFramePr/>
            <a:graphic xmlns:a="http://schemas.openxmlformats.org/drawingml/2006/main">
              <a:graphicData uri="http://schemas.openxmlformats.org/drawingml/2006/picture">
                <pic:pic xmlns:pic="http://schemas.openxmlformats.org/drawingml/2006/picture">
                  <pic:nvPicPr>
                    <pic:cNvPr id="14429" name="Picture 14429"/>
                    <pic:cNvPicPr/>
                  </pic:nvPicPr>
                  <pic:blipFill>
                    <a:blip r:embed="rId108"/>
                    <a:stretch>
                      <a:fillRect/>
                    </a:stretch>
                  </pic:blipFill>
                  <pic:spPr>
                    <a:xfrm>
                      <a:off x="0" y="0"/>
                      <a:ext cx="2773680" cy="3429000"/>
                    </a:xfrm>
                    <a:prstGeom prst="rect">
                      <a:avLst/>
                    </a:prstGeom>
                  </pic:spPr>
                </pic:pic>
              </a:graphicData>
            </a:graphic>
          </wp:inline>
        </w:drawing>
      </w:r>
    </w:p>
    <w:p w14:paraId="0AD243DA" w14:textId="77777777" w:rsidR="00C97CE8" w:rsidRDefault="007C2E36" w:rsidP="00074CF3">
      <w:pPr>
        <w:spacing w:after="279" w:line="259" w:lineRule="auto"/>
        <w:ind w:right="188" w:firstLineChars="200" w:firstLine="440"/>
        <w:jc w:val="center"/>
      </w:pPr>
      <w:r>
        <w:rPr>
          <w:color w:val="A25400"/>
          <w:sz w:val="22"/>
        </w:rPr>
        <w:t>图</w:t>
      </w:r>
      <w:r>
        <w:rPr>
          <w:rFonts w:ascii="微软雅黑" w:eastAsia="微软雅黑" w:hAnsi="微软雅黑" w:cs="微软雅黑"/>
          <w:color w:val="A25400"/>
          <w:sz w:val="22"/>
        </w:rPr>
        <w:t>3-16 S3</w:t>
      </w:r>
      <w:r>
        <w:rPr>
          <w:color w:val="A25400"/>
          <w:sz w:val="22"/>
        </w:rPr>
        <w:t>的数据最终一致性模型示意图</w:t>
      </w:r>
    </w:p>
    <w:p w14:paraId="3F81C9E7" w14:textId="77777777" w:rsidR="00C97CE8" w:rsidRDefault="007C2E36" w:rsidP="00074CF3">
      <w:pPr>
        <w:spacing w:after="218" w:line="259" w:lineRule="auto"/>
        <w:ind w:left="353" w:right="130" w:hangingChars="147" w:hanging="353"/>
      </w:pPr>
      <w:r>
        <w:rPr>
          <w:rFonts w:ascii="微软雅黑" w:eastAsia="微软雅黑" w:hAnsi="微软雅黑" w:cs="微软雅黑"/>
          <w:b/>
        </w:rPr>
        <w:t>3.3.3 S3</w:t>
      </w:r>
      <w:r>
        <w:t>的安全措施</w:t>
      </w:r>
    </w:p>
    <w:p w14:paraId="712B763C" w14:textId="77777777" w:rsidR="00C97CE8" w:rsidRDefault="007C2E36" w:rsidP="00A031EB">
      <w:pPr>
        <w:spacing w:after="10"/>
        <w:ind w:left="-15" w:right="47" w:firstLineChars="200" w:firstLine="480"/>
      </w:pPr>
      <w:r>
        <w:t>对于用户尤其是商业用户来说，系统的易用性是其考虑的一方面，但最终决定其是否使用</w:t>
      </w:r>
      <w:r>
        <w:rPr>
          <w:rFonts w:ascii="微软雅黑" w:eastAsia="微软雅黑" w:hAnsi="微软雅黑" w:cs="微软雅黑"/>
        </w:rPr>
        <w:t>S3</w:t>
      </w:r>
      <w:r>
        <w:t>服务的通常是</w:t>
      </w:r>
      <w:r>
        <w:rPr>
          <w:rFonts w:ascii="微软雅黑" w:eastAsia="微软雅黑" w:hAnsi="微软雅黑" w:cs="微软雅黑"/>
        </w:rPr>
        <w:t>S3</w:t>
      </w:r>
      <w:r>
        <w:t>的安全程度。</w:t>
      </w:r>
      <w:r>
        <w:rPr>
          <w:rFonts w:ascii="微软雅黑" w:eastAsia="微软雅黑" w:hAnsi="微软雅黑" w:cs="微软雅黑"/>
        </w:rPr>
        <w:t>S3</w:t>
      </w:r>
      <w:r>
        <w:t>向用户提供包括</w:t>
      </w:r>
      <w:r w:rsidRPr="00074CF3">
        <w:rPr>
          <w:b/>
          <w:u w:val="single"/>
        </w:rPr>
        <w:t>身份认证</w:t>
      </w:r>
      <w:r>
        <w:rPr>
          <w:rFonts w:ascii="微软雅黑" w:eastAsia="微软雅黑" w:hAnsi="微软雅黑" w:cs="微软雅黑"/>
          <w:sz w:val="33"/>
          <w:vertAlign w:val="superscript"/>
        </w:rPr>
        <w:t>[15]</w:t>
      </w:r>
      <w:r>
        <w:t>（</w:t>
      </w:r>
      <w:r>
        <w:rPr>
          <w:rFonts w:ascii="微软雅黑" w:eastAsia="微软雅黑" w:hAnsi="微软雅黑" w:cs="微软雅黑"/>
        </w:rPr>
        <w:t>Authentication</w:t>
      </w:r>
      <w:r>
        <w:t>）和</w:t>
      </w:r>
      <w:r w:rsidRPr="00074CF3">
        <w:rPr>
          <w:b/>
          <w:u w:val="single"/>
        </w:rPr>
        <w:t>访问控制列表</w:t>
      </w:r>
      <w:r>
        <w:rPr>
          <w:rFonts w:ascii="微软雅黑" w:eastAsia="微软雅黑" w:hAnsi="微软雅黑" w:cs="微软雅黑"/>
          <w:sz w:val="33"/>
          <w:vertAlign w:val="superscript"/>
        </w:rPr>
        <w:t>[15]</w:t>
      </w:r>
      <w:r>
        <w:t>（</w:t>
      </w:r>
      <w:r>
        <w:rPr>
          <w:rFonts w:ascii="微软雅黑" w:eastAsia="微软雅黑" w:hAnsi="微软雅黑" w:cs="微软雅黑"/>
        </w:rPr>
        <w:t>ACL</w:t>
      </w:r>
      <w:r>
        <w:t>）的双重安全机制。</w:t>
      </w:r>
    </w:p>
    <w:p w14:paraId="2B63DB67" w14:textId="77777777" w:rsidR="00C97CE8" w:rsidRDefault="007C2E36" w:rsidP="00074CF3">
      <w:pPr>
        <w:ind w:left="288" w:right="47" w:hangingChars="120" w:hanging="288"/>
      </w:pPr>
      <w:r>
        <w:rPr>
          <w:rFonts w:ascii="微软雅黑" w:eastAsia="微软雅黑" w:hAnsi="微软雅黑" w:cs="微软雅黑"/>
          <w:b/>
        </w:rPr>
        <w:t>1.</w:t>
      </w:r>
      <w:r>
        <w:t>身份认证</w:t>
      </w:r>
    </w:p>
    <w:p w14:paraId="08A47FF4" w14:textId="29522F39" w:rsidR="00C97CE8" w:rsidRDefault="007C2E36" w:rsidP="00074CF3">
      <w:pPr>
        <w:spacing w:after="2"/>
        <w:ind w:left="-15" w:right="47" w:firstLineChars="200" w:firstLine="480"/>
      </w:pPr>
      <w:r>
        <w:rPr>
          <w:rFonts w:ascii="微软雅黑" w:eastAsia="微软雅黑" w:hAnsi="微软雅黑" w:cs="微软雅黑"/>
        </w:rPr>
        <w:t>S3</w:t>
      </w:r>
      <w:r>
        <w:t>中使用基于</w:t>
      </w:r>
      <w:r>
        <w:rPr>
          <w:rFonts w:ascii="微软雅黑" w:eastAsia="微软雅黑" w:hAnsi="微软雅黑" w:cs="微软雅黑"/>
        </w:rPr>
        <w:t>HMAC-SHA1</w:t>
      </w:r>
      <w:r>
        <w:t>的数字签名方式来确定用户身份。</w:t>
      </w:r>
      <w:r>
        <w:rPr>
          <w:rFonts w:ascii="微软雅黑" w:eastAsia="微软雅黑" w:hAnsi="微软雅黑" w:cs="微软雅黑"/>
        </w:rPr>
        <w:t>HMAC-SHA1</w:t>
      </w:r>
      <w:r>
        <w:t>是一种安全的基于加密</w:t>
      </w:r>
      <w:r>
        <w:rPr>
          <w:rFonts w:ascii="微软雅黑" w:eastAsia="微软雅黑" w:hAnsi="微软雅黑" w:cs="微软雅黑"/>
        </w:rPr>
        <w:t>Hash</w:t>
      </w:r>
      <w:r>
        <w:t>函数和共享密钥的消息认证协议，它可以有效地防止数据在传输过程中被截获和篡改，维护了数据的完整性、可靠性和安全性。</w:t>
      </w:r>
      <w:r>
        <w:rPr>
          <w:rFonts w:ascii="微软雅黑" w:eastAsia="微软雅黑" w:hAnsi="微软雅黑" w:cs="微软雅黑"/>
        </w:rPr>
        <w:t>HMAC-SHA1</w:t>
      </w:r>
      <w:r>
        <w:t>消息认证机制的成功在于一个加密的</w:t>
      </w:r>
      <w:r>
        <w:rPr>
          <w:rFonts w:ascii="微软雅黑" w:eastAsia="微软雅黑" w:hAnsi="微软雅黑" w:cs="微软雅黑"/>
        </w:rPr>
        <w:t>Hash</w:t>
      </w:r>
      <w:r>
        <w:t>函数、一个加密的随机密钥和一个安全的密钥交换机制。在新用户注册时，</w:t>
      </w:r>
      <w:r>
        <w:rPr>
          <w:rFonts w:ascii="微软雅黑" w:eastAsia="微软雅黑" w:hAnsi="微软雅黑" w:cs="微软雅黑"/>
        </w:rPr>
        <w:t>Amazon</w:t>
      </w:r>
      <w:r>
        <w:t>会给每个用户分配一个</w:t>
      </w:r>
      <w:r>
        <w:rPr>
          <w:rFonts w:ascii="微软雅黑" w:eastAsia="微软雅黑" w:hAnsi="微软雅黑" w:cs="微软雅黑"/>
        </w:rPr>
        <w:t>Access Key ID</w:t>
      </w:r>
      <w:r>
        <w:t>和一个</w:t>
      </w:r>
      <w:r>
        <w:rPr>
          <w:rFonts w:ascii="微软雅黑" w:eastAsia="微软雅黑" w:hAnsi="微软雅黑" w:cs="微软雅黑"/>
        </w:rPr>
        <w:t>Secret Access Key</w:t>
      </w:r>
      <w:r>
        <w:t>。</w:t>
      </w:r>
      <w:r>
        <w:rPr>
          <w:rFonts w:ascii="微软雅黑" w:eastAsia="微软雅黑" w:hAnsi="微软雅黑" w:cs="微软雅黑"/>
        </w:rPr>
        <w:t>Access Key ID</w:t>
      </w:r>
      <w:r>
        <w:t>是一个</w:t>
      </w:r>
      <w:r>
        <w:rPr>
          <w:rFonts w:ascii="微软雅黑" w:eastAsia="微软雅黑" w:hAnsi="微软雅黑" w:cs="微软雅黑"/>
        </w:rPr>
        <w:t>20</w:t>
      </w:r>
      <w:r>
        <w:t>位的由字母和数字组成的串，</w:t>
      </w:r>
      <w:r>
        <w:rPr>
          <w:rFonts w:ascii="微软雅黑" w:eastAsia="微软雅黑" w:hAnsi="微软雅黑" w:cs="微软雅黑"/>
        </w:rPr>
        <w:t>Secret Access Key</w:t>
      </w:r>
      <w:r>
        <w:t>是一个</w:t>
      </w:r>
      <w:r>
        <w:rPr>
          <w:rFonts w:ascii="微软雅黑" w:eastAsia="微软雅黑" w:hAnsi="微软雅黑" w:cs="微软雅黑"/>
        </w:rPr>
        <w:t>40</w:t>
      </w:r>
      <w:r>
        <w:t>位的字符串。</w:t>
      </w:r>
      <w:r>
        <w:rPr>
          <w:rFonts w:ascii="微软雅黑" w:eastAsia="微软雅黑" w:hAnsi="微软雅黑" w:cs="微软雅黑"/>
        </w:rPr>
        <w:t>Access Key ID</w:t>
      </w:r>
      <w:r>
        <w:t>用来确定服务请求的发送者，而</w:t>
      </w:r>
      <w:r>
        <w:rPr>
          <w:rFonts w:ascii="微软雅黑" w:eastAsia="微软雅黑" w:hAnsi="微软雅黑" w:cs="微软雅黑"/>
        </w:rPr>
        <w:t>Secret Access Key</w:t>
      </w:r>
      <w:r>
        <w:t>则参与数字签名过程，用来证明用户是发送服务请求的账户的合法拥有者。数字签名具体实现过程如图</w:t>
      </w:r>
      <w:r>
        <w:rPr>
          <w:rFonts w:ascii="微软雅黑" w:eastAsia="微软雅黑" w:hAnsi="微软雅黑" w:cs="微软雅黑"/>
        </w:rPr>
        <w:t xml:space="preserve">3-17 </w:t>
      </w:r>
      <w:r>
        <w:t>所示。</w:t>
      </w:r>
    </w:p>
    <w:p w14:paraId="29CD6120" w14:textId="77777777" w:rsidR="00C97CE8" w:rsidRDefault="007C2E36" w:rsidP="00A031EB">
      <w:pPr>
        <w:spacing w:after="110" w:line="259" w:lineRule="auto"/>
        <w:ind w:left="180" w:firstLineChars="200" w:firstLine="480"/>
      </w:pPr>
      <w:r>
        <w:rPr>
          <w:noProof/>
        </w:rPr>
        <w:lastRenderedPageBreak/>
        <w:drawing>
          <wp:inline distT="0" distB="0" distL="0" distR="0" wp14:anchorId="5DF863BF" wp14:editId="1D178D4D">
            <wp:extent cx="5722620" cy="3977640"/>
            <wp:effectExtent l="0" t="0" r="0" b="0"/>
            <wp:docPr id="14509" name="Picture 14509"/>
            <wp:cNvGraphicFramePr/>
            <a:graphic xmlns:a="http://schemas.openxmlformats.org/drawingml/2006/main">
              <a:graphicData uri="http://schemas.openxmlformats.org/drawingml/2006/picture">
                <pic:pic xmlns:pic="http://schemas.openxmlformats.org/drawingml/2006/picture">
                  <pic:nvPicPr>
                    <pic:cNvPr id="14509" name="Picture 14509"/>
                    <pic:cNvPicPr/>
                  </pic:nvPicPr>
                  <pic:blipFill>
                    <a:blip r:embed="rId109"/>
                    <a:stretch>
                      <a:fillRect/>
                    </a:stretch>
                  </pic:blipFill>
                  <pic:spPr>
                    <a:xfrm>
                      <a:off x="0" y="0"/>
                      <a:ext cx="5722620" cy="3977640"/>
                    </a:xfrm>
                    <a:prstGeom prst="rect">
                      <a:avLst/>
                    </a:prstGeom>
                  </pic:spPr>
                </pic:pic>
              </a:graphicData>
            </a:graphic>
          </wp:inline>
        </w:drawing>
      </w:r>
    </w:p>
    <w:p w14:paraId="4713C5EB" w14:textId="77777777" w:rsidR="00C97CE8" w:rsidRDefault="007C2E36" w:rsidP="00074CF3">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3-17 S3</w:t>
      </w:r>
      <w:r>
        <w:rPr>
          <w:color w:val="A25400"/>
          <w:sz w:val="22"/>
        </w:rPr>
        <w:t>数字签名具体实现过程</w:t>
      </w:r>
    </w:p>
    <w:p w14:paraId="7DA09EF6" w14:textId="50EA72AD" w:rsidR="00C97CE8" w:rsidRDefault="007C2E36" w:rsidP="00074CF3">
      <w:pPr>
        <w:spacing w:after="14" w:line="250" w:lineRule="auto"/>
        <w:ind w:right="415" w:firstLineChars="200" w:firstLine="480"/>
      </w:pPr>
      <w:r>
        <w:rPr>
          <w:rFonts w:ascii="微软雅黑" w:eastAsia="微软雅黑" w:hAnsi="微软雅黑" w:cs="微软雅黑"/>
        </w:rPr>
        <w:t>S3</w:t>
      </w:r>
      <w:r>
        <w:t>用户首先发出服务请求，系统会自动生成一个服务请求字符串。</w:t>
      </w:r>
      <w:r>
        <w:rPr>
          <w:rFonts w:ascii="微软雅黑" w:eastAsia="微软雅黑" w:hAnsi="微软雅黑" w:cs="微软雅黑"/>
        </w:rPr>
        <w:t>HMAC</w:t>
      </w:r>
      <w:r>
        <w:t>函数的主要功能是计算用户的服务请求字符串和</w:t>
      </w:r>
      <w:r>
        <w:rPr>
          <w:rFonts w:ascii="微软雅黑" w:eastAsia="微软雅黑" w:hAnsi="微软雅黑" w:cs="微软雅黑"/>
        </w:rPr>
        <w:t>Secret Access Key</w:t>
      </w:r>
      <w:r>
        <w:t>生成的数字签名，并将这个签名和服务请求字符串一起传给</w:t>
      </w:r>
      <w:r>
        <w:rPr>
          <w:rFonts w:ascii="微软雅黑" w:eastAsia="微软雅黑" w:hAnsi="微软雅黑" w:cs="微软雅黑"/>
        </w:rPr>
        <w:t>S3</w:t>
      </w:r>
      <w:r>
        <w:t>服务器。当服务器接收到信息后会从中分离出用户的</w:t>
      </w:r>
      <w:r>
        <w:rPr>
          <w:rFonts w:ascii="微软雅黑" w:eastAsia="微软雅黑" w:hAnsi="微软雅黑" w:cs="微软雅黑"/>
        </w:rPr>
        <w:t>Access Key ID</w:t>
      </w:r>
      <w:r>
        <w:t>，通过查询</w:t>
      </w:r>
      <w:r>
        <w:rPr>
          <w:rFonts w:ascii="微软雅黑" w:eastAsia="微软雅黑" w:hAnsi="微软雅黑" w:cs="微软雅黑"/>
        </w:rPr>
        <w:t>S3</w:t>
      </w:r>
      <w:r>
        <w:t>数据库得到用户的</w:t>
      </w:r>
      <w:r>
        <w:rPr>
          <w:rFonts w:ascii="微软雅黑" w:eastAsia="微软雅黑" w:hAnsi="微软雅黑" w:cs="微软雅黑"/>
        </w:rPr>
        <w:t>Secret Access Key</w:t>
      </w:r>
      <w:r>
        <w:t>。利用和上面相同的过程生成一个数字签名，然后和用户发送的数字签名做比对，相同则通过验证，反之拒绝。</w:t>
      </w:r>
    </w:p>
    <w:p w14:paraId="15FF42AC" w14:textId="77777777" w:rsidR="00C97CE8" w:rsidRDefault="007C2E36" w:rsidP="00074CF3">
      <w:pPr>
        <w:ind w:left="288" w:right="47" w:hangingChars="120" w:hanging="288"/>
      </w:pPr>
      <w:r>
        <w:rPr>
          <w:rFonts w:ascii="微软雅黑" w:eastAsia="微软雅黑" w:hAnsi="微软雅黑" w:cs="微软雅黑"/>
          <w:b/>
        </w:rPr>
        <w:t>2.</w:t>
      </w:r>
      <w:r>
        <w:t>访问控制列表</w:t>
      </w:r>
    </w:p>
    <w:p w14:paraId="28C74DB1" w14:textId="4D3E2FF0" w:rsidR="00C97CE8" w:rsidRDefault="007C2E36" w:rsidP="00074CF3">
      <w:pPr>
        <w:spacing w:after="7" w:line="251" w:lineRule="auto"/>
        <w:ind w:left="-15" w:right="183" w:firstLineChars="200" w:firstLine="480"/>
      </w:pPr>
      <w:r>
        <w:t>访问控制列表（</w:t>
      </w:r>
      <w:r>
        <w:rPr>
          <w:rFonts w:ascii="微软雅黑" w:eastAsia="微软雅黑" w:hAnsi="微软雅黑" w:cs="微软雅黑"/>
        </w:rPr>
        <w:t>Access Control List</w:t>
      </w:r>
      <w:r>
        <w:t>，</w:t>
      </w:r>
      <w:r>
        <w:rPr>
          <w:rFonts w:ascii="微软雅黑" w:eastAsia="微软雅黑" w:hAnsi="微软雅黑" w:cs="微软雅黑"/>
        </w:rPr>
        <w:t>ACL</w:t>
      </w:r>
      <w:r>
        <w:t>）是</w:t>
      </w:r>
      <w:r>
        <w:rPr>
          <w:rFonts w:ascii="微软雅黑" w:eastAsia="微软雅黑" w:hAnsi="微软雅黑" w:cs="微软雅黑"/>
        </w:rPr>
        <w:t>S3</w:t>
      </w:r>
      <w:r>
        <w:t>提供的可供用户自行定义的访问控制策略列表。很多时候用户希望将自己的文件和别人共享但又不想未经授权的用户进入，此时可以根据需要设置合适的访问控制列表。</w:t>
      </w:r>
      <w:r>
        <w:rPr>
          <w:rFonts w:ascii="微软雅黑" w:eastAsia="微软雅黑" w:hAnsi="微软雅黑" w:cs="微软雅黑"/>
        </w:rPr>
        <w:t>S3</w:t>
      </w:r>
      <w:r>
        <w:t>的访问控制策略（</w:t>
      </w:r>
      <w:r>
        <w:rPr>
          <w:rFonts w:ascii="微软雅黑" w:eastAsia="微软雅黑" w:hAnsi="微软雅黑" w:cs="微软雅黑"/>
        </w:rPr>
        <w:t>Access Control Policy</w:t>
      </w:r>
      <w:r>
        <w:t>，</w:t>
      </w:r>
      <w:r>
        <w:rPr>
          <w:rFonts w:ascii="微软雅黑" w:eastAsia="微软雅黑" w:hAnsi="微软雅黑" w:cs="微软雅黑"/>
        </w:rPr>
        <w:t>ACP</w:t>
      </w:r>
      <w:r>
        <w:t>）提供表</w:t>
      </w:r>
      <w:r>
        <w:rPr>
          <w:rFonts w:ascii="微软雅黑" w:eastAsia="微软雅黑" w:hAnsi="微软雅黑" w:cs="微软雅黑"/>
        </w:rPr>
        <w:t>3-4</w:t>
      </w:r>
      <w:r>
        <w:t>所列的五种访问权限。</w:t>
      </w:r>
    </w:p>
    <w:p w14:paraId="00FC4510" w14:textId="77777777" w:rsidR="00C97CE8" w:rsidRDefault="007C2E36" w:rsidP="00074CF3">
      <w:pPr>
        <w:spacing w:after="98" w:line="259" w:lineRule="auto"/>
        <w:ind w:left="420" w:right="188" w:firstLineChars="13" w:firstLine="29"/>
        <w:jc w:val="center"/>
      </w:pPr>
      <w:r>
        <w:rPr>
          <w:color w:val="A25400"/>
          <w:sz w:val="22"/>
        </w:rPr>
        <w:t>表</w:t>
      </w:r>
      <w:r>
        <w:rPr>
          <w:rFonts w:ascii="微软雅黑" w:eastAsia="微软雅黑" w:hAnsi="微软雅黑" w:cs="微软雅黑"/>
          <w:color w:val="A25400"/>
          <w:sz w:val="22"/>
        </w:rPr>
        <w:t>3-4 S3</w:t>
      </w:r>
      <w:r>
        <w:rPr>
          <w:color w:val="A25400"/>
          <w:sz w:val="22"/>
        </w:rPr>
        <w:t>的访问控制策略</w:t>
      </w:r>
    </w:p>
    <w:p w14:paraId="68F22E68" w14:textId="77777777" w:rsidR="00C97CE8" w:rsidRDefault="007C2E36" w:rsidP="00A031EB">
      <w:pPr>
        <w:spacing w:after="96" w:line="259" w:lineRule="auto"/>
        <w:ind w:left="0" w:firstLineChars="200" w:firstLine="480"/>
      </w:pPr>
      <w:r>
        <w:rPr>
          <w:noProof/>
        </w:rPr>
        <w:lastRenderedPageBreak/>
        <w:drawing>
          <wp:inline distT="0" distB="0" distL="0" distR="0" wp14:anchorId="2B948091" wp14:editId="7B14F9FD">
            <wp:extent cx="5943600" cy="2415540"/>
            <wp:effectExtent l="0" t="0" r="0" b="0"/>
            <wp:docPr id="14566" name="Picture 14566"/>
            <wp:cNvGraphicFramePr/>
            <a:graphic xmlns:a="http://schemas.openxmlformats.org/drawingml/2006/main">
              <a:graphicData uri="http://schemas.openxmlformats.org/drawingml/2006/picture">
                <pic:pic xmlns:pic="http://schemas.openxmlformats.org/drawingml/2006/picture">
                  <pic:nvPicPr>
                    <pic:cNvPr id="14566" name="Picture 14566"/>
                    <pic:cNvPicPr/>
                  </pic:nvPicPr>
                  <pic:blipFill>
                    <a:blip r:embed="rId110"/>
                    <a:stretch>
                      <a:fillRect/>
                    </a:stretch>
                  </pic:blipFill>
                  <pic:spPr>
                    <a:xfrm>
                      <a:off x="0" y="0"/>
                      <a:ext cx="5943600" cy="2415540"/>
                    </a:xfrm>
                    <a:prstGeom prst="rect">
                      <a:avLst/>
                    </a:prstGeom>
                  </pic:spPr>
                </pic:pic>
              </a:graphicData>
            </a:graphic>
          </wp:inline>
        </w:drawing>
      </w:r>
    </w:p>
    <w:p w14:paraId="2DEB4372" w14:textId="77777777" w:rsidR="00C97CE8" w:rsidRDefault="007C2E36" w:rsidP="00A031EB">
      <w:pPr>
        <w:ind w:left="-15" w:right="47" w:firstLineChars="200" w:firstLine="480"/>
      </w:pPr>
      <w:r>
        <w:t>需要注意的是桶和对象的</w:t>
      </w:r>
      <w:r>
        <w:rPr>
          <w:rFonts w:ascii="微软雅黑" w:eastAsia="微软雅黑" w:hAnsi="微软雅黑" w:cs="微软雅黑"/>
        </w:rPr>
        <w:t>ACL</w:t>
      </w:r>
      <w:r>
        <w:t>是各自独立的，</w:t>
      </w:r>
      <w:proofErr w:type="gramStart"/>
      <w:r>
        <w:t>对桶有某种访问</w:t>
      </w:r>
      <w:proofErr w:type="gramEnd"/>
      <w:r>
        <w:t>权限不</w:t>
      </w:r>
      <w:proofErr w:type="gramStart"/>
      <w:r>
        <w:t>代表对桶中</w:t>
      </w:r>
      <w:proofErr w:type="gramEnd"/>
      <w:r>
        <w:t>的对象也具有相同的权限，也就是说</w:t>
      </w:r>
      <w:r>
        <w:rPr>
          <w:rFonts w:ascii="微软雅黑" w:eastAsia="微软雅黑" w:hAnsi="微软雅黑" w:cs="微软雅黑"/>
        </w:rPr>
        <w:t>S3</w:t>
      </w:r>
      <w:r>
        <w:t>的</w:t>
      </w:r>
      <w:r>
        <w:rPr>
          <w:rFonts w:ascii="微软雅黑" w:eastAsia="微软雅黑" w:hAnsi="微软雅黑" w:cs="微软雅黑"/>
        </w:rPr>
        <w:t>ACL</w:t>
      </w:r>
      <w:r>
        <w:t>不具有继承性。</w:t>
      </w:r>
    </w:p>
    <w:p w14:paraId="35872E6D" w14:textId="77777777" w:rsidR="00C97CE8" w:rsidRDefault="007C2E36" w:rsidP="00A031EB">
      <w:pPr>
        <w:spacing w:after="7"/>
        <w:ind w:left="-15" w:right="47" w:firstLineChars="200" w:firstLine="480"/>
      </w:pPr>
      <w:r>
        <w:rPr>
          <w:rFonts w:ascii="微软雅黑" w:eastAsia="微软雅黑" w:hAnsi="微软雅黑" w:cs="微软雅黑"/>
        </w:rPr>
        <w:t>S3</w:t>
      </w:r>
      <w:r>
        <w:t>中有三大类型的授权用户，分别是所有者（</w:t>
      </w:r>
      <w:r>
        <w:rPr>
          <w:rFonts w:ascii="微软雅黑" w:eastAsia="微软雅黑" w:hAnsi="微软雅黑" w:cs="微软雅黑"/>
        </w:rPr>
        <w:t>Owner</w:t>
      </w:r>
      <w:r>
        <w:t>）、个人授权用户（</w:t>
      </w:r>
      <w:r>
        <w:rPr>
          <w:rFonts w:ascii="微软雅黑" w:eastAsia="微软雅黑" w:hAnsi="微软雅黑" w:cs="微软雅黑"/>
        </w:rPr>
        <w:t>User</w:t>
      </w:r>
      <w:r>
        <w:t>）和组授权用户（</w:t>
      </w:r>
      <w:r>
        <w:rPr>
          <w:rFonts w:ascii="微软雅黑" w:eastAsia="微软雅黑" w:hAnsi="微软雅黑" w:cs="微软雅黑"/>
        </w:rPr>
        <w:t>Group</w:t>
      </w:r>
      <w:r>
        <w:t>）</w:t>
      </w:r>
      <w:r>
        <w:rPr>
          <w:rFonts w:ascii="微软雅黑" w:eastAsia="微软雅黑" w:hAnsi="微软雅黑" w:cs="微软雅黑"/>
          <w:sz w:val="33"/>
          <w:vertAlign w:val="superscript"/>
        </w:rPr>
        <w:t>[4]</w:t>
      </w:r>
      <w:r>
        <w:t>。</w:t>
      </w:r>
    </w:p>
    <w:p w14:paraId="1E0CE66A" w14:textId="77777777" w:rsidR="00C97CE8" w:rsidRDefault="007C2E36" w:rsidP="00074CF3">
      <w:pPr>
        <w:numPr>
          <w:ilvl w:val="0"/>
          <w:numId w:val="70"/>
        </w:numPr>
        <w:ind w:left="360" w:right="47" w:hangingChars="150" w:hanging="360"/>
      </w:pPr>
      <w:r>
        <w:t>所有者</w:t>
      </w:r>
    </w:p>
    <w:p w14:paraId="05DD4994" w14:textId="5A2A9427" w:rsidR="00C97CE8" w:rsidRDefault="007C2E36" w:rsidP="00074CF3">
      <w:pPr>
        <w:pStyle w:val="21"/>
      </w:pPr>
      <w:r>
        <w:t>所有者是桶或对象的创建者，默认具是</w:t>
      </w:r>
      <w:r>
        <w:rPr>
          <w:rFonts w:ascii="微软雅黑" w:eastAsia="微软雅黑" w:hAnsi="微软雅黑" w:cs="微软雅黑"/>
        </w:rPr>
        <w:t>WRITE_ACP</w:t>
      </w:r>
      <w:r>
        <w:t>权限。所有者本身也要服从</w:t>
      </w:r>
      <w:r>
        <w:rPr>
          <w:rFonts w:ascii="微软雅黑" w:eastAsia="微软雅黑" w:hAnsi="微软雅黑" w:cs="微软雅黑"/>
        </w:rPr>
        <w:t>ACL</w:t>
      </w:r>
      <w:r>
        <w:t>，如果该所有者没有</w:t>
      </w:r>
      <w:r>
        <w:rPr>
          <w:rFonts w:ascii="微软雅黑" w:eastAsia="微软雅黑" w:hAnsi="微软雅黑" w:cs="微软雅黑"/>
        </w:rPr>
        <w:t>READ_ACP</w:t>
      </w:r>
      <w:r>
        <w:t>，则无法读取</w:t>
      </w:r>
      <w:r>
        <w:rPr>
          <w:rFonts w:ascii="微软雅黑" w:eastAsia="微软雅黑" w:hAnsi="微软雅黑" w:cs="微软雅黑"/>
        </w:rPr>
        <w:t>ACL</w:t>
      </w:r>
      <w:r>
        <w:t>。但是所有者可以通过</w:t>
      </w:r>
      <w:proofErr w:type="gramStart"/>
      <w:r>
        <w:t>覆写相应桶</w:t>
      </w:r>
      <w:proofErr w:type="gramEnd"/>
      <w:r>
        <w:t>或对象的</w:t>
      </w:r>
      <w:r>
        <w:rPr>
          <w:rFonts w:ascii="微软雅黑" w:eastAsia="微软雅黑" w:hAnsi="微软雅黑" w:cs="微软雅黑"/>
        </w:rPr>
        <w:t>ACP</w:t>
      </w:r>
      <w:r>
        <w:t>获取想要的权限，从这个意义上来说，所有者默认就是最高权限拥有者。</w:t>
      </w:r>
    </w:p>
    <w:p w14:paraId="155C5EC0" w14:textId="77777777" w:rsidR="00C97CE8" w:rsidRDefault="007C2E36" w:rsidP="00074CF3">
      <w:pPr>
        <w:numPr>
          <w:ilvl w:val="0"/>
          <w:numId w:val="70"/>
        </w:numPr>
        <w:ind w:left="360" w:right="47" w:hangingChars="150" w:hanging="360"/>
      </w:pPr>
      <w:r>
        <w:t>个人授权用户</w:t>
      </w:r>
    </w:p>
    <w:p w14:paraId="13ABB722" w14:textId="77777777" w:rsidR="00C97CE8" w:rsidRDefault="007C2E36" w:rsidP="00A031EB">
      <w:pPr>
        <w:spacing w:after="49" w:line="251" w:lineRule="auto"/>
        <w:ind w:left="-15" w:right="183" w:firstLineChars="200" w:firstLine="480"/>
      </w:pPr>
      <w:r>
        <w:t>这包括两种授权方式。一种是通过电子邮件地址授权的用户（</w:t>
      </w:r>
      <w:r>
        <w:rPr>
          <w:rFonts w:ascii="微软雅黑" w:eastAsia="微软雅黑" w:hAnsi="微软雅黑" w:cs="微软雅黑"/>
        </w:rPr>
        <w:t>User by E-mail</w:t>
      </w:r>
      <w:r>
        <w:t>），即授权给和某个特定电子邮件地址绑定的</w:t>
      </w:r>
      <w:r>
        <w:rPr>
          <w:rFonts w:ascii="微软雅黑" w:eastAsia="微软雅黑" w:hAnsi="微软雅黑" w:cs="微软雅黑"/>
        </w:rPr>
        <w:t>AWS</w:t>
      </w:r>
      <w:r>
        <w:t>用户；另一种是通过用户</w:t>
      </w:r>
      <w:r>
        <w:rPr>
          <w:rFonts w:ascii="微软雅黑" w:eastAsia="微软雅黑" w:hAnsi="微软雅黑" w:cs="微软雅黑"/>
        </w:rPr>
        <w:t>ID</w:t>
      </w:r>
      <w:r>
        <w:t>进行授权（</w:t>
      </w:r>
      <w:r>
        <w:rPr>
          <w:rFonts w:ascii="微软雅黑" w:eastAsia="微软雅黑" w:hAnsi="微软雅黑" w:cs="微软雅黑"/>
        </w:rPr>
        <w:t>User by Canonical Representation</w:t>
      </w:r>
      <w:r>
        <w:t>），这种方式是直接授权给拥有某个特定</w:t>
      </w:r>
      <w:r>
        <w:rPr>
          <w:rFonts w:ascii="微软雅黑" w:eastAsia="微软雅黑" w:hAnsi="微软雅黑" w:cs="微软雅黑"/>
        </w:rPr>
        <w:t>AWS ID</w:t>
      </w:r>
      <w:r>
        <w:t>的用户。后一种方式比较麻烦，因为</w:t>
      </w:r>
      <w:r>
        <w:rPr>
          <w:rFonts w:ascii="微软雅黑" w:eastAsia="微软雅黑" w:hAnsi="微软雅黑" w:cs="微软雅黑"/>
        </w:rPr>
        <w:t>ID</w:t>
      </w:r>
      <w:r>
        <w:t>是一个不规则的字符串，用户在授权的过程中容易出错。值得注意的是通过电子邮件地址方式授权的方法最终还是在</w:t>
      </w:r>
      <w:r>
        <w:rPr>
          <w:rFonts w:ascii="微软雅黑" w:eastAsia="微软雅黑" w:hAnsi="微软雅黑" w:cs="微软雅黑"/>
        </w:rPr>
        <w:t>S3</w:t>
      </w:r>
      <w:r>
        <w:t>服务器内部转换成相应的用户</w:t>
      </w:r>
      <w:r>
        <w:rPr>
          <w:rFonts w:ascii="微软雅黑" w:eastAsia="微软雅黑" w:hAnsi="微软雅黑" w:cs="微软雅黑"/>
        </w:rPr>
        <w:t>ID</w:t>
      </w:r>
      <w:r>
        <w:t>进行授权。</w:t>
      </w:r>
    </w:p>
    <w:p w14:paraId="3D9D3C7D" w14:textId="77777777" w:rsidR="00C97CE8" w:rsidRDefault="007C2E36" w:rsidP="00074CF3">
      <w:pPr>
        <w:numPr>
          <w:ilvl w:val="0"/>
          <w:numId w:val="70"/>
        </w:numPr>
        <w:ind w:left="360" w:right="47" w:hangingChars="150" w:hanging="360"/>
      </w:pPr>
      <w:r>
        <w:t>组授权用户</w:t>
      </w:r>
    </w:p>
    <w:p w14:paraId="54265689" w14:textId="77777777" w:rsidR="00C97CE8" w:rsidRDefault="007C2E36" w:rsidP="00A031EB">
      <w:pPr>
        <w:spacing w:after="49" w:line="251" w:lineRule="auto"/>
        <w:ind w:left="-15" w:right="183" w:firstLineChars="200" w:firstLine="480"/>
      </w:pPr>
      <w:r>
        <w:t>同样包括两种方式。一种是</w:t>
      </w:r>
      <w:r>
        <w:rPr>
          <w:rFonts w:ascii="微软雅黑" w:eastAsia="微软雅黑" w:hAnsi="微软雅黑" w:cs="微软雅黑"/>
        </w:rPr>
        <w:t>AWS</w:t>
      </w:r>
      <w:r>
        <w:t>用户组（</w:t>
      </w:r>
      <w:r>
        <w:rPr>
          <w:rFonts w:ascii="微软雅黑" w:eastAsia="微软雅黑" w:hAnsi="微软雅黑" w:cs="微软雅黑"/>
        </w:rPr>
        <w:t>AWS User Group</w:t>
      </w:r>
      <w:r>
        <w:t xml:space="preserve">），它将授权分发给所有 </w:t>
      </w:r>
      <w:r>
        <w:rPr>
          <w:rFonts w:ascii="微软雅黑" w:eastAsia="微软雅黑" w:hAnsi="微软雅黑" w:cs="微软雅黑"/>
        </w:rPr>
        <w:t>AWS</w:t>
      </w:r>
      <w:r>
        <w:t>账户拥有者；另一种是所有用户组（</w:t>
      </w:r>
      <w:r>
        <w:rPr>
          <w:rFonts w:ascii="微软雅黑" w:eastAsia="微软雅黑" w:hAnsi="微软雅黑" w:cs="微软雅黑"/>
        </w:rPr>
        <w:t>All User Group</w:t>
      </w:r>
      <w:r>
        <w:t>），这是一种有着很大潜在危险的授权方式，因为它允许匿名访问，所以不建议使用这种方式。</w:t>
      </w:r>
    </w:p>
    <w:p w14:paraId="5DD2986A" w14:textId="77777777" w:rsidR="00C97CE8" w:rsidRDefault="007C2E36" w:rsidP="0009055B">
      <w:pPr>
        <w:pStyle w:val="2"/>
        <w:spacing w:after="167"/>
        <w:ind w:left="2940" w:hangingChars="980" w:hanging="2940"/>
        <w:jc w:val="left"/>
      </w:pPr>
      <w:bookmarkStart w:id="53" w:name="_Toc8137616"/>
      <w:r>
        <w:lastRenderedPageBreak/>
        <w:t xml:space="preserve">3.4 </w:t>
      </w:r>
      <w:r>
        <w:rPr>
          <w:rFonts w:ascii="宋体" w:eastAsia="宋体" w:hAnsi="宋体" w:cs="宋体"/>
          <w:b w:val="0"/>
        </w:rPr>
        <w:t>非关系型数据库服务</w:t>
      </w:r>
      <w:proofErr w:type="spellStart"/>
      <w:r>
        <w:t>SimpleDB</w:t>
      </w:r>
      <w:proofErr w:type="spellEnd"/>
      <w:r>
        <w:rPr>
          <w:rFonts w:ascii="宋体" w:eastAsia="宋体" w:hAnsi="宋体" w:cs="宋体"/>
          <w:b w:val="0"/>
        </w:rPr>
        <w:t>和</w:t>
      </w:r>
      <w:r>
        <w:t>DynamoDB</w:t>
      </w:r>
      <w:bookmarkEnd w:id="53"/>
    </w:p>
    <w:p w14:paraId="470654DB" w14:textId="1C4A1EEE" w:rsidR="00C97CE8" w:rsidRDefault="007C2E36" w:rsidP="000407EC">
      <w:pPr>
        <w:pStyle w:val="21"/>
      </w:pPr>
      <w:r>
        <w:t>与</w:t>
      </w:r>
      <w:r>
        <w:rPr>
          <w:rFonts w:ascii="微软雅黑" w:eastAsia="微软雅黑" w:hAnsi="微软雅黑" w:cs="微软雅黑"/>
        </w:rPr>
        <w:t>S3</w:t>
      </w:r>
      <w:r>
        <w:t>不同，非关系型数据库服务主要用于存储</w:t>
      </w:r>
      <w:ins w:id="54" w:author="qingtian" w:date="2019-05-10T16:18:00Z">
        <w:r w:rsidR="000407EC">
          <w:rPr>
            <w:rFonts w:hint="eastAsia"/>
          </w:rPr>
          <w:t>半</w:t>
        </w:r>
      </w:ins>
      <w:r>
        <w:t>结构化的数据，并为这些数据提供查找、删除等基本的数据库功能。</w:t>
      </w:r>
      <w:r>
        <w:rPr>
          <w:rFonts w:ascii="微软雅黑" w:eastAsia="微软雅黑" w:hAnsi="微软雅黑" w:cs="微软雅黑"/>
        </w:rPr>
        <w:t>AWS</w:t>
      </w:r>
      <w:r>
        <w:t>中提供的非关系型数据库主要包括</w:t>
      </w:r>
      <w:proofErr w:type="spellStart"/>
      <w:r>
        <w:rPr>
          <w:rFonts w:ascii="微软雅黑" w:eastAsia="微软雅黑" w:hAnsi="微软雅黑" w:cs="微软雅黑"/>
        </w:rPr>
        <w:t>SimpleDB</w:t>
      </w:r>
      <w:proofErr w:type="spellEnd"/>
      <w:r>
        <w:t>和</w:t>
      </w:r>
      <w:r>
        <w:rPr>
          <w:rFonts w:ascii="微软雅黑" w:eastAsia="微软雅黑" w:hAnsi="微软雅黑" w:cs="微软雅黑"/>
        </w:rPr>
        <w:t>DynamoDB</w:t>
      </w:r>
      <w:r>
        <w:t>。</w:t>
      </w:r>
    </w:p>
    <w:p w14:paraId="58F22641" w14:textId="77777777" w:rsidR="00C97CE8" w:rsidRDefault="007C2E36" w:rsidP="0009055B">
      <w:pPr>
        <w:spacing w:after="228" w:line="250" w:lineRule="auto"/>
        <w:ind w:left="353" w:right="130" w:hangingChars="147" w:hanging="353"/>
      </w:pPr>
      <w:r>
        <w:rPr>
          <w:rFonts w:ascii="微软雅黑" w:eastAsia="微软雅黑" w:hAnsi="微软雅黑" w:cs="微软雅黑"/>
          <w:b/>
        </w:rPr>
        <w:t xml:space="preserve">3.4.1 </w:t>
      </w:r>
      <w:r>
        <w:t>非关系型数据库与传统关系数据库的比较</w:t>
      </w:r>
    </w:p>
    <w:p w14:paraId="5CB27D81" w14:textId="77777777" w:rsidR="00C97CE8" w:rsidRDefault="007C2E36" w:rsidP="000407EC">
      <w:pPr>
        <w:ind w:left="0" w:right="45" w:firstLineChars="200" w:firstLine="480"/>
      </w:pPr>
      <w:r>
        <w:t>非关系型数据库与传统的关系数据库相比，有以下区别。</w:t>
      </w:r>
    </w:p>
    <w:p w14:paraId="46859B4C" w14:textId="77777777" w:rsidR="00C97CE8" w:rsidRDefault="007C2E36" w:rsidP="000407EC">
      <w:pPr>
        <w:ind w:left="288" w:right="47" w:hangingChars="120" w:hanging="288"/>
      </w:pPr>
      <w:r>
        <w:rPr>
          <w:rFonts w:ascii="微软雅黑" w:eastAsia="微软雅黑" w:hAnsi="微软雅黑" w:cs="微软雅黑"/>
          <w:b/>
        </w:rPr>
        <w:t>1.</w:t>
      </w:r>
      <w:r>
        <w:t>数据模型</w:t>
      </w:r>
    </w:p>
    <w:p w14:paraId="363867F4" w14:textId="6C50F64C" w:rsidR="00C97CE8" w:rsidRDefault="007C2E36" w:rsidP="000407EC">
      <w:pPr>
        <w:spacing w:after="0"/>
        <w:ind w:left="-15" w:right="47" w:firstLineChars="200" w:firstLine="480"/>
      </w:pPr>
      <w:r>
        <w:t>关系数据库对数据有严格的约束，包括数据之间的关系和数据的完整性。比如，关系数据库中某个属性的数据类型是确定的（如整数、字符串等），数据的范围是确定的（如</w:t>
      </w:r>
      <w:r>
        <w:rPr>
          <w:rFonts w:ascii="微软雅黑" w:eastAsia="微软雅黑" w:hAnsi="微软雅黑" w:cs="微软雅黑"/>
        </w:rPr>
        <w:t>0</w:t>
      </w:r>
      <w:r>
        <w:t>～</w:t>
      </w:r>
      <w:r>
        <w:rPr>
          <w:rFonts w:ascii="微软雅黑" w:eastAsia="微软雅黑" w:hAnsi="微软雅黑" w:cs="微软雅黑"/>
        </w:rPr>
        <w:t>1023</w:t>
      </w:r>
      <w:r>
        <w:t>等）。而在非关系型数据库的</w:t>
      </w:r>
      <w:r>
        <w:rPr>
          <w:rFonts w:ascii="微软雅黑" w:eastAsia="微软雅黑" w:hAnsi="微软雅黑" w:cs="微软雅黑"/>
        </w:rPr>
        <w:t>key-value</w:t>
      </w:r>
      <w:r>
        <w:t>存储形式中，</w:t>
      </w:r>
      <w:r>
        <w:rPr>
          <w:rFonts w:ascii="微软雅黑" w:eastAsia="微软雅黑" w:hAnsi="微软雅黑" w:cs="微软雅黑"/>
        </w:rPr>
        <w:t>key</w:t>
      </w:r>
      <w:r>
        <w:t>和</w:t>
      </w:r>
      <w:r>
        <w:rPr>
          <w:rFonts w:ascii="微软雅黑" w:eastAsia="微软雅黑" w:hAnsi="微软雅黑" w:cs="微软雅黑"/>
        </w:rPr>
        <w:t>value</w:t>
      </w:r>
      <w:r>
        <w:t>可以使用任意的数据类型。</w:t>
      </w:r>
    </w:p>
    <w:p w14:paraId="2CF8DBDA" w14:textId="77777777" w:rsidR="00C97CE8" w:rsidRDefault="007C2E36" w:rsidP="000407EC">
      <w:pPr>
        <w:ind w:left="288" w:right="47" w:hangingChars="120" w:hanging="288"/>
      </w:pPr>
      <w:r>
        <w:rPr>
          <w:rFonts w:ascii="微软雅黑" w:eastAsia="微软雅黑" w:hAnsi="微软雅黑" w:cs="微软雅黑"/>
          <w:b/>
        </w:rPr>
        <w:t>2.</w:t>
      </w:r>
      <w:r>
        <w:t>数据处理</w:t>
      </w:r>
    </w:p>
    <w:p w14:paraId="25F62228" w14:textId="7905A32A" w:rsidR="00C97CE8" w:rsidRDefault="007C2E36" w:rsidP="000407EC">
      <w:pPr>
        <w:spacing w:after="18"/>
        <w:ind w:left="-15" w:right="47" w:firstLineChars="200" w:firstLine="480"/>
      </w:pPr>
      <w:r>
        <w:t>关系数据库满足</w:t>
      </w:r>
      <w:r>
        <w:rPr>
          <w:rFonts w:ascii="微软雅黑" w:eastAsia="微软雅黑" w:hAnsi="微软雅黑" w:cs="微软雅黑"/>
        </w:rPr>
        <w:t>CAP</w:t>
      </w:r>
      <w:r>
        <w:t>原则的</w:t>
      </w:r>
      <w:r>
        <w:rPr>
          <w:rFonts w:ascii="微软雅黑" w:eastAsia="微软雅黑" w:hAnsi="微软雅黑" w:cs="微软雅黑"/>
        </w:rPr>
        <w:t>C</w:t>
      </w:r>
      <w:r>
        <w:t>和</w:t>
      </w:r>
      <w:r>
        <w:rPr>
          <w:rFonts w:ascii="微软雅黑" w:eastAsia="微软雅黑" w:hAnsi="微软雅黑" w:cs="微软雅黑"/>
        </w:rPr>
        <w:t>A</w:t>
      </w:r>
      <w:r>
        <w:t>，在</w:t>
      </w:r>
      <w:r>
        <w:rPr>
          <w:rFonts w:ascii="微软雅黑" w:eastAsia="微软雅黑" w:hAnsi="微软雅黑" w:cs="微软雅黑"/>
        </w:rPr>
        <w:t>P</w:t>
      </w:r>
      <w:r>
        <w:t>方面很弱，所以导致其在可扩展性方面面临很多问题。非关系型数据库满足</w:t>
      </w:r>
      <w:r>
        <w:rPr>
          <w:rFonts w:ascii="微软雅黑" w:eastAsia="微软雅黑" w:hAnsi="微软雅黑" w:cs="微软雅黑"/>
        </w:rPr>
        <w:t>CAP</w:t>
      </w:r>
      <w:r>
        <w:t>原则的</w:t>
      </w:r>
      <w:r>
        <w:rPr>
          <w:rFonts w:ascii="微软雅黑" w:eastAsia="微软雅黑" w:hAnsi="微软雅黑" w:cs="微软雅黑"/>
        </w:rPr>
        <w:t>A</w:t>
      </w:r>
      <w:r>
        <w:t>和</w:t>
      </w:r>
      <w:r>
        <w:rPr>
          <w:rFonts w:ascii="微软雅黑" w:eastAsia="微软雅黑" w:hAnsi="微软雅黑" w:cs="微软雅黑"/>
        </w:rPr>
        <w:t>P</w:t>
      </w:r>
      <w:r>
        <w:t>，而在</w:t>
      </w:r>
      <w:r>
        <w:rPr>
          <w:rFonts w:ascii="微软雅黑" w:eastAsia="微软雅黑" w:hAnsi="微软雅黑" w:cs="微软雅黑"/>
        </w:rPr>
        <w:t>C</w:t>
      </w:r>
      <w:r>
        <w:t>方面比较弱，所以使得其无法满足</w:t>
      </w:r>
      <w:r>
        <w:rPr>
          <w:rFonts w:ascii="微软雅黑" w:eastAsia="微软雅黑" w:hAnsi="微软雅黑" w:cs="微软雅黑"/>
        </w:rPr>
        <w:t>ACID</w:t>
      </w:r>
      <w:r>
        <w:t>要求。</w:t>
      </w:r>
    </w:p>
    <w:p w14:paraId="6E89203C" w14:textId="77777777" w:rsidR="00C97CE8" w:rsidRDefault="007C2E36" w:rsidP="000407EC">
      <w:pPr>
        <w:ind w:left="288" w:right="47" w:hangingChars="120" w:hanging="288"/>
      </w:pPr>
      <w:r>
        <w:rPr>
          <w:rFonts w:ascii="微软雅黑" w:eastAsia="微软雅黑" w:hAnsi="微软雅黑" w:cs="微软雅黑"/>
          <w:b/>
        </w:rPr>
        <w:t>3.</w:t>
      </w:r>
      <w:r>
        <w:t>接口层</w:t>
      </w:r>
    </w:p>
    <w:p w14:paraId="1DA6977C" w14:textId="77777777" w:rsidR="00C97CE8" w:rsidRDefault="007C2E36" w:rsidP="00A031EB">
      <w:pPr>
        <w:ind w:left="-15" w:right="47" w:firstLineChars="200" w:firstLine="480"/>
      </w:pPr>
      <w:r>
        <w:t>关系数据库都是以</w:t>
      </w:r>
      <w:r>
        <w:rPr>
          <w:rFonts w:ascii="微软雅黑" w:eastAsia="微软雅黑" w:hAnsi="微软雅黑" w:cs="微软雅黑"/>
        </w:rPr>
        <w:t>SQL</w:t>
      </w:r>
      <w:r>
        <w:t>语言对数据进行访问的，提供了强大的查询功能，并便于在各种关系数据库间移植。非关系型数据库对数据的操作大多通过</w:t>
      </w:r>
      <w:r>
        <w:rPr>
          <w:rFonts w:ascii="微软雅黑" w:eastAsia="微软雅黑" w:hAnsi="微软雅黑" w:cs="微软雅黑"/>
        </w:rPr>
        <w:t>API</w:t>
      </w:r>
      <w:r>
        <w:t>来实现，支持简单的查询功能，且由于不同数据库之间</w:t>
      </w:r>
      <w:r>
        <w:rPr>
          <w:rFonts w:ascii="微软雅黑" w:eastAsia="微软雅黑" w:hAnsi="微软雅黑" w:cs="微软雅黑"/>
        </w:rPr>
        <w:t>API</w:t>
      </w:r>
      <w:r>
        <w:t>的不同而造成移植性较差。</w:t>
      </w:r>
    </w:p>
    <w:p w14:paraId="1B0E22ED" w14:textId="77777777" w:rsidR="00C97CE8" w:rsidRDefault="007C2E36" w:rsidP="00A031EB">
      <w:pPr>
        <w:spacing w:after="215"/>
        <w:ind w:left="-15" w:right="47" w:firstLineChars="200" w:firstLine="480"/>
      </w:pPr>
      <w:r>
        <w:t>综上所述，</w:t>
      </w:r>
      <w:r w:rsidRPr="000407EC">
        <w:rPr>
          <w:u w:val="single"/>
        </w:rPr>
        <w:t>关系数据库具有高</w:t>
      </w:r>
      <w:r w:rsidRPr="000407EC">
        <w:rPr>
          <w:b/>
          <w:u w:val="single"/>
        </w:rPr>
        <w:t>一致性</w:t>
      </w:r>
      <w:r w:rsidRPr="000407EC">
        <w:rPr>
          <w:u w:val="single"/>
        </w:rPr>
        <w:t>，在</w:t>
      </w:r>
      <w:r w:rsidRPr="000407EC">
        <w:rPr>
          <w:rFonts w:ascii="微软雅黑" w:eastAsia="微软雅黑" w:hAnsi="微软雅黑" w:cs="微软雅黑"/>
          <w:u w:val="single"/>
        </w:rPr>
        <w:t>ACID</w:t>
      </w:r>
      <w:r w:rsidRPr="000407EC">
        <w:rPr>
          <w:u w:val="single"/>
        </w:rPr>
        <w:t>方面很强，移植性很高；但在可扩展性方面能力较弱，只能通过提高服务器的配置来提高处理能力。非关系型数据库具有很高的可扩展性，可以通过增加服务器数量来不断提高存储规模，具有很好的并发处理能力；但由于缺乏数据一致性保证，所以处理事务性问题能力较弱，并且难以处理跨表、跨服务器的查询。</w:t>
      </w:r>
    </w:p>
    <w:p w14:paraId="085E9E64" w14:textId="77777777" w:rsidR="00C97CE8" w:rsidRDefault="007C2E36" w:rsidP="0078194A">
      <w:pPr>
        <w:spacing w:after="218" w:line="259" w:lineRule="auto"/>
        <w:ind w:left="353" w:right="126" w:hangingChars="147" w:hanging="353"/>
      </w:pPr>
      <w:r>
        <w:rPr>
          <w:rFonts w:ascii="微软雅黑" w:eastAsia="微软雅黑" w:hAnsi="微软雅黑" w:cs="微软雅黑"/>
          <w:b/>
        </w:rPr>
        <w:t xml:space="preserve">3.4.2 </w:t>
      </w:r>
      <w:proofErr w:type="spellStart"/>
      <w:r>
        <w:rPr>
          <w:rFonts w:ascii="微软雅黑" w:eastAsia="微软雅黑" w:hAnsi="微软雅黑" w:cs="微软雅黑"/>
          <w:b/>
        </w:rPr>
        <w:t>SimpleDB</w:t>
      </w:r>
      <w:proofErr w:type="spellEnd"/>
    </w:p>
    <w:p w14:paraId="30EF0FF6" w14:textId="77777777" w:rsidR="00C97CE8" w:rsidRDefault="007C2E36" w:rsidP="00A031EB">
      <w:pPr>
        <w:ind w:left="490" w:right="47" w:firstLineChars="200" w:firstLine="480"/>
      </w:pPr>
      <w:proofErr w:type="spellStart"/>
      <w:r>
        <w:rPr>
          <w:rFonts w:ascii="微软雅黑" w:eastAsia="微软雅黑" w:hAnsi="微软雅黑" w:cs="微软雅黑"/>
        </w:rPr>
        <w:t>SimpleDB</w:t>
      </w:r>
      <w:proofErr w:type="spellEnd"/>
      <w:r>
        <w:t>基本结构图如图</w:t>
      </w:r>
      <w:r>
        <w:rPr>
          <w:rFonts w:ascii="微软雅黑" w:eastAsia="微软雅黑" w:hAnsi="微软雅黑" w:cs="微软雅黑"/>
        </w:rPr>
        <w:t>3-18</w:t>
      </w:r>
      <w:r>
        <w:t>所示，包含了域、条目、属性、值等概念。</w:t>
      </w:r>
    </w:p>
    <w:p w14:paraId="5E441B98" w14:textId="77777777" w:rsidR="00C97CE8" w:rsidRDefault="007C2E36" w:rsidP="0078194A">
      <w:pPr>
        <w:spacing w:after="51" w:line="259" w:lineRule="auto"/>
        <w:ind w:left="305" w:hangingChars="127" w:hanging="305"/>
      </w:pPr>
      <w:r>
        <w:rPr>
          <w:rFonts w:ascii="微软雅黑" w:eastAsia="微软雅黑" w:hAnsi="微软雅黑" w:cs="微软雅黑"/>
          <w:b/>
        </w:rPr>
        <w:t>1.</w:t>
      </w:r>
      <w:r>
        <w:t>域（</w:t>
      </w:r>
      <w:r>
        <w:rPr>
          <w:rFonts w:ascii="微软雅黑" w:eastAsia="微软雅黑" w:hAnsi="微软雅黑" w:cs="微软雅黑"/>
          <w:b/>
        </w:rPr>
        <w:t>Domain</w:t>
      </w:r>
      <w:r>
        <w:t>）</w:t>
      </w:r>
    </w:p>
    <w:p w14:paraId="75E37E24" w14:textId="77777777" w:rsidR="00C97CE8" w:rsidRDefault="007C2E36" w:rsidP="00A031EB">
      <w:pPr>
        <w:ind w:left="-15" w:right="47" w:firstLineChars="200" w:firstLine="480"/>
      </w:pPr>
      <w:r>
        <w:t>域是用于存放具有一定关联关系的数据的容器，其中的数据以</w:t>
      </w:r>
      <w:r>
        <w:rPr>
          <w:rFonts w:ascii="微软雅黑" w:eastAsia="微软雅黑" w:hAnsi="微软雅黑" w:cs="微软雅黑"/>
        </w:rPr>
        <w:t>UTF-8</w:t>
      </w:r>
      <w:r>
        <w:t>编码的字符串形式存储</w:t>
      </w:r>
      <w:r>
        <w:rPr>
          <w:rFonts w:ascii="微软雅黑" w:eastAsia="微软雅黑" w:hAnsi="微软雅黑" w:cs="微软雅黑"/>
          <w:sz w:val="33"/>
          <w:vertAlign w:val="superscript"/>
        </w:rPr>
        <w:t>[16]</w:t>
      </w:r>
      <w:r>
        <w:t>。每个用户账户中的域名必须是唯一的，且域名长度为</w:t>
      </w:r>
      <w:r>
        <w:rPr>
          <w:rFonts w:ascii="微软雅黑" w:eastAsia="微软雅黑" w:hAnsi="微软雅黑" w:cs="微软雅黑"/>
        </w:rPr>
        <w:t>3</w:t>
      </w:r>
      <w:r>
        <w:t>～</w:t>
      </w:r>
      <w:r>
        <w:rPr>
          <w:rFonts w:ascii="微软雅黑" w:eastAsia="微软雅黑" w:hAnsi="微软雅黑" w:cs="微软雅黑"/>
        </w:rPr>
        <w:t>255</w:t>
      </w:r>
      <w:r>
        <w:t>个字符。每个域中数据的大小具有一定的限制，因此通常将不同特征的数据放入不同的域中；对于</w:t>
      </w:r>
      <w:r>
        <w:rPr>
          <w:rFonts w:ascii="微软雅黑" w:eastAsia="微软雅黑" w:hAnsi="微软雅黑" w:cs="微软雅黑"/>
        </w:rPr>
        <w:t>Web</w:t>
      </w:r>
      <w:r>
        <w:t>数据等</w:t>
      </w:r>
      <w:r>
        <w:lastRenderedPageBreak/>
        <w:t>不易划分的数据，可以利用哈希函数将其散列到不同的域中。但域的划分也会为数据操作带来一些限制，例如</w:t>
      </w:r>
      <w:proofErr w:type="spellStart"/>
      <w:r>
        <w:rPr>
          <w:rFonts w:ascii="微软雅黑" w:eastAsia="微软雅黑" w:hAnsi="微软雅黑" w:cs="微软雅黑"/>
        </w:rPr>
        <w:t>SimpleDB</w:t>
      </w:r>
      <w:proofErr w:type="spellEnd"/>
      <w:r>
        <w:t>中的数据库</w:t>
      </w:r>
      <w:proofErr w:type="gramStart"/>
      <w:r>
        <w:t>操作以域为</w:t>
      </w:r>
      <w:proofErr w:type="gramEnd"/>
      <w:r>
        <w:t>基本单位，即</w:t>
      </w:r>
      <w:r w:rsidRPr="0078194A">
        <w:rPr>
          <w:u w:val="single"/>
        </w:rPr>
        <w:t>所有的查询只能在一个域内进行，而不允许在域间进行操作。</w:t>
      </w:r>
      <w:r>
        <w:t>因此，是否划分</w:t>
      </w:r>
      <w:proofErr w:type="gramStart"/>
      <w:r>
        <w:t>域需要</w:t>
      </w:r>
      <w:proofErr w:type="gramEnd"/>
      <w:r>
        <w:t>综合多种因素考虑。</w:t>
      </w:r>
    </w:p>
    <w:p w14:paraId="336B28CF" w14:textId="77777777" w:rsidR="00C97CE8" w:rsidRDefault="007C2E36" w:rsidP="00A031EB">
      <w:pPr>
        <w:spacing w:after="119" w:line="259" w:lineRule="auto"/>
        <w:ind w:left="1776" w:firstLineChars="200" w:firstLine="480"/>
      </w:pPr>
      <w:r>
        <w:rPr>
          <w:noProof/>
        </w:rPr>
        <w:drawing>
          <wp:inline distT="0" distB="0" distL="0" distR="0" wp14:anchorId="6EC74B67" wp14:editId="6EA4AF38">
            <wp:extent cx="3688080" cy="2659380"/>
            <wp:effectExtent l="0" t="0" r="0" b="0"/>
            <wp:docPr id="14756" name="Picture 14756"/>
            <wp:cNvGraphicFramePr/>
            <a:graphic xmlns:a="http://schemas.openxmlformats.org/drawingml/2006/main">
              <a:graphicData uri="http://schemas.openxmlformats.org/drawingml/2006/picture">
                <pic:pic xmlns:pic="http://schemas.openxmlformats.org/drawingml/2006/picture">
                  <pic:nvPicPr>
                    <pic:cNvPr id="14756" name="Picture 14756"/>
                    <pic:cNvPicPr/>
                  </pic:nvPicPr>
                  <pic:blipFill>
                    <a:blip r:embed="rId111"/>
                    <a:stretch>
                      <a:fillRect/>
                    </a:stretch>
                  </pic:blipFill>
                  <pic:spPr>
                    <a:xfrm>
                      <a:off x="0" y="0"/>
                      <a:ext cx="3688080" cy="2659380"/>
                    </a:xfrm>
                    <a:prstGeom prst="rect">
                      <a:avLst/>
                    </a:prstGeom>
                  </pic:spPr>
                </pic:pic>
              </a:graphicData>
            </a:graphic>
          </wp:inline>
        </w:drawing>
      </w:r>
    </w:p>
    <w:p w14:paraId="31095F3F" w14:textId="77777777" w:rsidR="00C97CE8" w:rsidRDefault="007C2E36" w:rsidP="0078194A">
      <w:pPr>
        <w:spacing w:after="94" w:line="259" w:lineRule="auto"/>
        <w:ind w:left="420" w:right="188" w:firstLineChars="13" w:firstLine="29"/>
        <w:jc w:val="center"/>
      </w:pPr>
      <w:r>
        <w:rPr>
          <w:color w:val="A25400"/>
          <w:sz w:val="22"/>
        </w:rPr>
        <w:t>图</w:t>
      </w:r>
      <w:r>
        <w:rPr>
          <w:rFonts w:ascii="微软雅黑" w:eastAsia="微软雅黑" w:hAnsi="微软雅黑" w:cs="微软雅黑"/>
          <w:color w:val="A25400"/>
          <w:sz w:val="22"/>
        </w:rPr>
        <w:t xml:space="preserve">3-18 </w:t>
      </w:r>
      <w:proofErr w:type="spellStart"/>
      <w:r>
        <w:rPr>
          <w:rFonts w:ascii="微软雅黑" w:eastAsia="微软雅黑" w:hAnsi="微软雅黑" w:cs="微软雅黑"/>
          <w:color w:val="A25400"/>
          <w:sz w:val="22"/>
        </w:rPr>
        <w:t>SimpleDB</w:t>
      </w:r>
      <w:proofErr w:type="spellEnd"/>
      <w:r>
        <w:rPr>
          <w:color w:val="A25400"/>
          <w:sz w:val="22"/>
        </w:rPr>
        <w:t>的基本结构图</w:t>
      </w:r>
    </w:p>
    <w:p w14:paraId="4F97C9C1" w14:textId="77777777" w:rsidR="00C97CE8" w:rsidRDefault="007C2E36" w:rsidP="0078194A">
      <w:pPr>
        <w:spacing w:after="80" w:line="259" w:lineRule="auto"/>
        <w:ind w:left="305" w:hangingChars="127" w:hanging="305"/>
      </w:pPr>
      <w:r>
        <w:rPr>
          <w:rFonts w:ascii="微软雅黑" w:eastAsia="微软雅黑" w:hAnsi="微软雅黑" w:cs="微软雅黑"/>
          <w:b/>
        </w:rPr>
        <w:t>2.</w:t>
      </w:r>
      <w:r>
        <w:t>条目（</w:t>
      </w:r>
      <w:r>
        <w:rPr>
          <w:rFonts w:ascii="微软雅黑" w:eastAsia="微软雅黑" w:hAnsi="微软雅黑" w:cs="微软雅黑"/>
          <w:b/>
        </w:rPr>
        <w:t>Item</w:t>
      </w:r>
      <w:r>
        <w:t>）</w:t>
      </w:r>
    </w:p>
    <w:p w14:paraId="0D23D11A" w14:textId="77777777" w:rsidR="00C97CE8" w:rsidRDefault="007C2E36" w:rsidP="00A031EB">
      <w:pPr>
        <w:ind w:left="-15" w:right="47" w:firstLineChars="200" w:firstLine="480"/>
      </w:pPr>
      <w:r>
        <w:t>条目对应着一条</w:t>
      </w:r>
      <w:r w:rsidRPr="0078194A">
        <w:rPr>
          <w:b/>
        </w:rPr>
        <w:t>记录</w:t>
      </w:r>
      <w:r>
        <w:t>，通过一系列属性来描述，即条目是属性的集合</w:t>
      </w:r>
      <w:r>
        <w:rPr>
          <w:rFonts w:ascii="微软雅黑" w:eastAsia="微软雅黑" w:hAnsi="微软雅黑" w:cs="微软雅黑"/>
          <w:sz w:val="33"/>
          <w:vertAlign w:val="superscript"/>
        </w:rPr>
        <w:t>[16]</w:t>
      </w:r>
      <w:r>
        <w:t>。在每个域中，条目名必须是唯一的。与关系数据库不同，</w:t>
      </w:r>
      <w:proofErr w:type="spellStart"/>
      <w:r w:rsidRPr="0078194A">
        <w:rPr>
          <w:rFonts w:ascii="微软雅黑" w:eastAsia="微软雅黑" w:hAnsi="微软雅黑" w:cs="微软雅黑"/>
          <w:u w:val="single"/>
        </w:rPr>
        <w:t>SimpleDB</w:t>
      </w:r>
      <w:proofErr w:type="spellEnd"/>
      <w:r w:rsidRPr="0078194A">
        <w:rPr>
          <w:u w:val="single"/>
        </w:rPr>
        <w:t>中不需要事先定义条目的模式，即条目由哪些属性来描述。这使得</w:t>
      </w:r>
      <w:proofErr w:type="spellStart"/>
      <w:r w:rsidRPr="0078194A">
        <w:rPr>
          <w:rFonts w:ascii="微软雅黑" w:eastAsia="微软雅黑" w:hAnsi="微软雅黑" w:cs="微软雅黑"/>
          <w:u w:val="single"/>
        </w:rPr>
        <w:t>SimpleDB</w:t>
      </w:r>
      <w:proofErr w:type="spellEnd"/>
      <w:r w:rsidRPr="0078194A">
        <w:rPr>
          <w:u w:val="single"/>
        </w:rPr>
        <w:t>在操作上具有极大的灵活性，用户可以随时创建、删除以及修改条目的内容。</w:t>
      </w:r>
    </w:p>
    <w:p w14:paraId="321979B5" w14:textId="77777777" w:rsidR="00C97CE8" w:rsidRDefault="007C2E36" w:rsidP="0078194A">
      <w:pPr>
        <w:spacing w:after="77" w:line="259" w:lineRule="auto"/>
        <w:ind w:left="305" w:hangingChars="127" w:hanging="305"/>
      </w:pPr>
      <w:r>
        <w:rPr>
          <w:rFonts w:ascii="微软雅黑" w:eastAsia="微软雅黑" w:hAnsi="微软雅黑" w:cs="微软雅黑"/>
          <w:b/>
        </w:rPr>
        <w:t>3.</w:t>
      </w:r>
      <w:r>
        <w:t>属性（</w:t>
      </w:r>
      <w:r>
        <w:rPr>
          <w:rFonts w:ascii="微软雅黑" w:eastAsia="微软雅黑" w:hAnsi="微软雅黑" w:cs="微软雅黑"/>
          <w:b/>
        </w:rPr>
        <w:t>Attribute</w:t>
      </w:r>
      <w:r>
        <w:t>）</w:t>
      </w:r>
    </w:p>
    <w:p w14:paraId="165EF57D" w14:textId="77777777" w:rsidR="00C97CE8" w:rsidRPr="0078194A" w:rsidRDefault="007C2E36" w:rsidP="00A031EB">
      <w:pPr>
        <w:ind w:left="-15" w:right="47" w:firstLineChars="200" w:firstLine="480"/>
        <w:rPr>
          <w:u w:val="single"/>
        </w:rPr>
      </w:pPr>
      <w:r>
        <w:t>属性是条目的特征，每个属性都用于对条目某方面特性进行概括性描述</w:t>
      </w:r>
      <w:r>
        <w:rPr>
          <w:rFonts w:ascii="微软雅黑" w:eastAsia="微软雅黑" w:hAnsi="微软雅黑" w:cs="微软雅黑"/>
          <w:sz w:val="33"/>
          <w:vertAlign w:val="superscript"/>
        </w:rPr>
        <w:t>[16]</w:t>
      </w:r>
      <w:r>
        <w:t>。</w:t>
      </w:r>
      <w:r w:rsidRPr="0078194A">
        <w:rPr>
          <w:u w:val="single"/>
        </w:rPr>
        <w:t>每个条目可以有多个属性。属性的操作相对自由，当某个条目需要新的属性时，只需要将该属性添加进去，而不用考虑该属性是否与域中的其他条目相关。</w:t>
      </w:r>
    </w:p>
    <w:p w14:paraId="53FC82FE" w14:textId="77777777" w:rsidR="00C97CE8" w:rsidRDefault="007C2E36" w:rsidP="0078194A">
      <w:pPr>
        <w:spacing w:after="94" w:line="259" w:lineRule="auto"/>
        <w:ind w:left="305" w:hangingChars="127" w:hanging="305"/>
      </w:pPr>
      <w:r>
        <w:rPr>
          <w:rFonts w:ascii="微软雅黑" w:eastAsia="微软雅黑" w:hAnsi="微软雅黑" w:cs="微软雅黑"/>
          <w:b/>
        </w:rPr>
        <w:t>4.</w:t>
      </w:r>
      <w:r>
        <w:t>值（</w:t>
      </w:r>
      <w:r>
        <w:rPr>
          <w:rFonts w:ascii="微软雅黑" w:eastAsia="微软雅黑" w:hAnsi="微软雅黑" w:cs="微软雅黑"/>
          <w:b/>
        </w:rPr>
        <w:t>Value</w:t>
      </w:r>
      <w:r>
        <w:t>）</w:t>
      </w:r>
    </w:p>
    <w:p w14:paraId="56A1A6BD" w14:textId="11A805B0" w:rsidR="00C97CE8" w:rsidRDefault="007C2E36" w:rsidP="0078194A">
      <w:pPr>
        <w:ind w:left="-15" w:right="47" w:firstLineChars="200" w:firstLine="480"/>
      </w:pPr>
      <w:proofErr w:type="gramStart"/>
      <w:r>
        <w:t>值用于</w:t>
      </w:r>
      <w:proofErr w:type="gramEnd"/>
      <w:r>
        <w:t>描述某个条目在某个属性上的具体内容</w:t>
      </w:r>
      <w:r>
        <w:rPr>
          <w:rFonts w:ascii="微软雅黑" w:eastAsia="微软雅黑" w:hAnsi="微软雅黑" w:cs="微软雅黑"/>
          <w:sz w:val="33"/>
          <w:vertAlign w:val="superscript"/>
        </w:rPr>
        <w:t>[16]</w:t>
      </w:r>
      <w:r>
        <w:t>。</w:t>
      </w:r>
      <w:proofErr w:type="spellStart"/>
      <w:r w:rsidRPr="0078194A">
        <w:rPr>
          <w:rFonts w:ascii="微软雅黑" w:eastAsia="微软雅黑" w:hAnsi="微软雅黑" w:cs="微软雅黑"/>
          <w:u w:val="single"/>
        </w:rPr>
        <w:t>SimpleDB</w:t>
      </w:r>
      <w:proofErr w:type="spellEnd"/>
      <w:r w:rsidRPr="0078194A">
        <w:rPr>
          <w:u w:val="single"/>
        </w:rPr>
        <w:t>中允许多值属性</w:t>
      </w:r>
      <w:r>
        <w:t>，即一个条目的一个属性中可以有多个值。多值属性可以带来很大的便利性。例如，某类商品除颜色外其他参数完全一致，此时可以通过在颜色属性中存放多个值来使用一个条目表示该商品，而不需要像关系数据库中那样建立多条记录。图</w:t>
      </w:r>
      <w:r>
        <w:rPr>
          <w:rFonts w:ascii="微软雅黑" w:eastAsia="微软雅黑" w:hAnsi="微软雅黑" w:cs="微软雅黑"/>
        </w:rPr>
        <w:t>3-19</w:t>
      </w:r>
      <w:r>
        <w:t>显示了</w:t>
      </w:r>
      <w:proofErr w:type="spellStart"/>
      <w:r>
        <w:rPr>
          <w:rFonts w:ascii="微软雅黑" w:eastAsia="微软雅黑" w:hAnsi="微软雅黑" w:cs="微软雅黑"/>
        </w:rPr>
        <w:t>SimpleDB</w:t>
      </w:r>
      <w:proofErr w:type="spellEnd"/>
      <w:r>
        <w:t>的树状组织方式，其中可以看出</w:t>
      </w:r>
      <w:proofErr w:type="spellStart"/>
      <w:r>
        <w:rPr>
          <w:rFonts w:ascii="微软雅黑" w:eastAsia="微软雅黑" w:hAnsi="微软雅黑" w:cs="微软雅黑"/>
        </w:rPr>
        <w:t>SimpleDB</w:t>
      </w:r>
      <w:proofErr w:type="spellEnd"/>
      <w:r>
        <w:t>对多值属性的支持。</w:t>
      </w:r>
      <w:proofErr w:type="spellStart"/>
      <w:r>
        <w:rPr>
          <w:rFonts w:ascii="微软雅黑" w:eastAsia="微软雅黑" w:hAnsi="微软雅黑" w:cs="微软雅黑"/>
        </w:rPr>
        <w:t>SimpleDB</w:t>
      </w:r>
      <w:proofErr w:type="spellEnd"/>
      <w:r>
        <w:t>在使用过程中会有一些限制。例如，</w:t>
      </w:r>
      <w:proofErr w:type="spellStart"/>
      <w:r>
        <w:rPr>
          <w:rFonts w:ascii="微软雅黑" w:eastAsia="微软雅黑" w:hAnsi="微软雅黑" w:cs="微软雅黑"/>
        </w:rPr>
        <w:t>SimpleDB</w:t>
      </w:r>
      <w:proofErr w:type="spellEnd"/>
      <w:r>
        <w:t>中每个属性值的大小不能超过</w:t>
      </w:r>
      <w:r>
        <w:rPr>
          <w:rFonts w:ascii="微软雅黑" w:eastAsia="微软雅黑" w:hAnsi="微软雅黑" w:cs="微软雅黑"/>
        </w:rPr>
        <w:t>1KB</w:t>
      </w:r>
      <w:r>
        <w:t>，这个限制使得</w:t>
      </w:r>
      <w:proofErr w:type="spellStart"/>
      <w:r>
        <w:rPr>
          <w:rFonts w:ascii="微软雅黑" w:eastAsia="微软雅黑" w:hAnsi="微软雅黑" w:cs="微软雅黑"/>
        </w:rPr>
        <w:t>SimpleDB</w:t>
      </w:r>
      <w:proofErr w:type="spellEnd"/>
      <w:r>
        <w:t>存储的数据范围极其有限。常用的解决方案是将相对大的数据存储在</w:t>
      </w:r>
      <w:r>
        <w:rPr>
          <w:rFonts w:ascii="微软雅黑" w:eastAsia="微软雅黑" w:hAnsi="微软雅黑" w:cs="微软雅黑"/>
        </w:rPr>
        <w:t>S3</w:t>
      </w:r>
      <w:r>
        <w:t>中，在</w:t>
      </w:r>
      <w:proofErr w:type="spellStart"/>
      <w:r>
        <w:rPr>
          <w:rFonts w:ascii="微软雅黑" w:eastAsia="微软雅黑" w:hAnsi="微软雅黑" w:cs="微软雅黑"/>
        </w:rPr>
        <w:t>SimpleDB</w:t>
      </w:r>
      <w:proofErr w:type="spellEnd"/>
      <w:r>
        <w:t>中只保存指</w:t>
      </w:r>
      <w:r>
        <w:lastRenderedPageBreak/>
        <w:t>向某个特定文件位置的指针。图</w:t>
      </w:r>
      <w:r>
        <w:rPr>
          <w:rFonts w:ascii="微软雅黑" w:eastAsia="微软雅黑" w:hAnsi="微软雅黑" w:cs="微软雅黑"/>
        </w:rPr>
        <w:t>3-20</w:t>
      </w:r>
      <w:r>
        <w:t>展示了</w:t>
      </w:r>
      <w:proofErr w:type="spellStart"/>
      <w:r>
        <w:rPr>
          <w:rFonts w:ascii="微软雅黑" w:eastAsia="微软雅黑" w:hAnsi="微软雅黑" w:cs="微软雅黑"/>
        </w:rPr>
        <w:t>SimpleDB</w:t>
      </w:r>
      <w:proofErr w:type="spellEnd"/>
      <w:r>
        <w:t>与其他</w:t>
      </w:r>
      <w:r>
        <w:rPr>
          <w:rFonts w:ascii="微软雅黑" w:eastAsia="微软雅黑" w:hAnsi="微软雅黑" w:cs="微软雅黑"/>
        </w:rPr>
        <w:t>AWS</w:t>
      </w:r>
      <w:r>
        <w:t>组件综合使用的方式。</w:t>
      </w:r>
    </w:p>
    <w:p w14:paraId="1286831E" w14:textId="77777777" w:rsidR="00C97CE8" w:rsidRDefault="007C2E36" w:rsidP="00A031EB">
      <w:pPr>
        <w:spacing w:after="119" w:line="259" w:lineRule="auto"/>
        <w:ind w:left="2400" w:firstLineChars="200" w:firstLine="480"/>
      </w:pPr>
      <w:r>
        <w:rPr>
          <w:noProof/>
        </w:rPr>
        <w:drawing>
          <wp:inline distT="0" distB="0" distL="0" distR="0" wp14:anchorId="3EE2DA79" wp14:editId="1FE439C9">
            <wp:extent cx="2903220" cy="2865120"/>
            <wp:effectExtent l="0" t="0" r="0" b="0"/>
            <wp:docPr id="14829" name="Picture 14829"/>
            <wp:cNvGraphicFramePr/>
            <a:graphic xmlns:a="http://schemas.openxmlformats.org/drawingml/2006/main">
              <a:graphicData uri="http://schemas.openxmlformats.org/drawingml/2006/picture">
                <pic:pic xmlns:pic="http://schemas.openxmlformats.org/drawingml/2006/picture">
                  <pic:nvPicPr>
                    <pic:cNvPr id="14829" name="Picture 14829"/>
                    <pic:cNvPicPr/>
                  </pic:nvPicPr>
                  <pic:blipFill>
                    <a:blip r:embed="rId112"/>
                    <a:stretch>
                      <a:fillRect/>
                    </a:stretch>
                  </pic:blipFill>
                  <pic:spPr>
                    <a:xfrm>
                      <a:off x="0" y="0"/>
                      <a:ext cx="2903220" cy="2865120"/>
                    </a:xfrm>
                    <a:prstGeom prst="rect">
                      <a:avLst/>
                    </a:prstGeom>
                  </pic:spPr>
                </pic:pic>
              </a:graphicData>
            </a:graphic>
          </wp:inline>
        </w:drawing>
      </w:r>
    </w:p>
    <w:p w14:paraId="4D60E34D" w14:textId="77777777" w:rsidR="00C97CE8" w:rsidRDefault="007C2E36" w:rsidP="0078194A">
      <w:pPr>
        <w:spacing w:after="0"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3-19 </w:t>
      </w:r>
      <w:proofErr w:type="spellStart"/>
      <w:r>
        <w:rPr>
          <w:rFonts w:ascii="微软雅黑" w:eastAsia="微软雅黑" w:hAnsi="微软雅黑" w:cs="微软雅黑"/>
          <w:color w:val="A25400"/>
          <w:sz w:val="22"/>
        </w:rPr>
        <w:t>SimpleDB</w:t>
      </w:r>
      <w:proofErr w:type="spellEnd"/>
      <w:r>
        <w:rPr>
          <w:color w:val="A25400"/>
          <w:sz w:val="22"/>
        </w:rPr>
        <w:t>的树状结构图</w:t>
      </w:r>
    </w:p>
    <w:p w14:paraId="18FCCCCE" w14:textId="77777777" w:rsidR="00C97CE8" w:rsidRDefault="007C2E36" w:rsidP="00A031EB">
      <w:pPr>
        <w:spacing w:after="113" w:line="259" w:lineRule="auto"/>
        <w:ind w:left="2196" w:firstLineChars="200" w:firstLine="480"/>
      </w:pPr>
      <w:r>
        <w:rPr>
          <w:noProof/>
        </w:rPr>
        <w:drawing>
          <wp:inline distT="0" distB="0" distL="0" distR="0" wp14:anchorId="1189A818" wp14:editId="69024C8D">
            <wp:extent cx="3154680" cy="2659380"/>
            <wp:effectExtent l="0" t="0" r="0" b="0"/>
            <wp:docPr id="14834" name="Picture 14834"/>
            <wp:cNvGraphicFramePr/>
            <a:graphic xmlns:a="http://schemas.openxmlformats.org/drawingml/2006/main">
              <a:graphicData uri="http://schemas.openxmlformats.org/drawingml/2006/picture">
                <pic:pic xmlns:pic="http://schemas.openxmlformats.org/drawingml/2006/picture">
                  <pic:nvPicPr>
                    <pic:cNvPr id="14834" name="Picture 14834"/>
                    <pic:cNvPicPr/>
                  </pic:nvPicPr>
                  <pic:blipFill>
                    <a:blip r:embed="rId113"/>
                    <a:stretch>
                      <a:fillRect/>
                    </a:stretch>
                  </pic:blipFill>
                  <pic:spPr>
                    <a:xfrm>
                      <a:off x="0" y="0"/>
                      <a:ext cx="3154680" cy="2659380"/>
                    </a:xfrm>
                    <a:prstGeom prst="rect">
                      <a:avLst/>
                    </a:prstGeom>
                  </pic:spPr>
                </pic:pic>
              </a:graphicData>
            </a:graphic>
          </wp:inline>
        </w:drawing>
      </w:r>
    </w:p>
    <w:p w14:paraId="3549A76B" w14:textId="77777777" w:rsidR="00C97CE8" w:rsidRDefault="007C2E36" w:rsidP="0078194A">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3-20 AWS</w:t>
      </w:r>
      <w:r>
        <w:rPr>
          <w:color w:val="A25400"/>
          <w:sz w:val="22"/>
        </w:rPr>
        <w:t>服务的综合使用方式</w:t>
      </w:r>
    </w:p>
    <w:p w14:paraId="0EC16BC0" w14:textId="75EEDA85" w:rsidR="00C97CE8" w:rsidRDefault="007C2E36" w:rsidP="0078194A">
      <w:pPr>
        <w:ind w:left="-15" w:right="47" w:firstLineChars="200" w:firstLine="480"/>
      </w:pPr>
      <w:r>
        <w:t>由于</w:t>
      </w:r>
      <w:proofErr w:type="spellStart"/>
      <w:r>
        <w:rPr>
          <w:rFonts w:ascii="微软雅黑" w:eastAsia="微软雅黑" w:hAnsi="微软雅黑" w:cs="微软雅黑"/>
        </w:rPr>
        <w:t>SimpleDB</w:t>
      </w:r>
      <w:proofErr w:type="spellEnd"/>
      <w:r>
        <w:t>中的数据都以字符串形式存储，使得查询操作时采取的是词典顺序，直接使用会出现一些问题。常见的问题和解决方式包括</w:t>
      </w:r>
      <w:r>
        <w:rPr>
          <w:rFonts w:ascii="微软雅黑" w:eastAsia="微软雅黑" w:hAnsi="微软雅黑" w:cs="微软雅黑"/>
          <w:sz w:val="33"/>
          <w:vertAlign w:val="superscript"/>
        </w:rPr>
        <w:t>[16]</w:t>
      </w:r>
      <w:r>
        <w:t>在整数之前补零、对负整数集添加正向偏移量、采用</w:t>
      </w:r>
      <w:r>
        <w:rPr>
          <w:rFonts w:ascii="微软雅黑" w:eastAsia="微软雅黑" w:hAnsi="微软雅黑" w:cs="微软雅黑"/>
        </w:rPr>
        <w:t>ISO 8601</w:t>
      </w:r>
      <w:r>
        <w:t>格式对日期进行转换等。此外，</w:t>
      </w:r>
      <w:proofErr w:type="spellStart"/>
      <w:r>
        <w:rPr>
          <w:rFonts w:ascii="微软雅黑" w:eastAsia="微软雅黑" w:hAnsi="微软雅黑" w:cs="微软雅黑"/>
        </w:rPr>
        <w:t>SimpleDB</w:t>
      </w:r>
      <w:proofErr w:type="spellEnd"/>
      <w:r>
        <w:t>为了提高系统可用性采取了最终一致性数据模型，并为每次操作设定了一个阈值，当操作时间超过该阈值时，系统会向用户返回错误。</w:t>
      </w:r>
    </w:p>
    <w:p w14:paraId="2D4F5082" w14:textId="77777777" w:rsidR="00C97CE8" w:rsidRDefault="007C2E36" w:rsidP="0078194A">
      <w:pPr>
        <w:spacing w:after="218" w:line="259" w:lineRule="auto"/>
        <w:ind w:left="353" w:right="125" w:hangingChars="147" w:hanging="353"/>
      </w:pPr>
      <w:r>
        <w:rPr>
          <w:rFonts w:ascii="微软雅黑" w:eastAsia="微软雅黑" w:hAnsi="微软雅黑" w:cs="微软雅黑"/>
          <w:b/>
        </w:rPr>
        <w:t>3.4.3 DynamoDB</w:t>
      </w:r>
    </w:p>
    <w:p w14:paraId="56D06810" w14:textId="77777777" w:rsidR="00C97CE8" w:rsidRDefault="007C2E36" w:rsidP="00A031EB">
      <w:pPr>
        <w:ind w:left="-15" w:right="47" w:firstLineChars="200" w:firstLine="480"/>
      </w:pPr>
      <w:r>
        <w:rPr>
          <w:rFonts w:ascii="微软雅黑" w:eastAsia="微软雅黑" w:hAnsi="微软雅黑" w:cs="微软雅黑"/>
        </w:rPr>
        <w:lastRenderedPageBreak/>
        <w:t>DynamoDB</w:t>
      </w:r>
      <w:r>
        <w:t>是</w:t>
      </w:r>
      <w:r>
        <w:rPr>
          <w:rFonts w:ascii="微软雅黑" w:eastAsia="微软雅黑" w:hAnsi="微软雅黑" w:cs="微软雅黑"/>
        </w:rPr>
        <w:t>Amazon</w:t>
      </w:r>
      <w:r>
        <w:t>在</w:t>
      </w:r>
      <w:proofErr w:type="spellStart"/>
      <w:r>
        <w:rPr>
          <w:rFonts w:ascii="微软雅黑" w:eastAsia="微软雅黑" w:hAnsi="微软雅黑" w:cs="微软雅黑"/>
        </w:rPr>
        <w:t>SimpleDB</w:t>
      </w:r>
      <w:proofErr w:type="spellEnd"/>
      <w:r>
        <w:t>之后提供的非关系型数据库服务。它在设计上既延续了</w:t>
      </w:r>
      <w:proofErr w:type="spellStart"/>
      <w:r>
        <w:rPr>
          <w:rFonts w:ascii="微软雅黑" w:eastAsia="微软雅黑" w:hAnsi="微软雅黑" w:cs="微软雅黑"/>
        </w:rPr>
        <w:t>SimpleDB</w:t>
      </w:r>
      <w:proofErr w:type="spellEnd"/>
      <w:r>
        <w:t>的优点，也解决了</w:t>
      </w:r>
      <w:proofErr w:type="spellStart"/>
      <w:r>
        <w:rPr>
          <w:rFonts w:ascii="微软雅黑" w:eastAsia="微软雅黑" w:hAnsi="微软雅黑" w:cs="微软雅黑"/>
        </w:rPr>
        <w:t>SimpleDB</w:t>
      </w:r>
      <w:proofErr w:type="spellEnd"/>
      <w:r>
        <w:t>中存在的部分问题。</w:t>
      </w:r>
    </w:p>
    <w:p w14:paraId="143509AD" w14:textId="77777777" w:rsidR="00C97CE8" w:rsidRDefault="007C2E36" w:rsidP="00A031EB">
      <w:pPr>
        <w:spacing w:after="245"/>
        <w:ind w:left="-15" w:right="47" w:firstLineChars="200" w:firstLine="480"/>
      </w:pPr>
      <w:r w:rsidRPr="0078194A">
        <w:rPr>
          <w:rFonts w:ascii="微软雅黑" w:eastAsia="微软雅黑" w:hAnsi="微软雅黑" w:cs="微软雅黑"/>
          <w:u w:val="single"/>
        </w:rPr>
        <w:t>DynamoDB</w:t>
      </w:r>
      <w:r w:rsidRPr="0078194A">
        <w:rPr>
          <w:u w:val="single"/>
        </w:rPr>
        <w:t>以</w:t>
      </w:r>
      <w:r w:rsidRPr="0078194A">
        <w:rPr>
          <w:b/>
          <w:u w:val="single"/>
        </w:rPr>
        <w:t>表</w:t>
      </w:r>
      <w:r w:rsidRPr="0078194A">
        <w:rPr>
          <w:u w:val="single"/>
        </w:rPr>
        <w:t>为基本单位，表中的条目同样不需要预先定义的模式，即每个条目可以具有不同的属性。</w:t>
      </w:r>
      <w:r>
        <w:t>与</w:t>
      </w:r>
      <w:proofErr w:type="spellStart"/>
      <w:r>
        <w:rPr>
          <w:rFonts w:ascii="微软雅黑" w:eastAsia="微软雅黑" w:hAnsi="微软雅黑" w:cs="微软雅黑"/>
        </w:rPr>
        <w:t>SimpleDB</w:t>
      </w:r>
      <w:proofErr w:type="spellEnd"/>
      <w:r>
        <w:t>不同，</w:t>
      </w:r>
      <w:r>
        <w:rPr>
          <w:rFonts w:ascii="微软雅黑" w:eastAsia="微软雅黑" w:hAnsi="微软雅黑" w:cs="微软雅黑"/>
        </w:rPr>
        <w:t>DynamoDB</w:t>
      </w:r>
      <w:r>
        <w:t>中取消了对表中数据大小的限制，这使得用户可以将表的容量设置成任意需要的大小，并由系统自动分配到多个服务器上。在数据一致性方面，</w:t>
      </w:r>
      <w:r>
        <w:rPr>
          <w:rFonts w:ascii="微软雅黑" w:eastAsia="微软雅黑" w:hAnsi="微软雅黑" w:cs="微软雅黑"/>
        </w:rPr>
        <w:t>DynamoDB</w:t>
      </w:r>
      <w:r>
        <w:t>不再固定使用最终一致性数据模型，而是允</w:t>
      </w:r>
      <w:r w:rsidRPr="0078194A">
        <w:rPr>
          <w:u w:val="single"/>
        </w:rPr>
        <w:t>许用户选择弱一致性或者强一致性。</w:t>
      </w:r>
      <w:r>
        <w:t>此外，</w:t>
      </w:r>
      <w:r>
        <w:rPr>
          <w:rFonts w:ascii="微软雅黑" w:eastAsia="微软雅黑" w:hAnsi="微软雅黑" w:cs="微软雅黑"/>
        </w:rPr>
        <w:t>DynamoDB</w:t>
      </w:r>
      <w:r>
        <w:t>还在硬件上进行了优化，采用固态硬盘作为支撑，并根据用户设定的读</w:t>
      </w:r>
      <w:r>
        <w:rPr>
          <w:rFonts w:ascii="微软雅黑" w:eastAsia="微软雅黑" w:hAnsi="微软雅黑" w:cs="微软雅黑"/>
        </w:rPr>
        <w:t>/</w:t>
      </w:r>
      <w:r>
        <w:t>写流量限制预设来确定数据分布的硬盘数量，以确保每次请求的性能都是高效且稳定的。</w:t>
      </w:r>
    </w:p>
    <w:p w14:paraId="51C0FFD9" w14:textId="77777777" w:rsidR="00C97CE8" w:rsidRDefault="007C2E36" w:rsidP="0078194A">
      <w:pPr>
        <w:spacing w:after="218" w:line="259" w:lineRule="auto"/>
        <w:ind w:left="353" w:right="130" w:hangingChars="147" w:hanging="353"/>
      </w:pPr>
      <w:r>
        <w:rPr>
          <w:rFonts w:ascii="微软雅黑" w:eastAsia="微软雅黑" w:hAnsi="微软雅黑" w:cs="微软雅黑"/>
          <w:b/>
        </w:rPr>
        <w:t xml:space="preserve">3.4.4 </w:t>
      </w:r>
      <w:proofErr w:type="spellStart"/>
      <w:r>
        <w:rPr>
          <w:rFonts w:ascii="微软雅黑" w:eastAsia="微软雅黑" w:hAnsi="微软雅黑" w:cs="微软雅黑"/>
          <w:b/>
        </w:rPr>
        <w:t>SimpleDB</w:t>
      </w:r>
      <w:proofErr w:type="spellEnd"/>
      <w:r>
        <w:t>和</w:t>
      </w:r>
      <w:r>
        <w:rPr>
          <w:rFonts w:ascii="微软雅黑" w:eastAsia="微软雅黑" w:hAnsi="微软雅黑" w:cs="微软雅黑"/>
          <w:b/>
        </w:rPr>
        <w:t>DynamoDB</w:t>
      </w:r>
      <w:r>
        <w:t>的比较</w:t>
      </w:r>
    </w:p>
    <w:p w14:paraId="7424050A" w14:textId="77777777" w:rsidR="00C97CE8" w:rsidRDefault="007C2E36" w:rsidP="00A031EB">
      <w:pPr>
        <w:ind w:left="-15" w:right="47" w:firstLineChars="200" w:firstLine="480"/>
      </w:pPr>
      <w:proofErr w:type="spellStart"/>
      <w:r>
        <w:rPr>
          <w:rFonts w:ascii="微软雅黑" w:eastAsia="微软雅黑" w:hAnsi="微软雅黑" w:cs="微软雅黑"/>
        </w:rPr>
        <w:t>SimpleDB</w:t>
      </w:r>
      <w:proofErr w:type="spellEnd"/>
      <w:r>
        <w:t>和</w:t>
      </w:r>
      <w:r>
        <w:rPr>
          <w:rFonts w:ascii="微软雅黑" w:eastAsia="微软雅黑" w:hAnsi="微软雅黑" w:cs="微软雅黑"/>
        </w:rPr>
        <w:t>DynamoDB</w:t>
      </w:r>
      <w:r>
        <w:t>都是</w:t>
      </w:r>
      <w:r>
        <w:rPr>
          <w:rFonts w:ascii="微软雅黑" w:eastAsia="微软雅黑" w:hAnsi="微软雅黑" w:cs="微软雅黑"/>
        </w:rPr>
        <w:t>Amazon</w:t>
      </w:r>
      <w:r>
        <w:t>提供的非关系型数据库服务。</w:t>
      </w:r>
      <w:proofErr w:type="spellStart"/>
      <w:r>
        <w:rPr>
          <w:rFonts w:ascii="微软雅黑" w:eastAsia="微软雅黑" w:hAnsi="微软雅黑" w:cs="微软雅黑"/>
        </w:rPr>
        <w:t>SimpleDB</w:t>
      </w:r>
      <w:proofErr w:type="spellEnd"/>
      <w:r>
        <w:t>中限制了每张表的大小，更适合于小规模负载的工作；但</w:t>
      </w:r>
      <w:proofErr w:type="spellStart"/>
      <w:r>
        <w:rPr>
          <w:rFonts w:ascii="微软雅黑" w:eastAsia="微软雅黑" w:hAnsi="微软雅黑" w:cs="微软雅黑"/>
        </w:rPr>
        <w:t>SimpleDB</w:t>
      </w:r>
      <w:proofErr w:type="spellEnd"/>
      <w:r>
        <w:t>会自动对所有属性进行索引，提供了更加强大的查询功能。与之相比，</w:t>
      </w:r>
      <w:r>
        <w:rPr>
          <w:rFonts w:ascii="微软雅黑" w:eastAsia="微软雅黑" w:hAnsi="微软雅黑" w:cs="微软雅黑"/>
        </w:rPr>
        <w:t>DynamoDB</w:t>
      </w:r>
      <w:r>
        <w:t>支持自动将数据和负载分布到多个服务器上，并未限制存储在单个表中数据量的大小，适用于较大规模负载的工作。</w:t>
      </w:r>
      <w:r>
        <w:br w:type="page"/>
      </w:r>
    </w:p>
    <w:p w14:paraId="24E24F57" w14:textId="77777777" w:rsidR="00C97CE8" w:rsidRDefault="007C2E36" w:rsidP="0078194A">
      <w:pPr>
        <w:pStyle w:val="3"/>
        <w:ind w:left="120" w:right="119" w:hangingChars="40" w:hanging="120"/>
        <w:jc w:val="left"/>
      </w:pPr>
      <w:bookmarkStart w:id="55" w:name="_Toc8137617"/>
      <w:r>
        <w:rPr>
          <w:rFonts w:ascii="微软雅黑" w:eastAsia="微软雅黑" w:hAnsi="微软雅黑" w:cs="微软雅黑"/>
          <w:b/>
        </w:rPr>
        <w:lastRenderedPageBreak/>
        <w:t xml:space="preserve">3.5 </w:t>
      </w:r>
      <w:r>
        <w:t>关系数据库服务</w:t>
      </w:r>
      <w:r>
        <w:rPr>
          <w:rFonts w:ascii="微软雅黑" w:eastAsia="微软雅黑" w:hAnsi="微软雅黑" w:cs="微软雅黑"/>
          <w:b/>
        </w:rPr>
        <w:t>RDS</w:t>
      </w:r>
      <w:bookmarkEnd w:id="55"/>
    </w:p>
    <w:p w14:paraId="190A7614" w14:textId="77777777" w:rsidR="00C97CE8" w:rsidRDefault="007C2E36" w:rsidP="00A031EB">
      <w:pPr>
        <w:spacing w:after="236"/>
        <w:ind w:left="-15" w:right="47" w:firstLineChars="200" w:firstLine="480"/>
      </w:pPr>
      <w:r>
        <w:t>非关系数据库在处理</w:t>
      </w:r>
      <w:r>
        <w:rPr>
          <w:rFonts w:ascii="微软雅黑" w:eastAsia="微软雅黑" w:hAnsi="微软雅黑" w:cs="微软雅黑"/>
        </w:rPr>
        <w:t>ACID</w:t>
      </w:r>
      <w:r>
        <w:t>类问题时存在一些先天性的不足，为了满足相关应用的需求，</w:t>
      </w:r>
      <w:r>
        <w:rPr>
          <w:rFonts w:ascii="微软雅黑" w:eastAsia="微软雅黑" w:hAnsi="微软雅黑" w:cs="微软雅黑"/>
        </w:rPr>
        <w:t>Amazon</w:t>
      </w:r>
      <w:r>
        <w:t>提供了相关数据库服务（</w:t>
      </w:r>
      <w:r>
        <w:rPr>
          <w:rFonts w:ascii="微软雅黑" w:eastAsia="微软雅黑" w:hAnsi="微软雅黑" w:cs="微软雅黑"/>
        </w:rPr>
        <w:t>Relational Database Service</w:t>
      </w:r>
      <w:r>
        <w:t>，</w:t>
      </w:r>
      <w:r>
        <w:rPr>
          <w:rFonts w:ascii="微软雅黑" w:eastAsia="微软雅黑" w:hAnsi="微软雅黑" w:cs="微软雅黑"/>
        </w:rPr>
        <w:t>RDS</w:t>
      </w:r>
      <w:r>
        <w:t>）。</w:t>
      </w:r>
    </w:p>
    <w:p w14:paraId="41609CF4" w14:textId="77777777" w:rsidR="00C97CE8" w:rsidRDefault="007C2E36" w:rsidP="0078194A">
      <w:pPr>
        <w:spacing w:after="271" w:line="259" w:lineRule="auto"/>
        <w:ind w:left="353" w:right="130" w:hangingChars="147" w:hanging="353"/>
      </w:pPr>
      <w:r>
        <w:rPr>
          <w:rFonts w:ascii="微软雅黑" w:eastAsia="微软雅黑" w:hAnsi="微软雅黑" w:cs="微软雅黑"/>
          <w:b/>
        </w:rPr>
        <w:t>3.5.1 RDS</w:t>
      </w:r>
      <w:r>
        <w:t>的基本原理</w:t>
      </w:r>
    </w:p>
    <w:p w14:paraId="3272259E" w14:textId="77777777" w:rsidR="00C97CE8" w:rsidRDefault="007C2E36" w:rsidP="00A031EB">
      <w:pPr>
        <w:ind w:left="-15" w:right="47" w:firstLineChars="200" w:firstLine="480"/>
      </w:pPr>
      <w:r>
        <w:rPr>
          <w:rFonts w:ascii="微软雅黑" w:eastAsia="微软雅黑" w:hAnsi="微软雅黑" w:cs="微软雅黑"/>
        </w:rPr>
        <w:t>Amazon RDS</w:t>
      </w:r>
      <w:r>
        <w:rPr>
          <w:rFonts w:ascii="微软雅黑" w:eastAsia="微软雅黑" w:hAnsi="微软雅黑" w:cs="微软雅黑"/>
          <w:sz w:val="33"/>
          <w:vertAlign w:val="superscript"/>
        </w:rPr>
        <w:t>[42]</w:t>
      </w:r>
      <w:r>
        <w:t>将</w:t>
      </w:r>
      <w:r>
        <w:rPr>
          <w:rFonts w:ascii="微软雅黑" w:eastAsia="微软雅黑" w:hAnsi="微软雅黑" w:cs="微软雅黑"/>
        </w:rPr>
        <w:t>MySQL</w:t>
      </w:r>
      <w:r>
        <w:t>数据库移植到集群中，在一定的范围内解决了关系数据库的可扩展性问题。</w:t>
      </w:r>
    </w:p>
    <w:p w14:paraId="6019E43B" w14:textId="77777777" w:rsidR="00C97CE8" w:rsidRDefault="007C2E36" w:rsidP="00A031EB">
      <w:pPr>
        <w:spacing w:after="0"/>
        <w:ind w:left="-15" w:right="47" w:firstLineChars="200" w:firstLine="480"/>
      </w:pPr>
      <w:r>
        <w:rPr>
          <w:rFonts w:ascii="微软雅黑" w:eastAsia="微软雅黑" w:hAnsi="微软雅黑" w:cs="微软雅黑"/>
        </w:rPr>
        <w:t>MySQL</w:t>
      </w:r>
      <w:r>
        <w:t>集群方式采用了</w:t>
      </w:r>
      <w:r>
        <w:rPr>
          <w:rFonts w:ascii="微软雅黑" w:eastAsia="微软雅黑" w:hAnsi="微软雅黑" w:cs="微软雅黑"/>
        </w:rPr>
        <w:t>Share-Nothing</w:t>
      </w:r>
      <w:r>
        <w:t>架构，如图</w:t>
      </w:r>
      <w:r>
        <w:rPr>
          <w:rFonts w:ascii="微软雅黑" w:eastAsia="微软雅黑" w:hAnsi="微软雅黑" w:cs="微软雅黑"/>
        </w:rPr>
        <w:t>3-21</w:t>
      </w:r>
      <w:r>
        <w:t>所示。每台数据库服务器都是完全独立的计算机系统，通过网络相连，</w:t>
      </w:r>
      <w:proofErr w:type="gramStart"/>
      <w:r>
        <w:t>不</w:t>
      </w:r>
      <w:proofErr w:type="gramEnd"/>
      <w:r>
        <w:t>共享任何资源。这是一个具有较高可扩展性的架构，当数据库处理能力不足时，可以通过增加服务器数量来提高处理能力，同时多个服务器也增加了数据库并发访问的能力。</w:t>
      </w:r>
    </w:p>
    <w:p w14:paraId="5C55905C" w14:textId="77777777" w:rsidR="00C97CE8" w:rsidRDefault="007C2E36" w:rsidP="00A031EB">
      <w:pPr>
        <w:spacing w:after="128" w:line="259" w:lineRule="auto"/>
        <w:ind w:left="3048" w:firstLineChars="200" w:firstLine="480"/>
      </w:pPr>
      <w:r>
        <w:rPr>
          <w:noProof/>
        </w:rPr>
        <w:drawing>
          <wp:inline distT="0" distB="0" distL="0" distR="0" wp14:anchorId="183FA108" wp14:editId="5C116148">
            <wp:extent cx="2072640" cy="2156460"/>
            <wp:effectExtent l="0" t="0" r="0" b="0"/>
            <wp:docPr id="14944" name="Picture 14944"/>
            <wp:cNvGraphicFramePr/>
            <a:graphic xmlns:a="http://schemas.openxmlformats.org/drawingml/2006/main">
              <a:graphicData uri="http://schemas.openxmlformats.org/drawingml/2006/picture">
                <pic:pic xmlns:pic="http://schemas.openxmlformats.org/drawingml/2006/picture">
                  <pic:nvPicPr>
                    <pic:cNvPr id="14944" name="Picture 14944"/>
                    <pic:cNvPicPr/>
                  </pic:nvPicPr>
                  <pic:blipFill>
                    <a:blip r:embed="rId114"/>
                    <a:stretch>
                      <a:fillRect/>
                    </a:stretch>
                  </pic:blipFill>
                  <pic:spPr>
                    <a:xfrm>
                      <a:off x="0" y="0"/>
                      <a:ext cx="2072640" cy="2156460"/>
                    </a:xfrm>
                    <a:prstGeom prst="rect">
                      <a:avLst/>
                    </a:prstGeom>
                  </pic:spPr>
                </pic:pic>
              </a:graphicData>
            </a:graphic>
          </wp:inline>
        </w:drawing>
      </w:r>
    </w:p>
    <w:p w14:paraId="59900CF6" w14:textId="77777777" w:rsidR="00C97CE8" w:rsidRDefault="007C2E36" w:rsidP="0078194A">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3-21 Share-Nothing</w:t>
      </w:r>
      <w:r>
        <w:rPr>
          <w:color w:val="A25400"/>
          <w:sz w:val="22"/>
        </w:rPr>
        <w:t>架构</w:t>
      </w:r>
    </w:p>
    <w:p w14:paraId="064E16A8" w14:textId="77777777" w:rsidR="00C97CE8" w:rsidRDefault="007C2E36" w:rsidP="00A031EB">
      <w:pPr>
        <w:spacing w:after="49" w:line="251" w:lineRule="auto"/>
        <w:ind w:left="-15" w:right="183" w:firstLineChars="200" w:firstLine="480"/>
      </w:pPr>
      <w:r w:rsidRPr="0078194A">
        <w:rPr>
          <w:u w:val="single"/>
        </w:rPr>
        <w:t>集群</w:t>
      </w:r>
      <w:r w:rsidRPr="0078194A">
        <w:rPr>
          <w:rFonts w:ascii="微软雅黑" w:eastAsia="微软雅黑" w:hAnsi="微软雅黑" w:cs="微软雅黑"/>
          <w:u w:val="single"/>
        </w:rPr>
        <w:t>MySQL</w:t>
      </w:r>
      <w:r w:rsidRPr="0078194A">
        <w:rPr>
          <w:u w:val="single"/>
        </w:rPr>
        <w:t>通过表单划分（</w:t>
      </w:r>
      <w:proofErr w:type="spellStart"/>
      <w:r w:rsidRPr="0078194A">
        <w:rPr>
          <w:rFonts w:ascii="微软雅黑" w:eastAsia="微软雅黑" w:hAnsi="微软雅黑" w:cs="微软雅黑"/>
          <w:u w:val="single"/>
        </w:rPr>
        <w:t>Sharding</w:t>
      </w:r>
      <w:proofErr w:type="spellEnd"/>
      <w:r w:rsidRPr="0078194A">
        <w:rPr>
          <w:u w:val="single"/>
        </w:rPr>
        <w:t>）的方式将一张大表划分为若干个小表，分别存储在不同的数据库服务器上，这样就从逻辑上保证了数据库的可扩展性。</w:t>
      </w:r>
      <w:r>
        <w:t>但是表单的划分没有固定的方式，主要根据业务的需要进行针对性的划分，这就对数据库的管理人员提出了非常高的要求，如果划分得不科学，则查询经常会跨表单和服务器，性能就会严重下降。</w:t>
      </w:r>
    </w:p>
    <w:p w14:paraId="7CC7E3F9" w14:textId="77777777" w:rsidR="00C97CE8" w:rsidRDefault="007C2E36" w:rsidP="00A031EB">
      <w:pPr>
        <w:spacing w:after="49" w:line="251" w:lineRule="auto"/>
        <w:ind w:left="-15" w:right="183" w:firstLineChars="200" w:firstLine="480"/>
      </w:pPr>
      <w:r>
        <w:t>集群</w:t>
      </w:r>
      <w:r>
        <w:rPr>
          <w:rFonts w:ascii="微软雅黑" w:eastAsia="微软雅黑" w:hAnsi="微软雅黑" w:cs="微软雅黑"/>
        </w:rPr>
        <w:t>MySQL</w:t>
      </w:r>
      <w:r>
        <w:t>通过主从备份和读副本技术提高可靠性和数据处理能力，如图</w:t>
      </w:r>
      <w:r>
        <w:rPr>
          <w:rFonts w:ascii="微软雅黑" w:eastAsia="微软雅黑" w:hAnsi="微软雅黑" w:cs="微软雅黑"/>
        </w:rPr>
        <w:t>3-22</w:t>
      </w:r>
      <w:r>
        <w:t>所示。</w:t>
      </w:r>
      <w:r>
        <w:rPr>
          <w:rFonts w:ascii="微软雅黑" w:eastAsia="微软雅黑" w:hAnsi="微软雅黑" w:cs="微软雅黑"/>
        </w:rPr>
        <w:t>Master A</w:t>
      </w:r>
      <w:r>
        <w:t>为主数据库，</w:t>
      </w:r>
      <w:r>
        <w:rPr>
          <w:rFonts w:ascii="微软雅黑" w:eastAsia="微软雅黑" w:hAnsi="微软雅黑" w:cs="微软雅黑"/>
        </w:rPr>
        <w:t>Master B</w:t>
      </w:r>
      <w:r>
        <w:t>为从数据库，组成主从备份。如果</w:t>
      </w:r>
      <w:r>
        <w:rPr>
          <w:rFonts w:ascii="微软雅黑" w:eastAsia="微软雅黑" w:hAnsi="微软雅黑" w:cs="微软雅黑"/>
        </w:rPr>
        <w:t>Master B</w:t>
      </w:r>
      <w:r>
        <w:t xml:space="preserve">检测到 </w:t>
      </w:r>
      <w:r>
        <w:rPr>
          <w:rFonts w:ascii="微软雅黑" w:eastAsia="微软雅黑" w:hAnsi="微软雅黑" w:cs="微软雅黑"/>
        </w:rPr>
        <w:t>Master A</w:t>
      </w:r>
      <w:r>
        <w:t>瘫痪，则立刻接替</w:t>
      </w:r>
      <w:r>
        <w:rPr>
          <w:rFonts w:ascii="微软雅黑" w:eastAsia="微软雅黑" w:hAnsi="微软雅黑" w:cs="微软雅黑"/>
        </w:rPr>
        <w:t>Master A</w:t>
      </w:r>
      <w:r>
        <w:t>的位置，成为主服务器，并会重新创建一台从服务器。在数据库升级时，先对从数据库进行升级，然后将从数据库转变为主数据库，再对新的从数据库进行升级，这样就可以实现数据库的实时升级，保证业务的连续性；为了提高数据库的并发处理能力，集群</w:t>
      </w:r>
      <w:r>
        <w:rPr>
          <w:rFonts w:ascii="微软雅黑" w:eastAsia="微软雅黑" w:hAnsi="微软雅黑" w:cs="微软雅黑"/>
        </w:rPr>
        <w:t>MySQL</w:t>
      </w:r>
      <w:r>
        <w:t>设置了若干个</w:t>
      </w:r>
      <w:r w:rsidRPr="0078194A">
        <w:rPr>
          <w:b/>
          <w:u w:val="single"/>
        </w:rPr>
        <w:t>读副本（</w:t>
      </w:r>
      <w:r w:rsidRPr="0078194A">
        <w:rPr>
          <w:rFonts w:ascii="微软雅黑" w:eastAsia="微软雅黑" w:hAnsi="微软雅黑" w:cs="微软雅黑"/>
          <w:b/>
          <w:u w:val="single"/>
        </w:rPr>
        <w:t>Slave</w:t>
      </w:r>
      <w:r w:rsidRPr="0078194A">
        <w:rPr>
          <w:b/>
          <w:u w:val="single"/>
        </w:rPr>
        <w:t>）</w:t>
      </w:r>
      <w:r>
        <w:t>，顾名思义，读副本中的数据只能读，不能写，写操作只能由主数据库来完成。</w:t>
      </w:r>
    </w:p>
    <w:p w14:paraId="1B81C976" w14:textId="77777777" w:rsidR="00C97CE8" w:rsidRDefault="007C2E36" w:rsidP="00A031EB">
      <w:pPr>
        <w:spacing w:after="125" w:line="259" w:lineRule="auto"/>
        <w:ind w:left="1284" w:firstLineChars="200" w:firstLine="480"/>
      </w:pPr>
      <w:r>
        <w:rPr>
          <w:noProof/>
        </w:rPr>
        <w:lastRenderedPageBreak/>
        <w:drawing>
          <wp:inline distT="0" distB="0" distL="0" distR="0" wp14:anchorId="21CDFBE6" wp14:editId="764559E1">
            <wp:extent cx="4312920" cy="3162300"/>
            <wp:effectExtent l="0" t="0" r="0" b="0"/>
            <wp:docPr id="14995" name="Picture 14995"/>
            <wp:cNvGraphicFramePr/>
            <a:graphic xmlns:a="http://schemas.openxmlformats.org/drawingml/2006/main">
              <a:graphicData uri="http://schemas.openxmlformats.org/drawingml/2006/picture">
                <pic:pic xmlns:pic="http://schemas.openxmlformats.org/drawingml/2006/picture">
                  <pic:nvPicPr>
                    <pic:cNvPr id="14995" name="Picture 14995"/>
                    <pic:cNvPicPr/>
                  </pic:nvPicPr>
                  <pic:blipFill>
                    <a:blip r:embed="rId115"/>
                    <a:stretch>
                      <a:fillRect/>
                    </a:stretch>
                  </pic:blipFill>
                  <pic:spPr>
                    <a:xfrm>
                      <a:off x="0" y="0"/>
                      <a:ext cx="4312920" cy="3162300"/>
                    </a:xfrm>
                    <a:prstGeom prst="rect">
                      <a:avLst/>
                    </a:prstGeom>
                  </pic:spPr>
                </pic:pic>
              </a:graphicData>
            </a:graphic>
          </wp:inline>
        </w:drawing>
      </w:r>
    </w:p>
    <w:p w14:paraId="5D1A6D09" w14:textId="77777777" w:rsidR="00C97CE8" w:rsidRDefault="007C2E36" w:rsidP="0078194A">
      <w:pPr>
        <w:spacing w:after="280"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3-22 </w:t>
      </w:r>
      <w:r>
        <w:rPr>
          <w:color w:val="A25400"/>
          <w:sz w:val="22"/>
        </w:rPr>
        <w:t>集群</w:t>
      </w:r>
      <w:r>
        <w:rPr>
          <w:rFonts w:ascii="微软雅黑" w:eastAsia="微软雅黑" w:hAnsi="微软雅黑" w:cs="微软雅黑"/>
          <w:color w:val="A25400"/>
          <w:sz w:val="22"/>
        </w:rPr>
        <w:t>MySQL</w:t>
      </w:r>
    </w:p>
    <w:p w14:paraId="59D5E2D0" w14:textId="77777777" w:rsidR="00C97CE8" w:rsidRDefault="007C2E36" w:rsidP="0078194A">
      <w:pPr>
        <w:spacing w:after="218" w:line="259" w:lineRule="auto"/>
        <w:ind w:left="353" w:right="130" w:hangingChars="147" w:hanging="353"/>
      </w:pPr>
      <w:r>
        <w:rPr>
          <w:rFonts w:ascii="微软雅黑" w:eastAsia="微软雅黑" w:hAnsi="微软雅黑" w:cs="微软雅黑"/>
          <w:b/>
        </w:rPr>
        <w:t>3.5.2 RDS</w:t>
      </w:r>
      <w:r>
        <w:t>的使用</w:t>
      </w:r>
    </w:p>
    <w:p w14:paraId="109DCFBB" w14:textId="7F073D56" w:rsidR="00C97CE8" w:rsidRDefault="007C2E36" w:rsidP="0078194A">
      <w:pPr>
        <w:pStyle w:val="21"/>
      </w:pPr>
      <w:r>
        <w:t>从用户和开发者的角度来看，</w:t>
      </w:r>
      <w:r>
        <w:rPr>
          <w:rFonts w:ascii="微软雅黑" w:eastAsia="微软雅黑" w:hAnsi="微软雅黑" w:cs="微软雅黑"/>
        </w:rPr>
        <w:t>RDS</w:t>
      </w:r>
      <w:r>
        <w:t>和一个远程</w:t>
      </w:r>
      <w:r>
        <w:rPr>
          <w:rFonts w:ascii="微软雅黑" w:eastAsia="微软雅黑" w:hAnsi="微软雅黑" w:cs="微软雅黑"/>
        </w:rPr>
        <w:t>MySQL</w:t>
      </w:r>
      <w:r>
        <w:t>关系数据库没什么两样。</w:t>
      </w:r>
      <w:r>
        <w:rPr>
          <w:rFonts w:ascii="微软雅黑" w:eastAsia="微软雅黑" w:hAnsi="微软雅黑" w:cs="微软雅黑"/>
        </w:rPr>
        <w:t>Amazon</w:t>
      </w:r>
      <w:r>
        <w:t>将</w:t>
      </w:r>
      <w:r>
        <w:rPr>
          <w:rFonts w:ascii="微软雅黑" w:eastAsia="微软雅黑" w:hAnsi="微软雅黑" w:cs="微软雅黑"/>
        </w:rPr>
        <w:t>RDS</w:t>
      </w:r>
      <w:r>
        <w:t>中的</w:t>
      </w:r>
      <w:r>
        <w:rPr>
          <w:rFonts w:ascii="微软雅黑" w:eastAsia="微软雅黑" w:hAnsi="微软雅黑" w:cs="微软雅黑"/>
        </w:rPr>
        <w:t>MySQL</w:t>
      </w:r>
      <w:r>
        <w:t>服务器实例</w:t>
      </w:r>
      <w:proofErr w:type="gramStart"/>
      <w:r>
        <w:t>称做</w:t>
      </w:r>
      <w:proofErr w:type="gramEnd"/>
      <w:r>
        <w:rPr>
          <w:rFonts w:ascii="微软雅黑" w:eastAsia="微软雅黑" w:hAnsi="微软雅黑" w:cs="微软雅黑"/>
        </w:rPr>
        <w:t>DB Instance</w:t>
      </w:r>
      <w:r>
        <w:t>，通过基于</w:t>
      </w:r>
      <w:r>
        <w:rPr>
          <w:rFonts w:ascii="微软雅黑" w:eastAsia="微软雅黑" w:hAnsi="微软雅黑" w:cs="微软雅黑"/>
        </w:rPr>
        <w:t>Web</w:t>
      </w:r>
      <w:r>
        <w:t>的</w:t>
      </w:r>
      <w:r>
        <w:rPr>
          <w:rFonts w:ascii="微软雅黑" w:eastAsia="微软雅黑" w:hAnsi="微软雅黑" w:cs="微软雅黑"/>
        </w:rPr>
        <w:t>API</w:t>
      </w:r>
      <w:r>
        <w:t>进行创建和管理，其余的操作可以通过标准的</w:t>
      </w:r>
      <w:r>
        <w:rPr>
          <w:rFonts w:ascii="微软雅黑" w:eastAsia="微软雅黑" w:hAnsi="微软雅黑" w:cs="微软雅黑"/>
        </w:rPr>
        <w:t>MySQL</w:t>
      </w:r>
      <w:r>
        <w:t>通信协议完成。创建</w:t>
      </w:r>
      <w:r>
        <w:rPr>
          <w:rFonts w:ascii="微软雅黑" w:eastAsia="微软雅黑" w:hAnsi="微软雅黑" w:cs="微软雅黑"/>
        </w:rPr>
        <w:t>DB Instance</w:t>
      </w:r>
      <w:r>
        <w:t>时需要指定一些属性来确定数据库实例的行为和能力，例如</w:t>
      </w:r>
      <w:r>
        <w:rPr>
          <w:rFonts w:ascii="微软雅黑" w:eastAsia="微软雅黑" w:hAnsi="微软雅黑" w:cs="微软雅黑"/>
        </w:rPr>
        <w:t>Class</w:t>
      </w:r>
      <w:r>
        <w:t>属性决定了所创建的</w:t>
      </w:r>
      <w:r>
        <w:rPr>
          <w:rFonts w:ascii="微软雅黑" w:eastAsia="微软雅黑" w:hAnsi="微软雅黑" w:cs="微软雅黑"/>
        </w:rPr>
        <w:t>DB Instance</w:t>
      </w:r>
      <w:r>
        <w:t>可用的内存和处理能力。</w:t>
      </w:r>
      <w:r>
        <w:rPr>
          <w:rFonts w:ascii="微软雅黑" w:eastAsia="微软雅黑" w:hAnsi="微软雅黑" w:cs="微软雅黑"/>
        </w:rPr>
        <w:t>Amazon</w:t>
      </w:r>
      <w:r>
        <w:t>以</w:t>
      </w:r>
      <w:r>
        <w:rPr>
          <w:rFonts w:ascii="微软雅黑" w:eastAsia="微软雅黑" w:hAnsi="微软雅黑" w:cs="微软雅黑"/>
        </w:rPr>
        <w:t>ECU</w:t>
      </w:r>
      <w:r>
        <w:t>（</w:t>
      </w:r>
      <w:r>
        <w:rPr>
          <w:rFonts w:ascii="微软雅黑" w:eastAsia="微软雅黑" w:hAnsi="微软雅黑" w:cs="微软雅黑"/>
        </w:rPr>
        <w:t>Elastic Compute Unit</w:t>
      </w:r>
      <w:r>
        <w:t>）作为其计算能力单位（</w:t>
      </w:r>
      <w:r>
        <w:rPr>
          <w:rFonts w:ascii="微软雅黑" w:eastAsia="微软雅黑" w:hAnsi="微软雅黑" w:cs="微软雅黑"/>
        </w:rPr>
        <w:t>1</w:t>
      </w:r>
      <w:r>
        <w:t xml:space="preserve">个 </w:t>
      </w:r>
      <w:r>
        <w:rPr>
          <w:rFonts w:ascii="微软雅黑" w:eastAsia="微软雅黑" w:hAnsi="微软雅黑" w:cs="微软雅黑"/>
        </w:rPr>
        <w:t>ECU</w:t>
      </w:r>
      <w:r>
        <w:t>差不多相当于</w:t>
      </w:r>
      <w:r>
        <w:rPr>
          <w:rFonts w:ascii="微软雅黑" w:eastAsia="微软雅黑" w:hAnsi="微软雅黑" w:cs="微软雅黑"/>
        </w:rPr>
        <w:t>1</w:t>
      </w:r>
      <w:r>
        <w:t>个</w:t>
      </w:r>
      <w:r>
        <w:rPr>
          <w:rFonts w:ascii="微软雅黑" w:eastAsia="微软雅黑" w:hAnsi="微软雅黑" w:cs="微软雅黑"/>
        </w:rPr>
        <w:t>1.0GHz 2007 Xeon</w:t>
      </w:r>
      <w:r>
        <w:t>处理器），用户可以创建拥有</w:t>
      </w:r>
      <w:r>
        <w:rPr>
          <w:rFonts w:ascii="微软雅黑" w:eastAsia="微软雅黑" w:hAnsi="微软雅黑" w:cs="微软雅黑"/>
        </w:rPr>
        <w:t>1.7GB</w:t>
      </w:r>
      <w:r>
        <w:t>内存和</w:t>
      </w:r>
      <w:r>
        <w:rPr>
          <w:rFonts w:ascii="微软雅黑" w:eastAsia="微软雅黑" w:hAnsi="微软雅黑" w:cs="微软雅黑"/>
        </w:rPr>
        <w:t xml:space="preserve">1 ECU </w:t>
      </w:r>
      <w:r>
        <w:t>的小型</w:t>
      </w:r>
      <w:r>
        <w:rPr>
          <w:rFonts w:ascii="微软雅黑" w:eastAsia="微软雅黑" w:hAnsi="微软雅黑" w:cs="微软雅黑"/>
        </w:rPr>
        <w:t>DB Instance</w:t>
      </w:r>
      <w:r>
        <w:t>或拥有</w:t>
      </w:r>
      <w:r>
        <w:rPr>
          <w:rFonts w:ascii="微软雅黑" w:eastAsia="微软雅黑" w:hAnsi="微软雅黑" w:cs="微软雅黑"/>
        </w:rPr>
        <w:t>68GB</w:t>
      </w:r>
      <w:r>
        <w:t>内存和</w:t>
      </w:r>
      <w:r>
        <w:rPr>
          <w:rFonts w:ascii="微软雅黑" w:eastAsia="微软雅黑" w:hAnsi="微软雅黑" w:cs="微软雅黑"/>
        </w:rPr>
        <w:t>26 ECU</w:t>
      </w:r>
      <w:r>
        <w:t>的超级大型（</w:t>
      </w:r>
      <w:r>
        <w:rPr>
          <w:rFonts w:ascii="微软雅黑" w:eastAsia="微软雅黑" w:hAnsi="微软雅黑" w:cs="微软雅黑"/>
        </w:rPr>
        <w:t>Quadruple Extra Large</w:t>
      </w:r>
      <w:r>
        <w:t>）</w:t>
      </w:r>
      <w:r>
        <w:rPr>
          <w:rFonts w:ascii="微软雅黑" w:eastAsia="微软雅黑" w:hAnsi="微软雅黑" w:cs="微软雅黑"/>
        </w:rPr>
        <w:t>DB Instance</w:t>
      </w:r>
      <w:r>
        <w:t>。创建</w:t>
      </w:r>
      <w:r>
        <w:rPr>
          <w:rFonts w:ascii="微软雅黑" w:eastAsia="微软雅黑" w:hAnsi="微软雅黑" w:cs="微软雅黑"/>
        </w:rPr>
        <w:t>DB Instance</w:t>
      </w:r>
      <w:r>
        <w:t>时还需要定义可用的存储，存储范围为</w:t>
      </w:r>
      <w:r>
        <w:rPr>
          <w:rFonts w:ascii="微软雅黑" w:eastAsia="微软雅黑" w:hAnsi="微软雅黑" w:cs="微软雅黑"/>
        </w:rPr>
        <w:t>5GB</w:t>
      </w:r>
      <w:r>
        <w:t>到</w:t>
      </w:r>
      <w:r>
        <w:rPr>
          <w:rFonts w:ascii="微软雅黑" w:eastAsia="微软雅黑" w:hAnsi="微软雅黑" w:cs="微软雅黑"/>
        </w:rPr>
        <w:t>1024GB</w:t>
      </w:r>
      <w:r>
        <w:t>，</w:t>
      </w:r>
      <w:r>
        <w:rPr>
          <w:rFonts w:ascii="微软雅黑" w:eastAsia="微软雅黑" w:hAnsi="微软雅黑" w:cs="微软雅黑"/>
        </w:rPr>
        <w:t>RDS</w:t>
      </w:r>
      <w:r>
        <w:t>数据库中表最大可以达到</w:t>
      </w:r>
      <w:r>
        <w:rPr>
          <w:rFonts w:ascii="微软雅黑" w:eastAsia="微软雅黑" w:hAnsi="微软雅黑" w:cs="微软雅黑"/>
        </w:rPr>
        <w:t>1TB</w:t>
      </w:r>
      <w:r>
        <w:t>。</w:t>
      </w:r>
    </w:p>
    <w:p w14:paraId="06DE1E5E" w14:textId="53C8FF68" w:rsidR="00C97CE8" w:rsidRDefault="007C2E36" w:rsidP="0078194A">
      <w:pPr>
        <w:spacing w:after="14" w:line="250" w:lineRule="auto"/>
        <w:ind w:right="375" w:firstLineChars="200" w:firstLine="480"/>
      </w:pPr>
      <w:r>
        <w:t>可以通过两种工具对</w:t>
      </w:r>
      <w:r>
        <w:rPr>
          <w:rFonts w:ascii="微软雅黑" w:eastAsia="微软雅黑" w:hAnsi="微软雅黑" w:cs="微软雅黑"/>
        </w:rPr>
        <w:t>RDS</w:t>
      </w:r>
      <w:r>
        <w:t>进行操作：命令行工具和兼容的</w:t>
      </w:r>
      <w:r>
        <w:rPr>
          <w:rFonts w:ascii="微软雅黑" w:eastAsia="微软雅黑" w:hAnsi="微软雅黑" w:cs="微软雅黑"/>
        </w:rPr>
        <w:t>MySQL</w:t>
      </w:r>
      <w:r>
        <w:t>客户端程序。命令行工具是</w:t>
      </w:r>
      <w:r>
        <w:rPr>
          <w:rFonts w:ascii="微软雅黑" w:eastAsia="微软雅黑" w:hAnsi="微软雅黑" w:cs="微软雅黑"/>
        </w:rPr>
        <w:t>Amazon</w:t>
      </w:r>
      <w:r>
        <w:t>提供的</w:t>
      </w:r>
      <w:r>
        <w:rPr>
          <w:rFonts w:ascii="微软雅黑" w:eastAsia="微软雅黑" w:hAnsi="微软雅黑" w:cs="微软雅黑"/>
        </w:rPr>
        <w:t>Java</w:t>
      </w:r>
      <w:r>
        <w:t>应用套装，负责处理</w:t>
      </w:r>
      <w:r>
        <w:rPr>
          <w:rFonts w:ascii="微软雅黑" w:eastAsia="微软雅黑" w:hAnsi="微软雅黑" w:cs="微软雅黑"/>
        </w:rPr>
        <w:t>DB Instance</w:t>
      </w:r>
      <w:r>
        <w:t>的管理，比如创建、参数调整、删除等，可以从</w:t>
      </w:r>
      <w:r>
        <w:rPr>
          <w:rFonts w:ascii="微软雅黑" w:eastAsia="微软雅黑" w:hAnsi="微软雅黑" w:cs="微软雅黑"/>
        </w:rPr>
        <w:t>Amazon</w:t>
      </w:r>
      <w:r>
        <w:t>网站下载。</w:t>
      </w:r>
      <w:r>
        <w:rPr>
          <w:rFonts w:ascii="微软雅黑" w:eastAsia="微软雅黑" w:hAnsi="微软雅黑" w:cs="微软雅黑"/>
        </w:rPr>
        <w:t>MySQL</w:t>
      </w:r>
      <w:r>
        <w:t>客户端是可以与</w:t>
      </w:r>
      <w:r>
        <w:rPr>
          <w:rFonts w:ascii="微软雅黑" w:eastAsia="微软雅黑" w:hAnsi="微软雅黑" w:cs="微软雅黑"/>
        </w:rPr>
        <w:t>MySQL</w:t>
      </w:r>
      <w:r>
        <w:t>服务器进行通信的应用程序，比如</w:t>
      </w:r>
      <w:r>
        <w:rPr>
          <w:rFonts w:ascii="微软雅黑" w:eastAsia="微软雅黑" w:hAnsi="微软雅黑" w:cs="微软雅黑"/>
        </w:rPr>
        <w:t>MySQL Administrator</w:t>
      </w:r>
      <w:r>
        <w:t>客户端。</w:t>
      </w:r>
    </w:p>
    <w:p w14:paraId="123FAB95" w14:textId="77777777" w:rsidR="00C97CE8" w:rsidRDefault="007C2E36" w:rsidP="0078194A">
      <w:pPr>
        <w:pStyle w:val="3"/>
        <w:ind w:left="120" w:right="120" w:hangingChars="40" w:hanging="120"/>
        <w:jc w:val="left"/>
      </w:pPr>
      <w:bookmarkStart w:id="56" w:name="_Toc8137618"/>
      <w:r>
        <w:rPr>
          <w:rFonts w:ascii="微软雅黑" w:eastAsia="微软雅黑" w:hAnsi="微软雅黑" w:cs="微软雅黑"/>
          <w:b/>
        </w:rPr>
        <w:t xml:space="preserve">3.6 </w:t>
      </w:r>
      <w:r>
        <w:t>简单队列服务</w:t>
      </w:r>
      <w:r>
        <w:rPr>
          <w:rFonts w:ascii="微软雅黑" w:eastAsia="微软雅黑" w:hAnsi="微软雅黑" w:cs="微软雅黑"/>
          <w:b/>
        </w:rPr>
        <w:t>SQS</w:t>
      </w:r>
      <w:bookmarkEnd w:id="56"/>
    </w:p>
    <w:p w14:paraId="14043B68" w14:textId="60FB19A9" w:rsidR="00C97CE8" w:rsidRDefault="007C2E36" w:rsidP="0078194A">
      <w:pPr>
        <w:spacing w:after="11"/>
        <w:ind w:left="-15" w:right="47" w:firstLineChars="200" w:firstLine="480"/>
      </w:pPr>
      <w:r>
        <w:t>要想构建一个灵活且可扩展的系统，低耦合度是很有必要的。因为只有系统各个组件之间的关联度尽可能低，才可以根据系统需要随时从系统中增加或者删除某些组件。但松散的耦合度也带来了组件之间的通信问题，如何实现安全、高效通信是设计一个低耦合度的分布</w:t>
      </w:r>
      <w:r>
        <w:lastRenderedPageBreak/>
        <w:t>式系统所必须考虑的问题。</w:t>
      </w:r>
      <w:r w:rsidRPr="0078194A">
        <w:rPr>
          <w:b/>
        </w:rPr>
        <w:t>简单队列服务（</w:t>
      </w:r>
      <w:r w:rsidRPr="0078194A">
        <w:rPr>
          <w:rFonts w:ascii="微软雅黑" w:eastAsia="微软雅黑" w:hAnsi="微软雅黑" w:cs="微软雅黑"/>
          <w:b/>
        </w:rPr>
        <w:t xml:space="preserve">Simple </w:t>
      </w:r>
      <w:r w:rsidRPr="0078194A">
        <w:rPr>
          <w:rFonts w:ascii="微软雅黑" w:eastAsia="微软雅黑" w:hAnsi="微软雅黑" w:cs="微软雅黑"/>
          <w:b/>
        </w:rPr>
        <w:tab/>
        <w:t xml:space="preserve">Queue </w:t>
      </w:r>
      <w:r w:rsidRPr="0078194A">
        <w:rPr>
          <w:rFonts w:ascii="微软雅黑" w:eastAsia="微软雅黑" w:hAnsi="微软雅黑" w:cs="微软雅黑"/>
          <w:b/>
        </w:rPr>
        <w:tab/>
        <w:t>Service</w:t>
      </w:r>
      <w:r w:rsidRPr="0078194A">
        <w:rPr>
          <w:b/>
        </w:rPr>
        <w:t>，</w:t>
      </w:r>
      <w:r w:rsidRPr="0078194A">
        <w:rPr>
          <w:rFonts w:ascii="微软雅黑" w:eastAsia="微软雅黑" w:hAnsi="微软雅黑" w:cs="微软雅黑"/>
          <w:b/>
        </w:rPr>
        <w:t>SQS</w:t>
      </w:r>
      <w:r w:rsidRPr="0078194A">
        <w:rPr>
          <w:b/>
        </w:rPr>
        <w:t>）</w:t>
      </w:r>
      <w:r>
        <w:t>是</w:t>
      </w:r>
      <w:r>
        <w:rPr>
          <w:rFonts w:ascii="微软雅黑" w:eastAsia="微软雅黑" w:hAnsi="微软雅黑" w:cs="微软雅黑"/>
        </w:rPr>
        <w:t>Amazon</w:t>
      </w:r>
      <w:r>
        <w:t>为了解决其</w:t>
      </w:r>
      <w:proofErr w:type="gramStart"/>
      <w:r>
        <w:t>云计算</w:t>
      </w:r>
      <w:proofErr w:type="gramEnd"/>
      <w:r>
        <w:t>平台之间不同组件的通信而专门设计开发的。</w:t>
      </w:r>
    </w:p>
    <w:p w14:paraId="0167BEC8" w14:textId="77777777" w:rsidR="00C97CE8" w:rsidRDefault="007C2E36" w:rsidP="0078194A">
      <w:pPr>
        <w:spacing w:after="218" w:line="259" w:lineRule="auto"/>
        <w:ind w:left="353" w:right="130" w:hangingChars="147" w:hanging="353"/>
      </w:pPr>
      <w:r>
        <w:rPr>
          <w:rFonts w:ascii="微软雅黑" w:eastAsia="微软雅黑" w:hAnsi="微软雅黑" w:cs="微软雅黑"/>
          <w:b/>
        </w:rPr>
        <w:t>3.6.1 SQS</w:t>
      </w:r>
      <w:r>
        <w:t>的基本模型</w:t>
      </w:r>
    </w:p>
    <w:p w14:paraId="7A7CB206" w14:textId="5531706F" w:rsidR="00C97CE8" w:rsidRPr="0078194A" w:rsidRDefault="007C2E36" w:rsidP="0078194A">
      <w:pPr>
        <w:pStyle w:val="21"/>
      </w:pPr>
      <w:r w:rsidRPr="0078194A">
        <w:t>图3-23展示了SQS的基本模型。SQS由三个基本部分组成：系统组件（Component）、队列（Queue）和消息（Message）[17]。系统组件是SQS的服务对象，而SQS则是组件之间沟通的桥梁。组件在这里有双重角色，它既可以是消息的发送者，也可以是消息的接收者。</w:t>
      </w:r>
    </w:p>
    <w:p w14:paraId="1CC689DE" w14:textId="77777777" w:rsidR="00C97CE8" w:rsidRDefault="007C2E36" w:rsidP="00A031EB">
      <w:pPr>
        <w:spacing w:after="118" w:line="259" w:lineRule="auto"/>
        <w:ind w:left="2256" w:firstLineChars="200" w:firstLine="480"/>
      </w:pPr>
      <w:r>
        <w:rPr>
          <w:noProof/>
        </w:rPr>
        <w:drawing>
          <wp:inline distT="0" distB="0" distL="0" distR="0" wp14:anchorId="5D95F6D6" wp14:editId="5D2B515F">
            <wp:extent cx="3086100" cy="2514601"/>
            <wp:effectExtent l="0" t="0" r="0" b="0"/>
            <wp:docPr id="15165" name="Picture 15165"/>
            <wp:cNvGraphicFramePr/>
            <a:graphic xmlns:a="http://schemas.openxmlformats.org/drawingml/2006/main">
              <a:graphicData uri="http://schemas.openxmlformats.org/drawingml/2006/picture">
                <pic:pic xmlns:pic="http://schemas.openxmlformats.org/drawingml/2006/picture">
                  <pic:nvPicPr>
                    <pic:cNvPr id="15165" name="Picture 15165"/>
                    <pic:cNvPicPr/>
                  </pic:nvPicPr>
                  <pic:blipFill>
                    <a:blip r:embed="rId116"/>
                    <a:stretch>
                      <a:fillRect/>
                    </a:stretch>
                  </pic:blipFill>
                  <pic:spPr>
                    <a:xfrm>
                      <a:off x="0" y="0"/>
                      <a:ext cx="3086100" cy="2514601"/>
                    </a:xfrm>
                    <a:prstGeom prst="rect">
                      <a:avLst/>
                    </a:prstGeom>
                  </pic:spPr>
                </pic:pic>
              </a:graphicData>
            </a:graphic>
          </wp:inline>
        </w:drawing>
      </w:r>
    </w:p>
    <w:p w14:paraId="07A3BC87" w14:textId="77777777" w:rsidR="00C97CE8" w:rsidRDefault="007C2E36" w:rsidP="0078194A">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3-23 SQS</w:t>
      </w:r>
      <w:r>
        <w:rPr>
          <w:color w:val="A25400"/>
          <w:sz w:val="22"/>
        </w:rPr>
        <w:t>基本模型</w:t>
      </w:r>
    </w:p>
    <w:p w14:paraId="2F844755" w14:textId="77777777" w:rsidR="00C97CE8" w:rsidRDefault="007C2E36" w:rsidP="0078194A">
      <w:pPr>
        <w:pStyle w:val="21"/>
      </w:pPr>
      <w:r>
        <w:t>在</w:t>
      </w:r>
      <w:r>
        <w:rPr>
          <w:rFonts w:ascii="微软雅黑" w:eastAsia="微软雅黑" w:hAnsi="微软雅黑" w:cs="微软雅黑"/>
        </w:rPr>
        <w:t>SQS</w:t>
      </w:r>
      <w:r>
        <w:t>中，消息和队列是最重要的两个概念。</w:t>
      </w:r>
      <w:r w:rsidRPr="0078194A">
        <w:rPr>
          <w:b/>
          <w:u w:val="single"/>
        </w:rPr>
        <w:t>消息</w:t>
      </w:r>
      <w:r w:rsidRPr="0078194A">
        <w:rPr>
          <w:u w:val="single"/>
        </w:rPr>
        <w:t>是发送者创建的具有一定格式的文本数据，接收对象可以是一个或多个组件</w:t>
      </w:r>
      <w:r>
        <w:t>。消息的大小是有限制的，目前</w:t>
      </w:r>
      <w:r>
        <w:rPr>
          <w:rFonts w:ascii="微软雅黑" w:eastAsia="微软雅黑" w:hAnsi="微软雅黑" w:cs="微软雅黑"/>
        </w:rPr>
        <w:t>Amazon</w:t>
      </w:r>
      <w:r>
        <w:t>规定每条消息不得超过</w:t>
      </w:r>
      <w:r>
        <w:rPr>
          <w:rFonts w:ascii="微软雅黑" w:eastAsia="微软雅黑" w:hAnsi="微软雅黑" w:cs="微软雅黑"/>
        </w:rPr>
        <w:t>8KB</w:t>
      </w:r>
      <w:r>
        <w:t>，但是消息的数量并未做限制。队列是存放消息的容器，类似于</w:t>
      </w:r>
      <w:r>
        <w:rPr>
          <w:rFonts w:ascii="微软雅黑" w:eastAsia="微软雅黑" w:hAnsi="微软雅黑" w:cs="微软雅黑"/>
        </w:rPr>
        <w:t>S3</w:t>
      </w:r>
      <w:r>
        <w:t>中的桶，队列的数目也是任意的，创建队列时用户必须给其指定一个在</w:t>
      </w:r>
      <w:r>
        <w:rPr>
          <w:rFonts w:ascii="微软雅黑" w:eastAsia="微软雅黑" w:hAnsi="微软雅黑" w:cs="微软雅黑"/>
        </w:rPr>
        <w:t>SQS</w:t>
      </w:r>
      <w:r>
        <w:t>账户内唯一的名称。当需要定位某个队列时采用</w:t>
      </w:r>
      <w:r>
        <w:rPr>
          <w:rFonts w:ascii="微软雅黑" w:eastAsia="微软雅黑" w:hAnsi="微软雅黑" w:cs="微软雅黑"/>
        </w:rPr>
        <w:t>URL</w:t>
      </w:r>
      <w:r>
        <w:t>的方式进行访问，</w:t>
      </w:r>
      <w:r>
        <w:rPr>
          <w:rFonts w:ascii="微软雅黑" w:eastAsia="微软雅黑" w:hAnsi="微软雅黑" w:cs="微软雅黑"/>
        </w:rPr>
        <w:t>URL</w:t>
      </w:r>
      <w:r>
        <w:t>是系统自动给创建的队列分配的。队列在传递消息时会尽可能实现</w:t>
      </w:r>
      <w:r>
        <w:rPr>
          <w:rFonts w:ascii="微软雅黑" w:eastAsia="微软雅黑" w:hAnsi="微软雅黑" w:cs="微软雅黑"/>
        </w:rPr>
        <w:t>“</w:t>
      </w:r>
      <w:r>
        <w:t>先进先出</w:t>
      </w:r>
      <w:r>
        <w:rPr>
          <w:rFonts w:ascii="微软雅黑" w:eastAsia="微软雅黑" w:hAnsi="微软雅黑" w:cs="微软雅黑"/>
        </w:rPr>
        <w:t>”</w:t>
      </w:r>
      <w:r>
        <w:t>，但无法保证先进入的消息一定会最先被投递给指定的接收者。不过</w:t>
      </w:r>
      <w:r>
        <w:rPr>
          <w:rFonts w:ascii="微软雅黑" w:eastAsia="微软雅黑" w:hAnsi="微软雅黑" w:cs="微软雅黑"/>
        </w:rPr>
        <w:t>SQS</w:t>
      </w:r>
      <w:r>
        <w:t>允许用户在消息中添加有关的序列数据，对于数据发送顺序要求比较高的用户可以在发送消息之前向其中加入相关信息。与队列相比，消息涉及的内容更多，需要考虑的问题更复杂。下面就消息的内容进行分析。</w:t>
      </w:r>
    </w:p>
    <w:p w14:paraId="00B15BE1" w14:textId="77777777" w:rsidR="00C97CE8" w:rsidRDefault="007C2E36" w:rsidP="0078194A">
      <w:pPr>
        <w:spacing w:after="218" w:line="259" w:lineRule="auto"/>
        <w:ind w:left="353" w:right="130" w:hangingChars="147" w:hanging="353"/>
      </w:pPr>
      <w:r>
        <w:rPr>
          <w:rFonts w:ascii="微软雅黑" w:eastAsia="微软雅黑" w:hAnsi="微软雅黑" w:cs="微软雅黑"/>
          <w:b/>
        </w:rPr>
        <w:t>3.6.2 SQS</w:t>
      </w:r>
      <w:r>
        <w:t>的消息</w:t>
      </w:r>
    </w:p>
    <w:p w14:paraId="2F1E6B9B" w14:textId="77777777" w:rsidR="00C97CE8" w:rsidRDefault="007C2E36" w:rsidP="0078194A">
      <w:pPr>
        <w:ind w:left="288" w:right="47" w:hangingChars="120" w:hanging="288"/>
      </w:pPr>
      <w:r>
        <w:rPr>
          <w:rFonts w:ascii="微软雅黑" w:eastAsia="微软雅黑" w:hAnsi="微软雅黑" w:cs="微软雅黑"/>
          <w:b/>
        </w:rPr>
        <w:t>1.</w:t>
      </w:r>
      <w:r>
        <w:t>消息的格式</w:t>
      </w:r>
    </w:p>
    <w:p w14:paraId="3D12DADF" w14:textId="77777777" w:rsidR="00C97CE8" w:rsidRDefault="007C2E36" w:rsidP="0078194A">
      <w:pPr>
        <w:spacing w:after="7"/>
        <w:ind w:left="0" w:rightChars="20" w:right="48" w:firstLineChars="200" w:firstLine="480"/>
      </w:pPr>
      <w:r>
        <w:t>消息由以下四部分组成</w:t>
      </w:r>
      <w:r>
        <w:rPr>
          <w:rFonts w:ascii="微软雅黑" w:eastAsia="微软雅黑" w:hAnsi="微软雅黑" w:cs="微软雅黑"/>
          <w:sz w:val="33"/>
          <w:vertAlign w:val="superscript"/>
        </w:rPr>
        <w:t>[11]</w:t>
      </w:r>
      <w:r>
        <w:t>。</w:t>
      </w:r>
    </w:p>
    <w:p w14:paraId="17637FE2" w14:textId="77777777" w:rsidR="00C97CE8" w:rsidRDefault="007C2E36" w:rsidP="0078194A">
      <w:pPr>
        <w:numPr>
          <w:ilvl w:val="0"/>
          <w:numId w:val="71"/>
        </w:numPr>
        <w:ind w:left="0" w:rightChars="20" w:right="48" w:firstLineChars="200" w:firstLine="480"/>
      </w:pPr>
      <w:r>
        <w:t>消息</w:t>
      </w:r>
      <w:r>
        <w:rPr>
          <w:rFonts w:ascii="微软雅黑" w:eastAsia="微软雅黑" w:hAnsi="微软雅黑" w:cs="微软雅黑"/>
        </w:rPr>
        <w:t>ID</w:t>
      </w:r>
      <w:r>
        <w:t>（</w:t>
      </w:r>
      <w:r>
        <w:rPr>
          <w:rFonts w:ascii="微软雅黑" w:eastAsia="微软雅黑" w:hAnsi="微软雅黑" w:cs="微软雅黑"/>
        </w:rPr>
        <w:t>Message ID</w:t>
      </w:r>
      <w:r>
        <w:t>）：由系统返回给用户，用来标识队列中的不同消息。</w:t>
      </w:r>
    </w:p>
    <w:p w14:paraId="5F2DBB3F" w14:textId="77777777" w:rsidR="00C97CE8" w:rsidRDefault="007C2E36" w:rsidP="0078194A">
      <w:pPr>
        <w:numPr>
          <w:ilvl w:val="0"/>
          <w:numId w:val="71"/>
        </w:numPr>
        <w:ind w:left="0" w:rightChars="20" w:right="48" w:firstLineChars="200" w:firstLine="480"/>
      </w:pPr>
      <w:r>
        <w:t>接收句柄（</w:t>
      </w:r>
      <w:r>
        <w:rPr>
          <w:rFonts w:ascii="微软雅黑" w:eastAsia="微软雅黑" w:hAnsi="微软雅黑" w:cs="微软雅黑"/>
        </w:rPr>
        <w:t>Receipt Handle</w:t>
      </w:r>
      <w:r>
        <w:t>）：当从队列中接收消息时就会从消息那里得到一个接收句柄，这个句柄可以用来对消息进行删除等操作。</w:t>
      </w:r>
    </w:p>
    <w:p w14:paraId="787537ED" w14:textId="77777777" w:rsidR="00C97CE8" w:rsidRDefault="007C2E36" w:rsidP="0078194A">
      <w:pPr>
        <w:numPr>
          <w:ilvl w:val="0"/>
          <w:numId w:val="71"/>
        </w:numPr>
        <w:ind w:left="0" w:rightChars="20" w:right="48" w:firstLineChars="200" w:firstLine="480"/>
      </w:pPr>
      <w:r>
        <w:lastRenderedPageBreak/>
        <w:t>消息体（</w:t>
      </w:r>
      <w:r>
        <w:rPr>
          <w:rFonts w:ascii="微软雅黑" w:eastAsia="微软雅黑" w:hAnsi="微软雅黑" w:cs="微软雅黑"/>
        </w:rPr>
        <w:t>Body</w:t>
      </w:r>
      <w:r>
        <w:t>）：消息的正文部分，需要注意的是消息存放的是文本数据并且不能是</w:t>
      </w:r>
      <w:r>
        <w:rPr>
          <w:rFonts w:ascii="微软雅黑" w:eastAsia="微软雅黑" w:hAnsi="微软雅黑" w:cs="微软雅黑"/>
        </w:rPr>
        <w:t>URL</w:t>
      </w:r>
      <w:r>
        <w:t>编码方式。</w:t>
      </w:r>
    </w:p>
    <w:p w14:paraId="43EF6959" w14:textId="77777777" w:rsidR="00C97CE8" w:rsidRDefault="007C2E36" w:rsidP="0078194A">
      <w:pPr>
        <w:numPr>
          <w:ilvl w:val="0"/>
          <w:numId w:val="71"/>
        </w:numPr>
        <w:ind w:left="0" w:rightChars="20" w:right="48" w:firstLineChars="200" w:firstLine="480"/>
      </w:pPr>
      <w:r>
        <w:t>消息体</w:t>
      </w:r>
      <w:r>
        <w:rPr>
          <w:rFonts w:ascii="微软雅黑" w:eastAsia="微软雅黑" w:hAnsi="微软雅黑" w:cs="微软雅黑"/>
        </w:rPr>
        <w:t>MD5</w:t>
      </w:r>
      <w:r>
        <w:t>摘要（</w:t>
      </w:r>
      <w:r>
        <w:rPr>
          <w:rFonts w:ascii="微软雅黑" w:eastAsia="微软雅黑" w:hAnsi="微软雅黑" w:cs="微软雅黑"/>
        </w:rPr>
        <w:t>MD5 of Body</w:t>
      </w:r>
      <w:r>
        <w:t>）：消息体字符串的</w:t>
      </w:r>
      <w:r>
        <w:rPr>
          <w:rFonts w:ascii="微软雅黑" w:eastAsia="微软雅黑" w:hAnsi="微软雅黑" w:cs="微软雅黑"/>
        </w:rPr>
        <w:t>MD5</w:t>
      </w:r>
      <w:r>
        <w:t>校验和。</w:t>
      </w:r>
    </w:p>
    <w:p w14:paraId="52A944B0" w14:textId="77777777" w:rsidR="00C97CE8" w:rsidRDefault="007C2E36" w:rsidP="0078194A">
      <w:pPr>
        <w:ind w:left="288" w:right="47" w:hangingChars="120" w:hanging="288"/>
      </w:pPr>
      <w:r>
        <w:rPr>
          <w:rFonts w:ascii="微软雅黑" w:eastAsia="微软雅黑" w:hAnsi="微软雅黑" w:cs="微软雅黑"/>
          <w:b/>
        </w:rPr>
        <w:t>2.</w:t>
      </w:r>
      <w:r>
        <w:t>消息取样</w:t>
      </w:r>
    </w:p>
    <w:p w14:paraId="42BCE71C" w14:textId="77777777" w:rsidR="00C97CE8" w:rsidRDefault="007C2E36" w:rsidP="00A031EB">
      <w:pPr>
        <w:spacing w:after="0"/>
        <w:ind w:left="-15" w:right="47" w:firstLineChars="200" w:firstLine="480"/>
      </w:pPr>
      <w:r>
        <w:t>队列中的消息是被冗余存储的，同一个消息会存放在系统的多个服务器上。其目的是保证系统的高可用性，但这会给用户查询队列中的消息带来麻烦。为了解决该问题，</w:t>
      </w:r>
      <w:r>
        <w:rPr>
          <w:rFonts w:ascii="微软雅黑" w:eastAsia="微软雅黑" w:hAnsi="微软雅黑" w:cs="微软雅黑"/>
        </w:rPr>
        <w:t xml:space="preserve">SQS </w:t>
      </w:r>
      <w:r>
        <w:t>采用了</w:t>
      </w:r>
      <w:r w:rsidRPr="0078194A">
        <w:rPr>
          <w:b/>
          <w:u w:val="single"/>
        </w:rPr>
        <w:t>基于加权随机分布（</w:t>
      </w:r>
      <w:r w:rsidRPr="0078194A">
        <w:rPr>
          <w:rFonts w:ascii="微软雅黑" w:eastAsia="微软雅黑" w:hAnsi="微软雅黑" w:cs="微软雅黑"/>
          <w:b/>
          <w:u w:val="single"/>
        </w:rPr>
        <w:t>Weighted Random Distribution</w:t>
      </w:r>
      <w:r w:rsidRPr="0078194A">
        <w:rPr>
          <w:b/>
          <w:u w:val="single"/>
        </w:rPr>
        <w:t>）的消息取样</w:t>
      </w:r>
      <w:r>
        <w:rPr>
          <w:rFonts w:ascii="微软雅黑" w:eastAsia="微软雅黑" w:hAnsi="微软雅黑" w:cs="微软雅黑"/>
          <w:sz w:val="33"/>
          <w:vertAlign w:val="superscript"/>
        </w:rPr>
        <w:t>[17]</w:t>
      </w:r>
      <w:r>
        <w:t>，当用户发出查询队列中消息的命令后，系统在所有的服务器上使用基于加权随机分布算法随机地选出部分服务器，然后返回这些服务器上保存的所查询的队列消息副本。图</w:t>
      </w:r>
      <w:r>
        <w:rPr>
          <w:rFonts w:ascii="微软雅黑" w:eastAsia="微软雅黑" w:hAnsi="微软雅黑" w:cs="微软雅黑"/>
        </w:rPr>
        <w:t>3-24</w:t>
      </w:r>
      <w:r>
        <w:t>展示了</w:t>
      </w:r>
      <w:r>
        <w:rPr>
          <w:rFonts w:ascii="微软雅黑" w:eastAsia="微软雅黑" w:hAnsi="微软雅黑" w:cs="微软雅黑"/>
        </w:rPr>
        <w:t>SQS</w:t>
      </w:r>
      <w:r>
        <w:t>中消息取样的示意图。</w:t>
      </w:r>
    </w:p>
    <w:p w14:paraId="63FAE879" w14:textId="77777777" w:rsidR="00C97CE8" w:rsidRDefault="007C2E36" w:rsidP="00A031EB">
      <w:pPr>
        <w:spacing w:after="107" w:line="259" w:lineRule="auto"/>
        <w:ind w:left="1404" w:firstLineChars="200" w:firstLine="480"/>
      </w:pPr>
      <w:r>
        <w:rPr>
          <w:noProof/>
        </w:rPr>
        <w:drawing>
          <wp:inline distT="0" distB="0" distL="0" distR="0" wp14:anchorId="61DD9D59" wp14:editId="0DEA587F">
            <wp:extent cx="4168140" cy="3764280"/>
            <wp:effectExtent l="0" t="0" r="0" b="0"/>
            <wp:docPr id="15268" name="Picture 15268"/>
            <wp:cNvGraphicFramePr/>
            <a:graphic xmlns:a="http://schemas.openxmlformats.org/drawingml/2006/main">
              <a:graphicData uri="http://schemas.openxmlformats.org/drawingml/2006/picture">
                <pic:pic xmlns:pic="http://schemas.openxmlformats.org/drawingml/2006/picture">
                  <pic:nvPicPr>
                    <pic:cNvPr id="15268" name="Picture 15268"/>
                    <pic:cNvPicPr/>
                  </pic:nvPicPr>
                  <pic:blipFill>
                    <a:blip r:embed="rId117"/>
                    <a:stretch>
                      <a:fillRect/>
                    </a:stretch>
                  </pic:blipFill>
                  <pic:spPr>
                    <a:xfrm>
                      <a:off x="0" y="0"/>
                      <a:ext cx="4168140" cy="3764280"/>
                    </a:xfrm>
                    <a:prstGeom prst="rect">
                      <a:avLst/>
                    </a:prstGeom>
                  </pic:spPr>
                </pic:pic>
              </a:graphicData>
            </a:graphic>
          </wp:inline>
        </w:drawing>
      </w:r>
    </w:p>
    <w:p w14:paraId="2BB558DA" w14:textId="77777777" w:rsidR="00C97CE8" w:rsidRDefault="007C2E36" w:rsidP="0078194A">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3-24 </w:t>
      </w:r>
      <w:r>
        <w:rPr>
          <w:color w:val="A25400"/>
          <w:sz w:val="22"/>
        </w:rPr>
        <w:t>基于加权随机分布的消息取样</w:t>
      </w:r>
    </w:p>
    <w:p w14:paraId="79BB120F" w14:textId="77777777" w:rsidR="0078194A" w:rsidRDefault="007C2E36" w:rsidP="0078194A">
      <w:pPr>
        <w:pStyle w:val="21"/>
      </w:pPr>
      <w:r>
        <w:t>当消息数量较少时，</w:t>
      </w:r>
      <w:r>
        <w:rPr>
          <w:rFonts w:ascii="微软雅黑" w:eastAsia="微软雅黑" w:hAnsi="微软雅黑" w:cs="微软雅黑"/>
        </w:rPr>
        <w:t>SQS</w:t>
      </w:r>
      <w:r>
        <w:t>进行消息取样时可能会出现返回结果不准确的现象。如图</w:t>
      </w:r>
      <w:r>
        <w:rPr>
          <w:rFonts w:ascii="微软雅黑" w:eastAsia="微软雅黑" w:hAnsi="微软雅黑" w:cs="微软雅黑"/>
        </w:rPr>
        <w:t>3-24</w:t>
      </w:r>
      <w:r>
        <w:t>中，队列中实际包含了</w:t>
      </w:r>
      <w:r>
        <w:rPr>
          <w:rFonts w:ascii="微软雅黑" w:eastAsia="微软雅黑" w:hAnsi="微软雅黑" w:cs="微软雅黑"/>
        </w:rPr>
        <w:t>A</w:t>
      </w:r>
      <w:r>
        <w:t>、</w:t>
      </w:r>
      <w:r>
        <w:rPr>
          <w:rFonts w:ascii="微软雅黑" w:eastAsia="微软雅黑" w:hAnsi="微软雅黑" w:cs="微软雅黑"/>
        </w:rPr>
        <w:t>B</w:t>
      </w:r>
      <w:r>
        <w:t>、</w:t>
      </w:r>
      <w:r>
        <w:rPr>
          <w:rFonts w:ascii="微软雅黑" w:eastAsia="微软雅黑" w:hAnsi="微软雅黑" w:cs="微软雅黑"/>
        </w:rPr>
        <w:t>C</w:t>
      </w:r>
      <w:r>
        <w:t>、</w:t>
      </w:r>
      <w:r>
        <w:rPr>
          <w:rFonts w:ascii="微软雅黑" w:eastAsia="微软雅黑" w:hAnsi="微软雅黑" w:cs="微软雅黑"/>
        </w:rPr>
        <w:t>D</w:t>
      </w:r>
      <w:r>
        <w:t>四个消息，但返回给用户的只有</w:t>
      </w:r>
      <w:r>
        <w:rPr>
          <w:rFonts w:ascii="微软雅黑" w:eastAsia="微软雅黑" w:hAnsi="微软雅黑" w:cs="微软雅黑"/>
        </w:rPr>
        <w:t>A</w:t>
      </w:r>
      <w:r>
        <w:t>、</w:t>
      </w:r>
      <w:r>
        <w:rPr>
          <w:rFonts w:ascii="微软雅黑" w:eastAsia="微软雅黑" w:hAnsi="微软雅黑" w:cs="微软雅黑"/>
        </w:rPr>
        <w:t>B</w:t>
      </w:r>
      <w:r>
        <w:t>、</w:t>
      </w:r>
      <w:r>
        <w:rPr>
          <w:rFonts w:ascii="微软雅黑" w:eastAsia="微软雅黑" w:hAnsi="微软雅黑" w:cs="微软雅黑"/>
        </w:rPr>
        <w:t>C</w:t>
      </w:r>
      <w:r>
        <w:t>三个消息。但由于消息采样具有随机性，只要用户一直查询下去，总会查询到所有的消息。</w:t>
      </w:r>
    </w:p>
    <w:p w14:paraId="0590A673" w14:textId="194E340A" w:rsidR="0078194A" w:rsidRPr="0078194A" w:rsidRDefault="0078194A" w:rsidP="0078194A">
      <w:pPr>
        <w:pStyle w:val="21"/>
        <w:ind w:firstLineChars="0" w:firstLine="0"/>
        <w:rPr>
          <w:b/>
        </w:rPr>
      </w:pPr>
      <w:r w:rsidRPr="0078194A">
        <w:rPr>
          <w:b/>
        </w:rPr>
        <w:t xml:space="preserve">3. </w:t>
      </w:r>
      <w:r w:rsidR="007C2E36" w:rsidRPr="0078194A">
        <w:rPr>
          <w:b/>
        </w:rPr>
        <w:t>消息的可见性</w:t>
      </w:r>
      <w:proofErr w:type="gramStart"/>
      <w:r w:rsidR="007C2E36" w:rsidRPr="0078194A">
        <w:rPr>
          <w:b/>
        </w:rPr>
        <w:t>超时值</w:t>
      </w:r>
      <w:proofErr w:type="gramEnd"/>
      <w:r w:rsidR="007C2E36" w:rsidRPr="0078194A">
        <w:rPr>
          <w:b/>
        </w:rPr>
        <w:t>及生命周期</w:t>
      </w:r>
    </w:p>
    <w:p w14:paraId="03A422F0" w14:textId="7425C15B" w:rsidR="00C97CE8" w:rsidRPr="0078194A" w:rsidRDefault="007C2E36" w:rsidP="0078194A">
      <w:pPr>
        <w:pStyle w:val="21"/>
      </w:pPr>
      <w:r w:rsidRPr="0078194A">
        <w:t>在SQS中，消息是否被接受是由用户自己确认的。当用户执行删除操作后，系统就会认为用户已经准确地接收到消息，将队列中的消息彻底删除。如果用户未接收到数据或接收到数据并没有执行删除操作，SQS将在队列中保留该消息。为了保证其他组件不会看见用户的消息，SQS会将该消息阻塞，也就相当于</w:t>
      </w:r>
      <w:proofErr w:type="gramStart"/>
      <w:r w:rsidRPr="0078194A">
        <w:t>给消息</w:t>
      </w:r>
      <w:proofErr w:type="gramEnd"/>
      <w:r w:rsidRPr="0078194A">
        <w:t>加了一把锁。但是这把</w:t>
      </w:r>
      <w:proofErr w:type="gramStart"/>
      <w:r w:rsidRPr="0078194A">
        <w:t>锁并不</w:t>
      </w:r>
      <w:proofErr w:type="gramEnd"/>
      <w:r w:rsidRPr="0078194A">
        <w:t>会一直锁住消</w:t>
      </w:r>
      <w:r w:rsidRPr="0078194A">
        <w:lastRenderedPageBreak/>
        <w:t>息，因为系统保留消息的目的是给用户重传数据。为此SQS引入了一个可见性</w:t>
      </w:r>
      <w:proofErr w:type="gramStart"/>
      <w:r w:rsidRPr="0078194A">
        <w:t>超时值</w:t>
      </w:r>
      <w:proofErr w:type="gramEnd"/>
      <w:r w:rsidRPr="0078194A">
        <w:t>[11，17]（Visibility Timeout）。可见性表明该消息可以被所有的组件查看，可见性</w:t>
      </w:r>
      <w:proofErr w:type="gramStart"/>
      <w:r w:rsidRPr="0078194A">
        <w:t>超时值</w:t>
      </w:r>
      <w:proofErr w:type="gramEnd"/>
      <w:r w:rsidRPr="0078194A">
        <w:t>相当于一个计时器，在设定好的时间内，发给用户的消息对于其他所有的组件是不可见的。如果在计时器到时之前用户一直未执行删除操作，则SQS会将该消息的状态变成可见并给用户重传这个消息。可见性</w:t>
      </w:r>
      <w:proofErr w:type="gramStart"/>
      <w:r w:rsidRPr="0078194A">
        <w:t>超时值</w:t>
      </w:r>
      <w:proofErr w:type="gramEnd"/>
      <w:r w:rsidRPr="0078194A">
        <w:t>可以由用户自行设置，用户可以根据自己操作的需要改变这个值，经验表明太长或太短的</w:t>
      </w:r>
      <w:proofErr w:type="gramStart"/>
      <w:r w:rsidRPr="0078194A">
        <w:t>超时值</w:t>
      </w:r>
      <w:proofErr w:type="gramEnd"/>
      <w:r w:rsidRPr="0078194A">
        <w:t>都是不合适的。除了在计时器开始计时前改变设置，在计时器计时的过程中还可以对计时器进行两种操作：扩展（Extend）和终止（Terminate）。扩展操作就是将计时器按照新设定的值重新计时，终止就是将当前的计时过程终止，直接将消息由不可见变为可见。这两个操作的设置都只是临时性设置，不会被系统保存。消息从产生并发送至队列一直到其从队列中被删除的全过程称为消息的生命周期（Life Cycle）。如果消息在队列中存放的时间超过4天，SQS也会自动将其删除。图3-25是消息的可见性</w:t>
      </w:r>
      <w:proofErr w:type="gramStart"/>
      <w:r w:rsidRPr="0078194A">
        <w:t>超时值</w:t>
      </w:r>
      <w:proofErr w:type="gramEnd"/>
      <w:r w:rsidRPr="0078194A">
        <w:t>和生命周期的示意图。</w:t>
      </w:r>
    </w:p>
    <w:p w14:paraId="4ADCF993" w14:textId="77777777" w:rsidR="00C97CE8" w:rsidRDefault="007C2E36" w:rsidP="00A031EB">
      <w:pPr>
        <w:spacing w:after="107" w:line="259" w:lineRule="auto"/>
        <w:ind w:left="0" w:firstLineChars="200" w:firstLine="480"/>
      </w:pPr>
      <w:r>
        <w:rPr>
          <w:noProof/>
        </w:rPr>
        <w:drawing>
          <wp:inline distT="0" distB="0" distL="0" distR="0" wp14:anchorId="7251A898" wp14:editId="41BDD2B8">
            <wp:extent cx="5943600" cy="2552701"/>
            <wp:effectExtent l="0" t="0" r="0"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18"/>
                    <a:stretch>
                      <a:fillRect/>
                    </a:stretch>
                  </pic:blipFill>
                  <pic:spPr>
                    <a:xfrm>
                      <a:off x="0" y="0"/>
                      <a:ext cx="5943600" cy="2552701"/>
                    </a:xfrm>
                    <a:prstGeom prst="rect">
                      <a:avLst/>
                    </a:prstGeom>
                  </pic:spPr>
                </pic:pic>
              </a:graphicData>
            </a:graphic>
          </wp:inline>
        </w:drawing>
      </w:r>
    </w:p>
    <w:p w14:paraId="1A5F5293" w14:textId="77777777" w:rsidR="00C97CE8" w:rsidRDefault="007C2E36" w:rsidP="0078194A">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3-25 </w:t>
      </w:r>
      <w:r>
        <w:rPr>
          <w:color w:val="A25400"/>
          <w:sz w:val="22"/>
        </w:rPr>
        <w:t>消息可见性</w:t>
      </w:r>
      <w:proofErr w:type="gramStart"/>
      <w:r>
        <w:rPr>
          <w:color w:val="A25400"/>
          <w:sz w:val="22"/>
        </w:rPr>
        <w:t>超时值</w:t>
      </w:r>
      <w:proofErr w:type="gramEnd"/>
      <w:r>
        <w:rPr>
          <w:color w:val="A25400"/>
          <w:sz w:val="22"/>
        </w:rPr>
        <w:t>及生命周期</w:t>
      </w:r>
    </w:p>
    <w:p w14:paraId="55EF8088" w14:textId="77777777" w:rsidR="00C97CE8" w:rsidRDefault="007C2E36" w:rsidP="0078194A">
      <w:pPr>
        <w:pStyle w:val="2"/>
        <w:ind w:left="114" w:right="126" w:hangingChars="38" w:hanging="114"/>
        <w:jc w:val="left"/>
      </w:pPr>
      <w:bookmarkStart w:id="57" w:name="_Toc8137619"/>
      <w:r>
        <w:t xml:space="preserve">3.7 </w:t>
      </w:r>
      <w:r>
        <w:rPr>
          <w:rFonts w:ascii="宋体" w:eastAsia="宋体" w:hAnsi="宋体" w:cs="宋体"/>
          <w:b w:val="0"/>
        </w:rPr>
        <w:t>内容推送服务</w:t>
      </w:r>
      <w:r>
        <w:t>CloudFront</w:t>
      </w:r>
      <w:bookmarkEnd w:id="57"/>
    </w:p>
    <w:p w14:paraId="30E900E0" w14:textId="6777ACED" w:rsidR="00C97CE8" w:rsidRDefault="007C2E36" w:rsidP="0078194A">
      <w:pPr>
        <w:pStyle w:val="21"/>
      </w:pPr>
      <w:r>
        <w:rPr>
          <w:rFonts w:ascii="微软雅黑" w:eastAsia="微软雅黑" w:hAnsi="微软雅黑" w:cs="微软雅黑"/>
        </w:rPr>
        <w:t>CloudFront</w:t>
      </w:r>
      <w:r>
        <w:t>是基于</w:t>
      </w:r>
      <w:r>
        <w:rPr>
          <w:rFonts w:ascii="微软雅黑" w:eastAsia="微软雅黑" w:hAnsi="微软雅黑" w:cs="微软雅黑"/>
        </w:rPr>
        <w:t>Amazon</w:t>
      </w:r>
      <w:proofErr w:type="gramStart"/>
      <w:r>
        <w:t>云计算</w:t>
      </w:r>
      <w:proofErr w:type="gramEnd"/>
      <w:r>
        <w:t>平台实现的内容分发网络（</w:t>
      </w:r>
      <w:r>
        <w:rPr>
          <w:rFonts w:ascii="微软雅黑" w:eastAsia="微软雅黑" w:hAnsi="微软雅黑" w:cs="微软雅黑"/>
        </w:rPr>
        <w:t>Content Delivery Network</w:t>
      </w:r>
      <w:r>
        <w:t>，</w:t>
      </w:r>
      <w:r>
        <w:rPr>
          <w:rFonts w:ascii="微软雅黑" w:eastAsia="微软雅黑" w:hAnsi="微软雅黑" w:cs="微软雅黑"/>
        </w:rPr>
        <w:t>CDN</w:t>
      </w:r>
      <w:r>
        <w:t>）。借助</w:t>
      </w:r>
      <w:r>
        <w:rPr>
          <w:rFonts w:ascii="微软雅黑" w:eastAsia="微软雅黑" w:hAnsi="微软雅黑" w:cs="微软雅黑"/>
        </w:rPr>
        <w:t>Amazon</w:t>
      </w:r>
      <w:r>
        <w:t>部署在世界各地的边缘节点，用户可以快速、高效地对由</w:t>
      </w:r>
      <w:r>
        <w:rPr>
          <w:rFonts w:ascii="微软雅黑" w:eastAsia="微软雅黑" w:hAnsi="微软雅黑" w:cs="微软雅黑"/>
        </w:rPr>
        <w:t>CloudFront</w:t>
      </w:r>
      <w:r>
        <w:t>提供服务的网站进行访问。</w:t>
      </w:r>
    </w:p>
    <w:p w14:paraId="75D3703B" w14:textId="77777777" w:rsidR="00C97CE8" w:rsidRDefault="007C2E36" w:rsidP="0078194A">
      <w:pPr>
        <w:spacing w:after="218" w:line="259" w:lineRule="auto"/>
        <w:ind w:left="353" w:right="126" w:hangingChars="147" w:hanging="353"/>
      </w:pPr>
      <w:r>
        <w:rPr>
          <w:rFonts w:ascii="微软雅黑" w:eastAsia="微软雅黑" w:hAnsi="微软雅黑" w:cs="微软雅黑"/>
          <w:b/>
        </w:rPr>
        <w:t>3.7.1 CDN</w:t>
      </w:r>
    </w:p>
    <w:p w14:paraId="4B8585FD" w14:textId="77777777" w:rsidR="00C97CE8" w:rsidRDefault="007C2E36" w:rsidP="00A031EB">
      <w:pPr>
        <w:spacing w:after="0" w:line="251" w:lineRule="auto"/>
        <w:ind w:left="-15" w:right="183" w:firstLineChars="200" w:firstLine="480"/>
      </w:pPr>
      <w:r>
        <w:t>传统的网络服务模式中，用户和内容提供</w:t>
      </w:r>
      <w:proofErr w:type="gramStart"/>
      <w:r>
        <w:t>商位于</w:t>
      </w:r>
      <w:proofErr w:type="gramEnd"/>
      <w:r>
        <w:t>服务的两端，网络服务提供商将两者联系起来。在这种情况下，网络服务提供商仅仅起</w:t>
      </w:r>
      <w:r>
        <w:rPr>
          <w:rFonts w:ascii="微软雅黑" w:eastAsia="微软雅黑" w:hAnsi="微软雅黑" w:cs="微软雅黑"/>
        </w:rPr>
        <w:t>“</w:t>
      </w:r>
      <w:r>
        <w:t>桥梁</w:t>
      </w:r>
      <w:r>
        <w:rPr>
          <w:rFonts w:ascii="微软雅黑" w:eastAsia="微软雅黑" w:hAnsi="微软雅黑" w:cs="微软雅黑"/>
        </w:rPr>
        <w:t>”</w:t>
      </w:r>
      <w:r>
        <w:t>作用。图</w:t>
      </w:r>
      <w:r>
        <w:rPr>
          <w:rFonts w:ascii="微软雅黑" w:eastAsia="微软雅黑" w:hAnsi="微软雅黑" w:cs="微软雅黑"/>
        </w:rPr>
        <w:t>3-26</w:t>
      </w:r>
      <w:r>
        <w:t>是传统的用户访问网站的模式。</w:t>
      </w:r>
    </w:p>
    <w:p w14:paraId="5C720CCE" w14:textId="77777777" w:rsidR="00C97CE8" w:rsidRDefault="007C2E36" w:rsidP="00A031EB">
      <w:pPr>
        <w:spacing w:after="108" w:line="259" w:lineRule="auto"/>
        <w:ind w:left="1716" w:firstLineChars="200" w:firstLine="480"/>
      </w:pPr>
      <w:r>
        <w:rPr>
          <w:noProof/>
        </w:rPr>
        <w:lastRenderedPageBreak/>
        <w:drawing>
          <wp:inline distT="0" distB="0" distL="0" distR="0" wp14:anchorId="2A49AE4B" wp14:editId="67B037BA">
            <wp:extent cx="3771900" cy="2065020"/>
            <wp:effectExtent l="0" t="0" r="0" b="0"/>
            <wp:docPr id="15382" name="Picture 15382"/>
            <wp:cNvGraphicFramePr/>
            <a:graphic xmlns:a="http://schemas.openxmlformats.org/drawingml/2006/main">
              <a:graphicData uri="http://schemas.openxmlformats.org/drawingml/2006/picture">
                <pic:pic xmlns:pic="http://schemas.openxmlformats.org/drawingml/2006/picture">
                  <pic:nvPicPr>
                    <pic:cNvPr id="15382" name="Picture 15382"/>
                    <pic:cNvPicPr/>
                  </pic:nvPicPr>
                  <pic:blipFill>
                    <a:blip r:embed="rId119"/>
                    <a:stretch>
                      <a:fillRect/>
                    </a:stretch>
                  </pic:blipFill>
                  <pic:spPr>
                    <a:xfrm>
                      <a:off x="0" y="0"/>
                      <a:ext cx="3771900" cy="2065020"/>
                    </a:xfrm>
                    <a:prstGeom prst="rect">
                      <a:avLst/>
                    </a:prstGeom>
                  </pic:spPr>
                </pic:pic>
              </a:graphicData>
            </a:graphic>
          </wp:inline>
        </w:drawing>
      </w:r>
    </w:p>
    <w:p w14:paraId="1E622922" w14:textId="77777777" w:rsidR="00C97CE8" w:rsidRDefault="007C2E36" w:rsidP="00865884">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3-26 </w:t>
      </w:r>
      <w:r>
        <w:rPr>
          <w:color w:val="A25400"/>
          <w:sz w:val="22"/>
        </w:rPr>
        <w:t>传统用户访问网站的模式</w:t>
      </w:r>
    </w:p>
    <w:p w14:paraId="36D0BF37" w14:textId="77777777" w:rsidR="00C97CE8" w:rsidRDefault="007C2E36" w:rsidP="00A031EB">
      <w:pPr>
        <w:ind w:left="-15" w:right="47" w:firstLineChars="200" w:firstLine="480"/>
      </w:pPr>
      <w:r>
        <w:t>用户在发出服务请求后，需要经过</w:t>
      </w:r>
      <w:r>
        <w:rPr>
          <w:rFonts w:ascii="微软雅黑" w:eastAsia="微软雅黑" w:hAnsi="微软雅黑" w:cs="微软雅黑"/>
        </w:rPr>
        <w:t>DNS</w:t>
      </w:r>
      <w:r>
        <w:t xml:space="preserve">服务器进行域名解析后得到所访问网站的真实 </w:t>
      </w:r>
      <w:r>
        <w:rPr>
          <w:rFonts w:ascii="微软雅黑" w:eastAsia="微软雅黑" w:hAnsi="微软雅黑" w:cs="微软雅黑"/>
        </w:rPr>
        <w:t>IP</w:t>
      </w:r>
      <w:r>
        <w:t>，然后利用该</w:t>
      </w:r>
      <w:r>
        <w:rPr>
          <w:rFonts w:ascii="微软雅黑" w:eastAsia="微软雅黑" w:hAnsi="微软雅黑" w:cs="微软雅黑"/>
        </w:rPr>
        <w:t>IP</w:t>
      </w:r>
      <w:r>
        <w:t>访问网站。在这种模式中，世界各地的访问者都必须直接和网站服务器连接才可以访问相关内容，存在明显的缺陷。首先，网站服务器可以容纳的访问量是有限的，一旦发生突发事件，例如率先发布了某个重大消息或遭受到</w:t>
      </w:r>
      <w:r>
        <w:rPr>
          <w:rFonts w:ascii="微软雅黑" w:eastAsia="微软雅黑" w:hAnsi="微软雅黑" w:cs="微软雅黑"/>
        </w:rPr>
        <w:t>DDOS</w:t>
      </w:r>
      <w:r>
        <w:t>（分布式拒绝服务攻击），网站的流量会在短时间内急剧上升，带来的必然结果就是访问速度下降，更有甚者直接导致网站瘫痪。其次，这种模式中没有考虑访问者的地域问题，会造成与网站服务器处于不同地域的用户访问速度很慢甚至无法访问。最后，使用不同网络服务提供</w:t>
      </w:r>
      <w:proofErr w:type="gramStart"/>
      <w:r>
        <w:t>商服务</w:t>
      </w:r>
      <w:proofErr w:type="gramEnd"/>
      <w:r>
        <w:t>的用户之间的互访速度也会受到限制。</w:t>
      </w:r>
    </w:p>
    <w:p w14:paraId="1A5E76AD" w14:textId="7CE019E4" w:rsidR="00C97CE8" w:rsidRDefault="007C2E36" w:rsidP="00865884">
      <w:pPr>
        <w:spacing w:after="1"/>
        <w:ind w:left="-15" w:right="47" w:firstLineChars="200" w:firstLine="480"/>
      </w:pPr>
      <w:r>
        <w:t>为了解决这个弊端，</w:t>
      </w:r>
      <w:r w:rsidRPr="00865884">
        <w:rPr>
          <w:rFonts w:ascii="微软雅黑" w:eastAsia="微软雅黑" w:hAnsi="微软雅黑" w:cs="微软雅黑"/>
          <w:u w:val="single"/>
        </w:rPr>
        <w:t>CDN</w:t>
      </w:r>
      <w:r w:rsidRPr="00865884">
        <w:rPr>
          <w:u w:val="single"/>
        </w:rPr>
        <w:t>技术通过将网站内容发布到靠近用户的</w:t>
      </w:r>
      <w:r w:rsidRPr="00865884">
        <w:rPr>
          <w:b/>
          <w:u w:val="single"/>
        </w:rPr>
        <w:t>边缘节点</w:t>
      </w:r>
      <w:r w:rsidRPr="00865884">
        <w:rPr>
          <w:u w:val="single"/>
        </w:rPr>
        <w:t>，使不同地域的用户在访问相同网页时可以就近获取。这样既可以减轻源服务器的负担，也可以减少整个网络中流量分布不均的情况，进而改善整个网络性能。所谓的边缘节点是</w:t>
      </w:r>
      <w:r w:rsidRPr="00865884">
        <w:rPr>
          <w:rFonts w:ascii="微软雅黑" w:eastAsia="微软雅黑" w:hAnsi="微软雅黑" w:cs="微软雅黑"/>
          <w:u w:val="single"/>
        </w:rPr>
        <w:t>CDN</w:t>
      </w:r>
      <w:r w:rsidRPr="00865884">
        <w:rPr>
          <w:u w:val="single"/>
        </w:rPr>
        <w:t>服务提供商经过精心挑选的距离用户非常近的服务器节点，仅</w:t>
      </w:r>
      <w:r w:rsidRPr="00865884">
        <w:rPr>
          <w:rFonts w:ascii="微软雅黑" w:eastAsia="微软雅黑" w:hAnsi="微软雅黑" w:cs="微软雅黑"/>
          <w:u w:val="single"/>
        </w:rPr>
        <w:t>“</w:t>
      </w:r>
      <w:r w:rsidRPr="00865884">
        <w:rPr>
          <w:u w:val="single"/>
        </w:rPr>
        <w:t>一跳</w:t>
      </w:r>
      <w:r w:rsidRPr="00865884">
        <w:rPr>
          <w:rFonts w:ascii="微软雅黑" w:eastAsia="微软雅黑" w:hAnsi="微软雅黑" w:cs="微软雅黑"/>
          <w:u w:val="single"/>
        </w:rPr>
        <w:t>”</w:t>
      </w:r>
      <w:r w:rsidRPr="00865884">
        <w:rPr>
          <w:u w:val="single"/>
        </w:rPr>
        <w:t>（</w:t>
      </w:r>
      <w:r w:rsidRPr="00865884">
        <w:rPr>
          <w:rFonts w:ascii="微软雅黑" w:eastAsia="微软雅黑" w:hAnsi="微软雅黑" w:cs="微软雅黑"/>
          <w:u w:val="single"/>
        </w:rPr>
        <w:t>Single Hop</w:t>
      </w:r>
      <w:r w:rsidRPr="00865884">
        <w:rPr>
          <w:u w:val="single"/>
        </w:rPr>
        <w:t>）之遥。</w:t>
      </w:r>
    </w:p>
    <w:p w14:paraId="34FB8A17" w14:textId="77777777" w:rsidR="00C97CE8" w:rsidRDefault="007C2E36" w:rsidP="00A031EB">
      <w:pPr>
        <w:ind w:left="-5" w:right="47" w:firstLineChars="200" w:firstLine="480"/>
      </w:pPr>
      <w:r>
        <w:t>用户在访问时就无须再经过多个路由器，访问时间大大缩减。</w:t>
      </w:r>
      <w:r>
        <w:rPr>
          <w:rFonts w:ascii="微软雅黑" w:eastAsia="微软雅黑" w:hAnsi="微软雅黑" w:cs="微软雅黑"/>
        </w:rPr>
        <w:t>CDN</w:t>
      </w:r>
      <w:r>
        <w:t>是通过在现有的网络上增加一层网络架构来实现的。图</w:t>
      </w:r>
      <w:r>
        <w:rPr>
          <w:rFonts w:ascii="微软雅黑" w:eastAsia="微软雅黑" w:hAnsi="微软雅黑" w:cs="微软雅黑"/>
        </w:rPr>
        <w:t>3-27</w:t>
      </w:r>
      <w:r>
        <w:t>是使用了</w:t>
      </w:r>
      <w:r>
        <w:rPr>
          <w:rFonts w:ascii="微软雅黑" w:eastAsia="微软雅黑" w:hAnsi="微软雅黑" w:cs="微软雅黑"/>
        </w:rPr>
        <w:t>CDN</w:t>
      </w:r>
      <w:r>
        <w:t>后用户访问网站的基本流程图。如图</w:t>
      </w:r>
      <w:r>
        <w:rPr>
          <w:rFonts w:ascii="微软雅黑" w:eastAsia="微软雅黑" w:hAnsi="微软雅黑" w:cs="微软雅黑"/>
        </w:rPr>
        <w:t>3-27</w:t>
      </w:r>
      <w:r>
        <w:t>所示，</w:t>
      </w:r>
      <w:r>
        <w:rPr>
          <w:rFonts w:ascii="微软雅黑" w:eastAsia="微软雅黑" w:hAnsi="微软雅黑" w:cs="微软雅黑"/>
        </w:rPr>
        <w:t>DNS</w:t>
      </w:r>
      <w:r>
        <w:t>在对域名进行解析时不再向用户返回网站服务器的</w:t>
      </w:r>
      <w:r>
        <w:rPr>
          <w:rFonts w:ascii="微软雅黑" w:eastAsia="微软雅黑" w:hAnsi="微软雅黑" w:cs="微软雅黑"/>
        </w:rPr>
        <w:t>IP</w:t>
      </w:r>
      <w:r>
        <w:t>，而是返回了由智能</w:t>
      </w:r>
      <w:r>
        <w:rPr>
          <w:rFonts w:ascii="微软雅黑" w:eastAsia="微软雅黑" w:hAnsi="微软雅黑" w:cs="微软雅黑"/>
        </w:rPr>
        <w:t>CDN</w:t>
      </w:r>
      <w:r>
        <w:t>负载均衡系统选定的某个边缘节点的</w:t>
      </w:r>
      <w:r>
        <w:rPr>
          <w:rFonts w:ascii="微软雅黑" w:eastAsia="微软雅黑" w:hAnsi="微软雅黑" w:cs="微软雅黑"/>
        </w:rPr>
        <w:t>IP</w:t>
      </w:r>
      <w:r>
        <w:t>。用户利用这个</w:t>
      </w:r>
      <w:r>
        <w:rPr>
          <w:rFonts w:ascii="微软雅黑" w:eastAsia="微软雅黑" w:hAnsi="微软雅黑" w:cs="微软雅黑"/>
        </w:rPr>
        <w:t>IP</w:t>
      </w:r>
      <w:r>
        <w:t>来访问边缘节点，然后该节点通过其内部</w:t>
      </w:r>
      <w:r>
        <w:rPr>
          <w:rFonts w:ascii="微软雅黑" w:eastAsia="微软雅黑" w:hAnsi="微软雅黑" w:cs="微软雅黑"/>
        </w:rPr>
        <w:t>DNS</w:t>
      </w:r>
      <w:r>
        <w:t>解析出真实的网站</w:t>
      </w:r>
      <w:r>
        <w:rPr>
          <w:rFonts w:ascii="微软雅黑" w:eastAsia="微软雅黑" w:hAnsi="微软雅黑" w:cs="微软雅黑"/>
        </w:rPr>
        <w:t>IP</w:t>
      </w:r>
      <w:r>
        <w:t>并发出请求来获取用户所需的页面，请求成功后向用户显示该页面并加以保存，以便用户再次访问时可以直接读取。这种访问模式的好处主要有以下几点。</w:t>
      </w:r>
    </w:p>
    <w:p w14:paraId="30ED5385" w14:textId="77777777" w:rsidR="00C97CE8" w:rsidRDefault="007C2E36" w:rsidP="00B55381">
      <w:pPr>
        <w:numPr>
          <w:ilvl w:val="0"/>
          <w:numId w:val="72"/>
        </w:numPr>
        <w:ind w:right="47" w:firstLineChars="200" w:firstLine="480"/>
      </w:pPr>
      <w:r>
        <w:t>将网站的服务流量以比较均匀的方式分散到边缘节点中，减轻了网站源服务器的负担。</w:t>
      </w:r>
    </w:p>
    <w:p w14:paraId="1BA9F3E1" w14:textId="77777777" w:rsidR="00C97CE8" w:rsidRDefault="007C2E36" w:rsidP="00B55381">
      <w:pPr>
        <w:numPr>
          <w:ilvl w:val="0"/>
          <w:numId w:val="72"/>
        </w:numPr>
        <w:ind w:right="47" w:firstLineChars="200" w:firstLine="480"/>
      </w:pPr>
      <w:r>
        <w:t>由于边缘节点与访问者的地理位置较近，访问速度快。</w:t>
      </w:r>
    </w:p>
    <w:p w14:paraId="61FDBB0E" w14:textId="77777777" w:rsidR="00C97CE8" w:rsidRDefault="007C2E36" w:rsidP="00B55381">
      <w:pPr>
        <w:numPr>
          <w:ilvl w:val="0"/>
          <w:numId w:val="72"/>
        </w:numPr>
        <w:spacing w:after="1"/>
        <w:ind w:right="47" w:firstLineChars="200" w:firstLine="480"/>
      </w:pPr>
      <w:r>
        <w:t>智能</w:t>
      </w:r>
      <w:r>
        <w:rPr>
          <w:rFonts w:ascii="微软雅黑" w:eastAsia="微软雅黑" w:hAnsi="微软雅黑" w:cs="微软雅黑"/>
        </w:rPr>
        <w:t>DNS</w:t>
      </w:r>
      <w:r>
        <w:t>负载均衡系统和各个边缘节点之间始终保持着通信联系，可以确保分配给用户的边缘节点始终</w:t>
      </w:r>
      <w:proofErr w:type="gramStart"/>
      <w:r>
        <w:t>可用且</w:t>
      </w:r>
      <w:proofErr w:type="gramEnd"/>
      <w:r>
        <w:t>在允许的流量范围之内。</w:t>
      </w:r>
    </w:p>
    <w:p w14:paraId="5DFDEA64" w14:textId="77777777" w:rsidR="00C97CE8" w:rsidRDefault="007C2E36" w:rsidP="00A031EB">
      <w:pPr>
        <w:spacing w:after="113" w:line="259" w:lineRule="auto"/>
        <w:ind w:left="240" w:firstLineChars="200" w:firstLine="480"/>
      </w:pPr>
      <w:r>
        <w:rPr>
          <w:noProof/>
        </w:rPr>
        <w:lastRenderedPageBreak/>
        <w:drawing>
          <wp:inline distT="0" distB="0" distL="0" distR="0" wp14:anchorId="6E56DB85" wp14:editId="15306E50">
            <wp:extent cx="5638800" cy="2560320"/>
            <wp:effectExtent l="0" t="0" r="0" b="0"/>
            <wp:docPr id="15467" name="Picture 15467"/>
            <wp:cNvGraphicFramePr/>
            <a:graphic xmlns:a="http://schemas.openxmlformats.org/drawingml/2006/main">
              <a:graphicData uri="http://schemas.openxmlformats.org/drawingml/2006/picture">
                <pic:pic xmlns:pic="http://schemas.openxmlformats.org/drawingml/2006/picture">
                  <pic:nvPicPr>
                    <pic:cNvPr id="15467" name="Picture 15467"/>
                    <pic:cNvPicPr/>
                  </pic:nvPicPr>
                  <pic:blipFill>
                    <a:blip r:embed="rId120"/>
                    <a:stretch>
                      <a:fillRect/>
                    </a:stretch>
                  </pic:blipFill>
                  <pic:spPr>
                    <a:xfrm>
                      <a:off x="0" y="0"/>
                      <a:ext cx="5638800" cy="2560320"/>
                    </a:xfrm>
                    <a:prstGeom prst="rect">
                      <a:avLst/>
                    </a:prstGeom>
                  </pic:spPr>
                </pic:pic>
              </a:graphicData>
            </a:graphic>
          </wp:inline>
        </w:drawing>
      </w:r>
    </w:p>
    <w:p w14:paraId="7115E427" w14:textId="77777777" w:rsidR="00C97CE8" w:rsidRPr="00865884" w:rsidRDefault="007C2E36" w:rsidP="00865884">
      <w:pPr>
        <w:spacing w:after="98" w:line="259" w:lineRule="auto"/>
        <w:ind w:right="188" w:firstLineChars="200" w:firstLine="440"/>
        <w:jc w:val="center"/>
        <w:rPr>
          <w:color w:val="FF0000"/>
        </w:rPr>
      </w:pPr>
      <w:r w:rsidRPr="00865884">
        <w:rPr>
          <w:color w:val="FF0000"/>
          <w:sz w:val="22"/>
        </w:rPr>
        <w:t>图</w:t>
      </w:r>
      <w:r w:rsidRPr="00865884">
        <w:rPr>
          <w:rFonts w:ascii="微软雅黑" w:eastAsia="微软雅黑" w:hAnsi="微软雅黑" w:cs="微软雅黑"/>
          <w:color w:val="FF0000"/>
          <w:sz w:val="22"/>
        </w:rPr>
        <w:t xml:space="preserve">3-27 </w:t>
      </w:r>
      <w:r w:rsidRPr="00865884">
        <w:rPr>
          <w:color w:val="FF0000"/>
          <w:sz w:val="22"/>
        </w:rPr>
        <w:t>加入</w:t>
      </w:r>
      <w:r w:rsidRPr="00865884">
        <w:rPr>
          <w:rFonts w:ascii="微软雅黑" w:eastAsia="微软雅黑" w:hAnsi="微软雅黑" w:cs="微软雅黑"/>
          <w:color w:val="FF0000"/>
          <w:sz w:val="22"/>
        </w:rPr>
        <w:t>CDN</w:t>
      </w:r>
      <w:r w:rsidRPr="00865884">
        <w:rPr>
          <w:color w:val="FF0000"/>
          <w:sz w:val="22"/>
        </w:rPr>
        <w:t>后用户访问流程</w:t>
      </w:r>
    </w:p>
    <w:p w14:paraId="6FDEA699" w14:textId="77777777" w:rsidR="00C97CE8" w:rsidRDefault="007C2E36" w:rsidP="00865884">
      <w:pPr>
        <w:ind w:left="288" w:right="47" w:hangingChars="120" w:hanging="288"/>
      </w:pPr>
      <w:r>
        <w:rPr>
          <w:rFonts w:ascii="微软雅黑" w:eastAsia="微软雅黑" w:hAnsi="微软雅黑" w:cs="微软雅黑"/>
        </w:rPr>
        <w:t>CDN</w:t>
      </w:r>
      <w:r>
        <w:t>的实现需要多种网络技术的支持，主要包括以下几种。</w:t>
      </w:r>
    </w:p>
    <w:p w14:paraId="4BAA344B" w14:textId="77777777" w:rsidR="00C97CE8" w:rsidRDefault="007C2E36" w:rsidP="00B55381">
      <w:pPr>
        <w:numPr>
          <w:ilvl w:val="0"/>
          <w:numId w:val="73"/>
        </w:numPr>
        <w:ind w:right="47" w:firstLineChars="200" w:firstLine="480"/>
      </w:pPr>
      <w:r>
        <w:t>负载均衡技术。负载均衡就是将流量均匀地分发到可以完成相同功能的若干个服务器上，在减轻服务器压力的同时也避免了单一网络通道的流量拥堵。</w:t>
      </w:r>
    </w:p>
    <w:p w14:paraId="5BA4ECB3" w14:textId="77777777" w:rsidR="00C97CE8" w:rsidRDefault="007C2E36" w:rsidP="00B55381">
      <w:pPr>
        <w:numPr>
          <w:ilvl w:val="0"/>
          <w:numId w:val="73"/>
        </w:numPr>
        <w:ind w:right="47" w:firstLineChars="200" w:firstLine="480"/>
      </w:pPr>
      <w:r>
        <w:t>分布式存储。在使用</w:t>
      </w:r>
      <w:r>
        <w:rPr>
          <w:rFonts w:ascii="微软雅黑" w:eastAsia="微软雅黑" w:hAnsi="微软雅黑" w:cs="微软雅黑"/>
        </w:rPr>
        <w:t>CDN</w:t>
      </w:r>
      <w:r>
        <w:t>服务之后，网站的内容不再是单一地被保存在源服务器上，多个边缘节点中都可能保存相应的副本。如何对网页内容进行分发以及如何保证边缘节点内容的时效性都是需要考虑的问题。</w:t>
      </w:r>
    </w:p>
    <w:p w14:paraId="6119657E" w14:textId="77777777" w:rsidR="00C97CE8" w:rsidRDefault="007C2E36" w:rsidP="00B55381">
      <w:pPr>
        <w:numPr>
          <w:ilvl w:val="0"/>
          <w:numId w:val="73"/>
        </w:numPr>
        <w:ind w:right="47" w:firstLineChars="200" w:firstLine="480"/>
      </w:pPr>
      <w:r>
        <w:t>缓存技术。缓存技术通过将内容存储在本地或者网络服务提供商的服务器上来改善用户的响应时间。</w:t>
      </w:r>
    </w:p>
    <w:p w14:paraId="26578424" w14:textId="77777777" w:rsidR="00C97CE8" w:rsidRDefault="007C2E36" w:rsidP="00A031EB">
      <w:pPr>
        <w:spacing w:after="225"/>
        <w:ind w:left="-15" w:right="47" w:firstLineChars="200" w:firstLine="480"/>
      </w:pPr>
      <w:r>
        <w:t>目前国内一些大的门户</w:t>
      </w:r>
      <w:proofErr w:type="gramStart"/>
      <w:r>
        <w:t>网站像</w:t>
      </w:r>
      <w:proofErr w:type="gramEnd"/>
      <w:r>
        <w:t>新浪、网易等都已经采用了</w:t>
      </w:r>
      <w:r>
        <w:rPr>
          <w:rFonts w:ascii="微软雅黑" w:eastAsia="微软雅黑" w:hAnsi="微软雅黑" w:cs="微软雅黑"/>
        </w:rPr>
        <w:t>CDN</w:t>
      </w:r>
      <w:r>
        <w:t>，用户无论在何地访问这些网站可能都感觉不到网络拥堵的情况。但对一些经济实力有限的中小企业来说，资金的限制使他们无法大规模地使用普通的</w:t>
      </w:r>
      <w:r>
        <w:rPr>
          <w:rFonts w:ascii="微软雅黑" w:eastAsia="微软雅黑" w:hAnsi="微软雅黑" w:cs="微软雅黑"/>
        </w:rPr>
        <w:t>CDN</w:t>
      </w:r>
      <w:r>
        <w:t>服务，</w:t>
      </w:r>
      <w:r>
        <w:rPr>
          <w:rFonts w:ascii="微软雅黑" w:eastAsia="微软雅黑" w:hAnsi="微软雅黑" w:cs="微软雅黑"/>
        </w:rPr>
        <w:t>CloudFront</w:t>
      </w:r>
      <w:r>
        <w:t>的推出无疑给这些企业带来了便利。下面就简单介绍</w:t>
      </w:r>
      <w:r>
        <w:rPr>
          <w:rFonts w:ascii="微软雅黑" w:eastAsia="微软雅黑" w:hAnsi="微软雅黑" w:cs="微软雅黑"/>
        </w:rPr>
        <w:t>CloudFront</w:t>
      </w:r>
      <w:r>
        <w:t>这种云端的</w:t>
      </w:r>
      <w:r>
        <w:rPr>
          <w:rFonts w:ascii="微软雅黑" w:eastAsia="微软雅黑" w:hAnsi="微软雅黑" w:cs="微软雅黑"/>
        </w:rPr>
        <w:t>CDN</w:t>
      </w:r>
      <w:r>
        <w:t>。</w:t>
      </w:r>
    </w:p>
    <w:p w14:paraId="06752C1A" w14:textId="77777777" w:rsidR="00C97CE8" w:rsidRDefault="007C2E36" w:rsidP="00865884">
      <w:pPr>
        <w:spacing w:after="218" w:line="259" w:lineRule="auto"/>
        <w:ind w:left="353" w:right="126" w:hangingChars="147" w:hanging="353"/>
      </w:pPr>
      <w:r>
        <w:rPr>
          <w:rFonts w:ascii="微软雅黑" w:eastAsia="微软雅黑" w:hAnsi="微软雅黑" w:cs="微软雅黑"/>
          <w:b/>
        </w:rPr>
        <w:t>3.7.2 CloudFront</w:t>
      </w:r>
    </w:p>
    <w:p w14:paraId="58299ECF" w14:textId="77777777" w:rsidR="00C97CE8" w:rsidRDefault="007C2E36" w:rsidP="00A031EB">
      <w:pPr>
        <w:ind w:left="-15" w:right="47" w:firstLineChars="200" w:firstLine="480"/>
      </w:pPr>
      <w:r>
        <w:rPr>
          <w:rFonts w:ascii="微软雅黑" w:eastAsia="微软雅黑" w:hAnsi="微软雅黑" w:cs="微软雅黑"/>
        </w:rPr>
        <w:t>CloudFront</w:t>
      </w:r>
      <w:r>
        <w:t>正是通过</w:t>
      </w:r>
      <w:r>
        <w:rPr>
          <w:rFonts w:ascii="微软雅黑" w:eastAsia="微软雅黑" w:hAnsi="微软雅黑" w:cs="微软雅黑"/>
        </w:rPr>
        <w:t>Amazon</w:t>
      </w:r>
      <w:r>
        <w:t>设在全球的边缘节点来实现</w:t>
      </w:r>
      <w:r>
        <w:rPr>
          <w:rFonts w:ascii="微软雅黑" w:eastAsia="微软雅黑" w:hAnsi="微软雅黑" w:cs="微软雅黑"/>
        </w:rPr>
        <w:t>CDN</w:t>
      </w:r>
      <w:r>
        <w:t>的，但是较普通的</w:t>
      </w:r>
      <w:r>
        <w:rPr>
          <w:rFonts w:ascii="微软雅黑" w:eastAsia="微软雅黑" w:hAnsi="微软雅黑" w:cs="微软雅黑"/>
        </w:rPr>
        <w:t xml:space="preserve">CDN </w:t>
      </w:r>
      <w:r>
        <w:t>而言，它的优势无疑是巨大的。首先，</w:t>
      </w:r>
      <w:r>
        <w:rPr>
          <w:rFonts w:ascii="微软雅黑" w:eastAsia="微软雅黑" w:hAnsi="微软雅黑" w:cs="微软雅黑"/>
        </w:rPr>
        <w:t>CloudFront</w:t>
      </w:r>
      <w:r>
        <w:t>的收费方式和</w:t>
      </w:r>
      <w:r>
        <w:rPr>
          <w:rFonts w:ascii="微软雅黑" w:eastAsia="微软雅黑" w:hAnsi="微软雅黑" w:cs="微软雅黑"/>
        </w:rPr>
        <w:t>Amazon</w:t>
      </w:r>
      <w:r>
        <w:t>的其他</w:t>
      </w:r>
      <w:proofErr w:type="gramStart"/>
      <w:r>
        <w:t>云计算</w:t>
      </w:r>
      <w:proofErr w:type="gramEnd"/>
      <w:r>
        <w:t xml:space="preserve">收费方式一样是按用户实际使用的服务来收费，这尤其适合那些资金缺乏的中小企业。其次， </w:t>
      </w:r>
      <w:r>
        <w:rPr>
          <w:rFonts w:ascii="微软雅黑" w:eastAsia="微软雅黑" w:hAnsi="微软雅黑" w:cs="微软雅黑"/>
        </w:rPr>
        <w:t>CloudFront</w:t>
      </w:r>
      <w:r>
        <w:t>的使用非常简单，只要配合</w:t>
      </w:r>
      <w:r>
        <w:rPr>
          <w:rFonts w:ascii="微软雅黑" w:eastAsia="微软雅黑" w:hAnsi="微软雅黑" w:cs="微软雅黑"/>
        </w:rPr>
        <w:t>S3</w:t>
      </w:r>
      <w:r>
        <w:t>再加上几个简单的设置就可以完成</w:t>
      </w:r>
      <w:r>
        <w:rPr>
          <w:rFonts w:ascii="微软雅黑" w:eastAsia="微软雅黑" w:hAnsi="微软雅黑" w:cs="微软雅黑"/>
        </w:rPr>
        <w:t>CDN</w:t>
      </w:r>
      <w:r>
        <w:t>的部署。下面先介绍</w:t>
      </w:r>
      <w:r>
        <w:rPr>
          <w:rFonts w:ascii="微软雅黑" w:eastAsia="微软雅黑" w:hAnsi="微软雅黑" w:cs="微软雅黑"/>
        </w:rPr>
        <w:t>CloudFront</w:t>
      </w:r>
      <w:r>
        <w:t>中的几个基本概念。</w:t>
      </w:r>
    </w:p>
    <w:p w14:paraId="4FBE6256" w14:textId="77777777" w:rsidR="00C97CE8" w:rsidRDefault="007C2E36" w:rsidP="00865884">
      <w:pPr>
        <w:spacing w:after="95" w:line="259" w:lineRule="auto"/>
        <w:ind w:left="305" w:hangingChars="127" w:hanging="305"/>
      </w:pPr>
      <w:r>
        <w:rPr>
          <w:rFonts w:ascii="微软雅黑" w:eastAsia="微软雅黑" w:hAnsi="微软雅黑" w:cs="微软雅黑"/>
          <w:b/>
        </w:rPr>
        <w:t>1.</w:t>
      </w:r>
      <w:r>
        <w:t>对象（</w:t>
      </w:r>
      <w:r>
        <w:rPr>
          <w:rFonts w:ascii="微软雅黑" w:eastAsia="微软雅黑" w:hAnsi="微软雅黑" w:cs="微软雅黑"/>
          <w:b/>
        </w:rPr>
        <w:t>Object</w:t>
      </w:r>
      <w:r>
        <w:t>）</w:t>
      </w:r>
    </w:p>
    <w:p w14:paraId="0D32DEFA" w14:textId="3C4E4BA5" w:rsidR="00C97CE8" w:rsidRDefault="007C2E36" w:rsidP="00865884">
      <w:pPr>
        <w:spacing w:after="19"/>
        <w:ind w:left="-15" w:right="47" w:firstLineChars="200" w:firstLine="480"/>
      </w:pPr>
      <w:r>
        <w:lastRenderedPageBreak/>
        <w:t>对象</w:t>
      </w:r>
      <w:r>
        <w:rPr>
          <w:rFonts w:ascii="微软雅黑" w:eastAsia="微软雅黑" w:hAnsi="微软雅黑" w:cs="微软雅黑"/>
          <w:sz w:val="33"/>
          <w:vertAlign w:val="superscript"/>
        </w:rPr>
        <w:t>[21]</w:t>
      </w:r>
      <w:r>
        <w:t>就是希望利用</w:t>
      </w:r>
      <w:r>
        <w:rPr>
          <w:rFonts w:ascii="微软雅黑" w:eastAsia="微软雅黑" w:hAnsi="微软雅黑" w:cs="微软雅黑"/>
        </w:rPr>
        <w:t>CloudFront</w:t>
      </w:r>
      <w:r>
        <w:t>进行分发的任意一个</w:t>
      </w:r>
      <w:r w:rsidRPr="00865884">
        <w:rPr>
          <w:b/>
        </w:rPr>
        <w:t>文件</w:t>
      </w:r>
      <w:r>
        <w:t>，但该文件首先须满足两个条件：</w:t>
      </w:r>
      <w:r w:rsidRPr="00865884">
        <w:rPr>
          <w:u w:val="single"/>
        </w:rPr>
        <w:t>一个是必须存储在</w:t>
      </w:r>
      <w:r w:rsidRPr="00865884">
        <w:rPr>
          <w:rFonts w:ascii="微软雅黑" w:eastAsia="微软雅黑" w:hAnsi="微软雅黑" w:cs="微软雅黑"/>
          <w:u w:val="single"/>
        </w:rPr>
        <w:t>S3</w:t>
      </w:r>
      <w:r w:rsidRPr="00865884">
        <w:rPr>
          <w:u w:val="single"/>
        </w:rPr>
        <w:t>中，另一个是它必须被设置为公开可读（</w:t>
      </w:r>
      <w:proofErr w:type="spellStart"/>
      <w:r w:rsidRPr="00865884">
        <w:rPr>
          <w:rFonts w:ascii="微软雅黑" w:eastAsia="微软雅黑" w:hAnsi="微软雅黑" w:cs="微软雅黑"/>
          <w:u w:val="single"/>
        </w:rPr>
        <w:t>PubliclyReadable</w:t>
      </w:r>
      <w:proofErr w:type="spellEnd"/>
      <w:r w:rsidRPr="00865884">
        <w:rPr>
          <w:u w:val="single"/>
        </w:rPr>
        <w:t>）</w:t>
      </w:r>
      <w:r>
        <w:t>。一般来说，通过</w:t>
      </w:r>
      <w:r>
        <w:rPr>
          <w:rFonts w:ascii="微软雅黑" w:eastAsia="微软雅黑" w:hAnsi="微软雅黑" w:cs="微软雅黑"/>
        </w:rPr>
        <w:t>CloudFront</w:t>
      </w:r>
      <w:r>
        <w:t>分发网页中的静态内容比较合适。</w:t>
      </w:r>
    </w:p>
    <w:p w14:paraId="73A0E413" w14:textId="77777777" w:rsidR="00C97CE8" w:rsidRDefault="007C2E36" w:rsidP="00865884">
      <w:pPr>
        <w:spacing w:after="100" w:line="259" w:lineRule="auto"/>
        <w:ind w:left="305" w:hangingChars="127" w:hanging="305"/>
      </w:pPr>
      <w:r>
        <w:rPr>
          <w:rFonts w:ascii="微软雅黑" w:eastAsia="微软雅黑" w:hAnsi="微软雅黑" w:cs="微软雅黑"/>
          <w:b/>
        </w:rPr>
        <w:t>2.</w:t>
      </w:r>
      <w:r>
        <w:t>源服务器（</w:t>
      </w:r>
      <w:r>
        <w:rPr>
          <w:rFonts w:ascii="微软雅黑" w:eastAsia="微软雅黑" w:hAnsi="微软雅黑" w:cs="微软雅黑"/>
          <w:b/>
        </w:rPr>
        <w:t>Origin Server</w:t>
      </w:r>
      <w:r>
        <w:t>）</w:t>
      </w:r>
    </w:p>
    <w:p w14:paraId="7E5AA323" w14:textId="77777777" w:rsidR="00C97CE8" w:rsidRDefault="007C2E36" w:rsidP="00865884">
      <w:pPr>
        <w:spacing w:after="7"/>
        <w:ind w:left="0" w:right="45" w:firstLineChars="200" w:firstLine="480"/>
      </w:pPr>
      <w:r>
        <w:t>源服务器</w:t>
      </w:r>
      <w:r>
        <w:rPr>
          <w:rFonts w:ascii="微软雅黑" w:eastAsia="微软雅黑" w:hAnsi="微软雅黑" w:cs="微软雅黑"/>
          <w:sz w:val="33"/>
          <w:vertAlign w:val="superscript"/>
        </w:rPr>
        <w:t>[21]</w:t>
      </w:r>
      <w:r>
        <w:t>就是存储需要分发文件的位置，对</w:t>
      </w:r>
      <w:r>
        <w:rPr>
          <w:rFonts w:ascii="微软雅黑" w:eastAsia="微软雅黑" w:hAnsi="微软雅黑" w:cs="微软雅黑"/>
        </w:rPr>
        <w:t>CloudFront</w:t>
      </w:r>
      <w:r>
        <w:t>服务而言就是</w:t>
      </w:r>
      <w:r>
        <w:rPr>
          <w:rFonts w:ascii="微软雅黑" w:eastAsia="微软雅黑" w:hAnsi="微软雅黑" w:cs="微软雅黑"/>
        </w:rPr>
        <w:t>S3</w:t>
      </w:r>
      <w:r>
        <w:t>中的桶。</w:t>
      </w:r>
    </w:p>
    <w:p w14:paraId="763167D4" w14:textId="77777777" w:rsidR="00C97CE8" w:rsidRDefault="007C2E36" w:rsidP="00865884">
      <w:pPr>
        <w:spacing w:after="102" w:line="259" w:lineRule="auto"/>
        <w:ind w:left="305" w:hangingChars="127" w:hanging="305"/>
      </w:pPr>
      <w:r>
        <w:rPr>
          <w:rFonts w:ascii="微软雅黑" w:eastAsia="微软雅黑" w:hAnsi="微软雅黑" w:cs="微软雅黑"/>
          <w:b/>
        </w:rPr>
        <w:t>3.</w:t>
      </w:r>
      <w:r>
        <w:t>分发（</w:t>
      </w:r>
      <w:r>
        <w:rPr>
          <w:rFonts w:ascii="微软雅黑" w:eastAsia="微软雅黑" w:hAnsi="微软雅黑" w:cs="微软雅黑"/>
          <w:b/>
        </w:rPr>
        <w:t>Distribution</w:t>
      </w:r>
      <w:r>
        <w:t>）</w:t>
      </w:r>
    </w:p>
    <w:p w14:paraId="003384D6" w14:textId="5E02A6C7" w:rsidR="00C97CE8" w:rsidRDefault="007C2E36" w:rsidP="00865884">
      <w:pPr>
        <w:spacing w:after="17"/>
        <w:ind w:left="-15" w:right="47" w:firstLineChars="200" w:firstLine="480"/>
      </w:pPr>
      <w:r>
        <w:t>分发</w:t>
      </w:r>
      <w:r>
        <w:rPr>
          <w:rFonts w:ascii="微软雅黑" w:eastAsia="微软雅黑" w:hAnsi="微软雅黑" w:cs="微软雅黑"/>
          <w:sz w:val="33"/>
          <w:vertAlign w:val="superscript"/>
        </w:rPr>
        <w:t>[21]</w:t>
      </w:r>
      <w:r>
        <w:t>的作用是在</w:t>
      </w:r>
      <w:r>
        <w:rPr>
          <w:rFonts w:ascii="微软雅黑" w:eastAsia="微软雅黑" w:hAnsi="微软雅黑" w:cs="微软雅黑"/>
        </w:rPr>
        <w:t>CloudFront</w:t>
      </w:r>
      <w:r>
        <w:t>服务和</w:t>
      </w:r>
      <w:proofErr w:type="gramStart"/>
      <w:r>
        <w:t>源服务器</w:t>
      </w:r>
      <w:proofErr w:type="gramEnd"/>
      <w:r>
        <w:t>之间建立一条通道，告诉</w:t>
      </w:r>
      <w:r>
        <w:rPr>
          <w:rFonts w:ascii="微软雅黑" w:eastAsia="微软雅黑" w:hAnsi="微软雅黑" w:cs="微软雅黑"/>
        </w:rPr>
        <w:t>CloudFront</w:t>
      </w:r>
      <w:r>
        <w:t>需要对</w:t>
      </w:r>
      <w:proofErr w:type="gramStart"/>
      <w:r>
        <w:t>这个源</w:t>
      </w:r>
      <w:proofErr w:type="gramEnd"/>
      <w:r>
        <w:t>服务器上的文件使用</w:t>
      </w:r>
      <w:r>
        <w:rPr>
          <w:rFonts w:ascii="微软雅黑" w:eastAsia="微软雅黑" w:hAnsi="微软雅黑" w:cs="微软雅黑"/>
        </w:rPr>
        <w:t>CloudFront</w:t>
      </w:r>
      <w:r>
        <w:t>服务，所以要使用</w:t>
      </w:r>
      <w:r>
        <w:rPr>
          <w:rFonts w:ascii="微软雅黑" w:eastAsia="微软雅黑" w:hAnsi="微软雅黑" w:cs="微软雅黑"/>
        </w:rPr>
        <w:t>CloudFront</w:t>
      </w:r>
      <w:r>
        <w:t>必须要创建新的分发并将分发和指定的源服务器做关联，这种关联关系一旦建立就不可更改。每个用户最多可以创建</w:t>
      </w:r>
      <w:r>
        <w:rPr>
          <w:rFonts w:ascii="微软雅黑" w:eastAsia="微软雅黑" w:hAnsi="微软雅黑" w:cs="微软雅黑"/>
        </w:rPr>
        <w:t>100</w:t>
      </w:r>
      <w:r>
        <w:t>个分发，在创建时可以设置分发的状态为启用（</w:t>
      </w:r>
      <w:r>
        <w:rPr>
          <w:rFonts w:ascii="微软雅黑" w:eastAsia="微软雅黑" w:hAnsi="微软雅黑" w:cs="微软雅黑"/>
        </w:rPr>
        <w:t>Enabled</w:t>
      </w:r>
      <w:r>
        <w:t>）或禁用（</w:t>
      </w:r>
      <w:r>
        <w:rPr>
          <w:rFonts w:ascii="微软雅黑" w:eastAsia="微软雅黑" w:hAnsi="微软雅黑" w:cs="微软雅黑"/>
        </w:rPr>
        <w:t>Disabled</w:t>
      </w:r>
      <w:r>
        <w:t>），这两种状态之间可以任意切换。</w:t>
      </w:r>
    </w:p>
    <w:p w14:paraId="537BB146" w14:textId="77777777" w:rsidR="00C97CE8" w:rsidRDefault="007C2E36" w:rsidP="00865884">
      <w:pPr>
        <w:spacing w:after="51" w:line="259" w:lineRule="auto"/>
        <w:ind w:left="305" w:hangingChars="127" w:hanging="305"/>
      </w:pPr>
      <w:r>
        <w:rPr>
          <w:rFonts w:ascii="微软雅黑" w:eastAsia="微软雅黑" w:hAnsi="微软雅黑" w:cs="微软雅黑"/>
          <w:b/>
        </w:rPr>
        <w:t>4.</w:t>
      </w:r>
      <w:r>
        <w:t>别名指向（</w:t>
      </w:r>
      <w:r>
        <w:rPr>
          <w:rFonts w:ascii="微软雅黑" w:eastAsia="微软雅黑" w:hAnsi="微软雅黑" w:cs="微软雅黑"/>
          <w:b/>
        </w:rPr>
        <w:t>CNAME</w:t>
      </w:r>
      <w:r>
        <w:t>）</w:t>
      </w:r>
    </w:p>
    <w:p w14:paraId="0E024B60" w14:textId="726E45F6" w:rsidR="00C97CE8" w:rsidRDefault="007C2E36" w:rsidP="00865884">
      <w:pPr>
        <w:spacing w:after="40"/>
        <w:ind w:left="-15" w:right="47" w:firstLineChars="200" w:firstLine="480"/>
      </w:pPr>
      <w:r>
        <w:t>用户在使用</w:t>
      </w:r>
      <w:r>
        <w:rPr>
          <w:rFonts w:ascii="微软雅黑" w:eastAsia="微软雅黑" w:hAnsi="微软雅黑" w:cs="微软雅黑"/>
        </w:rPr>
        <w:t>CloudFront</w:t>
      </w:r>
      <w:r>
        <w:t>服务之后，系统会自动给用户分配一个域名，以便用户使用这个新域名对源服务器中的文件进行引用而不是使用</w:t>
      </w:r>
      <w:r>
        <w:rPr>
          <w:rFonts w:ascii="微软雅黑" w:eastAsia="微软雅黑" w:hAnsi="微软雅黑" w:cs="微软雅黑"/>
        </w:rPr>
        <w:t>S3</w:t>
      </w:r>
      <w:r>
        <w:t>中原来使用的引用方式。</w:t>
      </w:r>
      <w:r>
        <w:rPr>
          <w:rFonts w:ascii="微软雅黑" w:eastAsia="微软雅黑" w:hAnsi="微软雅黑" w:cs="微软雅黑"/>
        </w:rPr>
        <w:t>CNAME</w:t>
      </w:r>
      <w:r>
        <w:rPr>
          <w:rFonts w:ascii="微软雅黑" w:eastAsia="微软雅黑" w:hAnsi="微软雅黑" w:cs="微软雅黑"/>
          <w:sz w:val="33"/>
          <w:vertAlign w:val="superscript"/>
        </w:rPr>
        <w:t>[21]</w:t>
      </w:r>
      <w:r>
        <w:t>实际上就是这个系统分配给用户域名的一个别名。举个简单的例子：假设用户需要对</w:t>
      </w:r>
      <w:r>
        <w:rPr>
          <w:rFonts w:ascii="微软雅黑" w:eastAsia="微软雅黑" w:hAnsi="微软雅黑" w:cs="微软雅黑"/>
        </w:rPr>
        <w:t>S3</w:t>
      </w:r>
      <w:r>
        <w:t>中的文件</w:t>
      </w:r>
      <w:r>
        <w:rPr>
          <w:rFonts w:ascii="微软雅黑" w:eastAsia="微软雅黑" w:hAnsi="微软雅黑" w:cs="微软雅黑"/>
        </w:rPr>
        <w:t>pic.jpg</w:t>
      </w:r>
      <w:r>
        <w:t>进行分发，系统分配的域名是</w:t>
      </w:r>
      <w:r>
        <w:rPr>
          <w:rFonts w:ascii="微软雅黑" w:eastAsia="微软雅黑" w:hAnsi="微软雅黑" w:cs="微软雅黑"/>
        </w:rPr>
        <w:t>http</w:t>
      </w:r>
      <w:r>
        <w:t>：</w:t>
      </w:r>
      <w:r>
        <w:rPr>
          <w:rFonts w:ascii="微软雅黑" w:eastAsia="微软雅黑" w:hAnsi="微软雅黑" w:cs="微软雅黑"/>
        </w:rPr>
        <w:t>//abc.cloudfront.net</w:t>
      </w:r>
      <w:r>
        <w:t>，那么如果不使用别名指向，用户看到的该文件的链接就会是</w:t>
      </w:r>
      <w:r>
        <w:rPr>
          <w:rFonts w:ascii="微软雅黑" w:eastAsia="微软雅黑" w:hAnsi="微软雅黑" w:cs="微软雅黑"/>
        </w:rPr>
        <w:t>http</w:t>
      </w:r>
      <w:r>
        <w:t>：</w:t>
      </w:r>
      <w:r>
        <w:rPr>
          <w:rFonts w:ascii="微软雅黑" w:eastAsia="微软雅黑" w:hAnsi="微软雅黑" w:cs="微软雅黑"/>
        </w:rPr>
        <w:t>//abc.cloudfront.net/pic.jpg</w:t>
      </w:r>
      <w:r>
        <w:t>。这显然不能满足很多用户的需求，他们希望所有的链接看起来都像是由自己的网站发布的，这时用户就可以使用别名指向。假设想使用的别名指向是</w:t>
      </w:r>
      <w:r>
        <w:rPr>
          <w:rFonts w:ascii="微软雅黑" w:eastAsia="微软雅黑" w:hAnsi="微软雅黑" w:cs="微软雅黑"/>
        </w:rPr>
        <w:t>http</w:t>
      </w:r>
      <w:r>
        <w:t>：</w:t>
      </w:r>
      <w:r>
        <w:rPr>
          <w:rFonts w:ascii="微软雅黑" w:eastAsia="微软雅黑" w:hAnsi="微软雅黑" w:cs="微软雅黑"/>
        </w:rPr>
        <w:t>//chinacloud.cn</w:t>
      </w:r>
      <w:r>
        <w:t>，那么用户访问时所见到的最终链接地址就是</w:t>
      </w:r>
      <w:r>
        <w:rPr>
          <w:rFonts w:ascii="微软雅黑" w:eastAsia="微软雅黑" w:hAnsi="微软雅黑" w:cs="微软雅黑"/>
        </w:rPr>
        <w:t>http</w:t>
      </w:r>
      <w:r>
        <w:t>：</w:t>
      </w:r>
      <w:r>
        <w:rPr>
          <w:rFonts w:ascii="微软雅黑" w:eastAsia="微软雅黑" w:hAnsi="微软雅黑" w:cs="微软雅黑"/>
        </w:rPr>
        <w:t>//chinacloud.cn/pic.jpg</w:t>
      </w:r>
      <w:r>
        <w:t>。这项功能是相当实用的，多数用户都会选择使用它。</w:t>
      </w:r>
    </w:p>
    <w:p w14:paraId="09124B50" w14:textId="77777777" w:rsidR="00C97CE8" w:rsidRDefault="007C2E36" w:rsidP="00865884">
      <w:pPr>
        <w:spacing w:after="100" w:line="259" w:lineRule="auto"/>
        <w:ind w:left="305" w:hangingChars="127" w:hanging="305"/>
      </w:pPr>
      <w:r>
        <w:rPr>
          <w:rFonts w:ascii="微软雅黑" w:eastAsia="微软雅黑" w:hAnsi="微软雅黑" w:cs="微软雅黑"/>
          <w:b/>
        </w:rPr>
        <w:t>5.</w:t>
      </w:r>
      <w:r>
        <w:t>边缘节点位置（</w:t>
      </w:r>
      <w:r>
        <w:rPr>
          <w:rFonts w:ascii="微软雅黑" w:eastAsia="微软雅黑" w:hAnsi="微软雅黑" w:cs="微软雅黑"/>
          <w:b/>
        </w:rPr>
        <w:t>Edge Location</w:t>
      </w:r>
      <w:r>
        <w:t>）</w:t>
      </w:r>
    </w:p>
    <w:p w14:paraId="1DE000B3" w14:textId="77777777" w:rsidR="00C97CE8" w:rsidRDefault="007C2E36" w:rsidP="00A031EB">
      <w:pPr>
        <w:ind w:left="-15" w:right="47" w:firstLineChars="200" w:firstLine="480"/>
      </w:pPr>
      <w:r>
        <w:t>边缘节点位置</w:t>
      </w:r>
      <w:r>
        <w:rPr>
          <w:rFonts w:ascii="微软雅黑" w:eastAsia="微软雅黑" w:hAnsi="微软雅黑" w:cs="微软雅黑"/>
          <w:sz w:val="33"/>
          <w:vertAlign w:val="superscript"/>
        </w:rPr>
        <w:t>[21]</w:t>
      </w:r>
      <w:r>
        <w:t>就是实际的边缘节点服务器位置，目前</w:t>
      </w:r>
      <w:r>
        <w:rPr>
          <w:rFonts w:ascii="微软雅黑" w:eastAsia="微软雅黑" w:hAnsi="微软雅黑" w:cs="微软雅黑"/>
        </w:rPr>
        <w:t>Amazon</w:t>
      </w:r>
      <w:r>
        <w:t>在全球共有</w:t>
      </w:r>
      <w:r>
        <w:rPr>
          <w:rFonts w:ascii="微软雅黑" w:eastAsia="微软雅黑" w:hAnsi="微软雅黑" w:cs="微软雅黑"/>
        </w:rPr>
        <w:t>14</w:t>
      </w:r>
      <w:r>
        <w:t>个边缘节点，分布在美国、欧洲和亚洲。</w:t>
      </w:r>
    </w:p>
    <w:p w14:paraId="35879531" w14:textId="77777777" w:rsidR="00C97CE8" w:rsidRDefault="007C2E36" w:rsidP="00865884">
      <w:pPr>
        <w:spacing w:after="90" w:line="259" w:lineRule="auto"/>
        <w:ind w:left="305" w:hangingChars="127" w:hanging="305"/>
      </w:pPr>
      <w:r>
        <w:rPr>
          <w:rFonts w:ascii="微软雅黑" w:eastAsia="微软雅黑" w:hAnsi="微软雅黑" w:cs="微软雅黑"/>
          <w:b/>
        </w:rPr>
        <w:t>6.</w:t>
      </w:r>
      <w:r>
        <w:t>有效期（</w:t>
      </w:r>
      <w:r>
        <w:rPr>
          <w:rFonts w:ascii="微软雅黑" w:eastAsia="微软雅黑" w:hAnsi="微软雅黑" w:cs="微软雅黑"/>
          <w:b/>
        </w:rPr>
        <w:t>Expiration</w:t>
      </w:r>
      <w:r>
        <w:t>）</w:t>
      </w:r>
    </w:p>
    <w:p w14:paraId="2D733B30" w14:textId="77777777" w:rsidR="00C97CE8" w:rsidRDefault="007C2E36" w:rsidP="00A031EB">
      <w:pPr>
        <w:spacing w:after="49" w:line="251" w:lineRule="auto"/>
        <w:ind w:left="-15" w:right="308" w:firstLineChars="200" w:firstLine="480"/>
      </w:pPr>
      <w:r w:rsidRPr="00865884">
        <w:rPr>
          <w:u w:val="single"/>
        </w:rPr>
        <w:t>有效期</w:t>
      </w:r>
      <w:r w:rsidRPr="00865884">
        <w:rPr>
          <w:rFonts w:ascii="微软雅黑" w:eastAsia="微软雅黑" w:hAnsi="微软雅黑" w:cs="微软雅黑"/>
          <w:sz w:val="33"/>
          <w:u w:val="single"/>
          <w:vertAlign w:val="superscript"/>
        </w:rPr>
        <w:t>[21]</w:t>
      </w:r>
      <w:r w:rsidRPr="00865884">
        <w:rPr>
          <w:u w:val="single"/>
        </w:rPr>
        <w:t>就是文件副本在边缘节点上的存放时间</w:t>
      </w:r>
      <w:r>
        <w:t>，默认的是</w:t>
      </w:r>
      <w:r>
        <w:rPr>
          <w:rFonts w:ascii="微软雅黑" w:eastAsia="微软雅黑" w:hAnsi="微软雅黑" w:cs="微软雅黑"/>
        </w:rPr>
        <w:t>24</w:t>
      </w:r>
      <w:r>
        <w:t>小时，用户可以对这个值进行设置，但最少不能低于</w:t>
      </w:r>
      <w:r>
        <w:rPr>
          <w:rFonts w:ascii="微软雅黑" w:eastAsia="微软雅黑" w:hAnsi="微软雅黑" w:cs="微软雅黑"/>
        </w:rPr>
        <w:t>24</w:t>
      </w:r>
      <w:r>
        <w:t>小时，当时间到了之后边缘节点就会自动删除文件副本。</w:t>
      </w:r>
    </w:p>
    <w:p w14:paraId="38B277BB" w14:textId="77777777" w:rsidR="00C97CE8" w:rsidRDefault="007C2E36" w:rsidP="00A031EB">
      <w:pPr>
        <w:ind w:left="490" w:right="47" w:firstLineChars="200" w:firstLine="480"/>
      </w:pPr>
      <w:r>
        <w:t>图</w:t>
      </w:r>
      <w:r>
        <w:rPr>
          <w:rFonts w:ascii="微软雅黑" w:eastAsia="微软雅黑" w:hAnsi="微软雅黑" w:cs="微软雅黑"/>
        </w:rPr>
        <w:t>3-28</w:t>
      </w:r>
      <w:r>
        <w:t>是</w:t>
      </w:r>
      <w:r>
        <w:rPr>
          <w:rFonts w:ascii="微软雅黑" w:eastAsia="微软雅黑" w:hAnsi="微软雅黑" w:cs="微软雅黑"/>
        </w:rPr>
        <w:t>CloudFront</w:t>
      </w:r>
      <w:r>
        <w:t>的基本架构，它和上面的</w:t>
      </w:r>
      <w:r>
        <w:rPr>
          <w:rFonts w:ascii="微软雅黑" w:eastAsia="微软雅黑" w:hAnsi="微软雅黑" w:cs="微软雅黑"/>
        </w:rPr>
        <w:t>CDN</w:t>
      </w:r>
      <w:r>
        <w:t>结构很类似。</w:t>
      </w:r>
    </w:p>
    <w:p w14:paraId="31A80BDD" w14:textId="77777777" w:rsidR="00C97CE8" w:rsidRDefault="007C2E36" w:rsidP="00A031EB">
      <w:pPr>
        <w:spacing w:after="123" w:line="259" w:lineRule="auto"/>
        <w:ind w:left="48" w:firstLineChars="200" w:firstLine="480"/>
      </w:pPr>
      <w:r>
        <w:rPr>
          <w:noProof/>
        </w:rPr>
        <w:lastRenderedPageBreak/>
        <w:drawing>
          <wp:inline distT="0" distB="0" distL="0" distR="0" wp14:anchorId="7E04A33D" wp14:editId="12F75380">
            <wp:extent cx="5882640" cy="1714500"/>
            <wp:effectExtent l="0" t="0" r="0" b="0"/>
            <wp:docPr id="15660" name="Picture 15660"/>
            <wp:cNvGraphicFramePr/>
            <a:graphic xmlns:a="http://schemas.openxmlformats.org/drawingml/2006/main">
              <a:graphicData uri="http://schemas.openxmlformats.org/drawingml/2006/picture">
                <pic:pic xmlns:pic="http://schemas.openxmlformats.org/drawingml/2006/picture">
                  <pic:nvPicPr>
                    <pic:cNvPr id="15660" name="Picture 15660"/>
                    <pic:cNvPicPr/>
                  </pic:nvPicPr>
                  <pic:blipFill>
                    <a:blip r:embed="rId121"/>
                    <a:stretch>
                      <a:fillRect/>
                    </a:stretch>
                  </pic:blipFill>
                  <pic:spPr>
                    <a:xfrm>
                      <a:off x="0" y="0"/>
                      <a:ext cx="5882640" cy="1714500"/>
                    </a:xfrm>
                    <a:prstGeom prst="rect">
                      <a:avLst/>
                    </a:prstGeom>
                  </pic:spPr>
                </pic:pic>
              </a:graphicData>
            </a:graphic>
          </wp:inline>
        </w:drawing>
      </w:r>
    </w:p>
    <w:p w14:paraId="16DBE957" w14:textId="77777777" w:rsidR="00C97CE8" w:rsidRDefault="007C2E36" w:rsidP="00865884">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3-28 CloudFront</w:t>
      </w:r>
      <w:r>
        <w:rPr>
          <w:color w:val="A25400"/>
          <w:sz w:val="22"/>
        </w:rPr>
        <w:t>基本架构</w:t>
      </w:r>
    </w:p>
    <w:p w14:paraId="0D937019" w14:textId="77777777" w:rsidR="00C97CE8" w:rsidRDefault="007C2E36" w:rsidP="00A031EB">
      <w:pPr>
        <w:ind w:left="-15" w:right="47" w:firstLineChars="200" w:firstLine="480"/>
      </w:pPr>
      <w:r>
        <w:t>从图</w:t>
      </w:r>
      <w:r>
        <w:rPr>
          <w:rFonts w:ascii="微软雅黑" w:eastAsia="微软雅黑" w:hAnsi="微软雅黑" w:cs="微软雅黑"/>
        </w:rPr>
        <w:t>3-28</w:t>
      </w:r>
      <w:r>
        <w:t>中可以看出，</w:t>
      </w:r>
      <w:r>
        <w:rPr>
          <w:rFonts w:ascii="微软雅黑" w:eastAsia="微软雅黑" w:hAnsi="微软雅黑" w:cs="微软雅黑"/>
        </w:rPr>
        <w:t>CloudFront</w:t>
      </w:r>
      <w:r>
        <w:t>在此处就相当于</w:t>
      </w:r>
      <w:r>
        <w:rPr>
          <w:rFonts w:ascii="微软雅黑" w:eastAsia="微软雅黑" w:hAnsi="微软雅黑" w:cs="微软雅黑"/>
        </w:rPr>
        <w:t>CDN</w:t>
      </w:r>
      <w:r>
        <w:t>中的智能</w:t>
      </w:r>
      <w:r>
        <w:rPr>
          <w:rFonts w:ascii="微软雅黑" w:eastAsia="微软雅黑" w:hAnsi="微软雅黑" w:cs="微软雅黑"/>
        </w:rPr>
        <w:t>DNS</w:t>
      </w:r>
      <w:r>
        <w:t>负载均衡系统，用户实际是和</w:t>
      </w:r>
      <w:r>
        <w:rPr>
          <w:rFonts w:ascii="微软雅黑" w:eastAsia="微软雅黑" w:hAnsi="微软雅黑" w:cs="微软雅黑"/>
        </w:rPr>
        <w:t>CloudFront</w:t>
      </w:r>
      <w:r>
        <w:t>进行服务交互而不是直接和</w:t>
      </w:r>
      <w:r>
        <w:rPr>
          <w:rFonts w:ascii="微软雅黑" w:eastAsia="微软雅黑" w:hAnsi="微软雅黑" w:cs="微软雅黑"/>
        </w:rPr>
        <w:t>S3</w:t>
      </w:r>
      <w:r>
        <w:t>中的原始文件进行交互。这样既保证了</w:t>
      </w:r>
      <w:r>
        <w:rPr>
          <w:rFonts w:ascii="微软雅黑" w:eastAsia="微软雅黑" w:hAnsi="微软雅黑" w:cs="微软雅黑"/>
        </w:rPr>
        <w:t>CloudFront</w:t>
      </w:r>
      <w:r>
        <w:t>和</w:t>
      </w:r>
      <w:r>
        <w:rPr>
          <w:rFonts w:ascii="微软雅黑" w:eastAsia="微软雅黑" w:hAnsi="微软雅黑" w:cs="微软雅黑"/>
        </w:rPr>
        <w:t>S3</w:t>
      </w:r>
      <w:r>
        <w:t>的相对独立性，又使访问效率得以提高。</w:t>
      </w:r>
    </w:p>
    <w:p w14:paraId="721069EA" w14:textId="0B7EF1DF" w:rsidR="00C97CE8" w:rsidRDefault="007C2E36" w:rsidP="00865884">
      <w:pPr>
        <w:pStyle w:val="21"/>
      </w:pPr>
      <w:r>
        <w:rPr>
          <w:rFonts w:ascii="微软雅黑" w:eastAsia="微软雅黑" w:hAnsi="微软雅黑" w:cs="微软雅黑"/>
        </w:rPr>
        <w:t>CloudFront</w:t>
      </w:r>
      <w:r>
        <w:t>服务的安全措施也至关重要。除了所有</w:t>
      </w:r>
      <w:r>
        <w:rPr>
          <w:rFonts w:ascii="微软雅黑" w:eastAsia="微软雅黑" w:hAnsi="微软雅黑" w:cs="微软雅黑"/>
        </w:rPr>
        <w:t>AWS</w:t>
      </w:r>
      <w:r>
        <w:t>共有的安全措施之外，</w:t>
      </w:r>
      <w:r>
        <w:rPr>
          <w:rFonts w:ascii="微软雅黑" w:eastAsia="微软雅黑" w:hAnsi="微软雅黑" w:cs="微软雅黑"/>
        </w:rPr>
        <w:t>CloudFront</w:t>
      </w:r>
      <w:r>
        <w:t>还向用户提供了访问日志</w:t>
      </w:r>
      <w:r>
        <w:rPr>
          <w:rFonts w:ascii="微软雅黑" w:eastAsia="微软雅黑" w:hAnsi="微软雅黑" w:cs="微软雅黑"/>
          <w:sz w:val="33"/>
          <w:vertAlign w:val="superscript"/>
        </w:rPr>
        <w:t>[21]</w:t>
      </w:r>
      <w:r>
        <w:t>，用户可以自行决定是否启用这项功能，访问日志会记录所有通过</w:t>
      </w:r>
      <w:r>
        <w:rPr>
          <w:rFonts w:ascii="微软雅黑" w:eastAsia="微软雅黑" w:hAnsi="微软雅黑" w:cs="微软雅黑"/>
        </w:rPr>
        <w:t>CloudFront</w:t>
      </w:r>
      <w:r>
        <w:t>服务访问用户分发的文件的行为。访问日志本身并不会阻止某些非法用户的访问，它的作用主要是用来对于访问者行为进行分析以便发现某些漏洞，进而采取更严密措施保证系统安全。</w:t>
      </w:r>
      <w:r>
        <w:rPr>
          <w:rFonts w:ascii="微软雅黑" w:eastAsia="微软雅黑" w:hAnsi="微软雅黑" w:cs="微软雅黑"/>
        </w:rPr>
        <w:t>CloudFront</w:t>
      </w:r>
      <w:r>
        <w:t>与其他一些</w:t>
      </w:r>
      <w:r>
        <w:rPr>
          <w:rFonts w:ascii="微软雅黑" w:eastAsia="微软雅黑" w:hAnsi="微软雅黑" w:cs="微软雅黑"/>
        </w:rPr>
        <w:t>AWS</w:t>
      </w:r>
      <w:r>
        <w:t>不同的是，它只接受安全的</w:t>
      </w:r>
      <w:r w:rsidRPr="00865884">
        <w:rPr>
          <w:rFonts w:ascii="微软雅黑" w:eastAsia="微软雅黑" w:hAnsi="微软雅黑" w:cs="微软雅黑"/>
          <w:b/>
          <w:u w:val="single"/>
        </w:rPr>
        <w:t>HTTPS</w:t>
      </w:r>
      <w:r>
        <w:t>方式而不接受</w:t>
      </w:r>
      <w:r>
        <w:rPr>
          <w:rFonts w:ascii="微软雅黑" w:eastAsia="微软雅黑" w:hAnsi="微软雅黑" w:cs="微软雅黑"/>
        </w:rPr>
        <w:t>HTTP</w:t>
      </w:r>
      <w:r>
        <w:t>方式进行访问，这又进一步提高了安全性。</w:t>
      </w:r>
      <w:r>
        <w:br w:type="page"/>
      </w:r>
    </w:p>
    <w:p w14:paraId="7ABC23ED" w14:textId="77777777" w:rsidR="00C97CE8" w:rsidRDefault="007C2E36" w:rsidP="00865884">
      <w:pPr>
        <w:pStyle w:val="2"/>
        <w:ind w:left="114" w:right="132" w:hangingChars="38" w:hanging="114"/>
        <w:jc w:val="left"/>
      </w:pPr>
      <w:bookmarkStart w:id="58" w:name="_Toc8137620"/>
      <w:r>
        <w:lastRenderedPageBreak/>
        <w:t xml:space="preserve">3.8 </w:t>
      </w:r>
      <w:r>
        <w:rPr>
          <w:rFonts w:ascii="宋体" w:eastAsia="宋体" w:hAnsi="宋体" w:cs="宋体"/>
          <w:b w:val="0"/>
        </w:rPr>
        <w:t>其他</w:t>
      </w:r>
      <w:r>
        <w:t>Amazon</w:t>
      </w:r>
      <w:proofErr w:type="gramStart"/>
      <w:r>
        <w:rPr>
          <w:rFonts w:ascii="宋体" w:eastAsia="宋体" w:hAnsi="宋体" w:cs="宋体"/>
          <w:b w:val="0"/>
        </w:rPr>
        <w:t>云计算</w:t>
      </w:r>
      <w:proofErr w:type="gramEnd"/>
      <w:r>
        <w:rPr>
          <w:rFonts w:ascii="宋体" w:eastAsia="宋体" w:hAnsi="宋体" w:cs="宋体"/>
          <w:b w:val="0"/>
        </w:rPr>
        <w:t>服务</w:t>
      </w:r>
      <w:bookmarkEnd w:id="58"/>
    </w:p>
    <w:p w14:paraId="1EBB26EC" w14:textId="77777777" w:rsidR="00C97CE8" w:rsidRDefault="007C2E36" w:rsidP="00865884">
      <w:pPr>
        <w:spacing w:after="221" w:line="259" w:lineRule="auto"/>
        <w:ind w:left="48" w:hangingChars="20" w:hanging="48"/>
        <w:outlineLvl w:val="2"/>
      </w:pPr>
      <w:r>
        <w:rPr>
          <w:rFonts w:ascii="微软雅黑" w:eastAsia="微软雅黑" w:hAnsi="微软雅黑" w:cs="微软雅黑"/>
          <w:b/>
        </w:rPr>
        <w:t xml:space="preserve">3.8.1 </w:t>
      </w:r>
      <w:r>
        <w:t>快速应用部署</w:t>
      </w:r>
      <w:r>
        <w:rPr>
          <w:rFonts w:ascii="微软雅黑" w:eastAsia="微软雅黑" w:hAnsi="微软雅黑" w:cs="微软雅黑"/>
          <w:b/>
        </w:rPr>
        <w:t>Elastic Beanstalk</w:t>
      </w:r>
      <w:r>
        <w:t>和服务模板</w:t>
      </w:r>
      <w:r>
        <w:rPr>
          <w:rFonts w:ascii="微软雅黑" w:eastAsia="微软雅黑" w:hAnsi="微软雅黑" w:cs="微软雅黑"/>
          <w:b/>
        </w:rPr>
        <w:t>CloudFormation</w:t>
      </w:r>
    </w:p>
    <w:p w14:paraId="464352F1" w14:textId="1AA98CAF" w:rsidR="00C97CE8" w:rsidRDefault="007C2E36" w:rsidP="00865884">
      <w:pPr>
        <w:spacing w:after="112" w:line="255" w:lineRule="auto"/>
        <w:ind w:left="0" w:right="58" w:firstLineChars="200" w:firstLine="480"/>
      </w:pPr>
      <w:r>
        <w:t>为了更好、更方便地使用各种云服务，</w:t>
      </w:r>
      <w:r>
        <w:rPr>
          <w:rFonts w:ascii="微软雅黑" w:eastAsia="微软雅黑" w:hAnsi="微软雅黑" w:cs="微软雅黑"/>
        </w:rPr>
        <w:t>Amazon</w:t>
      </w:r>
      <w:r>
        <w:t>提供了快速应用部署</w:t>
      </w:r>
      <w:r>
        <w:rPr>
          <w:rFonts w:ascii="微软雅黑" w:eastAsia="微软雅黑" w:hAnsi="微软雅黑" w:cs="微软雅黑"/>
        </w:rPr>
        <w:t xml:space="preserve">Elastic Beanstalk </w:t>
      </w:r>
      <w:r>
        <w:t>和服务模板</w:t>
      </w:r>
      <w:r>
        <w:rPr>
          <w:rFonts w:ascii="微软雅黑" w:eastAsia="微软雅黑" w:hAnsi="微软雅黑" w:cs="微软雅黑"/>
        </w:rPr>
        <w:t>CloudFormation</w:t>
      </w:r>
      <w:r>
        <w:t>两种服务。</w:t>
      </w:r>
      <w:r>
        <w:rPr>
          <w:rFonts w:ascii="微软雅黑" w:eastAsia="微软雅黑" w:hAnsi="微软雅黑" w:cs="微软雅黑"/>
        </w:rPr>
        <w:t>AWS Elastic Beanstalk</w:t>
      </w:r>
      <w:r>
        <w:rPr>
          <w:rFonts w:ascii="微软雅黑" w:eastAsia="微软雅黑" w:hAnsi="微软雅黑" w:cs="微软雅黑"/>
          <w:sz w:val="33"/>
          <w:vertAlign w:val="superscript"/>
        </w:rPr>
        <w:t>[48]</w:t>
      </w:r>
      <w:r>
        <w:t>是一种简化在</w:t>
      </w:r>
      <w:r>
        <w:rPr>
          <w:rFonts w:ascii="微软雅黑" w:eastAsia="微软雅黑" w:hAnsi="微软雅黑" w:cs="微软雅黑"/>
        </w:rPr>
        <w:t>AWS</w:t>
      </w:r>
      <w:r>
        <w:t>上部署和管理应用程序的服务。用户只需要上传自己的程序，系统会自动地进行需求分配、负载均衡、自动缩放、监督检测等一些具体部署细节。在使用</w:t>
      </w:r>
      <w:r>
        <w:rPr>
          <w:rFonts w:ascii="微软雅黑" w:eastAsia="微软雅黑" w:hAnsi="微软雅黑" w:cs="微软雅黑"/>
        </w:rPr>
        <w:t>AWS Elastic Beanstalk</w:t>
      </w:r>
      <w:r>
        <w:t>的同时，用户可以随时对其使用的资源和程序进行访问。而传统的程序容器或以平台为服务的解决方案，在减少编程工作量的同时也大大减弱了开发人员的灵活性和对资源的控制能力。开发者只能使用供应商提供的接口来控制资源。目前</w:t>
      </w:r>
      <w:r>
        <w:rPr>
          <w:rFonts w:ascii="微软雅黑" w:eastAsia="微软雅黑" w:hAnsi="微软雅黑" w:cs="微软雅黑"/>
        </w:rPr>
        <w:t>AWS Elastic Beanstalk</w:t>
      </w:r>
      <w:r>
        <w:t>仅针对</w:t>
      </w:r>
      <w:r>
        <w:rPr>
          <w:rFonts w:ascii="微软雅黑" w:eastAsia="微软雅黑" w:hAnsi="微软雅黑" w:cs="微软雅黑"/>
        </w:rPr>
        <w:t>Java</w:t>
      </w:r>
      <w:r>
        <w:t>开发者提供支持。</w:t>
      </w:r>
    </w:p>
    <w:p w14:paraId="4C932F66" w14:textId="506B576B" w:rsidR="00C97CE8" w:rsidRDefault="007C2E36" w:rsidP="00865884">
      <w:pPr>
        <w:spacing w:after="6" w:line="258" w:lineRule="auto"/>
        <w:ind w:right="184" w:firstLineChars="200" w:firstLine="480"/>
      </w:pPr>
      <w:r>
        <w:rPr>
          <w:rFonts w:ascii="微软雅黑" w:eastAsia="微软雅黑" w:hAnsi="微软雅黑" w:cs="微软雅黑"/>
        </w:rPr>
        <w:t>Elastic Beanstalk</w:t>
      </w:r>
      <w:r>
        <w:t>虚拟机是一种运行</w:t>
      </w:r>
      <w:r>
        <w:rPr>
          <w:rFonts w:ascii="微软雅黑" w:eastAsia="微软雅黑" w:hAnsi="微软雅黑" w:cs="微软雅黑"/>
        </w:rPr>
        <w:t>Apache Web Server</w:t>
      </w:r>
      <w:r>
        <w:t>、</w:t>
      </w:r>
      <w:r>
        <w:rPr>
          <w:rFonts w:ascii="微软雅黑" w:eastAsia="微软雅黑" w:hAnsi="微软雅黑" w:cs="微软雅黑"/>
        </w:rPr>
        <w:t xml:space="preserve">Tomcat </w:t>
      </w:r>
      <w:r>
        <w:t>和</w:t>
      </w:r>
      <w:r>
        <w:rPr>
          <w:rFonts w:ascii="微软雅黑" w:eastAsia="微软雅黑" w:hAnsi="微软雅黑" w:cs="微软雅黑"/>
        </w:rPr>
        <w:t xml:space="preserve"> the Enterprise</w:t>
      </w:r>
      <w:r w:rsidR="00865884">
        <w:rPr>
          <w:rFonts w:ascii="微软雅黑" w:eastAsia="微软雅黑" w:hAnsi="微软雅黑" w:cs="微软雅黑"/>
        </w:rPr>
        <w:t xml:space="preserve"> </w:t>
      </w:r>
      <w:r>
        <w:rPr>
          <w:rFonts w:ascii="微软雅黑" w:eastAsia="微软雅黑" w:hAnsi="微软雅黑" w:cs="微软雅黑"/>
        </w:rPr>
        <w:t>Edition of the Java platform</w:t>
      </w:r>
      <w:r>
        <w:t>的</w:t>
      </w:r>
      <w:r>
        <w:rPr>
          <w:rFonts w:ascii="微软雅黑" w:eastAsia="微软雅黑" w:hAnsi="微软雅黑" w:cs="微软雅黑"/>
        </w:rPr>
        <w:t>AMI</w:t>
      </w:r>
      <w:r>
        <w:t>虚拟机，具有以下特点。</w:t>
      </w:r>
    </w:p>
    <w:p w14:paraId="458E281B" w14:textId="77777777" w:rsidR="00C97CE8" w:rsidRDefault="007C2E36" w:rsidP="00B55381">
      <w:pPr>
        <w:numPr>
          <w:ilvl w:val="0"/>
          <w:numId w:val="74"/>
        </w:numPr>
        <w:ind w:right="47" w:firstLineChars="200" w:firstLine="480"/>
      </w:pPr>
      <w:r>
        <w:rPr>
          <w:rFonts w:ascii="微软雅黑" w:eastAsia="微软雅黑" w:hAnsi="微软雅黑" w:cs="微软雅黑"/>
        </w:rPr>
        <w:t>Elastic Beanstalk</w:t>
      </w:r>
      <w:r>
        <w:t>构筑于</w:t>
      </w:r>
      <w:r>
        <w:rPr>
          <w:rFonts w:ascii="微软雅黑" w:eastAsia="微软雅黑" w:hAnsi="微软雅黑" w:cs="微软雅黑"/>
        </w:rPr>
        <w:t>AWS</w:t>
      </w:r>
      <w:r>
        <w:t>之上，因此它具有</w:t>
      </w:r>
      <w:r>
        <w:rPr>
          <w:rFonts w:ascii="微软雅黑" w:eastAsia="微软雅黑" w:hAnsi="微软雅黑" w:cs="微软雅黑"/>
        </w:rPr>
        <w:t>Amazon EC2</w:t>
      </w:r>
      <w:r>
        <w:t>、负载均衡、云监控、自动缩放等全部的特性。</w:t>
      </w:r>
    </w:p>
    <w:p w14:paraId="79A57BA8" w14:textId="77777777" w:rsidR="00C97CE8" w:rsidRDefault="007C2E36" w:rsidP="00B55381">
      <w:pPr>
        <w:numPr>
          <w:ilvl w:val="0"/>
          <w:numId w:val="74"/>
        </w:numPr>
        <w:spacing w:after="49" w:line="251" w:lineRule="auto"/>
        <w:ind w:right="47" w:firstLineChars="200" w:firstLine="480"/>
      </w:pPr>
      <w:r>
        <w:t>通过</w:t>
      </w:r>
      <w:r>
        <w:rPr>
          <w:rFonts w:ascii="微软雅黑" w:eastAsia="微软雅黑" w:hAnsi="微软雅黑" w:cs="微软雅黑"/>
        </w:rPr>
        <w:t>Elastic Beanstalk</w:t>
      </w:r>
      <w:r>
        <w:t>，用户可以采用多种方式对其程序进行控制和参数设置，也可以通过登录</w:t>
      </w:r>
      <w:r>
        <w:rPr>
          <w:rFonts w:ascii="微软雅黑" w:eastAsia="微软雅黑" w:hAnsi="微软雅黑" w:cs="微软雅黑"/>
        </w:rPr>
        <w:t>EC2</w:t>
      </w:r>
      <w:r>
        <w:t>实例来处理程序出现的问题，或者采用</w:t>
      </w:r>
      <w:r>
        <w:rPr>
          <w:rFonts w:ascii="微软雅黑" w:eastAsia="微软雅黑" w:hAnsi="微软雅黑" w:cs="微软雅黑"/>
        </w:rPr>
        <w:t>Elastic Beanstalk AMI</w:t>
      </w:r>
      <w:r>
        <w:t>提供的默认处理方式。</w:t>
      </w:r>
    </w:p>
    <w:p w14:paraId="5C85D2CB" w14:textId="77777777" w:rsidR="00C97CE8" w:rsidRDefault="007C2E36" w:rsidP="00B55381">
      <w:pPr>
        <w:numPr>
          <w:ilvl w:val="0"/>
          <w:numId w:val="74"/>
        </w:numPr>
        <w:ind w:right="47" w:firstLineChars="200" w:firstLine="480"/>
      </w:pPr>
      <w:r>
        <w:rPr>
          <w:rFonts w:ascii="微软雅黑" w:eastAsia="微软雅黑" w:hAnsi="微软雅黑" w:cs="微软雅黑"/>
        </w:rPr>
        <w:t>Elastic Beanstalk</w:t>
      </w:r>
      <w:r>
        <w:t>为每个应用运行多个</w:t>
      </w:r>
      <w:r>
        <w:rPr>
          <w:rFonts w:ascii="微软雅黑" w:eastAsia="微软雅黑" w:hAnsi="微软雅黑" w:cs="微软雅黑"/>
        </w:rPr>
        <w:t>EC2</w:t>
      </w:r>
      <w:r>
        <w:t>实例，提高程序的可靠性。</w:t>
      </w:r>
    </w:p>
    <w:p w14:paraId="14F48BD7" w14:textId="77777777" w:rsidR="00C97CE8" w:rsidRDefault="007C2E36" w:rsidP="00B55381">
      <w:pPr>
        <w:numPr>
          <w:ilvl w:val="0"/>
          <w:numId w:val="74"/>
        </w:numPr>
        <w:spacing w:after="101"/>
        <w:ind w:right="47" w:firstLineChars="200" w:firstLine="480"/>
      </w:pPr>
      <w:r>
        <w:t>利用</w:t>
      </w:r>
      <w:r>
        <w:rPr>
          <w:rFonts w:ascii="微软雅黑" w:eastAsia="微软雅黑" w:hAnsi="微软雅黑" w:cs="微软雅黑"/>
        </w:rPr>
        <w:t>Elastic Beanstalk</w:t>
      </w:r>
      <w:r>
        <w:t>部署的用户程序可以调用部署在其他</w:t>
      </w:r>
      <w:r>
        <w:rPr>
          <w:rFonts w:ascii="微软雅黑" w:eastAsia="微软雅黑" w:hAnsi="微软雅黑" w:cs="微软雅黑"/>
        </w:rPr>
        <w:t>EC2</w:t>
      </w:r>
      <w:r>
        <w:t>实例上的程序，并能保证时延。</w:t>
      </w:r>
    </w:p>
    <w:p w14:paraId="04A585A2" w14:textId="77777777" w:rsidR="00C97CE8" w:rsidRDefault="007C2E36" w:rsidP="00A031EB">
      <w:pPr>
        <w:spacing w:after="13"/>
        <w:ind w:left="-15" w:right="47" w:firstLineChars="200" w:firstLine="480"/>
      </w:pPr>
      <w:r>
        <w:rPr>
          <w:rFonts w:ascii="微软雅黑" w:eastAsia="微软雅黑" w:hAnsi="微软雅黑" w:cs="微软雅黑"/>
        </w:rPr>
        <w:t xml:space="preserve">AWS </w:t>
      </w:r>
      <w:r>
        <w:rPr>
          <w:rFonts w:ascii="微软雅黑" w:eastAsia="微软雅黑" w:hAnsi="微软雅黑" w:cs="微软雅黑"/>
        </w:rPr>
        <w:tab/>
        <w:t>CloudFormation</w:t>
      </w:r>
      <w:r>
        <w:rPr>
          <w:rFonts w:ascii="微软雅黑" w:eastAsia="微软雅黑" w:hAnsi="微软雅黑" w:cs="微软雅黑"/>
          <w:sz w:val="33"/>
          <w:vertAlign w:val="superscript"/>
        </w:rPr>
        <w:t>[46]</w:t>
      </w:r>
      <w:r>
        <w:t xml:space="preserve">的功能是为开发者和系统管理员提供一个简化的、可视的 </w:t>
      </w:r>
      <w:r>
        <w:rPr>
          <w:rFonts w:ascii="微软雅黑" w:eastAsia="微软雅黑" w:hAnsi="微软雅黑" w:cs="微软雅黑"/>
        </w:rPr>
        <w:t>AWS</w:t>
      </w:r>
      <w:r>
        <w:t>资源调用方式。开发者可以直接利用</w:t>
      </w:r>
      <w:r>
        <w:rPr>
          <w:rFonts w:ascii="微软雅黑" w:eastAsia="微软雅黑" w:hAnsi="微软雅黑" w:cs="微软雅黑"/>
        </w:rPr>
        <w:t>CloudFormation</w:t>
      </w:r>
      <w:r>
        <w:t>提供的模板或自己创建的模板方便地建立自己的服务，这些模板包含了</w:t>
      </w:r>
      <w:r>
        <w:rPr>
          <w:rFonts w:ascii="微软雅黑" w:eastAsia="微软雅黑" w:hAnsi="微软雅黑" w:cs="微软雅黑"/>
        </w:rPr>
        <w:t>AWS</w:t>
      </w:r>
      <w:r>
        <w:t>资源及相关的参数的设置、应用程序的调用</w:t>
      </w:r>
    </w:p>
    <w:p w14:paraId="5D04591D" w14:textId="77777777" w:rsidR="00C97CE8" w:rsidRDefault="007C2E36" w:rsidP="00A031EB">
      <w:pPr>
        <w:spacing w:after="248"/>
        <w:ind w:left="-5" w:right="47" w:firstLineChars="200" w:firstLine="480"/>
      </w:pPr>
      <w:r>
        <w:t>方式。用户不需要了解</w:t>
      </w:r>
      <w:r>
        <w:rPr>
          <w:rFonts w:ascii="微软雅黑" w:eastAsia="微软雅黑" w:hAnsi="微软雅黑" w:cs="微软雅黑"/>
        </w:rPr>
        <w:t>AWS</w:t>
      </w:r>
      <w:r>
        <w:t>的资源及相互依赖关系，</w:t>
      </w:r>
      <w:r>
        <w:rPr>
          <w:rFonts w:ascii="微软雅黑" w:eastAsia="微软雅黑" w:hAnsi="微软雅黑" w:cs="微软雅黑"/>
        </w:rPr>
        <w:t>CloudFormation</w:t>
      </w:r>
      <w:r>
        <w:t>都可以自动地处理完成。</w:t>
      </w:r>
    </w:p>
    <w:p w14:paraId="0ADB8F65" w14:textId="77777777" w:rsidR="00C97CE8" w:rsidRDefault="007C2E36" w:rsidP="00865884">
      <w:pPr>
        <w:spacing w:after="218" w:line="259" w:lineRule="auto"/>
        <w:ind w:left="353" w:right="125" w:hangingChars="147" w:hanging="353"/>
        <w:outlineLvl w:val="2"/>
      </w:pPr>
      <w:r>
        <w:rPr>
          <w:rFonts w:ascii="微软雅黑" w:eastAsia="微软雅黑" w:hAnsi="微软雅黑" w:cs="微软雅黑"/>
          <w:b/>
        </w:rPr>
        <w:t>3.8.2 DNS</w:t>
      </w:r>
      <w:r>
        <w:t>服务</w:t>
      </w:r>
      <w:r>
        <w:rPr>
          <w:rFonts w:ascii="微软雅黑" w:eastAsia="微软雅黑" w:hAnsi="微软雅黑" w:cs="微软雅黑"/>
          <w:b/>
        </w:rPr>
        <w:t>Route 53</w:t>
      </w:r>
    </w:p>
    <w:p w14:paraId="2418D1B6" w14:textId="77777777" w:rsidR="00C97CE8" w:rsidRDefault="007C2E36" w:rsidP="00A031EB">
      <w:pPr>
        <w:spacing w:after="124"/>
        <w:ind w:left="-15" w:right="47" w:firstLineChars="200" w:firstLine="480"/>
      </w:pPr>
      <w:r>
        <w:t>传统的</w:t>
      </w:r>
      <w:r>
        <w:rPr>
          <w:rFonts w:ascii="微软雅黑" w:eastAsia="微软雅黑" w:hAnsi="微软雅黑" w:cs="微软雅黑"/>
        </w:rPr>
        <w:t>DNS</w:t>
      </w:r>
      <w:r>
        <w:t>服务器都面临着域名对应的</w:t>
      </w:r>
      <w:r>
        <w:rPr>
          <w:rFonts w:ascii="微软雅黑" w:eastAsia="微软雅黑" w:hAnsi="微软雅黑" w:cs="微软雅黑"/>
        </w:rPr>
        <w:t>IP</w:t>
      </w:r>
      <w:r>
        <w:t>地址变更后可能传播得非常缓慢的问题。为了很好地解决这个问题，</w:t>
      </w:r>
      <w:r>
        <w:rPr>
          <w:rFonts w:ascii="微软雅黑" w:eastAsia="微软雅黑" w:hAnsi="微软雅黑" w:cs="微软雅黑"/>
        </w:rPr>
        <w:t>Amazon</w:t>
      </w:r>
      <w:r>
        <w:t>提供了云中的</w:t>
      </w:r>
      <w:r>
        <w:rPr>
          <w:rFonts w:ascii="微软雅黑" w:eastAsia="微软雅黑" w:hAnsi="微软雅黑" w:cs="微软雅黑"/>
        </w:rPr>
        <w:t>DNS</w:t>
      </w:r>
      <w:r>
        <w:t>服务</w:t>
      </w:r>
      <w:r>
        <w:rPr>
          <w:rFonts w:ascii="微软雅黑" w:eastAsia="微软雅黑" w:hAnsi="微软雅黑" w:cs="微软雅黑"/>
        </w:rPr>
        <w:t>Route 53</w:t>
      </w:r>
      <w:r>
        <w:t>。</w:t>
      </w:r>
    </w:p>
    <w:p w14:paraId="6731F98C" w14:textId="77777777" w:rsidR="00C97CE8" w:rsidRDefault="007C2E36" w:rsidP="00A031EB">
      <w:pPr>
        <w:spacing w:after="69" w:line="251" w:lineRule="auto"/>
        <w:ind w:left="-15" w:right="183" w:firstLineChars="200" w:firstLine="480"/>
      </w:pPr>
      <w:r>
        <w:rPr>
          <w:rFonts w:ascii="微软雅黑" w:eastAsia="微软雅黑" w:hAnsi="微软雅黑" w:cs="微软雅黑"/>
        </w:rPr>
        <w:lastRenderedPageBreak/>
        <w:t>Route 53</w:t>
      </w:r>
      <w:r>
        <w:rPr>
          <w:rFonts w:ascii="微软雅黑" w:eastAsia="微软雅黑" w:hAnsi="微软雅黑" w:cs="微软雅黑"/>
          <w:sz w:val="33"/>
          <w:vertAlign w:val="superscript"/>
        </w:rPr>
        <w:t>[45]</w:t>
      </w:r>
      <w:r>
        <w:t>是用来管理</w:t>
      </w:r>
      <w:r>
        <w:rPr>
          <w:rFonts w:ascii="微软雅黑" w:eastAsia="微软雅黑" w:hAnsi="微软雅黑" w:cs="微软雅黑"/>
        </w:rPr>
        <w:t>DNS</w:t>
      </w:r>
      <w:r>
        <w:t>、处理</w:t>
      </w:r>
      <w:r>
        <w:rPr>
          <w:rFonts w:ascii="微软雅黑" w:eastAsia="微软雅黑" w:hAnsi="微软雅黑" w:cs="微软雅黑"/>
        </w:rPr>
        <w:t>DNS</w:t>
      </w:r>
      <w:r>
        <w:t>请求的全新</w:t>
      </w:r>
      <w:r>
        <w:rPr>
          <w:rFonts w:ascii="微软雅黑" w:eastAsia="微软雅黑" w:hAnsi="微软雅黑" w:cs="微软雅黑"/>
        </w:rPr>
        <w:t>AWS</w:t>
      </w:r>
      <w:r>
        <w:t>。该服务运行在</w:t>
      </w:r>
      <w:r>
        <w:rPr>
          <w:rFonts w:ascii="微软雅黑" w:eastAsia="微软雅黑" w:hAnsi="微软雅黑" w:cs="微软雅黑"/>
        </w:rPr>
        <w:t>Amazon</w:t>
      </w:r>
      <w:r>
        <w:t>的云中，提供了</w:t>
      </w:r>
      <w:r>
        <w:rPr>
          <w:rFonts w:ascii="微软雅黑" w:eastAsia="微软雅黑" w:hAnsi="微软雅黑" w:cs="微软雅黑"/>
        </w:rPr>
        <w:t>DNS</w:t>
      </w:r>
      <w:r>
        <w:t>授权服务器的功能，可以通过</w:t>
      </w:r>
      <w:r>
        <w:rPr>
          <w:rFonts w:ascii="微软雅黑" w:eastAsia="微软雅黑" w:hAnsi="微软雅黑" w:cs="微软雅黑"/>
        </w:rPr>
        <w:t>RESTAPI</w:t>
      </w:r>
      <w:r>
        <w:t>进行访问，这个</w:t>
      </w:r>
      <w:r>
        <w:rPr>
          <w:rFonts w:ascii="微软雅黑" w:eastAsia="微软雅黑" w:hAnsi="微软雅黑" w:cs="微软雅黑"/>
        </w:rPr>
        <w:t>API</w:t>
      </w:r>
      <w:r>
        <w:t>允许用户创建管理区（</w:t>
      </w:r>
      <w:r>
        <w:rPr>
          <w:rFonts w:ascii="微软雅黑" w:eastAsia="微软雅黑" w:hAnsi="微软雅黑" w:cs="微软雅黑"/>
        </w:rPr>
        <w:t>Zone</w:t>
      </w:r>
      <w:r>
        <w:t>），并在区中保存</w:t>
      </w:r>
      <w:r>
        <w:rPr>
          <w:rFonts w:ascii="微软雅黑" w:eastAsia="微软雅黑" w:hAnsi="微软雅黑" w:cs="微软雅黑"/>
        </w:rPr>
        <w:t>DNS</w:t>
      </w:r>
      <w:r>
        <w:t>记录。创建管理区的时候，</w:t>
      </w:r>
      <w:r>
        <w:rPr>
          <w:rFonts w:ascii="微软雅黑" w:eastAsia="微软雅黑" w:hAnsi="微软雅黑" w:cs="微软雅黑"/>
        </w:rPr>
        <w:t>Route53</w:t>
      </w:r>
      <w:r>
        <w:t>同时分配多个域名服务器来处理域名的请求，这些域名都是与用户创建的管理区关联的。</w:t>
      </w:r>
      <w:r>
        <w:rPr>
          <w:rFonts w:ascii="微软雅黑" w:eastAsia="微软雅黑" w:hAnsi="微软雅黑" w:cs="微软雅黑"/>
        </w:rPr>
        <w:t>Route 53</w:t>
      </w:r>
      <w:r>
        <w:t>可以为运行在</w:t>
      </w:r>
      <w:r>
        <w:rPr>
          <w:rFonts w:ascii="微软雅黑" w:eastAsia="微软雅黑" w:hAnsi="微软雅黑" w:cs="微软雅黑"/>
        </w:rPr>
        <w:t>Amazon</w:t>
      </w:r>
      <w:r>
        <w:t>云中的域名、互联网中的域名，或者是两种相混合的域名提供服务。</w:t>
      </w:r>
    </w:p>
    <w:p w14:paraId="033F662D" w14:textId="77777777" w:rsidR="00C97CE8" w:rsidRDefault="007C2E36" w:rsidP="00A031EB">
      <w:pPr>
        <w:ind w:left="-15" w:right="47" w:firstLineChars="200" w:firstLine="480"/>
      </w:pPr>
      <w:r>
        <w:t>为了提供高可用、低延迟的</w:t>
      </w:r>
      <w:r>
        <w:rPr>
          <w:rFonts w:ascii="微软雅黑" w:eastAsia="微软雅黑" w:hAnsi="微软雅黑" w:cs="微软雅黑"/>
        </w:rPr>
        <w:t>DNS</w:t>
      </w:r>
      <w:r>
        <w:t>服务，</w:t>
      </w:r>
      <w:r>
        <w:rPr>
          <w:rFonts w:ascii="微软雅黑" w:eastAsia="微软雅黑" w:hAnsi="微软雅黑" w:cs="微软雅黑"/>
        </w:rPr>
        <w:t>Amazon</w:t>
      </w:r>
      <w:r>
        <w:t>在全球分布了多台服务器。</w:t>
      </w:r>
      <w:r>
        <w:rPr>
          <w:rFonts w:ascii="微软雅黑" w:eastAsia="微软雅黑" w:hAnsi="微软雅黑" w:cs="微软雅黑"/>
        </w:rPr>
        <w:t>Route53</w:t>
      </w:r>
      <w:r>
        <w:t>会把</w:t>
      </w:r>
      <w:r>
        <w:rPr>
          <w:rFonts w:ascii="微软雅黑" w:eastAsia="微软雅黑" w:hAnsi="微软雅黑" w:cs="微软雅黑"/>
        </w:rPr>
        <w:t>DNS</w:t>
      </w:r>
      <w:r>
        <w:t>请求路由到最近的服务器，以便快速地响应用户请求。</w:t>
      </w:r>
    </w:p>
    <w:p w14:paraId="323F788E" w14:textId="77777777" w:rsidR="00C97CE8" w:rsidRDefault="007C2E36" w:rsidP="00FC3B72">
      <w:pPr>
        <w:spacing w:after="282" w:line="259" w:lineRule="auto"/>
        <w:ind w:left="353" w:right="125" w:hangingChars="147" w:hanging="353"/>
        <w:outlineLvl w:val="2"/>
      </w:pPr>
      <w:r>
        <w:rPr>
          <w:rFonts w:ascii="微软雅黑" w:eastAsia="微软雅黑" w:hAnsi="微软雅黑" w:cs="微软雅黑"/>
          <w:b/>
        </w:rPr>
        <w:t xml:space="preserve">3.8.3 </w:t>
      </w:r>
      <w:r>
        <w:t>虚拟</w:t>
      </w:r>
      <w:proofErr w:type="gramStart"/>
      <w:r>
        <w:t>私有云</w:t>
      </w:r>
      <w:proofErr w:type="gramEnd"/>
      <w:r>
        <w:rPr>
          <w:rFonts w:ascii="微软雅黑" w:eastAsia="微软雅黑" w:hAnsi="微软雅黑" w:cs="微软雅黑"/>
          <w:b/>
        </w:rPr>
        <w:t>VPC</w:t>
      </w:r>
    </w:p>
    <w:p w14:paraId="4800BFDF" w14:textId="77777777" w:rsidR="00C97CE8" w:rsidRDefault="007C2E36" w:rsidP="00A031EB">
      <w:pPr>
        <w:spacing w:after="11"/>
        <w:ind w:left="-15" w:right="47" w:firstLineChars="200" w:firstLine="480"/>
      </w:pPr>
      <w:r>
        <w:rPr>
          <w:rFonts w:ascii="微软雅黑" w:eastAsia="微软雅黑" w:hAnsi="微软雅黑" w:cs="微软雅黑"/>
        </w:rPr>
        <w:t>Amazon</w:t>
      </w:r>
      <w:r>
        <w:t>虚拟私有云（</w:t>
      </w:r>
      <w:r>
        <w:rPr>
          <w:rFonts w:ascii="微软雅黑" w:eastAsia="微软雅黑" w:hAnsi="微软雅黑" w:cs="微软雅黑"/>
        </w:rPr>
        <w:t>Virtual Private Cloud</w:t>
      </w:r>
      <w:r>
        <w:t>，</w:t>
      </w:r>
      <w:r>
        <w:rPr>
          <w:rFonts w:ascii="微软雅黑" w:eastAsia="微软雅黑" w:hAnsi="微软雅黑" w:cs="微软雅黑"/>
        </w:rPr>
        <w:t>VPC</w:t>
      </w:r>
      <w:r>
        <w:t>）</w:t>
      </w:r>
      <w:r>
        <w:rPr>
          <w:rFonts w:ascii="微软雅黑" w:eastAsia="微软雅黑" w:hAnsi="微软雅黑" w:cs="微软雅黑"/>
          <w:sz w:val="33"/>
          <w:vertAlign w:val="superscript"/>
        </w:rPr>
        <w:t>[44]</w:t>
      </w:r>
      <w:r>
        <w:t>是一个安全的、可靠的、可以无缝连接企业现有的基础设施和</w:t>
      </w:r>
      <w:r>
        <w:rPr>
          <w:rFonts w:ascii="微软雅黑" w:eastAsia="微软雅黑" w:hAnsi="微软雅黑" w:cs="微软雅黑"/>
        </w:rPr>
        <w:t>Amazon</w:t>
      </w:r>
      <w:r>
        <w:t>云平台的技术。图</w:t>
      </w:r>
      <w:r>
        <w:rPr>
          <w:rFonts w:ascii="微软雅黑" w:eastAsia="微软雅黑" w:hAnsi="微软雅黑" w:cs="微软雅黑"/>
        </w:rPr>
        <w:t>3-29</w:t>
      </w:r>
      <w:r>
        <w:t>展示了</w:t>
      </w:r>
      <w:r>
        <w:rPr>
          <w:rFonts w:ascii="微软雅黑" w:eastAsia="微软雅黑" w:hAnsi="微软雅黑" w:cs="微软雅黑"/>
        </w:rPr>
        <w:t>VPC</w:t>
      </w:r>
      <w:r>
        <w:t>的示意图。</w:t>
      </w:r>
    </w:p>
    <w:p w14:paraId="6FB8A759" w14:textId="41057FF5" w:rsidR="00C97CE8" w:rsidRDefault="007C2E36" w:rsidP="00865884">
      <w:pPr>
        <w:spacing w:after="10"/>
        <w:ind w:left="-5" w:right="47" w:firstLineChars="200" w:firstLine="480"/>
      </w:pPr>
      <w:r>
        <w:rPr>
          <w:rFonts w:ascii="微软雅黑" w:eastAsia="微软雅黑" w:hAnsi="微软雅黑" w:cs="微软雅黑"/>
        </w:rPr>
        <w:t>VPC</w:t>
      </w:r>
      <w:r>
        <w:t>将企业现有网络和</w:t>
      </w:r>
      <w:r>
        <w:rPr>
          <w:rFonts w:ascii="微软雅黑" w:eastAsia="微软雅黑" w:hAnsi="微软雅黑" w:cs="微软雅黑"/>
        </w:rPr>
        <w:t>AWS</w:t>
      </w:r>
      <w:r>
        <w:t>计算资源连接成一个虚拟专用网络资源，提供强大的网络功能，例如安全检测、防火墙和入侵检测等。对于一些小规模或初创的企业来说，维护和管理自己的</w:t>
      </w:r>
      <w:r>
        <w:rPr>
          <w:rFonts w:ascii="微软雅黑" w:eastAsia="微软雅黑" w:hAnsi="微软雅黑" w:cs="微软雅黑"/>
        </w:rPr>
        <w:t>IT</w:t>
      </w:r>
      <w:r>
        <w:t>基础设施往往会分散企业注意力，减弱企业竞争力和提供服务的能力。通过</w:t>
      </w:r>
      <w:r>
        <w:rPr>
          <w:rFonts w:ascii="微软雅黑" w:eastAsia="微软雅黑" w:hAnsi="微软雅黑" w:cs="微软雅黑"/>
        </w:rPr>
        <w:t>Amazon VPC</w:t>
      </w:r>
      <w:r>
        <w:t>，企业可以很容易地获得需要的基础资源，有效地控制成本、节省时间和管理成本。</w:t>
      </w:r>
    </w:p>
    <w:p w14:paraId="19F8F09A" w14:textId="77777777" w:rsidR="00C97CE8" w:rsidRDefault="007C2E36" w:rsidP="00A031EB">
      <w:pPr>
        <w:spacing w:after="120" w:line="259" w:lineRule="auto"/>
        <w:ind w:left="888" w:firstLineChars="200" w:firstLine="480"/>
      </w:pPr>
      <w:r>
        <w:rPr>
          <w:noProof/>
        </w:rPr>
        <w:drawing>
          <wp:inline distT="0" distB="0" distL="0" distR="0" wp14:anchorId="354AFE30" wp14:editId="1906431E">
            <wp:extent cx="4823460" cy="2072640"/>
            <wp:effectExtent l="0" t="0" r="0" b="0"/>
            <wp:docPr id="15918" name="Picture 15918"/>
            <wp:cNvGraphicFramePr/>
            <a:graphic xmlns:a="http://schemas.openxmlformats.org/drawingml/2006/main">
              <a:graphicData uri="http://schemas.openxmlformats.org/drawingml/2006/picture">
                <pic:pic xmlns:pic="http://schemas.openxmlformats.org/drawingml/2006/picture">
                  <pic:nvPicPr>
                    <pic:cNvPr id="15918" name="Picture 15918"/>
                    <pic:cNvPicPr/>
                  </pic:nvPicPr>
                  <pic:blipFill>
                    <a:blip r:embed="rId122"/>
                    <a:stretch>
                      <a:fillRect/>
                    </a:stretch>
                  </pic:blipFill>
                  <pic:spPr>
                    <a:xfrm>
                      <a:off x="0" y="0"/>
                      <a:ext cx="4823460" cy="2072640"/>
                    </a:xfrm>
                    <a:prstGeom prst="rect">
                      <a:avLst/>
                    </a:prstGeom>
                  </pic:spPr>
                </pic:pic>
              </a:graphicData>
            </a:graphic>
          </wp:inline>
        </w:drawing>
      </w:r>
    </w:p>
    <w:p w14:paraId="7E3313BE" w14:textId="77777777" w:rsidR="00C97CE8" w:rsidRDefault="007C2E36" w:rsidP="00865884">
      <w:pPr>
        <w:spacing w:after="263" w:line="259" w:lineRule="auto"/>
        <w:ind w:right="188" w:firstLineChars="200" w:firstLine="440"/>
        <w:jc w:val="center"/>
      </w:pPr>
      <w:r>
        <w:rPr>
          <w:color w:val="A25400"/>
          <w:sz w:val="22"/>
        </w:rPr>
        <w:t>图</w:t>
      </w:r>
      <w:r>
        <w:rPr>
          <w:rFonts w:ascii="微软雅黑" w:eastAsia="微软雅黑" w:hAnsi="微软雅黑" w:cs="微软雅黑"/>
          <w:color w:val="A25400"/>
          <w:sz w:val="22"/>
        </w:rPr>
        <w:t>3-29 VPC</w:t>
      </w:r>
      <w:r>
        <w:rPr>
          <w:color w:val="A25400"/>
          <w:sz w:val="22"/>
        </w:rPr>
        <w:t>示意图</w:t>
      </w:r>
    </w:p>
    <w:p w14:paraId="08894B06" w14:textId="77777777" w:rsidR="00C97CE8" w:rsidRDefault="007C2E36" w:rsidP="00FC3B72">
      <w:pPr>
        <w:spacing w:after="299" w:line="250" w:lineRule="auto"/>
        <w:ind w:left="353" w:right="130" w:hangingChars="147" w:hanging="353"/>
        <w:outlineLvl w:val="2"/>
      </w:pPr>
      <w:r>
        <w:rPr>
          <w:rFonts w:ascii="微软雅黑" w:eastAsia="微软雅黑" w:hAnsi="微软雅黑" w:cs="微软雅黑"/>
          <w:b/>
        </w:rPr>
        <w:t xml:space="preserve">3.8.4 </w:t>
      </w:r>
      <w:r>
        <w:t>简单通知服务和简单邮件服务</w:t>
      </w:r>
    </w:p>
    <w:p w14:paraId="160FE758" w14:textId="77777777" w:rsidR="00C97CE8" w:rsidRDefault="007C2E36" w:rsidP="00A031EB">
      <w:pPr>
        <w:spacing w:after="4" w:line="251" w:lineRule="auto"/>
        <w:ind w:left="-15" w:right="183" w:firstLineChars="200" w:firstLine="480"/>
      </w:pPr>
      <w:r>
        <w:t>简单通知服务（</w:t>
      </w:r>
      <w:r>
        <w:rPr>
          <w:rFonts w:ascii="微软雅黑" w:eastAsia="微软雅黑" w:hAnsi="微软雅黑" w:cs="微软雅黑"/>
        </w:rPr>
        <w:t>Simple Notification Service</w:t>
      </w:r>
      <w:r>
        <w:t>，</w:t>
      </w:r>
      <w:r>
        <w:rPr>
          <w:rFonts w:ascii="微软雅黑" w:eastAsia="微软雅黑" w:hAnsi="微软雅黑" w:cs="微软雅黑"/>
        </w:rPr>
        <w:t>SNS</w:t>
      </w:r>
      <w:r>
        <w:t>）</w:t>
      </w:r>
      <w:r>
        <w:rPr>
          <w:rFonts w:ascii="微软雅黑" w:eastAsia="微软雅黑" w:hAnsi="微软雅黑" w:cs="微软雅黑"/>
          <w:sz w:val="33"/>
          <w:vertAlign w:val="superscript"/>
        </w:rPr>
        <w:t>[47]</w:t>
      </w:r>
      <w:r>
        <w:t>是一种</w:t>
      </w:r>
      <w:r>
        <w:rPr>
          <w:rFonts w:ascii="微软雅黑" w:eastAsia="微软雅黑" w:hAnsi="微软雅黑" w:cs="微软雅黑"/>
        </w:rPr>
        <w:t>Web</w:t>
      </w:r>
      <w:r>
        <w:t>服务，提供方便的信息发布平台，具有高的可扩展性和成本优势。应用程序可以通过</w:t>
      </w:r>
      <w:r>
        <w:rPr>
          <w:rFonts w:ascii="微软雅黑" w:eastAsia="微软雅黑" w:hAnsi="微软雅黑" w:cs="微软雅黑"/>
        </w:rPr>
        <w:t>SNS</w:t>
      </w:r>
      <w:r>
        <w:t>发布消息，快速地传送给用户或其他应用程序的开发员。无须其他中间件和管理程序的辅助，用户可以</w:t>
      </w:r>
      <w:r>
        <w:lastRenderedPageBreak/>
        <w:t>直接通过</w:t>
      </w:r>
      <w:r>
        <w:rPr>
          <w:rFonts w:ascii="微软雅黑" w:eastAsia="微软雅黑" w:hAnsi="微软雅黑" w:cs="微软雅黑"/>
        </w:rPr>
        <w:t>SNS</w:t>
      </w:r>
      <w:r>
        <w:t>来创建的高可靠性、事件驱动的工作流程和信息应用，使得通过网络进行大规模的计算和程序开发变得更容易。</w:t>
      </w:r>
      <w:r>
        <w:rPr>
          <w:rFonts w:ascii="微软雅黑" w:eastAsia="微软雅黑" w:hAnsi="微软雅黑" w:cs="微软雅黑"/>
        </w:rPr>
        <w:t>SNS</w:t>
      </w:r>
      <w:r>
        <w:t>潜在的用途包括监控应用、工作流系统、事件敏感的信息更新、移动应用等。例如，运行在</w:t>
      </w:r>
      <w:r>
        <w:rPr>
          <w:rFonts w:ascii="微软雅黑" w:eastAsia="微软雅黑" w:hAnsi="微软雅黑" w:cs="微软雅黑"/>
        </w:rPr>
        <w:t>EC2</w:t>
      </w:r>
      <w:r>
        <w:t xml:space="preserve">上应用程序发布更新版本，可以通过发布事件 </w:t>
      </w:r>
      <w:r>
        <w:rPr>
          <w:rFonts w:ascii="微软雅黑" w:eastAsia="微软雅黑" w:hAnsi="微软雅黑" w:cs="微软雅黑"/>
        </w:rPr>
        <w:t>SNS</w:t>
      </w:r>
      <w:r>
        <w:t>信息，传递给其他应用程序或终端用户。此外，用户可以用</w:t>
      </w:r>
      <w:r>
        <w:rPr>
          <w:rFonts w:ascii="微软雅黑" w:eastAsia="微软雅黑" w:hAnsi="微软雅黑" w:cs="微软雅黑"/>
        </w:rPr>
        <w:t>SNS</w:t>
      </w:r>
      <w:r>
        <w:t>作为</w:t>
      </w:r>
      <w:r>
        <w:rPr>
          <w:rFonts w:ascii="微软雅黑" w:eastAsia="微软雅黑" w:hAnsi="微软雅黑" w:cs="微软雅黑"/>
        </w:rPr>
        <w:t>Amazon SQS</w:t>
      </w:r>
      <w:r>
        <w:t>的</w:t>
      </w:r>
    </w:p>
    <w:p w14:paraId="7B2ADD5A" w14:textId="77777777" w:rsidR="00C97CE8" w:rsidRDefault="007C2E36" w:rsidP="00A031EB">
      <w:pPr>
        <w:spacing w:after="19"/>
        <w:ind w:left="-5" w:right="47" w:firstLineChars="200" w:firstLine="480"/>
      </w:pPr>
      <w:r>
        <w:t>传输协议，将</w:t>
      </w:r>
      <w:r>
        <w:rPr>
          <w:rFonts w:ascii="微软雅黑" w:eastAsia="微软雅黑" w:hAnsi="微软雅黑" w:cs="微软雅黑"/>
        </w:rPr>
        <w:t>SQS</w:t>
      </w:r>
      <w:r>
        <w:t>消息传递到消息队列，保证消息的传递和持久性。在未来，</w:t>
      </w:r>
      <w:r>
        <w:rPr>
          <w:rFonts w:ascii="微软雅黑" w:eastAsia="微软雅黑" w:hAnsi="微软雅黑" w:cs="微软雅黑"/>
        </w:rPr>
        <w:t>Amazon</w:t>
      </w:r>
      <w:r>
        <w:t>的</w:t>
      </w:r>
    </w:p>
    <w:p w14:paraId="367AC35A" w14:textId="77777777" w:rsidR="00C97CE8" w:rsidRDefault="007C2E36" w:rsidP="00A031EB">
      <w:pPr>
        <w:spacing w:after="58" w:line="255" w:lineRule="auto"/>
        <w:ind w:right="58" w:firstLineChars="200" w:firstLine="480"/>
      </w:pPr>
      <w:r>
        <w:rPr>
          <w:rFonts w:ascii="微软雅黑" w:eastAsia="微软雅黑" w:hAnsi="微软雅黑" w:cs="微软雅黑"/>
        </w:rPr>
        <w:t>SNS</w:t>
      </w:r>
      <w:r>
        <w:t>将整合到</w:t>
      </w:r>
      <w:r>
        <w:rPr>
          <w:rFonts w:ascii="微软雅黑" w:eastAsia="微软雅黑" w:hAnsi="微软雅黑" w:cs="微软雅黑"/>
        </w:rPr>
        <w:t>Amazon S3</w:t>
      </w:r>
      <w:r>
        <w:t>和</w:t>
      </w:r>
      <w:r>
        <w:rPr>
          <w:rFonts w:ascii="微软雅黑" w:eastAsia="微软雅黑" w:hAnsi="微软雅黑" w:cs="微软雅黑"/>
        </w:rPr>
        <w:t>Simple DB</w:t>
      </w:r>
      <w:r>
        <w:t>等其他</w:t>
      </w:r>
      <w:r>
        <w:rPr>
          <w:rFonts w:ascii="微软雅黑" w:eastAsia="微软雅黑" w:hAnsi="微软雅黑" w:cs="微软雅黑"/>
        </w:rPr>
        <w:t>AWS</w:t>
      </w:r>
      <w:r>
        <w:t>服务中。</w:t>
      </w:r>
    </w:p>
    <w:p w14:paraId="1EA51EB3" w14:textId="77777777" w:rsidR="00C97CE8" w:rsidRDefault="007C2E36" w:rsidP="00A031EB">
      <w:pPr>
        <w:spacing w:after="240"/>
        <w:ind w:left="-15" w:right="47" w:firstLineChars="200" w:firstLine="480"/>
      </w:pPr>
      <w:r>
        <w:rPr>
          <w:rFonts w:ascii="微软雅黑" w:eastAsia="微软雅黑" w:hAnsi="微软雅黑" w:cs="微软雅黑"/>
        </w:rPr>
        <w:t>Amazon</w:t>
      </w:r>
      <w:r>
        <w:t>简单邮件服务（</w:t>
      </w:r>
      <w:r>
        <w:rPr>
          <w:rFonts w:ascii="微软雅黑" w:eastAsia="微软雅黑" w:hAnsi="微软雅黑" w:cs="微软雅黑"/>
        </w:rPr>
        <w:t>Simple E-mail Service</w:t>
      </w:r>
      <w:r>
        <w:t>，</w:t>
      </w:r>
      <w:r>
        <w:rPr>
          <w:rFonts w:ascii="微软雅黑" w:eastAsia="微软雅黑" w:hAnsi="微软雅黑" w:cs="微软雅黑"/>
        </w:rPr>
        <w:t>SES</w:t>
      </w:r>
      <w:r>
        <w:t>）是一个简单的高扩展性和具有成本优势的电子邮件发送服务。</w:t>
      </w:r>
      <w:r>
        <w:rPr>
          <w:rFonts w:ascii="微软雅黑" w:eastAsia="微软雅黑" w:hAnsi="微软雅黑" w:cs="微软雅黑"/>
        </w:rPr>
        <w:t>SES</w:t>
      </w:r>
      <w:r>
        <w:t>消除了建立企业内部电子邮件系统的复杂性，节省了设计、开发、安装和运行第三方电子邮件系统的费用。通过简单的</w:t>
      </w:r>
      <w:r>
        <w:rPr>
          <w:rFonts w:ascii="微软雅黑" w:eastAsia="微软雅黑" w:hAnsi="微软雅黑" w:cs="微软雅黑"/>
        </w:rPr>
        <w:t>API</w:t>
      </w:r>
      <w:r>
        <w:t>调用，企业就可以获得高品质电子邮件系统，将高效率、低成本的优势转移到用户身上。同时</w:t>
      </w:r>
      <w:r>
        <w:rPr>
          <w:rFonts w:ascii="微软雅黑" w:eastAsia="微软雅黑" w:hAnsi="微软雅黑" w:cs="微软雅黑"/>
        </w:rPr>
        <w:t>SES</w:t>
      </w:r>
      <w:r>
        <w:t>采用了内容过滤技术，有力地阻止垃圾邮件。</w:t>
      </w:r>
    </w:p>
    <w:p w14:paraId="3F978C0C" w14:textId="77777777" w:rsidR="00C97CE8" w:rsidRDefault="007C2E36" w:rsidP="00FC3B72">
      <w:pPr>
        <w:spacing w:after="218" w:line="259" w:lineRule="auto"/>
        <w:ind w:left="353" w:right="130" w:hangingChars="147" w:hanging="353"/>
        <w:outlineLvl w:val="2"/>
      </w:pPr>
      <w:r>
        <w:rPr>
          <w:rFonts w:ascii="微软雅黑" w:eastAsia="微软雅黑" w:hAnsi="微软雅黑" w:cs="微软雅黑"/>
          <w:b/>
        </w:rPr>
        <w:t xml:space="preserve">3.8.5 </w:t>
      </w:r>
      <w:r>
        <w:t>弹性</w:t>
      </w:r>
      <w:r>
        <w:rPr>
          <w:rFonts w:ascii="微软雅黑" w:eastAsia="微软雅黑" w:hAnsi="微软雅黑" w:cs="微软雅黑"/>
          <w:b/>
        </w:rPr>
        <w:t>MapReduce</w:t>
      </w:r>
      <w:r>
        <w:t>服务</w:t>
      </w:r>
    </w:p>
    <w:p w14:paraId="33E48C17" w14:textId="77777777" w:rsidR="00C97CE8" w:rsidRDefault="007C2E36" w:rsidP="00FC3B72">
      <w:pPr>
        <w:pStyle w:val="21"/>
      </w:pPr>
      <w:r>
        <w:rPr>
          <w:rFonts w:ascii="微软雅黑" w:eastAsia="微软雅黑" w:hAnsi="微软雅黑" w:cs="微软雅黑"/>
        </w:rPr>
        <w:t>MapReduce</w:t>
      </w:r>
      <w:r>
        <w:t>是一种便捷的分布式计算框架，最早由</w:t>
      </w:r>
      <w:r>
        <w:rPr>
          <w:rFonts w:ascii="微软雅黑" w:eastAsia="微软雅黑" w:hAnsi="微软雅黑" w:cs="微软雅黑"/>
        </w:rPr>
        <w:t>Google</w:t>
      </w:r>
      <w:r>
        <w:t>提出。它采用了</w:t>
      </w:r>
      <w:r>
        <w:rPr>
          <w:rFonts w:ascii="微软雅黑" w:eastAsia="微软雅黑" w:hAnsi="微软雅黑" w:cs="微软雅黑"/>
        </w:rPr>
        <w:t>“</w:t>
      </w:r>
      <w:r>
        <w:t>分而治之</w:t>
      </w:r>
      <w:r>
        <w:rPr>
          <w:rFonts w:ascii="微软雅黑" w:eastAsia="微软雅黑" w:hAnsi="微软雅黑" w:cs="微软雅黑"/>
        </w:rPr>
        <w:t>”</w:t>
      </w:r>
      <w:r>
        <w:t>的思想，将复杂的分布式计算分解为</w:t>
      </w:r>
      <w:r>
        <w:rPr>
          <w:rFonts w:ascii="微软雅黑" w:eastAsia="微软雅黑" w:hAnsi="微软雅黑" w:cs="微软雅黑"/>
        </w:rPr>
        <w:t>Map</w:t>
      </w:r>
      <w:r>
        <w:t>和</w:t>
      </w:r>
      <w:r>
        <w:rPr>
          <w:rFonts w:ascii="微软雅黑" w:eastAsia="微软雅黑" w:hAnsi="微软雅黑" w:cs="微软雅黑"/>
        </w:rPr>
        <w:t>Reduce</w:t>
      </w:r>
      <w:r>
        <w:t>两个操作，对用户屏蔽了底层的资源管理。将</w:t>
      </w:r>
      <w:r>
        <w:rPr>
          <w:rFonts w:ascii="微软雅黑" w:eastAsia="微软雅黑" w:hAnsi="微软雅黑" w:cs="微软雅黑"/>
        </w:rPr>
        <w:t>MapReduce</w:t>
      </w:r>
      <w:r>
        <w:t>部署在</w:t>
      </w:r>
      <w:r>
        <w:rPr>
          <w:rFonts w:ascii="微软雅黑" w:eastAsia="微软雅黑" w:hAnsi="微软雅黑" w:cs="微软雅黑"/>
        </w:rPr>
        <w:t>Amazon</w:t>
      </w:r>
      <w:r>
        <w:t>的</w:t>
      </w:r>
      <w:r>
        <w:rPr>
          <w:rFonts w:ascii="微软雅黑" w:eastAsia="微软雅黑" w:hAnsi="微软雅黑" w:cs="微软雅黑"/>
        </w:rPr>
        <w:t>EC2</w:t>
      </w:r>
      <w:r>
        <w:t>上，可以在拥有底层资源的高扩展性和可用性的同时，获取实现分布式计算的便捷性。在</w:t>
      </w:r>
      <w:r>
        <w:rPr>
          <w:rFonts w:ascii="微软雅黑" w:eastAsia="微软雅黑" w:hAnsi="微软雅黑" w:cs="微软雅黑"/>
        </w:rPr>
        <w:t>Amazon</w:t>
      </w:r>
      <w:r>
        <w:t>推出弹性</w:t>
      </w:r>
      <w:r>
        <w:rPr>
          <w:rFonts w:ascii="微软雅黑" w:eastAsia="微软雅黑" w:hAnsi="微软雅黑" w:cs="微软雅黑"/>
        </w:rPr>
        <w:t>MapReduce</w:t>
      </w:r>
      <w:r>
        <w:t>服务之前，已经有人成功地通过在</w:t>
      </w:r>
      <w:r>
        <w:rPr>
          <w:rFonts w:ascii="微软雅黑" w:eastAsia="微软雅黑" w:hAnsi="微软雅黑" w:cs="微软雅黑"/>
        </w:rPr>
        <w:t>EC2</w:t>
      </w:r>
      <w:r>
        <w:t>上部署</w:t>
      </w:r>
      <w:r>
        <w:rPr>
          <w:rFonts w:ascii="微软雅黑" w:eastAsia="微软雅黑" w:hAnsi="微软雅黑" w:cs="微软雅黑"/>
        </w:rPr>
        <w:t>Hadoop</w:t>
      </w:r>
      <w:r>
        <w:t>实现了</w:t>
      </w:r>
      <w:r>
        <w:rPr>
          <w:rFonts w:ascii="微软雅黑" w:eastAsia="微软雅黑" w:hAnsi="微软雅黑" w:cs="微软雅黑"/>
        </w:rPr>
        <w:t>MapReduce</w:t>
      </w:r>
      <w:r>
        <w:t>的功能</w:t>
      </w:r>
      <w:r>
        <w:rPr>
          <w:rFonts w:ascii="微软雅黑" w:eastAsia="微软雅黑" w:hAnsi="微软雅黑" w:cs="微软雅黑"/>
          <w:sz w:val="33"/>
          <w:vertAlign w:val="superscript"/>
        </w:rPr>
        <w:t>[6]</w:t>
      </w:r>
      <w:r>
        <w:t>，现在</w:t>
      </w:r>
      <w:r>
        <w:rPr>
          <w:rFonts w:ascii="微软雅黑" w:eastAsia="微软雅黑" w:hAnsi="微软雅黑" w:cs="微软雅黑"/>
        </w:rPr>
        <w:t>Amazon</w:t>
      </w:r>
      <w:r>
        <w:t>将这项服务整合到</w:t>
      </w:r>
      <w:r>
        <w:rPr>
          <w:rFonts w:ascii="微软雅黑" w:eastAsia="微软雅黑" w:hAnsi="微软雅黑" w:cs="微软雅黑"/>
        </w:rPr>
        <w:t>AWS</w:t>
      </w:r>
      <w:r>
        <w:t>之中，为需要进行海量数据处理的用户提供了极大便利。用户可以忽略服务器及软件部署的细节问题，而将主要精力集中在对数据的处理和研究之中。</w:t>
      </w:r>
      <w:r>
        <w:rPr>
          <w:rFonts w:ascii="微软雅黑" w:eastAsia="微软雅黑" w:hAnsi="微软雅黑" w:cs="微软雅黑"/>
        </w:rPr>
        <w:t xml:space="preserve">MapReduce </w:t>
      </w:r>
      <w:r>
        <w:t>及</w:t>
      </w:r>
      <w:r>
        <w:rPr>
          <w:rFonts w:ascii="微软雅黑" w:eastAsia="微软雅黑" w:hAnsi="微软雅黑" w:cs="微软雅黑"/>
        </w:rPr>
        <w:t>Hadoop</w:t>
      </w:r>
      <w:r>
        <w:t>的相关内容在书中其他部分有详细介绍，这里不再重复，本节重点介绍</w:t>
      </w:r>
      <w:r>
        <w:rPr>
          <w:rFonts w:ascii="微软雅黑" w:eastAsia="微软雅黑" w:hAnsi="微软雅黑" w:cs="微软雅黑"/>
        </w:rPr>
        <w:t xml:space="preserve">Amazon </w:t>
      </w:r>
      <w:r>
        <w:t>的弹性</w:t>
      </w:r>
      <w:r>
        <w:rPr>
          <w:rFonts w:ascii="微软雅黑" w:eastAsia="微软雅黑" w:hAnsi="微软雅黑" w:cs="微软雅黑"/>
        </w:rPr>
        <w:t>MapReduce</w:t>
      </w:r>
      <w:r>
        <w:t>实现方式。</w:t>
      </w:r>
    </w:p>
    <w:p w14:paraId="61DF1F20" w14:textId="77777777" w:rsidR="00C97CE8" w:rsidRDefault="007C2E36" w:rsidP="00A031EB">
      <w:pPr>
        <w:spacing w:after="6" w:line="258" w:lineRule="auto"/>
        <w:ind w:right="336" w:firstLineChars="200" w:firstLine="480"/>
      </w:pPr>
      <w:r>
        <w:rPr>
          <w:rFonts w:ascii="微软雅黑" w:eastAsia="微软雅黑" w:hAnsi="微软雅黑" w:cs="微软雅黑"/>
        </w:rPr>
        <w:t>Amazon</w:t>
      </w:r>
      <w:r>
        <w:t>的弹性</w:t>
      </w:r>
      <w:r>
        <w:rPr>
          <w:rFonts w:ascii="微软雅黑" w:eastAsia="微软雅黑" w:hAnsi="微软雅黑" w:cs="微软雅黑"/>
        </w:rPr>
        <w:t>MapReduce</w:t>
      </w:r>
      <w:r>
        <w:t>是通过</w:t>
      </w:r>
      <w:r>
        <w:rPr>
          <w:rFonts w:ascii="微软雅黑" w:eastAsia="微软雅黑" w:hAnsi="微软雅黑" w:cs="微软雅黑"/>
        </w:rPr>
        <w:t>EC2</w:t>
      </w:r>
      <w:r>
        <w:t>和</w:t>
      </w:r>
      <w:r>
        <w:rPr>
          <w:rFonts w:ascii="微软雅黑" w:eastAsia="微软雅黑" w:hAnsi="微软雅黑" w:cs="微软雅黑"/>
        </w:rPr>
        <w:t>S3</w:t>
      </w:r>
      <w:r>
        <w:t>来实现的，其基本架构如图</w:t>
      </w:r>
      <w:r>
        <w:rPr>
          <w:rFonts w:ascii="微软雅黑" w:eastAsia="微软雅黑" w:hAnsi="微软雅黑" w:cs="微软雅黑"/>
        </w:rPr>
        <w:t>3-30</w:t>
      </w:r>
      <w:r>
        <w:rPr>
          <w:rFonts w:ascii="微软雅黑" w:eastAsia="微软雅黑" w:hAnsi="微软雅黑" w:cs="微软雅黑"/>
          <w:sz w:val="33"/>
          <w:vertAlign w:val="superscript"/>
        </w:rPr>
        <w:t>[19]</w:t>
      </w:r>
      <w:r>
        <w:t>所示。</w:t>
      </w:r>
    </w:p>
    <w:p w14:paraId="47BA077C" w14:textId="77777777" w:rsidR="00C97CE8" w:rsidRDefault="007C2E36" w:rsidP="00A031EB">
      <w:pPr>
        <w:spacing w:after="123" w:line="259" w:lineRule="auto"/>
        <w:ind w:left="792" w:firstLineChars="200" w:firstLine="480"/>
      </w:pPr>
      <w:r>
        <w:rPr>
          <w:noProof/>
        </w:rPr>
        <w:lastRenderedPageBreak/>
        <w:drawing>
          <wp:inline distT="0" distB="0" distL="0" distR="0" wp14:anchorId="20499AE9" wp14:editId="42C89B49">
            <wp:extent cx="4945381" cy="2377440"/>
            <wp:effectExtent l="0" t="0" r="0" b="0"/>
            <wp:docPr id="16060" name="Picture 16060"/>
            <wp:cNvGraphicFramePr/>
            <a:graphic xmlns:a="http://schemas.openxmlformats.org/drawingml/2006/main">
              <a:graphicData uri="http://schemas.openxmlformats.org/drawingml/2006/picture">
                <pic:pic xmlns:pic="http://schemas.openxmlformats.org/drawingml/2006/picture">
                  <pic:nvPicPr>
                    <pic:cNvPr id="16060" name="Picture 16060"/>
                    <pic:cNvPicPr/>
                  </pic:nvPicPr>
                  <pic:blipFill>
                    <a:blip r:embed="rId123"/>
                    <a:stretch>
                      <a:fillRect/>
                    </a:stretch>
                  </pic:blipFill>
                  <pic:spPr>
                    <a:xfrm>
                      <a:off x="0" y="0"/>
                      <a:ext cx="4945381" cy="2377440"/>
                    </a:xfrm>
                    <a:prstGeom prst="rect">
                      <a:avLst/>
                    </a:prstGeom>
                  </pic:spPr>
                </pic:pic>
              </a:graphicData>
            </a:graphic>
          </wp:inline>
        </w:drawing>
      </w:r>
    </w:p>
    <w:p w14:paraId="46BDF95C" w14:textId="77777777" w:rsidR="00C97CE8" w:rsidRDefault="007C2E36" w:rsidP="00FC3B72">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3-30 </w:t>
      </w:r>
      <w:r>
        <w:rPr>
          <w:color w:val="A25400"/>
          <w:sz w:val="22"/>
        </w:rPr>
        <w:t>弹性</w:t>
      </w:r>
      <w:r>
        <w:rPr>
          <w:rFonts w:ascii="微软雅黑" w:eastAsia="微软雅黑" w:hAnsi="微软雅黑" w:cs="微软雅黑"/>
          <w:color w:val="A25400"/>
          <w:sz w:val="22"/>
        </w:rPr>
        <w:t>MapReduce</w:t>
      </w:r>
      <w:r>
        <w:rPr>
          <w:color w:val="A25400"/>
          <w:sz w:val="22"/>
        </w:rPr>
        <w:t>架构</w:t>
      </w:r>
    </w:p>
    <w:p w14:paraId="7DEA71DE" w14:textId="05EC340A" w:rsidR="00C97CE8" w:rsidRDefault="007C2E36" w:rsidP="00FC3B72">
      <w:pPr>
        <w:pStyle w:val="21"/>
      </w:pPr>
      <w:r>
        <w:t>用户在使用弹性</w:t>
      </w:r>
      <w:r>
        <w:rPr>
          <w:rFonts w:ascii="微软雅黑" w:eastAsia="微软雅黑" w:hAnsi="微软雅黑" w:cs="微软雅黑"/>
        </w:rPr>
        <w:t>MapReduce</w:t>
      </w:r>
      <w:r>
        <w:t>时，首先要将相关数据上传至</w:t>
      </w:r>
      <w:r>
        <w:rPr>
          <w:rFonts w:ascii="微软雅黑" w:eastAsia="微软雅黑" w:hAnsi="微软雅黑" w:cs="微软雅黑"/>
        </w:rPr>
        <w:t>S3</w:t>
      </w:r>
      <w:r>
        <w:t>，在</w:t>
      </w:r>
      <w:r>
        <w:rPr>
          <w:rFonts w:ascii="微软雅黑" w:eastAsia="微软雅黑" w:hAnsi="微软雅黑" w:cs="微软雅黑"/>
        </w:rPr>
        <w:t>Amazon</w:t>
      </w:r>
      <w:r>
        <w:t>弹性</w:t>
      </w:r>
      <w:r>
        <w:rPr>
          <w:rFonts w:ascii="微软雅黑" w:eastAsia="微软雅黑" w:hAnsi="微软雅黑" w:cs="微软雅黑"/>
        </w:rPr>
        <w:t>MapReduce</w:t>
      </w:r>
      <w:r>
        <w:t>中，</w:t>
      </w:r>
      <w:r>
        <w:rPr>
          <w:rFonts w:ascii="微软雅黑" w:eastAsia="微软雅黑" w:hAnsi="微软雅黑" w:cs="微软雅黑"/>
        </w:rPr>
        <w:t>S3</w:t>
      </w:r>
      <w:r>
        <w:t>作为原始数据和处理结果的存储系统。需要上传的相关数据中既包括用户待处理的数据，也包括一个</w:t>
      </w:r>
      <w:r>
        <w:rPr>
          <w:rFonts w:ascii="微软雅黑" w:eastAsia="微软雅黑" w:hAnsi="微软雅黑" w:cs="微软雅黑"/>
        </w:rPr>
        <w:t>Mapper</w:t>
      </w:r>
      <w:r>
        <w:rPr>
          <w:rFonts w:ascii="微软雅黑" w:eastAsia="微软雅黑" w:hAnsi="微软雅黑" w:cs="微软雅黑"/>
          <w:sz w:val="33"/>
          <w:vertAlign w:val="superscript"/>
        </w:rPr>
        <w:t>[20]</w:t>
      </w:r>
      <w:r>
        <w:t>和一个</w:t>
      </w:r>
      <w:r>
        <w:rPr>
          <w:rFonts w:ascii="微软雅黑" w:eastAsia="微软雅黑" w:hAnsi="微软雅黑" w:cs="微软雅黑"/>
        </w:rPr>
        <w:t>Reducer</w:t>
      </w:r>
      <w:r>
        <w:rPr>
          <w:rFonts w:ascii="微软雅黑" w:eastAsia="微软雅黑" w:hAnsi="微软雅黑" w:cs="微软雅黑"/>
          <w:sz w:val="33"/>
          <w:vertAlign w:val="superscript"/>
        </w:rPr>
        <w:t>[20]</w:t>
      </w:r>
      <w:r>
        <w:t>执行代码。</w:t>
      </w:r>
      <w:r>
        <w:rPr>
          <w:rFonts w:ascii="微软雅黑" w:eastAsia="微软雅黑" w:hAnsi="微软雅黑" w:cs="微软雅黑"/>
        </w:rPr>
        <w:t>Mapper</w:t>
      </w:r>
      <w:r>
        <w:t>和</w:t>
      </w:r>
      <w:r>
        <w:rPr>
          <w:rFonts w:ascii="微软雅黑" w:eastAsia="微软雅黑" w:hAnsi="微软雅黑" w:cs="微软雅黑"/>
        </w:rPr>
        <w:t>Reducer</w:t>
      </w:r>
      <w:r>
        <w:t>分别实现了</w:t>
      </w:r>
      <w:r>
        <w:rPr>
          <w:rFonts w:ascii="微软雅黑" w:eastAsia="微软雅黑" w:hAnsi="微软雅黑" w:cs="微软雅黑"/>
        </w:rPr>
        <w:t>MapReduce</w:t>
      </w:r>
      <w:r>
        <w:t>中的</w:t>
      </w:r>
      <w:r>
        <w:rPr>
          <w:rFonts w:ascii="微软雅黑" w:eastAsia="微软雅黑" w:hAnsi="微软雅黑" w:cs="微软雅黑"/>
        </w:rPr>
        <w:t>Map</w:t>
      </w:r>
      <w:r>
        <w:t>（映射）和</w:t>
      </w:r>
      <w:r>
        <w:rPr>
          <w:rFonts w:ascii="微软雅黑" w:eastAsia="微软雅黑" w:hAnsi="微软雅黑" w:cs="微软雅黑"/>
        </w:rPr>
        <w:t>Reduce</w:t>
      </w:r>
      <w:r>
        <w:t>（化简）功能。这两个功能实现的语言并没有限制，用户可以根据自己的习惯选择。在弹性</w:t>
      </w:r>
      <w:r>
        <w:rPr>
          <w:rFonts w:ascii="微软雅黑" w:eastAsia="微软雅黑" w:hAnsi="微软雅黑" w:cs="微软雅黑"/>
        </w:rPr>
        <w:t>MapReduce</w:t>
      </w:r>
      <w:r>
        <w:t>内部也有一些</w:t>
      </w:r>
      <w:r>
        <w:rPr>
          <w:rFonts w:ascii="微软雅黑" w:eastAsia="微软雅黑" w:hAnsi="微软雅黑" w:cs="微软雅黑"/>
        </w:rPr>
        <w:t>Amazon</w:t>
      </w:r>
      <w:r>
        <w:t>提供给用户的默认</w:t>
      </w:r>
      <w:r>
        <w:rPr>
          <w:rFonts w:ascii="微软雅黑" w:eastAsia="微软雅黑" w:hAnsi="微软雅黑" w:cs="微软雅黑"/>
        </w:rPr>
        <w:t>Mapper</w:t>
      </w:r>
      <w:r>
        <w:t>和</w:t>
      </w:r>
      <w:r>
        <w:rPr>
          <w:rFonts w:ascii="微软雅黑" w:eastAsia="微软雅黑" w:hAnsi="微软雅黑" w:cs="微软雅黑"/>
        </w:rPr>
        <w:t>Reducer</w:t>
      </w:r>
      <w:r>
        <w:t>。相关数据上</w:t>
      </w:r>
      <w:proofErr w:type="gramStart"/>
      <w:r>
        <w:t>传成功</w:t>
      </w:r>
      <w:proofErr w:type="gramEnd"/>
      <w:r>
        <w:t>后用户就可以向系统发出一个服务请求，系统接收到请求后就会启动一个由一定数量的</w:t>
      </w:r>
      <w:r>
        <w:rPr>
          <w:rFonts w:ascii="微软雅黑" w:eastAsia="微软雅黑" w:hAnsi="微软雅黑" w:cs="微软雅黑"/>
        </w:rPr>
        <w:t>EC2</w:t>
      </w:r>
      <w:r>
        <w:t>实例组成的集群系统，集群中的实例数量和实例类型用户可以自行设置。为了使集群的效率达到最高，用户在使用前最好做相关测试以确定需要的实例数量和类型。</w:t>
      </w:r>
      <w:r>
        <w:rPr>
          <w:rFonts w:ascii="微软雅黑" w:eastAsia="微软雅黑" w:hAnsi="微软雅黑" w:cs="微软雅黑"/>
        </w:rPr>
        <w:t>EC2</w:t>
      </w:r>
      <w:r>
        <w:t>集群系统采用主</w:t>
      </w:r>
      <w:r>
        <w:rPr>
          <w:rFonts w:ascii="微软雅黑" w:eastAsia="微软雅黑" w:hAnsi="微软雅黑" w:cs="微软雅黑"/>
        </w:rPr>
        <w:t>/</w:t>
      </w:r>
      <w:r>
        <w:t>从（</w:t>
      </w:r>
      <w:r>
        <w:rPr>
          <w:rFonts w:ascii="微软雅黑" w:eastAsia="微软雅黑" w:hAnsi="微软雅黑" w:cs="微软雅黑"/>
        </w:rPr>
        <w:t>Master/Slave</w:t>
      </w:r>
      <w:r>
        <w:t>）模式，即系统中有一个主节点和若干数量的从节点，主</w:t>
      </w:r>
      <w:r>
        <w:rPr>
          <w:rFonts w:ascii="微软雅黑" w:eastAsia="微软雅黑" w:hAnsi="微软雅黑" w:cs="微软雅黑"/>
        </w:rPr>
        <w:t>/</w:t>
      </w:r>
      <w:r>
        <w:t>从节点上都运行着</w:t>
      </w:r>
      <w:r>
        <w:rPr>
          <w:rFonts w:ascii="微软雅黑" w:eastAsia="微软雅黑" w:hAnsi="微软雅黑" w:cs="微软雅黑"/>
        </w:rPr>
        <w:t>Hadoop</w:t>
      </w:r>
      <w:r>
        <w:t xml:space="preserve">。主节点上的 </w:t>
      </w:r>
      <w:r>
        <w:rPr>
          <w:rFonts w:ascii="微软雅黑" w:eastAsia="微软雅黑" w:hAnsi="微软雅黑" w:cs="微软雅黑"/>
        </w:rPr>
        <w:t>Hadoop</w:t>
      </w:r>
      <w:r>
        <w:t>在主节点接受启动集群的服务请求后，将</w:t>
      </w:r>
      <w:r>
        <w:rPr>
          <w:rFonts w:ascii="微软雅黑" w:eastAsia="微软雅黑" w:hAnsi="微软雅黑" w:cs="微软雅黑"/>
        </w:rPr>
        <w:t>S3</w:t>
      </w:r>
      <w:r>
        <w:t>中的待处理数据划分成若干个子数据集；从节点在</w:t>
      </w:r>
      <w:r>
        <w:rPr>
          <w:rFonts w:ascii="微软雅黑" w:eastAsia="微软雅黑" w:hAnsi="微软雅黑" w:cs="微软雅黑"/>
        </w:rPr>
        <w:t>S3</w:t>
      </w:r>
      <w:r>
        <w:t>中下载相关子数据集，这包括划分好的待处理数据的子集、一个</w:t>
      </w:r>
      <w:r>
        <w:rPr>
          <w:rFonts w:ascii="微软雅黑" w:eastAsia="微软雅黑" w:hAnsi="微软雅黑" w:cs="微软雅黑"/>
        </w:rPr>
        <w:t xml:space="preserve">Mapper </w:t>
      </w:r>
      <w:r>
        <w:t>以及一个</w:t>
      </w:r>
      <w:r>
        <w:rPr>
          <w:rFonts w:ascii="微软雅黑" w:eastAsia="微软雅黑" w:hAnsi="微软雅黑" w:cs="微软雅黑"/>
        </w:rPr>
        <w:t>Reducer</w:t>
      </w:r>
      <w:r>
        <w:t>；接下来，每个从节点都独自处理分发到的子数据集。整个运行过程在主节点的监测之下，每个从节点需要向主节点发送运行状态元数据（</w:t>
      </w:r>
      <w:r>
        <w:rPr>
          <w:rFonts w:ascii="微软雅黑" w:eastAsia="微软雅黑" w:hAnsi="微软雅黑" w:cs="微软雅黑"/>
        </w:rPr>
        <w:t>Status Metadata</w:t>
      </w:r>
      <w:r>
        <w:t>）。处理完的结果将再次被汇总至</w:t>
      </w:r>
      <w:r>
        <w:rPr>
          <w:rFonts w:ascii="微软雅黑" w:eastAsia="微软雅黑" w:hAnsi="微软雅黑" w:cs="微软雅黑"/>
        </w:rPr>
        <w:t>S3</w:t>
      </w:r>
      <w:r>
        <w:t>，此时弹性</w:t>
      </w:r>
      <w:r>
        <w:rPr>
          <w:rFonts w:ascii="微软雅黑" w:eastAsia="微软雅黑" w:hAnsi="微软雅黑" w:cs="微软雅黑"/>
        </w:rPr>
        <w:t>MapReduce</w:t>
      </w:r>
      <w:r>
        <w:t>服务会通知用户数据处理完毕，用户直接从</w:t>
      </w:r>
      <w:r>
        <w:rPr>
          <w:rFonts w:ascii="微软雅黑" w:eastAsia="微软雅黑" w:hAnsi="微软雅黑" w:cs="微软雅黑"/>
        </w:rPr>
        <w:t>S3</w:t>
      </w:r>
      <w:r>
        <w:t>上下载最终结果即可。</w:t>
      </w:r>
    </w:p>
    <w:p w14:paraId="261F439E" w14:textId="77777777" w:rsidR="00C97CE8" w:rsidRDefault="007C2E36" w:rsidP="00A031EB">
      <w:pPr>
        <w:spacing w:after="0"/>
        <w:ind w:left="-15" w:right="47" w:firstLineChars="200" w:firstLine="480"/>
      </w:pPr>
      <w:r>
        <w:t>从上面的处理过程可以看出，弹性</w:t>
      </w:r>
      <w:r>
        <w:rPr>
          <w:rFonts w:ascii="微软雅黑" w:eastAsia="微软雅黑" w:hAnsi="微软雅黑" w:cs="微软雅黑"/>
        </w:rPr>
        <w:t>MapReduce</w:t>
      </w:r>
      <w:r>
        <w:t>的运行过程非常简单，用户根本不需要考虑计算中涉及的服务器部署、维护及软件环境的配置。除了这些基本的设置不需要用户处理之外，</w:t>
      </w:r>
      <w:r>
        <w:rPr>
          <w:rFonts w:ascii="微软雅黑" w:eastAsia="微软雅黑" w:hAnsi="微软雅黑" w:cs="微软雅黑"/>
        </w:rPr>
        <w:t>Amazon</w:t>
      </w:r>
      <w:r>
        <w:t>在可靠性、数据安全等方面也采取了和其他</w:t>
      </w:r>
      <w:proofErr w:type="gramStart"/>
      <w:r>
        <w:t>云计算</w:t>
      </w:r>
      <w:proofErr w:type="gramEnd"/>
      <w:r>
        <w:t>服务类似的措施。</w:t>
      </w:r>
    </w:p>
    <w:p w14:paraId="0D68BB63" w14:textId="78F1056B" w:rsidR="00C97CE8" w:rsidRDefault="007C2E36" w:rsidP="00FC3B72">
      <w:pPr>
        <w:ind w:left="-5" w:right="47" w:firstLineChars="200" w:firstLine="480"/>
      </w:pPr>
      <w:r>
        <w:t>例如为了保证高可靠性，子数据</w:t>
      </w:r>
      <w:proofErr w:type="gramStart"/>
      <w:r>
        <w:t>集不是</w:t>
      </w:r>
      <w:proofErr w:type="gramEnd"/>
      <w:r>
        <w:t>被分发到一个从节点而是被分发到多个从节点，这样保证单个从节点的失败不会影响最后结果。</w:t>
      </w:r>
      <w:r>
        <w:rPr>
          <w:rFonts w:ascii="微软雅黑" w:eastAsia="微软雅黑" w:hAnsi="微软雅黑" w:cs="微软雅黑"/>
        </w:rPr>
        <w:t>Amazon</w:t>
      </w:r>
      <w:r>
        <w:t>允许用户在上传数据前对数据进行加密并通过安全的</w:t>
      </w:r>
      <w:r>
        <w:rPr>
          <w:rFonts w:ascii="微软雅黑" w:eastAsia="微软雅黑" w:hAnsi="微软雅黑" w:cs="微软雅黑"/>
        </w:rPr>
        <w:t>HTTPS</w:t>
      </w:r>
      <w:r>
        <w:t>协议上传数据。弹性</w:t>
      </w:r>
      <w:r>
        <w:rPr>
          <w:rFonts w:ascii="微软雅黑" w:eastAsia="微软雅黑" w:hAnsi="微软雅黑" w:cs="微软雅黑"/>
        </w:rPr>
        <w:t>MapReduce</w:t>
      </w:r>
      <w:r>
        <w:t>中的实例被划分成两个安全</w:t>
      </w:r>
      <w:r>
        <w:lastRenderedPageBreak/>
        <w:t>组：一个是主节点安全组，另一个是从节点安全组。</w:t>
      </w:r>
      <w:r>
        <w:rPr>
          <w:rFonts w:ascii="微软雅黑" w:eastAsia="微软雅黑" w:hAnsi="微软雅黑" w:cs="微软雅黑"/>
        </w:rPr>
        <w:t>Amazon</w:t>
      </w:r>
      <w:r>
        <w:t>提供了诸如此类的一系列完善的用户安全服务。在弹性</w:t>
      </w:r>
      <w:r>
        <w:rPr>
          <w:rFonts w:ascii="微软雅黑" w:eastAsia="微软雅黑" w:hAnsi="微软雅黑" w:cs="微软雅黑"/>
        </w:rPr>
        <w:t>MapReduce</w:t>
      </w:r>
      <w:r>
        <w:t>中，有一个概念需要特别注意：任务流</w:t>
      </w:r>
      <w:r>
        <w:rPr>
          <w:rFonts w:ascii="微软雅黑" w:eastAsia="微软雅黑" w:hAnsi="微软雅黑" w:cs="微软雅黑"/>
          <w:sz w:val="33"/>
          <w:vertAlign w:val="superscript"/>
        </w:rPr>
        <w:t>[19]</w:t>
      </w:r>
      <w:r>
        <w:t>（</w:t>
      </w:r>
      <w:r>
        <w:rPr>
          <w:rFonts w:ascii="微软雅黑" w:eastAsia="微软雅黑" w:hAnsi="微软雅黑" w:cs="微软雅黑"/>
        </w:rPr>
        <w:t>Job</w:t>
      </w:r>
      <w:r w:rsidR="00FC3B72">
        <w:rPr>
          <w:rFonts w:ascii="微软雅黑" w:eastAsia="微软雅黑" w:hAnsi="微软雅黑" w:cs="微软雅黑"/>
        </w:rPr>
        <w:t xml:space="preserve"> </w:t>
      </w:r>
      <w:r>
        <w:rPr>
          <w:rFonts w:ascii="微软雅黑" w:eastAsia="微软雅黑" w:hAnsi="微软雅黑" w:cs="微软雅黑"/>
        </w:rPr>
        <w:t>Flow</w:t>
      </w:r>
      <w:r>
        <w:t>）。任务流实际上是由一系列前后相关的处理过程组成的，可以与线性链表的结构类比，除了第一个节点和最后一个节点，每个节点既是前一个节点的后继也是后一个节点的前驱。同样的道理，任务流中除了第一个任务和最后一个任务外，其他的任务既作为上一个任务的输出也作为下一个任务的输入。</w:t>
      </w:r>
      <w:r>
        <w:rPr>
          <w:rFonts w:ascii="微软雅黑" w:eastAsia="微软雅黑" w:hAnsi="微软雅黑" w:cs="微软雅黑"/>
        </w:rPr>
        <w:t>Amazon</w:t>
      </w:r>
      <w:r>
        <w:t>的弹性</w:t>
      </w:r>
      <w:r>
        <w:rPr>
          <w:rFonts w:ascii="微软雅黑" w:eastAsia="微软雅黑" w:hAnsi="微软雅黑" w:cs="微软雅黑"/>
        </w:rPr>
        <w:t>MapReduce</w:t>
      </w:r>
      <w:r>
        <w:t>将数据的实际计算过程都看成任务流中的某一个步骤。</w:t>
      </w:r>
    </w:p>
    <w:p w14:paraId="05E98EFF" w14:textId="77777777" w:rsidR="00C97CE8" w:rsidRDefault="007C2E36" w:rsidP="00FC3B72">
      <w:pPr>
        <w:spacing w:after="218" w:line="259" w:lineRule="auto"/>
        <w:ind w:left="418" w:right="125" w:hangingChars="174" w:hanging="418"/>
        <w:outlineLvl w:val="2"/>
      </w:pPr>
      <w:r>
        <w:rPr>
          <w:rFonts w:ascii="微软雅黑" w:eastAsia="微软雅黑" w:hAnsi="微软雅黑" w:cs="微软雅黑"/>
          <w:b/>
        </w:rPr>
        <w:t xml:space="preserve">3.8.6 </w:t>
      </w:r>
      <w:r>
        <w:t>电子商务服务</w:t>
      </w:r>
      <w:proofErr w:type="spellStart"/>
      <w:r>
        <w:rPr>
          <w:rFonts w:ascii="微软雅黑" w:eastAsia="微软雅黑" w:hAnsi="微软雅黑" w:cs="微软雅黑"/>
          <w:b/>
        </w:rPr>
        <w:t>DevPay</w:t>
      </w:r>
      <w:proofErr w:type="spellEnd"/>
      <w:r>
        <w:t>、</w:t>
      </w:r>
      <w:r>
        <w:rPr>
          <w:rFonts w:ascii="微软雅黑" w:eastAsia="微软雅黑" w:hAnsi="微软雅黑" w:cs="微软雅黑"/>
          <w:b/>
        </w:rPr>
        <w:t>FPS</w:t>
      </w:r>
      <w:r>
        <w:t>和</w:t>
      </w:r>
      <w:r>
        <w:rPr>
          <w:rFonts w:ascii="微软雅黑" w:eastAsia="微软雅黑" w:hAnsi="微软雅黑" w:cs="微软雅黑"/>
          <w:b/>
        </w:rPr>
        <w:t>Simple Pay</w:t>
      </w:r>
    </w:p>
    <w:p w14:paraId="12290BB0" w14:textId="438B6A65" w:rsidR="00C97CE8" w:rsidRDefault="007C2E36" w:rsidP="00FC3B72">
      <w:pPr>
        <w:spacing w:after="14" w:line="250" w:lineRule="auto"/>
        <w:ind w:right="335" w:firstLineChars="200" w:firstLine="480"/>
      </w:pPr>
      <w:r>
        <w:rPr>
          <w:rFonts w:ascii="微软雅黑" w:eastAsia="微软雅黑" w:hAnsi="微软雅黑" w:cs="微软雅黑"/>
        </w:rPr>
        <w:t>Amazon</w:t>
      </w:r>
      <w:r>
        <w:t>在其最擅长的电子商务领域先后推出了一系列服务，其中比较有代表性的是</w:t>
      </w:r>
      <w:proofErr w:type="spellStart"/>
      <w:r>
        <w:rPr>
          <w:rFonts w:ascii="微软雅黑" w:eastAsia="微软雅黑" w:hAnsi="微软雅黑" w:cs="微软雅黑"/>
        </w:rPr>
        <w:t>DevPay</w:t>
      </w:r>
      <w:proofErr w:type="spellEnd"/>
      <w:r>
        <w:t>、灵活支付服务（</w:t>
      </w:r>
      <w:r>
        <w:rPr>
          <w:rFonts w:ascii="微软雅黑" w:eastAsia="微软雅黑" w:hAnsi="微软雅黑" w:cs="微软雅黑"/>
        </w:rPr>
        <w:t>Flexible Payments Service</w:t>
      </w:r>
      <w:r>
        <w:t>，</w:t>
      </w:r>
      <w:r>
        <w:rPr>
          <w:rFonts w:ascii="微软雅黑" w:eastAsia="微软雅黑" w:hAnsi="微软雅黑" w:cs="微软雅黑"/>
        </w:rPr>
        <w:t>FPS</w:t>
      </w:r>
      <w:r>
        <w:t>）和简单支付服务</w:t>
      </w:r>
      <w:r>
        <w:rPr>
          <w:rFonts w:ascii="微软雅黑" w:eastAsia="微软雅黑" w:hAnsi="微软雅黑" w:cs="微软雅黑"/>
        </w:rPr>
        <w:t>Simple Pay</w:t>
      </w:r>
      <w:r>
        <w:t>。</w:t>
      </w:r>
    </w:p>
    <w:p w14:paraId="4BB22AFD" w14:textId="77777777" w:rsidR="00C97CE8" w:rsidRDefault="007C2E36" w:rsidP="00FC3B72">
      <w:pPr>
        <w:spacing w:after="108" w:line="259" w:lineRule="auto"/>
        <w:ind w:left="305" w:hangingChars="127" w:hanging="305"/>
      </w:pPr>
      <w:r>
        <w:rPr>
          <w:rFonts w:ascii="微软雅黑" w:eastAsia="微软雅黑" w:hAnsi="微软雅黑" w:cs="微软雅黑"/>
          <w:b/>
        </w:rPr>
        <w:t>1.DevPay</w:t>
      </w:r>
    </w:p>
    <w:p w14:paraId="558AF03D" w14:textId="567D8439" w:rsidR="00C97CE8" w:rsidRDefault="007C2E36" w:rsidP="00FC3B72">
      <w:pPr>
        <w:spacing w:after="1"/>
        <w:ind w:left="-15" w:right="47" w:firstLineChars="200" w:firstLine="480"/>
      </w:pPr>
      <w:proofErr w:type="spellStart"/>
      <w:r>
        <w:rPr>
          <w:rFonts w:ascii="微软雅黑" w:eastAsia="微软雅黑" w:hAnsi="微软雅黑" w:cs="微软雅黑"/>
        </w:rPr>
        <w:t>DevPay</w:t>
      </w:r>
      <w:proofErr w:type="spellEnd"/>
      <w:r>
        <w:rPr>
          <w:rFonts w:ascii="微软雅黑" w:eastAsia="微软雅黑" w:hAnsi="微软雅黑" w:cs="微软雅黑"/>
          <w:sz w:val="33"/>
          <w:vertAlign w:val="superscript"/>
        </w:rPr>
        <w:t>[24]</w:t>
      </w:r>
      <w:r>
        <w:t>是</w:t>
      </w:r>
      <w:r>
        <w:rPr>
          <w:rFonts w:ascii="微软雅黑" w:eastAsia="微软雅黑" w:hAnsi="微软雅黑" w:cs="微软雅黑"/>
        </w:rPr>
        <w:t>Amazon</w:t>
      </w:r>
      <w:r>
        <w:t>推出的主要针对开发者的软件销售及账户管理平台。开发者将自己开发的付费</w:t>
      </w:r>
      <w:r>
        <w:rPr>
          <w:rFonts w:ascii="微软雅黑" w:eastAsia="微软雅黑" w:hAnsi="微软雅黑" w:cs="微软雅黑"/>
        </w:rPr>
        <w:t>AMI</w:t>
      </w:r>
      <w:r>
        <w:t>和基于</w:t>
      </w:r>
      <w:r>
        <w:rPr>
          <w:rFonts w:ascii="微软雅黑" w:eastAsia="微软雅黑" w:hAnsi="微软雅黑" w:cs="微软雅黑"/>
        </w:rPr>
        <w:t>S3</w:t>
      </w:r>
      <w:r>
        <w:t>的相关产品通过</w:t>
      </w:r>
      <w:proofErr w:type="spellStart"/>
      <w:r>
        <w:rPr>
          <w:rFonts w:ascii="微软雅黑" w:eastAsia="微软雅黑" w:hAnsi="微软雅黑" w:cs="微软雅黑"/>
        </w:rPr>
        <w:t>DevPay</w:t>
      </w:r>
      <w:proofErr w:type="spellEnd"/>
      <w:r>
        <w:t>平台进行发布，用户则通过</w:t>
      </w:r>
      <w:proofErr w:type="spellStart"/>
      <w:r>
        <w:rPr>
          <w:rFonts w:ascii="微软雅黑" w:eastAsia="微软雅黑" w:hAnsi="微软雅黑" w:cs="微软雅黑"/>
        </w:rPr>
        <w:t>DevPay</w:t>
      </w:r>
      <w:proofErr w:type="spellEnd"/>
      <w:r>
        <w:rPr>
          <w:rFonts w:ascii="微软雅黑" w:eastAsia="微软雅黑" w:hAnsi="微软雅黑" w:cs="微软雅黑"/>
        </w:rPr>
        <w:t xml:space="preserve"> </w:t>
      </w:r>
      <w:r>
        <w:t>浏览包括软件功能和价格在内的相关信息，并通过</w:t>
      </w:r>
      <w:proofErr w:type="spellStart"/>
      <w:r>
        <w:rPr>
          <w:rFonts w:ascii="微软雅黑" w:eastAsia="微软雅黑" w:hAnsi="微软雅黑" w:cs="微软雅黑"/>
        </w:rPr>
        <w:t>DevPay</w:t>
      </w:r>
      <w:proofErr w:type="spellEnd"/>
      <w:r>
        <w:t>进行购买并支付费用。开发者通过</w:t>
      </w:r>
      <w:proofErr w:type="spellStart"/>
      <w:r>
        <w:rPr>
          <w:rFonts w:ascii="微软雅黑" w:eastAsia="微软雅黑" w:hAnsi="微软雅黑" w:cs="微软雅黑"/>
        </w:rPr>
        <w:t>DevPay</w:t>
      </w:r>
      <w:proofErr w:type="spellEnd"/>
      <w:r>
        <w:t>提供的账户管理功能对自己的账户及产品进行管理，可以进行诸如查看使用产品的用户情况、修改产品价格等操作。</w:t>
      </w:r>
      <w:r>
        <w:rPr>
          <w:rFonts w:ascii="微软雅黑" w:eastAsia="微软雅黑" w:hAnsi="微软雅黑" w:cs="微软雅黑"/>
        </w:rPr>
        <w:t xml:space="preserve">Amazon </w:t>
      </w:r>
      <w:r>
        <w:rPr>
          <w:rFonts w:ascii="微软雅黑" w:eastAsia="微软雅黑" w:hAnsi="微软雅黑" w:cs="微软雅黑"/>
        </w:rPr>
        <w:tab/>
        <w:t>Payments</w:t>
      </w:r>
      <w:r>
        <w:rPr>
          <w:rFonts w:ascii="微软雅黑" w:eastAsia="微软雅黑" w:hAnsi="微软雅黑" w:cs="微软雅黑"/>
          <w:sz w:val="33"/>
          <w:vertAlign w:val="superscript"/>
        </w:rPr>
        <w:t>[24]</w:t>
      </w:r>
      <w:r>
        <w:t>属于第三方支付平台，</w:t>
      </w:r>
      <w:proofErr w:type="spellStart"/>
      <w:r>
        <w:rPr>
          <w:rFonts w:ascii="微软雅黑" w:eastAsia="微软雅黑" w:hAnsi="微软雅黑" w:cs="微软雅黑"/>
        </w:rPr>
        <w:t>DevPay</w:t>
      </w:r>
      <w:proofErr w:type="spellEnd"/>
      <w:r>
        <w:t>中的所有的交易都通过</w:t>
      </w:r>
      <w:r>
        <w:rPr>
          <w:rFonts w:ascii="微软雅黑" w:eastAsia="微软雅黑" w:hAnsi="微软雅黑" w:cs="微软雅黑"/>
        </w:rPr>
        <w:t>Payments</w:t>
      </w:r>
      <w:r>
        <w:t>完成。</w:t>
      </w:r>
    </w:p>
    <w:p w14:paraId="4E2F2A2D" w14:textId="77777777" w:rsidR="00C97CE8" w:rsidRDefault="007C2E36" w:rsidP="00A031EB">
      <w:pPr>
        <w:ind w:left="-15" w:right="47" w:firstLineChars="200" w:firstLine="480"/>
      </w:pPr>
      <w:r>
        <w:t>开发者和用户都可以从</w:t>
      </w:r>
      <w:proofErr w:type="spellStart"/>
      <w:r>
        <w:rPr>
          <w:rFonts w:ascii="微软雅黑" w:eastAsia="微软雅黑" w:hAnsi="微软雅黑" w:cs="微软雅黑"/>
        </w:rPr>
        <w:t>DevPay</w:t>
      </w:r>
      <w:proofErr w:type="spellEnd"/>
      <w:r>
        <w:t>中受益，用户可以利用开发者开发的软件更加方便地使用包括</w:t>
      </w:r>
      <w:r>
        <w:rPr>
          <w:rFonts w:ascii="微软雅黑" w:eastAsia="微软雅黑" w:hAnsi="微软雅黑" w:cs="微软雅黑"/>
        </w:rPr>
        <w:t>EC2</w:t>
      </w:r>
      <w:r>
        <w:t>、</w:t>
      </w:r>
      <w:r>
        <w:rPr>
          <w:rFonts w:ascii="微软雅黑" w:eastAsia="微软雅黑" w:hAnsi="微软雅黑" w:cs="微软雅黑"/>
        </w:rPr>
        <w:t>S3</w:t>
      </w:r>
      <w:r>
        <w:t>在内的</w:t>
      </w:r>
      <w:r>
        <w:rPr>
          <w:rFonts w:ascii="微软雅黑" w:eastAsia="微软雅黑" w:hAnsi="微软雅黑" w:cs="微软雅黑"/>
        </w:rPr>
        <w:t>Amazon</w:t>
      </w:r>
      <w:proofErr w:type="gramStart"/>
      <w:r>
        <w:t>云计算</w:t>
      </w:r>
      <w:proofErr w:type="gramEnd"/>
      <w:r>
        <w:t>服务。开发者则可以在</w:t>
      </w:r>
      <w:r>
        <w:rPr>
          <w:rFonts w:ascii="微软雅黑" w:eastAsia="微软雅黑" w:hAnsi="微软雅黑" w:cs="微软雅黑"/>
        </w:rPr>
        <w:t>Amazon</w:t>
      </w:r>
      <w:r>
        <w:t>的巨大用户群体中推广自己的产品，除此之外还能利用</w:t>
      </w:r>
      <w:r>
        <w:rPr>
          <w:rFonts w:ascii="微软雅黑" w:eastAsia="微软雅黑" w:hAnsi="微软雅黑" w:cs="微软雅黑"/>
        </w:rPr>
        <w:t>Amazon</w:t>
      </w:r>
      <w:r>
        <w:t>先进的支付手段来降低开发难度，并能有效地保证资金安全。图</w:t>
      </w:r>
      <w:r>
        <w:rPr>
          <w:rFonts w:ascii="微软雅黑" w:eastAsia="微软雅黑" w:hAnsi="微软雅黑" w:cs="微软雅黑"/>
        </w:rPr>
        <w:t>3-31</w:t>
      </w:r>
      <w:r>
        <w:t>是</w:t>
      </w:r>
      <w:proofErr w:type="spellStart"/>
      <w:r>
        <w:rPr>
          <w:rFonts w:ascii="微软雅黑" w:eastAsia="微软雅黑" w:hAnsi="微软雅黑" w:cs="微软雅黑"/>
        </w:rPr>
        <w:t>DevPay</w:t>
      </w:r>
      <w:proofErr w:type="spellEnd"/>
      <w:r>
        <w:t>服务的基本架构图。</w:t>
      </w:r>
    </w:p>
    <w:p w14:paraId="0271EE46" w14:textId="77777777" w:rsidR="00C97CE8" w:rsidRDefault="007C2E36" w:rsidP="00A031EB">
      <w:pPr>
        <w:spacing w:after="117" w:line="259" w:lineRule="auto"/>
        <w:ind w:left="2664" w:firstLineChars="200" w:firstLine="480"/>
      </w:pPr>
      <w:r>
        <w:rPr>
          <w:noProof/>
        </w:rPr>
        <w:lastRenderedPageBreak/>
        <w:drawing>
          <wp:inline distT="0" distB="0" distL="0" distR="0" wp14:anchorId="24FA13AA" wp14:editId="28D139ED">
            <wp:extent cx="2567940" cy="2987040"/>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124"/>
                    <a:stretch>
                      <a:fillRect/>
                    </a:stretch>
                  </pic:blipFill>
                  <pic:spPr>
                    <a:xfrm>
                      <a:off x="0" y="0"/>
                      <a:ext cx="2567940" cy="2987040"/>
                    </a:xfrm>
                    <a:prstGeom prst="rect">
                      <a:avLst/>
                    </a:prstGeom>
                  </pic:spPr>
                </pic:pic>
              </a:graphicData>
            </a:graphic>
          </wp:inline>
        </w:drawing>
      </w:r>
    </w:p>
    <w:p w14:paraId="67CE9273" w14:textId="77777777" w:rsidR="00C97CE8" w:rsidRDefault="007C2E36" w:rsidP="00FC3B72">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3-31 </w:t>
      </w:r>
      <w:proofErr w:type="spellStart"/>
      <w:r>
        <w:rPr>
          <w:rFonts w:ascii="微软雅黑" w:eastAsia="微软雅黑" w:hAnsi="微软雅黑" w:cs="微软雅黑"/>
          <w:color w:val="A25400"/>
          <w:sz w:val="22"/>
        </w:rPr>
        <w:t>DevPay</w:t>
      </w:r>
      <w:proofErr w:type="spellEnd"/>
      <w:r>
        <w:rPr>
          <w:color w:val="A25400"/>
          <w:sz w:val="22"/>
        </w:rPr>
        <w:t>服务的基本架构</w:t>
      </w:r>
    </w:p>
    <w:p w14:paraId="3FE4AF26" w14:textId="363AC3AB" w:rsidR="00C97CE8" w:rsidRDefault="007C2E36" w:rsidP="00FC3B72">
      <w:pPr>
        <w:spacing w:after="7"/>
        <w:ind w:left="-15" w:right="47" w:firstLineChars="200" w:firstLine="480"/>
      </w:pPr>
      <w:r>
        <w:t>开发者首先在</w:t>
      </w:r>
      <w:proofErr w:type="spellStart"/>
      <w:r>
        <w:rPr>
          <w:rFonts w:ascii="微软雅黑" w:eastAsia="微软雅黑" w:hAnsi="微软雅黑" w:cs="微软雅黑"/>
        </w:rPr>
        <w:t>DevPay</w:t>
      </w:r>
      <w:proofErr w:type="spellEnd"/>
      <w:r>
        <w:t>上将自己希望发布的产品进行注册。</w:t>
      </w:r>
      <w:proofErr w:type="spellStart"/>
      <w:r>
        <w:rPr>
          <w:rFonts w:ascii="微软雅黑" w:eastAsia="微软雅黑" w:hAnsi="微软雅黑" w:cs="微软雅黑"/>
        </w:rPr>
        <w:t>DevPay</w:t>
      </w:r>
      <w:proofErr w:type="spellEnd"/>
      <w:r>
        <w:t>允许开发者发布的产品目前只有两类：一类是付费</w:t>
      </w:r>
      <w:r>
        <w:rPr>
          <w:rFonts w:ascii="微软雅黑" w:eastAsia="微软雅黑" w:hAnsi="微软雅黑" w:cs="微软雅黑"/>
        </w:rPr>
        <w:t>AMI</w:t>
      </w:r>
      <w:r>
        <w:rPr>
          <w:rFonts w:ascii="微软雅黑" w:eastAsia="微软雅黑" w:hAnsi="微软雅黑" w:cs="微软雅黑"/>
          <w:sz w:val="33"/>
          <w:vertAlign w:val="superscript"/>
        </w:rPr>
        <w:t>[24]</w:t>
      </w:r>
      <w:r>
        <w:t>，另一类是基于</w:t>
      </w:r>
      <w:r>
        <w:rPr>
          <w:rFonts w:ascii="微软雅黑" w:eastAsia="微软雅黑" w:hAnsi="微软雅黑" w:cs="微软雅黑"/>
        </w:rPr>
        <w:t>S3</w:t>
      </w:r>
      <w:r>
        <w:t>服务开发的产品</w:t>
      </w:r>
      <w:r>
        <w:rPr>
          <w:rFonts w:ascii="微软雅黑" w:eastAsia="微软雅黑" w:hAnsi="微软雅黑" w:cs="微软雅黑"/>
          <w:sz w:val="33"/>
          <w:vertAlign w:val="superscript"/>
        </w:rPr>
        <w:t>[24]</w:t>
      </w:r>
      <w:r>
        <w:t>。用户在产品成功发布后就可通过有关页面看到产品的信息。产品成功购买后用户就会收到</w:t>
      </w:r>
      <w:r>
        <w:rPr>
          <w:rFonts w:ascii="微软雅黑" w:eastAsia="微软雅黑" w:hAnsi="微软雅黑" w:cs="微软雅黑"/>
        </w:rPr>
        <w:t xml:space="preserve">Amazon </w:t>
      </w:r>
      <w:r>
        <w:t>发出的电子账单，用户可以立即或稍后通过</w:t>
      </w:r>
      <w:r>
        <w:rPr>
          <w:rFonts w:ascii="微软雅黑" w:eastAsia="微软雅黑" w:hAnsi="微软雅黑" w:cs="微软雅黑"/>
        </w:rPr>
        <w:t xml:space="preserve">Amazon </w:t>
      </w:r>
      <w:r>
        <w:rPr>
          <w:rFonts w:ascii="微软雅黑" w:eastAsia="微软雅黑" w:hAnsi="微软雅黑" w:cs="微软雅黑"/>
        </w:rPr>
        <w:tab/>
        <w:t>Payments</w:t>
      </w:r>
      <w:r>
        <w:t>进行支付，</w:t>
      </w:r>
      <w:r>
        <w:rPr>
          <w:rFonts w:ascii="微软雅黑" w:eastAsia="微软雅黑" w:hAnsi="微软雅黑" w:cs="微软雅黑"/>
        </w:rPr>
        <w:t>Amazon</w:t>
      </w:r>
      <w:r w:rsidR="00FC3B72">
        <w:rPr>
          <w:rFonts w:ascii="微软雅黑" w:eastAsia="微软雅黑" w:hAnsi="微软雅黑" w:cs="微软雅黑"/>
        </w:rPr>
        <w:t xml:space="preserve"> </w:t>
      </w:r>
      <w:r>
        <w:rPr>
          <w:rFonts w:ascii="微软雅黑" w:eastAsia="微软雅黑" w:hAnsi="微软雅黑" w:cs="微软雅黑"/>
        </w:rPr>
        <w:t>Payments</w:t>
      </w:r>
      <w:r>
        <w:t>扣除交易费用后余额会支付给开发者。在每月的固定时间开发者还需要向</w:t>
      </w:r>
      <w:r>
        <w:rPr>
          <w:rFonts w:ascii="微软雅黑" w:eastAsia="微软雅黑" w:hAnsi="微软雅黑" w:cs="微软雅黑"/>
        </w:rPr>
        <w:t>Amazon</w:t>
      </w:r>
      <w:r>
        <w:t>支付使用</w:t>
      </w:r>
      <w:proofErr w:type="spellStart"/>
      <w:r>
        <w:rPr>
          <w:rFonts w:ascii="微软雅黑" w:eastAsia="微软雅黑" w:hAnsi="微软雅黑" w:cs="微软雅黑"/>
        </w:rPr>
        <w:t>DevPay</w:t>
      </w:r>
      <w:proofErr w:type="spellEnd"/>
      <w:r>
        <w:t>的费用，关于收费情况将在稍后介绍。需要注意的是用户会收到系统产生的一个激活码，用户在使用产品之前需要利用这个激活码来激活产品。</w:t>
      </w:r>
    </w:p>
    <w:p w14:paraId="0CF12214" w14:textId="00EEDCB9" w:rsidR="00C97CE8" w:rsidRDefault="007C2E36" w:rsidP="00FC3B72">
      <w:pPr>
        <w:spacing w:after="106"/>
        <w:ind w:left="-15" w:right="47" w:firstLineChars="200" w:firstLine="480"/>
      </w:pPr>
      <w:r>
        <w:t>在</w:t>
      </w:r>
      <w:proofErr w:type="spellStart"/>
      <w:r>
        <w:rPr>
          <w:rFonts w:ascii="微软雅黑" w:eastAsia="微软雅黑" w:hAnsi="微软雅黑" w:cs="微软雅黑"/>
        </w:rPr>
        <w:t>DevPay</w:t>
      </w:r>
      <w:proofErr w:type="spellEnd"/>
      <w:r>
        <w:t>服务中，计费包括两部分：开发者向用户收取的费用和</w:t>
      </w:r>
      <w:proofErr w:type="spellStart"/>
      <w:r>
        <w:rPr>
          <w:rFonts w:ascii="微软雅黑" w:eastAsia="微软雅黑" w:hAnsi="微软雅黑" w:cs="微软雅黑"/>
        </w:rPr>
        <w:t>DevPay</w:t>
      </w:r>
      <w:proofErr w:type="spellEnd"/>
      <w:r>
        <w:t>向开发者收取的费用。整个计费系统如图</w:t>
      </w:r>
      <w:r>
        <w:rPr>
          <w:rFonts w:ascii="微软雅黑" w:eastAsia="微软雅黑" w:hAnsi="微软雅黑" w:cs="微软雅黑"/>
        </w:rPr>
        <w:t>3-32</w:t>
      </w:r>
      <w:r>
        <w:t>所示。根据规定，开发者可以向用户收取的费用包括三种</w:t>
      </w:r>
      <w:r>
        <w:rPr>
          <w:rFonts w:ascii="微软雅黑" w:eastAsia="微软雅黑" w:hAnsi="微软雅黑" w:cs="微软雅黑"/>
          <w:sz w:val="33"/>
          <w:vertAlign w:val="superscript"/>
        </w:rPr>
        <w:t>[24]</w:t>
      </w:r>
      <w:r>
        <w:t>：一次性注册费（</w:t>
      </w:r>
      <w:r>
        <w:rPr>
          <w:rFonts w:ascii="微软雅黑" w:eastAsia="微软雅黑" w:hAnsi="微软雅黑" w:cs="微软雅黑"/>
        </w:rPr>
        <w:t>One-time</w:t>
      </w:r>
      <w:r w:rsidR="00FC3B72">
        <w:rPr>
          <w:rFonts w:ascii="微软雅黑" w:eastAsia="微软雅黑" w:hAnsi="微软雅黑" w:cs="微软雅黑"/>
        </w:rPr>
        <w:t xml:space="preserve"> </w:t>
      </w:r>
      <w:r>
        <w:rPr>
          <w:rFonts w:ascii="微软雅黑" w:eastAsia="微软雅黑" w:hAnsi="微软雅黑" w:cs="微软雅黑"/>
        </w:rPr>
        <w:t>Sign-up Charge</w:t>
      </w:r>
      <w:r>
        <w:t>）、月租（</w:t>
      </w:r>
      <w:r>
        <w:rPr>
          <w:rFonts w:ascii="微软雅黑" w:eastAsia="微软雅黑" w:hAnsi="微软雅黑" w:cs="微软雅黑"/>
        </w:rPr>
        <w:t>Monthly Charge</w:t>
      </w:r>
      <w:r>
        <w:t>）、服务使用费（</w:t>
      </w:r>
      <w:r>
        <w:rPr>
          <w:rFonts w:ascii="微软雅黑" w:eastAsia="微软雅黑" w:hAnsi="微软雅黑" w:cs="微软雅黑"/>
        </w:rPr>
        <w:t>Usage-based Charges</w:t>
      </w:r>
      <w:r>
        <w:t>）。开发者可以根据自身的情况从这三种费用中选取若干种对用户收取费用，并可以根据需要通过</w:t>
      </w:r>
      <w:proofErr w:type="spellStart"/>
      <w:r>
        <w:rPr>
          <w:rFonts w:ascii="微软雅黑" w:eastAsia="微软雅黑" w:hAnsi="微软雅黑" w:cs="微软雅黑"/>
        </w:rPr>
        <w:t>DevPay</w:t>
      </w:r>
      <w:proofErr w:type="spellEnd"/>
      <w:r>
        <w:t>随时改变自己产品的定价策略。</w:t>
      </w:r>
    </w:p>
    <w:p w14:paraId="19B51FDA" w14:textId="77777777" w:rsidR="00C97CE8" w:rsidRDefault="007C2E36" w:rsidP="00A031EB">
      <w:pPr>
        <w:ind w:left="-15" w:right="47" w:firstLineChars="200" w:firstLine="480"/>
      </w:pPr>
      <w:r>
        <w:rPr>
          <w:rFonts w:ascii="微软雅黑" w:eastAsia="微软雅黑" w:hAnsi="微软雅黑" w:cs="微软雅黑"/>
        </w:rPr>
        <w:t>AWS</w:t>
      </w:r>
      <w:r>
        <w:t>服务使用费是用户使用开发</w:t>
      </w:r>
      <w:proofErr w:type="gramStart"/>
      <w:r>
        <w:t>者产品</w:t>
      </w:r>
      <w:proofErr w:type="gramEnd"/>
      <w:r>
        <w:t>过程中引发的相关</w:t>
      </w:r>
      <w:r>
        <w:rPr>
          <w:rFonts w:ascii="微软雅黑" w:eastAsia="微软雅黑" w:hAnsi="微软雅黑" w:cs="微软雅黑"/>
        </w:rPr>
        <w:t>AWS</w:t>
      </w:r>
      <w:r>
        <w:t>服务费用，比如使用基于</w:t>
      </w:r>
      <w:r>
        <w:rPr>
          <w:rFonts w:ascii="微软雅黑" w:eastAsia="微软雅黑" w:hAnsi="微软雅黑" w:cs="微软雅黑"/>
        </w:rPr>
        <w:t>S3</w:t>
      </w:r>
      <w:r>
        <w:t>的产品产生的每月的存储费、数据上传及下载的费用。用户在使用开发者的产品后就不需要再支付这些费用，因为这些费用将由开发者支付，</w:t>
      </w:r>
      <w:proofErr w:type="spellStart"/>
      <w:r>
        <w:rPr>
          <w:rFonts w:ascii="微软雅黑" w:eastAsia="微软雅黑" w:hAnsi="微软雅黑" w:cs="微软雅黑"/>
        </w:rPr>
        <w:t>DevPay</w:t>
      </w:r>
      <w:proofErr w:type="spellEnd"/>
      <w:r>
        <w:t>在开发者额外获取的费用</w:t>
      </w:r>
      <w:r>
        <w:rPr>
          <w:rFonts w:ascii="微软雅黑" w:eastAsia="微软雅黑" w:hAnsi="微软雅黑" w:cs="微软雅黑"/>
          <w:sz w:val="33"/>
          <w:vertAlign w:val="superscript"/>
        </w:rPr>
        <w:t>[24]</w:t>
      </w:r>
      <w:r>
        <w:t>（</w:t>
      </w:r>
      <w:r>
        <w:rPr>
          <w:rFonts w:ascii="微软雅黑" w:eastAsia="微软雅黑" w:hAnsi="微软雅黑" w:cs="微软雅黑"/>
        </w:rPr>
        <w:t>Value-Add</w:t>
      </w:r>
      <w:r>
        <w:t>）中收取百分之三的服务费。另外对于每个用户，</w:t>
      </w:r>
      <w:proofErr w:type="spellStart"/>
      <w:r>
        <w:rPr>
          <w:rFonts w:ascii="微软雅黑" w:eastAsia="微软雅黑" w:hAnsi="微软雅黑" w:cs="微软雅黑"/>
        </w:rPr>
        <w:t>Devpay</w:t>
      </w:r>
      <w:proofErr w:type="spellEnd"/>
      <w:r>
        <w:t>将向开发者征收</w:t>
      </w:r>
      <w:r>
        <w:rPr>
          <w:rFonts w:ascii="微软雅黑" w:eastAsia="微软雅黑" w:hAnsi="微软雅黑" w:cs="微软雅黑"/>
        </w:rPr>
        <w:t>0.3</w:t>
      </w:r>
      <w:r>
        <w:t>美金的交易费，用户数是按实际使用的用户数目来计算的。如果用户不支付或只支付了一部分费用，</w:t>
      </w:r>
      <w:proofErr w:type="spellStart"/>
      <w:r>
        <w:rPr>
          <w:rFonts w:ascii="微软雅黑" w:eastAsia="微软雅黑" w:hAnsi="微软雅黑" w:cs="微软雅黑"/>
        </w:rPr>
        <w:t>DevPay</w:t>
      </w:r>
      <w:proofErr w:type="spellEnd"/>
      <w:r>
        <w:t>有另外的计费方式，限于篇幅这里不再介绍。</w:t>
      </w:r>
    </w:p>
    <w:p w14:paraId="5493BCB6" w14:textId="77777777" w:rsidR="00C97CE8" w:rsidRDefault="007C2E36" w:rsidP="00A031EB">
      <w:pPr>
        <w:spacing w:after="121" w:line="259" w:lineRule="auto"/>
        <w:ind w:left="1128" w:firstLineChars="200" w:firstLine="480"/>
      </w:pPr>
      <w:r>
        <w:rPr>
          <w:noProof/>
        </w:rPr>
        <w:lastRenderedPageBreak/>
        <w:drawing>
          <wp:inline distT="0" distB="0" distL="0" distR="0" wp14:anchorId="7DA7F26A" wp14:editId="2F0BCAFD">
            <wp:extent cx="4511040" cy="2567940"/>
            <wp:effectExtent l="0" t="0" r="0" b="0"/>
            <wp:docPr id="16336" name="Picture 16336"/>
            <wp:cNvGraphicFramePr/>
            <a:graphic xmlns:a="http://schemas.openxmlformats.org/drawingml/2006/main">
              <a:graphicData uri="http://schemas.openxmlformats.org/drawingml/2006/picture">
                <pic:pic xmlns:pic="http://schemas.openxmlformats.org/drawingml/2006/picture">
                  <pic:nvPicPr>
                    <pic:cNvPr id="16336" name="Picture 16336"/>
                    <pic:cNvPicPr/>
                  </pic:nvPicPr>
                  <pic:blipFill>
                    <a:blip r:embed="rId125"/>
                    <a:stretch>
                      <a:fillRect/>
                    </a:stretch>
                  </pic:blipFill>
                  <pic:spPr>
                    <a:xfrm>
                      <a:off x="0" y="0"/>
                      <a:ext cx="4511040" cy="2567940"/>
                    </a:xfrm>
                    <a:prstGeom prst="rect">
                      <a:avLst/>
                    </a:prstGeom>
                  </pic:spPr>
                </pic:pic>
              </a:graphicData>
            </a:graphic>
          </wp:inline>
        </w:drawing>
      </w:r>
    </w:p>
    <w:p w14:paraId="42BB6A7F" w14:textId="77777777" w:rsidR="00C97CE8" w:rsidRDefault="007C2E36" w:rsidP="00FC3B72">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3-32 </w:t>
      </w:r>
      <w:proofErr w:type="spellStart"/>
      <w:r>
        <w:rPr>
          <w:rFonts w:ascii="微软雅黑" w:eastAsia="微软雅黑" w:hAnsi="微软雅黑" w:cs="微软雅黑"/>
          <w:color w:val="A25400"/>
          <w:sz w:val="22"/>
        </w:rPr>
        <w:t>DevPay</w:t>
      </w:r>
      <w:proofErr w:type="spellEnd"/>
      <w:r>
        <w:rPr>
          <w:color w:val="A25400"/>
          <w:sz w:val="22"/>
        </w:rPr>
        <w:t>计费系统</w:t>
      </w:r>
    </w:p>
    <w:p w14:paraId="2AF15A29" w14:textId="77777777" w:rsidR="00C97CE8" w:rsidRDefault="007C2E36" w:rsidP="00FC3B72">
      <w:pPr>
        <w:ind w:left="288" w:right="47" w:hangingChars="120" w:hanging="288"/>
      </w:pPr>
      <w:r>
        <w:rPr>
          <w:rFonts w:ascii="微软雅黑" w:eastAsia="微软雅黑" w:hAnsi="微软雅黑" w:cs="微软雅黑"/>
          <w:b/>
        </w:rPr>
        <w:t>2.</w:t>
      </w:r>
      <w:r>
        <w:t>灵活支付服务</w:t>
      </w:r>
      <w:r>
        <w:rPr>
          <w:rFonts w:ascii="微软雅黑" w:eastAsia="微软雅黑" w:hAnsi="微软雅黑" w:cs="微软雅黑"/>
          <w:b/>
        </w:rPr>
        <w:t>FPS</w:t>
      </w:r>
    </w:p>
    <w:p w14:paraId="081CB070" w14:textId="77777777" w:rsidR="00C97CE8" w:rsidRDefault="007C2E36" w:rsidP="00A031EB">
      <w:pPr>
        <w:spacing w:after="0"/>
        <w:ind w:left="-15" w:right="47" w:firstLineChars="200" w:firstLine="480"/>
      </w:pPr>
      <w:r>
        <w:t>灵活支付服务</w:t>
      </w:r>
      <w:r>
        <w:rPr>
          <w:rFonts w:ascii="微软雅黑" w:eastAsia="微软雅黑" w:hAnsi="微软雅黑" w:cs="微软雅黑"/>
        </w:rPr>
        <w:t>FPS</w:t>
      </w:r>
      <w:r>
        <w:t>并不是</w:t>
      </w:r>
      <w:r>
        <w:rPr>
          <w:rFonts w:ascii="微软雅黑" w:eastAsia="微软雅黑" w:hAnsi="微软雅黑" w:cs="微软雅黑"/>
        </w:rPr>
        <w:t>Amazon</w:t>
      </w:r>
      <w:r>
        <w:t>推出的第一项支付服务，但有别于其他的支付服务，</w:t>
      </w:r>
      <w:r>
        <w:rPr>
          <w:rFonts w:ascii="微软雅黑" w:eastAsia="微软雅黑" w:hAnsi="微软雅黑" w:cs="微软雅黑"/>
        </w:rPr>
        <w:t>FPS</w:t>
      </w:r>
      <w:r>
        <w:t>的特色体现在它的灵活性上。</w:t>
      </w:r>
      <w:r>
        <w:rPr>
          <w:rFonts w:ascii="微软雅黑" w:eastAsia="微软雅黑" w:hAnsi="微软雅黑" w:cs="微软雅黑"/>
        </w:rPr>
        <w:t>FPS</w:t>
      </w:r>
      <w:r>
        <w:t>允许用户根据需要和实际情况对支付服务进行各种个性化的设置，使其和用户的电子商务平台更加契合。为了实现这种灵活性，</w:t>
      </w:r>
      <w:r>
        <w:rPr>
          <w:rFonts w:ascii="微软雅黑" w:eastAsia="微软雅黑" w:hAnsi="微软雅黑" w:cs="微软雅黑"/>
        </w:rPr>
        <w:t>FPS</w:t>
      </w:r>
      <w:r>
        <w:t>将网上交易中可能出现的交易类型进行了细化，并在此基础上将</w:t>
      </w:r>
      <w:r>
        <w:rPr>
          <w:rFonts w:ascii="微软雅黑" w:eastAsia="微软雅黑" w:hAnsi="微软雅黑" w:cs="微软雅黑"/>
        </w:rPr>
        <w:t>FPS</w:t>
      </w:r>
      <w:r>
        <w:t>服务划分成五种类型，这五种类型及其适用的范围见表</w:t>
      </w:r>
      <w:r>
        <w:rPr>
          <w:rFonts w:ascii="微软雅黑" w:eastAsia="微软雅黑" w:hAnsi="微软雅黑" w:cs="微软雅黑"/>
        </w:rPr>
        <w:t>3-5</w:t>
      </w:r>
      <w:r>
        <w:rPr>
          <w:rFonts w:ascii="微软雅黑" w:eastAsia="微软雅黑" w:hAnsi="微软雅黑" w:cs="微软雅黑"/>
          <w:sz w:val="33"/>
          <w:vertAlign w:val="superscript"/>
        </w:rPr>
        <w:t>[25]</w:t>
      </w:r>
      <w:r>
        <w:t>。</w:t>
      </w:r>
    </w:p>
    <w:p w14:paraId="4FA96E7C" w14:textId="77777777" w:rsidR="00C97CE8" w:rsidRDefault="007C2E36" w:rsidP="00FC3B72">
      <w:pPr>
        <w:spacing w:after="0" w:line="259" w:lineRule="auto"/>
        <w:ind w:right="188" w:firstLineChars="200" w:firstLine="440"/>
        <w:jc w:val="center"/>
      </w:pPr>
      <w:r>
        <w:rPr>
          <w:color w:val="A25400"/>
          <w:sz w:val="22"/>
        </w:rPr>
        <w:t>表</w:t>
      </w:r>
      <w:r>
        <w:rPr>
          <w:rFonts w:ascii="微软雅黑" w:eastAsia="微软雅黑" w:hAnsi="微软雅黑" w:cs="微软雅黑"/>
          <w:color w:val="A25400"/>
          <w:sz w:val="22"/>
        </w:rPr>
        <w:t>3-5 FPS</w:t>
      </w:r>
      <w:r>
        <w:rPr>
          <w:color w:val="A25400"/>
          <w:sz w:val="22"/>
        </w:rPr>
        <w:t>服务类型</w:t>
      </w:r>
    </w:p>
    <w:p w14:paraId="320074EC" w14:textId="77777777" w:rsidR="00C97CE8" w:rsidRDefault="007C2E36" w:rsidP="00A031EB">
      <w:pPr>
        <w:spacing w:after="113" w:line="259" w:lineRule="auto"/>
        <w:ind w:left="0" w:firstLineChars="200" w:firstLine="480"/>
      </w:pPr>
      <w:r>
        <w:rPr>
          <w:noProof/>
        </w:rPr>
        <w:drawing>
          <wp:inline distT="0" distB="0" distL="0" distR="0" wp14:anchorId="727716C3" wp14:editId="5DB12249">
            <wp:extent cx="5943600" cy="1386840"/>
            <wp:effectExtent l="0" t="0" r="0" b="0"/>
            <wp:docPr id="16367" name="Picture 16367"/>
            <wp:cNvGraphicFramePr/>
            <a:graphic xmlns:a="http://schemas.openxmlformats.org/drawingml/2006/main">
              <a:graphicData uri="http://schemas.openxmlformats.org/drawingml/2006/picture">
                <pic:pic xmlns:pic="http://schemas.openxmlformats.org/drawingml/2006/picture">
                  <pic:nvPicPr>
                    <pic:cNvPr id="16367" name="Picture 16367"/>
                    <pic:cNvPicPr/>
                  </pic:nvPicPr>
                  <pic:blipFill>
                    <a:blip r:embed="rId126"/>
                    <a:stretch>
                      <a:fillRect/>
                    </a:stretch>
                  </pic:blipFill>
                  <pic:spPr>
                    <a:xfrm>
                      <a:off x="0" y="0"/>
                      <a:ext cx="5943600" cy="1386840"/>
                    </a:xfrm>
                    <a:prstGeom prst="rect">
                      <a:avLst/>
                    </a:prstGeom>
                  </pic:spPr>
                </pic:pic>
              </a:graphicData>
            </a:graphic>
          </wp:inline>
        </w:drawing>
      </w:r>
    </w:p>
    <w:p w14:paraId="2BE4976D" w14:textId="2F9E9137" w:rsidR="00C97CE8" w:rsidRDefault="007C2E36" w:rsidP="00FC3B72">
      <w:pPr>
        <w:ind w:left="-15" w:right="47" w:firstLineChars="200" w:firstLine="480"/>
      </w:pPr>
      <w:r>
        <w:t>在这五种类型中，</w:t>
      </w:r>
      <w:r>
        <w:rPr>
          <w:rFonts w:ascii="微软雅黑" w:eastAsia="微软雅黑" w:hAnsi="微软雅黑" w:cs="微软雅黑"/>
        </w:rPr>
        <w:t>FPS Account Management Quick Start</w:t>
      </w:r>
      <w:r>
        <w:t>主要是便于用户对自己的</w:t>
      </w:r>
      <w:r>
        <w:rPr>
          <w:rFonts w:ascii="微软雅黑" w:eastAsia="微软雅黑" w:hAnsi="微软雅黑" w:cs="微软雅黑"/>
        </w:rPr>
        <w:t xml:space="preserve">FPS </w:t>
      </w:r>
      <w:r>
        <w:t>账户进行管理，并不直接和支付发生关系，概念相对简单，这里不展开介绍，这里主要介绍其他四种类型的</w:t>
      </w:r>
      <w:r>
        <w:rPr>
          <w:rFonts w:ascii="微软雅黑" w:eastAsia="微软雅黑" w:hAnsi="微软雅黑" w:cs="微软雅黑"/>
        </w:rPr>
        <w:t>FPS</w:t>
      </w:r>
      <w:r>
        <w:t>服务。</w:t>
      </w:r>
      <w:r>
        <w:rPr>
          <w:rFonts w:ascii="微软雅黑" w:eastAsia="微软雅黑" w:hAnsi="微软雅黑" w:cs="微软雅黑"/>
        </w:rPr>
        <w:t>FPS</w:t>
      </w:r>
      <w:r>
        <w:t>服务中有三种身份的参与者</w:t>
      </w:r>
      <w:r>
        <w:rPr>
          <w:rFonts w:ascii="微软雅黑" w:eastAsia="微软雅黑" w:hAnsi="微软雅黑" w:cs="微软雅黑"/>
          <w:sz w:val="33"/>
          <w:vertAlign w:val="superscript"/>
        </w:rPr>
        <w:t>[25</w:t>
      </w:r>
      <w:r>
        <w:rPr>
          <w:sz w:val="33"/>
          <w:vertAlign w:val="superscript"/>
        </w:rPr>
        <w:t>，</w:t>
      </w:r>
      <w:r>
        <w:rPr>
          <w:rFonts w:ascii="微软雅黑" w:eastAsia="微软雅黑" w:hAnsi="微软雅黑" w:cs="微软雅黑"/>
          <w:sz w:val="33"/>
          <w:vertAlign w:val="superscript"/>
        </w:rPr>
        <w:t>4]</w:t>
      </w:r>
      <w:r>
        <w:t>，分别是</w:t>
      </w:r>
      <w:r>
        <w:rPr>
          <w:rFonts w:ascii="微软雅黑" w:eastAsia="微软雅黑" w:hAnsi="微软雅黑" w:cs="微软雅黑"/>
        </w:rPr>
        <w:t>sender</w:t>
      </w:r>
      <w:r>
        <w:t>、</w:t>
      </w:r>
      <w:r>
        <w:rPr>
          <w:rFonts w:ascii="微软雅黑" w:eastAsia="微软雅黑" w:hAnsi="微软雅黑" w:cs="微软雅黑"/>
        </w:rPr>
        <w:t>recipient</w:t>
      </w:r>
      <w:r>
        <w:t>、</w:t>
      </w:r>
      <w:r>
        <w:rPr>
          <w:rFonts w:ascii="微软雅黑" w:eastAsia="微软雅黑" w:hAnsi="微软雅黑" w:cs="微软雅黑"/>
        </w:rPr>
        <w:t>caller</w:t>
      </w:r>
      <w:r>
        <w:t>。</w:t>
      </w:r>
      <w:r>
        <w:rPr>
          <w:rFonts w:ascii="微软雅黑" w:eastAsia="微软雅黑" w:hAnsi="微软雅黑" w:cs="微软雅黑"/>
        </w:rPr>
        <w:t>sender</w:t>
      </w:r>
      <w:r>
        <w:t>是消费者，是相关产品或服务费用的支付者；</w:t>
      </w:r>
      <w:r>
        <w:rPr>
          <w:rFonts w:ascii="微软雅黑" w:eastAsia="微软雅黑" w:hAnsi="微软雅黑" w:cs="微软雅黑"/>
        </w:rPr>
        <w:t>recipient</w:t>
      </w:r>
      <w:r>
        <w:t>是销售者，它接受消费者支付的费用；</w:t>
      </w:r>
      <w:r>
        <w:rPr>
          <w:rFonts w:ascii="微软雅黑" w:eastAsia="微软雅黑" w:hAnsi="微软雅黑" w:cs="微软雅黑"/>
        </w:rPr>
        <w:t>caller</w:t>
      </w:r>
      <w:r>
        <w:t xml:space="preserve">扮演的是资金流动的中介者角色，它的作用是将资金从 </w:t>
      </w:r>
      <w:r>
        <w:rPr>
          <w:rFonts w:ascii="微软雅黑" w:eastAsia="微软雅黑" w:hAnsi="微软雅黑" w:cs="微软雅黑"/>
        </w:rPr>
        <w:t>sender</w:t>
      </w:r>
      <w:r>
        <w:t>转移到</w:t>
      </w:r>
      <w:r>
        <w:rPr>
          <w:rFonts w:ascii="微软雅黑" w:eastAsia="微软雅黑" w:hAnsi="微软雅黑" w:cs="微软雅黑"/>
        </w:rPr>
        <w:t>recipient</w:t>
      </w:r>
      <w:r>
        <w:t>。在实际的商品交易过程中，这三者之间的身份界限有时并不是那么清晰，但是用户不能既是</w:t>
      </w:r>
      <w:r>
        <w:rPr>
          <w:rFonts w:ascii="微软雅黑" w:eastAsia="微软雅黑" w:hAnsi="微软雅黑" w:cs="微软雅黑"/>
        </w:rPr>
        <w:t>sender</w:t>
      </w:r>
      <w:r>
        <w:t>又是</w:t>
      </w:r>
      <w:r>
        <w:rPr>
          <w:rFonts w:ascii="微软雅黑" w:eastAsia="微软雅黑" w:hAnsi="微软雅黑" w:cs="微软雅黑"/>
        </w:rPr>
        <w:t>recipient</w:t>
      </w:r>
      <w:r>
        <w:t>，也就是说资金不能从用户流向其自身。</w:t>
      </w:r>
    </w:p>
    <w:p w14:paraId="7B9209FC" w14:textId="77777777" w:rsidR="00C97CE8" w:rsidRDefault="007C2E36" w:rsidP="00A031EB">
      <w:pPr>
        <w:spacing w:after="58" w:line="255" w:lineRule="auto"/>
        <w:ind w:right="58" w:firstLineChars="200" w:firstLine="480"/>
      </w:pPr>
      <w:r>
        <w:lastRenderedPageBreak/>
        <w:t>和</w:t>
      </w:r>
      <w:proofErr w:type="spellStart"/>
      <w:r>
        <w:rPr>
          <w:rFonts w:ascii="微软雅黑" w:eastAsia="微软雅黑" w:hAnsi="微软雅黑" w:cs="微软雅黑"/>
        </w:rPr>
        <w:t>DevPay</w:t>
      </w:r>
      <w:proofErr w:type="spellEnd"/>
      <w:r>
        <w:t>一样，</w:t>
      </w:r>
      <w:r>
        <w:rPr>
          <w:rFonts w:ascii="微软雅黑" w:eastAsia="微软雅黑" w:hAnsi="微软雅黑" w:cs="微软雅黑"/>
        </w:rPr>
        <w:t>FPS</w:t>
      </w:r>
      <w:r>
        <w:t>服务中的资金流动也是通过</w:t>
      </w:r>
      <w:r>
        <w:rPr>
          <w:rFonts w:ascii="微软雅黑" w:eastAsia="微软雅黑" w:hAnsi="微软雅黑" w:cs="微软雅黑"/>
        </w:rPr>
        <w:t>Amazon Payments</w:t>
      </w:r>
      <w:r>
        <w:t>实现的，所以使用</w:t>
      </w:r>
      <w:r>
        <w:rPr>
          <w:rFonts w:ascii="微软雅黑" w:eastAsia="微软雅黑" w:hAnsi="微软雅黑" w:cs="微软雅黑"/>
        </w:rPr>
        <w:t xml:space="preserve">FPS </w:t>
      </w:r>
      <w:r>
        <w:t>的用户也需要拥有一个</w:t>
      </w:r>
      <w:r>
        <w:rPr>
          <w:rFonts w:ascii="微软雅黑" w:eastAsia="微软雅黑" w:hAnsi="微软雅黑" w:cs="微软雅黑"/>
        </w:rPr>
        <w:t>Amazon Payments</w:t>
      </w:r>
      <w:r>
        <w:t>账户。</w:t>
      </w:r>
    </w:p>
    <w:p w14:paraId="2C95FD23" w14:textId="77777777" w:rsidR="00C97CE8" w:rsidRDefault="007C2E36" w:rsidP="00A031EB">
      <w:pPr>
        <w:ind w:left="490" w:right="47" w:firstLineChars="200" w:firstLine="480"/>
      </w:pPr>
      <w:r>
        <w:t>顾客在使用了</w:t>
      </w:r>
      <w:r>
        <w:rPr>
          <w:rFonts w:ascii="微软雅黑" w:eastAsia="微软雅黑" w:hAnsi="微软雅黑" w:cs="微软雅黑"/>
        </w:rPr>
        <w:t>FPS</w:t>
      </w:r>
      <w:r>
        <w:t>服务的网站上购买产品或服务的基本流程如图</w:t>
      </w:r>
      <w:r>
        <w:rPr>
          <w:rFonts w:ascii="微软雅黑" w:eastAsia="微软雅黑" w:hAnsi="微软雅黑" w:cs="微软雅黑"/>
        </w:rPr>
        <w:t>3-33</w:t>
      </w:r>
      <w:r>
        <w:t>所示。</w:t>
      </w:r>
    </w:p>
    <w:p w14:paraId="111CF378" w14:textId="77777777" w:rsidR="00C97CE8" w:rsidRDefault="007C2E36" w:rsidP="00A031EB">
      <w:pPr>
        <w:spacing w:after="109" w:line="259" w:lineRule="auto"/>
        <w:ind w:left="1716" w:firstLineChars="200" w:firstLine="480"/>
      </w:pPr>
      <w:r>
        <w:rPr>
          <w:noProof/>
        </w:rPr>
        <w:drawing>
          <wp:inline distT="0" distB="0" distL="0" distR="0" wp14:anchorId="6F7D36A3" wp14:editId="31A60F8A">
            <wp:extent cx="3771900" cy="2255520"/>
            <wp:effectExtent l="0" t="0" r="0"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127"/>
                    <a:stretch>
                      <a:fillRect/>
                    </a:stretch>
                  </pic:blipFill>
                  <pic:spPr>
                    <a:xfrm>
                      <a:off x="0" y="0"/>
                      <a:ext cx="3771900" cy="2255520"/>
                    </a:xfrm>
                    <a:prstGeom prst="rect">
                      <a:avLst/>
                    </a:prstGeom>
                  </pic:spPr>
                </pic:pic>
              </a:graphicData>
            </a:graphic>
          </wp:inline>
        </w:drawing>
      </w:r>
    </w:p>
    <w:p w14:paraId="1EB50E93" w14:textId="77777777" w:rsidR="00C97CE8" w:rsidRDefault="007C2E36" w:rsidP="00FC3B72">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3-33 </w:t>
      </w:r>
      <w:r>
        <w:rPr>
          <w:color w:val="A25400"/>
          <w:sz w:val="22"/>
        </w:rPr>
        <w:t>顾客购买基本流程</w:t>
      </w:r>
    </w:p>
    <w:p w14:paraId="58F44D41" w14:textId="7135C08C" w:rsidR="00C97CE8" w:rsidRDefault="007C2E36" w:rsidP="00FC3B72">
      <w:pPr>
        <w:spacing w:after="0"/>
        <w:ind w:left="-15" w:right="47" w:firstLineChars="200" w:firstLine="480"/>
      </w:pPr>
      <w:r>
        <w:t>整个购买流程由包括顾客在内的四部分组成，其中和顾客直接发生关系的有两个部分，分别是商品网页和</w:t>
      </w:r>
      <w:r>
        <w:rPr>
          <w:rFonts w:ascii="微软雅黑" w:eastAsia="微软雅黑" w:hAnsi="微软雅黑" w:cs="微软雅黑"/>
        </w:rPr>
        <w:t>CBUI</w:t>
      </w:r>
      <w:r>
        <w:rPr>
          <w:rFonts w:ascii="微软雅黑" w:eastAsia="微软雅黑" w:hAnsi="微软雅黑" w:cs="微软雅黑"/>
          <w:sz w:val="33"/>
          <w:vertAlign w:val="superscript"/>
        </w:rPr>
        <w:t>[25]</w:t>
      </w:r>
      <w:r>
        <w:t>。商品网页很好理解，顾客在该网页上选购产品。</w:t>
      </w:r>
      <w:r>
        <w:rPr>
          <w:rFonts w:ascii="微软雅黑" w:eastAsia="微软雅黑" w:hAnsi="微软雅黑" w:cs="微软雅黑"/>
        </w:rPr>
        <w:t>CBUI</w:t>
      </w:r>
      <w:r>
        <w:t>是</w:t>
      </w:r>
      <w:r>
        <w:rPr>
          <w:rFonts w:ascii="微软雅黑" w:eastAsia="微软雅黑" w:hAnsi="微软雅黑" w:cs="微软雅黑"/>
        </w:rPr>
        <w:t>Co-Branded User Interface</w:t>
      </w:r>
      <w:r>
        <w:t>的简写，也就是联合品牌标志用户界面。在</w:t>
      </w:r>
      <w:r>
        <w:rPr>
          <w:rFonts w:ascii="微软雅黑" w:eastAsia="微软雅黑" w:hAnsi="微软雅黑" w:cs="微软雅黑"/>
        </w:rPr>
        <w:t>CBUI</w:t>
      </w:r>
      <w:r>
        <w:t>上会有商家及</w:t>
      </w:r>
      <w:r>
        <w:rPr>
          <w:rFonts w:ascii="微软雅黑" w:eastAsia="微软雅黑" w:hAnsi="微软雅黑" w:cs="微软雅黑"/>
        </w:rPr>
        <w:t>Amazon Payments</w:t>
      </w:r>
      <w:r>
        <w:t>双重品牌标志，这样做的目的是保持购物过程中用户体验的一致性。</w:t>
      </w:r>
    </w:p>
    <w:p w14:paraId="73C58B0D" w14:textId="3628A555" w:rsidR="00C97CE8" w:rsidRDefault="007C2E36" w:rsidP="00FC3B72">
      <w:pPr>
        <w:spacing w:after="4" w:line="251" w:lineRule="auto"/>
        <w:ind w:left="-15" w:right="183" w:firstLineChars="200" w:firstLine="480"/>
      </w:pPr>
      <w:r>
        <w:t>如果不使用</w:t>
      </w:r>
      <w:r>
        <w:rPr>
          <w:rFonts w:ascii="微软雅黑" w:eastAsia="微软雅黑" w:hAnsi="微软雅黑" w:cs="微软雅黑"/>
        </w:rPr>
        <w:t>CBUI</w:t>
      </w:r>
      <w:r>
        <w:t>，用户在付款时忽然跳转到一个完全没有该商家标志的支付网页可能会产生一种不信任感。当用户在</w:t>
      </w:r>
      <w:r>
        <w:rPr>
          <w:rFonts w:ascii="微软雅黑" w:eastAsia="微软雅黑" w:hAnsi="微软雅黑" w:cs="微软雅黑"/>
        </w:rPr>
        <w:t>CBUI</w:t>
      </w:r>
      <w:r>
        <w:t>对所购买的商品做出确认并付款后系统向用户返回一个事先设定好的表示交易成功的界面，同时系统会向商品页面返回支付信息。支付信息中有一个称为</w:t>
      </w:r>
      <w:r>
        <w:rPr>
          <w:rFonts w:ascii="微软雅黑" w:eastAsia="微软雅黑" w:hAnsi="微软雅黑" w:cs="微软雅黑"/>
        </w:rPr>
        <w:t>Payment Token</w:t>
      </w:r>
      <w:r>
        <w:rPr>
          <w:rFonts w:ascii="微软雅黑" w:eastAsia="微软雅黑" w:hAnsi="微软雅黑" w:cs="微软雅黑"/>
          <w:sz w:val="33"/>
          <w:vertAlign w:val="superscript"/>
        </w:rPr>
        <w:t>[25]</w:t>
      </w:r>
      <w:r>
        <w:t>的</w:t>
      </w:r>
      <w:r>
        <w:rPr>
          <w:rFonts w:ascii="微软雅黑" w:eastAsia="微软雅黑" w:hAnsi="微软雅黑" w:cs="微软雅黑"/>
        </w:rPr>
        <w:t>ID</w:t>
      </w:r>
      <w:r>
        <w:t>，这个</w:t>
      </w:r>
      <w:r>
        <w:rPr>
          <w:rFonts w:ascii="微软雅黑" w:eastAsia="微软雅黑" w:hAnsi="微软雅黑" w:cs="微软雅黑"/>
        </w:rPr>
        <w:t>ID</w:t>
      </w:r>
      <w:r>
        <w:t>非常重要，因为它包含了用户购买产品数量、产品类型等交易信息，通过这个</w:t>
      </w:r>
      <w:r>
        <w:rPr>
          <w:rFonts w:ascii="微软雅黑" w:eastAsia="微软雅黑" w:hAnsi="微软雅黑" w:cs="微软雅黑"/>
        </w:rPr>
        <w:t>ID</w:t>
      </w:r>
      <w:r>
        <w:t>可以区分</w:t>
      </w:r>
      <w:r>
        <w:rPr>
          <w:rFonts w:ascii="微软雅黑" w:eastAsia="微软雅黑" w:hAnsi="微软雅黑" w:cs="微软雅黑"/>
        </w:rPr>
        <w:t>FPS</w:t>
      </w:r>
      <w:r>
        <w:t>服务类型。</w:t>
      </w:r>
      <w:r>
        <w:rPr>
          <w:rFonts w:ascii="微软雅黑" w:eastAsia="微软雅黑" w:hAnsi="微软雅黑" w:cs="微软雅黑"/>
        </w:rPr>
        <w:t>Payment Token</w:t>
      </w:r>
      <w:r>
        <w:t>有以下几种</w:t>
      </w:r>
      <w:r>
        <w:rPr>
          <w:rFonts w:ascii="微软雅黑" w:eastAsia="微软雅黑" w:hAnsi="微软雅黑" w:cs="微软雅黑"/>
          <w:sz w:val="22"/>
        </w:rPr>
        <w:t>[25]</w:t>
      </w:r>
      <w:r>
        <w:t>。</w:t>
      </w:r>
    </w:p>
    <w:p w14:paraId="7C747212" w14:textId="77777777" w:rsidR="00C97CE8" w:rsidRDefault="007C2E36" w:rsidP="00FC3B72">
      <w:pPr>
        <w:numPr>
          <w:ilvl w:val="0"/>
          <w:numId w:val="75"/>
        </w:numPr>
        <w:spacing w:after="58" w:line="255" w:lineRule="auto"/>
        <w:ind w:rightChars="50" w:right="120" w:firstLineChars="200" w:firstLine="480"/>
      </w:pPr>
      <w:r>
        <w:rPr>
          <w:rFonts w:ascii="微软雅黑" w:eastAsia="微软雅黑" w:hAnsi="微软雅黑" w:cs="微软雅黑"/>
        </w:rPr>
        <w:t>Single-use</w:t>
      </w:r>
      <w:r>
        <w:t>：一次性交易中所需的</w:t>
      </w:r>
      <w:r>
        <w:rPr>
          <w:rFonts w:ascii="微软雅黑" w:eastAsia="微软雅黑" w:hAnsi="微软雅黑" w:cs="微软雅黑"/>
        </w:rPr>
        <w:t>Token</w:t>
      </w:r>
      <w:r>
        <w:t>。</w:t>
      </w:r>
    </w:p>
    <w:p w14:paraId="1A492297" w14:textId="77777777" w:rsidR="00C97CE8" w:rsidRDefault="007C2E36" w:rsidP="00FC3B72">
      <w:pPr>
        <w:numPr>
          <w:ilvl w:val="0"/>
          <w:numId w:val="75"/>
        </w:numPr>
        <w:spacing w:after="49" w:line="251" w:lineRule="auto"/>
        <w:ind w:rightChars="50" w:right="120" w:firstLineChars="200" w:firstLine="480"/>
      </w:pPr>
      <w:r>
        <w:rPr>
          <w:rFonts w:ascii="微软雅黑" w:eastAsia="微软雅黑" w:hAnsi="微软雅黑" w:cs="微软雅黑"/>
        </w:rPr>
        <w:t>Recurring-use</w:t>
      </w:r>
      <w:r>
        <w:t>：每隔固定的间隔时间就对购买进行确认所需的</w:t>
      </w:r>
      <w:r>
        <w:rPr>
          <w:rFonts w:ascii="微软雅黑" w:eastAsia="微软雅黑" w:hAnsi="微软雅黑" w:cs="微软雅黑"/>
        </w:rPr>
        <w:t>Token</w:t>
      </w:r>
      <w:r>
        <w:t>。例如用户在网上订阅了一份周报，那么就需要使用</w:t>
      </w:r>
      <w:r>
        <w:rPr>
          <w:rFonts w:ascii="微软雅黑" w:eastAsia="微软雅黑" w:hAnsi="微软雅黑" w:cs="微软雅黑"/>
        </w:rPr>
        <w:t>Recurring-use Token</w:t>
      </w:r>
      <w:r>
        <w:t>每隔一周就对付款做出确认。</w:t>
      </w:r>
    </w:p>
    <w:p w14:paraId="02C0ACB0" w14:textId="77777777" w:rsidR="00C97CE8" w:rsidRDefault="007C2E36" w:rsidP="00FC3B72">
      <w:pPr>
        <w:numPr>
          <w:ilvl w:val="0"/>
          <w:numId w:val="75"/>
        </w:numPr>
        <w:spacing w:after="6" w:line="258" w:lineRule="auto"/>
        <w:ind w:rightChars="50" w:right="120" w:firstLineChars="200" w:firstLine="480"/>
      </w:pPr>
      <w:r>
        <w:rPr>
          <w:rFonts w:ascii="微软雅黑" w:eastAsia="微软雅黑" w:hAnsi="微软雅黑" w:cs="微软雅黑"/>
        </w:rPr>
        <w:t>Multi-use</w:t>
      </w:r>
      <w:r>
        <w:t>：可以在多次交易中使用的</w:t>
      </w:r>
      <w:r>
        <w:rPr>
          <w:rFonts w:ascii="微软雅黑" w:eastAsia="微软雅黑" w:hAnsi="微软雅黑" w:cs="微软雅黑"/>
        </w:rPr>
        <w:t>Token</w:t>
      </w:r>
      <w:r>
        <w:t>。</w:t>
      </w:r>
      <w:r>
        <w:rPr>
          <w:rFonts w:ascii="微软雅黑" w:eastAsia="微软雅黑" w:hAnsi="微软雅黑" w:cs="微软雅黑"/>
        </w:rPr>
        <w:t xml:space="preserve">Recurring-use </w:t>
      </w:r>
      <w:r>
        <w:rPr>
          <w:rFonts w:ascii="微软雅黑" w:eastAsia="微软雅黑" w:hAnsi="微软雅黑" w:cs="微软雅黑"/>
        </w:rPr>
        <w:tab/>
        <w:t>Token</w:t>
      </w:r>
      <w:r>
        <w:t>是</w:t>
      </w:r>
      <w:r>
        <w:rPr>
          <w:rFonts w:ascii="微软雅黑" w:eastAsia="微软雅黑" w:hAnsi="微软雅黑" w:cs="微软雅黑"/>
        </w:rPr>
        <w:t>Multi-use</w:t>
      </w:r>
    </w:p>
    <w:p w14:paraId="34AD8766" w14:textId="77777777" w:rsidR="00C97CE8" w:rsidRDefault="007C2E36" w:rsidP="00FC3B72">
      <w:pPr>
        <w:spacing w:after="58" w:line="255" w:lineRule="auto"/>
        <w:ind w:leftChars="4" w:rightChars="24" w:right="58" w:firstLineChars="200" w:firstLine="480"/>
      </w:pPr>
      <w:r>
        <w:rPr>
          <w:rFonts w:ascii="微软雅黑" w:eastAsia="微软雅黑" w:hAnsi="微软雅黑" w:cs="微软雅黑"/>
        </w:rPr>
        <w:t>Token</w:t>
      </w:r>
      <w:r>
        <w:t>的一种。</w:t>
      </w:r>
    </w:p>
    <w:p w14:paraId="00301506" w14:textId="77777777" w:rsidR="00C97CE8" w:rsidRDefault="007C2E36" w:rsidP="00FC3B72">
      <w:pPr>
        <w:numPr>
          <w:ilvl w:val="0"/>
          <w:numId w:val="75"/>
        </w:numPr>
        <w:spacing w:after="49" w:line="251" w:lineRule="auto"/>
        <w:ind w:rightChars="50" w:right="120" w:firstLineChars="200" w:firstLine="480"/>
      </w:pPr>
      <w:r>
        <w:rPr>
          <w:rFonts w:ascii="微软雅黑" w:eastAsia="微软雅黑" w:hAnsi="微软雅黑" w:cs="微软雅黑"/>
        </w:rPr>
        <w:lastRenderedPageBreak/>
        <w:t>Prepaid</w:t>
      </w:r>
      <w:r>
        <w:t>：使用预付款方式进行交易中所需的</w:t>
      </w:r>
      <w:r>
        <w:rPr>
          <w:rFonts w:ascii="微软雅黑" w:eastAsia="微软雅黑" w:hAnsi="微软雅黑" w:cs="微软雅黑"/>
        </w:rPr>
        <w:t>Token</w:t>
      </w:r>
      <w:r>
        <w:t>。用户首先预付一定的款项，下次交易时产生的费用直接从预付款中扣除直到预付款为零。这类似于在超市购买消费卡。</w:t>
      </w:r>
    </w:p>
    <w:p w14:paraId="4FA33DCD" w14:textId="77777777" w:rsidR="00C97CE8" w:rsidRDefault="007C2E36" w:rsidP="00FC3B72">
      <w:pPr>
        <w:numPr>
          <w:ilvl w:val="0"/>
          <w:numId w:val="75"/>
        </w:numPr>
        <w:ind w:rightChars="50" w:right="120" w:firstLineChars="200" w:firstLine="480"/>
      </w:pPr>
      <w:r>
        <w:rPr>
          <w:rFonts w:ascii="微软雅黑" w:eastAsia="微软雅黑" w:hAnsi="微软雅黑" w:cs="微软雅黑"/>
        </w:rPr>
        <w:t>Postpaid</w:t>
      </w:r>
      <w:r>
        <w:t>：使用赊账方式进行交易所需的</w:t>
      </w:r>
      <w:r>
        <w:rPr>
          <w:rFonts w:ascii="微软雅黑" w:eastAsia="微软雅黑" w:hAnsi="微软雅黑" w:cs="微软雅黑"/>
        </w:rPr>
        <w:t>Token</w:t>
      </w:r>
      <w:r>
        <w:t>。消费者在购买商品时不是直接付款，而是采取了赊账的方式进行消费，等到了赊账的限额或到了买卖双方商定的额度时消费者一次付清所有费用。这和使用信用卡透支消费类似。</w:t>
      </w:r>
    </w:p>
    <w:p w14:paraId="4486CB46" w14:textId="77777777" w:rsidR="00C97CE8" w:rsidRDefault="007C2E36" w:rsidP="00FC3B72">
      <w:pPr>
        <w:numPr>
          <w:ilvl w:val="0"/>
          <w:numId w:val="75"/>
        </w:numPr>
        <w:ind w:rightChars="50" w:right="120" w:firstLineChars="200" w:firstLine="480"/>
      </w:pPr>
      <w:r>
        <w:rPr>
          <w:rFonts w:ascii="微软雅黑" w:eastAsia="微软雅黑" w:hAnsi="微软雅黑" w:cs="微软雅黑"/>
        </w:rPr>
        <w:t>Editing</w:t>
      </w:r>
      <w:r>
        <w:t>：对已存在的</w:t>
      </w:r>
      <w:r>
        <w:rPr>
          <w:rFonts w:ascii="微软雅黑" w:eastAsia="微软雅黑" w:hAnsi="微软雅黑" w:cs="微软雅黑"/>
        </w:rPr>
        <w:t>Token</w:t>
      </w:r>
      <w:r>
        <w:t>修改时所需。</w:t>
      </w:r>
    </w:p>
    <w:p w14:paraId="02311094" w14:textId="77777777" w:rsidR="00C97CE8" w:rsidRDefault="007C2E36" w:rsidP="00A031EB">
      <w:pPr>
        <w:ind w:left="-15" w:right="47" w:firstLineChars="200" w:firstLine="480"/>
      </w:pPr>
      <w:r>
        <w:t>不同类型的</w:t>
      </w:r>
      <w:r>
        <w:rPr>
          <w:rFonts w:ascii="微软雅黑" w:eastAsia="微软雅黑" w:hAnsi="微软雅黑" w:cs="微软雅黑"/>
        </w:rPr>
        <w:t>FPS</w:t>
      </w:r>
      <w:r>
        <w:t>服务中会返回不同的</w:t>
      </w:r>
      <w:r>
        <w:rPr>
          <w:rFonts w:ascii="微软雅黑" w:eastAsia="微软雅黑" w:hAnsi="微软雅黑" w:cs="微软雅黑"/>
        </w:rPr>
        <w:t>Payment Token</w:t>
      </w:r>
      <w:r>
        <w:t>，这就是几种</w:t>
      </w:r>
      <w:r>
        <w:rPr>
          <w:rFonts w:ascii="微软雅黑" w:eastAsia="微软雅黑" w:hAnsi="微软雅黑" w:cs="微软雅黑"/>
        </w:rPr>
        <w:t>FPS</w:t>
      </w:r>
      <w:r>
        <w:t>服务的最主要区别。图</w:t>
      </w:r>
      <w:r>
        <w:rPr>
          <w:rFonts w:ascii="微软雅黑" w:eastAsia="微软雅黑" w:hAnsi="微软雅黑" w:cs="微软雅黑"/>
        </w:rPr>
        <w:t>3-34</w:t>
      </w:r>
      <w:r>
        <w:t>显示了不同的</w:t>
      </w:r>
      <w:r>
        <w:rPr>
          <w:rFonts w:ascii="微软雅黑" w:eastAsia="微软雅黑" w:hAnsi="微软雅黑" w:cs="微软雅黑"/>
        </w:rPr>
        <w:t>FPS</w:t>
      </w:r>
      <w:r>
        <w:t>服务可能返回的</w:t>
      </w:r>
      <w:r>
        <w:rPr>
          <w:rFonts w:ascii="微软雅黑" w:eastAsia="微软雅黑" w:hAnsi="微软雅黑" w:cs="微软雅黑"/>
        </w:rPr>
        <w:t>Payment Token</w:t>
      </w:r>
      <w:r>
        <w:t>。</w:t>
      </w:r>
    </w:p>
    <w:p w14:paraId="2F55B091" w14:textId="77777777" w:rsidR="00C97CE8" w:rsidRDefault="007C2E36" w:rsidP="00A031EB">
      <w:pPr>
        <w:spacing w:after="122" w:line="259" w:lineRule="auto"/>
        <w:ind w:left="2700" w:firstLineChars="200" w:firstLine="480"/>
      </w:pPr>
      <w:r>
        <w:rPr>
          <w:noProof/>
        </w:rPr>
        <w:drawing>
          <wp:inline distT="0" distB="0" distL="0" distR="0" wp14:anchorId="4AAEF294" wp14:editId="349D029D">
            <wp:extent cx="2522220" cy="4503420"/>
            <wp:effectExtent l="0" t="0" r="0" b="0"/>
            <wp:docPr id="16551" name="Picture 16551"/>
            <wp:cNvGraphicFramePr/>
            <a:graphic xmlns:a="http://schemas.openxmlformats.org/drawingml/2006/main">
              <a:graphicData uri="http://schemas.openxmlformats.org/drawingml/2006/picture">
                <pic:pic xmlns:pic="http://schemas.openxmlformats.org/drawingml/2006/picture">
                  <pic:nvPicPr>
                    <pic:cNvPr id="16551" name="Picture 16551"/>
                    <pic:cNvPicPr/>
                  </pic:nvPicPr>
                  <pic:blipFill>
                    <a:blip r:embed="rId128"/>
                    <a:stretch>
                      <a:fillRect/>
                    </a:stretch>
                  </pic:blipFill>
                  <pic:spPr>
                    <a:xfrm>
                      <a:off x="0" y="0"/>
                      <a:ext cx="2522220" cy="4503420"/>
                    </a:xfrm>
                    <a:prstGeom prst="rect">
                      <a:avLst/>
                    </a:prstGeom>
                  </pic:spPr>
                </pic:pic>
              </a:graphicData>
            </a:graphic>
          </wp:inline>
        </w:drawing>
      </w:r>
    </w:p>
    <w:p w14:paraId="05638A5E" w14:textId="77777777" w:rsidR="00C97CE8" w:rsidRDefault="007C2E36" w:rsidP="00FC3B72">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3-34 </w:t>
      </w:r>
      <w:r>
        <w:rPr>
          <w:color w:val="A25400"/>
          <w:sz w:val="22"/>
        </w:rPr>
        <w:t>不同</w:t>
      </w:r>
      <w:r>
        <w:rPr>
          <w:rFonts w:ascii="微软雅黑" w:eastAsia="微软雅黑" w:hAnsi="微软雅黑" w:cs="微软雅黑"/>
          <w:color w:val="A25400"/>
          <w:sz w:val="22"/>
        </w:rPr>
        <w:t>FPS</w:t>
      </w:r>
      <w:r>
        <w:rPr>
          <w:color w:val="A25400"/>
          <w:sz w:val="22"/>
        </w:rPr>
        <w:t>服务返回的</w:t>
      </w:r>
      <w:r>
        <w:rPr>
          <w:rFonts w:ascii="微软雅黑" w:eastAsia="微软雅黑" w:hAnsi="微软雅黑" w:cs="微软雅黑"/>
          <w:color w:val="A25400"/>
          <w:sz w:val="22"/>
        </w:rPr>
        <w:t>Payment Token</w:t>
      </w:r>
    </w:p>
    <w:p w14:paraId="56BFDA8A" w14:textId="77777777" w:rsidR="00C97CE8" w:rsidRDefault="007C2E36" w:rsidP="00A031EB">
      <w:pPr>
        <w:spacing w:after="104"/>
        <w:ind w:left="-15" w:right="47" w:firstLineChars="200" w:firstLine="480"/>
      </w:pPr>
      <w:r>
        <w:t>在收到</w:t>
      </w:r>
      <w:r>
        <w:rPr>
          <w:rFonts w:ascii="微软雅黑" w:eastAsia="微软雅黑" w:hAnsi="微软雅黑" w:cs="微软雅黑"/>
        </w:rPr>
        <w:t>Payment Token</w:t>
      </w:r>
      <w:r>
        <w:t>后，商品网页会向</w:t>
      </w:r>
      <w:r>
        <w:rPr>
          <w:rFonts w:ascii="微软雅黑" w:eastAsia="微软雅黑" w:hAnsi="微软雅黑" w:cs="微软雅黑"/>
        </w:rPr>
        <w:t>FPS</w:t>
      </w:r>
      <w:r>
        <w:t>服务发出支付请求，成功之后顾客的付款就转移到销售者的账户上。</w:t>
      </w:r>
    </w:p>
    <w:p w14:paraId="192FC849" w14:textId="77777777" w:rsidR="00C97CE8" w:rsidRDefault="007C2E36" w:rsidP="00A031EB">
      <w:pPr>
        <w:spacing w:after="42"/>
        <w:ind w:left="-15" w:right="47" w:firstLineChars="200" w:firstLine="480"/>
      </w:pPr>
      <w:r>
        <w:rPr>
          <w:rFonts w:ascii="微软雅黑" w:eastAsia="微软雅黑" w:hAnsi="微软雅黑" w:cs="微软雅黑"/>
        </w:rPr>
        <w:t>FPS</w:t>
      </w:r>
      <w:r>
        <w:t>还向开发者提供了</w:t>
      </w:r>
      <w:proofErr w:type="gramStart"/>
      <w:r>
        <w:t>一个沙盒</w:t>
      </w:r>
      <w:proofErr w:type="gramEnd"/>
      <w:r>
        <w:rPr>
          <w:rFonts w:ascii="微软雅黑" w:eastAsia="微软雅黑" w:hAnsi="微软雅黑" w:cs="微软雅黑"/>
          <w:sz w:val="33"/>
          <w:vertAlign w:val="superscript"/>
        </w:rPr>
        <w:t>[25]</w:t>
      </w:r>
      <w:r>
        <w:t>（</w:t>
      </w:r>
      <w:r>
        <w:rPr>
          <w:rFonts w:ascii="微软雅黑" w:eastAsia="微软雅黑" w:hAnsi="微软雅黑" w:cs="微软雅黑"/>
        </w:rPr>
        <w:t>Sandbox</w:t>
      </w:r>
      <w:r>
        <w:t>）用来做测试，在正式使用</w:t>
      </w:r>
      <w:r>
        <w:rPr>
          <w:rFonts w:ascii="微软雅黑" w:eastAsia="微软雅黑" w:hAnsi="微软雅黑" w:cs="微软雅黑"/>
        </w:rPr>
        <w:t>FPS</w:t>
      </w:r>
      <w:r>
        <w:t>之前</w:t>
      </w:r>
      <w:proofErr w:type="gramStart"/>
      <w:r>
        <w:t>利用沙盒进行</w:t>
      </w:r>
      <w:proofErr w:type="gramEnd"/>
      <w:r>
        <w:t>测试是非常有必要的，而且不会产生任何费用。</w:t>
      </w:r>
    </w:p>
    <w:p w14:paraId="59235E6D" w14:textId="77777777" w:rsidR="00C97CE8" w:rsidRDefault="007C2E36" w:rsidP="00FC3B72">
      <w:pPr>
        <w:spacing w:after="118" w:line="259" w:lineRule="auto"/>
        <w:ind w:left="305" w:hangingChars="127" w:hanging="305"/>
      </w:pPr>
      <w:r>
        <w:rPr>
          <w:rFonts w:ascii="微软雅黑" w:eastAsia="微软雅黑" w:hAnsi="微软雅黑" w:cs="微软雅黑"/>
          <w:b/>
        </w:rPr>
        <w:t>3.Simple Pay</w:t>
      </w:r>
    </w:p>
    <w:p w14:paraId="07913C32" w14:textId="505B8C10" w:rsidR="00C97CE8" w:rsidRDefault="007C2E36" w:rsidP="00FC3B72">
      <w:pPr>
        <w:spacing w:after="0"/>
        <w:ind w:left="-15" w:right="47" w:firstLineChars="200" w:firstLine="480"/>
      </w:pPr>
      <w:r>
        <w:lastRenderedPageBreak/>
        <w:t>简单支付服务（</w:t>
      </w:r>
      <w:r>
        <w:rPr>
          <w:rFonts w:ascii="微软雅黑" w:eastAsia="微软雅黑" w:hAnsi="微软雅黑" w:cs="微软雅黑"/>
        </w:rPr>
        <w:t xml:space="preserve">Simple </w:t>
      </w:r>
      <w:r>
        <w:rPr>
          <w:rFonts w:ascii="微软雅黑" w:eastAsia="微软雅黑" w:hAnsi="微软雅黑" w:cs="微软雅黑"/>
        </w:rPr>
        <w:tab/>
        <w:t>Pay</w:t>
      </w:r>
      <w:r>
        <w:t>）</w:t>
      </w:r>
      <w:r>
        <w:rPr>
          <w:rFonts w:ascii="微软雅黑" w:eastAsia="微软雅黑" w:hAnsi="微软雅黑" w:cs="微软雅黑"/>
          <w:sz w:val="33"/>
          <w:vertAlign w:val="superscript"/>
        </w:rPr>
        <w:t>[23]</w:t>
      </w:r>
      <w:r>
        <w:t>是一种允许顾客使用其</w:t>
      </w:r>
      <w:r>
        <w:rPr>
          <w:rFonts w:ascii="微软雅黑" w:eastAsia="微软雅黑" w:hAnsi="微软雅黑" w:cs="微软雅黑"/>
        </w:rPr>
        <w:t>Amazon</w:t>
      </w:r>
      <w:r>
        <w:t>账户进行支付的服务，商家只需要在相应的</w:t>
      </w:r>
      <w:r>
        <w:rPr>
          <w:rFonts w:ascii="微软雅黑" w:eastAsia="微软雅黑" w:hAnsi="微软雅黑" w:cs="微软雅黑"/>
        </w:rPr>
        <w:t>Web</w:t>
      </w:r>
      <w:r>
        <w:t>支付页面放置合适的按钮就可以使用户利用其</w:t>
      </w:r>
      <w:r>
        <w:rPr>
          <w:rFonts w:ascii="微软雅黑" w:eastAsia="微软雅黑" w:hAnsi="微软雅黑" w:cs="微软雅黑"/>
        </w:rPr>
        <w:t>Amazon</w:t>
      </w:r>
      <w:r>
        <w:t>账户对商品进行支付。目前简单支付服务有五种常用的支付按钮</w:t>
      </w:r>
      <w:r>
        <w:rPr>
          <w:rFonts w:ascii="微软雅黑" w:eastAsia="微软雅黑" w:hAnsi="微软雅黑" w:cs="微软雅黑"/>
          <w:sz w:val="33"/>
          <w:vertAlign w:val="superscript"/>
        </w:rPr>
        <w:t>[23]</w:t>
      </w:r>
      <w:r>
        <w:t>，按钮类型及其功能见表</w:t>
      </w:r>
      <w:r>
        <w:rPr>
          <w:rFonts w:ascii="微软雅黑" w:eastAsia="微软雅黑" w:hAnsi="微软雅黑" w:cs="微软雅黑"/>
        </w:rPr>
        <w:t>3-6</w:t>
      </w:r>
      <w:r>
        <w:t>。</w:t>
      </w:r>
    </w:p>
    <w:p w14:paraId="69BF0175" w14:textId="77777777" w:rsidR="00C97CE8" w:rsidRDefault="007C2E36" w:rsidP="00FC3B72">
      <w:pPr>
        <w:spacing w:after="98" w:line="259" w:lineRule="auto"/>
        <w:ind w:right="188" w:firstLineChars="200" w:firstLine="440"/>
        <w:jc w:val="center"/>
      </w:pPr>
      <w:r>
        <w:rPr>
          <w:color w:val="A25400"/>
          <w:sz w:val="22"/>
        </w:rPr>
        <w:t>表</w:t>
      </w:r>
      <w:r>
        <w:rPr>
          <w:rFonts w:ascii="微软雅黑" w:eastAsia="微软雅黑" w:hAnsi="微软雅黑" w:cs="微软雅黑"/>
          <w:color w:val="A25400"/>
          <w:sz w:val="22"/>
        </w:rPr>
        <w:t xml:space="preserve">3-6 </w:t>
      </w:r>
      <w:r>
        <w:rPr>
          <w:color w:val="A25400"/>
          <w:sz w:val="22"/>
        </w:rPr>
        <w:t>简单支付服务常用按钮</w:t>
      </w:r>
    </w:p>
    <w:p w14:paraId="5FA7E7A7" w14:textId="77777777" w:rsidR="00C97CE8" w:rsidRDefault="007C2E36" w:rsidP="00A031EB">
      <w:pPr>
        <w:spacing w:after="99" w:line="259" w:lineRule="auto"/>
        <w:ind w:left="0" w:firstLineChars="200" w:firstLine="480"/>
      </w:pPr>
      <w:r>
        <w:rPr>
          <w:noProof/>
        </w:rPr>
        <w:drawing>
          <wp:inline distT="0" distB="0" distL="0" distR="0" wp14:anchorId="067A1BA1" wp14:editId="158293C2">
            <wp:extent cx="5943600" cy="1577340"/>
            <wp:effectExtent l="0" t="0" r="0" b="0"/>
            <wp:docPr id="16604" name="Picture 16604"/>
            <wp:cNvGraphicFramePr/>
            <a:graphic xmlns:a="http://schemas.openxmlformats.org/drawingml/2006/main">
              <a:graphicData uri="http://schemas.openxmlformats.org/drawingml/2006/picture">
                <pic:pic xmlns:pic="http://schemas.openxmlformats.org/drawingml/2006/picture">
                  <pic:nvPicPr>
                    <pic:cNvPr id="16604" name="Picture 16604"/>
                    <pic:cNvPicPr/>
                  </pic:nvPicPr>
                  <pic:blipFill>
                    <a:blip r:embed="rId129"/>
                    <a:stretch>
                      <a:fillRect/>
                    </a:stretch>
                  </pic:blipFill>
                  <pic:spPr>
                    <a:xfrm>
                      <a:off x="0" y="0"/>
                      <a:ext cx="5943600" cy="1577340"/>
                    </a:xfrm>
                    <a:prstGeom prst="rect">
                      <a:avLst/>
                    </a:prstGeom>
                  </pic:spPr>
                </pic:pic>
              </a:graphicData>
            </a:graphic>
          </wp:inline>
        </w:drawing>
      </w:r>
    </w:p>
    <w:p w14:paraId="476EDF10" w14:textId="77777777" w:rsidR="00C97CE8" w:rsidRDefault="007C2E36" w:rsidP="00A031EB">
      <w:pPr>
        <w:spacing w:after="0"/>
        <w:ind w:left="-15" w:right="47" w:firstLineChars="200" w:firstLine="480"/>
      </w:pPr>
      <w:r>
        <w:t>简单支付服务的功能和</w:t>
      </w:r>
      <w:r>
        <w:rPr>
          <w:rFonts w:ascii="微软雅黑" w:eastAsia="微软雅黑" w:hAnsi="微软雅黑" w:cs="微软雅黑"/>
        </w:rPr>
        <w:t>FPS</w:t>
      </w:r>
      <w:r>
        <w:t>服务类似，但和</w:t>
      </w:r>
      <w:r>
        <w:rPr>
          <w:rFonts w:ascii="微软雅黑" w:eastAsia="微软雅黑" w:hAnsi="微软雅黑" w:cs="微软雅黑"/>
        </w:rPr>
        <w:t>FPS</w:t>
      </w:r>
      <w:r>
        <w:t>相比，它的最大优势就是简单。</w:t>
      </w:r>
      <w:r>
        <w:rPr>
          <w:rFonts w:ascii="微软雅黑" w:eastAsia="微软雅黑" w:hAnsi="微软雅黑" w:cs="微软雅黑"/>
        </w:rPr>
        <w:t>FPS</w:t>
      </w:r>
      <w:r>
        <w:t>服务允许开发者自行定制其支付页面，可以实现各种复杂的支付方式，但高度的灵活性带来的必然是实现上的复杂性。</w:t>
      </w:r>
      <w:r>
        <w:rPr>
          <w:rFonts w:ascii="微软雅黑" w:eastAsia="微软雅黑" w:hAnsi="微软雅黑" w:cs="微软雅黑"/>
        </w:rPr>
        <w:t>FPS</w:t>
      </w:r>
      <w:r>
        <w:t>服务需要用户具有一定的编程经验，而简单支付服务对用户的编程技术几乎没有什么要求，简单支付服务流程如图</w:t>
      </w:r>
      <w:r>
        <w:rPr>
          <w:rFonts w:ascii="微软雅黑" w:eastAsia="微软雅黑" w:hAnsi="微软雅黑" w:cs="微软雅黑"/>
        </w:rPr>
        <w:t>3-35</w:t>
      </w:r>
      <w:r>
        <w:t>所示。</w:t>
      </w:r>
    </w:p>
    <w:p w14:paraId="03704A26" w14:textId="77777777" w:rsidR="00C97CE8" w:rsidRDefault="007C2E36" w:rsidP="00A031EB">
      <w:pPr>
        <w:spacing w:after="109" w:line="259" w:lineRule="auto"/>
        <w:ind w:left="2220" w:firstLineChars="200" w:firstLine="480"/>
      </w:pPr>
      <w:r>
        <w:rPr>
          <w:noProof/>
        </w:rPr>
        <w:drawing>
          <wp:inline distT="0" distB="0" distL="0" distR="0" wp14:anchorId="4D6B29A8" wp14:editId="2329E401">
            <wp:extent cx="3124200" cy="731520"/>
            <wp:effectExtent l="0" t="0" r="0" b="0"/>
            <wp:docPr id="16620" name="Picture 16620"/>
            <wp:cNvGraphicFramePr/>
            <a:graphic xmlns:a="http://schemas.openxmlformats.org/drawingml/2006/main">
              <a:graphicData uri="http://schemas.openxmlformats.org/drawingml/2006/picture">
                <pic:pic xmlns:pic="http://schemas.openxmlformats.org/drawingml/2006/picture">
                  <pic:nvPicPr>
                    <pic:cNvPr id="16620" name="Picture 16620"/>
                    <pic:cNvPicPr/>
                  </pic:nvPicPr>
                  <pic:blipFill>
                    <a:blip r:embed="rId130"/>
                    <a:stretch>
                      <a:fillRect/>
                    </a:stretch>
                  </pic:blipFill>
                  <pic:spPr>
                    <a:xfrm>
                      <a:off x="0" y="0"/>
                      <a:ext cx="3124200" cy="731520"/>
                    </a:xfrm>
                    <a:prstGeom prst="rect">
                      <a:avLst/>
                    </a:prstGeom>
                  </pic:spPr>
                </pic:pic>
              </a:graphicData>
            </a:graphic>
          </wp:inline>
        </w:drawing>
      </w:r>
    </w:p>
    <w:p w14:paraId="05D94569" w14:textId="77777777" w:rsidR="00C97CE8" w:rsidRDefault="007C2E36" w:rsidP="00FC3B72">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3-35 </w:t>
      </w:r>
      <w:r>
        <w:rPr>
          <w:color w:val="A25400"/>
          <w:sz w:val="22"/>
        </w:rPr>
        <w:t>简单支付服务流程</w:t>
      </w:r>
    </w:p>
    <w:p w14:paraId="7B488A0F" w14:textId="77777777" w:rsidR="00C97CE8" w:rsidRDefault="007C2E36" w:rsidP="00A031EB">
      <w:pPr>
        <w:ind w:left="-15" w:right="47" w:firstLineChars="200" w:firstLine="480"/>
      </w:pPr>
      <w:r>
        <w:t>从图</w:t>
      </w:r>
      <w:r>
        <w:rPr>
          <w:rFonts w:ascii="微软雅黑" w:eastAsia="微软雅黑" w:hAnsi="微软雅黑" w:cs="微软雅黑"/>
        </w:rPr>
        <w:t>3-35</w:t>
      </w:r>
      <w:r>
        <w:t>中可以看出简单支付服务使用者只需要简单地了解一些网页开发技术即可，使用者不需要编写任何代码就可以实现常用的基本支付服务。和</w:t>
      </w:r>
      <w:r>
        <w:rPr>
          <w:rFonts w:ascii="微软雅黑" w:eastAsia="微软雅黑" w:hAnsi="微软雅黑" w:cs="微软雅黑"/>
        </w:rPr>
        <w:t>FPS</w:t>
      </w:r>
      <w:r>
        <w:t>类似的是，使用简单支付服务也需要一个</w:t>
      </w:r>
      <w:r>
        <w:rPr>
          <w:rFonts w:ascii="微软雅黑" w:eastAsia="微软雅黑" w:hAnsi="微软雅黑" w:cs="微软雅黑"/>
        </w:rPr>
        <w:t>Amazon Payments</w:t>
      </w:r>
      <w:r>
        <w:t>账户及一个用于测试的</w:t>
      </w:r>
      <w:r>
        <w:rPr>
          <w:rFonts w:ascii="微软雅黑" w:eastAsia="微软雅黑" w:hAnsi="微软雅黑" w:cs="微软雅黑"/>
        </w:rPr>
        <w:t>Amazon</w:t>
      </w:r>
      <w:proofErr w:type="gramStart"/>
      <w:r>
        <w:t>沙盒账户</w:t>
      </w:r>
      <w:proofErr w:type="gramEnd"/>
      <w:r>
        <w:t>。简单支付服务同样提供</w:t>
      </w:r>
      <w:r>
        <w:rPr>
          <w:rFonts w:ascii="微软雅黑" w:eastAsia="微软雅黑" w:hAnsi="微软雅黑" w:cs="微软雅黑"/>
        </w:rPr>
        <w:t>FPS</w:t>
      </w:r>
      <w:r>
        <w:t>中的</w:t>
      </w:r>
      <w:r>
        <w:rPr>
          <w:rFonts w:ascii="微软雅黑" w:eastAsia="微软雅黑" w:hAnsi="微软雅黑" w:cs="微软雅黑"/>
        </w:rPr>
        <w:t>CBUI</w:t>
      </w:r>
      <w:r>
        <w:t>来保证用户购物体验的一致性。</w:t>
      </w:r>
    </w:p>
    <w:p w14:paraId="28E55524" w14:textId="77777777" w:rsidR="00C97CE8" w:rsidRDefault="007C2E36" w:rsidP="00A031EB">
      <w:pPr>
        <w:spacing w:after="236" w:line="251" w:lineRule="auto"/>
        <w:ind w:left="-15" w:right="183" w:firstLineChars="200" w:firstLine="480"/>
      </w:pPr>
      <w:r>
        <w:t>总的来讲，对于支付服务有着较高要求的用户可以选择</w:t>
      </w:r>
      <w:r>
        <w:rPr>
          <w:rFonts w:ascii="微软雅黑" w:eastAsia="微软雅黑" w:hAnsi="微软雅黑" w:cs="微软雅黑"/>
        </w:rPr>
        <w:t>FPS</w:t>
      </w:r>
      <w:r>
        <w:t>，但只是简单地完成一些日常支付服务的则推荐使用简单支付服务。两种服务的适用范围不同，用户根据需要自行选择。</w:t>
      </w:r>
    </w:p>
    <w:p w14:paraId="01000AF1" w14:textId="77777777" w:rsidR="00C97CE8" w:rsidRDefault="007C2E36" w:rsidP="00FC3B72">
      <w:pPr>
        <w:spacing w:after="281" w:line="259" w:lineRule="auto"/>
        <w:ind w:left="353" w:right="130" w:hangingChars="147" w:hanging="353"/>
        <w:outlineLvl w:val="2"/>
      </w:pPr>
      <w:r>
        <w:rPr>
          <w:rFonts w:ascii="微软雅黑" w:eastAsia="微软雅黑" w:hAnsi="微软雅黑" w:cs="微软雅黑"/>
          <w:b/>
        </w:rPr>
        <w:t>3.8.7 Amazon</w:t>
      </w:r>
      <w:r>
        <w:t>执行网络服务</w:t>
      </w:r>
    </w:p>
    <w:p w14:paraId="00CF4A01" w14:textId="63192803" w:rsidR="00C97CE8" w:rsidRDefault="007C2E36" w:rsidP="00FC3B72">
      <w:pPr>
        <w:spacing w:after="6"/>
        <w:ind w:left="-15" w:right="47" w:firstLineChars="200" w:firstLine="480"/>
      </w:pPr>
      <w:r>
        <w:rPr>
          <w:rFonts w:ascii="微软雅黑" w:eastAsia="微软雅黑" w:hAnsi="微软雅黑" w:cs="微软雅黑"/>
        </w:rPr>
        <w:t>Amazon</w:t>
      </w:r>
      <w:r>
        <w:t>执行网络（</w:t>
      </w:r>
      <w:r>
        <w:rPr>
          <w:rFonts w:ascii="微软雅黑" w:eastAsia="微软雅黑" w:hAnsi="微软雅黑" w:cs="微软雅黑"/>
        </w:rPr>
        <w:t>Fulfillment Web Service</w:t>
      </w:r>
      <w:r>
        <w:t>，</w:t>
      </w:r>
      <w:r>
        <w:rPr>
          <w:rFonts w:ascii="微软雅黑" w:eastAsia="微软雅黑" w:hAnsi="微软雅黑" w:cs="微软雅黑"/>
        </w:rPr>
        <w:t>FWS</w:t>
      </w:r>
      <w:r>
        <w:t>）</w:t>
      </w:r>
      <w:r>
        <w:rPr>
          <w:rFonts w:ascii="微软雅黑" w:eastAsia="微软雅黑" w:hAnsi="微软雅黑" w:cs="微软雅黑"/>
          <w:sz w:val="33"/>
          <w:vertAlign w:val="superscript"/>
        </w:rPr>
        <w:t>[32]</w:t>
      </w:r>
      <w:r>
        <w:t>是一个非常有用的代理订单执行网络服务，简单来说它的作用就是产品存储及销售业务的托管，也可直接理解为</w:t>
      </w:r>
      <w:r>
        <w:rPr>
          <w:rFonts w:ascii="微软雅黑" w:eastAsia="微软雅黑" w:hAnsi="微软雅黑" w:cs="微软雅黑"/>
        </w:rPr>
        <w:t>Amazon</w:t>
      </w:r>
      <w:r>
        <w:t>替用户销售产品。该项服务主要面向的对象是中小企业，这些企业受限于自身厂房</w:t>
      </w:r>
      <w:r>
        <w:lastRenderedPageBreak/>
        <w:t>和配送渠道，它们可以将自己的产品全权委托给</w:t>
      </w:r>
      <w:r>
        <w:rPr>
          <w:rFonts w:ascii="微软雅黑" w:eastAsia="微软雅黑" w:hAnsi="微软雅黑" w:cs="微软雅黑"/>
        </w:rPr>
        <w:t>Amazon</w:t>
      </w:r>
      <w:r>
        <w:t>，由</w:t>
      </w:r>
      <w:r>
        <w:rPr>
          <w:rFonts w:ascii="微软雅黑" w:eastAsia="微软雅黑" w:hAnsi="微软雅黑" w:cs="微软雅黑"/>
        </w:rPr>
        <w:t>Amazon</w:t>
      </w:r>
      <w:r>
        <w:t>帮助其完成产品存储及销售过程。</w:t>
      </w:r>
      <w:r>
        <w:rPr>
          <w:rFonts w:ascii="微软雅黑" w:eastAsia="微软雅黑" w:hAnsi="微软雅黑" w:cs="微软雅黑"/>
        </w:rPr>
        <w:t>FWS</w:t>
      </w:r>
      <w:r>
        <w:t>服务分成两部分：</w:t>
      </w:r>
      <w:r>
        <w:rPr>
          <w:rFonts w:ascii="微软雅黑" w:eastAsia="微软雅黑" w:hAnsi="微软雅黑" w:cs="微软雅黑"/>
        </w:rPr>
        <w:t>Inbound</w:t>
      </w:r>
      <w:r>
        <w:t>服务和</w:t>
      </w:r>
      <w:r>
        <w:rPr>
          <w:rFonts w:ascii="微软雅黑" w:eastAsia="微软雅黑" w:hAnsi="微软雅黑" w:cs="微软雅黑"/>
        </w:rPr>
        <w:t>Outbound</w:t>
      </w:r>
      <w:r>
        <w:t>服务。</w:t>
      </w:r>
      <w:r>
        <w:rPr>
          <w:rFonts w:ascii="微软雅黑" w:eastAsia="微软雅黑" w:hAnsi="微软雅黑" w:cs="微软雅黑"/>
        </w:rPr>
        <w:t>Inbound</w:t>
      </w:r>
      <w:r>
        <w:t>对应着用户将自己的产品运送到</w:t>
      </w:r>
      <w:r>
        <w:rPr>
          <w:rFonts w:ascii="微软雅黑" w:eastAsia="微软雅黑" w:hAnsi="微软雅黑" w:cs="微软雅黑"/>
        </w:rPr>
        <w:t>Amazon</w:t>
      </w:r>
      <w:r>
        <w:t>的存储中心的过程。当这些产品顺利到达后，用户就可以使用相关的</w:t>
      </w:r>
      <w:r>
        <w:rPr>
          <w:rFonts w:ascii="微软雅黑" w:eastAsia="微软雅黑" w:hAnsi="微软雅黑" w:cs="微软雅黑"/>
        </w:rPr>
        <w:t>Inbound API</w:t>
      </w:r>
      <w:r>
        <w:t>来管理自己的产品，发布产品相关的信息并跟踪产品的存储和销售状况。</w:t>
      </w:r>
      <w:r>
        <w:rPr>
          <w:rFonts w:ascii="微软雅黑" w:eastAsia="微软雅黑" w:hAnsi="微软雅黑" w:cs="微软雅黑"/>
        </w:rPr>
        <w:t>Outbound</w:t>
      </w:r>
      <w:r>
        <w:t>则对应着顾客购买产品后的一系列流程。如果用户是在</w:t>
      </w:r>
      <w:r>
        <w:rPr>
          <w:rFonts w:ascii="微软雅黑" w:eastAsia="微软雅黑" w:hAnsi="微软雅黑" w:cs="微软雅黑"/>
        </w:rPr>
        <w:t>Amazon</w:t>
      </w:r>
      <w:r>
        <w:t>上售卖自己的产品则不用考虑</w:t>
      </w:r>
      <w:r>
        <w:rPr>
          <w:rFonts w:ascii="微软雅黑" w:eastAsia="微软雅黑" w:hAnsi="微软雅黑" w:cs="微软雅黑"/>
        </w:rPr>
        <w:t>Outbound</w:t>
      </w:r>
      <w:r>
        <w:t>，因为</w:t>
      </w:r>
      <w:r>
        <w:rPr>
          <w:rFonts w:ascii="微软雅黑" w:eastAsia="微软雅黑" w:hAnsi="微软雅黑" w:cs="微软雅黑"/>
        </w:rPr>
        <w:t>Amazon</w:t>
      </w:r>
      <w:r>
        <w:t>会自动替用户完成这些功能，否则用户就需要利用</w:t>
      </w:r>
      <w:r>
        <w:rPr>
          <w:rFonts w:ascii="微软雅黑" w:eastAsia="微软雅黑" w:hAnsi="微软雅黑" w:cs="微软雅黑"/>
        </w:rPr>
        <w:t>Outbound API</w:t>
      </w:r>
      <w:r>
        <w:t>自行处理</w:t>
      </w:r>
      <w:r>
        <w:rPr>
          <w:rFonts w:ascii="微软雅黑" w:eastAsia="微软雅黑" w:hAnsi="微软雅黑" w:cs="微软雅黑"/>
        </w:rPr>
        <w:t>Outbound</w:t>
      </w:r>
      <w:r>
        <w:t>流程。</w:t>
      </w:r>
      <w:r>
        <w:rPr>
          <w:rFonts w:ascii="微软雅黑" w:eastAsia="微软雅黑" w:hAnsi="微软雅黑" w:cs="微软雅黑"/>
        </w:rPr>
        <w:t>FWS</w:t>
      </w:r>
      <w:r>
        <w:t>流程图如图</w:t>
      </w:r>
      <w:r>
        <w:rPr>
          <w:rFonts w:ascii="微软雅黑" w:eastAsia="微软雅黑" w:hAnsi="微软雅黑" w:cs="微软雅黑"/>
        </w:rPr>
        <w:t>3-36</w:t>
      </w:r>
      <w:r>
        <w:t>所示。</w:t>
      </w:r>
    </w:p>
    <w:p w14:paraId="2B56C608" w14:textId="77777777" w:rsidR="00C97CE8" w:rsidRDefault="007C2E36" w:rsidP="00A031EB">
      <w:pPr>
        <w:spacing w:after="121" w:line="259" w:lineRule="auto"/>
        <w:ind w:left="768" w:firstLineChars="200" w:firstLine="480"/>
      </w:pPr>
      <w:r>
        <w:rPr>
          <w:noProof/>
        </w:rPr>
        <w:drawing>
          <wp:inline distT="0" distB="0" distL="0" distR="0" wp14:anchorId="191CC944" wp14:editId="0061F373">
            <wp:extent cx="4975860" cy="1767840"/>
            <wp:effectExtent l="0" t="0" r="0" b="0"/>
            <wp:docPr id="16705" name="Picture 16705"/>
            <wp:cNvGraphicFramePr/>
            <a:graphic xmlns:a="http://schemas.openxmlformats.org/drawingml/2006/main">
              <a:graphicData uri="http://schemas.openxmlformats.org/drawingml/2006/picture">
                <pic:pic xmlns:pic="http://schemas.openxmlformats.org/drawingml/2006/picture">
                  <pic:nvPicPr>
                    <pic:cNvPr id="16705" name="Picture 16705"/>
                    <pic:cNvPicPr/>
                  </pic:nvPicPr>
                  <pic:blipFill>
                    <a:blip r:embed="rId131"/>
                    <a:stretch>
                      <a:fillRect/>
                    </a:stretch>
                  </pic:blipFill>
                  <pic:spPr>
                    <a:xfrm>
                      <a:off x="0" y="0"/>
                      <a:ext cx="4975860" cy="1767840"/>
                    </a:xfrm>
                    <a:prstGeom prst="rect">
                      <a:avLst/>
                    </a:prstGeom>
                  </pic:spPr>
                </pic:pic>
              </a:graphicData>
            </a:graphic>
          </wp:inline>
        </w:drawing>
      </w:r>
    </w:p>
    <w:p w14:paraId="3AF7E731" w14:textId="77777777" w:rsidR="00C97CE8" w:rsidRDefault="007C2E36" w:rsidP="00FC3B72">
      <w:pPr>
        <w:spacing w:after="268" w:line="259" w:lineRule="auto"/>
        <w:ind w:right="188" w:firstLineChars="200" w:firstLine="440"/>
        <w:jc w:val="center"/>
      </w:pPr>
      <w:r>
        <w:rPr>
          <w:color w:val="A25400"/>
          <w:sz w:val="22"/>
        </w:rPr>
        <w:t>图</w:t>
      </w:r>
      <w:r>
        <w:rPr>
          <w:rFonts w:ascii="微软雅黑" w:eastAsia="微软雅黑" w:hAnsi="微软雅黑" w:cs="微软雅黑"/>
          <w:color w:val="A25400"/>
          <w:sz w:val="22"/>
        </w:rPr>
        <w:t>3-36 FWS</w:t>
      </w:r>
      <w:r>
        <w:rPr>
          <w:color w:val="A25400"/>
          <w:sz w:val="22"/>
        </w:rPr>
        <w:t>流程图</w:t>
      </w:r>
    </w:p>
    <w:p w14:paraId="536D1050" w14:textId="77777777" w:rsidR="00C97CE8" w:rsidRDefault="007C2E36" w:rsidP="00FC3B72">
      <w:pPr>
        <w:spacing w:after="284" w:line="250" w:lineRule="auto"/>
        <w:ind w:left="353" w:right="131" w:hangingChars="147" w:hanging="353"/>
      </w:pPr>
      <w:r>
        <w:rPr>
          <w:rFonts w:ascii="微软雅黑" w:eastAsia="微软雅黑" w:hAnsi="微软雅黑" w:cs="微软雅黑"/>
          <w:b/>
        </w:rPr>
        <w:t xml:space="preserve">3.8.8 </w:t>
      </w:r>
      <w:r>
        <w:t>土耳其机器人</w:t>
      </w:r>
    </w:p>
    <w:p w14:paraId="1AC38290" w14:textId="5720F200" w:rsidR="00C97CE8" w:rsidRDefault="007C2E36" w:rsidP="00FC3B72">
      <w:pPr>
        <w:pStyle w:val="21"/>
      </w:pPr>
      <w:r>
        <w:rPr>
          <w:rFonts w:ascii="微软雅黑" w:eastAsia="微软雅黑" w:hAnsi="微软雅黑" w:cs="微软雅黑"/>
        </w:rPr>
        <w:t>Amazon</w:t>
      </w:r>
      <w:r>
        <w:t>的土耳其机器人</w:t>
      </w:r>
      <w:r>
        <w:rPr>
          <w:rFonts w:ascii="微软雅黑" w:eastAsia="微软雅黑" w:hAnsi="微软雅黑" w:cs="微软雅黑"/>
          <w:sz w:val="33"/>
          <w:vertAlign w:val="superscript"/>
        </w:rPr>
        <w:t>[31]</w:t>
      </w:r>
      <w:r>
        <w:t>是一个特殊的服务，采用了众包（</w:t>
      </w:r>
      <w:r>
        <w:rPr>
          <w:rFonts w:ascii="微软雅黑" w:eastAsia="微软雅黑" w:hAnsi="微软雅黑" w:cs="微软雅黑"/>
        </w:rPr>
        <w:t>crowdsourcing</w:t>
      </w:r>
      <w:r>
        <w:t>）的思想。众所周知，计算机擅长的是有着固定流程的程式化计算，而对于像写作、翻译等具有高度灵活性且无固定规律可循的任务则显得无能为力。土耳其机器人的推出就是为了解决这个问题。和</w:t>
      </w:r>
      <w:r>
        <w:rPr>
          <w:rFonts w:ascii="微软雅黑" w:eastAsia="微软雅黑" w:hAnsi="微软雅黑" w:cs="微软雅黑"/>
        </w:rPr>
        <w:t>EC2</w:t>
      </w:r>
      <w:r>
        <w:t>等服务聚集大量的计算机不同的是，土耳其机器人聚集的是人这种特殊的</w:t>
      </w:r>
      <w:r>
        <w:rPr>
          <w:rFonts w:ascii="微软雅黑" w:eastAsia="微软雅黑" w:hAnsi="微软雅黑" w:cs="微软雅黑"/>
        </w:rPr>
        <w:t>“</w:t>
      </w:r>
      <w:r>
        <w:t>计算工具</w:t>
      </w:r>
      <w:r>
        <w:rPr>
          <w:rFonts w:ascii="微软雅黑" w:eastAsia="微软雅黑" w:hAnsi="微软雅黑" w:cs="微软雅黑"/>
        </w:rPr>
        <w:t>”</w:t>
      </w:r>
      <w:r>
        <w:t>，所以将土耳其机器人称为</w:t>
      </w:r>
      <w:r>
        <w:rPr>
          <w:rFonts w:ascii="微软雅黑" w:eastAsia="微软雅黑" w:hAnsi="微软雅黑" w:cs="微软雅黑"/>
        </w:rPr>
        <w:t>“</w:t>
      </w:r>
      <w:r>
        <w:t>人计算</w:t>
      </w:r>
      <w:r>
        <w:rPr>
          <w:rFonts w:ascii="微软雅黑" w:eastAsia="微软雅黑" w:hAnsi="微软雅黑" w:cs="微软雅黑"/>
        </w:rPr>
        <w:t>”</w:t>
      </w:r>
      <w:r>
        <w:t>似乎更为恰当。土耳其机器人中涉及的概念主要有以下几个。</w:t>
      </w:r>
    </w:p>
    <w:p w14:paraId="59749664" w14:textId="77777777" w:rsidR="00C97CE8" w:rsidRDefault="007C2E36" w:rsidP="00B55381">
      <w:pPr>
        <w:numPr>
          <w:ilvl w:val="0"/>
          <w:numId w:val="76"/>
        </w:numPr>
        <w:ind w:right="47" w:firstLineChars="200" w:firstLine="480"/>
      </w:pPr>
      <w:r>
        <w:rPr>
          <w:rFonts w:ascii="微软雅黑" w:eastAsia="微软雅黑" w:hAnsi="微软雅黑" w:cs="微软雅黑"/>
        </w:rPr>
        <w:t>Requester</w:t>
      </w:r>
      <w:r>
        <w:t>：任务的发布者，可以是个人也可以是某个组织。</w:t>
      </w:r>
    </w:p>
    <w:p w14:paraId="68BA707D" w14:textId="77777777" w:rsidR="00C97CE8" w:rsidRDefault="007C2E36" w:rsidP="00B55381">
      <w:pPr>
        <w:numPr>
          <w:ilvl w:val="0"/>
          <w:numId w:val="76"/>
        </w:numPr>
        <w:ind w:right="47" w:firstLineChars="200" w:firstLine="480"/>
      </w:pPr>
      <w:r>
        <w:rPr>
          <w:rFonts w:ascii="微软雅黑" w:eastAsia="微软雅黑" w:hAnsi="微软雅黑" w:cs="微软雅黑"/>
        </w:rPr>
        <w:t>HIT</w:t>
      </w:r>
      <w:r>
        <w:t>：是</w:t>
      </w:r>
      <w:r>
        <w:rPr>
          <w:rFonts w:ascii="微软雅黑" w:eastAsia="微软雅黑" w:hAnsi="微软雅黑" w:cs="微软雅黑"/>
        </w:rPr>
        <w:t>Human Intelligence Task</w:t>
      </w:r>
      <w:r>
        <w:t>的简写。</w:t>
      </w:r>
      <w:r>
        <w:rPr>
          <w:rFonts w:ascii="微软雅黑" w:eastAsia="微软雅黑" w:hAnsi="微软雅黑" w:cs="微软雅黑"/>
        </w:rPr>
        <w:t>HIT</w:t>
      </w:r>
      <w:r>
        <w:t>就是</w:t>
      </w:r>
      <w:r>
        <w:rPr>
          <w:rFonts w:ascii="微软雅黑" w:eastAsia="微软雅黑" w:hAnsi="微软雅黑" w:cs="微软雅黑"/>
        </w:rPr>
        <w:t>Requester</w:t>
      </w:r>
      <w:r>
        <w:t>发布的任务，</w:t>
      </w:r>
      <w:r>
        <w:rPr>
          <w:rFonts w:ascii="微软雅黑" w:eastAsia="微软雅黑" w:hAnsi="微软雅黑" w:cs="微软雅黑"/>
        </w:rPr>
        <w:t>HIT</w:t>
      </w:r>
      <w:r>
        <w:t>有一个时间限制，在该时间内接受该任务是有效的，否则无效。同时</w:t>
      </w:r>
      <w:r>
        <w:rPr>
          <w:rFonts w:ascii="微软雅黑" w:eastAsia="微软雅黑" w:hAnsi="微软雅黑" w:cs="微软雅黑"/>
        </w:rPr>
        <w:t>HIT</w:t>
      </w:r>
      <w:r>
        <w:t>还规定了接受任务者完成任务的时间。</w:t>
      </w:r>
    </w:p>
    <w:p w14:paraId="537A5668" w14:textId="77777777" w:rsidR="00C97CE8" w:rsidRDefault="007C2E36" w:rsidP="00B55381">
      <w:pPr>
        <w:numPr>
          <w:ilvl w:val="0"/>
          <w:numId w:val="76"/>
        </w:numPr>
        <w:ind w:right="47" w:firstLineChars="200" w:firstLine="480"/>
      </w:pPr>
      <w:r>
        <w:rPr>
          <w:rFonts w:ascii="微软雅黑" w:eastAsia="微软雅黑" w:hAnsi="微软雅黑" w:cs="微软雅黑"/>
        </w:rPr>
        <w:t>Worker</w:t>
      </w:r>
      <w:r>
        <w:t>：任务的接受者，对于同一个</w:t>
      </w:r>
      <w:r>
        <w:rPr>
          <w:rFonts w:ascii="微软雅黑" w:eastAsia="微软雅黑" w:hAnsi="微软雅黑" w:cs="微软雅黑"/>
        </w:rPr>
        <w:t>HIT</w:t>
      </w:r>
      <w:r>
        <w:t>每个</w:t>
      </w:r>
      <w:r>
        <w:rPr>
          <w:rFonts w:ascii="微软雅黑" w:eastAsia="微软雅黑" w:hAnsi="微软雅黑" w:cs="微软雅黑"/>
        </w:rPr>
        <w:t>Worker</w:t>
      </w:r>
      <w:r>
        <w:t>只能完成一次。</w:t>
      </w:r>
    </w:p>
    <w:p w14:paraId="35B1E516" w14:textId="3C5E50B5" w:rsidR="00C97CE8" w:rsidRDefault="007C2E36" w:rsidP="00FE6853">
      <w:pPr>
        <w:numPr>
          <w:ilvl w:val="0"/>
          <w:numId w:val="76"/>
        </w:numPr>
        <w:spacing w:after="58" w:line="255" w:lineRule="auto"/>
        <w:ind w:right="58" w:firstLineChars="200" w:firstLine="480"/>
      </w:pPr>
      <w:r w:rsidRPr="00FC3B72">
        <w:rPr>
          <w:rFonts w:ascii="微软雅黑" w:eastAsia="微软雅黑" w:hAnsi="微软雅黑" w:cs="微软雅黑"/>
        </w:rPr>
        <w:t>Assignment</w:t>
      </w:r>
      <w:r>
        <w:t>：可以用来监督</w:t>
      </w:r>
      <w:r w:rsidRPr="00FC3B72">
        <w:rPr>
          <w:rFonts w:ascii="微软雅黑" w:eastAsia="微软雅黑" w:hAnsi="微软雅黑" w:cs="微软雅黑"/>
        </w:rPr>
        <w:t>HIT</w:t>
      </w:r>
      <w:r>
        <w:t>的完成情况，对于每个</w:t>
      </w:r>
      <w:r w:rsidRPr="00FC3B72">
        <w:rPr>
          <w:rFonts w:ascii="微软雅黑" w:eastAsia="微软雅黑" w:hAnsi="微软雅黑" w:cs="微软雅黑"/>
        </w:rPr>
        <w:t>Worker</w:t>
      </w:r>
      <w:r>
        <w:t>都会创建一个</w:t>
      </w:r>
      <w:r w:rsidRPr="00FC3B72">
        <w:rPr>
          <w:rFonts w:ascii="微软雅黑" w:eastAsia="微软雅黑" w:hAnsi="微软雅黑" w:cs="微软雅黑"/>
        </w:rPr>
        <w:t>Assignment</w:t>
      </w:r>
      <w:r>
        <w:t>。</w:t>
      </w:r>
    </w:p>
    <w:p w14:paraId="04AE544A" w14:textId="77777777" w:rsidR="00C97CE8" w:rsidRDefault="007C2E36" w:rsidP="00B55381">
      <w:pPr>
        <w:numPr>
          <w:ilvl w:val="0"/>
          <w:numId w:val="76"/>
        </w:numPr>
        <w:ind w:right="47" w:firstLineChars="200" w:firstLine="480"/>
      </w:pPr>
      <w:r>
        <w:rPr>
          <w:rFonts w:ascii="微软雅黑" w:eastAsia="微软雅黑" w:hAnsi="微软雅黑" w:cs="微软雅黑"/>
        </w:rPr>
        <w:t>Reward</w:t>
      </w:r>
      <w:r>
        <w:t>：</w:t>
      </w:r>
      <w:r>
        <w:rPr>
          <w:rFonts w:ascii="微软雅黑" w:eastAsia="微软雅黑" w:hAnsi="微软雅黑" w:cs="微软雅黑"/>
        </w:rPr>
        <w:t>Worker</w:t>
      </w:r>
      <w:r>
        <w:t>成功完成</w:t>
      </w:r>
      <w:r>
        <w:rPr>
          <w:rFonts w:ascii="微软雅黑" w:eastAsia="微软雅黑" w:hAnsi="微软雅黑" w:cs="微软雅黑"/>
        </w:rPr>
        <w:t>HIT</w:t>
      </w:r>
      <w:r>
        <w:t>后需要支付给其的奖励。</w:t>
      </w:r>
    </w:p>
    <w:p w14:paraId="2EE43F73" w14:textId="77777777" w:rsidR="00C97CE8" w:rsidRDefault="007C2E36" w:rsidP="00A031EB">
      <w:pPr>
        <w:ind w:left="-15" w:right="47" w:firstLineChars="200" w:firstLine="480"/>
      </w:pPr>
      <w:r>
        <w:lastRenderedPageBreak/>
        <w:t>土耳其机器人的基本工作流程如图</w:t>
      </w:r>
      <w:r>
        <w:rPr>
          <w:rFonts w:ascii="微软雅黑" w:eastAsia="微软雅黑" w:hAnsi="微软雅黑" w:cs="微软雅黑"/>
        </w:rPr>
        <w:t>3-37</w:t>
      </w:r>
      <w:r>
        <w:t>所示。首先是任务的发布，在任务发布后，全球各地的土耳其机器人服务的使用者就会在网页上看到该任务，如果觉得各方面都合适他们会接受这个任务。任务发布者可以从中挑选适当的人来完成任务，在完成的过程中可以对其完成情况进行监督。任务完成后，只要检验合格任务发布者就需要向完成者支付事先约定好的报酬。</w:t>
      </w:r>
    </w:p>
    <w:p w14:paraId="0562EAD5" w14:textId="77777777" w:rsidR="00C97CE8" w:rsidRDefault="007C2E36" w:rsidP="00A031EB">
      <w:pPr>
        <w:spacing w:after="107" w:line="259" w:lineRule="auto"/>
        <w:ind w:left="2316" w:firstLineChars="200" w:firstLine="480"/>
      </w:pPr>
      <w:r>
        <w:rPr>
          <w:noProof/>
        </w:rPr>
        <w:drawing>
          <wp:inline distT="0" distB="0" distL="0" distR="0" wp14:anchorId="48C529AA" wp14:editId="4EDC4303">
            <wp:extent cx="3009900" cy="2446020"/>
            <wp:effectExtent l="0" t="0" r="0" b="0"/>
            <wp:docPr id="16799" name="Picture 16799"/>
            <wp:cNvGraphicFramePr/>
            <a:graphic xmlns:a="http://schemas.openxmlformats.org/drawingml/2006/main">
              <a:graphicData uri="http://schemas.openxmlformats.org/drawingml/2006/picture">
                <pic:pic xmlns:pic="http://schemas.openxmlformats.org/drawingml/2006/picture">
                  <pic:nvPicPr>
                    <pic:cNvPr id="16799" name="Picture 16799"/>
                    <pic:cNvPicPr/>
                  </pic:nvPicPr>
                  <pic:blipFill>
                    <a:blip r:embed="rId132"/>
                    <a:stretch>
                      <a:fillRect/>
                    </a:stretch>
                  </pic:blipFill>
                  <pic:spPr>
                    <a:xfrm>
                      <a:off x="0" y="0"/>
                      <a:ext cx="3009900" cy="2446020"/>
                    </a:xfrm>
                    <a:prstGeom prst="rect">
                      <a:avLst/>
                    </a:prstGeom>
                  </pic:spPr>
                </pic:pic>
              </a:graphicData>
            </a:graphic>
          </wp:inline>
        </w:drawing>
      </w:r>
    </w:p>
    <w:p w14:paraId="3ED7AEDE" w14:textId="77777777" w:rsidR="00C97CE8" w:rsidRDefault="007C2E36" w:rsidP="00FC3B72">
      <w:pPr>
        <w:spacing w:after="98" w:line="259" w:lineRule="auto"/>
        <w:ind w:left="420" w:right="188" w:firstLineChars="13" w:firstLine="29"/>
        <w:jc w:val="center"/>
      </w:pPr>
      <w:r>
        <w:rPr>
          <w:color w:val="A25400"/>
          <w:sz w:val="22"/>
        </w:rPr>
        <w:t>图</w:t>
      </w:r>
      <w:r>
        <w:rPr>
          <w:rFonts w:ascii="微软雅黑" w:eastAsia="微软雅黑" w:hAnsi="微软雅黑" w:cs="微软雅黑"/>
          <w:color w:val="A25400"/>
          <w:sz w:val="22"/>
        </w:rPr>
        <w:t xml:space="preserve">3-37 </w:t>
      </w:r>
      <w:r>
        <w:rPr>
          <w:color w:val="A25400"/>
          <w:sz w:val="22"/>
        </w:rPr>
        <w:t>土耳其机器人基本工作流程</w:t>
      </w:r>
    </w:p>
    <w:p w14:paraId="735C4B0B" w14:textId="77777777" w:rsidR="00C97CE8" w:rsidRDefault="007C2E36" w:rsidP="00A031EB">
      <w:pPr>
        <w:spacing w:after="0"/>
        <w:ind w:left="-15" w:right="47" w:firstLineChars="200" w:firstLine="480"/>
      </w:pPr>
      <w:r>
        <w:t>比如用户有一篇很长的稿件需要翻译，用户可以约定好报酬和截止时间后将该任务发布到土耳其机器人的网页上。如果报酬合适则会有人接受任务，用户可以将该稿件分成好几个部分，然后指定几个人各自翻译其中的某一部分，最后只需要将其合并到一起即可。</w:t>
      </w:r>
    </w:p>
    <w:p w14:paraId="36B7E161" w14:textId="77777777" w:rsidR="00C97CE8" w:rsidRDefault="007C2E36" w:rsidP="00A031EB">
      <w:pPr>
        <w:spacing w:after="234"/>
        <w:ind w:left="-5" w:right="47" w:firstLineChars="200" w:firstLine="480"/>
      </w:pPr>
      <w:r>
        <w:rPr>
          <w:rFonts w:ascii="微软雅黑" w:eastAsia="微软雅黑" w:hAnsi="微软雅黑" w:cs="微软雅黑"/>
        </w:rPr>
        <w:t>Amazon</w:t>
      </w:r>
      <w:r>
        <w:t>土耳其机器人将人从烦琐的工作中解放出来，使一件工作集合全球人的智慧来完成，效率得以提高，工作结果得到改进。</w:t>
      </w:r>
    </w:p>
    <w:p w14:paraId="474E0DCB" w14:textId="77777777" w:rsidR="00C97CE8" w:rsidRDefault="007C2E36" w:rsidP="00FC3B72">
      <w:pPr>
        <w:spacing w:after="218" w:line="259" w:lineRule="auto"/>
        <w:ind w:left="353" w:right="126" w:hangingChars="147" w:hanging="353"/>
      </w:pPr>
      <w:r>
        <w:rPr>
          <w:rFonts w:ascii="微软雅黑" w:eastAsia="微软雅黑" w:hAnsi="微软雅黑" w:cs="微软雅黑"/>
          <w:b/>
        </w:rPr>
        <w:t xml:space="preserve">3.8.9 </w:t>
      </w:r>
      <w:r>
        <w:t>数据仓库服务</w:t>
      </w:r>
      <w:r>
        <w:rPr>
          <w:rFonts w:ascii="微软雅黑" w:eastAsia="微软雅黑" w:hAnsi="微软雅黑" w:cs="微软雅黑"/>
          <w:b/>
        </w:rPr>
        <w:t>Redshift</w:t>
      </w:r>
    </w:p>
    <w:p w14:paraId="1874107F" w14:textId="77777777" w:rsidR="00C97CE8" w:rsidRDefault="007C2E36" w:rsidP="00A031EB">
      <w:pPr>
        <w:ind w:left="-15" w:right="47" w:firstLineChars="200" w:firstLine="480"/>
      </w:pPr>
      <w:r>
        <w:rPr>
          <w:rFonts w:ascii="微软雅黑" w:eastAsia="微软雅黑" w:hAnsi="微软雅黑" w:cs="微软雅黑"/>
        </w:rPr>
        <w:t xml:space="preserve">Amazon </w:t>
      </w:r>
      <w:r>
        <w:rPr>
          <w:rFonts w:ascii="微软雅黑" w:eastAsia="微软雅黑" w:hAnsi="微软雅黑" w:cs="微软雅黑"/>
        </w:rPr>
        <w:tab/>
        <w:t>Redshift</w:t>
      </w:r>
      <w:r>
        <w:t>是一种完全托管的</w:t>
      </w:r>
      <w:r>
        <w:rPr>
          <w:rFonts w:ascii="微软雅黑" w:eastAsia="微软雅黑" w:hAnsi="微软雅黑" w:cs="微软雅黑"/>
        </w:rPr>
        <w:t>PB</w:t>
      </w:r>
      <w:r>
        <w:t>级数据仓库服务，其费用不到大多数其他数据仓库解决方案成本的十分之一。除了降低数据仓库的成本，</w:t>
      </w:r>
      <w:r>
        <w:rPr>
          <w:rFonts w:ascii="微软雅黑" w:eastAsia="微软雅黑" w:hAnsi="微软雅黑" w:cs="微软雅黑"/>
        </w:rPr>
        <w:t>Redshift</w:t>
      </w:r>
      <w:r>
        <w:t>可以通过简单的</w:t>
      </w:r>
      <w:r>
        <w:rPr>
          <w:rFonts w:ascii="微软雅黑" w:eastAsia="微软雅黑" w:hAnsi="微软雅黑" w:cs="微软雅黑"/>
        </w:rPr>
        <w:t>API</w:t>
      </w:r>
      <w:r>
        <w:t>调用进行扩展或缩减，自动进行修补，并自动或根据用户定义进行备份。此外，</w:t>
      </w:r>
      <w:r>
        <w:rPr>
          <w:rFonts w:ascii="微软雅黑" w:eastAsia="微软雅黑" w:hAnsi="微软雅黑" w:cs="微软雅黑"/>
        </w:rPr>
        <w:t>Redshift</w:t>
      </w:r>
      <w:r>
        <w:t>还提供了对大规模数据进行快速分析的功能，可以实现对多个物理资源上数据的分布式并行查询。</w:t>
      </w:r>
    </w:p>
    <w:p w14:paraId="37A99342" w14:textId="77777777" w:rsidR="00C97CE8" w:rsidRDefault="007C2E36" w:rsidP="00FC3B72">
      <w:pPr>
        <w:ind w:left="0" w:right="45" w:firstLineChars="200" w:firstLine="480"/>
      </w:pPr>
      <w:r>
        <w:t>与传统的数据仓库和数据库相比，</w:t>
      </w:r>
      <w:r>
        <w:rPr>
          <w:rFonts w:ascii="微软雅黑" w:eastAsia="微软雅黑" w:hAnsi="微软雅黑" w:cs="微软雅黑"/>
        </w:rPr>
        <w:t>Redshift</w:t>
      </w:r>
      <w:r>
        <w:t>具有如下特点。</w:t>
      </w:r>
    </w:p>
    <w:p w14:paraId="7F830A83" w14:textId="77777777" w:rsidR="00C97CE8" w:rsidRDefault="007C2E36" w:rsidP="00A031EB">
      <w:pPr>
        <w:ind w:left="-15" w:right="47" w:firstLineChars="200" w:firstLine="480"/>
      </w:pPr>
      <w:r>
        <w:t>首先，</w:t>
      </w:r>
      <w:r>
        <w:rPr>
          <w:rFonts w:ascii="微软雅黑" w:eastAsia="微软雅黑" w:hAnsi="微软雅黑" w:cs="微软雅黑"/>
        </w:rPr>
        <w:t>Redshift</w:t>
      </w:r>
      <w:r>
        <w:t>采用了列式数据存储，更加适用于数据仓库存储及分析。在数据仓库中，查询会涉及对大型数据集进行聚合。由于仅对查询中所涉及的</w:t>
      </w:r>
      <w:proofErr w:type="gramStart"/>
      <w:r>
        <w:t>列进行</w:t>
      </w:r>
      <w:proofErr w:type="gramEnd"/>
      <w:r>
        <w:t>处理，</w:t>
      </w:r>
      <w:proofErr w:type="gramStart"/>
      <w:r>
        <w:t>且数据按列</w:t>
      </w:r>
      <w:proofErr w:type="gramEnd"/>
      <w:r>
        <w:t>顺序存储在介质上，因此系统所需的</w:t>
      </w:r>
      <w:r>
        <w:rPr>
          <w:rFonts w:ascii="微软雅黑" w:eastAsia="微软雅黑" w:hAnsi="微软雅黑" w:cs="微软雅黑"/>
        </w:rPr>
        <w:t>I/O</w:t>
      </w:r>
      <w:r>
        <w:t>会少得多，有助于提高查询性能。</w:t>
      </w:r>
    </w:p>
    <w:p w14:paraId="613744FD" w14:textId="77777777" w:rsidR="00C97CE8" w:rsidRDefault="007C2E36" w:rsidP="00A031EB">
      <w:pPr>
        <w:ind w:left="-15" w:right="47" w:firstLineChars="200" w:firstLine="480"/>
      </w:pPr>
      <w:r>
        <w:t>其次，</w:t>
      </w:r>
      <w:r>
        <w:rPr>
          <w:rFonts w:ascii="微软雅黑" w:eastAsia="微软雅黑" w:hAnsi="微软雅黑" w:cs="微软雅黑"/>
        </w:rPr>
        <w:t>Redshift</w:t>
      </w:r>
      <w:r>
        <w:t>采用了多种压缩技术，并对加载的数据自动选择最合适的压缩方案，从而实现更好的压缩效果。一方面，列式数据组织将相同类型的数据顺序存储在一起，有助于</w:t>
      </w:r>
      <w:r>
        <w:lastRenderedPageBreak/>
        <w:t>进行数据压缩。另一方面，与传统的关系数据存储相比，</w:t>
      </w:r>
      <w:r>
        <w:rPr>
          <w:rFonts w:ascii="微软雅黑" w:eastAsia="微软雅黑" w:hAnsi="微软雅黑" w:cs="微软雅黑"/>
        </w:rPr>
        <w:t>Redshift</w:t>
      </w:r>
      <w:r>
        <w:t>可以实现更高的压缩比，且不需要索引或具体化视图，所使用的空间更少。</w:t>
      </w:r>
    </w:p>
    <w:p w14:paraId="205E926D" w14:textId="77777777" w:rsidR="00C97CE8" w:rsidRDefault="007C2E36" w:rsidP="00A031EB">
      <w:pPr>
        <w:spacing w:after="235" w:line="251" w:lineRule="auto"/>
        <w:ind w:left="-15" w:right="376" w:firstLineChars="200" w:firstLine="480"/>
      </w:pPr>
      <w:r>
        <w:t>此外，</w:t>
      </w:r>
      <w:r>
        <w:rPr>
          <w:rFonts w:ascii="微软雅黑" w:eastAsia="微软雅黑" w:hAnsi="微软雅黑" w:cs="微软雅黑"/>
        </w:rPr>
        <w:t>Redshift</w:t>
      </w:r>
      <w:r>
        <w:t>具有大规模并行处理的能力。</w:t>
      </w:r>
      <w:r>
        <w:rPr>
          <w:rFonts w:ascii="微软雅黑" w:eastAsia="微软雅黑" w:hAnsi="微软雅黑" w:cs="微软雅黑"/>
        </w:rPr>
        <w:t>Redshift</w:t>
      </w:r>
      <w:r>
        <w:t>会使用</w:t>
      </w:r>
      <w:r>
        <w:rPr>
          <w:rFonts w:ascii="微软雅黑" w:eastAsia="微软雅黑" w:hAnsi="微软雅黑" w:cs="微软雅黑"/>
        </w:rPr>
        <w:t>Round-Robin</w:t>
      </w:r>
      <w:r>
        <w:t>算法在所有节点之间自动分配数据及查询负载，使得在数据仓库规模扩大同时，保持快速的查询性能。</w:t>
      </w:r>
    </w:p>
    <w:p w14:paraId="67242461" w14:textId="77777777" w:rsidR="00C97CE8" w:rsidRDefault="007C2E36" w:rsidP="00FC3B72">
      <w:pPr>
        <w:spacing w:after="213" w:line="259" w:lineRule="auto"/>
        <w:ind w:left="11" w:hanging="11"/>
        <w:outlineLvl w:val="2"/>
      </w:pPr>
      <w:r>
        <w:rPr>
          <w:rFonts w:ascii="微软雅黑" w:eastAsia="微软雅黑" w:hAnsi="微软雅黑" w:cs="微软雅黑"/>
          <w:b/>
        </w:rPr>
        <w:t xml:space="preserve">3.8.10 </w:t>
      </w:r>
      <w:r>
        <w:t>应用流服务</w:t>
      </w:r>
      <w:proofErr w:type="spellStart"/>
      <w:r>
        <w:rPr>
          <w:rFonts w:ascii="微软雅黑" w:eastAsia="微软雅黑" w:hAnsi="微软雅黑" w:cs="微软雅黑"/>
          <w:b/>
        </w:rPr>
        <w:t>AppStream</w:t>
      </w:r>
      <w:proofErr w:type="spellEnd"/>
      <w:r>
        <w:t>和数据流分析服务</w:t>
      </w:r>
      <w:r>
        <w:rPr>
          <w:rFonts w:ascii="微软雅黑" w:eastAsia="微软雅黑" w:hAnsi="微软雅黑" w:cs="微软雅黑"/>
          <w:b/>
        </w:rPr>
        <w:t>Kinesis</w:t>
      </w:r>
    </w:p>
    <w:p w14:paraId="0EF31A8A" w14:textId="5369C087" w:rsidR="00C97CE8" w:rsidRDefault="007C2E36" w:rsidP="00FC3B72">
      <w:pPr>
        <w:spacing w:after="14" w:line="250" w:lineRule="auto"/>
        <w:ind w:right="195" w:firstLineChars="200" w:firstLine="480"/>
      </w:pPr>
      <w:r>
        <w:t>很多应用程序中需要从分散且数量众多的数据源中收集数据。这要求开发人员实现大规模的汇聚网络进行数据收集，并采用弹性处理框架来适应数据量的变化。为了满足这类需求，</w:t>
      </w:r>
      <w:r>
        <w:rPr>
          <w:rFonts w:ascii="微软雅黑" w:eastAsia="微软雅黑" w:hAnsi="微软雅黑" w:cs="微软雅黑"/>
        </w:rPr>
        <w:t>Amazon</w:t>
      </w:r>
      <w:r>
        <w:t>提供了一系列的数据流服务，其中包括应用流服务</w:t>
      </w:r>
      <w:proofErr w:type="spellStart"/>
      <w:r>
        <w:rPr>
          <w:rFonts w:ascii="微软雅黑" w:eastAsia="微软雅黑" w:hAnsi="微软雅黑" w:cs="微软雅黑"/>
        </w:rPr>
        <w:t>AppStream</w:t>
      </w:r>
      <w:proofErr w:type="spellEnd"/>
      <w:r>
        <w:t>和数据流服务</w:t>
      </w:r>
      <w:r>
        <w:rPr>
          <w:rFonts w:ascii="微软雅黑" w:eastAsia="微软雅黑" w:hAnsi="微软雅黑" w:cs="微软雅黑"/>
        </w:rPr>
        <w:t>Kinesis</w:t>
      </w:r>
      <w:r>
        <w:t>。</w:t>
      </w:r>
    </w:p>
    <w:p w14:paraId="1F4DD1D0" w14:textId="77777777" w:rsidR="00C97CE8" w:rsidRDefault="007C2E36" w:rsidP="00FC3B72">
      <w:pPr>
        <w:spacing w:after="51" w:line="259" w:lineRule="auto"/>
        <w:ind w:left="305" w:hangingChars="127" w:hanging="305"/>
      </w:pPr>
      <w:r>
        <w:rPr>
          <w:rFonts w:ascii="微软雅黑" w:eastAsia="微软雅黑" w:hAnsi="微软雅黑" w:cs="微软雅黑"/>
          <w:b/>
        </w:rPr>
        <w:t>1.</w:t>
      </w:r>
      <w:r>
        <w:t>应用流服务</w:t>
      </w:r>
      <w:proofErr w:type="spellStart"/>
      <w:r>
        <w:rPr>
          <w:rFonts w:ascii="微软雅黑" w:eastAsia="微软雅黑" w:hAnsi="微软雅黑" w:cs="微软雅黑"/>
          <w:b/>
        </w:rPr>
        <w:t>AppStream</w:t>
      </w:r>
      <w:proofErr w:type="spellEnd"/>
    </w:p>
    <w:p w14:paraId="0776DC74" w14:textId="77777777" w:rsidR="00C97CE8" w:rsidRDefault="007C2E36" w:rsidP="00A031EB">
      <w:pPr>
        <w:ind w:left="-15" w:right="47" w:firstLineChars="200" w:firstLine="480"/>
      </w:pPr>
      <w:r>
        <w:t>随着移动互联网的发展，应用程序通常适应于不同的终端设备，例如台式计算机、笔记本电脑、平板电脑、智能手机等。这些设备在硬件配置上存在较大的差异，为此，应用开发人员通常需要面临一个困难的抉择：是适应尽可能多的设备而牺牲部分用户体验，还是保持用户体验但只适应一部分设备。</w:t>
      </w:r>
    </w:p>
    <w:p w14:paraId="2A70B8C8" w14:textId="1B0BCFDD" w:rsidR="00C97CE8" w:rsidRDefault="007C2E36" w:rsidP="00FC3B72">
      <w:pPr>
        <w:spacing w:after="7"/>
        <w:ind w:left="-15" w:right="47" w:firstLineChars="200" w:firstLine="480"/>
      </w:pPr>
      <w:r>
        <w:t>为了解决该问题，</w:t>
      </w:r>
      <w:r>
        <w:rPr>
          <w:rFonts w:ascii="微软雅黑" w:eastAsia="微软雅黑" w:hAnsi="微软雅黑" w:cs="微软雅黑"/>
        </w:rPr>
        <w:t>Amazon</w:t>
      </w:r>
      <w:r>
        <w:t>提供了应用流服务</w:t>
      </w:r>
      <w:proofErr w:type="spellStart"/>
      <w:r>
        <w:rPr>
          <w:rFonts w:ascii="微软雅黑" w:eastAsia="微软雅黑" w:hAnsi="微软雅黑" w:cs="微软雅黑"/>
        </w:rPr>
        <w:t>AppStream</w:t>
      </w:r>
      <w:proofErr w:type="spellEnd"/>
      <w:r>
        <w:t>。</w:t>
      </w:r>
      <w:proofErr w:type="spellStart"/>
      <w:r>
        <w:rPr>
          <w:rFonts w:ascii="微软雅黑" w:eastAsia="微软雅黑" w:hAnsi="微软雅黑" w:cs="微软雅黑"/>
        </w:rPr>
        <w:t>AppStream</w:t>
      </w:r>
      <w:proofErr w:type="spellEnd"/>
      <w:r>
        <w:t>允许开发人员将应用程序部署在</w:t>
      </w:r>
      <w:r>
        <w:rPr>
          <w:rFonts w:ascii="微软雅黑" w:eastAsia="微软雅黑" w:hAnsi="微软雅黑" w:cs="微软雅黑"/>
        </w:rPr>
        <w:t>AWS</w:t>
      </w:r>
      <w:r>
        <w:t>的基础设施上，并以流传输的方式发送到不同的终端设备上。这样，</w:t>
      </w:r>
      <w:proofErr w:type="spellStart"/>
      <w:r>
        <w:rPr>
          <w:rFonts w:ascii="微软雅黑" w:eastAsia="微软雅黑" w:hAnsi="微软雅黑" w:cs="微软雅黑"/>
        </w:rPr>
        <w:t>AppStream</w:t>
      </w:r>
      <w:proofErr w:type="spellEnd"/>
      <w:r>
        <w:t>就在应用程序和设备之间形成了一个代理。由于应用程序在云中运行，它可以根据需要随时扩展计算和存储资源；而对于终端设备，只需要处理简单的显示数据流，而不需要针对不同的应用程序配备相应的处理元件。这使得一些原先只能在特定设备上运行的应用程序，例如图形计算密集型应用程序原先只能在配备特殊</w:t>
      </w:r>
      <w:r>
        <w:rPr>
          <w:rFonts w:ascii="微软雅黑" w:eastAsia="微软雅黑" w:hAnsi="微软雅黑" w:cs="微软雅黑"/>
        </w:rPr>
        <w:t>GPU</w:t>
      </w:r>
      <w:r>
        <w:t>的设备上运行，也能够在智能手机、平板电脑等设备上正常运行。同时，</w:t>
      </w:r>
      <w:proofErr w:type="spellStart"/>
      <w:r>
        <w:rPr>
          <w:rFonts w:ascii="微软雅黑" w:eastAsia="微软雅黑" w:hAnsi="微软雅黑" w:cs="微软雅黑"/>
        </w:rPr>
        <w:t>AppStream</w:t>
      </w:r>
      <w:proofErr w:type="spellEnd"/>
      <w:r>
        <w:t>只是将数据传送到不同终端设备上的浏览器或客户端程序，避免了对应用程序本身的修改。</w:t>
      </w:r>
    </w:p>
    <w:p w14:paraId="416DA434" w14:textId="77777777" w:rsidR="00C97CE8" w:rsidRDefault="007C2E36" w:rsidP="00A031EB">
      <w:pPr>
        <w:ind w:left="-15" w:right="47" w:firstLineChars="200" w:firstLine="480"/>
      </w:pPr>
      <w:r>
        <w:t>此外，</w:t>
      </w:r>
      <w:proofErr w:type="spellStart"/>
      <w:r>
        <w:rPr>
          <w:rFonts w:ascii="微软雅黑" w:eastAsia="微软雅黑" w:hAnsi="微软雅黑" w:cs="微软雅黑"/>
        </w:rPr>
        <w:t>AppStream</w:t>
      </w:r>
      <w:proofErr w:type="spellEnd"/>
      <w:r>
        <w:t>还可以与</w:t>
      </w:r>
      <w:r>
        <w:rPr>
          <w:rFonts w:ascii="微软雅黑" w:eastAsia="微软雅黑" w:hAnsi="微软雅黑" w:cs="微软雅黑"/>
        </w:rPr>
        <w:t xml:space="preserve">Amazon </w:t>
      </w:r>
      <w:r>
        <w:rPr>
          <w:rFonts w:ascii="微软雅黑" w:eastAsia="微软雅黑" w:hAnsi="微软雅黑" w:cs="微软雅黑"/>
        </w:rPr>
        <w:tab/>
      </w:r>
      <w:proofErr w:type="spellStart"/>
      <w:r>
        <w:rPr>
          <w:rFonts w:ascii="微软雅黑" w:eastAsia="微软雅黑" w:hAnsi="微软雅黑" w:cs="微软雅黑"/>
        </w:rPr>
        <w:t>WorkSpaces</w:t>
      </w:r>
      <w:proofErr w:type="spellEnd"/>
      <w:r>
        <w:t>虚拟桌面进行结合，以满足企业用户的需求，甚至在此基础上对数据流进行分析，用于金融、医疗等领域。</w:t>
      </w:r>
    </w:p>
    <w:p w14:paraId="264126AC" w14:textId="77777777" w:rsidR="00C97CE8" w:rsidRDefault="007C2E36" w:rsidP="00FC3B72">
      <w:pPr>
        <w:spacing w:after="51" w:line="259" w:lineRule="auto"/>
        <w:ind w:left="305" w:hangingChars="127" w:hanging="305"/>
      </w:pPr>
      <w:r>
        <w:rPr>
          <w:rFonts w:ascii="微软雅黑" w:eastAsia="微软雅黑" w:hAnsi="微软雅黑" w:cs="微软雅黑"/>
          <w:b/>
        </w:rPr>
        <w:t>2.</w:t>
      </w:r>
      <w:r>
        <w:t>数据流服务</w:t>
      </w:r>
      <w:r>
        <w:rPr>
          <w:rFonts w:ascii="微软雅黑" w:eastAsia="微软雅黑" w:hAnsi="微软雅黑" w:cs="微软雅黑"/>
          <w:b/>
        </w:rPr>
        <w:t>Kinesis</w:t>
      </w:r>
    </w:p>
    <w:p w14:paraId="2C756EC6" w14:textId="77777777" w:rsidR="00C97CE8" w:rsidRDefault="007C2E36" w:rsidP="00A031EB">
      <w:pPr>
        <w:ind w:left="-15" w:right="47" w:firstLineChars="200" w:firstLine="480"/>
      </w:pPr>
      <w:r>
        <w:rPr>
          <w:rFonts w:ascii="微软雅黑" w:eastAsia="微软雅黑" w:hAnsi="微软雅黑" w:cs="微软雅黑"/>
        </w:rPr>
        <w:t>Amazon Kinesis</w:t>
      </w:r>
      <w:r>
        <w:t>是一种完全托管的数据流服务，用于实时地处理快速流转的数据。它可以调集弹性网络服务来处理单一或分布式的大容量数据流，适用于网站点击、金融信息分析、社交媒体、运行日志等大规模数据传输和事务处理应用。</w:t>
      </w:r>
    </w:p>
    <w:p w14:paraId="3027770D" w14:textId="77777777" w:rsidR="00C97CE8" w:rsidRDefault="007C2E36" w:rsidP="00A031EB">
      <w:pPr>
        <w:ind w:left="-15" w:right="47" w:firstLineChars="200" w:firstLine="480"/>
      </w:pPr>
      <w:r>
        <w:rPr>
          <w:rFonts w:ascii="微软雅黑" w:eastAsia="微软雅黑" w:hAnsi="微软雅黑" w:cs="微软雅黑"/>
        </w:rPr>
        <w:t>Kinesis</w:t>
      </w:r>
      <w:r>
        <w:t>可以轻松实时地处理快速流转的数据，其基本功能是数据流的输入与输出。每个数据流由</w:t>
      </w:r>
      <w:r>
        <w:rPr>
          <w:rFonts w:ascii="微软雅黑" w:eastAsia="微软雅黑" w:hAnsi="微软雅黑" w:cs="微软雅黑"/>
        </w:rPr>
        <w:t>“</w:t>
      </w:r>
      <w:r>
        <w:t>碎片</w:t>
      </w:r>
      <w:r>
        <w:rPr>
          <w:rFonts w:ascii="微软雅黑" w:eastAsia="微软雅黑" w:hAnsi="微软雅黑" w:cs="微软雅黑"/>
        </w:rPr>
        <w:t>”</w:t>
      </w:r>
      <w:r>
        <w:t>组成，</w:t>
      </w:r>
      <w:r>
        <w:rPr>
          <w:rFonts w:ascii="微软雅黑" w:eastAsia="微软雅黑" w:hAnsi="微软雅黑" w:cs="微软雅黑"/>
        </w:rPr>
        <w:t>“</w:t>
      </w:r>
      <w:r>
        <w:t>碎片</w:t>
      </w:r>
      <w:r>
        <w:rPr>
          <w:rFonts w:ascii="微软雅黑" w:eastAsia="微软雅黑" w:hAnsi="微软雅黑" w:cs="微软雅黑"/>
        </w:rPr>
        <w:t>”</w:t>
      </w:r>
      <w:r>
        <w:t>每秒最多可以收集</w:t>
      </w:r>
      <w:r>
        <w:rPr>
          <w:rFonts w:ascii="微软雅黑" w:eastAsia="微软雅黑" w:hAnsi="微软雅黑" w:cs="微软雅黑"/>
        </w:rPr>
        <w:t>1MB</w:t>
      </w:r>
      <w:r>
        <w:t>的数据，并以每秒</w:t>
      </w:r>
      <w:r>
        <w:rPr>
          <w:rFonts w:ascii="微软雅黑" w:eastAsia="微软雅黑" w:hAnsi="微软雅黑" w:cs="微软雅黑"/>
        </w:rPr>
        <w:t>2MB</w:t>
      </w:r>
      <w:r>
        <w:t>的速度向连接到</w:t>
      </w:r>
      <w:r>
        <w:rPr>
          <w:rFonts w:ascii="微软雅黑" w:eastAsia="微软雅黑" w:hAnsi="微软雅黑" w:cs="微软雅黑"/>
        </w:rPr>
        <w:t>Kinesis</w:t>
      </w:r>
      <w:r>
        <w:t>的应用程序提供数据。用户可以通过拆分或合并</w:t>
      </w:r>
      <w:r>
        <w:rPr>
          <w:rFonts w:ascii="微软雅黑" w:eastAsia="微软雅黑" w:hAnsi="微软雅黑" w:cs="微软雅黑"/>
        </w:rPr>
        <w:t>“</w:t>
      </w:r>
      <w:r>
        <w:t>碎片</w:t>
      </w:r>
      <w:r>
        <w:rPr>
          <w:rFonts w:ascii="微软雅黑" w:eastAsia="微软雅黑" w:hAnsi="微软雅黑" w:cs="微软雅黑"/>
        </w:rPr>
        <w:t>”</w:t>
      </w:r>
      <w:r>
        <w:t>来动态调整数据流，不需要重新启动数据流，也不会影响向</w:t>
      </w:r>
      <w:r>
        <w:rPr>
          <w:rFonts w:ascii="微软雅黑" w:eastAsia="微软雅黑" w:hAnsi="微软雅黑" w:cs="微软雅黑"/>
        </w:rPr>
        <w:t>Kinesis</w:t>
      </w:r>
      <w:r>
        <w:t>提供数据的数据源。调整一个数据流通常需要几秒，并且一次只能调整一个数据流。</w:t>
      </w:r>
    </w:p>
    <w:p w14:paraId="750EEE62" w14:textId="77777777" w:rsidR="00C97CE8" w:rsidRDefault="007C2E36" w:rsidP="00A031EB">
      <w:pPr>
        <w:spacing w:after="49" w:line="251" w:lineRule="auto"/>
        <w:ind w:left="-15" w:right="183" w:firstLineChars="200" w:firstLine="480"/>
      </w:pPr>
      <w:r>
        <w:rPr>
          <w:rFonts w:ascii="微软雅黑" w:eastAsia="微软雅黑" w:hAnsi="微软雅黑" w:cs="微软雅黑"/>
        </w:rPr>
        <w:lastRenderedPageBreak/>
        <w:t>Kinesis</w:t>
      </w:r>
      <w:r>
        <w:t>允许定义任意数量的数据源，并与任意数量的处理相关联。为提高可靠性，用户可以在多个可用区域上复制数据流。数据流会在这些可用区域上存储</w:t>
      </w:r>
      <w:r>
        <w:rPr>
          <w:rFonts w:ascii="微软雅黑" w:eastAsia="微软雅黑" w:hAnsi="微软雅黑" w:cs="微软雅黑"/>
        </w:rPr>
        <w:t>24</w:t>
      </w:r>
      <w:r>
        <w:t>小时。在此期间内，数据可以被读取、重读、回填和分析，或者迁移到</w:t>
      </w:r>
      <w:r>
        <w:rPr>
          <w:rFonts w:ascii="微软雅黑" w:eastAsia="微软雅黑" w:hAnsi="微软雅黑" w:cs="微软雅黑"/>
        </w:rPr>
        <w:t>S3</w:t>
      </w:r>
      <w:r>
        <w:t>、</w:t>
      </w:r>
      <w:r>
        <w:rPr>
          <w:rFonts w:ascii="微软雅黑" w:eastAsia="微软雅黑" w:hAnsi="微软雅黑" w:cs="微软雅黑"/>
        </w:rPr>
        <w:t>DynamoDB</w:t>
      </w:r>
      <w:r>
        <w:t>、</w:t>
      </w:r>
      <w:r>
        <w:rPr>
          <w:rFonts w:ascii="微软雅黑" w:eastAsia="微软雅黑" w:hAnsi="微软雅黑" w:cs="微软雅黑"/>
        </w:rPr>
        <w:t>Redshift</w:t>
      </w:r>
      <w:r>
        <w:t>等长期存储中。</w:t>
      </w:r>
    </w:p>
    <w:p w14:paraId="58DC1C70" w14:textId="77777777" w:rsidR="00C97CE8" w:rsidRDefault="007C2E36" w:rsidP="00FC3B72">
      <w:pPr>
        <w:pStyle w:val="2"/>
        <w:ind w:left="114" w:right="132" w:hangingChars="38" w:hanging="114"/>
        <w:jc w:val="left"/>
      </w:pPr>
      <w:bookmarkStart w:id="59" w:name="_Toc8137621"/>
      <w:r>
        <w:t>3.9 AWS</w:t>
      </w:r>
      <w:r>
        <w:rPr>
          <w:rFonts w:ascii="宋体" w:eastAsia="宋体" w:hAnsi="宋体" w:cs="宋体"/>
          <w:b w:val="0"/>
        </w:rPr>
        <w:t>应用实例</w:t>
      </w:r>
      <w:bookmarkEnd w:id="59"/>
    </w:p>
    <w:p w14:paraId="0F3BD1D4" w14:textId="77777777" w:rsidR="00C97CE8" w:rsidRDefault="007C2E36" w:rsidP="00FC3B72">
      <w:pPr>
        <w:spacing w:after="218" w:line="259" w:lineRule="auto"/>
        <w:ind w:left="418" w:right="126" w:hangingChars="174" w:hanging="418"/>
      </w:pPr>
      <w:r>
        <w:rPr>
          <w:rFonts w:ascii="微软雅黑" w:eastAsia="微软雅黑" w:hAnsi="微软雅黑" w:cs="微软雅黑"/>
          <w:b/>
        </w:rPr>
        <w:t xml:space="preserve">3.9.1 </w:t>
      </w:r>
      <w:r>
        <w:t>照片和视频共享网站</w:t>
      </w:r>
      <w:r>
        <w:rPr>
          <w:rFonts w:ascii="微软雅黑" w:eastAsia="微软雅黑" w:hAnsi="微软雅黑" w:cs="微软雅黑"/>
          <w:b/>
        </w:rPr>
        <w:t>SmugMug</w:t>
      </w:r>
    </w:p>
    <w:p w14:paraId="04ED5D07" w14:textId="77777777" w:rsidR="00C97CE8" w:rsidRDefault="007C2E36" w:rsidP="00A031EB">
      <w:pPr>
        <w:ind w:left="-15" w:right="47" w:firstLineChars="200" w:firstLine="480"/>
      </w:pPr>
      <w:r>
        <w:rPr>
          <w:rFonts w:ascii="微软雅黑" w:eastAsia="微软雅黑" w:hAnsi="微软雅黑" w:cs="微软雅黑"/>
        </w:rPr>
        <w:t>SmugMug</w:t>
      </w:r>
      <w:r>
        <w:t>作为在线照片和视频共享网站，目前拥有数百万用户并存储了数十亿张照片和视频</w:t>
      </w:r>
      <w:r>
        <w:rPr>
          <w:rFonts w:ascii="微软雅黑" w:eastAsia="微软雅黑" w:hAnsi="微软雅黑" w:cs="微软雅黑"/>
          <w:sz w:val="33"/>
          <w:vertAlign w:val="superscript"/>
        </w:rPr>
        <w:t>[34]</w:t>
      </w:r>
      <w:r>
        <w:t>。在公司发展初期，</w:t>
      </w:r>
      <w:r>
        <w:rPr>
          <w:rFonts w:ascii="微软雅黑" w:eastAsia="微软雅黑" w:hAnsi="微软雅黑" w:cs="微软雅黑"/>
        </w:rPr>
        <w:t>SmugMug</w:t>
      </w:r>
      <w:r>
        <w:t>为避免承担巨额的基础设施开销，采用自己构建数据中心和使用</w:t>
      </w:r>
      <w:r>
        <w:rPr>
          <w:rFonts w:ascii="微软雅黑" w:eastAsia="微软雅黑" w:hAnsi="微软雅黑" w:cs="微软雅黑"/>
        </w:rPr>
        <w:t>Amazon S3</w:t>
      </w:r>
      <w:r>
        <w:t>服务相结合的方式。</w:t>
      </w:r>
      <w:r>
        <w:rPr>
          <w:rFonts w:ascii="微软雅黑" w:eastAsia="微软雅黑" w:hAnsi="微软雅黑" w:cs="微软雅黑"/>
        </w:rPr>
        <w:t>SmugMug</w:t>
      </w:r>
      <w:r>
        <w:t>将少量最热门的部分照片保留在自己的服务器上，剩下的照片迁移到</w:t>
      </w:r>
      <w:r>
        <w:rPr>
          <w:rFonts w:ascii="微软雅黑" w:eastAsia="微软雅黑" w:hAnsi="微软雅黑" w:cs="微软雅黑"/>
        </w:rPr>
        <w:t>S3</w:t>
      </w:r>
      <w:r>
        <w:t>服务器中存储，照片迁移过程仅花费了一周的时间。</w:t>
      </w:r>
    </w:p>
    <w:p w14:paraId="7A148528" w14:textId="2F321C71" w:rsidR="00C97CE8" w:rsidRDefault="007C2E36" w:rsidP="00FC3B72">
      <w:pPr>
        <w:spacing w:after="50" w:line="258" w:lineRule="auto"/>
        <w:ind w:right="184" w:firstLineChars="200" w:firstLine="480"/>
      </w:pPr>
      <w:r>
        <w:t>图</w:t>
      </w:r>
      <w:r>
        <w:rPr>
          <w:rFonts w:ascii="微软雅黑" w:eastAsia="微软雅黑" w:hAnsi="微软雅黑" w:cs="微软雅黑"/>
        </w:rPr>
        <w:t>3-38</w:t>
      </w:r>
      <w:r>
        <w:t>展示了采用</w:t>
      </w:r>
      <w:r>
        <w:rPr>
          <w:rFonts w:ascii="微软雅黑" w:eastAsia="微软雅黑" w:hAnsi="微软雅黑" w:cs="微软雅黑"/>
        </w:rPr>
        <w:t>Amazon S3</w:t>
      </w:r>
      <w:r>
        <w:t>服务后的</w:t>
      </w:r>
      <w:r>
        <w:rPr>
          <w:rFonts w:ascii="微软雅黑" w:eastAsia="微软雅黑" w:hAnsi="微软雅黑" w:cs="微软雅黑"/>
        </w:rPr>
        <w:t>SmugMug</w:t>
      </w:r>
      <w:r>
        <w:t>基本架构。虽然</w:t>
      </w:r>
      <w:r>
        <w:rPr>
          <w:rFonts w:ascii="微软雅黑" w:eastAsia="微软雅黑" w:hAnsi="微软雅黑" w:cs="微软雅黑"/>
        </w:rPr>
        <w:t>SmugMug</w:t>
      </w:r>
      <w:r>
        <w:t>提供了利用</w:t>
      </w:r>
      <w:r>
        <w:rPr>
          <w:rFonts w:ascii="微软雅黑" w:eastAsia="微软雅黑" w:hAnsi="微软雅黑" w:cs="微软雅黑"/>
        </w:rPr>
        <w:t>API</w:t>
      </w:r>
      <w:r>
        <w:t>直接对存储在</w:t>
      </w:r>
      <w:r>
        <w:rPr>
          <w:rFonts w:ascii="微软雅黑" w:eastAsia="微软雅黑" w:hAnsi="微软雅黑" w:cs="微软雅黑"/>
        </w:rPr>
        <w:t>S3</w:t>
      </w:r>
      <w:r>
        <w:t>中照片进行访问的方式</w:t>
      </w:r>
      <w:r>
        <w:rPr>
          <w:rFonts w:ascii="微软雅黑" w:eastAsia="微软雅黑" w:hAnsi="微软雅黑" w:cs="微软雅黑"/>
          <w:sz w:val="33"/>
          <w:vertAlign w:val="superscript"/>
        </w:rPr>
        <w:t>[35]</w:t>
      </w:r>
      <w:r>
        <w:t>，超过</w:t>
      </w:r>
      <w:r>
        <w:rPr>
          <w:rFonts w:ascii="微软雅黑" w:eastAsia="微软雅黑" w:hAnsi="微软雅黑" w:cs="微软雅黑"/>
        </w:rPr>
        <w:t>99%</w:t>
      </w:r>
      <w:r>
        <w:t>的用户依然采用访问</w:t>
      </w:r>
      <w:r>
        <w:rPr>
          <w:rFonts w:ascii="微软雅黑" w:eastAsia="微软雅黑" w:hAnsi="微软雅黑" w:cs="微软雅黑"/>
        </w:rPr>
        <w:t xml:space="preserve">SmugMug </w:t>
      </w:r>
      <w:r>
        <w:t>的方式处理照片，照片存储的方式对于用户是透明的。目前，</w:t>
      </w:r>
      <w:r>
        <w:rPr>
          <w:rFonts w:ascii="微软雅黑" w:eastAsia="微软雅黑" w:hAnsi="微软雅黑" w:cs="微软雅黑"/>
        </w:rPr>
        <w:t>SmugMug</w:t>
      </w:r>
      <w:r>
        <w:t>已经将所有的数据从传统的数据中心中迁入</w:t>
      </w:r>
      <w:r>
        <w:rPr>
          <w:rFonts w:ascii="微软雅黑" w:eastAsia="微软雅黑" w:hAnsi="微软雅黑" w:cs="微软雅黑"/>
        </w:rPr>
        <w:t>S3</w:t>
      </w:r>
      <w:r>
        <w:t>中。除了</w:t>
      </w:r>
      <w:proofErr w:type="spellStart"/>
      <w:r>
        <w:rPr>
          <w:rFonts w:ascii="微软雅黑" w:eastAsia="微软雅黑" w:hAnsi="微软雅黑" w:cs="微软雅黑"/>
        </w:rPr>
        <w:t>Amanzon</w:t>
      </w:r>
      <w:proofErr w:type="spellEnd"/>
      <w:r>
        <w:rPr>
          <w:rFonts w:ascii="微软雅黑" w:eastAsia="微软雅黑" w:hAnsi="微软雅黑" w:cs="微软雅黑"/>
        </w:rPr>
        <w:t xml:space="preserve"> </w:t>
      </w:r>
      <w:r>
        <w:rPr>
          <w:rFonts w:ascii="微软雅黑" w:eastAsia="微软雅黑" w:hAnsi="微软雅黑" w:cs="微软雅黑"/>
        </w:rPr>
        <w:tab/>
        <w:t>S3</w:t>
      </w:r>
      <w:r>
        <w:t>外，</w:t>
      </w:r>
      <w:r>
        <w:rPr>
          <w:rFonts w:ascii="微软雅黑" w:eastAsia="微软雅黑" w:hAnsi="微软雅黑" w:cs="微软雅黑"/>
        </w:rPr>
        <w:t>SmugMug</w:t>
      </w:r>
      <w:r>
        <w:t>还采用了</w:t>
      </w:r>
      <w:r>
        <w:rPr>
          <w:rFonts w:ascii="微软雅黑" w:eastAsia="微软雅黑" w:hAnsi="微软雅黑" w:cs="微软雅黑"/>
        </w:rPr>
        <w:t>EC2</w:t>
      </w:r>
      <w:r>
        <w:t>进行照片处理，并采用</w:t>
      </w:r>
      <w:r>
        <w:rPr>
          <w:rFonts w:ascii="微软雅黑" w:eastAsia="微软雅黑" w:hAnsi="微软雅黑" w:cs="微软雅黑"/>
        </w:rPr>
        <w:t xml:space="preserve">Amazon </w:t>
      </w:r>
      <w:r>
        <w:rPr>
          <w:rFonts w:ascii="微软雅黑" w:eastAsia="微软雅黑" w:hAnsi="微软雅黑" w:cs="微软雅黑"/>
        </w:rPr>
        <w:tab/>
      </w:r>
      <w:proofErr w:type="spellStart"/>
      <w:r>
        <w:rPr>
          <w:rFonts w:ascii="微软雅黑" w:eastAsia="微软雅黑" w:hAnsi="微软雅黑" w:cs="微软雅黑"/>
        </w:rPr>
        <w:t>CloudSearch</w:t>
      </w:r>
      <w:proofErr w:type="spellEnd"/>
      <w:r>
        <w:t xml:space="preserve">来支持用户在数十亿照片和视频中搜索。此外， </w:t>
      </w:r>
      <w:r>
        <w:rPr>
          <w:rFonts w:ascii="微软雅黑" w:eastAsia="微软雅黑" w:hAnsi="微软雅黑" w:cs="微软雅黑"/>
        </w:rPr>
        <w:t>SmugMug</w:t>
      </w:r>
      <w:r>
        <w:t>构建了自己的队列服务和控制器</w:t>
      </w:r>
      <w:r>
        <w:rPr>
          <w:rFonts w:ascii="微软雅黑" w:eastAsia="微软雅黑" w:hAnsi="微软雅黑" w:cs="微软雅黑"/>
          <w:sz w:val="33"/>
          <w:vertAlign w:val="superscript"/>
        </w:rPr>
        <w:t>[37]</w:t>
      </w:r>
      <w:r>
        <w:t>，它们能与</w:t>
      </w:r>
      <w:r>
        <w:rPr>
          <w:rFonts w:ascii="微软雅黑" w:eastAsia="微软雅黑" w:hAnsi="微软雅黑" w:cs="微软雅黑"/>
        </w:rPr>
        <w:t>AWS</w:t>
      </w:r>
      <w:r>
        <w:t>很好地协作，使得系统中大部分操作都能够自动完成。</w:t>
      </w:r>
    </w:p>
    <w:p w14:paraId="00454027" w14:textId="77777777" w:rsidR="00C97CE8" w:rsidRDefault="007C2E36" w:rsidP="00A031EB">
      <w:pPr>
        <w:spacing w:after="0"/>
        <w:ind w:left="-15" w:right="47" w:firstLineChars="200" w:firstLine="480"/>
      </w:pPr>
      <w:r>
        <w:rPr>
          <w:rFonts w:ascii="微软雅黑" w:eastAsia="微软雅黑" w:hAnsi="微软雅黑" w:cs="微软雅黑"/>
        </w:rPr>
        <w:t>AWS</w:t>
      </w:r>
      <w:r>
        <w:t>的使用使得</w:t>
      </w:r>
      <w:r>
        <w:rPr>
          <w:rFonts w:ascii="微软雅黑" w:eastAsia="微软雅黑" w:hAnsi="微软雅黑" w:cs="微软雅黑"/>
        </w:rPr>
        <w:t>SmugMug</w:t>
      </w:r>
      <w:r>
        <w:t>可以避免基础设施的建设和维护，仅需要几十名人员就可以完成所有工作，保证了公司的快速发展。</w:t>
      </w:r>
    </w:p>
    <w:p w14:paraId="7BBACBF1" w14:textId="77777777" w:rsidR="00C97CE8" w:rsidRDefault="007C2E36" w:rsidP="00A031EB">
      <w:pPr>
        <w:spacing w:after="122" w:line="259" w:lineRule="auto"/>
        <w:ind w:left="408" w:firstLineChars="200" w:firstLine="480"/>
      </w:pPr>
      <w:r>
        <w:rPr>
          <w:noProof/>
        </w:rPr>
        <w:drawing>
          <wp:inline distT="0" distB="0" distL="0" distR="0" wp14:anchorId="7303B3A9" wp14:editId="701057F9">
            <wp:extent cx="5425441" cy="2346960"/>
            <wp:effectExtent l="0" t="0" r="0" b="0"/>
            <wp:docPr id="17034" name="Picture 17034"/>
            <wp:cNvGraphicFramePr/>
            <a:graphic xmlns:a="http://schemas.openxmlformats.org/drawingml/2006/main">
              <a:graphicData uri="http://schemas.openxmlformats.org/drawingml/2006/picture">
                <pic:pic xmlns:pic="http://schemas.openxmlformats.org/drawingml/2006/picture">
                  <pic:nvPicPr>
                    <pic:cNvPr id="17034" name="Picture 17034"/>
                    <pic:cNvPicPr/>
                  </pic:nvPicPr>
                  <pic:blipFill>
                    <a:blip r:embed="rId133"/>
                    <a:stretch>
                      <a:fillRect/>
                    </a:stretch>
                  </pic:blipFill>
                  <pic:spPr>
                    <a:xfrm>
                      <a:off x="0" y="0"/>
                      <a:ext cx="5425441" cy="2346960"/>
                    </a:xfrm>
                    <a:prstGeom prst="rect">
                      <a:avLst/>
                    </a:prstGeom>
                  </pic:spPr>
                </pic:pic>
              </a:graphicData>
            </a:graphic>
          </wp:inline>
        </w:drawing>
      </w:r>
    </w:p>
    <w:p w14:paraId="482ECA19" w14:textId="77777777" w:rsidR="00C97CE8" w:rsidRDefault="007C2E36" w:rsidP="00FC3B72">
      <w:pPr>
        <w:spacing w:after="277" w:line="259" w:lineRule="auto"/>
        <w:ind w:right="188" w:firstLineChars="200" w:firstLine="440"/>
        <w:jc w:val="center"/>
      </w:pPr>
      <w:r>
        <w:rPr>
          <w:color w:val="A25400"/>
          <w:sz w:val="22"/>
        </w:rPr>
        <w:t>图</w:t>
      </w:r>
      <w:r>
        <w:rPr>
          <w:rFonts w:ascii="微软雅黑" w:eastAsia="微软雅黑" w:hAnsi="微软雅黑" w:cs="微软雅黑"/>
          <w:color w:val="A25400"/>
          <w:sz w:val="22"/>
        </w:rPr>
        <w:t>3-38 SmugMug</w:t>
      </w:r>
      <w:r>
        <w:rPr>
          <w:color w:val="A25400"/>
          <w:sz w:val="22"/>
        </w:rPr>
        <w:t>基本架构</w:t>
      </w:r>
    </w:p>
    <w:p w14:paraId="460BF860" w14:textId="77777777" w:rsidR="00C97CE8" w:rsidRDefault="007C2E36" w:rsidP="00FC3B72">
      <w:pPr>
        <w:spacing w:after="218" w:line="259" w:lineRule="auto"/>
        <w:ind w:left="353" w:right="126" w:hangingChars="147" w:hanging="353"/>
      </w:pPr>
      <w:r>
        <w:rPr>
          <w:rFonts w:ascii="微软雅黑" w:eastAsia="微软雅黑" w:hAnsi="微软雅黑" w:cs="微软雅黑"/>
          <w:b/>
        </w:rPr>
        <w:lastRenderedPageBreak/>
        <w:t xml:space="preserve">3.9.2 </w:t>
      </w:r>
      <w:r>
        <w:t>视频制作网站</w:t>
      </w:r>
      <w:proofErr w:type="spellStart"/>
      <w:r>
        <w:rPr>
          <w:rFonts w:ascii="微软雅黑" w:eastAsia="微软雅黑" w:hAnsi="微软雅黑" w:cs="微软雅黑"/>
          <w:b/>
        </w:rPr>
        <w:t>Animoto</w:t>
      </w:r>
      <w:proofErr w:type="spellEnd"/>
    </w:p>
    <w:p w14:paraId="544445CD" w14:textId="77777777" w:rsidR="00C97CE8" w:rsidRDefault="007C2E36" w:rsidP="00A031EB">
      <w:pPr>
        <w:spacing w:after="0"/>
        <w:ind w:left="-15" w:right="47" w:firstLineChars="200" w:firstLine="480"/>
      </w:pPr>
      <w:proofErr w:type="spellStart"/>
      <w:r>
        <w:rPr>
          <w:rFonts w:ascii="微软雅黑" w:eastAsia="微软雅黑" w:hAnsi="微软雅黑" w:cs="微软雅黑"/>
        </w:rPr>
        <w:t>Animoto</w:t>
      </w:r>
      <w:proofErr w:type="spellEnd"/>
      <w:r>
        <w:t>网站根据用户上传的图片、视频片段和音乐，自动编辑生成专业水准的视频，并且与用户的好友分享</w:t>
      </w:r>
      <w:r>
        <w:rPr>
          <w:rFonts w:ascii="微软雅黑" w:eastAsia="微软雅黑" w:hAnsi="微软雅黑" w:cs="微软雅黑"/>
          <w:sz w:val="33"/>
          <w:vertAlign w:val="superscript"/>
        </w:rPr>
        <w:t>[36]</w:t>
      </w:r>
      <w:r>
        <w:t>。目前，</w:t>
      </w:r>
      <w:proofErr w:type="spellStart"/>
      <w:r>
        <w:rPr>
          <w:rFonts w:ascii="微软雅黑" w:eastAsia="微软雅黑" w:hAnsi="微软雅黑" w:cs="微软雅黑"/>
        </w:rPr>
        <w:t>Animoto</w:t>
      </w:r>
      <w:proofErr w:type="spellEnd"/>
      <w:r>
        <w:t>已经拥有数百万用户，并累积制作了数</w:t>
      </w:r>
    </w:p>
    <w:p w14:paraId="5A36BBE3" w14:textId="77777777" w:rsidR="00C97CE8" w:rsidRDefault="007C2E36" w:rsidP="00A031EB">
      <w:pPr>
        <w:spacing w:after="2"/>
        <w:ind w:left="-5" w:right="47" w:firstLineChars="200" w:firstLine="480"/>
      </w:pPr>
      <w:r>
        <w:t>千万视频。在初创时间，由于</w:t>
      </w:r>
      <w:r>
        <w:rPr>
          <w:rFonts w:ascii="微软雅黑" w:eastAsia="微软雅黑" w:hAnsi="微软雅黑" w:cs="微软雅黑"/>
        </w:rPr>
        <w:t>Facebook</w:t>
      </w:r>
      <w:r>
        <w:t>用户开始使用</w:t>
      </w:r>
      <w:proofErr w:type="spellStart"/>
      <w:r>
        <w:rPr>
          <w:rFonts w:ascii="微软雅黑" w:eastAsia="微软雅黑" w:hAnsi="微软雅黑" w:cs="微软雅黑"/>
        </w:rPr>
        <w:t>Animoto</w:t>
      </w:r>
      <w:proofErr w:type="spellEnd"/>
      <w:r>
        <w:t>服务，</w:t>
      </w:r>
      <w:proofErr w:type="spellStart"/>
      <w:r>
        <w:rPr>
          <w:rFonts w:ascii="微软雅黑" w:eastAsia="微软雅黑" w:hAnsi="微软雅黑" w:cs="微软雅黑"/>
        </w:rPr>
        <w:t>Animoto</w:t>
      </w:r>
      <w:proofErr w:type="spellEnd"/>
      <w:r>
        <w:t>的用户数量在短期内由数千人上升到几十万人，需要公司将服务器能力提高</w:t>
      </w:r>
      <w:r>
        <w:rPr>
          <w:rFonts w:ascii="微软雅黑" w:eastAsia="微软雅黑" w:hAnsi="微软雅黑" w:cs="微软雅黑"/>
        </w:rPr>
        <w:t>100</w:t>
      </w:r>
      <w:r>
        <w:t>倍。为了解决资金和技术方面的困难，</w:t>
      </w:r>
      <w:r>
        <w:rPr>
          <w:rFonts w:ascii="微软雅黑" w:eastAsia="微软雅黑" w:hAnsi="微软雅黑" w:cs="微软雅黑"/>
        </w:rPr>
        <w:t>Amazon</w:t>
      </w:r>
      <w:r>
        <w:t>网站采用了</w:t>
      </w:r>
      <w:r>
        <w:rPr>
          <w:rFonts w:ascii="微软雅黑" w:eastAsia="微软雅黑" w:hAnsi="微软雅黑" w:cs="微软雅黑"/>
        </w:rPr>
        <w:t>AWS</w:t>
      </w:r>
      <w:r>
        <w:t>服务来支持自身的应用，短期内便获得了所需要的计算资源，而每台服务器每小时的费用仅为</w:t>
      </w:r>
      <w:r>
        <w:rPr>
          <w:rFonts w:ascii="微软雅黑" w:eastAsia="微软雅黑" w:hAnsi="微软雅黑" w:cs="微软雅黑"/>
        </w:rPr>
        <w:t>10</w:t>
      </w:r>
      <w:r>
        <w:t>美分。图</w:t>
      </w:r>
      <w:r>
        <w:rPr>
          <w:rFonts w:ascii="微软雅黑" w:eastAsia="微软雅黑" w:hAnsi="微软雅黑" w:cs="微软雅黑"/>
        </w:rPr>
        <w:t>3-39</w:t>
      </w:r>
      <w:r>
        <w:t>展示了</w:t>
      </w:r>
      <w:proofErr w:type="spellStart"/>
      <w:r>
        <w:rPr>
          <w:rFonts w:ascii="微软雅黑" w:eastAsia="微软雅黑" w:hAnsi="微软雅黑" w:cs="微软雅黑"/>
        </w:rPr>
        <w:t>Animoto</w:t>
      </w:r>
      <w:proofErr w:type="spellEnd"/>
      <w:r>
        <w:t>的基本架构</w:t>
      </w:r>
      <w:r>
        <w:rPr>
          <w:rFonts w:ascii="微软雅黑" w:eastAsia="微软雅黑" w:hAnsi="微软雅黑" w:cs="微软雅黑"/>
          <w:sz w:val="33"/>
          <w:vertAlign w:val="superscript"/>
        </w:rPr>
        <w:t>[38]</w:t>
      </w:r>
      <w:r>
        <w:t>。</w:t>
      </w:r>
      <w:r>
        <w:rPr>
          <w:rFonts w:ascii="微软雅黑" w:eastAsia="微软雅黑" w:hAnsi="微软雅黑" w:cs="微软雅黑"/>
        </w:rPr>
        <w:t>AWS</w:t>
      </w:r>
      <w:r>
        <w:t>所提供的</w:t>
      </w:r>
      <w:r>
        <w:rPr>
          <w:rFonts w:ascii="微软雅黑" w:eastAsia="微软雅黑" w:hAnsi="微软雅黑" w:cs="微软雅黑"/>
        </w:rPr>
        <w:t>S3</w:t>
      </w:r>
      <w:r>
        <w:t>和</w:t>
      </w:r>
      <w:r>
        <w:rPr>
          <w:rFonts w:ascii="微软雅黑" w:eastAsia="微软雅黑" w:hAnsi="微软雅黑" w:cs="微软雅黑"/>
        </w:rPr>
        <w:t>SQS</w:t>
      </w:r>
      <w:r>
        <w:t>等服务对于用户而言是完全透明的，用户的所有操作通过</w:t>
      </w:r>
      <w:proofErr w:type="spellStart"/>
      <w:r>
        <w:rPr>
          <w:rFonts w:ascii="微软雅黑" w:eastAsia="微软雅黑" w:hAnsi="微软雅黑" w:cs="微软雅黑"/>
        </w:rPr>
        <w:t>Animoto</w:t>
      </w:r>
      <w:proofErr w:type="spellEnd"/>
      <w:r>
        <w:t>网站转到</w:t>
      </w:r>
      <w:r>
        <w:rPr>
          <w:rFonts w:ascii="微软雅黑" w:eastAsia="微软雅黑" w:hAnsi="微软雅黑" w:cs="微软雅黑"/>
        </w:rPr>
        <w:t>AWS</w:t>
      </w:r>
      <w:r>
        <w:t>中完成。这种方式为</w:t>
      </w:r>
      <w:proofErr w:type="spellStart"/>
      <w:r>
        <w:rPr>
          <w:rFonts w:ascii="微软雅黑" w:eastAsia="微软雅黑" w:hAnsi="微软雅黑" w:cs="微软雅黑"/>
        </w:rPr>
        <w:t>Animoto</w:t>
      </w:r>
      <w:proofErr w:type="spellEnd"/>
      <w:r>
        <w:t>提供了具有很高伸缩性和灵活性的基础设施。</w:t>
      </w:r>
    </w:p>
    <w:p w14:paraId="00D2DB52" w14:textId="77777777" w:rsidR="00C97CE8" w:rsidRDefault="007C2E36" w:rsidP="00A031EB">
      <w:pPr>
        <w:spacing w:after="121" w:line="259" w:lineRule="auto"/>
        <w:ind w:left="1992" w:firstLineChars="200" w:firstLine="480"/>
      </w:pPr>
      <w:r>
        <w:rPr>
          <w:noProof/>
        </w:rPr>
        <w:drawing>
          <wp:inline distT="0" distB="0" distL="0" distR="0" wp14:anchorId="3E0BD5C8" wp14:editId="671529E7">
            <wp:extent cx="3413760" cy="3063240"/>
            <wp:effectExtent l="0" t="0" r="0" b="0"/>
            <wp:docPr id="17100" name="Picture 17100"/>
            <wp:cNvGraphicFramePr/>
            <a:graphic xmlns:a="http://schemas.openxmlformats.org/drawingml/2006/main">
              <a:graphicData uri="http://schemas.openxmlformats.org/drawingml/2006/picture">
                <pic:pic xmlns:pic="http://schemas.openxmlformats.org/drawingml/2006/picture">
                  <pic:nvPicPr>
                    <pic:cNvPr id="17100" name="Picture 17100"/>
                    <pic:cNvPicPr/>
                  </pic:nvPicPr>
                  <pic:blipFill>
                    <a:blip r:embed="rId134"/>
                    <a:stretch>
                      <a:fillRect/>
                    </a:stretch>
                  </pic:blipFill>
                  <pic:spPr>
                    <a:xfrm>
                      <a:off x="0" y="0"/>
                      <a:ext cx="3413760" cy="3063240"/>
                    </a:xfrm>
                    <a:prstGeom prst="rect">
                      <a:avLst/>
                    </a:prstGeom>
                  </pic:spPr>
                </pic:pic>
              </a:graphicData>
            </a:graphic>
          </wp:inline>
        </w:drawing>
      </w:r>
    </w:p>
    <w:p w14:paraId="343482D3" w14:textId="77777777" w:rsidR="00C97CE8" w:rsidRDefault="007C2E36" w:rsidP="00FC3B72">
      <w:pPr>
        <w:spacing w:after="280"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3-39 </w:t>
      </w:r>
      <w:proofErr w:type="spellStart"/>
      <w:r>
        <w:rPr>
          <w:rFonts w:ascii="微软雅黑" w:eastAsia="微软雅黑" w:hAnsi="微软雅黑" w:cs="微软雅黑"/>
          <w:color w:val="A25400"/>
          <w:sz w:val="22"/>
        </w:rPr>
        <w:t>Animoto</w:t>
      </w:r>
      <w:proofErr w:type="spellEnd"/>
      <w:r>
        <w:rPr>
          <w:color w:val="A25400"/>
          <w:sz w:val="22"/>
        </w:rPr>
        <w:t>基本架构</w:t>
      </w:r>
    </w:p>
    <w:p w14:paraId="5D8BAEAB" w14:textId="77777777" w:rsidR="00C97CE8" w:rsidRDefault="007C2E36" w:rsidP="00FC3B72">
      <w:pPr>
        <w:spacing w:after="268" w:line="259" w:lineRule="auto"/>
        <w:ind w:left="353" w:right="126" w:hangingChars="147" w:hanging="353"/>
      </w:pPr>
      <w:r>
        <w:rPr>
          <w:rFonts w:ascii="微软雅黑" w:eastAsia="微软雅黑" w:hAnsi="微软雅黑" w:cs="微软雅黑"/>
          <w:b/>
        </w:rPr>
        <w:t xml:space="preserve">3.9.3 </w:t>
      </w:r>
      <w:r>
        <w:t>网站排名</w:t>
      </w:r>
      <w:r>
        <w:rPr>
          <w:rFonts w:ascii="微软雅黑" w:eastAsia="微软雅黑" w:hAnsi="微软雅黑" w:cs="微软雅黑"/>
          <w:b/>
        </w:rPr>
        <w:t>Alexa</w:t>
      </w:r>
    </w:p>
    <w:p w14:paraId="52B8CF8B" w14:textId="77777777" w:rsidR="00C97CE8" w:rsidRDefault="007C2E36" w:rsidP="00A031EB">
      <w:pPr>
        <w:spacing w:after="49" w:line="251" w:lineRule="auto"/>
        <w:ind w:left="-15" w:right="183" w:firstLineChars="200" w:firstLine="480"/>
      </w:pPr>
      <w:r>
        <w:rPr>
          <w:rFonts w:ascii="微软雅黑" w:eastAsia="微软雅黑" w:hAnsi="微软雅黑" w:cs="微软雅黑"/>
        </w:rPr>
        <w:t>Alexa</w:t>
      </w:r>
      <w:r>
        <w:rPr>
          <w:rFonts w:ascii="微软雅黑" w:eastAsia="微软雅黑" w:hAnsi="微软雅黑" w:cs="微软雅黑"/>
          <w:sz w:val="33"/>
          <w:vertAlign w:val="superscript"/>
        </w:rPr>
        <w:t>[33]</w:t>
      </w:r>
      <w:r>
        <w:t>公司是一家专注于世界网站排名的公司。它通过其发布的</w:t>
      </w:r>
      <w:r>
        <w:rPr>
          <w:rFonts w:ascii="微软雅黑" w:eastAsia="微软雅黑" w:hAnsi="微软雅黑" w:cs="微软雅黑"/>
        </w:rPr>
        <w:t>Alexa Toolbar</w:t>
      </w:r>
      <w:r>
        <w:t>来对网民的浏览习惯进行监测，安装有</w:t>
      </w:r>
      <w:r>
        <w:rPr>
          <w:rFonts w:ascii="微软雅黑" w:eastAsia="微软雅黑" w:hAnsi="微软雅黑" w:cs="微软雅黑"/>
        </w:rPr>
        <w:t>Alexa Toolbar</w:t>
      </w:r>
      <w:r>
        <w:t xml:space="preserve">的用户在浏览每个网页时都会自动向 </w:t>
      </w:r>
      <w:r>
        <w:rPr>
          <w:rFonts w:ascii="微软雅黑" w:eastAsia="微软雅黑" w:hAnsi="微软雅黑" w:cs="微软雅黑"/>
        </w:rPr>
        <w:t>Alexa</w:t>
      </w:r>
      <w:r>
        <w:t>发回一串代码，对这段代码进行分析之后</w:t>
      </w:r>
      <w:r>
        <w:rPr>
          <w:rFonts w:ascii="微软雅黑" w:eastAsia="微软雅黑" w:hAnsi="微软雅黑" w:cs="微软雅黑"/>
        </w:rPr>
        <w:t>Alexa</w:t>
      </w:r>
      <w:r>
        <w:t>就会得到用户的访问信息，通过统计一定时间内全球网站的访问记录后对各大网站进行排名。在此基础上，</w:t>
      </w:r>
      <w:r>
        <w:rPr>
          <w:rFonts w:ascii="微软雅黑" w:eastAsia="微软雅黑" w:hAnsi="微软雅黑" w:cs="微软雅黑"/>
        </w:rPr>
        <w:t>Alexa</w:t>
      </w:r>
      <w:r>
        <w:t>通过向客户提供各种网络服务来迅速扩展其业务。</w:t>
      </w:r>
    </w:p>
    <w:p w14:paraId="16FEDB92" w14:textId="77777777" w:rsidR="00C97CE8" w:rsidRDefault="007C2E36" w:rsidP="00A031EB">
      <w:pPr>
        <w:spacing w:after="49" w:line="251" w:lineRule="auto"/>
        <w:ind w:left="-15" w:right="183" w:firstLineChars="200" w:firstLine="480"/>
      </w:pPr>
      <w:r>
        <w:lastRenderedPageBreak/>
        <w:t>为了提高服务质量和降低开发管理成本，</w:t>
      </w:r>
      <w:r>
        <w:rPr>
          <w:rFonts w:ascii="微软雅黑" w:eastAsia="微软雅黑" w:hAnsi="微软雅黑" w:cs="微软雅黑"/>
        </w:rPr>
        <w:t>Alexa</w:t>
      </w:r>
      <w:r>
        <w:t>使用了大量的</w:t>
      </w:r>
      <w:r>
        <w:rPr>
          <w:rFonts w:ascii="微软雅黑" w:eastAsia="微软雅黑" w:hAnsi="微软雅黑" w:cs="微软雅黑"/>
        </w:rPr>
        <w:t>AWS</w:t>
      </w:r>
      <w:r>
        <w:t>服务，包括</w:t>
      </w:r>
      <w:r>
        <w:rPr>
          <w:rFonts w:ascii="微软雅黑" w:eastAsia="微软雅黑" w:hAnsi="微软雅黑" w:cs="微软雅黑"/>
        </w:rPr>
        <w:t>EC2</w:t>
      </w:r>
      <w:r>
        <w:t xml:space="preserve">、 </w:t>
      </w:r>
      <w:r>
        <w:rPr>
          <w:rFonts w:ascii="微软雅黑" w:eastAsia="微软雅黑" w:hAnsi="微软雅黑" w:cs="微软雅黑"/>
        </w:rPr>
        <w:t>S3</w:t>
      </w:r>
      <w:r>
        <w:t>、</w:t>
      </w:r>
      <w:proofErr w:type="spellStart"/>
      <w:r>
        <w:rPr>
          <w:rFonts w:ascii="微软雅黑" w:eastAsia="微软雅黑" w:hAnsi="微软雅黑" w:cs="微软雅黑"/>
        </w:rPr>
        <w:t>SimpleDB</w:t>
      </w:r>
      <w:proofErr w:type="spellEnd"/>
      <w:r>
        <w:t>、</w:t>
      </w:r>
      <w:r>
        <w:rPr>
          <w:rFonts w:ascii="微软雅黑" w:eastAsia="微软雅黑" w:hAnsi="微软雅黑" w:cs="微软雅黑"/>
        </w:rPr>
        <w:t>SQS</w:t>
      </w:r>
      <w:r>
        <w:t>等。这些</w:t>
      </w:r>
      <w:r>
        <w:rPr>
          <w:rFonts w:ascii="微软雅黑" w:eastAsia="微软雅黑" w:hAnsi="微软雅黑" w:cs="微软雅黑"/>
        </w:rPr>
        <w:t>AWS</w:t>
      </w:r>
      <w:r>
        <w:t>服务为</w:t>
      </w:r>
      <w:r>
        <w:rPr>
          <w:rFonts w:ascii="微软雅黑" w:eastAsia="微软雅黑" w:hAnsi="微软雅黑" w:cs="微软雅黑"/>
        </w:rPr>
        <w:t>Alexa</w:t>
      </w:r>
      <w:r>
        <w:t>的高容量</w:t>
      </w:r>
      <w:r>
        <w:rPr>
          <w:rFonts w:ascii="微软雅黑" w:eastAsia="微软雅黑" w:hAnsi="微软雅黑" w:cs="微软雅黑"/>
        </w:rPr>
        <w:t>Web</w:t>
      </w:r>
      <w:r>
        <w:t>服务提供了可扩展的基础设施。在</w:t>
      </w:r>
      <w:r>
        <w:rPr>
          <w:rFonts w:ascii="微软雅黑" w:eastAsia="微软雅黑" w:hAnsi="微软雅黑" w:cs="微软雅黑"/>
        </w:rPr>
        <w:t>Alexa</w:t>
      </w:r>
      <w:r>
        <w:t>的</w:t>
      </w:r>
      <w:r>
        <w:rPr>
          <w:rFonts w:ascii="微软雅黑" w:eastAsia="微软雅黑" w:hAnsi="微软雅黑" w:cs="微软雅黑"/>
        </w:rPr>
        <w:t>Web</w:t>
      </w:r>
      <w:r>
        <w:t>服务中，</w:t>
      </w:r>
      <w:r>
        <w:rPr>
          <w:rFonts w:ascii="微软雅黑" w:eastAsia="微软雅黑" w:hAnsi="微软雅黑" w:cs="微软雅黑"/>
        </w:rPr>
        <w:t>Site Thumbnail</w:t>
      </w:r>
      <w:r>
        <w:t>帮助开发人员直接将网站首页的</w:t>
      </w:r>
      <w:proofErr w:type="gramStart"/>
      <w:r>
        <w:t>缩略图</w:t>
      </w:r>
      <w:proofErr w:type="gramEnd"/>
      <w:r>
        <w:t>嵌入其网站或应用程序中。这项服务会涉及大量缩略图像的存储和查询。</w:t>
      </w:r>
      <w:r>
        <w:rPr>
          <w:rFonts w:ascii="微软雅黑" w:eastAsia="微软雅黑" w:hAnsi="微软雅黑" w:cs="微软雅黑"/>
        </w:rPr>
        <w:t>Alexa</w:t>
      </w:r>
      <w:r>
        <w:t>使用</w:t>
      </w:r>
      <w:r>
        <w:rPr>
          <w:rFonts w:ascii="微软雅黑" w:eastAsia="微软雅黑" w:hAnsi="微软雅黑" w:cs="微软雅黑"/>
        </w:rPr>
        <w:t>S3</w:t>
      </w:r>
      <w:r>
        <w:t>存储缩略图像，并利用</w:t>
      </w:r>
      <w:proofErr w:type="spellStart"/>
      <w:r>
        <w:rPr>
          <w:rFonts w:ascii="微软雅黑" w:eastAsia="微软雅黑" w:hAnsi="微软雅黑" w:cs="微软雅黑"/>
        </w:rPr>
        <w:t>SimpleDB</w:t>
      </w:r>
      <w:proofErr w:type="spellEnd"/>
      <w:r>
        <w:t>对缩略图像进行自动索引和高效查询。目前，</w:t>
      </w:r>
      <w:r>
        <w:rPr>
          <w:rFonts w:ascii="微软雅黑" w:eastAsia="微软雅黑" w:hAnsi="微软雅黑" w:cs="微软雅黑"/>
        </w:rPr>
        <w:t>Alexa</w:t>
      </w:r>
      <w:r>
        <w:t>在</w:t>
      </w:r>
      <w:r>
        <w:rPr>
          <w:rFonts w:ascii="微软雅黑" w:eastAsia="微软雅黑" w:hAnsi="微软雅黑" w:cs="微软雅黑"/>
        </w:rPr>
        <w:t>S3</w:t>
      </w:r>
      <w:r>
        <w:t>中存储的缩略图像已经达到了数百万张，每天对其执行几百万次的查询。</w:t>
      </w:r>
      <w:r>
        <w:rPr>
          <w:rFonts w:ascii="微软雅黑" w:eastAsia="微软雅黑" w:hAnsi="微软雅黑" w:cs="微软雅黑"/>
        </w:rPr>
        <w:t>Web Search</w:t>
      </w:r>
      <w:r>
        <w:t>是</w:t>
      </w:r>
      <w:r>
        <w:rPr>
          <w:rFonts w:ascii="微软雅黑" w:eastAsia="微软雅黑" w:hAnsi="微软雅黑" w:cs="微软雅黑"/>
        </w:rPr>
        <w:t>Alexa</w:t>
      </w:r>
      <w:r>
        <w:t>提供的另一项</w:t>
      </w:r>
      <w:r>
        <w:rPr>
          <w:rFonts w:ascii="微软雅黑" w:eastAsia="微软雅黑" w:hAnsi="微软雅黑" w:cs="微软雅黑"/>
        </w:rPr>
        <w:t>Web</w:t>
      </w:r>
      <w:r>
        <w:t>服务，它支持用户使用</w:t>
      </w:r>
      <w:r>
        <w:rPr>
          <w:rFonts w:ascii="微软雅黑" w:eastAsia="微软雅黑" w:hAnsi="微软雅黑" w:cs="微软雅黑"/>
        </w:rPr>
        <w:t>Alexa</w:t>
      </w:r>
      <w:r>
        <w:t>尚未索引的条件创建自定义筛选条件，如查找包含特定</w:t>
      </w:r>
      <w:r>
        <w:rPr>
          <w:rFonts w:ascii="微软雅黑" w:eastAsia="微软雅黑" w:hAnsi="微软雅黑" w:cs="微软雅黑"/>
        </w:rPr>
        <w:t>HTML</w:t>
      </w:r>
      <w:r>
        <w:t>标记、链接或图像的文档。</w:t>
      </w:r>
      <w:r>
        <w:rPr>
          <w:rFonts w:ascii="微软雅黑" w:eastAsia="微软雅黑" w:hAnsi="微软雅黑" w:cs="微软雅黑"/>
        </w:rPr>
        <w:t>Alexa</w:t>
      </w:r>
      <w:r>
        <w:t>使用</w:t>
      </w:r>
      <w:r>
        <w:rPr>
          <w:rFonts w:ascii="微软雅黑" w:eastAsia="微软雅黑" w:hAnsi="微软雅黑" w:cs="微软雅黑"/>
        </w:rPr>
        <w:t>EC2</w:t>
      </w:r>
      <w:r>
        <w:t>来运行</w:t>
      </w:r>
      <w:r>
        <w:rPr>
          <w:rFonts w:ascii="微软雅黑" w:eastAsia="微软雅黑" w:hAnsi="微软雅黑" w:cs="微软雅黑"/>
        </w:rPr>
        <w:t>Hadoop</w:t>
      </w:r>
      <w:r>
        <w:t>集群进行，将中间状态</w:t>
      </w:r>
      <w:r>
        <w:rPr>
          <w:rFonts w:ascii="微软雅黑" w:eastAsia="微软雅黑" w:hAnsi="微软雅黑" w:cs="微软雅黑"/>
        </w:rPr>
        <w:t>/</w:t>
      </w:r>
      <w:r>
        <w:t>日志数据存储在</w:t>
      </w:r>
      <w:proofErr w:type="spellStart"/>
      <w:r>
        <w:rPr>
          <w:rFonts w:ascii="微软雅黑" w:eastAsia="微软雅黑" w:hAnsi="微软雅黑" w:cs="微软雅黑"/>
        </w:rPr>
        <w:t>SimpleDB</w:t>
      </w:r>
      <w:proofErr w:type="spellEnd"/>
      <w:r>
        <w:t>中，并且选用</w:t>
      </w:r>
      <w:r>
        <w:rPr>
          <w:rFonts w:ascii="微软雅黑" w:eastAsia="微软雅黑" w:hAnsi="微软雅黑" w:cs="微软雅黑"/>
        </w:rPr>
        <w:t>S3</w:t>
      </w:r>
      <w:r>
        <w:t>存储检索输入数据集和输出数据集。</w:t>
      </w:r>
    </w:p>
    <w:p w14:paraId="4A3A1BDF" w14:textId="77777777" w:rsidR="00C97CE8" w:rsidRDefault="007C2E36" w:rsidP="00FC3B72">
      <w:pPr>
        <w:pStyle w:val="2"/>
        <w:ind w:left="114" w:right="132" w:hangingChars="38" w:hanging="114"/>
        <w:jc w:val="left"/>
      </w:pPr>
      <w:bookmarkStart w:id="60" w:name="_Toc8137622"/>
      <w:r>
        <w:t xml:space="preserve">3.10 </w:t>
      </w:r>
      <w:r>
        <w:rPr>
          <w:rFonts w:ascii="宋体" w:eastAsia="宋体" w:hAnsi="宋体" w:cs="宋体"/>
          <w:b w:val="0"/>
        </w:rPr>
        <w:t>小结</w:t>
      </w:r>
      <w:bookmarkEnd w:id="60"/>
    </w:p>
    <w:p w14:paraId="324C1DD1" w14:textId="77777777" w:rsidR="00C97CE8" w:rsidRDefault="007C2E36" w:rsidP="00A031EB">
      <w:pPr>
        <w:spacing w:after="6"/>
        <w:ind w:left="-15" w:right="47" w:firstLineChars="200" w:firstLine="480"/>
      </w:pPr>
      <w:r>
        <w:rPr>
          <w:rFonts w:ascii="微软雅黑" w:eastAsia="微软雅黑" w:hAnsi="微软雅黑" w:cs="微软雅黑"/>
        </w:rPr>
        <w:t>Amazon</w:t>
      </w:r>
      <w:r>
        <w:t>并不是</w:t>
      </w:r>
      <w:r>
        <w:rPr>
          <w:rFonts w:ascii="微软雅黑" w:eastAsia="微软雅黑" w:hAnsi="微软雅黑" w:cs="微软雅黑"/>
        </w:rPr>
        <w:t>IT</w:t>
      </w:r>
      <w:r>
        <w:t>设备的制造商或者软件开发企业，其之所以能够保持</w:t>
      </w:r>
      <w:proofErr w:type="gramStart"/>
      <w:r>
        <w:t>云计算</w:t>
      </w:r>
      <w:proofErr w:type="gramEnd"/>
      <w:r>
        <w:t>领域的领先，源于它的先发优势和丰富的服务。不难发现，</w:t>
      </w:r>
      <w:r>
        <w:rPr>
          <w:rFonts w:ascii="微软雅黑" w:eastAsia="微软雅黑" w:hAnsi="微软雅黑" w:cs="微软雅黑"/>
        </w:rPr>
        <w:t>Amazon</w:t>
      </w:r>
      <w:r>
        <w:t>以</w:t>
      </w:r>
      <w:r>
        <w:rPr>
          <w:rFonts w:ascii="微软雅黑" w:eastAsia="微软雅黑" w:hAnsi="微软雅黑" w:cs="微软雅黑"/>
        </w:rPr>
        <w:t>Dynamo</w:t>
      </w:r>
      <w:r>
        <w:t>架构为核心，在</w:t>
      </w:r>
    </w:p>
    <w:p w14:paraId="2D20B2AB" w14:textId="77777777" w:rsidR="00C97CE8" w:rsidRDefault="007C2E36" w:rsidP="00A031EB">
      <w:pPr>
        <w:ind w:left="-5" w:right="47" w:firstLineChars="200" w:firstLine="480"/>
      </w:pPr>
      <w:r>
        <w:rPr>
          <w:rFonts w:ascii="微软雅黑" w:eastAsia="微软雅黑" w:hAnsi="微软雅黑" w:cs="微软雅黑"/>
        </w:rPr>
        <w:t>EC2</w:t>
      </w:r>
      <w:r>
        <w:t>、</w:t>
      </w:r>
      <w:r>
        <w:rPr>
          <w:rFonts w:ascii="微软雅黑" w:eastAsia="微软雅黑" w:hAnsi="微软雅黑" w:cs="微软雅黑"/>
        </w:rPr>
        <w:t>S3</w:t>
      </w:r>
      <w:r>
        <w:t>、</w:t>
      </w:r>
      <w:r>
        <w:rPr>
          <w:rFonts w:ascii="微软雅黑" w:eastAsia="微软雅黑" w:hAnsi="微软雅黑" w:cs="微软雅黑"/>
        </w:rPr>
        <w:t>SDB</w:t>
      </w:r>
      <w:r>
        <w:t>等服务的基础上，不断推出新的</w:t>
      </w:r>
      <w:proofErr w:type="gramStart"/>
      <w:r>
        <w:t>云服务</w:t>
      </w:r>
      <w:proofErr w:type="gramEnd"/>
      <w:r>
        <w:t>来满足用户的各类需求。基于这些服务，用户可以在无须购置和维护基础设置的情况下，快捷地构建应用程序，并且方便地进行部署和管理。</w:t>
      </w:r>
      <w:r>
        <w:br w:type="page"/>
      </w:r>
    </w:p>
    <w:p w14:paraId="5A73187F" w14:textId="77777777" w:rsidR="00C97CE8" w:rsidRDefault="007C2E36" w:rsidP="00FC3B72">
      <w:pPr>
        <w:pStyle w:val="2"/>
        <w:spacing w:after="175"/>
        <w:ind w:left="120" w:right="126" w:hangingChars="40" w:hanging="120"/>
        <w:jc w:val="left"/>
      </w:pPr>
      <w:bookmarkStart w:id="61" w:name="_Toc8137623"/>
      <w:r>
        <w:rPr>
          <w:rFonts w:ascii="宋体" w:eastAsia="宋体" w:hAnsi="宋体" w:cs="宋体"/>
          <w:b w:val="0"/>
        </w:rPr>
        <w:lastRenderedPageBreak/>
        <w:t>习题</w:t>
      </w:r>
      <w:bookmarkEnd w:id="61"/>
    </w:p>
    <w:p w14:paraId="0C7F99D4" w14:textId="77777777" w:rsidR="00C97CE8" w:rsidRDefault="007C2E36" w:rsidP="00A031EB">
      <w:pPr>
        <w:ind w:left="-15" w:right="47" w:firstLineChars="200" w:firstLine="480"/>
      </w:pPr>
      <w:r>
        <w:rPr>
          <w:rFonts w:ascii="微软雅黑" w:eastAsia="微软雅黑" w:hAnsi="微软雅黑" w:cs="微软雅黑"/>
        </w:rPr>
        <w:t>1.</w:t>
      </w:r>
      <w:r>
        <w:t>在</w:t>
      </w:r>
      <w:r>
        <w:rPr>
          <w:rFonts w:ascii="微软雅黑" w:eastAsia="微软雅黑" w:hAnsi="微软雅黑" w:cs="微软雅黑"/>
        </w:rPr>
        <w:t>Dynamo</w:t>
      </w:r>
      <w:r>
        <w:t>中添加一个新的节点时，原先各节点保存的数据是否需要改变？如果改变，应该如何变化？</w:t>
      </w:r>
    </w:p>
    <w:p w14:paraId="163D1DC1" w14:textId="77777777" w:rsidR="00C97CE8" w:rsidRDefault="007C2E36" w:rsidP="00A031EB">
      <w:pPr>
        <w:ind w:left="-15" w:right="47" w:firstLineChars="200" w:firstLine="480"/>
      </w:pPr>
      <w:r>
        <w:rPr>
          <w:rFonts w:ascii="微软雅黑" w:eastAsia="微软雅黑" w:hAnsi="微软雅黑" w:cs="微软雅黑"/>
        </w:rPr>
        <w:t>2.Merkle</w:t>
      </w:r>
      <w:r>
        <w:t>哈希树的创建需要较大的时间开销。频繁地重建</w:t>
      </w:r>
      <w:r>
        <w:rPr>
          <w:rFonts w:ascii="微软雅黑" w:eastAsia="微软雅黑" w:hAnsi="微软雅黑" w:cs="微软雅黑"/>
        </w:rPr>
        <w:t>Merkle</w:t>
      </w:r>
      <w:r>
        <w:t>树会对系统造成很大的负担。假设</w:t>
      </w:r>
      <w:r>
        <w:rPr>
          <w:rFonts w:ascii="微软雅黑" w:eastAsia="微软雅黑" w:hAnsi="微软雅黑" w:cs="微软雅黑"/>
        </w:rPr>
        <w:t>Merkle</w:t>
      </w:r>
      <w:r>
        <w:t>树的叶子节点表示的是数据分区的</w:t>
      </w:r>
      <w:r>
        <w:rPr>
          <w:rFonts w:ascii="微软雅黑" w:eastAsia="微软雅黑" w:hAnsi="微软雅黑" w:cs="微软雅黑"/>
        </w:rPr>
        <w:t>Hash</w:t>
      </w:r>
      <w:r>
        <w:t>值，请设计一个</w:t>
      </w:r>
      <w:r>
        <w:rPr>
          <w:rFonts w:ascii="微软雅黑" w:eastAsia="微软雅黑" w:hAnsi="微软雅黑" w:cs="微软雅黑"/>
        </w:rPr>
        <w:t>Merkle</w:t>
      </w:r>
      <w:r>
        <w:t>树重建方案，尽量减少</w:t>
      </w:r>
      <w:r>
        <w:rPr>
          <w:rFonts w:ascii="微软雅黑" w:eastAsia="微软雅黑" w:hAnsi="微软雅黑" w:cs="微软雅黑"/>
        </w:rPr>
        <w:t>Merkle</w:t>
      </w:r>
      <w:r>
        <w:t>树的重建工作。</w:t>
      </w:r>
    </w:p>
    <w:p w14:paraId="41AB3062" w14:textId="77777777" w:rsidR="00C97CE8" w:rsidRDefault="007C2E36" w:rsidP="00A031EB">
      <w:pPr>
        <w:ind w:left="490" w:right="47" w:firstLineChars="200" w:firstLine="480"/>
      </w:pPr>
      <w:r>
        <w:rPr>
          <w:rFonts w:ascii="微软雅黑" w:eastAsia="微软雅黑" w:hAnsi="微软雅黑" w:cs="微软雅黑"/>
        </w:rPr>
        <w:t>3.</w:t>
      </w:r>
      <w:r>
        <w:t>私有</w:t>
      </w:r>
      <w:r>
        <w:rPr>
          <w:rFonts w:ascii="微软雅黑" w:eastAsia="微软雅黑" w:hAnsi="微软雅黑" w:cs="微软雅黑"/>
        </w:rPr>
        <w:t>IP</w:t>
      </w:r>
      <w:r>
        <w:t>、公有</w:t>
      </w:r>
      <w:r>
        <w:rPr>
          <w:rFonts w:ascii="微软雅黑" w:eastAsia="微软雅黑" w:hAnsi="微软雅黑" w:cs="微软雅黑"/>
        </w:rPr>
        <w:t>IP</w:t>
      </w:r>
      <w:r>
        <w:t>和弹性</w:t>
      </w:r>
      <w:r>
        <w:rPr>
          <w:rFonts w:ascii="微软雅黑" w:eastAsia="微软雅黑" w:hAnsi="微软雅黑" w:cs="微软雅黑"/>
        </w:rPr>
        <w:t>IP</w:t>
      </w:r>
      <w:r>
        <w:t>的区别在哪里？</w:t>
      </w:r>
    </w:p>
    <w:p w14:paraId="5F6BED13" w14:textId="77777777" w:rsidR="00C97CE8" w:rsidRDefault="007C2E36" w:rsidP="00A031EB">
      <w:pPr>
        <w:ind w:left="490" w:right="47" w:firstLineChars="200" w:firstLine="480"/>
      </w:pPr>
      <w:r>
        <w:rPr>
          <w:rFonts w:ascii="微软雅黑" w:eastAsia="微软雅黑" w:hAnsi="微软雅黑" w:cs="微软雅黑"/>
        </w:rPr>
        <w:t>4.</w:t>
      </w:r>
      <w:r>
        <w:t>地理区域和可用区域有哪些区别？</w:t>
      </w:r>
    </w:p>
    <w:p w14:paraId="4A72EB10" w14:textId="77777777" w:rsidR="00C97CE8" w:rsidRDefault="007C2E36" w:rsidP="00A031EB">
      <w:pPr>
        <w:ind w:left="490" w:right="47" w:firstLineChars="200" w:firstLine="480"/>
      </w:pPr>
      <w:r>
        <w:rPr>
          <w:rFonts w:ascii="微软雅黑" w:eastAsia="微软雅黑" w:hAnsi="微软雅黑" w:cs="微软雅黑"/>
        </w:rPr>
        <w:t>5.</w:t>
      </w:r>
      <w:r>
        <w:t>简单存储服务</w:t>
      </w:r>
      <w:r>
        <w:rPr>
          <w:rFonts w:ascii="微软雅黑" w:eastAsia="微软雅黑" w:hAnsi="微软雅黑" w:cs="微软雅黑"/>
        </w:rPr>
        <w:t>S3</w:t>
      </w:r>
      <w:r>
        <w:t>与传统的文件系统有哪些区别？</w:t>
      </w:r>
    </w:p>
    <w:p w14:paraId="35B093A3" w14:textId="77777777" w:rsidR="00C97CE8" w:rsidRDefault="007C2E36" w:rsidP="00A031EB">
      <w:pPr>
        <w:ind w:left="490" w:right="47" w:firstLineChars="200" w:firstLine="480"/>
      </w:pPr>
      <w:r>
        <w:rPr>
          <w:rFonts w:ascii="微软雅黑" w:eastAsia="微软雅黑" w:hAnsi="微软雅黑" w:cs="微软雅黑"/>
        </w:rPr>
        <w:t>6.</w:t>
      </w:r>
      <w:r>
        <w:t>简单阐述</w:t>
      </w:r>
      <w:r>
        <w:rPr>
          <w:rFonts w:ascii="微软雅黑" w:eastAsia="微软雅黑" w:hAnsi="微软雅黑" w:cs="微软雅黑"/>
        </w:rPr>
        <w:t>SQS</w:t>
      </w:r>
      <w:r>
        <w:t>在</w:t>
      </w:r>
      <w:r>
        <w:rPr>
          <w:rFonts w:ascii="微软雅黑" w:eastAsia="微软雅黑" w:hAnsi="微软雅黑" w:cs="微软雅黑"/>
        </w:rPr>
        <w:t>Amazon</w:t>
      </w:r>
      <w:proofErr w:type="gramStart"/>
      <w:r>
        <w:t>云计算</w:t>
      </w:r>
      <w:proofErr w:type="gramEnd"/>
      <w:r>
        <w:t>中的作用。</w:t>
      </w:r>
    </w:p>
    <w:p w14:paraId="521CB15A" w14:textId="77777777" w:rsidR="00C97CE8" w:rsidRDefault="007C2E36" w:rsidP="00A031EB">
      <w:pPr>
        <w:ind w:left="490" w:right="47" w:firstLineChars="200" w:firstLine="480"/>
      </w:pPr>
      <w:r>
        <w:rPr>
          <w:rFonts w:ascii="微软雅黑" w:eastAsia="微软雅黑" w:hAnsi="微软雅黑" w:cs="微软雅黑"/>
        </w:rPr>
        <w:t>7.</w:t>
      </w:r>
      <w:r>
        <w:t>如何理解传统数据库在可扩展性方面的能力较弱？</w:t>
      </w:r>
    </w:p>
    <w:p w14:paraId="31CC9B12" w14:textId="77777777" w:rsidR="00C97CE8" w:rsidRDefault="007C2E36" w:rsidP="00A031EB">
      <w:pPr>
        <w:ind w:left="490" w:right="47" w:firstLineChars="200" w:firstLine="480"/>
      </w:pPr>
      <w:r>
        <w:rPr>
          <w:rFonts w:ascii="微软雅黑" w:eastAsia="微软雅黑" w:hAnsi="微软雅黑" w:cs="微软雅黑"/>
        </w:rPr>
        <w:t>8.</w:t>
      </w:r>
      <w:r>
        <w:t>非关系型数据库是如何解决可扩展性问题的？</w:t>
      </w:r>
    </w:p>
    <w:p w14:paraId="1165BF0F" w14:textId="77777777" w:rsidR="00C97CE8" w:rsidRDefault="007C2E36" w:rsidP="00A031EB">
      <w:pPr>
        <w:spacing w:after="58" w:line="255" w:lineRule="auto"/>
        <w:ind w:left="475" w:right="58" w:firstLineChars="200" w:firstLine="480"/>
      </w:pPr>
      <w:r>
        <w:rPr>
          <w:rFonts w:ascii="微软雅黑" w:eastAsia="微软雅黑" w:hAnsi="微软雅黑" w:cs="微软雅黑"/>
        </w:rPr>
        <w:t>9.</w:t>
      </w:r>
      <w:r>
        <w:t>简述</w:t>
      </w:r>
      <w:r>
        <w:rPr>
          <w:rFonts w:ascii="微软雅黑" w:eastAsia="微软雅黑" w:hAnsi="微软雅黑" w:cs="微软雅黑"/>
        </w:rPr>
        <w:t>Share-Nothing</w:t>
      </w:r>
      <w:r>
        <w:t>架构的特点。</w:t>
      </w:r>
    </w:p>
    <w:p w14:paraId="075F5ACD" w14:textId="77777777" w:rsidR="00C97CE8" w:rsidRDefault="007C2E36" w:rsidP="00A031EB">
      <w:pPr>
        <w:ind w:left="490" w:right="47" w:firstLineChars="200" w:firstLine="480"/>
      </w:pPr>
      <w:r>
        <w:rPr>
          <w:rFonts w:ascii="微软雅黑" w:eastAsia="微软雅黑" w:hAnsi="微软雅黑" w:cs="微软雅黑"/>
        </w:rPr>
        <w:t>10.</w:t>
      </w:r>
      <w:r>
        <w:t>简述</w:t>
      </w:r>
      <w:r>
        <w:rPr>
          <w:rFonts w:ascii="微软雅黑" w:eastAsia="微软雅黑" w:hAnsi="微软雅黑" w:cs="微软雅黑"/>
        </w:rPr>
        <w:t>AWS</w:t>
      </w:r>
      <w:r>
        <w:t>如何支持在线数据流应用。</w:t>
      </w:r>
    </w:p>
    <w:p w14:paraId="702B0E5C" w14:textId="77777777" w:rsidR="00C97CE8" w:rsidRDefault="007C2E36" w:rsidP="00A031EB">
      <w:pPr>
        <w:spacing w:after="58" w:line="255" w:lineRule="auto"/>
        <w:ind w:left="475" w:right="58" w:firstLineChars="200" w:firstLine="480"/>
      </w:pPr>
      <w:r>
        <w:rPr>
          <w:rFonts w:ascii="微软雅黑" w:eastAsia="微软雅黑" w:hAnsi="微软雅黑" w:cs="微软雅黑"/>
        </w:rPr>
        <w:t>11.</w:t>
      </w:r>
      <w:r>
        <w:t>描述一个基于</w:t>
      </w:r>
      <w:r>
        <w:rPr>
          <w:rFonts w:ascii="微软雅黑" w:eastAsia="微软雅黑" w:hAnsi="微软雅黑" w:cs="微软雅黑"/>
        </w:rPr>
        <w:t>Amazon AWS</w:t>
      </w:r>
      <w:r>
        <w:t>的应用实例。</w:t>
      </w:r>
      <w:r>
        <w:br w:type="page"/>
      </w:r>
    </w:p>
    <w:p w14:paraId="3ED2DFD9" w14:textId="77777777" w:rsidR="00C97CE8" w:rsidRDefault="007C2E36" w:rsidP="00A031EB">
      <w:pPr>
        <w:pStyle w:val="2"/>
        <w:spacing w:after="154"/>
        <w:ind w:left="542" w:right="126" w:firstLineChars="200" w:firstLine="600"/>
        <w:jc w:val="left"/>
      </w:pPr>
      <w:bookmarkStart w:id="62" w:name="_Toc8137624"/>
      <w:r>
        <w:rPr>
          <w:rFonts w:ascii="宋体" w:eastAsia="宋体" w:hAnsi="宋体" w:cs="宋体"/>
          <w:b w:val="0"/>
        </w:rPr>
        <w:lastRenderedPageBreak/>
        <w:t>参考文献</w:t>
      </w:r>
      <w:bookmarkEnd w:id="62"/>
    </w:p>
    <w:p w14:paraId="3AE26E8F" w14:textId="77777777" w:rsidR="00C97CE8" w:rsidRPr="00CC2B3E" w:rsidRDefault="007C2E36" w:rsidP="00B55381">
      <w:pPr>
        <w:numPr>
          <w:ilvl w:val="0"/>
          <w:numId w:val="77"/>
        </w:numPr>
        <w:spacing w:after="29"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Giuseppe </w:t>
      </w:r>
      <w:proofErr w:type="spellStart"/>
      <w:proofErr w:type="gramStart"/>
      <w:r w:rsidRPr="00CC2B3E">
        <w:rPr>
          <w:rFonts w:ascii="Times New Roman" w:eastAsia="微软雅黑" w:hAnsi="Times New Roman" w:cs="Times New Roman"/>
          <w:sz w:val="21"/>
          <w:szCs w:val="21"/>
        </w:rPr>
        <w:t>DeCandia,Deniz</w:t>
      </w:r>
      <w:proofErr w:type="spellEnd"/>
      <w:proofErr w:type="gram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Hastorun,Madan</w:t>
      </w:r>
      <w:proofErr w:type="spell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Jampani,Gunavardhan</w:t>
      </w:r>
      <w:proofErr w:type="spell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Kakulapati,Avinash</w:t>
      </w:r>
      <w:proofErr w:type="spellEnd"/>
    </w:p>
    <w:p w14:paraId="1BB83EEA" w14:textId="77777777" w:rsidR="00C97CE8" w:rsidRPr="00CC2B3E" w:rsidRDefault="007C2E36" w:rsidP="00A031EB">
      <w:pPr>
        <w:tabs>
          <w:tab w:val="center" w:pos="3118"/>
          <w:tab w:val="center" w:pos="5519"/>
          <w:tab w:val="right" w:pos="9548"/>
        </w:tabs>
        <w:spacing w:after="6" w:line="255" w:lineRule="auto"/>
        <w:ind w:left="0" w:firstLineChars="200" w:firstLine="420"/>
        <w:rPr>
          <w:rFonts w:ascii="Times New Roman" w:hAnsi="Times New Roman" w:cs="Times New Roman"/>
          <w:sz w:val="21"/>
          <w:szCs w:val="21"/>
        </w:rPr>
      </w:pPr>
      <w:proofErr w:type="spellStart"/>
      <w:proofErr w:type="gramStart"/>
      <w:r w:rsidRPr="00CC2B3E">
        <w:rPr>
          <w:rFonts w:ascii="Times New Roman" w:eastAsia="微软雅黑" w:hAnsi="Times New Roman" w:cs="Times New Roman"/>
          <w:sz w:val="21"/>
          <w:szCs w:val="21"/>
        </w:rPr>
        <w:t>Lakshman,Alex</w:t>
      </w:r>
      <w:proofErr w:type="spellEnd"/>
      <w:proofErr w:type="gram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r>
      <w:proofErr w:type="spellStart"/>
      <w:r w:rsidRPr="00CC2B3E">
        <w:rPr>
          <w:rFonts w:ascii="Times New Roman" w:eastAsia="微软雅黑" w:hAnsi="Times New Roman" w:cs="Times New Roman"/>
          <w:sz w:val="21"/>
          <w:szCs w:val="21"/>
        </w:rPr>
        <w:t>Pilchin,Peter</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r>
      <w:proofErr w:type="spellStart"/>
      <w:r w:rsidRPr="00CC2B3E">
        <w:rPr>
          <w:rFonts w:ascii="Times New Roman" w:eastAsia="微软雅黑" w:hAnsi="Times New Roman" w:cs="Times New Roman"/>
          <w:sz w:val="21"/>
          <w:szCs w:val="21"/>
        </w:rPr>
        <w:t>Vosshall,Werner</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r>
      <w:proofErr w:type="spellStart"/>
      <w:r w:rsidRPr="00CC2B3E">
        <w:rPr>
          <w:rFonts w:ascii="Times New Roman" w:eastAsia="微软雅黑" w:hAnsi="Times New Roman" w:cs="Times New Roman"/>
          <w:sz w:val="21"/>
          <w:szCs w:val="21"/>
        </w:rPr>
        <w:t>Vogels.Swaminathan</w:t>
      </w:r>
      <w:proofErr w:type="spellEnd"/>
    </w:p>
    <w:p w14:paraId="06525E1E"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proofErr w:type="spellStart"/>
      <w:proofErr w:type="gramStart"/>
      <w:r w:rsidRPr="00CC2B3E">
        <w:rPr>
          <w:rFonts w:ascii="Times New Roman" w:eastAsia="微软雅黑" w:hAnsi="Times New Roman" w:cs="Times New Roman"/>
          <w:sz w:val="21"/>
          <w:szCs w:val="21"/>
        </w:rPr>
        <w:t>Sivasubramanian.Dynamo:Amazon's</w:t>
      </w:r>
      <w:proofErr w:type="spellEnd"/>
      <w:proofErr w:type="gramEnd"/>
      <w:r w:rsidRPr="00CC2B3E">
        <w:rPr>
          <w:rFonts w:ascii="Times New Roman" w:eastAsia="微软雅黑" w:hAnsi="Times New Roman" w:cs="Times New Roman"/>
          <w:sz w:val="21"/>
          <w:szCs w:val="21"/>
        </w:rPr>
        <w:t xml:space="preserve"> Highly Available Key-value Store.SOSP'07,October 1417,2007.</w:t>
      </w:r>
    </w:p>
    <w:p w14:paraId="20F166D6"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Karger.D,Lehman.E,Leighton,T,Panigrahy,R,Levine,M.,and</w:t>
      </w:r>
      <w:proofErr w:type="spell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Lewin,D.Consistent</w:t>
      </w:r>
      <w:proofErr w:type="spellEnd"/>
      <w:r w:rsidRPr="00CC2B3E">
        <w:rPr>
          <w:rFonts w:ascii="Times New Roman" w:eastAsia="微软雅黑" w:hAnsi="Times New Roman" w:cs="Times New Roman"/>
          <w:sz w:val="21"/>
          <w:szCs w:val="21"/>
        </w:rPr>
        <w:t xml:space="preserve"> hashing and random </w:t>
      </w:r>
      <w:proofErr w:type="spellStart"/>
      <w:r w:rsidRPr="00CC2B3E">
        <w:rPr>
          <w:rFonts w:ascii="Times New Roman" w:eastAsia="微软雅黑" w:hAnsi="Times New Roman" w:cs="Times New Roman"/>
          <w:sz w:val="21"/>
          <w:szCs w:val="21"/>
        </w:rPr>
        <w:t>trees:distributed</w:t>
      </w:r>
      <w:proofErr w:type="spellEnd"/>
      <w:r w:rsidRPr="00CC2B3E">
        <w:rPr>
          <w:rFonts w:ascii="Times New Roman" w:eastAsia="微软雅黑" w:hAnsi="Times New Roman" w:cs="Times New Roman"/>
          <w:sz w:val="21"/>
          <w:szCs w:val="21"/>
        </w:rPr>
        <w:t xml:space="preserve"> caching protocols for relieving hot spots on the World Wide </w:t>
      </w:r>
      <w:proofErr w:type="spellStart"/>
      <w:r w:rsidRPr="00CC2B3E">
        <w:rPr>
          <w:rFonts w:ascii="Times New Roman" w:eastAsia="微软雅黑" w:hAnsi="Times New Roman" w:cs="Times New Roman"/>
          <w:sz w:val="21"/>
          <w:szCs w:val="21"/>
        </w:rPr>
        <w:t>Web.In</w:t>
      </w:r>
      <w:proofErr w:type="spellEnd"/>
      <w:r w:rsidRPr="00CC2B3E">
        <w:rPr>
          <w:rFonts w:ascii="Times New Roman" w:eastAsia="微软雅黑" w:hAnsi="Times New Roman" w:cs="Times New Roman"/>
          <w:sz w:val="21"/>
          <w:szCs w:val="21"/>
        </w:rPr>
        <w:t xml:space="preserve"> Proceedings of the Twenty-Ninth Annual ACM Symposium on theory of Computing.STOC'97.ACM </w:t>
      </w:r>
      <w:proofErr w:type="spellStart"/>
      <w:r w:rsidRPr="00CC2B3E">
        <w:rPr>
          <w:rFonts w:ascii="Times New Roman" w:eastAsia="微软雅黑" w:hAnsi="Times New Roman" w:cs="Times New Roman"/>
          <w:sz w:val="21"/>
          <w:szCs w:val="21"/>
        </w:rPr>
        <w:t>Press,New</w:t>
      </w:r>
      <w:proofErr w:type="spellEnd"/>
      <w:r w:rsidRPr="00CC2B3E">
        <w:rPr>
          <w:rFonts w:ascii="Times New Roman" w:eastAsia="微软雅黑" w:hAnsi="Times New Roman" w:cs="Times New Roman"/>
          <w:sz w:val="21"/>
          <w:szCs w:val="21"/>
        </w:rPr>
        <w:t xml:space="preserve"> York,NY,654-663.</w:t>
      </w:r>
    </w:p>
    <w:p w14:paraId="6802F396" w14:textId="77777777" w:rsidR="00C97CE8" w:rsidRPr="00CC2B3E" w:rsidRDefault="007C2E36" w:rsidP="00B55381">
      <w:pPr>
        <w:numPr>
          <w:ilvl w:val="0"/>
          <w:numId w:val="77"/>
        </w:numPr>
        <w:spacing w:after="90" w:line="255" w:lineRule="auto"/>
        <w:ind w:right="58" w:firstLineChars="200" w:firstLine="420"/>
        <w:rPr>
          <w:rFonts w:ascii="Times New Roman" w:hAnsi="Times New Roman" w:cs="Times New Roman"/>
          <w:sz w:val="21"/>
          <w:szCs w:val="21"/>
        </w:rPr>
      </w:pPr>
      <w:proofErr w:type="spellStart"/>
      <w:proofErr w:type="gramStart"/>
      <w:r w:rsidRPr="00CC2B3E">
        <w:rPr>
          <w:rFonts w:ascii="Times New Roman" w:eastAsia="微软雅黑" w:hAnsi="Times New Roman" w:cs="Times New Roman"/>
          <w:sz w:val="21"/>
          <w:szCs w:val="21"/>
        </w:rPr>
        <w:t>Lamport,L</w:t>
      </w:r>
      <w:proofErr w:type="gramEnd"/>
      <w:r w:rsidRPr="00CC2B3E">
        <w:rPr>
          <w:rFonts w:ascii="Times New Roman" w:eastAsia="微软雅黑" w:hAnsi="Times New Roman" w:cs="Times New Roman"/>
          <w:sz w:val="21"/>
          <w:szCs w:val="21"/>
        </w:rPr>
        <w:t>.Time,clocks,and</w:t>
      </w:r>
      <w:proofErr w:type="spellEnd"/>
      <w:r w:rsidRPr="00CC2B3E">
        <w:rPr>
          <w:rFonts w:ascii="Times New Roman" w:eastAsia="微软雅黑" w:hAnsi="Times New Roman" w:cs="Times New Roman"/>
          <w:sz w:val="21"/>
          <w:szCs w:val="21"/>
        </w:rPr>
        <w:t xml:space="preserve"> the ordering of events in </w:t>
      </w:r>
      <w:proofErr w:type="spellStart"/>
      <w:r w:rsidRPr="00CC2B3E">
        <w:rPr>
          <w:rFonts w:ascii="Times New Roman" w:eastAsia="微软雅黑" w:hAnsi="Times New Roman" w:cs="Times New Roman"/>
          <w:sz w:val="21"/>
          <w:szCs w:val="21"/>
        </w:rPr>
        <w:t>adistributed</w:t>
      </w:r>
      <w:proofErr w:type="spell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system.ACM</w:t>
      </w:r>
      <w:proofErr w:type="spellEnd"/>
      <w:r w:rsidRPr="00CC2B3E">
        <w:rPr>
          <w:rFonts w:ascii="Times New Roman" w:eastAsia="微软雅黑" w:hAnsi="Times New Roman" w:cs="Times New Roman"/>
          <w:sz w:val="21"/>
          <w:szCs w:val="21"/>
        </w:rPr>
        <w:t xml:space="preserve"> Communications,21(7),pp.558-565,1978.</w:t>
      </w:r>
    </w:p>
    <w:p w14:paraId="5447A525"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James </w:t>
      </w:r>
      <w:r w:rsidRPr="00CC2B3E">
        <w:rPr>
          <w:rFonts w:ascii="Times New Roman" w:eastAsia="微软雅黑" w:hAnsi="Times New Roman" w:cs="Times New Roman"/>
          <w:sz w:val="21"/>
          <w:szCs w:val="21"/>
        </w:rPr>
        <w:tab/>
      </w:r>
      <w:proofErr w:type="spellStart"/>
      <w:r w:rsidRPr="00CC2B3E">
        <w:rPr>
          <w:rFonts w:ascii="Times New Roman" w:eastAsia="微软雅黑" w:hAnsi="Times New Roman" w:cs="Times New Roman"/>
          <w:sz w:val="21"/>
          <w:szCs w:val="21"/>
        </w:rPr>
        <w:t>Murty.Programming</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Amazon </w:t>
      </w:r>
      <w:r w:rsidRPr="00CC2B3E">
        <w:rPr>
          <w:rFonts w:ascii="Times New Roman" w:eastAsia="微软雅黑" w:hAnsi="Times New Roman" w:cs="Times New Roman"/>
          <w:sz w:val="21"/>
          <w:szCs w:val="21"/>
        </w:rPr>
        <w:tab/>
        <w:t xml:space="preserve">Web </w:t>
      </w:r>
      <w:r w:rsidRPr="00CC2B3E">
        <w:rPr>
          <w:rFonts w:ascii="Times New Roman" w:eastAsia="微软雅黑" w:hAnsi="Times New Roman" w:cs="Times New Roman"/>
          <w:sz w:val="21"/>
          <w:szCs w:val="21"/>
        </w:rPr>
        <w:tab/>
      </w:r>
      <w:proofErr w:type="gramStart"/>
      <w:r w:rsidRPr="00CC2B3E">
        <w:rPr>
          <w:rFonts w:ascii="Times New Roman" w:eastAsia="微软雅黑" w:hAnsi="Times New Roman" w:cs="Times New Roman"/>
          <w:sz w:val="21"/>
          <w:szCs w:val="21"/>
        </w:rPr>
        <w:t>Services:S</w:t>
      </w:r>
      <w:proofErr w:type="gramEnd"/>
      <w:r w:rsidRPr="00CC2B3E">
        <w:rPr>
          <w:rFonts w:ascii="Times New Roman" w:eastAsia="微软雅黑" w:hAnsi="Times New Roman" w:cs="Times New Roman"/>
          <w:sz w:val="21"/>
          <w:szCs w:val="21"/>
        </w:rPr>
        <w:t>3,EC2,SQS,FPS,and</w:t>
      </w:r>
    </w:p>
    <w:p w14:paraId="5B976C9C"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SimpleDB.O'Reilly,2008.</w:t>
      </w:r>
    </w:p>
    <w:p w14:paraId="5B2E734A" w14:textId="77777777" w:rsidR="00C97CE8" w:rsidRPr="00CC2B3E" w:rsidRDefault="007C2E36" w:rsidP="00B55381">
      <w:pPr>
        <w:numPr>
          <w:ilvl w:val="0"/>
          <w:numId w:val="77"/>
        </w:numPr>
        <w:spacing w:after="90"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Scott </w:t>
      </w:r>
      <w:proofErr w:type="spellStart"/>
      <w:r w:rsidRPr="00CC2B3E">
        <w:rPr>
          <w:rFonts w:ascii="Times New Roman" w:eastAsia="微软雅黑" w:hAnsi="Times New Roman" w:cs="Times New Roman"/>
          <w:sz w:val="21"/>
          <w:szCs w:val="21"/>
        </w:rPr>
        <w:t>Patten.The</w:t>
      </w:r>
      <w:proofErr w:type="spellEnd"/>
      <w:r w:rsidRPr="00CC2B3E">
        <w:rPr>
          <w:rFonts w:ascii="Times New Roman" w:eastAsia="微软雅黑" w:hAnsi="Times New Roman" w:cs="Times New Roman"/>
          <w:sz w:val="21"/>
          <w:szCs w:val="21"/>
        </w:rPr>
        <w:t xml:space="preserve"> S3 </w:t>
      </w:r>
      <w:proofErr w:type="spellStart"/>
      <w:proofErr w:type="gramStart"/>
      <w:r w:rsidRPr="00CC2B3E">
        <w:rPr>
          <w:rFonts w:ascii="Times New Roman" w:eastAsia="微软雅黑" w:hAnsi="Times New Roman" w:cs="Times New Roman"/>
          <w:sz w:val="21"/>
          <w:szCs w:val="21"/>
        </w:rPr>
        <w:t>Cookbook:Get</w:t>
      </w:r>
      <w:proofErr w:type="spellEnd"/>
      <w:proofErr w:type="gramEnd"/>
      <w:r w:rsidRPr="00CC2B3E">
        <w:rPr>
          <w:rFonts w:ascii="Times New Roman" w:eastAsia="微软雅黑" w:hAnsi="Times New Roman" w:cs="Times New Roman"/>
          <w:sz w:val="21"/>
          <w:szCs w:val="21"/>
        </w:rPr>
        <w:t xml:space="preserve"> cooking with Amazon's Simple Storage Service.Sopobo,2009.</w:t>
      </w:r>
    </w:p>
    <w:p w14:paraId="2009B6D3"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Jinesh </w:t>
      </w:r>
      <w:r w:rsidRPr="00CC2B3E">
        <w:rPr>
          <w:rFonts w:ascii="Times New Roman" w:eastAsia="微软雅黑" w:hAnsi="Times New Roman" w:cs="Times New Roman"/>
          <w:sz w:val="21"/>
          <w:szCs w:val="21"/>
        </w:rPr>
        <w:tab/>
      </w:r>
      <w:proofErr w:type="spellStart"/>
      <w:r w:rsidRPr="00CC2B3E">
        <w:rPr>
          <w:rFonts w:ascii="Times New Roman" w:eastAsia="微软雅黑" w:hAnsi="Times New Roman" w:cs="Times New Roman"/>
          <w:sz w:val="21"/>
          <w:szCs w:val="21"/>
        </w:rPr>
        <w:t>Varia.Cloud</w:t>
      </w:r>
      <w:proofErr w:type="spellEnd"/>
    </w:p>
    <w:p w14:paraId="2FB7876F"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Architectures,2008.http://jineshvaria.s3.amazonaws.com/public/cloud-architectures-varia.pdf</w:t>
      </w:r>
      <w:proofErr w:type="gramEnd"/>
      <w:r w:rsidRPr="00CC2B3E">
        <w:rPr>
          <w:rFonts w:ascii="Times New Roman" w:eastAsia="微软雅黑" w:hAnsi="Times New Roman" w:cs="Times New Roman"/>
          <w:sz w:val="21"/>
          <w:szCs w:val="21"/>
        </w:rPr>
        <w:t>.</w:t>
      </w:r>
    </w:p>
    <w:p w14:paraId="2ED36B71" w14:textId="77777777" w:rsidR="00C97CE8" w:rsidRPr="00CC2B3E" w:rsidRDefault="007C2E36" w:rsidP="00B55381">
      <w:pPr>
        <w:numPr>
          <w:ilvl w:val="0"/>
          <w:numId w:val="77"/>
        </w:numPr>
        <w:spacing w:after="89"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Francis Shanahan.Amazon.com Mashup.Wiley,2007.</w:t>
      </w:r>
    </w:p>
    <w:p w14:paraId="7FCD97C7"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Prabhakar </w:t>
      </w:r>
      <w:r w:rsidRPr="00CC2B3E">
        <w:rPr>
          <w:rFonts w:ascii="Times New Roman" w:eastAsia="微软雅黑" w:hAnsi="Times New Roman" w:cs="Times New Roman"/>
          <w:sz w:val="21"/>
          <w:szCs w:val="21"/>
        </w:rPr>
        <w:tab/>
      </w:r>
      <w:proofErr w:type="spellStart"/>
      <w:r w:rsidRPr="00CC2B3E">
        <w:rPr>
          <w:rFonts w:ascii="Times New Roman" w:eastAsia="微软雅黑" w:hAnsi="Times New Roman" w:cs="Times New Roman"/>
          <w:sz w:val="21"/>
          <w:szCs w:val="21"/>
        </w:rPr>
        <w:t>Chaganti.Cloud</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computing </w:t>
      </w:r>
      <w:r w:rsidRPr="00CC2B3E">
        <w:rPr>
          <w:rFonts w:ascii="Times New Roman" w:eastAsia="微软雅黑" w:hAnsi="Times New Roman" w:cs="Times New Roman"/>
          <w:sz w:val="21"/>
          <w:szCs w:val="21"/>
        </w:rPr>
        <w:tab/>
        <w:t xml:space="preserve">with </w:t>
      </w:r>
      <w:r w:rsidRPr="00CC2B3E">
        <w:rPr>
          <w:rFonts w:ascii="Times New Roman" w:eastAsia="微软雅黑" w:hAnsi="Times New Roman" w:cs="Times New Roman"/>
          <w:sz w:val="21"/>
          <w:szCs w:val="21"/>
        </w:rPr>
        <w:tab/>
        <w:t xml:space="preserve">Amazon </w:t>
      </w:r>
      <w:r w:rsidRPr="00CC2B3E">
        <w:rPr>
          <w:rFonts w:ascii="Times New Roman" w:eastAsia="微软雅黑" w:hAnsi="Times New Roman" w:cs="Times New Roman"/>
          <w:sz w:val="21"/>
          <w:szCs w:val="21"/>
        </w:rPr>
        <w:tab/>
        <w:t xml:space="preserve">Web </w:t>
      </w:r>
      <w:r w:rsidRPr="00CC2B3E">
        <w:rPr>
          <w:rFonts w:ascii="Times New Roman" w:eastAsia="微软雅黑" w:hAnsi="Times New Roman" w:cs="Times New Roman"/>
          <w:sz w:val="21"/>
          <w:szCs w:val="21"/>
        </w:rPr>
        <w:tab/>
      </w:r>
      <w:proofErr w:type="spellStart"/>
      <w:proofErr w:type="gramStart"/>
      <w:r w:rsidRPr="00CC2B3E">
        <w:rPr>
          <w:rFonts w:ascii="Times New Roman" w:eastAsia="微软雅黑" w:hAnsi="Times New Roman" w:cs="Times New Roman"/>
          <w:sz w:val="21"/>
          <w:szCs w:val="21"/>
        </w:rPr>
        <w:t>Services,Part</w:t>
      </w:r>
      <w:proofErr w:type="spellEnd"/>
      <w:proofErr w:type="gramEnd"/>
    </w:p>
    <w:p w14:paraId="0D44A34F"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1:Introduction</w:t>
      </w:r>
      <w:proofErr w:type="gramEnd"/>
      <w:r w:rsidRPr="00CC2B3E">
        <w:rPr>
          <w:rFonts w:ascii="Times New Roman" w:eastAsia="微软雅黑" w:hAnsi="Times New Roman" w:cs="Times New Roman"/>
          <w:sz w:val="21"/>
          <w:szCs w:val="21"/>
        </w:rPr>
        <w:t>,2008.http://www.ibm.com/developerworks/library/ar-cloudaws1/</w:t>
      </w:r>
    </w:p>
    <w:p w14:paraId="1D39C479"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Prabhakar </w:t>
      </w:r>
      <w:proofErr w:type="spellStart"/>
      <w:r w:rsidRPr="00CC2B3E">
        <w:rPr>
          <w:rFonts w:ascii="Times New Roman" w:eastAsia="微软雅黑" w:hAnsi="Times New Roman" w:cs="Times New Roman"/>
          <w:sz w:val="21"/>
          <w:szCs w:val="21"/>
        </w:rPr>
        <w:t>Chaganti.Cloud</w:t>
      </w:r>
      <w:proofErr w:type="spellEnd"/>
      <w:r w:rsidRPr="00CC2B3E">
        <w:rPr>
          <w:rFonts w:ascii="Times New Roman" w:eastAsia="微软雅黑" w:hAnsi="Times New Roman" w:cs="Times New Roman"/>
          <w:sz w:val="21"/>
          <w:szCs w:val="21"/>
        </w:rPr>
        <w:t xml:space="preserve"> computing with Amazon Web </w:t>
      </w:r>
      <w:proofErr w:type="spellStart"/>
      <w:proofErr w:type="gramStart"/>
      <w:r w:rsidRPr="00CC2B3E">
        <w:rPr>
          <w:rFonts w:ascii="Times New Roman" w:eastAsia="微软雅黑" w:hAnsi="Times New Roman" w:cs="Times New Roman"/>
          <w:sz w:val="21"/>
          <w:szCs w:val="21"/>
        </w:rPr>
        <w:t>Services,Part</w:t>
      </w:r>
      <w:proofErr w:type="spellEnd"/>
      <w:proofErr w:type="gramEnd"/>
      <w:r w:rsidRPr="00CC2B3E">
        <w:rPr>
          <w:rFonts w:ascii="Times New Roman" w:eastAsia="微软雅黑" w:hAnsi="Times New Roman" w:cs="Times New Roman"/>
          <w:sz w:val="21"/>
          <w:szCs w:val="21"/>
        </w:rPr>
        <w:t xml:space="preserve"> 2:Storage in </w:t>
      </w:r>
      <w:proofErr w:type="spellStart"/>
      <w:r w:rsidRPr="00CC2B3E">
        <w:rPr>
          <w:rFonts w:ascii="Times New Roman" w:eastAsia="微软雅黑" w:hAnsi="Times New Roman" w:cs="Times New Roman"/>
          <w:sz w:val="21"/>
          <w:szCs w:val="21"/>
        </w:rPr>
        <w:t>thecloud</w:t>
      </w:r>
      <w:proofErr w:type="spellEnd"/>
      <w:r w:rsidRPr="00CC2B3E">
        <w:rPr>
          <w:rFonts w:ascii="Times New Roman" w:eastAsia="微软雅黑" w:hAnsi="Times New Roman" w:cs="Times New Roman"/>
          <w:sz w:val="21"/>
          <w:szCs w:val="21"/>
        </w:rPr>
        <w:t xml:space="preserve"> with Amazon Simple Storage Service (S3),2008.http://www.ibm.com/developerworks/library/ar-cloudaws2/</w:t>
      </w:r>
    </w:p>
    <w:p w14:paraId="4C332754"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Prabhakar </w:t>
      </w:r>
      <w:proofErr w:type="spellStart"/>
      <w:r w:rsidRPr="00CC2B3E">
        <w:rPr>
          <w:rFonts w:ascii="Times New Roman" w:eastAsia="微软雅黑" w:hAnsi="Times New Roman" w:cs="Times New Roman"/>
          <w:sz w:val="21"/>
          <w:szCs w:val="21"/>
        </w:rPr>
        <w:t>Chaganti.Cloud</w:t>
      </w:r>
      <w:proofErr w:type="spellEnd"/>
      <w:r w:rsidRPr="00CC2B3E">
        <w:rPr>
          <w:rFonts w:ascii="Times New Roman" w:eastAsia="微软雅黑" w:hAnsi="Times New Roman" w:cs="Times New Roman"/>
          <w:sz w:val="21"/>
          <w:szCs w:val="21"/>
        </w:rPr>
        <w:t xml:space="preserve"> computing with Amazon Web </w:t>
      </w:r>
      <w:proofErr w:type="spellStart"/>
      <w:proofErr w:type="gramStart"/>
      <w:r w:rsidRPr="00CC2B3E">
        <w:rPr>
          <w:rFonts w:ascii="Times New Roman" w:eastAsia="微软雅黑" w:hAnsi="Times New Roman" w:cs="Times New Roman"/>
          <w:sz w:val="21"/>
          <w:szCs w:val="21"/>
        </w:rPr>
        <w:t>Services,Part</w:t>
      </w:r>
      <w:proofErr w:type="spellEnd"/>
      <w:proofErr w:type="gramEnd"/>
      <w:r w:rsidRPr="00CC2B3E">
        <w:rPr>
          <w:rFonts w:ascii="Times New Roman" w:eastAsia="微软雅黑" w:hAnsi="Times New Roman" w:cs="Times New Roman"/>
          <w:sz w:val="21"/>
          <w:szCs w:val="21"/>
        </w:rPr>
        <w:t xml:space="preserve"> 3:Servers </w:t>
      </w:r>
      <w:proofErr w:type="spellStart"/>
      <w:r w:rsidRPr="00CC2B3E">
        <w:rPr>
          <w:rFonts w:ascii="Times New Roman" w:eastAsia="微软雅黑" w:hAnsi="Times New Roman" w:cs="Times New Roman"/>
          <w:sz w:val="21"/>
          <w:szCs w:val="21"/>
        </w:rPr>
        <w:t>ondemand</w:t>
      </w:r>
      <w:proofErr w:type="spellEnd"/>
      <w:r w:rsidRPr="00CC2B3E">
        <w:rPr>
          <w:rFonts w:ascii="Times New Roman" w:eastAsia="微软雅黑" w:hAnsi="Times New Roman" w:cs="Times New Roman"/>
          <w:sz w:val="21"/>
          <w:szCs w:val="21"/>
        </w:rPr>
        <w:t xml:space="preserve"> with EC2,2008.http://www.ibm.com/developerworks/library/ar-cloudaws3/</w:t>
      </w:r>
    </w:p>
    <w:p w14:paraId="6178A565"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Prabhakar </w:t>
      </w:r>
      <w:proofErr w:type="spellStart"/>
      <w:r w:rsidRPr="00CC2B3E">
        <w:rPr>
          <w:rFonts w:ascii="Times New Roman" w:eastAsia="微软雅黑" w:hAnsi="Times New Roman" w:cs="Times New Roman"/>
          <w:sz w:val="21"/>
          <w:szCs w:val="21"/>
        </w:rPr>
        <w:t>Chaganti.Cloud</w:t>
      </w:r>
      <w:proofErr w:type="spellEnd"/>
      <w:r w:rsidRPr="00CC2B3E">
        <w:rPr>
          <w:rFonts w:ascii="Times New Roman" w:eastAsia="微软雅黑" w:hAnsi="Times New Roman" w:cs="Times New Roman"/>
          <w:sz w:val="21"/>
          <w:szCs w:val="21"/>
        </w:rPr>
        <w:t xml:space="preserve"> computing with Amazon Web </w:t>
      </w:r>
      <w:proofErr w:type="spellStart"/>
      <w:proofErr w:type="gramStart"/>
      <w:r w:rsidRPr="00CC2B3E">
        <w:rPr>
          <w:rFonts w:ascii="Times New Roman" w:eastAsia="微软雅黑" w:hAnsi="Times New Roman" w:cs="Times New Roman"/>
          <w:sz w:val="21"/>
          <w:szCs w:val="21"/>
        </w:rPr>
        <w:t>Services,Part</w:t>
      </w:r>
      <w:proofErr w:type="spellEnd"/>
      <w:proofErr w:type="gramEnd"/>
      <w:r w:rsidRPr="00CC2B3E">
        <w:rPr>
          <w:rFonts w:ascii="Times New Roman" w:eastAsia="微软雅黑" w:hAnsi="Times New Roman" w:cs="Times New Roman"/>
          <w:sz w:val="21"/>
          <w:szCs w:val="21"/>
        </w:rPr>
        <w:t xml:space="preserve"> 4:Reliable messaging with SQS,2008.http://www.ibm.com/developerworks/library/ar-cloudaws4/</w:t>
      </w:r>
    </w:p>
    <w:p w14:paraId="6C6DF266" w14:textId="77777777" w:rsidR="00C97CE8" w:rsidRPr="00CC2B3E" w:rsidRDefault="007C2E36" w:rsidP="00B55381">
      <w:pPr>
        <w:numPr>
          <w:ilvl w:val="0"/>
          <w:numId w:val="77"/>
        </w:numPr>
        <w:spacing w:after="95"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Prabhakar </w:t>
      </w:r>
      <w:proofErr w:type="spellStart"/>
      <w:r w:rsidRPr="00CC2B3E">
        <w:rPr>
          <w:rFonts w:ascii="Times New Roman" w:eastAsia="微软雅黑" w:hAnsi="Times New Roman" w:cs="Times New Roman"/>
          <w:sz w:val="21"/>
          <w:szCs w:val="21"/>
        </w:rPr>
        <w:t>Chaganti.Cloud</w:t>
      </w:r>
      <w:proofErr w:type="spellEnd"/>
      <w:r w:rsidRPr="00CC2B3E">
        <w:rPr>
          <w:rFonts w:ascii="Times New Roman" w:eastAsia="微软雅黑" w:hAnsi="Times New Roman" w:cs="Times New Roman"/>
          <w:sz w:val="21"/>
          <w:szCs w:val="21"/>
        </w:rPr>
        <w:t xml:space="preserve"> computing with Amazon Web </w:t>
      </w:r>
      <w:proofErr w:type="spellStart"/>
      <w:proofErr w:type="gramStart"/>
      <w:r w:rsidRPr="00CC2B3E">
        <w:rPr>
          <w:rFonts w:ascii="Times New Roman" w:eastAsia="微软雅黑" w:hAnsi="Times New Roman" w:cs="Times New Roman"/>
          <w:sz w:val="21"/>
          <w:szCs w:val="21"/>
        </w:rPr>
        <w:t>Services,Part</w:t>
      </w:r>
      <w:proofErr w:type="spellEnd"/>
      <w:proofErr w:type="gramEnd"/>
      <w:r w:rsidRPr="00CC2B3E">
        <w:rPr>
          <w:rFonts w:ascii="Times New Roman" w:eastAsia="微软雅黑" w:hAnsi="Times New Roman" w:cs="Times New Roman"/>
          <w:sz w:val="21"/>
          <w:szCs w:val="21"/>
        </w:rPr>
        <w:t xml:space="preserve"> 5:Dataset processing in the cloud with SimpleDB,2009.http://www.ibm.com/developerworks/library/arcloudaws5/</w:t>
      </w:r>
    </w:p>
    <w:p w14:paraId="50F923AC" w14:textId="77777777" w:rsidR="00C97CE8" w:rsidRPr="00CC2B3E" w:rsidRDefault="007C2E36" w:rsidP="00B55381">
      <w:pPr>
        <w:numPr>
          <w:ilvl w:val="0"/>
          <w:numId w:val="77"/>
        </w:numPr>
        <w:spacing w:after="2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Elastic </w:t>
      </w:r>
      <w:r w:rsidRPr="00CC2B3E">
        <w:rPr>
          <w:rFonts w:ascii="Times New Roman" w:eastAsia="微软雅黑" w:hAnsi="Times New Roman" w:cs="Times New Roman"/>
          <w:sz w:val="21"/>
          <w:szCs w:val="21"/>
        </w:rPr>
        <w:tab/>
        <w:t xml:space="preserve">Compute </w:t>
      </w:r>
      <w:r w:rsidRPr="00CC2B3E">
        <w:rPr>
          <w:rFonts w:ascii="Times New Roman" w:eastAsia="微软雅黑" w:hAnsi="Times New Roman" w:cs="Times New Roman"/>
          <w:sz w:val="21"/>
          <w:szCs w:val="21"/>
        </w:rPr>
        <w:tab/>
        <w:t xml:space="preserve">Cloud </w:t>
      </w:r>
      <w:r w:rsidRPr="00CC2B3E">
        <w:rPr>
          <w:rFonts w:ascii="Times New Roman" w:eastAsia="微软雅黑" w:hAnsi="Times New Roman" w:cs="Times New Roman"/>
          <w:sz w:val="21"/>
          <w:szCs w:val="21"/>
        </w:rPr>
        <w:tab/>
      </w:r>
      <w:r w:rsidRPr="00CC2B3E">
        <w:rPr>
          <w:rFonts w:ascii="Times New Roman" w:hAnsi="Times New Roman" w:cs="Times New Roman"/>
          <w:sz w:val="21"/>
          <w:szCs w:val="21"/>
        </w:rPr>
        <w:t>文档，</w:t>
      </w:r>
    </w:p>
    <w:p w14:paraId="00DA57A1"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2014.http</w:t>
      </w:r>
      <w:r w:rsidRPr="00CC2B3E">
        <w:rPr>
          <w:rFonts w:ascii="Times New Roman" w:hAnsi="Times New Roman" w:cs="Times New Roman"/>
          <w:sz w:val="21"/>
          <w:szCs w:val="21"/>
        </w:rPr>
        <w:t>：</w:t>
      </w:r>
      <w:r w:rsidRPr="00CC2B3E">
        <w:rPr>
          <w:rFonts w:ascii="Times New Roman" w:eastAsia="微软雅黑" w:hAnsi="Times New Roman" w:cs="Times New Roman"/>
          <w:sz w:val="21"/>
          <w:szCs w:val="21"/>
        </w:rPr>
        <w:t>//aws.amazon.com/</w:t>
      </w:r>
      <w:proofErr w:type="spellStart"/>
      <w:r w:rsidRPr="00CC2B3E">
        <w:rPr>
          <w:rFonts w:ascii="Times New Roman" w:eastAsia="微软雅黑" w:hAnsi="Times New Roman" w:cs="Times New Roman"/>
          <w:sz w:val="21"/>
          <w:szCs w:val="21"/>
        </w:rPr>
        <w:t>cn</w:t>
      </w:r>
      <w:proofErr w:type="spellEnd"/>
      <w:r w:rsidRPr="00CC2B3E">
        <w:rPr>
          <w:rFonts w:ascii="Times New Roman" w:eastAsia="微软雅黑" w:hAnsi="Times New Roman" w:cs="Times New Roman"/>
          <w:sz w:val="21"/>
          <w:szCs w:val="21"/>
        </w:rPr>
        <w:t>/documentation/ec2/</w:t>
      </w:r>
    </w:p>
    <w:p w14:paraId="53605C4E" w14:textId="77777777" w:rsidR="00C97CE8" w:rsidRPr="00CC2B3E" w:rsidRDefault="007C2E36" w:rsidP="00B55381">
      <w:pPr>
        <w:numPr>
          <w:ilvl w:val="0"/>
          <w:numId w:val="77"/>
        </w:numPr>
        <w:spacing w:after="90"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Frank </w:t>
      </w:r>
      <w:proofErr w:type="spellStart"/>
      <w:r w:rsidRPr="00CC2B3E">
        <w:rPr>
          <w:rFonts w:ascii="Times New Roman" w:eastAsia="微软雅黑" w:hAnsi="Times New Roman" w:cs="Times New Roman"/>
          <w:sz w:val="21"/>
          <w:szCs w:val="21"/>
        </w:rPr>
        <w:t>Bitzer.Management</w:t>
      </w:r>
      <w:proofErr w:type="spellEnd"/>
      <w:r w:rsidRPr="00CC2B3E">
        <w:rPr>
          <w:rFonts w:ascii="Times New Roman" w:eastAsia="微软雅黑" w:hAnsi="Times New Roman" w:cs="Times New Roman"/>
          <w:sz w:val="21"/>
          <w:szCs w:val="21"/>
        </w:rPr>
        <w:t xml:space="preserve"> Framework for Amazon EC</w:t>
      </w:r>
      <w:proofErr w:type="gramStart"/>
      <w:r w:rsidRPr="00CC2B3E">
        <w:rPr>
          <w:rFonts w:ascii="Times New Roman" w:eastAsia="微软雅黑" w:hAnsi="Times New Roman" w:cs="Times New Roman"/>
          <w:sz w:val="21"/>
          <w:szCs w:val="21"/>
        </w:rPr>
        <w:t>2,2009.http://elib.unistuttgart.de/opus/volltexte/2009/3917/pdf/DIP_2841.pdf</w:t>
      </w:r>
      <w:proofErr w:type="gramEnd"/>
      <w:r w:rsidRPr="00CC2B3E">
        <w:rPr>
          <w:rFonts w:ascii="Times New Roman" w:eastAsia="微软雅黑" w:hAnsi="Times New Roman" w:cs="Times New Roman"/>
          <w:sz w:val="21"/>
          <w:szCs w:val="21"/>
        </w:rPr>
        <w:t>.</w:t>
      </w:r>
    </w:p>
    <w:p w14:paraId="32C20B9B"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S3 </w:t>
      </w:r>
      <w:r w:rsidRPr="00CC2B3E">
        <w:rPr>
          <w:rFonts w:ascii="Times New Roman" w:eastAsia="微软雅黑" w:hAnsi="Times New Roman" w:cs="Times New Roman"/>
          <w:sz w:val="21"/>
          <w:szCs w:val="21"/>
        </w:rPr>
        <w:tab/>
        <w:t>Developer</w:t>
      </w:r>
    </w:p>
    <w:p w14:paraId="5944147F"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Guide,2009.http://docs.amazonwebservices.com/Amazon</w:t>
      </w:r>
      <w:proofErr w:type="gramEnd"/>
      <w:r w:rsidRPr="00CC2B3E">
        <w:rPr>
          <w:rFonts w:ascii="Times New Roman" w:eastAsia="微软雅黑" w:hAnsi="Times New Roman" w:cs="Times New Roman"/>
          <w:sz w:val="21"/>
          <w:szCs w:val="21"/>
        </w:rPr>
        <w:t xml:space="preserve"> S3/latest/</w:t>
      </w:r>
    </w:p>
    <w:p w14:paraId="23D32827"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r>
      <w:proofErr w:type="spellStart"/>
      <w:r w:rsidRPr="00CC2B3E">
        <w:rPr>
          <w:rFonts w:ascii="Times New Roman" w:eastAsia="微软雅黑" w:hAnsi="Times New Roman" w:cs="Times New Roman"/>
          <w:sz w:val="21"/>
          <w:szCs w:val="21"/>
        </w:rPr>
        <w:t>SimpleDB</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Developer</w:t>
      </w:r>
    </w:p>
    <w:p w14:paraId="76B815BD"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Guide,2009.http://docs.amazonwebservices.com/AmazonSimpleDB/latest/DeveloperGuide/</w:t>
      </w:r>
      <w:proofErr w:type="gramEnd"/>
    </w:p>
    <w:p w14:paraId="0F26EEFF"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Simple Queue Service Developer </w:t>
      </w:r>
      <w:proofErr w:type="gramStart"/>
      <w:r w:rsidRPr="00CC2B3E">
        <w:rPr>
          <w:rFonts w:ascii="Times New Roman" w:eastAsia="微软雅黑" w:hAnsi="Times New Roman" w:cs="Times New Roman"/>
          <w:sz w:val="21"/>
          <w:szCs w:val="21"/>
        </w:rPr>
        <w:t>Guide,2009.http://docs.amazonwebservices.com/AWSSimpleQueueService/latest/SQSDeveloperGuide/</w:t>
      </w:r>
      <w:proofErr w:type="gramEnd"/>
    </w:p>
    <w:p w14:paraId="63AB5F83"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Amazon.Getting</w:t>
      </w:r>
      <w:proofErr w:type="spellEnd"/>
      <w:r w:rsidRPr="00CC2B3E">
        <w:rPr>
          <w:rFonts w:ascii="Times New Roman" w:eastAsia="微软雅黑" w:hAnsi="Times New Roman" w:cs="Times New Roman"/>
          <w:sz w:val="21"/>
          <w:szCs w:val="21"/>
        </w:rPr>
        <w:t xml:space="preserve"> Started with Amazon EC2 and Amazon </w:t>
      </w:r>
      <w:proofErr w:type="spellStart"/>
      <w:proofErr w:type="gramStart"/>
      <w:r w:rsidRPr="00CC2B3E">
        <w:rPr>
          <w:rFonts w:ascii="Times New Roman" w:eastAsia="微软雅黑" w:hAnsi="Times New Roman" w:cs="Times New Roman"/>
          <w:sz w:val="21"/>
          <w:szCs w:val="21"/>
        </w:rPr>
        <w:t>SQS:Building</w:t>
      </w:r>
      <w:proofErr w:type="spellEnd"/>
      <w:proofErr w:type="gram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Scalable,Reliable</w:t>
      </w:r>
      <w:proofErr w:type="spellEnd"/>
      <w:r w:rsidRPr="00CC2B3E">
        <w:rPr>
          <w:rFonts w:ascii="Times New Roman" w:eastAsia="微软雅黑" w:hAnsi="Times New Roman" w:cs="Times New Roman"/>
          <w:sz w:val="21"/>
          <w:szCs w:val="21"/>
        </w:rPr>
        <w:t xml:space="preserve"> Amazon EC2 Applications with Amazon SQS,2008.http://sqs-publicimages.s3.ama-zonaws.com/Building_Scalabale_EC2_applications_with_SQS2.pdf.</w:t>
      </w:r>
    </w:p>
    <w:p w14:paraId="407C0B3E" w14:textId="77777777" w:rsidR="00C97CE8" w:rsidRPr="00CC2B3E" w:rsidRDefault="007C2E36" w:rsidP="00B55381">
      <w:pPr>
        <w:numPr>
          <w:ilvl w:val="0"/>
          <w:numId w:val="77"/>
        </w:numPr>
        <w:spacing w:after="90"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lastRenderedPageBreak/>
        <w:t>Amazon.Amazon</w:t>
      </w:r>
      <w:proofErr w:type="spellEnd"/>
      <w:r w:rsidRPr="00CC2B3E">
        <w:rPr>
          <w:rFonts w:ascii="Times New Roman" w:eastAsia="微软雅黑" w:hAnsi="Times New Roman" w:cs="Times New Roman"/>
          <w:sz w:val="21"/>
          <w:szCs w:val="21"/>
        </w:rPr>
        <w:t xml:space="preserve"> Elastic MapReduce Developer </w:t>
      </w:r>
      <w:proofErr w:type="gramStart"/>
      <w:r w:rsidRPr="00CC2B3E">
        <w:rPr>
          <w:rFonts w:ascii="Times New Roman" w:eastAsia="微软雅黑" w:hAnsi="Times New Roman" w:cs="Times New Roman"/>
          <w:sz w:val="21"/>
          <w:szCs w:val="21"/>
        </w:rPr>
        <w:t>Guide,2009.http://docs.amazonwebservices.com/ElasticMapReduce/latest/DeveloperGuide/</w:t>
      </w:r>
      <w:proofErr w:type="gramEnd"/>
    </w:p>
    <w:p w14:paraId="71C81D84"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Amazon.Introduction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to </w:t>
      </w:r>
      <w:r w:rsidRPr="00CC2B3E">
        <w:rPr>
          <w:rFonts w:ascii="Times New Roman" w:eastAsia="微软雅黑" w:hAnsi="Times New Roman" w:cs="Times New Roman"/>
          <w:sz w:val="21"/>
          <w:szCs w:val="21"/>
        </w:rPr>
        <w:tab/>
        <w:t xml:space="preserve">Amazon </w:t>
      </w:r>
      <w:r w:rsidRPr="00CC2B3E">
        <w:rPr>
          <w:rFonts w:ascii="Times New Roman" w:eastAsia="微软雅黑" w:hAnsi="Times New Roman" w:cs="Times New Roman"/>
          <w:sz w:val="21"/>
          <w:szCs w:val="21"/>
        </w:rPr>
        <w:tab/>
        <w:t>Elastic</w:t>
      </w:r>
    </w:p>
    <w:p w14:paraId="2521428C" w14:textId="77777777" w:rsidR="00C97CE8" w:rsidRPr="00CC2B3E" w:rsidRDefault="007C2E36" w:rsidP="00A031EB">
      <w:pPr>
        <w:spacing w:after="90"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MapReduce,2006.http://awsmedia.s3.amazonaws.com/pdf/introduction-to-amazon-elasticMapReduce.pdf</w:t>
      </w:r>
      <w:proofErr w:type="gramEnd"/>
    </w:p>
    <w:p w14:paraId="0802B66D"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CloudFront </w:t>
      </w:r>
      <w:r w:rsidRPr="00CC2B3E">
        <w:rPr>
          <w:rFonts w:ascii="Times New Roman" w:eastAsia="微软雅黑" w:hAnsi="Times New Roman" w:cs="Times New Roman"/>
          <w:sz w:val="21"/>
          <w:szCs w:val="21"/>
        </w:rPr>
        <w:tab/>
        <w:t>Developer</w:t>
      </w:r>
    </w:p>
    <w:p w14:paraId="6B1D2499" w14:textId="77777777" w:rsidR="00C97CE8" w:rsidRPr="00CC2B3E" w:rsidRDefault="007C2E36" w:rsidP="00A031EB">
      <w:pPr>
        <w:spacing w:after="89"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Guide,2009.http://docs.amazonwebservices.com/AmazonCloudFront/latest/DeveloperGuide/</w:t>
      </w:r>
      <w:proofErr w:type="gramEnd"/>
    </w:p>
    <w:p w14:paraId="5811F9D7"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Simple </w:t>
      </w:r>
      <w:r w:rsidRPr="00CC2B3E">
        <w:rPr>
          <w:rFonts w:ascii="Times New Roman" w:eastAsia="微软雅黑" w:hAnsi="Times New Roman" w:cs="Times New Roman"/>
          <w:sz w:val="21"/>
          <w:szCs w:val="21"/>
        </w:rPr>
        <w:tab/>
        <w:t xml:space="preserve">Pay </w:t>
      </w:r>
      <w:r w:rsidRPr="00CC2B3E">
        <w:rPr>
          <w:rFonts w:ascii="Times New Roman" w:eastAsia="微软雅黑" w:hAnsi="Times New Roman" w:cs="Times New Roman"/>
          <w:sz w:val="21"/>
          <w:szCs w:val="21"/>
        </w:rPr>
        <w:tab/>
        <w:t xml:space="preserve">Getting </w:t>
      </w:r>
      <w:r w:rsidRPr="00CC2B3E">
        <w:rPr>
          <w:rFonts w:ascii="Times New Roman" w:eastAsia="微软雅黑" w:hAnsi="Times New Roman" w:cs="Times New Roman"/>
          <w:sz w:val="21"/>
          <w:szCs w:val="21"/>
        </w:rPr>
        <w:tab/>
        <w:t>Started</w:t>
      </w:r>
    </w:p>
    <w:p w14:paraId="44AA9B7A" w14:textId="77777777" w:rsidR="00C97CE8" w:rsidRPr="00CC2B3E" w:rsidRDefault="007C2E36" w:rsidP="00A031EB">
      <w:pPr>
        <w:spacing w:after="89"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Guide,2009.http://docs.amazonwebservices.com/AmazonSimplePay/latest/ASPGettingStartedGui</w:t>
      </w:r>
      <w:proofErr w:type="gramEnd"/>
    </w:p>
    <w:p w14:paraId="601B6026"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Simple </w:t>
      </w:r>
      <w:r w:rsidRPr="00CC2B3E">
        <w:rPr>
          <w:rFonts w:ascii="Times New Roman" w:eastAsia="微软雅黑" w:hAnsi="Times New Roman" w:cs="Times New Roman"/>
          <w:sz w:val="21"/>
          <w:szCs w:val="21"/>
        </w:rPr>
        <w:tab/>
        <w:t xml:space="preserve">Pay </w:t>
      </w:r>
      <w:r w:rsidRPr="00CC2B3E">
        <w:rPr>
          <w:rFonts w:ascii="Times New Roman" w:eastAsia="微软雅黑" w:hAnsi="Times New Roman" w:cs="Times New Roman"/>
          <w:sz w:val="21"/>
          <w:szCs w:val="21"/>
        </w:rPr>
        <w:tab/>
        <w:t xml:space="preserve">Advanced </w:t>
      </w:r>
      <w:r w:rsidRPr="00CC2B3E">
        <w:rPr>
          <w:rFonts w:ascii="Times New Roman" w:eastAsia="微软雅黑" w:hAnsi="Times New Roman" w:cs="Times New Roman"/>
          <w:sz w:val="21"/>
          <w:szCs w:val="21"/>
        </w:rPr>
        <w:tab/>
        <w:t>User</w:t>
      </w:r>
    </w:p>
    <w:p w14:paraId="154480ED" w14:textId="77777777" w:rsidR="00C97CE8" w:rsidRPr="00CC2B3E" w:rsidRDefault="007C2E36" w:rsidP="00A031EB">
      <w:pPr>
        <w:spacing w:after="89"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Guide,2009.http://docs.amazonwebservices.com/AmazonSimplePay/latest/ASPAdvancedUserGu</w:t>
      </w:r>
      <w:proofErr w:type="gramEnd"/>
    </w:p>
    <w:p w14:paraId="0012C5E4"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r>
      <w:proofErr w:type="spellStart"/>
      <w:r w:rsidRPr="00CC2B3E">
        <w:rPr>
          <w:rFonts w:ascii="Times New Roman" w:eastAsia="微软雅黑" w:hAnsi="Times New Roman" w:cs="Times New Roman"/>
          <w:sz w:val="21"/>
          <w:szCs w:val="21"/>
        </w:rPr>
        <w:t>DevPay</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Developer</w:t>
      </w:r>
    </w:p>
    <w:p w14:paraId="6B3E5B5F" w14:textId="77777777" w:rsidR="00C97CE8" w:rsidRPr="00CC2B3E" w:rsidRDefault="007C2E36" w:rsidP="00A031EB">
      <w:pPr>
        <w:spacing w:after="89"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Guide,2009.http://docs.amazonwebservices.com/AmazonDevPay/latest/DevPayDeveloperGuide/</w:t>
      </w:r>
      <w:proofErr w:type="gramEnd"/>
    </w:p>
    <w:p w14:paraId="52443769"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Flexible </w:t>
      </w:r>
      <w:r w:rsidRPr="00CC2B3E">
        <w:rPr>
          <w:rFonts w:ascii="Times New Roman" w:eastAsia="微软雅黑" w:hAnsi="Times New Roman" w:cs="Times New Roman"/>
          <w:sz w:val="21"/>
          <w:szCs w:val="21"/>
        </w:rPr>
        <w:tab/>
        <w:t xml:space="preserve">Payments </w:t>
      </w:r>
      <w:r w:rsidRPr="00CC2B3E">
        <w:rPr>
          <w:rFonts w:ascii="Times New Roman" w:eastAsia="微软雅黑" w:hAnsi="Times New Roman" w:cs="Times New Roman"/>
          <w:sz w:val="21"/>
          <w:szCs w:val="21"/>
        </w:rPr>
        <w:tab/>
        <w:t xml:space="preserve">Service </w:t>
      </w:r>
      <w:r w:rsidRPr="00CC2B3E">
        <w:rPr>
          <w:rFonts w:ascii="Times New Roman" w:eastAsia="微软雅黑" w:hAnsi="Times New Roman" w:cs="Times New Roman"/>
          <w:sz w:val="21"/>
          <w:szCs w:val="21"/>
        </w:rPr>
        <w:tab/>
        <w:t xml:space="preserve">Getting </w:t>
      </w:r>
      <w:r w:rsidRPr="00CC2B3E">
        <w:rPr>
          <w:rFonts w:ascii="Times New Roman" w:eastAsia="微软雅黑" w:hAnsi="Times New Roman" w:cs="Times New Roman"/>
          <w:sz w:val="21"/>
          <w:szCs w:val="21"/>
        </w:rPr>
        <w:tab/>
        <w:t>Started</w:t>
      </w:r>
    </w:p>
    <w:p w14:paraId="1E0E8DFD"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Guide,2009.http://docs.amazonwebservices.com/AmazonFPS/latest/FPSGettingStartedGuide/</w:t>
      </w:r>
      <w:proofErr w:type="gramEnd"/>
    </w:p>
    <w:p w14:paraId="2F69EA65" w14:textId="77777777" w:rsidR="00C97CE8" w:rsidRPr="00CC2B3E" w:rsidRDefault="007C2E36" w:rsidP="00B55381">
      <w:pPr>
        <w:numPr>
          <w:ilvl w:val="0"/>
          <w:numId w:val="77"/>
        </w:numPr>
        <w:spacing w:after="90"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FPS Basic Quick Start Developer </w:t>
      </w:r>
      <w:proofErr w:type="gramStart"/>
      <w:r w:rsidRPr="00CC2B3E">
        <w:rPr>
          <w:rFonts w:ascii="Times New Roman" w:eastAsia="微软雅黑" w:hAnsi="Times New Roman" w:cs="Times New Roman"/>
          <w:sz w:val="21"/>
          <w:szCs w:val="21"/>
        </w:rPr>
        <w:t>Guide,2009.http://docs.amazonwebservices.com/AmazonFPS/latest/FPSBasicGuide/</w:t>
      </w:r>
      <w:proofErr w:type="gramEnd"/>
    </w:p>
    <w:p w14:paraId="0D51E31C"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FPS </w:t>
      </w:r>
      <w:r w:rsidRPr="00CC2B3E">
        <w:rPr>
          <w:rFonts w:ascii="Times New Roman" w:eastAsia="微软雅黑" w:hAnsi="Times New Roman" w:cs="Times New Roman"/>
          <w:sz w:val="21"/>
          <w:szCs w:val="21"/>
        </w:rPr>
        <w:tab/>
        <w:t xml:space="preserve">Advanced </w:t>
      </w:r>
      <w:r w:rsidRPr="00CC2B3E">
        <w:rPr>
          <w:rFonts w:ascii="Times New Roman" w:eastAsia="微软雅黑" w:hAnsi="Times New Roman" w:cs="Times New Roman"/>
          <w:sz w:val="21"/>
          <w:szCs w:val="21"/>
        </w:rPr>
        <w:tab/>
        <w:t xml:space="preserve">Quick </w:t>
      </w:r>
      <w:r w:rsidRPr="00CC2B3E">
        <w:rPr>
          <w:rFonts w:ascii="Times New Roman" w:eastAsia="微软雅黑" w:hAnsi="Times New Roman" w:cs="Times New Roman"/>
          <w:sz w:val="21"/>
          <w:szCs w:val="21"/>
        </w:rPr>
        <w:tab/>
        <w:t xml:space="preserve">Start </w:t>
      </w:r>
      <w:r w:rsidRPr="00CC2B3E">
        <w:rPr>
          <w:rFonts w:ascii="Times New Roman" w:eastAsia="微软雅黑" w:hAnsi="Times New Roman" w:cs="Times New Roman"/>
          <w:sz w:val="21"/>
          <w:szCs w:val="21"/>
        </w:rPr>
        <w:tab/>
        <w:t>Developer</w:t>
      </w:r>
    </w:p>
    <w:p w14:paraId="1982686A" w14:textId="77777777" w:rsidR="00C97CE8" w:rsidRPr="00CC2B3E" w:rsidRDefault="007C2E36" w:rsidP="00A031EB">
      <w:pPr>
        <w:spacing w:after="89"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Guide,2009.http://docs.amazon-webservices.com/AmazonFPS/latest/FPSAdvancedGuide/</w:t>
      </w:r>
      <w:proofErr w:type="gramEnd"/>
    </w:p>
    <w:p w14:paraId="3AEC69AC"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FPS </w:t>
      </w:r>
      <w:r w:rsidRPr="00CC2B3E">
        <w:rPr>
          <w:rFonts w:ascii="Times New Roman" w:eastAsia="微软雅黑" w:hAnsi="Times New Roman" w:cs="Times New Roman"/>
          <w:sz w:val="21"/>
          <w:szCs w:val="21"/>
        </w:rPr>
        <w:tab/>
        <w:t xml:space="preserve">Marketplace </w:t>
      </w:r>
      <w:r w:rsidRPr="00CC2B3E">
        <w:rPr>
          <w:rFonts w:ascii="Times New Roman" w:eastAsia="微软雅黑" w:hAnsi="Times New Roman" w:cs="Times New Roman"/>
          <w:sz w:val="21"/>
          <w:szCs w:val="21"/>
        </w:rPr>
        <w:tab/>
        <w:t xml:space="preserve">Quick </w:t>
      </w:r>
      <w:r w:rsidRPr="00CC2B3E">
        <w:rPr>
          <w:rFonts w:ascii="Times New Roman" w:eastAsia="微软雅黑" w:hAnsi="Times New Roman" w:cs="Times New Roman"/>
          <w:sz w:val="21"/>
          <w:szCs w:val="21"/>
        </w:rPr>
        <w:tab/>
        <w:t xml:space="preserve">Start </w:t>
      </w:r>
      <w:r w:rsidRPr="00CC2B3E">
        <w:rPr>
          <w:rFonts w:ascii="Times New Roman" w:eastAsia="微软雅黑" w:hAnsi="Times New Roman" w:cs="Times New Roman"/>
          <w:sz w:val="21"/>
          <w:szCs w:val="21"/>
        </w:rPr>
        <w:tab/>
        <w:t>Developer</w:t>
      </w:r>
    </w:p>
    <w:p w14:paraId="1A9ECA0C" w14:textId="77777777" w:rsidR="00C97CE8" w:rsidRPr="00CC2B3E" w:rsidRDefault="007C2E36" w:rsidP="00A031EB">
      <w:pPr>
        <w:spacing w:after="89"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Guide,2009.http://docs.amazon-webservices.com/AmazonFPS/latest/FPSMarketplaceGuide/</w:t>
      </w:r>
      <w:proofErr w:type="gramEnd"/>
    </w:p>
    <w:p w14:paraId="58B9EAAD"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FPS </w:t>
      </w:r>
      <w:r w:rsidRPr="00CC2B3E">
        <w:rPr>
          <w:rFonts w:ascii="Times New Roman" w:eastAsia="微软雅黑" w:hAnsi="Times New Roman" w:cs="Times New Roman"/>
          <w:sz w:val="21"/>
          <w:szCs w:val="21"/>
        </w:rPr>
        <w:tab/>
        <w:t xml:space="preserve">Aggregated </w:t>
      </w:r>
      <w:r w:rsidRPr="00CC2B3E">
        <w:rPr>
          <w:rFonts w:ascii="Times New Roman" w:eastAsia="微软雅黑" w:hAnsi="Times New Roman" w:cs="Times New Roman"/>
          <w:sz w:val="21"/>
          <w:szCs w:val="21"/>
        </w:rPr>
        <w:tab/>
        <w:t xml:space="preserve">Payments </w:t>
      </w:r>
      <w:r w:rsidRPr="00CC2B3E">
        <w:rPr>
          <w:rFonts w:ascii="Times New Roman" w:eastAsia="微软雅黑" w:hAnsi="Times New Roman" w:cs="Times New Roman"/>
          <w:sz w:val="21"/>
          <w:szCs w:val="21"/>
        </w:rPr>
        <w:tab/>
        <w:t xml:space="preserve">Quick </w:t>
      </w:r>
      <w:r w:rsidRPr="00CC2B3E">
        <w:rPr>
          <w:rFonts w:ascii="Times New Roman" w:eastAsia="微软雅黑" w:hAnsi="Times New Roman" w:cs="Times New Roman"/>
          <w:sz w:val="21"/>
          <w:szCs w:val="21"/>
        </w:rPr>
        <w:tab/>
        <w:t xml:space="preserve">Start </w:t>
      </w:r>
      <w:r w:rsidRPr="00CC2B3E">
        <w:rPr>
          <w:rFonts w:ascii="Times New Roman" w:eastAsia="微软雅黑" w:hAnsi="Times New Roman" w:cs="Times New Roman"/>
          <w:sz w:val="21"/>
          <w:szCs w:val="21"/>
        </w:rPr>
        <w:tab/>
        <w:t>Developer</w:t>
      </w:r>
    </w:p>
    <w:p w14:paraId="6F6CD127" w14:textId="77777777" w:rsidR="00C97CE8" w:rsidRPr="00CC2B3E" w:rsidRDefault="007C2E36" w:rsidP="00A031EB">
      <w:pPr>
        <w:spacing w:after="89"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Guide,2009.http://docs.amazonwebservices.com/AmazonFPS/latest/FPSAggregatedGuide/</w:t>
      </w:r>
      <w:proofErr w:type="gramEnd"/>
    </w:p>
    <w:p w14:paraId="3CA0AAFF"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FPS </w:t>
      </w:r>
      <w:r w:rsidRPr="00CC2B3E">
        <w:rPr>
          <w:rFonts w:ascii="Times New Roman" w:eastAsia="微软雅黑" w:hAnsi="Times New Roman" w:cs="Times New Roman"/>
          <w:sz w:val="21"/>
          <w:szCs w:val="21"/>
        </w:rPr>
        <w:tab/>
        <w:t xml:space="preserve">Account </w:t>
      </w:r>
      <w:r w:rsidRPr="00CC2B3E">
        <w:rPr>
          <w:rFonts w:ascii="Times New Roman" w:eastAsia="微软雅黑" w:hAnsi="Times New Roman" w:cs="Times New Roman"/>
          <w:sz w:val="21"/>
          <w:szCs w:val="21"/>
        </w:rPr>
        <w:tab/>
        <w:t xml:space="preserve">Management </w:t>
      </w:r>
      <w:r w:rsidRPr="00CC2B3E">
        <w:rPr>
          <w:rFonts w:ascii="Times New Roman" w:eastAsia="微软雅黑" w:hAnsi="Times New Roman" w:cs="Times New Roman"/>
          <w:sz w:val="21"/>
          <w:szCs w:val="21"/>
        </w:rPr>
        <w:tab/>
        <w:t xml:space="preserve">Quick </w:t>
      </w:r>
      <w:r w:rsidRPr="00CC2B3E">
        <w:rPr>
          <w:rFonts w:ascii="Times New Roman" w:eastAsia="微软雅黑" w:hAnsi="Times New Roman" w:cs="Times New Roman"/>
          <w:sz w:val="21"/>
          <w:szCs w:val="21"/>
        </w:rPr>
        <w:tab/>
        <w:t xml:space="preserve">Start </w:t>
      </w:r>
      <w:r w:rsidRPr="00CC2B3E">
        <w:rPr>
          <w:rFonts w:ascii="Times New Roman" w:eastAsia="微软雅黑" w:hAnsi="Times New Roman" w:cs="Times New Roman"/>
          <w:sz w:val="21"/>
          <w:szCs w:val="21"/>
        </w:rPr>
        <w:tab/>
        <w:t>Developer</w:t>
      </w:r>
    </w:p>
    <w:p w14:paraId="7ACCCCC7"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proofErr w:type="gramStart"/>
      <w:r w:rsidRPr="00CC2B3E">
        <w:rPr>
          <w:rFonts w:ascii="Times New Roman" w:eastAsia="微软雅黑" w:hAnsi="Times New Roman" w:cs="Times New Roman"/>
          <w:sz w:val="21"/>
          <w:szCs w:val="21"/>
        </w:rPr>
        <w:t>Guide,2009.http://docs.amazonwebservices.com/AmazonFPS/latest/FPSAccountManagementGui</w:t>
      </w:r>
      <w:proofErr w:type="gramEnd"/>
    </w:p>
    <w:p w14:paraId="1DD8EDD3"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Mechanical Turk Getting Started </w:t>
      </w:r>
      <w:proofErr w:type="gramStart"/>
      <w:r w:rsidRPr="00CC2B3E">
        <w:rPr>
          <w:rFonts w:ascii="Times New Roman" w:eastAsia="微软雅黑" w:hAnsi="Times New Roman" w:cs="Times New Roman"/>
          <w:sz w:val="21"/>
          <w:szCs w:val="21"/>
        </w:rPr>
        <w:t>Guide,2009.http://docs.amazonwebservices.com/AWSMechTurk/latest/AWSMechanicalTurkGettingStartedGuide/</w:t>
      </w:r>
      <w:proofErr w:type="gramEnd"/>
    </w:p>
    <w:p w14:paraId="26287120"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Fulfillment Web Service Developer </w:t>
      </w:r>
      <w:proofErr w:type="gramStart"/>
      <w:r w:rsidRPr="00CC2B3E">
        <w:rPr>
          <w:rFonts w:ascii="Times New Roman" w:eastAsia="微软雅黑" w:hAnsi="Times New Roman" w:cs="Times New Roman"/>
          <w:sz w:val="21"/>
          <w:szCs w:val="21"/>
        </w:rPr>
        <w:t>Guide,2009.http://docs.amazonwebservices.com/AWSFWS/latest/DeveloperGuide/</w:t>
      </w:r>
      <w:proofErr w:type="gramEnd"/>
    </w:p>
    <w:p w14:paraId="78889850"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Amazon.Alexa</w:t>
      </w:r>
      <w:proofErr w:type="spellEnd"/>
      <w:r w:rsidRPr="00CC2B3E">
        <w:rPr>
          <w:rFonts w:ascii="Times New Roman" w:eastAsia="微软雅黑" w:hAnsi="Times New Roman" w:cs="Times New Roman"/>
          <w:sz w:val="21"/>
          <w:szCs w:val="21"/>
        </w:rPr>
        <w:t xml:space="preserve"> Web Information Service Developer </w:t>
      </w:r>
      <w:proofErr w:type="gramStart"/>
      <w:r w:rsidRPr="00CC2B3E">
        <w:rPr>
          <w:rFonts w:ascii="Times New Roman" w:eastAsia="微软雅黑" w:hAnsi="Times New Roman" w:cs="Times New Roman"/>
          <w:sz w:val="21"/>
          <w:szCs w:val="21"/>
        </w:rPr>
        <w:t>Guide,2005.http://docs.amazonwebservices.com/AlexaWebInfoService/2005-07-11/</w:t>
      </w:r>
      <w:proofErr w:type="gramEnd"/>
    </w:p>
    <w:p w14:paraId="2B481E0A"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http://www.smugmug.com/</w:t>
      </w:r>
    </w:p>
    <w:p w14:paraId="08B52B8B"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http://www.royans.net/arch/2007/09/19/scaling-smugmug-from-startup-to-profitability/</w:t>
      </w:r>
    </w:p>
    <w:p w14:paraId="29543908" w14:textId="77777777" w:rsidR="00C97CE8" w:rsidRPr="00CC2B3E" w:rsidRDefault="007C2E36" w:rsidP="00B55381">
      <w:pPr>
        <w:numPr>
          <w:ilvl w:val="0"/>
          <w:numId w:val="77"/>
        </w:numPr>
        <w:spacing w:after="89"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http://animoto.com/</w:t>
      </w:r>
    </w:p>
    <w:p w14:paraId="1F1CB0F7"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Don </w:t>
      </w:r>
      <w:r w:rsidRPr="00CC2B3E">
        <w:rPr>
          <w:rFonts w:ascii="Times New Roman" w:eastAsia="微软雅黑" w:hAnsi="Times New Roman" w:cs="Times New Roman"/>
          <w:sz w:val="21"/>
          <w:szCs w:val="21"/>
        </w:rPr>
        <w:tab/>
      </w:r>
      <w:proofErr w:type="spellStart"/>
      <w:r w:rsidRPr="00CC2B3E">
        <w:rPr>
          <w:rFonts w:ascii="Times New Roman" w:eastAsia="微软雅黑" w:hAnsi="Times New Roman" w:cs="Times New Roman"/>
          <w:sz w:val="21"/>
          <w:szCs w:val="21"/>
        </w:rPr>
        <w:t>MacAskill.SkyNet</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r>
      <w:proofErr w:type="gramStart"/>
      <w:r w:rsidRPr="00CC2B3E">
        <w:rPr>
          <w:rFonts w:ascii="Times New Roman" w:eastAsia="微软雅黑" w:hAnsi="Times New Roman" w:cs="Times New Roman"/>
          <w:sz w:val="21"/>
          <w:szCs w:val="21"/>
        </w:rPr>
        <w:t>Lives!(</w:t>
      </w:r>
      <w:proofErr w:type="gramEnd"/>
      <w:r w:rsidRPr="00CC2B3E">
        <w:rPr>
          <w:rFonts w:ascii="Times New Roman" w:eastAsia="微软雅黑" w:hAnsi="Times New Roman" w:cs="Times New Roman"/>
          <w:sz w:val="21"/>
          <w:szCs w:val="21"/>
        </w:rPr>
        <w:t>aka</w:t>
      </w:r>
    </w:p>
    <w:p w14:paraId="2ABDAB07" w14:textId="77777777" w:rsidR="00C97CE8" w:rsidRPr="00CC2B3E" w:rsidRDefault="007C2E36" w:rsidP="00A031EB">
      <w:pPr>
        <w:spacing w:after="90"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EC2@SmugMug</w:t>
      </w:r>
      <w:proofErr w:type="gramStart"/>
      <w:r w:rsidRPr="00CC2B3E">
        <w:rPr>
          <w:rFonts w:ascii="Times New Roman" w:eastAsia="微软雅黑" w:hAnsi="Times New Roman" w:cs="Times New Roman"/>
          <w:sz w:val="21"/>
          <w:szCs w:val="21"/>
        </w:rPr>
        <w:t>),2008.http://blogs.smugmug.com/don/2008/06/03/skynet-lives-aka-ec2smugmug/</w:t>
      </w:r>
      <w:proofErr w:type="gramEnd"/>
    </w:p>
    <w:p w14:paraId="49570754"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Thorsten </w:t>
      </w:r>
      <w:r w:rsidRPr="00CC2B3E">
        <w:rPr>
          <w:rFonts w:ascii="Times New Roman" w:eastAsia="微软雅黑" w:hAnsi="Times New Roman" w:cs="Times New Roman"/>
          <w:sz w:val="21"/>
          <w:szCs w:val="21"/>
        </w:rPr>
        <w:tab/>
        <w:t xml:space="preserve">von </w:t>
      </w:r>
      <w:r w:rsidRPr="00CC2B3E">
        <w:rPr>
          <w:rFonts w:ascii="Times New Roman" w:eastAsia="微软雅黑" w:hAnsi="Times New Roman" w:cs="Times New Roman"/>
          <w:sz w:val="21"/>
          <w:szCs w:val="21"/>
        </w:rPr>
        <w:tab/>
      </w:r>
      <w:proofErr w:type="spellStart"/>
      <w:r w:rsidRPr="00CC2B3E">
        <w:rPr>
          <w:rFonts w:ascii="Times New Roman" w:eastAsia="微软雅黑" w:hAnsi="Times New Roman" w:cs="Times New Roman"/>
          <w:sz w:val="21"/>
          <w:szCs w:val="21"/>
        </w:rPr>
        <w:t>Eicken.One</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Year </w:t>
      </w:r>
      <w:r w:rsidRPr="00CC2B3E">
        <w:rPr>
          <w:rFonts w:ascii="Times New Roman" w:eastAsia="微软雅黑" w:hAnsi="Times New Roman" w:cs="Times New Roman"/>
          <w:sz w:val="21"/>
          <w:szCs w:val="21"/>
        </w:rPr>
        <w:tab/>
        <w:t xml:space="preserve">of </w:t>
      </w:r>
      <w:r w:rsidRPr="00CC2B3E">
        <w:rPr>
          <w:rFonts w:ascii="Times New Roman" w:eastAsia="微软雅黑" w:hAnsi="Times New Roman" w:cs="Times New Roman"/>
          <w:sz w:val="21"/>
          <w:szCs w:val="21"/>
        </w:rPr>
        <w:tab/>
        <w:t xml:space="preserve">Scaling </w:t>
      </w:r>
      <w:r w:rsidRPr="00CC2B3E">
        <w:rPr>
          <w:rFonts w:ascii="Times New Roman" w:eastAsia="微软雅黑" w:hAnsi="Times New Roman" w:cs="Times New Roman"/>
          <w:sz w:val="21"/>
          <w:szCs w:val="21"/>
        </w:rPr>
        <w:tab/>
        <w:t xml:space="preserve">Rails </w:t>
      </w:r>
      <w:r w:rsidRPr="00CC2B3E">
        <w:rPr>
          <w:rFonts w:ascii="Times New Roman" w:eastAsia="微软雅黑" w:hAnsi="Times New Roman" w:cs="Times New Roman"/>
          <w:sz w:val="21"/>
          <w:szCs w:val="21"/>
        </w:rPr>
        <w:tab/>
        <w:t xml:space="preserve">on </w:t>
      </w:r>
      <w:r w:rsidRPr="00CC2B3E">
        <w:rPr>
          <w:rFonts w:ascii="Times New Roman" w:eastAsia="微软雅黑" w:hAnsi="Times New Roman" w:cs="Times New Roman"/>
          <w:sz w:val="21"/>
          <w:szCs w:val="21"/>
        </w:rPr>
        <w:tab/>
        <w:t>Amazon</w:t>
      </w:r>
    </w:p>
    <w:p w14:paraId="2AC10EEA"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EC</w:t>
      </w:r>
      <w:proofErr w:type="gramStart"/>
      <w:r w:rsidRPr="00CC2B3E">
        <w:rPr>
          <w:rFonts w:ascii="Times New Roman" w:eastAsia="微软雅黑" w:hAnsi="Times New Roman" w:cs="Times New Roman"/>
          <w:sz w:val="21"/>
          <w:szCs w:val="21"/>
        </w:rPr>
        <w:t>2,2008.http://assets.en.oreilly.com/1/event/6/One%20Year%20of%20Scaling%20Rails%20on%</w:t>
      </w:r>
      <w:proofErr w:type="gramEnd"/>
    </w:p>
    <w:p w14:paraId="4B65E1FA"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http://cassandra.apache.org/</w:t>
      </w:r>
    </w:p>
    <w:p w14:paraId="1E9B0BCA"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proofErr w:type="gramStart"/>
      <w:r w:rsidRPr="00CC2B3E">
        <w:rPr>
          <w:rFonts w:ascii="Times New Roman" w:eastAsia="微软雅黑" w:hAnsi="Times New Roman" w:cs="Times New Roman"/>
          <w:sz w:val="21"/>
          <w:szCs w:val="21"/>
        </w:rPr>
        <w:lastRenderedPageBreak/>
        <w:t>Ramasubramanian,V.</w:t>
      </w:r>
      <w:proofErr w:type="gramEnd"/>
      <w:r w:rsidRPr="00CC2B3E">
        <w:rPr>
          <w:rFonts w:ascii="Times New Roman" w:eastAsia="微软雅黑" w:hAnsi="Times New Roman" w:cs="Times New Roman"/>
          <w:sz w:val="21"/>
          <w:szCs w:val="21"/>
        </w:rPr>
        <w:t>,and</w:t>
      </w:r>
      <w:proofErr w:type="spell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Sirer,E.G.Beehive:O</w:t>
      </w:r>
      <w:proofErr w:type="spellEnd"/>
      <w:r w:rsidRPr="00CC2B3E">
        <w:rPr>
          <w:rFonts w:ascii="Times New Roman" w:eastAsia="微软雅黑" w:hAnsi="Times New Roman" w:cs="Times New Roman"/>
          <w:sz w:val="21"/>
          <w:szCs w:val="21"/>
        </w:rPr>
        <w:t xml:space="preserve">(1)lookup performance for power-law query distributions in peer-to-peer </w:t>
      </w:r>
      <w:proofErr w:type="spellStart"/>
      <w:r w:rsidRPr="00CC2B3E">
        <w:rPr>
          <w:rFonts w:ascii="Times New Roman" w:eastAsia="微软雅黑" w:hAnsi="Times New Roman" w:cs="Times New Roman"/>
          <w:sz w:val="21"/>
          <w:szCs w:val="21"/>
        </w:rPr>
        <w:t>overlays.In</w:t>
      </w:r>
      <w:proofErr w:type="spellEnd"/>
      <w:r w:rsidRPr="00CC2B3E">
        <w:rPr>
          <w:rFonts w:ascii="Times New Roman" w:eastAsia="微软雅黑" w:hAnsi="Times New Roman" w:cs="Times New Roman"/>
          <w:sz w:val="21"/>
          <w:szCs w:val="21"/>
        </w:rPr>
        <w:t xml:space="preserve"> Proceedings of the 1st Conference on Symposium on Networked Systems Design and </w:t>
      </w:r>
      <w:proofErr w:type="spellStart"/>
      <w:r w:rsidRPr="00CC2B3E">
        <w:rPr>
          <w:rFonts w:ascii="Times New Roman" w:eastAsia="微软雅黑" w:hAnsi="Times New Roman" w:cs="Times New Roman"/>
          <w:sz w:val="21"/>
          <w:szCs w:val="21"/>
        </w:rPr>
        <w:t>Implementation,San</w:t>
      </w:r>
      <w:proofErr w:type="spell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Francisco,CA,March</w:t>
      </w:r>
      <w:proofErr w:type="spellEnd"/>
      <w:r w:rsidRPr="00CC2B3E">
        <w:rPr>
          <w:rFonts w:ascii="Times New Roman" w:eastAsia="微软雅黑" w:hAnsi="Times New Roman" w:cs="Times New Roman"/>
          <w:sz w:val="21"/>
          <w:szCs w:val="21"/>
        </w:rPr>
        <w:t xml:space="preserve"> 29-31,2004.</w:t>
      </w:r>
    </w:p>
    <w:p w14:paraId="3D20014D" w14:textId="77777777" w:rsidR="00C97CE8" w:rsidRPr="00CC2B3E" w:rsidRDefault="007C2E36" w:rsidP="00B55381">
      <w:pPr>
        <w:numPr>
          <w:ilvl w:val="0"/>
          <w:numId w:val="77"/>
        </w:numPr>
        <w:spacing w:after="89"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 xml:space="preserve">Michael </w:t>
      </w:r>
      <w:proofErr w:type="spellStart"/>
      <w:proofErr w:type="gramStart"/>
      <w:r w:rsidRPr="00CC2B3E">
        <w:rPr>
          <w:rFonts w:ascii="Times New Roman" w:eastAsia="微软雅黑" w:hAnsi="Times New Roman" w:cs="Times New Roman"/>
          <w:sz w:val="21"/>
          <w:szCs w:val="21"/>
        </w:rPr>
        <w:t>A.Olson</w:t>
      </w:r>
      <w:proofErr w:type="gramEnd"/>
      <w:r w:rsidRPr="00CC2B3E">
        <w:rPr>
          <w:rFonts w:ascii="Times New Roman" w:eastAsia="微软雅黑" w:hAnsi="Times New Roman" w:cs="Times New Roman"/>
          <w:sz w:val="21"/>
          <w:szCs w:val="21"/>
        </w:rPr>
        <w:t>,Keither</w:t>
      </w:r>
      <w:proofErr w:type="spell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Bostic,Margo</w:t>
      </w:r>
      <w:proofErr w:type="spell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Seltzer.Sleepycat</w:t>
      </w:r>
      <w:proofErr w:type="spell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Software,Inc.Berkeley</w:t>
      </w:r>
      <w:proofErr w:type="spellEnd"/>
      <w:r w:rsidRPr="00CC2B3E">
        <w:rPr>
          <w:rFonts w:ascii="Times New Roman" w:eastAsia="微软雅黑" w:hAnsi="Times New Roman" w:cs="Times New Roman"/>
          <w:sz w:val="21"/>
          <w:szCs w:val="21"/>
        </w:rPr>
        <w:t xml:space="preserve"> DB.</w:t>
      </w:r>
    </w:p>
    <w:p w14:paraId="0FDEB44D"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Relational </w:t>
      </w:r>
      <w:r w:rsidRPr="00CC2B3E">
        <w:rPr>
          <w:rFonts w:ascii="Times New Roman" w:eastAsia="微软雅黑" w:hAnsi="Times New Roman" w:cs="Times New Roman"/>
          <w:sz w:val="21"/>
          <w:szCs w:val="21"/>
        </w:rPr>
        <w:tab/>
        <w:t xml:space="preserve">Database </w:t>
      </w:r>
      <w:r w:rsidRPr="00CC2B3E">
        <w:rPr>
          <w:rFonts w:ascii="Times New Roman" w:eastAsia="微软雅黑" w:hAnsi="Times New Roman" w:cs="Times New Roman"/>
          <w:sz w:val="21"/>
          <w:szCs w:val="21"/>
        </w:rPr>
        <w:tab/>
        <w:t xml:space="preserve">Service </w:t>
      </w:r>
      <w:r w:rsidRPr="00CC2B3E">
        <w:rPr>
          <w:rFonts w:ascii="Times New Roman" w:eastAsia="微软雅黑" w:hAnsi="Times New Roman" w:cs="Times New Roman"/>
          <w:sz w:val="21"/>
          <w:szCs w:val="21"/>
        </w:rPr>
        <w:tab/>
        <w:t>(Amazon</w:t>
      </w:r>
    </w:p>
    <w:p w14:paraId="6DB7B2D4"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RDS</w:t>
      </w:r>
      <w:proofErr w:type="gramStart"/>
      <w:r w:rsidRPr="00CC2B3E">
        <w:rPr>
          <w:rFonts w:ascii="Times New Roman" w:eastAsia="微软雅黑" w:hAnsi="Times New Roman" w:cs="Times New Roman"/>
          <w:sz w:val="21"/>
          <w:szCs w:val="21"/>
        </w:rPr>
        <w:t>).http://aws.amazon.com/</w:t>
      </w:r>
      <w:proofErr w:type="spellStart"/>
      <w:r w:rsidRPr="00CC2B3E">
        <w:rPr>
          <w:rFonts w:ascii="Times New Roman" w:eastAsia="微软雅黑" w:hAnsi="Times New Roman" w:cs="Times New Roman"/>
          <w:sz w:val="21"/>
          <w:szCs w:val="21"/>
        </w:rPr>
        <w:t>rds</w:t>
      </w:r>
      <w:proofErr w:type="spellEnd"/>
      <w:r w:rsidRPr="00CC2B3E">
        <w:rPr>
          <w:rFonts w:ascii="Times New Roman" w:eastAsia="微软雅黑" w:hAnsi="Times New Roman" w:cs="Times New Roman"/>
          <w:sz w:val="21"/>
          <w:szCs w:val="21"/>
        </w:rPr>
        <w:t>/</w:t>
      </w:r>
      <w:proofErr w:type="gramEnd"/>
    </w:p>
    <w:p w14:paraId="3B546C72"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Elastic Compute Cloud (Amazon EC2</w:t>
      </w:r>
      <w:proofErr w:type="gramStart"/>
      <w:r w:rsidRPr="00CC2B3E">
        <w:rPr>
          <w:rFonts w:ascii="Times New Roman" w:eastAsia="微软雅黑" w:hAnsi="Times New Roman" w:cs="Times New Roman"/>
          <w:sz w:val="21"/>
          <w:szCs w:val="21"/>
        </w:rPr>
        <w:t>).http://aws.amazon.com/ec2/</w:t>
      </w:r>
      <w:proofErr w:type="gramEnd"/>
    </w:p>
    <w:p w14:paraId="30D12DF4"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Virtual Private Cloud (Amazon VPC</w:t>
      </w:r>
      <w:proofErr w:type="gramStart"/>
      <w:r w:rsidRPr="00CC2B3E">
        <w:rPr>
          <w:rFonts w:ascii="Times New Roman" w:eastAsia="微软雅黑" w:hAnsi="Times New Roman" w:cs="Times New Roman"/>
          <w:sz w:val="21"/>
          <w:szCs w:val="21"/>
        </w:rPr>
        <w:t>).http://aws.amazon.com/</w:t>
      </w:r>
      <w:proofErr w:type="spellStart"/>
      <w:r w:rsidRPr="00CC2B3E">
        <w:rPr>
          <w:rFonts w:ascii="Times New Roman" w:eastAsia="微软雅黑" w:hAnsi="Times New Roman" w:cs="Times New Roman"/>
          <w:sz w:val="21"/>
          <w:szCs w:val="21"/>
        </w:rPr>
        <w:t>vpc</w:t>
      </w:r>
      <w:proofErr w:type="spellEnd"/>
      <w:r w:rsidRPr="00CC2B3E">
        <w:rPr>
          <w:rFonts w:ascii="Times New Roman" w:eastAsia="微软雅黑" w:hAnsi="Times New Roman" w:cs="Times New Roman"/>
          <w:sz w:val="21"/>
          <w:szCs w:val="21"/>
        </w:rPr>
        <w:t>/</w:t>
      </w:r>
      <w:proofErr w:type="gramEnd"/>
    </w:p>
    <w:p w14:paraId="63DCA9A1"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Route 53.http://aws.amazon.com/route53/</w:t>
      </w:r>
    </w:p>
    <w:p w14:paraId="236463FA" w14:textId="77777777" w:rsidR="00C97CE8" w:rsidRPr="00CC2B3E" w:rsidRDefault="007C2E36" w:rsidP="00B55381">
      <w:pPr>
        <w:numPr>
          <w:ilvl w:val="0"/>
          <w:numId w:val="77"/>
        </w:numPr>
        <w:spacing w:after="89"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proofErr w:type="spellStart"/>
      <w:r w:rsidRPr="00CC2B3E">
        <w:rPr>
          <w:rFonts w:ascii="Times New Roman" w:eastAsia="微软雅黑" w:hAnsi="Times New Roman" w:cs="Times New Roman"/>
          <w:sz w:val="21"/>
          <w:szCs w:val="21"/>
        </w:rPr>
        <w:t>CloudFront.http</w:t>
      </w:r>
      <w:proofErr w:type="spellEnd"/>
      <w:r w:rsidRPr="00CC2B3E">
        <w:rPr>
          <w:rFonts w:ascii="Times New Roman" w:eastAsia="微软雅黑" w:hAnsi="Times New Roman" w:cs="Times New Roman"/>
          <w:sz w:val="21"/>
          <w:szCs w:val="21"/>
        </w:rPr>
        <w:t>://aws.amazon.com/</w:t>
      </w:r>
      <w:proofErr w:type="spellStart"/>
      <w:r w:rsidRPr="00CC2B3E">
        <w:rPr>
          <w:rFonts w:ascii="Times New Roman" w:eastAsia="微软雅黑" w:hAnsi="Times New Roman" w:cs="Times New Roman"/>
          <w:sz w:val="21"/>
          <w:szCs w:val="21"/>
        </w:rPr>
        <w:t>cloudfront</w:t>
      </w:r>
      <w:proofErr w:type="spellEnd"/>
      <w:r w:rsidRPr="00CC2B3E">
        <w:rPr>
          <w:rFonts w:ascii="Times New Roman" w:eastAsia="微软雅黑" w:hAnsi="Times New Roman" w:cs="Times New Roman"/>
          <w:sz w:val="21"/>
          <w:szCs w:val="21"/>
        </w:rPr>
        <w:t>/</w:t>
      </w:r>
    </w:p>
    <w:p w14:paraId="5D5C232B" w14:textId="77777777" w:rsidR="00C97CE8" w:rsidRPr="00CC2B3E" w:rsidRDefault="007C2E36" w:rsidP="00B55381">
      <w:pPr>
        <w:numPr>
          <w:ilvl w:val="0"/>
          <w:numId w:val="77"/>
        </w:numPr>
        <w:spacing w:after="6"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w:t>
      </w:r>
      <w:r w:rsidRPr="00CC2B3E">
        <w:rPr>
          <w:rFonts w:ascii="Times New Roman" w:eastAsia="微软雅黑" w:hAnsi="Times New Roman" w:cs="Times New Roman"/>
          <w:sz w:val="21"/>
          <w:szCs w:val="21"/>
        </w:rPr>
        <w:tab/>
        <w:t xml:space="preserve">Simple </w:t>
      </w:r>
      <w:r w:rsidRPr="00CC2B3E">
        <w:rPr>
          <w:rFonts w:ascii="Times New Roman" w:eastAsia="微软雅黑" w:hAnsi="Times New Roman" w:cs="Times New Roman"/>
          <w:sz w:val="21"/>
          <w:szCs w:val="21"/>
        </w:rPr>
        <w:tab/>
        <w:t xml:space="preserve">Notification </w:t>
      </w:r>
      <w:r w:rsidRPr="00CC2B3E">
        <w:rPr>
          <w:rFonts w:ascii="Times New Roman" w:eastAsia="微软雅黑" w:hAnsi="Times New Roman" w:cs="Times New Roman"/>
          <w:sz w:val="21"/>
          <w:szCs w:val="21"/>
        </w:rPr>
        <w:tab/>
        <w:t xml:space="preserve">Service </w:t>
      </w:r>
      <w:r w:rsidRPr="00CC2B3E">
        <w:rPr>
          <w:rFonts w:ascii="Times New Roman" w:eastAsia="微软雅黑" w:hAnsi="Times New Roman" w:cs="Times New Roman"/>
          <w:sz w:val="21"/>
          <w:szCs w:val="21"/>
        </w:rPr>
        <w:tab/>
        <w:t>(Amazon</w:t>
      </w:r>
    </w:p>
    <w:p w14:paraId="32BE0F0D" w14:textId="77777777" w:rsidR="00C97CE8" w:rsidRPr="00CC2B3E" w:rsidRDefault="007C2E36" w:rsidP="00A031EB">
      <w:pPr>
        <w:spacing w:after="58" w:line="255" w:lineRule="auto"/>
        <w:ind w:right="58" w:firstLineChars="200" w:firstLine="420"/>
        <w:rPr>
          <w:rFonts w:ascii="Times New Roman" w:hAnsi="Times New Roman" w:cs="Times New Roman"/>
          <w:sz w:val="21"/>
          <w:szCs w:val="21"/>
        </w:rPr>
      </w:pPr>
      <w:r w:rsidRPr="00CC2B3E">
        <w:rPr>
          <w:rFonts w:ascii="Times New Roman" w:eastAsia="微软雅黑" w:hAnsi="Times New Roman" w:cs="Times New Roman"/>
          <w:sz w:val="21"/>
          <w:szCs w:val="21"/>
        </w:rPr>
        <w:t>SNS</w:t>
      </w:r>
      <w:proofErr w:type="gramStart"/>
      <w:r w:rsidRPr="00CC2B3E">
        <w:rPr>
          <w:rFonts w:ascii="Times New Roman" w:eastAsia="微软雅黑" w:hAnsi="Times New Roman" w:cs="Times New Roman"/>
          <w:sz w:val="21"/>
          <w:szCs w:val="21"/>
        </w:rPr>
        <w:t>).http://aws.amazon.com/</w:t>
      </w:r>
      <w:proofErr w:type="spellStart"/>
      <w:r w:rsidRPr="00CC2B3E">
        <w:rPr>
          <w:rFonts w:ascii="Times New Roman" w:eastAsia="微软雅黑" w:hAnsi="Times New Roman" w:cs="Times New Roman"/>
          <w:sz w:val="21"/>
          <w:szCs w:val="21"/>
        </w:rPr>
        <w:t>sns</w:t>
      </w:r>
      <w:proofErr w:type="spellEnd"/>
      <w:r w:rsidRPr="00CC2B3E">
        <w:rPr>
          <w:rFonts w:ascii="Times New Roman" w:eastAsia="微软雅黑" w:hAnsi="Times New Roman" w:cs="Times New Roman"/>
          <w:sz w:val="21"/>
          <w:szCs w:val="21"/>
        </w:rPr>
        <w:t>/</w:t>
      </w:r>
      <w:proofErr w:type="gramEnd"/>
    </w:p>
    <w:p w14:paraId="405424D0"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Amazon.AWS</w:t>
      </w:r>
      <w:proofErr w:type="spellEnd"/>
      <w:r w:rsidRPr="00CC2B3E">
        <w:rPr>
          <w:rFonts w:ascii="Times New Roman" w:eastAsia="微软雅黑" w:hAnsi="Times New Roman" w:cs="Times New Roman"/>
          <w:sz w:val="21"/>
          <w:szCs w:val="21"/>
        </w:rPr>
        <w:t xml:space="preserve"> Elastic </w:t>
      </w:r>
      <w:proofErr w:type="spellStart"/>
      <w:r w:rsidRPr="00CC2B3E">
        <w:rPr>
          <w:rFonts w:ascii="Times New Roman" w:eastAsia="微软雅黑" w:hAnsi="Times New Roman" w:cs="Times New Roman"/>
          <w:sz w:val="21"/>
          <w:szCs w:val="21"/>
        </w:rPr>
        <w:t>Beanstalk.http</w:t>
      </w:r>
      <w:proofErr w:type="spellEnd"/>
      <w:r w:rsidRPr="00CC2B3E">
        <w:rPr>
          <w:rFonts w:ascii="Times New Roman" w:eastAsia="微软雅黑" w:hAnsi="Times New Roman" w:cs="Times New Roman"/>
          <w:sz w:val="21"/>
          <w:szCs w:val="21"/>
        </w:rPr>
        <w:t>://aws.amazon.com/</w:t>
      </w:r>
      <w:proofErr w:type="spellStart"/>
      <w:r w:rsidRPr="00CC2B3E">
        <w:rPr>
          <w:rFonts w:ascii="Times New Roman" w:eastAsia="微软雅黑" w:hAnsi="Times New Roman" w:cs="Times New Roman"/>
          <w:sz w:val="21"/>
          <w:szCs w:val="21"/>
        </w:rPr>
        <w:t>elasticbeanstalk</w:t>
      </w:r>
      <w:proofErr w:type="spellEnd"/>
      <w:r w:rsidRPr="00CC2B3E">
        <w:rPr>
          <w:rFonts w:ascii="Times New Roman" w:eastAsia="微软雅黑" w:hAnsi="Times New Roman" w:cs="Times New Roman"/>
          <w:sz w:val="21"/>
          <w:szCs w:val="21"/>
        </w:rPr>
        <w:t>/</w:t>
      </w:r>
    </w:p>
    <w:p w14:paraId="77151727" w14:textId="77777777" w:rsidR="00C97CE8" w:rsidRPr="00CC2B3E" w:rsidRDefault="007C2E36" w:rsidP="00B55381">
      <w:pPr>
        <w:numPr>
          <w:ilvl w:val="0"/>
          <w:numId w:val="77"/>
        </w:numPr>
        <w:spacing w:after="58" w:line="255" w:lineRule="auto"/>
        <w:ind w:right="58" w:firstLineChars="200" w:firstLine="420"/>
        <w:rPr>
          <w:rFonts w:ascii="Times New Roman" w:hAnsi="Times New Roman" w:cs="Times New Roman"/>
          <w:sz w:val="21"/>
          <w:szCs w:val="21"/>
        </w:rPr>
      </w:pPr>
      <w:proofErr w:type="spellStart"/>
      <w:r w:rsidRPr="00CC2B3E">
        <w:rPr>
          <w:rFonts w:ascii="Times New Roman" w:eastAsia="微软雅黑" w:hAnsi="Times New Roman" w:cs="Times New Roman"/>
          <w:sz w:val="21"/>
          <w:szCs w:val="21"/>
        </w:rPr>
        <w:t>Amazon.Amazon</w:t>
      </w:r>
      <w:proofErr w:type="spellEnd"/>
      <w:r w:rsidRPr="00CC2B3E">
        <w:rPr>
          <w:rFonts w:ascii="Times New Roman" w:eastAsia="微软雅黑" w:hAnsi="Times New Roman" w:cs="Times New Roman"/>
          <w:sz w:val="21"/>
          <w:szCs w:val="21"/>
        </w:rPr>
        <w:t xml:space="preserve"> Simple E-mail Service (Amazon SES</w:t>
      </w:r>
      <w:proofErr w:type="gramStart"/>
      <w:r w:rsidRPr="00CC2B3E">
        <w:rPr>
          <w:rFonts w:ascii="Times New Roman" w:eastAsia="微软雅黑" w:hAnsi="Times New Roman" w:cs="Times New Roman"/>
          <w:sz w:val="21"/>
          <w:szCs w:val="21"/>
        </w:rPr>
        <w:t>).http://aws.amazon.com/</w:t>
      </w:r>
      <w:proofErr w:type="spellStart"/>
      <w:r w:rsidRPr="00CC2B3E">
        <w:rPr>
          <w:rFonts w:ascii="Times New Roman" w:eastAsia="微软雅黑" w:hAnsi="Times New Roman" w:cs="Times New Roman"/>
          <w:sz w:val="21"/>
          <w:szCs w:val="21"/>
        </w:rPr>
        <w:t>ses</w:t>
      </w:r>
      <w:proofErr w:type="spellEnd"/>
      <w:r w:rsidRPr="00CC2B3E">
        <w:rPr>
          <w:rFonts w:ascii="Times New Roman" w:eastAsia="微软雅黑" w:hAnsi="Times New Roman" w:cs="Times New Roman"/>
          <w:sz w:val="21"/>
          <w:szCs w:val="21"/>
        </w:rPr>
        <w:t>/</w:t>
      </w:r>
      <w:proofErr w:type="gramEnd"/>
    </w:p>
    <w:p w14:paraId="7F2619F7" w14:textId="77777777" w:rsidR="00C97CE8" w:rsidRDefault="007C2E36" w:rsidP="00FC3B72">
      <w:pPr>
        <w:pStyle w:val="1"/>
        <w:spacing w:after="101"/>
        <w:ind w:right="188" w:firstLineChars="200" w:firstLine="720"/>
      </w:pPr>
      <w:bookmarkStart w:id="63" w:name="_Toc8137625"/>
      <w:r>
        <w:t>第</w:t>
      </w:r>
      <w:r>
        <w:rPr>
          <w:rFonts w:ascii="微软雅黑" w:eastAsia="微软雅黑" w:hAnsi="微软雅黑" w:cs="微软雅黑"/>
          <w:b/>
        </w:rPr>
        <w:t>4</w:t>
      </w:r>
      <w:r>
        <w:t>章</w:t>
      </w:r>
      <w:r>
        <w:rPr>
          <w:rFonts w:ascii="微软雅黑" w:eastAsia="微软雅黑" w:hAnsi="微软雅黑" w:cs="微软雅黑"/>
          <w:b/>
        </w:rPr>
        <w:t xml:space="preserve"> </w:t>
      </w:r>
      <w:r>
        <w:t>微软</w:t>
      </w:r>
      <w:proofErr w:type="gramStart"/>
      <w:r>
        <w:t>云计算</w:t>
      </w:r>
      <w:proofErr w:type="gramEnd"/>
      <w:r>
        <w:rPr>
          <w:rFonts w:ascii="微软雅黑" w:eastAsia="微软雅黑" w:hAnsi="微软雅黑" w:cs="微软雅黑"/>
          <w:b/>
        </w:rPr>
        <w:t>Windows Azure</w:t>
      </w:r>
      <w:bookmarkEnd w:id="63"/>
    </w:p>
    <w:p w14:paraId="0662CC9C" w14:textId="05EDECF3" w:rsidR="00C97CE8" w:rsidRDefault="007C2E36" w:rsidP="004667EF">
      <w:pPr>
        <w:spacing w:after="16" w:line="251" w:lineRule="auto"/>
        <w:ind w:left="-15" w:right="183" w:firstLineChars="200" w:firstLine="480"/>
      </w:pPr>
      <w:r>
        <w:t>微软的商业模式建立在个人计算机（</w:t>
      </w:r>
      <w:r>
        <w:rPr>
          <w:rFonts w:ascii="微软雅黑" w:eastAsia="微软雅黑" w:hAnsi="微软雅黑" w:cs="微软雅黑"/>
        </w:rPr>
        <w:t>PC</w:t>
      </w:r>
      <w:r>
        <w:t>）时代，在网络时代软件免费的商业模式的推动下，微软也推出了自己的</w:t>
      </w:r>
      <w:proofErr w:type="gramStart"/>
      <w:r>
        <w:t>云计算</w:t>
      </w:r>
      <w:proofErr w:type="gramEnd"/>
      <w:r>
        <w:t>平台。微软</w:t>
      </w:r>
      <w:r>
        <w:rPr>
          <w:rFonts w:ascii="微软雅黑" w:eastAsia="微软雅黑" w:hAnsi="微软雅黑" w:cs="微软雅黑"/>
        </w:rPr>
        <w:t>PDC2008</w:t>
      </w:r>
      <w:r>
        <w:t>年度大会上，微软公司首席软件</w:t>
      </w:r>
      <w:proofErr w:type="gramStart"/>
      <w:r>
        <w:t>架构师</w:t>
      </w:r>
      <w:proofErr w:type="gramEnd"/>
      <w:r>
        <w:rPr>
          <w:rFonts w:ascii="微软雅黑" w:eastAsia="微软雅黑" w:hAnsi="微软雅黑" w:cs="微软雅黑"/>
        </w:rPr>
        <w:t>Ray Ozzie</w:t>
      </w:r>
      <w:r>
        <w:t>隆重宣布了微软</w:t>
      </w:r>
      <w:proofErr w:type="gramStart"/>
      <w:r>
        <w:t>云计算</w:t>
      </w:r>
      <w:proofErr w:type="gramEnd"/>
      <w:r>
        <w:t>战略及微软</w:t>
      </w:r>
      <w:proofErr w:type="gramStart"/>
      <w:r>
        <w:t>云计算</w:t>
      </w:r>
      <w:proofErr w:type="gramEnd"/>
      <w:r>
        <w:t>服务平台</w:t>
      </w:r>
      <w:r>
        <w:rPr>
          <w:rFonts w:ascii="微软雅黑" w:eastAsia="微软雅黑" w:hAnsi="微软雅黑" w:cs="微软雅黑"/>
        </w:rPr>
        <w:t>——Windows Azure Service Platform</w:t>
      </w:r>
      <w:r>
        <w:t>。微软中国于</w:t>
      </w:r>
      <w:r>
        <w:rPr>
          <w:rFonts w:ascii="微软雅黑" w:eastAsia="微软雅黑" w:hAnsi="微软雅黑" w:cs="微软雅黑"/>
        </w:rPr>
        <w:t>2014</w:t>
      </w:r>
      <w:r>
        <w:t>年</w:t>
      </w:r>
      <w:r>
        <w:rPr>
          <w:rFonts w:ascii="微软雅黑" w:eastAsia="微软雅黑" w:hAnsi="微软雅黑" w:cs="微软雅黑"/>
        </w:rPr>
        <w:t>3</w:t>
      </w:r>
      <w:r>
        <w:t xml:space="preserve">月底宣布由世纪互联负责运营中国大陆地区的微软 </w:t>
      </w:r>
      <w:r>
        <w:rPr>
          <w:rFonts w:ascii="微软雅黑" w:eastAsia="微软雅黑" w:hAnsi="微软雅黑" w:cs="微软雅黑"/>
        </w:rPr>
        <w:t>Windows Azure</w:t>
      </w:r>
      <w:proofErr w:type="gramStart"/>
      <w:r>
        <w:t>公有云</w:t>
      </w:r>
      <w:proofErr w:type="gramEnd"/>
      <w:r>
        <w:t>平台及服务。</w:t>
      </w:r>
      <w:r>
        <w:rPr>
          <w:rFonts w:ascii="微软雅黑" w:eastAsia="微软雅黑" w:hAnsi="微软雅黑" w:cs="微软雅黑"/>
        </w:rPr>
        <w:t>Windows Azure</w:t>
      </w:r>
      <w:r>
        <w:t>平台的最新版本允许用户使用非微软编程语言和框架开发自己的应用程序，不但支持传统的微软编程语言和开发平台（如</w:t>
      </w:r>
      <w:r>
        <w:rPr>
          <w:rFonts w:ascii="微软雅黑" w:eastAsia="微软雅黑" w:hAnsi="微软雅黑" w:cs="微软雅黑"/>
        </w:rPr>
        <w:t>C</w:t>
      </w:r>
      <w:r>
        <w:t>＃和</w:t>
      </w:r>
      <w:r>
        <w:rPr>
          <w:rFonts w:ascii="微软雅黑" w:eastAsia="微软雅黑" w:hAnsi="微软雅黑" w:cs="微软雅黑"/>
        </w:rPr>
        <w:t>.NET</w:t>
      </w:r>
      <w:r>
        <w:t>平台），还支持</w:t>
      </w:r>
      <w:r>
        <w:rPr>
          <w:rFonts w:ascii="微软雅黑" w:eastAsia="微软雅黑" w:hAnsi="微软雅黑" w:cs="微软雅黑"/>
        </w:rPr>
        <w:t>PHP</w:t>
      </w:r>
      <w:r>
        <w:t>、</w:t>
      </w:r>
      <w:r>
        <w:rPr>
          <w:rFonts w:ascii="微软雅黑" w:eastAsia="微软雅黑" w:hAnsi="微软雅黑" w:cs="微软雅黑"/>
        </w:rPr>
        <w:t>Python</w:t>
      </w:r>
      <w:r>
        <w:t>、</w:t>
      </w:r>
      <w:r>
        <w:rPr>
          <w:rFonts w:ascii="微软雅黑" w:eastAsia="微软雅黑" w:hAnsi="微软雅黑" w:cs="微软雅黑"/>
        </w:rPr>
        <w:t>Java</w:t>
      </w:r>
      <w:r>
        <w:t>、</w:t>
      </w:r>
      <w:r>
        <w:rPr>
          <w:rFonts w:ascii="微软雅黑" w:eastAsia="微软雅黑" w:hAnsi="微软雅黑" w:cs="微软雅黑"/>
        </w:rPr>
        <w:t>Node.js</w:t>
      </w:r>
      <w:r>
        <w:t>和</w:t>
      </w:r>
      <w:r>
        <w:rPr>
          <w:rFonts w:ascii="微软雅黑" w:eastAsia="微软雅黑" w:hAnsi="微软雅黑" w:cs="微软雅黑"/>
        </w:rPr>
        <w:t>Ruby</w:t>
      </w:r>
      <w:r>
        <w:t>等多种非微软编程语言和架构。由于</w:t>
      </w:r>
      <w:r>
        <w:rPr>
          <w:rFonts w:ascii="微软雅黑" w:eastAsia="微软雅黑" w:hAnsi="微软雅黑" w:cs="微软雅黑"/>
        </w:rPr>
        <w:t>Windows Azure</w:t>
      </w:r>
      <w:r>
        <w:t>并不局限于</w:t>
      </w:r>
      <w:r>
        <w:rPr>
          <w:rFonts w:ascii="微软雅黑" w:eastAsia="微软雅黑" w:hAnsi="微软雅黑" w:cs="微软雅黑"/>
        </w:rPr>
        <w:t>Windows</w:t>
      </w:r>
      <w:r>
        <w:t>操作系统，</w:t>
      </w:r>
      <w:r>
        <w:rPr>
          <w:rFonts w:ascii="微软雅黑" w:eastAsia="微软雅黑" w:hAnsi="微软雅黑" w:cs="微软雅黑"/>
        </w:rPr>
        <w:t>2014</w:t>
      </w:r>
      <w:r>
        <w:t>年</w:t>
      </w:r>
      <w:r>
        <w:rPr>
          <w:rFonts w:ascii="微软雅黑" w:eastAsia="微软雅黑" w:hAnsi="微软雅黑" w:cs="微软雅黑"/>
        </w:rPr>
        <w:t>4</w:t>
      </w:r>
      <w:r>
        <w:t>月微软将</w:t>
      </w:r>
      <w:proofErr w:type="gramStart"/>
      <w:r>
        <w:t>云计算</w:t>
      </w:r>
      <w:proofErr w:type="gramEnd"/>
      <w:r>
        <w:t xml:space="preserve">操作系统 </w:t>
      </w:r>
      <w:r>
        <w:rPr>
          <w:rFonts w:ascii="微软雅黑" w:eastAsia="微软雅黑" w:hAnsi="微软雅黑" w:cs="微软雅黑"/>
        </w:rPr>
        <w:t>Windows Azure</w:t>
      </w:r>
      <w:r>
        <w:t>更名为</w:t>
      </w:r>
      <w:r>
        <w:rPr>
          <w:rFonts w:ascii="微软雅黑" w:eastAsia="微软雅黑" w:hAnsi="微软雅黑" w:cs="微软雅黑"/>
        </w:rPr>
        <w:t>Microsoft Azure</w:t>
      </w:r>
      <w:r>
        <w:t>。本章着重介绍微软的</w:t>
      </w:r>
      <w:proofErr w:type="gramStart"/>
      <w:r>
        <w:t>云计算</w:t>
      </w:r>
      <w:proofErr w:type="gramEnd"/>
      <w:r>
        <w:t>操作系统、云数据库和基础架构服务等组件。</w:t>
      </w:r>
      <w:r>
        <w:br w:type="page"/>
      </w:r>
    </w:p>
    <w:p w14:paraId="17501FAB" w14:textId="77777777" w:rsidR="00C97CE8" w:rsidRDefault="007C2E36" w:rsidP="004667EF">
      <w:pPr>
        <w:pStyle w:val="2"/>
        <w:spacing w:after="175"/>
        <w:ind w:left="120" w:right="126" w:hangingChars="40" w:hanging="120"/>
        <w:jc w:val="left"/>
      </w:pPr>
      <w:bookmarkStart w:id="64" w:name="_Toc8137626"/>
      <w:r>
        <w:lastRenderedPageBreak/>
        <w:t xml:space="preserve">4.1 </w:t>
      </w:r>
      <w:r>
        <w:rPr>
          <w:rFonts w:ascii="宋体" w:eastAsia="宋体" w:hAnsi="宋体" w:cs="宋体"/>
          <w:b w:val="0"/>
        </w:rPr>
        <w:t>微软</w:t>
      </w:r>
      <w:proofErr w:type="gramStart"/>
      <w:r>
        <w:rPr>
          <w:rFonts w:ascii="宋体" w:eastAsia="宋体" w:hAnsi="宋体" w:cs="宋体"/>
          <w:b w:val="0"/>
        </w:rPr>
        <w:t>云计算</w:t>
      </w:r>
      <w:proofErr w:type="gramEnd"/>
      <w:r>
        <w:rPr>
          <w:rFonts w:ascii="宋体" w:eastAsia="宋体" w:hAnsi="宋体" w:cs="宋体"/>
          <w:b w:val="0"/>
        </w:rPr>
        <w:t>平台</w:t>
      </w:r>
      <w:bookmarkEnd w:id="64"/>
    </w:p>
    <w:p w14:paraId="77DB8FED" w14:textId="77777777" w:rsidR="00C97CE8" w:rsidRDefault="007C2E36" w:rsidP="00A031EB">
      <w:pPr>
        <w:ind w:left="-15" w:right="47" w:firstLineChars="200" w:firstLine="480"/>
      </w:pPr>
      <w:r>
        <w:t>传统的企业和用户在开发和部署自己的应用程序时，主要有两种方式：一种是购买和维护自己基础设施</w:t>
      </w:r>
      <w:r>
        <w:rPr>
          <w:rFonts w:ascii="微软雅黑" w:eastAsia="微软雅黑" w:hAnsi="微软雅黑" w:cs="微软雅黑"/>
        </w:rPr>
        <w:t>——</w:t>
      </w:r>
      <w:r>
        <w:t>如服务器、各种桌面软件等，这需要耗费大量的资金和维护精力；另一种是租用服务器或租用虚拟主机，这种方式大大降低了在人力和资金上的投入，但是对后台服务器的控制权也随之降低，有时会受到其他应用程序的影响。微软的云计算技术有效结合了上述两种方式的优点。</w:t>
      </w:r>
      <w:proofErr w:type="gramStart"/>
      <w:r>
        <w:t>云计算</w:t>
      </w:r>
      <w:proofErr w:type="gramEnd"/>
      <w:r>
        <w:t>平台提供了可以通过互联网访问的基础设施，包括处理器、存储设施、服务等，用户也可以将他们的应用程序和数据部署在微软</w:t>
      </w:r>
      <w:proofErr w:type="gramStart"/>
      <w:r>
        <w:t>云计算</w:t>
      </w:r>
      <w:proofErr w:type="gramEnd"/>
      <w:r>
        <w:t>平台上。另外，在开发本地运行的应用程序时，用户也可以在云中存储数据或依赖其他的</w:t>
      </w:r>
      <w:proofErr w:type="gramStart"/>
      <w:r>
        <w:t>云计算</w:t>
      </w:r>
      <w:proofErr w:type="gramEnd"/>
      <w:r>
        <w:t>基础设施服务。由于</w:t>
      </w:r>
      <w:proofErr w:type="gramStart"/>
      <w:r>
        <w:t>云计算</w:t>
      </w:r>
      <w:proofErr w:type="gramEnd"/>
      <w:r>
        <w:t>平台依赖于微软强大的分布式集群，所以能够提供巨大的计算能力和存储能力，并具有很好的稳定性和可靠性。同时</w:t>
      </w:r>
      <w:proofErr w:type="gramStart"/>
      <w:r>
        <w:t>云计算</w:t>
      </w:r>
      <w:proofErr w:type="gramEnd"/>
      <w:r>
        <w:t>平台采用量入为出的方式，用户只需按照他们动态使用的计算和存储资源来付费。所谓动态是指用户可以根据需要利用</w:t>
      </w:r>
      <w:proofErr w:type="gramStart"/>
      <w:r>
        <w:t>云提供</w:t>
      </w:r>
      <w:proofErr w:type="gramEnd"/>
      <w:r>
        <w:t>商提供的巨大的数据中心和服务，轻易地扩展自己的应用程序，这个费用相比建设和维护峰值负载规模的庞大的服务器群更低，这样可以为应用程序开发商大大节约成本。</w:t>
      </w:r>
    </w:p>
    <w:p w14:paraId="3D2D68C4" w14:textId="77777777" w:rsidR="00C97CE8" w:rsidRDefault="007C2E36" w:rsidP="00A031EB">
      <w:pPr>
        <w:ind w:left="-15" w:right="47" w:firstLineChars="200" w:firstLine="480"/>
      </w:pPr>
      <w:r w:rsidRPr="004667EF">
        <w:rPr>
          <w:u w:val="single"/>
        </w:rPr>
        <w:t>微软的</w:t>
      </w:r>
      <w:proofErr w:type="gramStart"/>
      <w:r w:rsidRPr="004667EF">
        <w:rPr>
          <w:u w:val="single"/>
        </w:rPr>
        <w:t>云计算</w:t>
      </w:r>
      <w:proofErr w:type="gramEnd"/>
      <w:r w:rsidRPr="004667EF">
        <w:rPr>
          <w:u w:val="single"/>
        </w:rPr>
        <w:t>服务平台</w:t>
      </w:r>
      <w:r w:rsidRPr="004667EF">
        <w:rPr>
          <w:rFonts w:ascii="微软雅黑" w:eastAsia="微软雅黑" w:hAnsi="微软雅黑" w:cs="微软雅黑"/>
          <w:u w:val="single"/>
        </w:rPr>
        <w:t>Windows Azure</w:t>
      </w:r>
      <w:r w:rsidRPr="004667EF">
        <w:rPr>
          <w:u w:val="single"/>
        </w:rPr>
        <w:t>属于</w:t>
      </w:r>
      <w:r w:rsidRPr="004667EF">
        <w:rPr>
          <w:rFonts w:ascii="微软雅黑" w:eastAsia="微软雅黑" w:hAnsi="微软雅黑" w:cs="微软雅黑"/>
          <w:u w:val="single"/>
        </w:rPr>
        <w:t>PaaS</w:t>
      </w:r>
      <w:r w:rsidRPr="004667EF">
        <w:rPr>
          <w:u w:val="single"/>
        </w:rPr>
        <w:t>模式，一般面向的是软件开发商。</w:t>
      </w:r>
      <w:r>
        <w:t>当前版本的</w:t>
      </w:r>
      <w:r>
        <w:rPr>
          <w:rFonts w:ascii="微软雅黑" w:eastAsia="微软雅黑" w:hAnsi="微软雅黑" w:cs="微软雅黑"/>
        </w:rPr>
        <w:t>Windows Azure</w:t>
      </w:r>
      <w:r>
        <w:t>平台包括</w:t>
      </w:r>
      <w:r>
        <w:rPr>
          <w:rFonts w:ascii="微软雅黑" w:eastAsia="微软雅黑" w:hAnsi="微软雅黑" w:cs="微软雅黑"/>
        </w:rPr>
        <w:t>4</w:t>
      </w:r>
      <w:r>
        <w:t>个组成部分，如图</w:t>
      </w:r>
      <w:r>
        <w:rPr>
          <w:rFonts w:ascii="微软雅黑" w:eastAsia="微软雅黑" w:hAnsi="微软雅黑" w:cs="微软雅黑"/>
        </w:rPr>
        <w:t>4-1</w:t>
      </w:r>
      <w:r>
        <w:t>所示。</w:t>
      </w:r>
    </w:p>
    <w:p w14:paraId="61B4B269" w14:textId="0D2E3003" w:rsidR="00C97CE8" w:rsidRDefault="007C2E36" w:rsidP="005A404A">
      <w:pPr>
        <w:numPr>
          <w:ilvl w:val="0"/>
          <w:numId w:val="78"/>
        </w:numPr>
        <w:spacing w:after="58" w:line="255" w:lineRule="auto"/>
        <w:ind w:right="58" w:firstLineChars="200" w:firstLine="480"/>
      </w:pPr>
      <w:r w:rsidRPr="004667EF">
        <w:rPr>
          <w:rFonts w:ascii="微软雅黑" w:eastAsia="微软雅黑" w:hAnsi="微软雅黑" w:cs="微软雅黑"/>
        </w:rPr>
        <w:t xml:space="preserve">Windows </w:t>
      </w:r>
      <w:r w:rsidRPr="004667EF">
        <w:rPr>
          <w:rFonts w:ascii="微软雅黑" w:eastAsia="微软雅黑" w:hAnsi="微软雅黑" w:cs="微软雅黑"/>
        </w:rPr>
        <w:tab/>
        <w:t>Azure</w:t>
      </w:r>
      <w:r>
        <w:t>。位于</w:t>
      </w:r>
      <w:proofErr w:type="gramStart"/>
      <w:r>
        <w:t>云计算</w:t>
      </w:r>
      <w:proofErr w:type="gramEnd"/>
      <w:r>
        <w:t>平台</w:t>
      </w:r>
      <w:proofErr w:type="gramStart"/>
      <w:r>
        <w:t>最</w:t>
      </w:r>
      <w:proofErr w:type="gramEnd"/>
      <w:r>
        <w:t>底层，是微软云计算技术的核心。它作为微软</w:t>
      </w:r>
      <w:proofErr w:type="gramStart"/>
      <w:r>
        <w:t>云计算</w:t>
      </w:r>
      <w:proofErr w:type="gramEnd"/>
      <w:r>
        <w:t>操作系统，提供了一个在微软数据中心服务器上运行应用程序和存储数据的</w:t>
      </w:r>
      <w:r w:rsidRPr="004667EF">
        <w:rPr>
          <w:rFonts w:ascii="微软雅黑" w:eastAsia="微软雅黑" w:hAnsi="微软雅黑" w:cs="微软雅黑"/>
        </w:rPr>
        <w:t>Windows</w:t>
      </w:r>
      <w:r>
        <w:t>环境。</w:t>
      </w:r>
    </w:p>
    <w:p w14:paraId="6C2D5AA8" w14:textId="77777777" w:rsidR="00C97CE8" w:rsidRDefault="007C2E36" w:rsidP="00B55381">
      <w:pPr>
        <w:numPr>
          <w:ilvl w:val="0"/>
          <w:numId w:val="78"/>
        </w:numPr>
        <w:ind w:right="52" w:firstLineChars="200" w:firstLine="480"/>
      </w:pPr>
      <w:r>
        <w:rPr>
          <w:rFonts w:ascii="微软雅黑" w:eastAsia="微软雅黑" w:hAnsi="微软雅黑" w:cs="微软雅黑"/>
        </w:rPr>
        <w:t>SQL Azure</w:t>
      </w:r>
      <w:r>
        <w:t>。它是云中的关系数据库，为云中基于</w:t>
      </w:r>
      <w:r>
        <w:rPr>
          <w:rFonts w:ascii="微软雅黑" w:eastAsia="微软雅黑" w:hAnsi="微软雅黑" w:cs="微软雅黑"/>
        </w:rPr>
        <w:t>SQL Server</w:t>
      </w:r>
      <w:r>
        <w:t>的关系型数据提供服务。</w:t>
      </w:r>
    </w:p>
    <w:p w14:paraId="22FBCA2E" w14:textId="77777777" w:rsidR="00C97CE8" w:rsidRDefault="007C2E36" w:rsidP="00B55381">
      <w:pPr>
        <w:numPr>
          <w:ilvl w:val="0"/>
          <w:numId w:val="78"/>
        </w:numPr>
        <w:spacing w:after="49" w:line="251" w:lineRule="auto"/>
        <w:ind w:right="52" w:firstLineChars="200" w:firstLine="480"/>
      </w:pPr>
      <w:r>
        <w:rPr>
          <w:rFonts w:ascii="微软雅黑" w:eastAsia="微软雅黑" w:hAnsi="微软雅黑" w:cs="微软雅黑"/>
        </w:rPr>
        <w:t>Windows Azure AppFabric</w:t>
      </w:r>
      <w:r>
        <w:t>。为在云中或本地系统中的应用提供基于云的基础架构服务。部署和管理</w:t>
      </w:r>
      <w:proofErr w:type="gramStart"/>
      <w:r>
        <w:t>云基础</w:t>
      </w:r>
      <w:proofErr w:type="gramEnd"/>
      <w:r>
        <w:t>架构的工作均由</w:t>
      </w:r>
      <w:r>
        <w:rPr>
          <w:rFonts w:ascii="微软雅黑" w:eastAsia="微软雅黑" w:hAnsi="微软雅黑" w:cs="微软雅黑"/>
        </w:rPr>
        <w:t>AppFabric</w:t>
      </w:r>
      <w:r>
        <w:t>完成，开发者只需要关心应用逻辑。</w:t>
      </w:r>
    </w:p>
    <w:p w14:paraId="308816F6" w14:textId="77777777" w:rsidR="00C97CE8" w:rsidRDefault="007C2E36" w:rsidP="00B55381">
      <w:pPr>
        <w:numPr>
          <w:ilvl w:val="0"/>
          <w:numId w:val="78"/>
        </w:numPr>
        <w:spacing w:after="58" w:line="255" w:lineRule="auto"/>
        <w:ind w:right="52" w:firstLineChars="200" w:firstLine="480"/>
      </w:pPr>
      <w:r>
        <w:rPr>
          <w:rFonts w:ascii="微软雅黑" w:eastAsia="微软雅黑" w:hAnsi="微软雅黑" w:cs="微软雅黑"/>
        </w:rPr>
        <w:t>Windows Azure Marketplace</w:t>
      </w:r>
      <w:r>
        <w:t>。为购买</w:t>
      </w:r>
      <w:proofErr w:type="gramStart"/>
      <w:r>
        <w:t>云计算</w:t>
      </w:r>
      <w:proofErr w:type="gramEnd"/>
      <w:r>
        <w:t>环境下的数据和应用提供在线服务。</w:t>
      </w:r>
    </w:p>
    <w:p w14:paraId="6FE5A372" w14:textId="77777777" w:rsidR="00C97CE8" w:rsidRDefault="007C2E36" w:rsidP="00A031EB">
      <w:pPr>
        <w:spacing w:after="122" w:line="259" w:lineRule="auto"/>
        <w:ind w:left="600" w:firstLineChars="200" w:firstLine="480"/>
      </w:pPr>
      <w:r>
        <w:rPr>
          <w:noProof/>
        </w:rPr>
        <w:drawing>
          <wp:inline distT="0" distB="0" distL="0" distR="0" wp14:anchorId="31F5715D" wp14:editId="300ACC96">
            <wp:extent cx="5189220" cy="2522220"/>
            <wp:effectExtent l="0" t="0" r="0" b="0"/>
            <wp:docPr id="17867" name="Picture 17867"/>
            <wp:cNvGraphicFramePr/>
            <a:graphic xmlns:a="http://schemas.openxmlformats.org/drawingml/2006/main">
              <a:graphicData uri="http://schemas.openxmlformats.org/drawingml/2006/picture">
                <pic:pic xmlns:pic="http://schemas.openxmlformats.org/drawingml/2006/picture">
                  <pic:nvPicPr>
                    <pic:cNvPr id="17867" name="Picture 17867"/>
                    <pic:cNvPicPr/>
                  </pic:nvPicPr>
                  <pic:blipFill>
                    <a:blip r:embed="rId135"/>
                    <a:stretch>
                      <a:fillRect/>
                    </a:stretch>
                  </pic:blipFill>
                  <pic:spPr>
                    <a:xfrm>
                      <a:off x="0" y="0"/>
                      <a:ext cx="5189220" cy="2522220"/>
                    </a:xfrm>
                    <a:prstGeom prst="rect">
                      <a:avLst/>
                    </a:prstGeom>
                  </pic:spPr>
                </pic:pic>
              </a:graphicData>
            </a:graphic>
          </wp:inline>
        </w:drawing>
      </w:r>
    </w:p>
    <w:p w14:paraId="57BC4293" w14:textId="77777777" w:rsidR="00C97CE8" w:rsidRDefault="007C2E36" w:rsidP="00A031EB">
      <w:pPr>
        <w:spacing w:after="94" w:line="259" w:lineRule="auto"/>
        <w:ind w:right="188" w:firstLineChars="200" w:firstLine="440"/>
      </w:pPr>
      <w:r>
        <w:rPr>
          <w:color w:val="A25400"/>
          <w:sz w:val="22"/>
        </w:rPr>
        <w:lastRenderedPageBreak/>
        <w:t>图</w:t>
      </w:r>
      <w:r>
        <w:rPr>
          <w:rFonts w:ascii="微软雅黑" w:eastAsia="微软雅黑" w:hAnsi="微软雅黑" w:cs="微软雅黑"/>
          <w:color w:val="A25400"/>
          <w:sz w:val="22"/>
        </w:rPr>
        <w:t>4-1 Windows Azure</w:t>
      </w:r>
      <w:r>
        <w:rPr>
          <w:color w:val="A25400"/>
          <w:sz w:val="22"/>
        </w:rPr>
        <w:t>平台体系架构</w:t>
      </w:r>
    </w:p>
    <w:p w14:paraId="6C52EC79" w14:textId="77777777" w:rsidR="00C97CE8" w:rsidRDefault="007C2E36" w:rsidP="00A031EB">
      <w:pPr>
        <w:ind w:left="-15" w:right="47" w:firstLineChars="200" w:firstLine="480"/>
      </w:pPr>
      <w:r>
        <w:t>上述四个部分均运行在微软已运行的</w:t>
      </w:r>
      <w:r>
        <w:rPr>
          <w:rFonts w:ascii="微软雅黑" w:eastAsia="微软雅黑" w:hAnsi="微软雅黑" w:cs="微软雅黑"/>
        </w:rPr>
        <w:t>19</w:t>
      </w:r>
      <w:r>
        <w:t>个数据中心上。</w:t>
      </w:r>
      <w:r>
        <w:rPr>
          <w:rFonts w:ascii="微软雅黑" w:eastAsia="微软雅黑" w:hAnsi="微软雅黑" w:cs="微软雅黑"/>
        </w:rPr>
        <w:t>19</w:t>
      </w:r>
      <w:r>
        <w:t>个数据中心分别部署在美洲（</w:t>
      </w:r>
      <w:r>
        <w:rPr>
          <w:rFonts w:ascii="微软雅黑" w:eastAsia="微软雅黑" w:hAnsi="微软雅黑" w:cs="微软雅黑"/>
        </w:rPr>
        <w:t>9</w:t>
      </w:r>
      <w:r>
        <w:t>个）、欧洲（</w:t>
      </w:r>
      <w:r>
        <w:rPr>
          <w:rFonts w:ascii="微软雅黑" w:eastAsia="微软雅黑" w:hAnsi="微软雅黑" w:cs="微软雅黑"/>
        </w:rPr>
        <w:t>2</w:t>
      </w:r>
      <w:r>
        <w:t>个）、亚洲（</w:t>
      </w:r>
      <w:r>
        <w:rPr>
          <w:rFonts w:ascii="微软雅黑" w:eastAsia="微软雅黑" w:hAnsi="微软雅黑" w:cs="微软雅黑"/>
        </w:rPr>
        <w:t>6</w:t>
      </w:r>
      <w:r>
        <w:t>个）和澳洲（</w:t>
      </w:r>
      <w:r>
        <w:rPr>
          <w:rFonts w:ascii="微软雅黑" w:eastAsia="微软雅黑" w:hAnsi="微软雅黑" w:cs="微软雅黑"/>
        </w:rPr>
        <w:t>2</w:t>
      </w:r>
      <w:r>
        <w:t>个）。开发者能够通过云平台指定某个数据中心来运行应用程序和存储数据，以确保这些应用程序和数据与用户在地理位置上更靠近。虽然微软已连续发布了几个版本，但是很多特性和服务还在不断完善和改进阶段，相信在不久的将来微软会推出功能更加完善和强大的版本。</w:t>
      </w:r>
      <w:r>
        <w:br w:type="page"/>
      </w:r>
    </w:p>
    <w:p w14:paraId="4446CD73" w14:textId="77777777" w:rsidR="00C97CE8" w:rsidRDefault="007C2E36" w:rsidP="00A031EB">
      <w:pPr>
        <w:pStyle w:val="2"/>
        <w:ind w:left="548" w:right="126" w:firstLineChars="200" w:firstLine="600"/>
        <w:jc w:val="left"/>
      </w:pPr>
      <w:bookmarkStart w:id="65" w:name="_Toc8137627"/>
      <w:r>
        <w:lastRenderedPageBreak/>
        <w:t xml:space="preserve">4.2 </w:t>
      </w:r>
      <w:r>
        <w:rPr>
          <w:rFonts w:ascii="宋体" w:eastAsia="宋体" w:hAnsi="宋体" w:cs="宋体"/>
          <w:b w:val="0"/>
        </w:rPr>
        <w:t>微软云操作系统</w:t>
      </w:r>
      <w:r>
        <w:t>Windows Azure</w:t>
      </w:r>
      <w:bookmarkEnd w:id="65"/>
    </w:p>
    <w:p w14:paraId="6B449967"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4.2.1 Windows Azure</w:t>
      </w:r>
      <w:r>
        <w:t>概述</w:t>
      </w:r>
    </w:p>
    <w:p w14:paraId="41BE0273"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是微软</w:t>
      </w:r>
      <w:proofErr w:type="gramStart"/>
      <w:r>
        <w:t>云计算</w:t>
      </w:r>
      <w:proofErr w:type="gramEnd"/>
      <w:r>
        <w:t>战略的核心</w:t>
      </w:r>
      <w:r>
        <w:rPr>
          <w:rFonts w:ascii="微软雅黑" w:eastAsia="微软雅黑" w:hAnsi="微软雅黑" w:cs="微软雅黑"/>
        </w:rPr>
        <w:t>——</w:t>
      </w:r>
      <w:proofErr w:type="gramStart"/>
      <w:r>
        <w:t>云计算</w:t>
      </w:r>
      <w:proofErr w:type="gramEnd"/>
      <w:r>
        <w:t>操作系统。不同于微软以前的战略，即向用户提供软件，用户在自己的机器上安装和运行这些软件，</w:t>
      </w:r>
      <w:r>
        <w:rPr>
          <w:rFonts w:ascii="微软雅黑" w:eastAsia="微软雅黑" w:hAnsi="微软雅黑" w:cs="微软雅黑"/>
        </w:rPr>
        <w:t>Windows Azure</w:t>
      </w:r>
      <w:r>
        <w:t>是一个服务平台，用户利用该平台，通过互联网访问微软数据中心运行</w:t>
      </w:r>
      <w:r>
        <w:rPr>
          <w:rFonts w:ascii="微软雅黑" w:eastAsia="微软雅黑" w:hAnsi="微软雅黑" w:cs="微软雅黑"/>
        </w:rPr>
        <w:t>Windows</w:t>
      </w:r>
      <w:r>
        <w:t>应用程序和存储应用程序数据，这些应用程序可以向用户提供服务。</w:t>
      </w:r>
      <w:r>
        <w:rPr>
          <w:rFonts w:ascii="微软雅黑" w:eastAsia="微软雅黑" w:hAnsi="微软雅黑" w:cs="微软雅黑"/>
        </w:rPr>
        <w:t>Windows Azure</w:t>
      </w:r>
      <w:r>
        <w:t>提供了托管的、可扩展的、按需应用的计算和存储资源，同时还提供了云平台管理和动态分配资源的控制手段。</w:t>
      </w:r>
      <w:r>
        <w:rPr>
          <w:rFonts w:ascii="微软雅黑" w:eastAsia="微软雅黑" w:hAnsi="微软雅黑" w:cs="微软雅黑"/>
        </w:rPr>
        <w:t>Windows Azure</w:t>
      </w:r>
      <w:r>
        <w:t>最新版本包含</w:t>
      </w:r>
      <w:r>
        <w:rPr>
          <w:rFonts w:ascii="微软雅黑" w:eastAsia="微软雅黑" w:hAnsi="微软雅黑" w:cs="微软雅黑"/>
        </w:rPr>
        <w:t>5</w:t>
      </w:r>
      <w:r>
        <w:t>个部分，如图</w:t>
      </w:r>
      <w:r>
        <w:rPr>
          <w:rFonts w:ascii="微软雅黑" w:eastAsia="微软雅黑" w:hAnsi="微软雅黑" w:cs="微软雅黑"/>
        </w:rPr>
        <w:t>4-2</w:t>
      </w:r>
      <w:r>
        <w:t>所示。</w:t>
      </w:r>
    </w:p>
    <w:p w14:paraId="3170BD56" w14:textId="77777777" w:rsidR="00C97CE8" w:rsidRDefault="007C2E36" w:rsidP="00B55381">
      <w:pPr>
        <w:numPr>
          <w:ilvl w:val="0"/>
          <w:numId w:val="79"/>
        </w:numPr>
        <w:spacing w:after="10" w:line="250" w:lineRule="auto"/>
        <w:ind w:right="183" w:firstLineChars="200" w:firstLine="480"/>
      </w:pPr>
      <w:r>
        <w:t>计算服务。计算服务为在</w:t>
      </w:r>
      <w:r>
        <w:rPr>
          <w:rFonts w:ascii="微软雅黑" w:eastAsia="微软雅黑" w:hAnsi="微软雅黑" w:cs="微软雅黑"/>
        </w:rPr>
        <w:t>Azure</w:t>
      </w:r>
      <w:r>
        <w:t>平台中运行的应用提供支持，尽管</w:t>
      </w:r>
      <w:r>
        <w:rPr>
          <w:rFonts w:ascii="微软雅黑" w:eastAsia="微软雅黑" w:hAnsi="微软雅黑" w:cs="微软雅黑"/>
        </w:rPr>
        <w:t>Windows</w:t>
      </w:r>
    </w:p>
    <w:p w14:paraId="4D1C51A0" w14:textId="77777777" w:rsidR="00C97CE8" w:rsidRDefault="007C2E36" w:rsidP="00A031EB">
      <w:pPr>
        <w:spacing w:after="58" w:line="255" w:lineRule="auto"/>
        <w:ind w:right="191" w:firstLineChars="200" w:firstLine="480"/>
      </w:pPr>
      <w:r>
        <w:rPr>
          <w:rFonts w:ascii="微软雅黑" w:eastAsia="微软雅黑" w:hAnsi="微软雅黑" w:cs="微软雅黑"/>
        </w:rPr>
        <w:t>Azure</w:t>
      </w:r>
      <w:r>
        <w:t>编程模型与本地</w:t>
      </w:r>
      <w:r>
        <w:rPr>
          <w:rFonts w:ascii="微软雅黑" w:eastAsia="微软雅黑" w:hAnsi="微软雅黑" w:cs="微软雅黑"/>
        </w:rPr>
        <w:t>Windows Server</w:t>
      </w:r>
      <w:r>
        <w:t xml:space="preserve">模型不一样，但是这些应用通常被认为是在一个 </w:t>
      </w:r>
      <w:r>
        <w:rPr>
          <w:rFonts w:ascii="微软雅黑" w:eastAsia="微软雅黑" w:hAnsi="微软雅黑" w:cs="微软雅黑"/>
        </w:rPr>
        <w:t>Windows Server</w:t>
      </w:r>
      <w:r>
        <w:t>环境下运行的。这些应用可以在</w:t>
      </w:r>
      <w:r>
        <w:rPr>
          <w:rFonts w:ascii="微软雅黑" w:eastAsia="微软雅黑" w:hAnsi="微软雅黑" w:cs="微软雅黑"/>
        </w:rPr>
        <w:t>.NET Framework</w:t>
      </w:r>
      <w:r>
        <w:t>中使用</w:t>
      </w:r>
      <w:r>
        <w:rPr>
          <w:rFonts w:ascii="微软雅黑" w:eastAsia="微软雅黑" w:hAnsi="微软雅黑" w:cs="微软雅黑"/>
        </w:rPr>
        <w:t>C</w:t>
      </w:r>
      <w:r>
        <w:t>＃、</w:t>
      </w:r>
      <w:r>
        <w:rPr>
          <w:rFonts w:ascii="微软雅黑" w:eastAsia="微软雅黑" w:hAnsi="微软雅黑" w:cs="微软雅黑"/>
        </w:rPr>
        <w:t xml:space="preserve">Visual Basic </w:t>
      </w:r>
      <w:r>
        <w:t>语言创建，或在非</w:t>
      </w:r>
      <w:r>
        <w:rPr>
          <w:rFonts w:ascii="微软雅黑" w:eastAsia="微软雅黑" w:hAnsi="微软雅黑" w:cs="微软雅黑"/>
        </w:rPr>
        <w:t>.NET</w:t>
      </w:r>
      <w:r>
        <w:t>平台下使用</w:t>
      </w:r>
      <w:r>
        <w:rPr>
          <w:rFonts w:ascii="微软雅黑" w:eastAsia="微软雅黑" w:hAnsi="微软雅黑" w:cs="微软雅黑"/>
        </w:rPr>
        <w:t>C++</w:t>
      </w:r>
      <w:r>
        <w:t>、</w:t>
      </w:r>
      <w:r>
        <w:rPr>
          <w:rFonts w:ascii="微软雅黑" w:eastAsia="微软雅黑" w:hAnsi="微软雅黑" w:cs="微软雅黑"/>
        </w:rPr>
        <w:t>Java</w:t>
      </w:r>
      <w:r>
        <w:t>和其他语言创建。可以使用</w:t>
      </w:r>
      <w:r>
        <w:rPr>
          <w:rFonts w:ascii="微软雅黑" w:eastAsia="微软雅黑" w:hAnsi="微软雅黑" w:cs="微软雅黑"/>
        </w:rPr>
        <w:t>Visual Studio</w:t>
      </w:r>
      <w:r>
        <w:t>或其他开发工具，也可以自由使用</w:t>
      </w:r>
      <w:r>
        <w:rPr>
          <w:rFonts w:ascii="微软雅黑" w:eastAsia="微软雅黑" w:hAnsi="微软雅黑" w:cs="微软雅黑"/>
        </w:rPr>
        <w:t>WCF</w:t>
      </w:r>
      <w:r>
        <w:t>（</w:t>
      </w:r>
      <w:r>
        <w:rPr>
          <w:rFonts w:ascii="微软雅黑" w:eastAsia="微软雅黑" w:hAnsi="微软雅黑" w:cs="微软雅黑"/>
        </w:rPr>
        <w:t>Windows Communication Foundation</w:t>
      </w:r>
      <w:r>
        <w:t>）、</w:t>
      </w:r>
      <w:r>
        <w:rPr>
          <w:rFonts w:ascii="微软雅黑" w:eastAsia="微软雅黑" w:hAnsi="微软雅黑" w:cs="微软雅黑"/>
        </w:rPr>
        <w:t xml:space="preserve">ASP.NET </w:t>
      </w:r>
      <w:r>
        <w:t>和</w:t>
      </w:r>
      <w:r>
        <w:rPr>
          <w:rFonts w:ascii="微软雅黑" w:eastAsia="微软雅黑" w:hAnsi="微软雅黑" w:cs="微软雅黑"/>
        </w:rPr>
        <w:t>PHP</w:t>
      </w:r>
      <w:r>
        <w:t>等技术。</w:t>
      </w:r>
    </w:p>
    <w:p w14:paraId="5274489B" w14:textId="77777777" w:rsidR="00C97CE8" w:rsidRDefault="007C2E36" w:rsidP="00B55381">
      <w:pPr>
        <w:numPr>
          <w:ilvl w:val="0"/>
          <w:numId w:val="79"/>
        </w:numPr>
        <w:spacing w:after="14" w:line="251" w:lineRule="auto"/>
        <w:ind w:right="183" w:firstLineChars="200" w:firstLine="480"/>
      </w:pPr>
      <w:r>
        <w:t>存储服务。</w:t>
      </w:r>
      <w:r>
        <w:rPr>
          <w:rFonts w:ascii="微软雅黑" w:eastAsia="微软雅黑" w:hAnsi="微软雅黑" w:cs="微软雅黑"/>
        </w:rPr>
        <w:t>Windows Azure</w:t>
      </w:r>
      <w:r>
        <w:t>存储服务主要用来存储二进制和结构化的数据，允许存储大型二进制对象（</w:t>
      </w:r>
      <w:r>
        <w:rPr>
          <w:rFonts w:ascii="微软雅黑" w:eastAsia="微软雅黑" w:hAnsi="微软雅黑" w:cs="微软雅黑"/>
        </w:rPr>
        <w:t>Binary Large Objects</w:t>
      </w:r>
      <w:r>
        <w:t>，</w:t>
      </w:r>
      <w:r>
        <w:rPr>
          <w:rFonts w:ascii="微软雅黑" w:eastAsia="微软雅黑" w:hAnsi="微软雅黑" w:cs="微软雅黑"/>
        </w:rPr>
        <w:t>Blobs</w:t>
      </w:r>
      <w:r>
        <w:t>），同时提供消息队列（</w:t>
      </w:r>
      <w:r>
        <w:rPr>
          <w:rFonts w:ascii="微软雅黑" w:eastAsia="微软雅黑" w:hAnsi="微软雅黑" w:cs="微软雅黑"/>
        </w:rPr>
        <w:t>Queue</w:t>
      </w:r>
      <w:r>
        <w:t>），用于</w:t>
      </w:r>
      <w:r>
        <w:rPr>
          <w:rFonts w:ascii="微软雅黑" w:eastAsia="微软雅黑" w:hAnsi="微软雅黑" w:cs="微软雅黑"/>
        </w:rPr>
        <w:t>Windows Azure</w:t>
      </w:r>
      <w:r>
        <w:t>应用组件间的通信，还提供一种表形式（</w:t>
      </w:r>
      <w:r>
        <w:rPr>
          <w:rFonts w:ascii="微软雅黑" w:eastAsia="微软雅黑" w:hAnsi="微软雅黑" w:cs="微软雅黑"/>
        </w:rPr>
        <w:t>Table</w:t>
      </w:r>
      <w:r>
        <w:t>）存储结构化数据。</w:t>
      </w:r>
    </w:p>
    <w:p w14:paraId="52124836" w14:textId="77777777" w:rsidR="00C97CE8" w:rsidRDefault="007C2E36" w:rsidP="00A031EB">
      <w:pPr>
        <w:spacing w:after="58" w:line="255" w:lineRule="auto"/>
        <w:ind w:right="58" w:firstLineChars="200" w:firstLine="480"/>
      </w:pPr>
      <w:r>
        <w:rPr>
          <w:rFonts w:ascii="微软雅黑" w:eastAsia="微软雅黑" w:hAnsi="微软雅黑" w:cs="微软雅黑"/>
        </w:rPr>
        <w:t>Windows Azure</w:t>
      </w:r>
      <w:r>
        <w:t>应用和本地应用都能够通过</w:t>
      </w:r>
      <w:r>
        <w:rPr>
          <w:rFonts w:ascii="微软雅黑" w:eastAsia="微软雅黑" w:hAnsi="微软雅黑" w:cs="微软雅黑"/>
        </w:rPr>
        <w:t>REST</w:t>
      </w:r>
      <w:r>
        <w:t>协议访问</w:t>
      </w:r>
      <w:r>
        <w:rPr>
          <w:rFonts w:ascii="微软雅黑" w:eastAsia="微软雅黑" w:hAnsi="微软雅黑" w:cs="微软雅黑"/>
        </w:rPr>
        <w:t>Windows Azure</w:t>
      </w:r>
      <w:r>
        <w:t>存储服务。</w:t>
      </w:r>
    </w:p>
    <w:p w14:paraId="22691AA8" w14:textId="77777777" w:rsidR="00C97CE8" w:rsidRDefault="007C2E36" w:rsidP="00B55381">
      <w:pPr>
        <w:numPr>
          <w:ilvl w:val="0"/>
          <w:numId w:val="79"/>
        </w:numPr>
        <w:spacing w:after="49" w:line="251" w:lineRule="auto"/>
        <w:ind w:right="183" w:firstLineChars="200" w:firstLine="480"/>
      </w:pPr>
      <w:r>
        <w:rPr>
          <w:rFonts w:ascii="微软雅黑" w:eastAsia="微软雅黑" w:hAnsi="微软雅黑" w:cs="微软雅黑"/>
        </w:rPr>
        <w:t xml:space="preserve">Fabric </w:t>
      </w:r>
      <w:r>
        <w:t>控制器。</w:t>
      </w:r>
      <w:r>
        <w:rPr>
          <w:rFonts w:ascii="微软雅黑" w:eastAsia="微软雅黑" w:hAnsi="微软雅黑" w:cs="微软雅黑"/>
        </w:rPr>
        <w:t>Fabric</w:t>
      </w:r>
      <w:r>
        <w:t>控制器主要用来部署、管理和监控应用。</w:t>
      </w:r>
      <w:r>
        <w:rPr>
          <w:rFonts w:ascii="微软雅黑" w:eastAsia="微软雅黑" w:hAnsi="微软雅黑" w:cs="微软雅黑"/>
        </w:rPr>
        <w:t>Fabric</w:t>
      </w:r>
      <w:r>
        <w:t>控制器的作用主要是将单个</w:t>
      </w:r>
      <w:r>
        <w:rPr>
          <w:rFonts w:ascii="微软雅黑" w:eastAsia="微软雅黑" w:hAnsi="微软雅黑" w:cs="微软雅黑"/>
        </w:rPr>
        <w:t>Windows Azure</w:t>
      </w:r>
      <w:r>
        <w:t>数据中心的机器整合成一个整体。</w:t>
      </w:r>
      <w:r>
        <w:rPr>
          <w:rFonts w:ascii="微软雅黑" w:eastAsia="微软雅黑" w:hAnsi="微软雅黑" w:cs="微软雅黑"/>
        </w:rPr>
        <w:t>Windows Azure</w:t>
      </w:r>
      <w:r>
        <w:t>计算和存储服务建立在这个整合的资源池上。</w:t>
      </w:r>
    </w:p>
    <w:p w14:paraId="35306D1C" w14:textId="77777777" w:rsidR="00C97CE8" w:rsidRDefault="007C2E36" w:rsidP="00B55381">
      <w:pPr>
        <w:numPr>
          <w:ilvl w:val="0"/>
          <w:numId w:val="79"/>
        </w:numPr>
        <w:ind w:right="183" w:firstLineChars="200" w:firstLine="480"/>
      </w:pPr>
      <w:r>
        <w:t>内容分发网络</w:t>
      </w:r>
      <w:r>
        <w:rPr>
          <w:rFonts w:ascii="微软雅黑" w:eastAsia="微软雅黑" w:hAnsi="微软雅黑" w:cs="微软雅黑"/>
        </w:rPr>
        <w:t>CDN</w:t>
      </w:r>
      <w:r>
        <w:t>（</w:t>
      </w:r>
      <w:r>
        <w:rPr>
          <w:rFonts w:ascii="微软雅黑" w:eastAsia="微软雅黑" w:hAnsi="微软雅黑" w:cs="微软雅黑"/>
        </w:rPr>
        <w:t>Content Delivery Network</w:t>
      </w:r>
      <w:r>
        <w:t>）。</w:t>
      </w:r>
      <w:r>
        <w:rPr>
          <w:rFonts w:ascii="微软雅黑" w:eastAsia="微软雅黑" w:hAnsi="微软雅黑" w:cs="微软雅黑"/>
        </w:rPr>
        <w:t>CDN</w:t>
      </w:r>
      <w:r>
        <w:t>的主要作用是通过维持世界各地数据缓存副本，提高全球用户访问</w:t>
      </w:r>
      <w:r>
        <w:rPr>
          <w:rFonts w:ascii="微软雅黑" w:eastAsia="微软雅黑" w:hAnsi="微软雅黑" w:cs="微软雅黑"/>
        </w:rPr>
        <w:t>Windows Azure</w:t>
      </w:r>
      <w:r>
        <w:t>存储中的二进制数据的速度。</w:t>
      </w:r>
    </w:p>
    <w:p w14:paraId="1DD688FD" w14:textId="77777777" w:rsidR="00C97CE8" w:rsidRDefault="007C2E36" w:rsidP="00B55381">
      <w:pPr>
        <w:numPr>
          <w:ilvl w:val="0"/>
          <w:numId w:val="79"/>
        </w:numPr>
        <w:spacing w:after="0" w:line="255" w:lineRule="auto"/>
        <w:ind w:right="183" w:firstLineChars="200" w:firstLine="480"/>
      </w:pPr>
      <w:r>
        <w:rPr>
          <w:rFonts w:ascii="微软雅黑" w:eastAsia="微软雅黑" w:hAnsi="微软雅黑" w:cs="微软雅黑"/>
        </w:rPr>
        <w:t>Windows Azure Connect</w:t>
      </w:r>
      <w:r>
        <w:t>。在本地计算机和</w:t>
      </w:r>
      <w:r>
        <w:rPr>
          <w:rFonts w:ascii="微软雅黑" w:eastAsia="微软雅黑" w:hAnsi="微软雅黑" w:cs="微软雅黑"/>
        </w:rPr>
        <w:t>Windows Azure</w:t>
      </w:r>
      <w:r>
        <w:t>之间创建</w:t>
      </w:r>
      <w:r>
        <w:rPr>
          <w:rFonts w:ascii="微软雅黑" w:eastAsia="微软雅黑" w:hAnsi="微软雅黑" w:cs="微软雅黑"/>
        </w:rPr>
        <w:t>IP</w:t>
      </w:r>
      <w:r>
        <w:t>级连接，使本地应用和</w:t>
      </w:r>
      <w:r>
        <w:rPr>
          <w:rFonts w:ascii="微软雅黑" w:eastAsia="微软雅黑" w:hAnsi="微软雅黑" w:cs="微软雅黑"/>
        </w:rPr>
        <w:t>Azure</w:t>
      </w:r>
      <w:r>
        <w:t>平台相连。</w:t>
      </w:r>
    </w:p>
    <w:p w14:paraId="4A522621" w14:textId="77777777" w:rsidR="00C97CE8" w:rsidRDefault="007C2E36" w:rsidP="00A031EB">
      <w:pPr>
        <w:spacing w:after="125" w:line="259" w:lineRule="auto"/>
        <w:ind w:left="0" w:firstLineChars="200" w:firstLine="480"/>
      </w:pPr>
      <w:r>
        <w:rPr>
          <w:noProof/>
        </w:rPr>
        <w:lastRenderedPageBreak/>
        <w:drawing>
          <wp:inline distT="0" distB="0" distL="0" distR="0" wp14:anchorId="29575B21" wp14:editId="174FC327">
            <wp:extent cx="5943600" cy="2270760"/>
            <wp:effectExtent l="0" t="0" r="0" b="0"/>
            <wp:docPr id="18034" name="Picture 18034"/>
            <wp:cNvGraphicFramePr/>
            <a:graphic xmlns:a="http://schemas.openxmlformats.org/drawingml/2006/main">
              <a:graphicData uri="http://schemas.openxmlformats.org/drawingml/2006/picture">
                <pic:pic xmlns:pic="http://schemas.openxmlformats.org/drawingml/2006/picture">
                  <pic:nvPicPr>
                    <pic:cNvPr id="18034" name="Picture 18034"/>
                    <pic:cNvPicPr/>
                  </pic:nvPicPr>
                  <pic:blipFill>
                    <a:blip r:embed="rId136"/>
                    <a:stretch>
                      <a:fillRect/>
                    </a:stretch>
                  </pic:blipFill>
                  <pic:spPr>
                    <a:xfrm>
                      <a:off x="0" y="0"/>
                      <a:ext cx="5943600" cy="2270760"/>
                    </a:xfrm>
                    <a:prstGeom prst="rect">
                      <a:avLst/>
                    </a:prstGeom>
                  </pic:spPr>
                </pic:pic>
              </a:graphicData>
            </a:graphic>
          </wp:inline>
        </w:drawing>
      </w:r>
    </w:p>
    <w:p w14:paraId="4C8DA01F"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4-2 Windows Azure</w:t>
      </w:r>
      <w:r>
        <w:rPr>
          <w:color w:val="A25400"/>
          <w:sz w:val="22"/>
        </w:rPr>
        <w:t>体系架构</w:t>
      </w:r>
    </w:p>
    <w:p w14:paraId="7044A0D2" w14:textId="77777777" w:rsidR="00C97CE8" w:rsidRDefault="007C2E36" w:rsidP="00A031EB">
      <w:pPr>
        <w:spacing w:after="254"/>
        <w:ind w:left="490" w:right="47" w:firstLineChars="200" w:firstLine="480"/>
      </w:pPr>
      <w:r>
        <w:t>在后面的内容中将对上述</w:t>
      </w:r>
      <w:r>
        <w:rPr>
          <w:rFonts w:ascii="微软雅黑" w:eastAsia="微软雅黑" w:hAnsi="微软雅黑" w:cs="微软雅黑"/>
        </w:rPr>
        <w:t>Windows Azure</w:t>
      </w:r>
      <w:r>
        <w:t>的</w:t>
      </w:r>
      <w:r>
        <w:rPr>
          <w:rFonts w:ascii="微软雅黑" w:eastAsia="微软雅黑" w:hAnsi="微软雅黑" w:cs="微软雅黑"/>
        </w:rPr>
        <w:t>5</w:t>
      </w:r>
      <w:r>
        <w:t>个组成部分做具体的介绍。</w:t>
      </w:r>
    </w:p>
    <w:p w14:paraId="13DA9725"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4.2.2 Windows Azure</w:t>
      </w:r>
      <w:r>
        <w:t>计算服务</w:t>
      </w:r>
    </w:p>
    <w:p w14:paraId="43E52DD9" w14:textId="77777777" w:rsidR="00C97CE8" w:rsidRDefault="007C2E36" w:rsidP="00A031EB">
      <w:pPr>
        <w:spacing w:after="6" w:line="255" w:lineRule="auto"/>
        <w:ind w:left="0" w:right="58" w:firstLineChars="200" w:firstLine="480"/>
      </w:pPr>
      <w:r>
        <w:rPr>
          <w:rFonts w:ascii="微软雅黑" w:eastAsia="微软雅黑" w:hAnsi="微软雅黑" w:cs="微软雅黑"/>
        </w:rPr>
        <w:t>Windows Azure</w:t>
      </w:r>
      <w:r>
        <w:t>计算服务可以支持运行有大量并行用户的大型应用程序。</w:t>
      </w:r>
      <w:r>
        <w:rPr>
          <w:rFonts w:ascii="微软雅黑" w:eastAsia="微软雅黑" w:hAnsi="微软雅黑" w:cs="微软雅黑"/>
        </w:rPr>
        <w:t>Windows Azure</w:t>
      </w:r>
      <w:r>
        <w:t>中，每个虚拟机运行一个操作系统，可选版本为：</w:t>
      </w:r>
      <w:r>
        <w:rPr>
          <w:rFonts w:ascii="微软雅黑" w:eastAsia="微软雅黑" w:hAnsi="微软雅黑" w:cs="微软雅黑"/>
        </w:rPr>
        <w:t>Windows Server 2008/2012</w:t>
      </w:r>
      <w:r>
        <w:t>、</w:t>
      </w:r>
    </w:p>
    <w:p w14:paraId="4A1CBBA4" w14:textId="77777777" w:rsidR="00C97CE8" w:rsidRDefault="007C2E36" w:rsidP="00A031EB">
      <w:pPr>
        <w:spacing w:after="7"/>
        <w:ind w:left="-5" w:right="47" w:firstLineChars="200" w:firstLine="480"/>
      </w:pPr>
      <w:r>
        <w:rPr>
          <w:rFonts w:ascii="微软雅黑" w:eastAsia="微软雅黑" w:hAnsi="微软雅黑" w:cs="微软雅黑"/>
        </w:rPr>
        <w:t>Ubuntu</w:t>
      </w:r>
      <w:r>
        <w:t>、</w:t>
      </w:r>
      <w:r>
        <w:rPr>
          <w:rFonts w:ascii="微软雅黑" w:eastAsia="微软雅黑" w:hAnsi="微软雅黑" w:cs="微软雅黑"/>
        </w:rPr>
        <w:t>Centos</w:t>
      </w:r>
      <w:r>
        <w:t>和</w:t>
      </w:r>
      <w:r>
        <w:rPr>
          <w:rFonts w:ascii="微软雅黑" w:eastAsia="微软雅黑" w:hAnsi="微软雅黑" w:cs="微软雅黑"/>
        </w:rPr>
        <w:t>SUSE</w:t>
      </w:r>
      <w:r>
        <w:t>等，这些虚拟机由微软数据中心负责维护和管理，每个实例都运</w:t>
      </w:r>
    </w:p>
    <w:p w14:paraId="4B576C4D" w14:textId="77777777" w:rsidR="00C97CE8" w:rsidRDefault="007C2E36" w:rsidP="00A031EB">
      <w:pPr>
        <w:spacing w:after="7"/>
        <w:ind w:left="-5" w:right="47" w:firstLineChars="200" w:firstLine="480"/>
      </w:pPr>
      <w:r>
        <w:t>行在自己的虚拟机上。用户只关心如何构建和配置自己的应用程序，比如决定运行实例的</w:t>
      </w:r>
    </w:p>
    <w:p w14:paraId="73E2AB1F" w14:textId="77777777" w:rsidR="00C97CE8" w:rsidRDefault="007C2E36" w:rsidP="00A031EB">
      <w:pPr>
        <w:spacing w:after="20"/>
        <w:ind w:left="-5" w:right="47" w:firstLineChars="200" w:firstLine="480"/>
      </w:pPr>
      <w:r>
        <w:t>数量、实例运行代码区域等。用户运行自己的应用程序时，只需通过</w:t>
      </w:r>
      <w:r>
        <w:rPr>
          <w:rFonts w:ascii="微软雅黑" w:eastAsia="微软雅黑" w:hAnsi="微软雅黑" w:cs="微软雅黑"/>
        </w:rPr>
        <w:t>Web</w:t>
      </w:r>
      <w:r>
        <w:t>浏览器访问</w:t>
      </w:r>
    </w:p>
    <w:p w14:paraId="59CBCCB4" w14:textId="77777777" w:rsidR="00C97CE8" w:rsidRDefault="007C2E36" w:rsidP="00A031EB">
      <w:pPr>
        <w:spacing w:after="0"/>
        <w:ind w:left="-5" w:right="47" w:firstLineChars="200" w:firstLine="480"/>
      </w:pPr>
      <w:r>
        <w:rPr>
          <w:rFonts w:ascii="微软雅黑" w:eastAsia="微软雅黑" w:hAnsi="微软雅黑" w:cs="微软雅黑"/>
        </w:rPr>
        <w:t>Windows Azure</w:t>
      </w:r>
      <w:r>
        <w:t>入口，使用</w:t>
      </w:r>
      <w:r>
        <w:rPr>
          <w:rFonts w:ascii="微软雅黑" w:eastAsia="微软雅黑" w:hAnsi="微软雅黑" w:cs="微软雅黑"/>
        </w:rPr>
        <w:t>Window Live ID</w:t>
      </w:r>
      <w:r>
        <w:t>登录</w:t>
      </w:r>
      <w:r>
        <w:rPr>
          <w:rFonts w:ascii="微软雅黑" w:eastAsia="微软雅黑" w:hAnsi="微软雅黑" w:cs="微软雅黑"/>
        </w:rPr>
        <w:t>Windows Azure</w:t>
      </w:r>
      <w:r>
        <w:t>，然后创建自己的运行应用程序账户或自己的存储账户，一旦用户创建了宿主账户，就可以加载自己的应用程序到</w:t>
      </w:r>
    </w:p>
    <w:p w14:paraId="7A790CC0" w14:textId="77777777" w:rsidR="00C97CE8" w:rsidRDefault="007C2E36" w:rsidP="00A031EB">
      <w:pPr>
        <w:ind w:left="-5" w:right="47" w:firstLineChars="200" w:firstLine="480"/>
      </w:pPr>
      <w:r>
        <w:rPr>
          <w:rFonts w:ascii="微软雅黑" w:eastAsia="微软雅黑" w:hAnsi="微软雅黑" w:cs="微软雅黑"/>
        </w:rPr>
        <w:t>Windows Azure</w:t>
      </w:r>
      <w:r>
        <w:t>上，并指定应用程序要运行的实例数目。这时，</w:t>
      </w:r>
      <w:r>
        <w:rPr>
          <w:rFonts w:ascii="微软雅黑" w:eastAsia="微软雅黑" w:hAnsi="微软雅黑" w:cs="微软雅黑"/>
        </w:rPr>
        <w:t>Windows Azure</w:t>
      </w:r>
      <w:r>
        <w:t>将自动地创建虚拟机并运行用户的应用程序。</w:t>
      </w:r>
    </w:p>
    <w:p w14:paraId="10EB0927" w14:textId="77777777" w:rsidR="00C97CE8" w:rsidRDefault="007C2E36" w:rsidP="00A031EB">
      <w:pPr>
        <w:spacing w:after="8"/>
        <w:ind w:left="490" w:right="47" w:firstLineChars="200" w:firstLine="480"/>
      </w:pPr>
      <w:r>
        <w:t>不同于</w:t>
      </w:r>
      <w:r>
        <w:rPr>
          <w:rFonts w:ascii="微软雅黑" w:eastAsia="微软雅黑" w:hAnsi="微软雅黑" w:cs="微软雅黑"/>
        </w:rPr>
        <w:t>Amazon</w:t>
      </w:r>
      <w:r>
        <w:t>云计算（用户自己提供机器的虚拟映像（</w:t>
      </w:r>
      <w:r>
        <w:rPr>
          <w:rFonts w:ascii="微软雅黑" w:eastAsia="微软雅黑" w:hAnsi="微软雅黑" w:cs="微软雅黑"/>
        </w:rPr>
        <w:t>Image</w:t>
      </w:r>
      <w:r>
        <w:t>）到虚拟机），</w:t>
      </w:r>
    </w:p>
    <w:p w14:paraId="23CAEA1F"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能够自动虚拟出虚拟机，用户不用考虑如何维护</w:t>
      </w:r>
      <w:r>
        <w:rPr>
          <w:rFonts w:ascii="微软雅黑" w:eastAsia="微软雅黑" w:hAnsi="微软雅黑" w:cs="微软雅黑"/>
        </w:rPr>
        <w:t>Windows</w:t>
      </w:r>
      <w:r>
        <w:t>操作系统的备份问题，只要专注于如何创建应用程序即可。目前，</w:t>
      </w:r>
      <w:r>
        <w:rPr>
          <w:rFonts w:ascii="微软雅黑" w:eastAsia="微软雅黑" w:hAnsi="微软雅黑" w:cs="微软雅黑"/>
        </w:rPr>
        <w:t>Windows Azure</w:t>
      </w:r>
      <w:r>
        <w:t>服务平台的</w:t>
      </w:r>
      <w:r>
        <w:rPr>
          <w:rFonts w:ascii="微软雅黑" w:eastAsia="微软雅黑" w:hAnsi="微软雅黑" w:cs="微软雅黑"/>
        </w:rPr>
        <w:t>CTP</w:t>
      </w:r>
      <w:r>
        <w:t>版提供了一整套的开发工具和组件允许创建</w:t>
      </w:r>
      <w:r>
        <w:rPr>
          <w:rFonts w:ascii="微软雅黑" w:eastAsia="微软雅黑" w:hAnsi="微软雅黑" w:cs="微软雅黑"/>
        </w:rPr>
        <w:t>.NET 4.0</w:t>
      </w:r>
      <w:r>
        <w:t>应用程序。与传统的</w:t>
      </w:r>
      <w:r>
        <w:rPr>
          <w:rFonts w:ascii="微软雅黑" w:eastAsia="微软雅黑" w:hAnsi="微软雅黑" w:cs="微软雅黑"/>
        </w:rPr>
        <w:t>.NET</w:t>
      </w:r>
      <w:r>
        <w:t>应用程序不同的是，</w:t>
      </w:r>
      <w:r>
        <w:rPr>
          <w:rFonts w:ascii="微软雅黑" w:eastAsia="微软雅黑" w:hAnsi="微软雅黑" w:cs="微软雅黑"/>
        </w:rPr>
        <w:t>Windows Azure</w:t>
      </w:r>
      <w:r>
        <w:t>应用程序包括</w:t>
      </w:r>
      <w:r>
        <w:rPr>
          <w:rFonts w:ascii="微软雅黑" w:eastAsia="微软雅黑" w:hAnsi="微软雅黑" w:cs="微软雅黑"/>
        </w:rPr>
        <w:t>Web Role</w:t>
      </w:r>
      <w:r>
        <w:t>实例、</w:t>
      </w:r>
      <w:r>
        <w:rPr>
          <w:rFonts w:ascii="微软雅黑" w:eastAsia="微软雅黑" w:hAnsi="微软雅黑" w:cs="微软雅黑"/>
        </w:rPr>
        <w:t>Worker Role</w:t>
      </w:r>
      <w:r>
        <w:t>实例和</w:t>
      </w:r>
      <w:r>
        <w:rPr>
          <w:rFonts w:ascii="微软雅黑" w:eastAsia="微软雅黑" w:hAnsi="微软雅黑" w:cs="微软雅黑"/>
        </w:rPr>
        <w:t>VM Role</w:t>
      </w:r>
      <w:r>
        <w:t>实例，使用这三种实例的</w:t>
      </w:r>
      <w:r>
        <w:rPr>
          <w:rFonts w:ascii="微软雅黑" w:eastAsia="微软雅黑" w:hAnsi="微软雅黑" w:cs="微软雅黑"/>
        </w:rPr>
        <w:t>Windows Azure</w:t>
      </w:r>
      <w:r>
        <w:t>应用程序运行机制如图</w:t>
      </w:r>
      <w:r>
        <w:rPr>
          <w:rFonts w:ascii="微软雅黑" w:eastAsia="微软雅黑" w:hAnsi="微软雅黑" w:cs="微软雅黑"/>
        </w:rPr>
        <w:t>4-3</w:t>
      </w:r>
      <w:r>
        <w:t>所示。</w:t>
      </w:r>
    </w:p>
    <w:p w14:paraId="3A846FA5" w14:textId="77777777" w:rsidR="00C97CE8" w:rsidRDefault="007C2E36" w:rsidP="00B55381">
      <w:pPr>
        <w:numPr>
          <w:ilvl w:val="0"/>
          <w:numId w:val="80"/>
        </w:numPr>
        <w:spacing w:after="78" w:line="251" w:lineRule="auto"/>
        <w:ind w:right="184" w:firstLineChars="200" w:firstLine="480"/>
      </w:pPr>
      <w:r>
        <w:rPr>
          <w:rFonts w:ascii="微软雅黑" w:eastAsia="微软雅黑" w:hAnsi="微软雅黑" w:cs="微软雅黑"/>
        </w:rPr>
        <w:t>Web Role</w:t>
      </w:r>
      <w:r>
        <w:t>。基于</w:t>
      </w:r>
      <w:r>
        <w:rPr>
          <w:rFonts w:ascii="微软雅黑" w:eastAsia="微软雅黑" w:hAnsi="微软雅黑" w:cs="微软雅黑"/>
        </w:rPr>
        <w:t>Web Role</w:t>
      </w:r>
      <w:r>
        <w:t>可以使基于</w:t>
      </w:r>
      <w:r>
        <w:rPr>
          <w:rFonts w:ascii="微软雅黑" w:eastAsia="微软雅黑" w:hAnsi="微软雅黑" w:cs="微软雅黑"/>
        </w:rPr>
        <w:t>Web</w:t>
      </w:r>
      <w:r>
        <w:t>的应用创建过程变得简单。每个</w:t>
      </w:r>
      <w:r>
        <w:rPr>
          <w:rFonts w:ascii="微软雅黑" w:eastAsia="微软雅黑" w:hAnsi="微软雅黑" w:cs="微软雅黑"/>
        </w:rPr>
        <w:t>Web Role</w:t>
      </w:r>
      <w:r>
        <w:t>实例都提前在内部安装了</w:t>
      </w:r>
      <w:r>
        <w:rPr>
          <w:rFonts w:ascii="微软雅黑" w:eastAsia="微软雅黑" w:hAnsi="微软雅黑" w:cs="微软雅黑"/>
        </w:rPr>
        <w:t>IIS7</w:t>
      </w:r>
      <w:r>
        <w:t>，通过</w:t>
      </w:r>
      <w:r>
        <w:rPr>
          <w:rFonts w:ascii="微软雅黑" w:eastAsia="微软雅黑" w:hAnsi="微软雅黑" w:cs="微软雅黑"/>
        </w:rPr>
        <w:t>ASP.NET</w:t>
      </w:r>
      <w:r>
        <w:t>、</w:t>
      </w:r>
      <w:r>
        <w:rPr>
          <w:rFonts w:ascii="微软雅黑" w:eastAsia="微软雅黑" w:hAnsi="微软雅黑" w:cs="微软雅黑"/>
        </w:rPr>
        <w:t>WCF</w:t>
      </w:r>
      <w:r>
        <w:t>（</w:t>
      </w:r>
      <w:r>
        <w:rPr>
          <w:rFonts w:ascii="微软雅黑" w:eastAsia="微软雅黑" w:hAnsi="微软雅黑" w:cs="微软雅黑"/>
        </w:rPr>
        <w:t xml:space="preserve">Windows </w:t>
      </w:r>
      <w:r>
        <w:rPr>
          <w:rFonts w:ascii="微软雅黑" w:eastAsia="微软雅黑" w:hAnsi="微软雅黑" w:cs="微软雅黑"/>
        </w:rPr>
        <w:lastRenderedPageBreak/>
        <w:t>Communication Foundation</w:t>
      </w:r>
      <w:r>
        <w:t>）或其他</w:t>
      </w:r>
      <w:r>
        <w:rPr>
          <w:rFonts w:ascii="微软雅黑" w:eastAsia="微软雅黑" w:hAnsi="微软雅黑" w:cs="微软雅黑"/>
        </w:rPr>
        <w:t>Web</w:t>
      </w:r>
      <w:r>
        <w:t>技术使创建应用程序变得简单。如果不使用</w:t>
      </w:r>
      <w:r>
        <w:rPr>
          <w:rFonts w:ascii="微软雅黑" w:eastAsia="微软雅黑" w:hAnsi="微软雅黑" w:cs="微软雅黑"/>
        </w:rPr>
        <w:t>.NET Framework</w:t>
      </w:r>
      <w:r>
        <w:t>，而通过本机代码创建应用，开发者可以安装或运行非微软的技术，如</w:t>
      </w:r>
      <w:r>
        <w:rPr>
          <w:rFonts w:ascii="微软雅黑" w:eastAsia="微软雅黑" w:hAnsi="微软雅黑" w:cs="微软雅黑"/>
        </w:rPr>
        <w:t>PHP</w:t>
      </w:r>
      <w:r>
        <w:t>和</w:t>
      </w:r>
      <w:r>
        <w:rPr>
          <w:rFonts w:ascii="微软雅黑" w:eastAsia="微软雅黑" w:hAnsi="微软雅黑" w:cs="微软雅黑"/>
        </w:rPr>
        <w:t>Java</w:t>
      </w:r>
      <w:r>
        <w:t>。</w:t>
      </w:r>
    </w:p>
    <w:p w14:paraId="05BBD241" w14:textId="77777777" w:rsidR="00C97CE8" w:rsidRDefault="007C2E36" w:rsidP="00B55381">
      <w:pPr>
        <w:numPr>
          <w:ilvl w:val="0"/>
          <w:numId w:val="80"/>
        </w:numPr>
        <w:spacing w:after="4" w:line="255" w:lineRule="auto"/>
        <w:ind w:right="184" w:firstLineChars="200" w:firstLine="480"/>
      </w:pPr>
      <w:r>
        <w:rPr>
          <w:rFonts w:ascii="微软雅黑" w:eastAsia="微软雅黑" w:hAnsi="微软雅黑" w:cs="微软雅黑"/>
        </w:rPr>
        <w:t>Worker Role</w:t>
      </w:r>
      <w:r>
        <w:t>。</w:t>
      </w:r>
      <w:r>
        <w:rPr>
          <w:rFonts w:ascii="微软雅黑" w:eastAsia="微软雅黑" w:hAnsi="微软雅黑" w:cs="微软雅黑"/>
        </w:rPr>
        <w:t>Worker Role</w:t>
      </w:r>
      <w:r>
        <w:t>设计用来运行各种各样的基于</w:t>
      </w:r>
      <w:r>
        <w:rPr>
          <w:rFonts w:ascii="微软雅黑" w:eastAsia="微软雅黑" w:hAnsi="微软雅黑" w:cs="微软雅黑"/>
        </w:rPr>
        <w:t>Windows</w:t>
      </w:r>
      <w:r>
        <w:t>的代码。</w:t>
      </w:r>
      <w:r>
        <w:rPr>
          <w:rFonts w:ascii="微软雅黑" w:eastAsia="微软雅黑" w:hAnsi="微软雅黑" w:cs="微软雅黑"/>
        </w:rPr>
        <w:t>Web Role</w:t>
      </w:r>
      <w:r>
        <w:t>和</w:t>
      </w:r>
      <w:r>
        <w:rPr>
          <w:rFonts w:ascii="微软雅黑" w:eastAsia="微软雅黑" w:hAnsi="微软雅黑" w:cs="微软雅黑"/>
        </w:rPr>
        <w:t>Worker Role</w:t>
      </w:r>
      <w:r>
        <w:t>的最大不同在于：</w:t>
      </w:r>
      <w:r>
        <w:rPr>
          <w:rFonts w:ascii="微软雅黑" w:eastAsia="微软雅黑" w:hAnsi="微软雅黑" w:cs="微软雅黑"/>
        </w:rPr>
        <w:t>Worker Roles</w:t>
      </w:r>
      <w:r>
        <w:t>内部没有安装</w:t>
      </w:r>
      <w:r>
        <w:rPr>
          <w:rFonts w:ascii="微软雅黑" w:eastAsia="微软雅黑" w:hAnsi="微软雅黑" w:cs="微软雅黑"/>
        </w:rPr>
        <w:t>IIS</w:t>
      </w:r>
      <w:r>
        <w:t>，所以</w:t>
      </w:r>
      <w:r>
        <w:rPr>
          <w:rFonts w:ascii="微软雅黑" w:eastAsia="微软雅黑" w:hAnsi="微软雅黑" w:cs="微软雅黑"/>
        </w:rPr>
        <w:t>IIS</w:t>
      </w:r>
      <w:r>
        <w:t xml:space="preserve">并没有托管 </w:t>
      </w:r>
      <w:r>
        <w:rPr>
          <w:rFonts w:ascii="微软雅黑" w:eastAsia="微软雅黑" w:hAnsi="微软雅黑" w:cs="微软雅黑"/>
        </w:rPr>
        <w:t>Worker Roles</w:t>
      </w:r>
      <w:r>
        <w:t>运行的代码。比如，</w:t>
      </w:r>
      <w:r>
        <w:rPr>
          <w:rFonts w:ascii="微软雅黑" w:eastAsia="微软雅黑" w:hAnsi="微软雅黑" w:cs="微软雅黑"/>
        </w:rPr>
        <w:t>Worker Role</w:t>
      </w:r>
      <w:r>
        <w:t>可以运行一个模拟、进行视频处理等。应用通过</w:t>
      </w:r>
      <w:r>
        <w:rPr>
          <w:rFonts w:ascii="微软雅黑" w:eastAsia="微软雅黑" w:hAnsi="微软雅黑" w:cs="微软雅黑"/>
        </w:rPr>
        <w:t>Web Role</w:t>
      </w:r>
      <w:r>
        <w:t>与用户相互作用，然后利用</w:t>
      </w:r>
      <w:r>
        <w:rPr>
          <w:rFonts w:ascii="微软雅黑" w:eastAsia="微软雅黑" w:hAnsi="微软雅黑" w:cs="微软雅黑"/>
        </w:rPr>
        <w:t>Worker Role</w:t>
      </w:r>
      <w:r>
        <w:t>进行任务处理。</w:t>
      </w:r>
    </w:p>
    <w:p w14:paraId="117DBBC4" w14:textId="77777777" w:rsidR="00C97CE8" w:rsidRDefault="007C2E36" w:rsidP="00A031EB">
      <w:pPr>
        <w:spacing w:after="119" w:line="259" w:lineRule="auto"/>
        <w:ind w:left="960" w:firstLineChars="200" w:firstLine="480"/>
      </w:pPr>
      <w:r>
        <w:rPr>
          <w:noProof/>
        </w:rPr>
        <w:drawing>
          <wp:inline distT="0" distB="0" distL="0" distR="0" wp14:anchorId="69FE718D" wp14:editId="61572BE0">
            <wp:extent cx="4732020" cy="2339340"/>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137"/>
                    <a:stretch>
                      <a:fillRect/>
                    </a:stretch>
                  </pic:blipFill>
                  <pic:spPr>
                    <a:xfrm>
                      <a:off x="0" y="0"/>
                      <a:ext cx="4732020" cy="2339340"/>
                    </a:xfrm>
                    <a:prstGeom prst="rect">
                      <a:avLst/>
                    </a:prstGeom>
                  </pic:spPr>
                </pic:pic>
              </a:graphicData>
            </a:graphic>
          </wp:inline>
        </w:drawing>
      </w:r>
    </w:p>
    <w:p w14:paraId="1F9911DE"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4-3 Windows Azure</w:t>
      </w:r>
      <w:r>
        <w:rPr>
          <w:color w:val="A25400"/>
          <w:sz w:val="22"/>
        </w:rPr>
        <w:t>应用程序运行机制</w:t>
      </w:r>
    </w:p>
    <w:p w14:paraId="4E4F25F3" w14:textId="77777777" w:rsidR="00C97CE8" w:rsidRDefault="007C2E36" w:rsidP="00B55381">
      <w:pPr>
        <w:numPr>
          <w:ilvl w:val="0"/>
          <w:numId w:val="80"/>
        </w:numPr>
        <w:spacing w:after="6" w:line="258" w:lineRule="auto"/>
        <w:ind w:right="184" w:firstLineChars="200" w:firstLine="480"/>
      </w:pPr>
      <w:r>
        <w:rPr>
          <w:rFonts w:ascii="微软雅黑" w:eastAsia="微软雅黑" w:hAnsi="微软雅黑" w:cs="微软雅黑"/>
        </w:rPr>
        <w:t>VM Role</w:t>
      </w:r>
      <w:r>
        <w:t>。</w:t>
      </w:r>
      <w:r>
        <w:rPr>
          <w:rFonts w:ascii="微软雅黑" w:eastAsia="微软雅黑" w:hAnsi="微软雅黑" w:cs="微软雅黑"/>
        </w:rPr>
        <w:t>VM Role</w:t>
      </w:r>
      <w:r>
        <w:t>运行系统提供的</w:t>
      </w:r>
      <w:r>
        <w:rPr>
          <w:rFonts w:ascii="微软雅黑" w:eastAsia="微软雅黑" w:hAnsi="微软雅黑" w:cs="微软雅黑"/>
        </w:rPr>
        <w:t>Windows Server 2008 R2</w:t>
      </w:r>
      <w:r>
        <w:t>镜像。此外，将本地的</w:t>
      </w:r>
      <w:r>
        <w:rPr>
          <w:rFonts w:ascii="微软雅黑" w:eastAsia="微软雅黑" w:hAnsi="微软雅黑" w:cs="微软雅黑"/>
        </w:rPr>
        <w:t>Windows Server</w:t>
      </w:r>
      <w:r>
        <w:t>应用移到</w:t>
      </w:r>
      <w:r>
        <w:rPr>
          <w:rFonts w:ascii="微软雅黑" w:eastAsia="微软雅黑" w:hAnsi="微软雅黑" w:cs="微软雅黑"/>
        </w:rPr>
        <w:t>Windows Azure</w:t>
      </w:r>
      <w:r>
        <w:t>中时，</w:t>
      </w:r>
      <w:r>
        <w:rPr>
          <w:rFonts w:ascii="微软雅黑" w:eastAsia="微软雅黑" w:hAnsi="微软雅黑" w:cs="微软雅黑"/>
        </w:rPr>
        <w:t>VM Role</w:t>
      </w:r>
      <w:r>
        <w:t>将会起作用。但由于</w:t>
      </w:r>
      <w:r>
        <w:rPr>
          <w:rFonts w:ascii="微软雅黑" w:eastAsia="微软雅黑" w:hAnsi="微软雅黑" w:cs="微软雅黑"/>
        </w:rPr>
        <w:t xml:space="preserve">VM Role </w:t>
      </w:r>
      <w:r>
        <w:t>来实现</w:t>
      </w:r>
      <w:r>
        <w:rPr>
          <w:rFonts w:ascii="微软雅黑" w:eastAsia="微软雅黑" w:hAnsi="微软雅黑" w:cs="微软雅黑"/>
        </w:rPr>
        <w:t>IaaS</w:t>
      </w:r>
      <w:r>
        <w:t>的部分功能，微软后来引入</w:t>
      </w:r>
      <w:r>
        <w:rPr>
          <w:rFonts w:ascii="微软雅黑" w:eastAsia="微软雅黑" w:hAnsi="微软雅黑" w:cs="微软雅黑"/>
        </w:rPr>
        <w:t>Virtual Machine</w:t>
      </w:r>
      <w:r>
        <w:t>这个功能替代</w:t>
      </w:r>
      <w:r>
        <w:rPr>
          <w:rFonts w:ascii="微软雅黑" w:eastAsia="微软雅黑" w:hAnsi="微软雅黑" w:cs="微软雅黑"/>
        </w:rPr>
        <w:t>VM Role</w:t>
      </w:r>
      <w:r>
        <w:t>来实现</w:t>
      </w:r>
    </w:p>
    <w:p w14:paraId="4D6FACE0" w14:textId="77777777" w:rsidR="00C97CE8" w:rsidRDefault="007C2E36" w:rsidP="00A031EB">
      <w:pPr>
        <w:spacing w:after="58" w:line="255" w:lineRule="auto"/>
        <w:ind w:right="58" w:firstLineChars="200" w:firstLine="480"/>
      </w:pPr>
      <w:r>
        <w:rPr>
          <w:rFonts w:ascii="微软雅黑" w:eastAsia="微软雅黑" w:hAnsi="微软雅黑" w:cs="微软雅黑"/>
        </w:rPr>
        <w:t>Windows Azure</w:t>
      </w:r>
      <w:r>
        <w:t>对</w:t>
      </w:r>
      <w:r>
        <w:rPr>
          <w:rFonts w:ascii="微软雅黑" w:eastAsia="微软雅黑" w:hAnsi="微软雅黑" w:cs="微软雅黑"/>
        </w:rPr>
        <w:t>IaaS</w:t>
      </w:r>
      <w:r>
        <w:t>的支持。</w:t>
      </w:r>
    </w:p>
    <w:p w14:paraId="5047DFCC" w14:textId="77777777" w:rsidR="00C97CE8" w:rsidRDefault="007C2E36" w:rsidP="00A031EB">
      <w:pPr>
        <w:spacing w:after="81" w:line="251" w:lineRule="auto"/>
        <w:ind w:left="-15" w:right="183" w:firstLineChars="200" w:firstLine="480"/>
      </w:pPr>
      <w:r>
        <w:t>可以使用</w:t>
      </w:r>
      <w:r>
        <w:rPr>
          <w:rFonts w:ascii="微软雅黑" w:eastAsia="微软雅黑" w:hAnsi="微软雅黑" w:cs="微软雅黑"/>
        </w:rPr>
        <w:t>Windows Azure</w:t>
      </w:r>
      <w:r>
        <w:t>门户将应用提交到</w:t>
      </w:r>
      <w:r>
        <w:rPr>
          <w:rFonts w:ascii="微软雅黑" w:eastAsia="微软雅黑" w:hAnsi="微软雅黑" w:cs="微软雅黑"/>
        </w:rPr>
        <w:t>Windows Azure</w:t>
      </w:r>
      <w:r>
        <w:t>中，提交应用的同时，需要同时提交配置信息，告知平台每个</w:t>
      </w:r>
      <w:r>
        <w:rPr>
          <w:rFonts w:ascii="微软雅黑" w:eastAsia="微软雅黑" w:hAnsi="微软雅黑" w:cs="微软雅黑"/>
        </w:rPr>
        <w:t>Role</w:t>
      </w:r>
      <w:r>
        <w:t>需要运行实例的数量。</w:t>
      </w:r>
      <w:r>
        <w:rPr>
          <w:rFonts w:ascii="微软雅黑" w:eastAsia="微软雅黑" w:hAnsi="微软雅黑" w:cs="微软雅黑"/>
        </w:rPr>
        <w:t>Windows Azure Fabric</w:t>
      </w:r>
      <w:r>
        <w:t>控制器再为每个实例创建一个虚拟机，在虚拟机中运行相应的</w:t>
      </w:r>
      <w:r>
        <w:rPr>
          <w:rFonts w:ascii="微软雅黑" w:eastAsia="微软雅黑" w:hAnsi="微软雅黑" w:cs="微软雅黑"/>
        </w:rPr>
        <w:t>Role</w:t>
      </w:r>
      <w:r>
        <w:t>。</w:t>
      </w:r>
    </w:p>
    <w:p w14:paraId="70616774" w14:textId="77777777" w:rsidR="00C97CE8" w:rsidRDefault="007C2E36" w:rsidP="00A031EB">
      <w:pPr>
        <w:tabs>
          <w:tab w:val="center" w:pos="940"/>
          <w:tab w:val="right" w:pos="9548"/>
        </w:tabs>
        <w:spacing w:after="6" w:line="258" w:lineRule="auto"/>
        <w:ind w:left="0" w:firstLineChars="200" w:firstLine="440"/>
      </w:pPr>
      <w:r>
        <w:rPr>
          <w:rFonts w:ascii="Calibri" w:eastAsia="Calibri" w:hAnsi="Calibri" w:cs="Calibri"/>
          <w:sz w:val="22"/>
        </w:rPr>
        <w:tab/>
      </w:r>
      <w:r>
        <w:rPr>
          <w:rFonts w:ascii="微软雅黑" w:eastAsia="微软雅黑" w:hAnsi="微软雅黑" w:cs="微软雅黑"/>
        </w:rPr>
        <w:t xml:space="preserve">Windows </w:t>
      </w:r>
      <w:r>
        <w:rPr>
          <w:rFonts w:ascii="微软雅黑" w:eastAsia="微软雅黑" w:hAnsi="微软雅黑" w:cs="微软雅黑"/>
        </w:rPr>
        <w:tab/>
        <w:t>Azure</w:t>
      </w:r>
      <w:r>
        <w:t>支持</w:t>
      </w:r>
      <w:r>
        <w:rPr>
          <w:rFonts w:ascii="微软雅黑" w:eastAsia="微软雅黑" w:hAnsi="微软雅黑" w:cs="微软雅黑"/>
        </w:rPr>
        <w:t>HTTP</w:t>
      </w:r>
      <w:r>
        <w:t>、</w:t>
      </w:r>
      <w:r>
        <w:rPr>
          <w:rFonts w:ascii="微软雅黑" w:eastAsia="微软雅黑" w:hAnsi="微软雅黑" w:cs="微软雅黑"/>
        </w:rPr>
        <w:t>HTTPS</w:t>
      </w:r>
      <w:r>
        <w:t>和</w:t>
      </w:r>
      <w:r>
        <w:rPr>
          <w:rFonts w:ascii="微软雅黑" w:eastAsia="微软雅黑" w:hAnsi="微软雅黑" w:cs="微软雅黑"/>
        </w:rPr>
        <w:t>TCP</w:t>
      </w:r>
      <w:r>
        <w:t>协议，用户可以通过这些协议向</w:t>
      </w:r>
      <w:r>
        <w:rPr>
          <w:rFonts w:ascii="微软雅黑" w:eastAsia="微软雅黑" w:hAnsi="微软雅黑" w:cs="微软雅黑"/>
        </w:rPr>
        <w:t>Windows</w:t>
      </w:r>
    </w:p>
    <w:p w14:paraId="63CABEE1" w14:textId="77777777" w:rsidR="00C97CE8" w:rsidRDefault="007C2E36" w:rsidP="00A031EB">
      <w:pPr>
        <w:ind w:left="-5" w:right="47" w:firstLineChars="200" w:firstLine="480"/>
      </w:pPr>
      <w:r>
        <w:rPr>
          <w:rFonts w:ascii="微软雅黑" w:eastAsia="微软雅黑" w:hAnsi="微软雅黑" w:cs="微软雅黑"/>
        </w:rPr>
        <w:t>Azure</w:t>
      </w:r>
      <w:r>
        <w:t>发起请求。这些请求在分发给各个实例之前均会被负载均衡，同时负载均衡器不允许用户与各个</w:t>
      </w:r>
      <w:r>
        <w:rPr>
          <w:rFonts w:ascii="微软雅黑" w:eastAsia="微软雅黑" w:hAnsi="微软雅黑" w:cs="微软雅黑"/>
        </w:rPr>
        <w:t>Role</w:t>
      </w:r>
      <w:r>
        <w:t>实例之间保持联系，因此来自同一个用户的多种请求可能会被负载均衡器分发给不同的</w:t>
      </w:r>
      <w:r>
        <w:rPr>
          <w:rFonts w:ascii="微软雅黑" w:eastAsia="微软雅黑" w:hAnsi="微软雅黑" w:cs="微软雅黑"/>
        </w:rPr>
        <w:t>Role</w:t>
      </w:r>
      <w:r>
        <w:t>实例。</w:t>
      </w:r>
    </w:p>
    <w:p w14:paraId="7409B3BF" w14:textId="77777777" w:rsidR="00C97CE8" w:rsidRDefault="007C2E36" w:rsidP="00A031EB">
      <w:pPr>
        <w:spacing w:after="244" w:line="251" w:lineRule="auto"/>
        <w:ind w:left="-15" w:right="183" w:firstLineChars="200" w:firstLine="480"/>
      </w:pPr>
      <w:r>
        <w:lastRenderedPageBreak/>
        <w:t>创建</w:t>
      </w:r>
      <w:r>
        <w:rPr>
          <w:rFonts w:ascii="微软雅黑" w:eastAsia="微软雅黑" w:hAnsi="微软雅黑" w:cs="微软雅黑"/>
        </w:rPr>
        <w:t>Windows Azure</w:t>
      </w:r>
      <w:r>
        <w:t>应用时，可以任意结合使用</w:t>
      </w:r>
      <w:r>
        <w:rPr>
          <w:rFonts w:ascii="微软雅黑" w:eastAsia="微软雅黑" w:hAnsi="微软雅黑" w:cs="微软雅黑"/>
        </w:rPr>
        <w:t>Web Role</w:t>
      </w:r>
      <w:r>
        <w:t>、</w:t>
      </w:r>
      <w:r>
        <w:rPr>
          <w:rFonts w:ascii="微软雅黑" w:eastAsia="微软雅黑" w:hAnsi="微软雅黑" w:cs="微软雅黑"/>
        </w:rPr>
        <w:t>Worker Role</w:t>
      </w:r>
      <w:r>
        <w:t>和</w:t>
      </w:r>
      <w:r>
        <w:rPr>
          <w:rFonts w:ascii="微软雅黑" w:eastAsia="微软雅黑" w:hAnsi="微软雅黑" w:cs="微软雅黑"/>
        </w:rPr>
        <w:t>VM Role</w:t>
      </w:r>
      <w:r>
        <w:t>实例。</w:t>
      </w:r>
      <w:proofErr w:type="gramStart"/>
      <w:r>
        <w:t>当应用</w:t>
      </w:r>
      <w:proofErr w:type="gramEnd"/>
      <w:r>
        <w:t>的负载增加时，可以使用</w:t>
      </w:r>
      <w:r>
        <w:rPr>
          <w:rFonts w:ascii="微软雅黑" w:eastAsia="微软雅黑" w:hAnsi="微软雅黑" w:cs="微软雅黑"/>
        </w:rPr>
        <w:t xml:space="preserve">Windows Azure </w:t>
      </w:r>
      <w:r>
        <w:t>门户为应用中的</w:t>
      </w:r>
      <w:r>
        <w:rPr>
          <w:rFonts w:ascii="微软雅黑" w:eastAsia="微软雅黑" w:hAnsi="微软雅黑" w:cs="微软雅黑"/>
        </w:rPr>
        <w:t>Role</w:t>
      </w:r>
      <w:r>
        <w:t>请求更多的实例。如果负载减少，可以减少运行实例的数量。</w:t>
      </w:r>
      <w:r>
        <w:rPr>
          <w:rFonts w:ascii="微软雅黑" w:eastAsia="微软雅黑" w:hAnsi="微软雅黑" w:cs="微软雅黑"/>
        </w:rPr>
        <w:t>Windows Azure</w:t>
      </w:r>
      <w:r>
        <w:t>也提供了一个</w:t>
      </w:r>
      <w:r>
        <w:rPr>
          <w:rFonts w:ascii="微软雅黑" w:eastAsia="微软雅黑" w:hAnsi="微软雅黑" w:cs="微软雅黑"/>
        </w:rPr>
        <w:t>API</w:t>
      </w:r>
      <w:r>
        <w:t>接口，通过程序改变运行实例的数量，不需要人工干预，但是平台本身不能根据应用的负载自动地调整应用规模。</w:t>
      </w:r>
    </w:p>
    <w:p w14:paraId="3341A9D0"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4.2.3 Windows Azure</w:t>
      </w:r>
      <w:r>
        <w:t>存储服务</w:t>
      </w:r>
    </w:p>
    <w:p w14:paraId="791C5B1D" w14:textId="77777777" w:rsidR="00C97CE8" w:rsidRDefault="007C2E36" w:rsidP="00A031EB">
      <w:pPr>
        <w:ind w:left="-15" w:right="47" w:firstLineChars="200" w:firstLine="480"/>
      </w:pPr>
      <w:r>
        <w:rPr>
          <w:rFonts w:ascii="微软雅黑" w:eastAsia="微软雅黑" w:hAnsi="微软雅黑" w:cs="微软雅黑"/>
        </w:rPr>
        <w:t>Windows Azure</w:t>
      </w:r>
      <w:r>
        <w:t>存储服务依靠微软数据中心，允许用户在云端存储应用程序数据。应用程序可以存储任何数量的数据，并且可以存储任意长的时间，用户可以在任何时间、任何地方访问自己的数据。</w:t>
      </w:r>
      <w:r>
        <w:rPr>
          <w:rFonts w:ascii="微软雅黑" w:eastAsia="微软雅黑" w:hAnsi="微软雅黑" w:cs="微软雅黑"/>
        </w:rPr>
        <w:t>Windows Azure</w:t>
      </w:r>
      <w:r>
        <w:t>存储服务目前提供了四种主要的数据存储结构，即</w:t>
      </w:r>
      <w:r>
        <w:rPr>
          <w:rFonts w:ascii="微软雅黑" w:eastAsia="微软雅黑" w:hAnsi="微软雅黑" w:cs="微软雅黑"/>
        </w:rPr>
        <w:t>Blob</w:t>
      </w:r>
      <w:r>
        <w:t>类型、</w:t>
      </w:r>
      <w:r>
        <w:rPr>
          <w:rFonts w:ascii="微软雅黑" w:eastAsia="微软雅黑" w:hAnsi="微软雅黑" w:cs="微软雅黑"/>
        </w:rPr>
        <w:t>Table</w:t>
      </w:r>
      <w:r>
        <w:t>类型、</w:t>
      </w:r>
      <w:r>
        <w:rPr>
          <w:rFonts w:ascii="微软雅黑" w:eastAsia="微软雅黑" w:hAnsi="微软雅黑" w:cs="微软雅黑"/>
        </w:rPr>
        <w:t>Queue</w:t>
      </w:r>
      <w:r>
        <w:t>类型和</w:t>
      </w:r>
      <w:r>
        <w:rPr>
          <w:rFonts w:ascii="微软雅黑" w:eastAsia="微软雅黑" w:hAnsi="微软雅黑" w:cs="微软雅黑"/>
        </w:rPr>
        <w:t>File</w:t>
      </w:r>
      <w:r>
        <w:t>类型，如图</w:t>
      </w:r>
      <w:r>
        <w:rPr>
          <w:rFonts w:ascii="微软雅黑" w:eastAsia="微软雅黑" w:hAnsi="微软雅黑" w:cs="微软雅黑"/>
        </w:rPr>
        <w:t>4-4</w:t>
      </w:r>
      <w:r>
        <w:t>所示。</w:t>
      </w:r>
    </w:p>
    <w:p w14:paraId="4FE05D79" w14:textId="77777777" w:rsidR="00C97CE8" w:rsidRDefault="007C2E36" w:rsidP="00A031EB">
      <w:pPr>
        <w:spacing w:after="49" w:line="251" w:lineRule="auto"/>
        <w:ind w:left="-15" w:right="183" w:firstLineChars="200" w:firstLine="480"/>
      </w:pPr>
      <w:r>
        <w:rPr>
          <w:rFonts w:ascii="微软雅黑" w:eastAsia="微软雅黑" w:hAnsi="微软雅黑" w:cs="微软雅黑"/>
        </w:rPr>
        <w:t>Blob</w:t>
      </w:r>
      <w:r>
        <w:t>数据类型存储二进制数据，可以存储大型的无结构数据，容量巨大，能够满足海量数据存储需求。</w:t>
      </w:r>
      <w:r>
        <w:rPr>
          <w:rFonts w:ascii="微软雅黑" w:eastAsia="微软雅黑" w:hAnsi="微软雅黑" w:cs="微软雅黑"/>
        </w:rPr>
        <w:t>Table</w:t>
      </w:r>
      <w:r>
        <w:t>数据类型能够提供更加结构化的数据存储，但是它不同于关系数据库管理系统中的二</w:t>
      </w:r>
      <w:proofErr w:type="gramStart"/>
      <w:r>
        <w:t>维关系表</w:t>
      </w:r>
      <w:proofErr w:type="gramEnd"/>
      <w:r>
        <w:t>，查询语言也不是大家熟悉的关系查询语言</w:t>
      </w:r>
      <w:r>
        <w:rPr>
          <w:rFonts w:ascii="微软雅黑" w:eastAsia="微软雅黑" w:hAnsi="微软雅黑" w:cs="微软雅黑"/>
        </w:rPr>
        <w:t>SQL</w:t>
      </w:r>
      <w:r>
        <w:t>。</w:t>
      </w:r>
      <w:r>
        <w:rPr>
          <w:rFonts w:ascii="微软雅黑" w:eastAsia="微软雅黑" w:hAnsi="微软雅黑" w:cs="微软雅黑"/>
        </w:rPr>
        <w:t>Queue</w:t>
      </w:r>
      <w:r>
        <w:t>类型的作用和微软消息队列（</w:t>
      </w:r>
      <w:r>
        <w:rPr>
          <w:rFonts w:ascii="微软雅黑" w:eastAsia="微软雅黑" w:hAnsi="微软雅黑" w:cs="微软雅黑"/>
        </w:rPr>
        <w:t>MSMQ</w:t>
      </w:r>
      <w:r>
        <w:t>）相近，用来支持在</w:t>
      </w:r>
      <w:r>
        <w:rPr>
          <w:rFonts w:ascii="微软雅黑" w:eastAsia="微软雅黑" w:hAnsi="微软雅黑" w:cs="微软雅黑"/>
        </w:rPr>
        <w:t>Windows Azure</w:t>
      </w:r>
      <w:r>
        <w:t>应用程序组件之间进行通信。</w:t>
      </w:r>
      <w:r>
        <w:rPr>
          <w:rFonts w:ascii="微软雅黑" w:eastAsia="微软雅黑" w:hAnsi="微软雅黑" w:cs="微软雅黑"/>
        </w:rPr>
        <w:t>File</w:t>
      </w:r>
      <w:r>
        <w:t>类型是使用标准</w:t>
      </w:r>
      <w:r>
        <w:rPr>
          <w:rFonts w:ascii="微软雅黑" w:eastAsia="微软雅黑" w:hAnsi="微软雅黑" w:cs="微软雅黑"/>
        </w:rPr>
        <w:t>SMB 2.1</w:t>
      </w:r>
      <w:r>
        <w:t>协议支持</w:t>
      </w:r>
      <w:r>
        <w:rPr>
          <w:rFonts w:ascii="微软雅黑" w:eastAsia="微软雅黑" w:hAnsi="微软雅黑" w:cs="微软雅黑"/>
        </w:rPr>
        <w:t>Windows Azure</w:t>
      </w:r>
      <w:r>
        <w:t>虚拟机和云服务，可通过装载的共享在应用程序组件之间共享文件数据，本地应用程序可通过文件存储</w:t>
      </w:r>
      <w:r>
        <w:rPr>
          <w:rFonts w:ascii="微软雅黑" w:eastAsia="微软雅黑" w:hAnsi="微软雅黑" w:cs="微软雅黑"/>
        </w:rPr>
        <w:t>API</w:t>
      </w:r>
      <w:r>
        <w:t>来访问共享中的文件数据。</w:t>
      </w:r>
    </w:p>
    <w:p w14:paraId="6D6EC132" w14:textId="77777777" w:rsidR="00C97CE8" w:rsidRDefault="007C2E36" w:rsidP="00A031EB">
      <w:pPr>
        <w:spacing w:after="125" w:line="259" w:lineRule="auto"/>
        <w:ind w:left="1308" w:firstLineChars="200" w:firstLine="480"/>
      </w:pPr>
      <w:r>
        <w:rPr>
          <w:noProof/>
        </w:rPr>
        <w:drawing>
          <wp:inline distT="0" distB="0" distL="0" distR="0" wp14:anchorId="683B21AA" wp14:editId="3F87692C">
            <wp:extent cx="4290060" cy="261366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38"/>
                    <a:stretch>
                      <a:fillRect/>
                    </a:stretch>
                  </pic:blipFill>
                  <pic:spPr>
                    <a:xfrm>
                      <a:off x="0" y="0"/>
                      <a:ext cx="4290060" cy="2613660"/>
                    </a:xfrm>
                    <a:prstGeom prst="rect">
                      <a:avLst/>
                    </a:prstGeom>
                  </pic:spPr>
                </pic:pic>
              </a:graphicData>
            </a:graphic>
          </wp:inline>
        </w:drawing>
      </w:r>
    </w:p>
    <w:p w14:paraId="4CF69DFD"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4-4 Windows Azure</w:t>
      </w:r>
      <w:r>
        <w:rPr>
          <w:color w:val="A25400"/>
          <w:sz w:val="22"/>
        </w:rPr>
        <w:t>存储服务</w:t>
      </w:r>
    </w:p>
    <w:p w14:paraId="2C17D272" w14:textId="77777777" w:rsidR="00C97CE8" w:rsidRDefault="007C2E36" w:rsidP="00A031EB">
      <w:pPr>
        <w:ind w:left="490" w:right="47" w:firstLineChars="200" w:firstLine="480"/>
      </w:pPr>
      <w:r>
        <w:rPr>
          <w:rFonts w:ascii="微软雅黑" w:eastAsia="微软雅黑" w:hAnsi="微软雅黑" w:cs="微软雅黑"/>
          <w:b/>
        </w:rPr>
        <w:t>1.</w:t>
      </w:r>
      <w:r>
        <w:t>全局命名空间</w:t>
      </w:r>
    </w:p>
    <w:p w14:paraId="28F12998" w14:textId="77777777" w:rsidR="00C97CE8" w:rsidRDefault="007C2E36" w:rsidP="00A031EB">
      <w:pPr>
        <w:ind w:left="-15" w:right="47" w:firstLineChars="200" w:firstLine="480"/>
      </w:pPr>
      <w:r>
        <w:rPr>
          <w:rFonts w:ascii="微软雅黑" w:eastAsia="微软雅黑" w:hAnsi="微软雅黑" w:cs="微软雅黑"/>
        </w:rPr>
        <w:t>Windows Azure Storage</w:t>
      </w:r>
      <w:r>
        <w:t>（</w:t>
      </w:r>
      <w:r>
        <w:rPr>
          <w:rFonts w:ascii="微软雅黑" w:eastAsia="微软雅黑" w:hAnsi="微软雅黑" w:cs="微软雅黑"/>
        </w:rPr>
        <w:t>WAS</w:t>
      </w:r>
      <w:r>
        <w:t>）实现了一个单一的全局命名空间，使得用户从世界任何地方都可以一致地存储和访问云中数据，并且存储容量可以随着时间推移任意增长。存</w:t>
      </w:r>
      <w:r>
        <w:lastRenderedPageBreak/>
        <w:t>储</w:t>
      </w:r>
      <w:proofErr w:type="gramStart"/>
      <w:r>
        <w:t>名空间</w:t>
      </w:r>
      <w:proofErr w:type="gramEnd"/>
      <w:r>
        <w:t>被划分为三部分：账户名（</w:t>
      </w:r>
      <w:proofErr w:type="spellStart"/>
      <w:r>
        <w:rPr>
          <w:rFonts w:ascii="微软雅黑" w:eastAsia="微软雅黑" w:hAnsi="微软雅黑" w:cs="微软雅黑"/>
        </w:rPr>
        <w:t>AccountName</w:t>
      </w:r>
      <w:proofErr w:type="spellEnd"/>
      <w:r>
        <w:t>）、分区名（</w:t>
      </w:r>
      <w:proofErr w:type="spellStart"/>
      <w:r>
        <w:rPr>
          <w:rFonts w:ascii="微软雅黑" w:eastAsia="微软雅黑" w:hAnsi="微软雅黑" w:cs="微软雅黑"/>
        </w:rPr>
        <w:t>PartitionName</w:t>
      </w:r>
      <w:proofErr w:type="spellEnd"/>
      <w:r>
        <w:t>）和对象名（</w:t>
      </w:r>
      <w:proofErr w:type="spellStart"/>
      <w:r>
        <w:rPr>
          <w:rFonts w:ascii="微软雅黑" w:eastAsia="微软雅黑" w:hAnsi="微软雅黑" w:cs="微软雅黑"/>
        </w:rPr>
        <w:t>ObjectName</w:t>
      </w:r>
      <w:proofErr w:type="spellEnd"/>
      <w:r>
        <w:t>），所有的数据都通过如下的</w:t>
      </w:r>
      <w:r>
        <w:rPr>
          <w:rFonts w:ascii="微软雅黑" w:eastAsia="微软雅黑" w:hAnsi="微软雅黑" w:cs="微软雅黑"/>
        </w:rPr>
        <w:t>URI</w:t>
      </w:r>
      <w:r>
        <w:t>形式访问：</w:t>
      </w:r>
    </w:p>
    <w:p w14:paraId="46D57F50" w14:textId="77777777" w:rsidR="00C97CE8" w:rsidRDefault="007C2E36" w:rsidP="00A031EB">
      <w:pPr>
        <w:spacing w:after="58" w:line="255" w:lineRule="auto"/>
        <w:ind w:left="475" w:right="58" w:firstLineChars="200" w:firstLine="480"/>
      </w:pPr>
      <w:r>
        <w:rPr>
          <w:rFonts w:ascii="微软雅黑" w:eastAsia="微软雅黑" w:hAnsi="微软雅黑" w:cs="微软雅黑"/>
        </w:rPr>
        <w:t>http(s)://</w:t>
      </w:r>
      <w:proofErr w:type="gramStart"/>
      <w:r>
        <w:rPr>
          <w:rFonts w:ascii="微软雅黑" w:eastAsia="微软雅黑" w:hAnsi="微软雅黑" w:cs="微软雅黑"/>
        </w:rPr>
        <w:t>AccountName.&lt;</w:t>
      </w:r>
      <w:proofErr w:type="gramEnd"/>
      <w:r>
        <w:rPr>
          <w:rFonts w:ascii="微软雅黑" w:eastAsia="微软雅黑" w:hAnsi="微软雅黑" w:cs="微软雅黑"/>
        </w:rPr>
        <w:t>service&gt;.core.windows.net/PartitionName/ObjectName</w:t>
      </w:r>
    </w:p>
    <w:p w14:paraId="07820AC4" w14:textId="77777777" w:rsidR="00C97CE8" w:rsidRDefault="007C2E36" w:rsidP="00A031EB">
      <w:pPr>
        <w:ind w:left="-15" w:right="47" w:firstLineChars="200" w:firstLine="480"/>
      </w:pPr>
      <w:r>
        <w:t>账户名是</w:t>
      </w:r>
      <w:r>
        <w:rPr>
          <w:rFonts w:ascii="微软雅黑" w:eastAsia="微软雅黑" w:hAnsi="微软雅黑" w:cs="微软雅黑"/>
        </w:rPr>
        <w:t>DNS</w:t>
      </w:r>
      <w:r>
        <w:t>主机名的一部分，是客户为访问存储而选择的账户名。账户名的</w:t>
      </w:r>
      <w:r>
        <w:rPr>
          <w:rFonts w:ascii="微软雅黑" w:eastAsia="微软雅黑" w:hAnsi="微软雅黑" w:cs="微软雅黑"/>
        </w:rPr>
        <w:t>DNS</w:t>
      </w:r>
      <w:r>
        <w:t>翻译可定位数据存储的数据中心和主存储集群，该账户的所有请求将会去访问这个</w:t>
      </w:r>
      <w:proofErr w:type="gramStart"/>
      <w:r>
        <w:t>主位置</w:t>
      </w:r>
      <w:proofErr w:type="gramEnd"/>
      <w:r>
        <w:t>的数据。一个应用可能使用多个账户名将它的数据存储在不同的位置。</w:t>
      </w:r>
    </w:p>
    <w:p w14:paraId="22E3A77E" w14:textId="77777777" w:rsidR="00C97CE8" w:rsidRDefault="007C2E36" w:rsidP="00A031EB">
      <w:pPr>
        <w:ind w:left="-15" w:right="47" w:firstLineChars="200" w:firstLine="480"/>
      </w:pPr>
      <w:r>
        <w:t>分区名使用账户名定位存储集群后，在集群内将数据访问请求进一步定位到存储节点。</w:t>
      </w:r>
    </w:p>
    <w:p w14:paraId="129D5FA6" w14:textId="77777777" w:rsidR="00C97CE8" w:rsidRDefault="007C2E36" w:rsidP="00A031EB">
      <w:pPr>
        <w:ind w:left="-15" w:right="47" w:firstLineChars="200" w:firstLine="480"/>
      </w:pPr>
      <w:r>
        <w:t>对象名则用来对分区中的多个对象进行区分。对一些类型的数据，分区名可以唯一标识账户里的对象时，对象名就变得可要可不要了。</w:t>
      </w:r>
    </w:p>
    <w:p w14:paraId="3A6B12BC" w14:textId="77777777" w:rsidR="00C97CE8" w:rsidRDefault="007C2E36" w:rsidP="00A031EB">
      <w:pPr>
        <w:spacing w:after="6"/>
        <w:ind w:left="-15" w:right="47" w:firstLineChars="200" w:firstLine="480"/>
      </w:pPr>
      <w:r>
        <w:t>这种命名方法使得</w:t>
      </w:r>
      <w:r>
        <w:rPr>
          <w:rFonts w:ascii="微软雅黑" w:eastAsia="微软雅黑" w:hAnsi="微软雅黑" w:cs="微软雅黑"/>
        </w:rPr>
        <w:t>WAS</w:t>
      </w:r>
      <w:r>
        <w:t>可以弹性地支持它的四种数据抽象类型。对于大型二进制对象（</w:t>
      </w:r>
      <w:r>
        <w:rPr>
          <w:rFonts w:ascii="微软雅黑" w:eastAsia="微软雅黑" w:hAnsi="微软雅黑" w:cs="微软雅黑"/>
        </w:rPr>
        <w:t>Blob</w:t>
      </w:r>
      <w:r>
        <w:t>），一个全</w:t>
      </w:r>
      <w:r>
        <w:rPr>
          <w:rFonts w:ascii="微软雅黑" w:eastAsia="微软雅黑" w:hAnsi="微软雅黑" w:cs="微软雅黑"/>
        </w:rPr>
        <w:t>Blob</w:t>
      </w:r>
      <w:r>
        <w:t>名字是分区名；表（</w:t>
      </w:r>
      <w:r>
        <w:rPr>
          <w:rFonts w:ascii="微软雅黑" w:eastAsia="微软雅黑" w:hAnsi="微软雅黑" w:cs="微软雅黑"/>
        </w:rPr>
        <w:t>Table</w:t>
      </w:r>
      <w:r>
        <w:t>）中每行的主键由分区名和对象名两</w:t>
      </w:r>
    </w:p>
    <w:p w14:paraId="38BA8F50" w14:textId="77777777" w:rsidR="00C97CE8" w:rsidRDefault="007C2E36" w:rsidP="00A031EB">
      <w:pPr>
        <w:spacing w:after="7"/>
        <w:ind w:left="-5" w:right="47" w:firstLineChars="200" w:firstLine="480"/>
      </w:pPr>
      <w:proofErr w:type="gramStart"/>
      <w:r>
        <w:t>个</w:t>
      </w:r>
      <w:proofErr w:type="gramEnd"/>
      <w:r>
        <w:t>属性组成，这允许应用将表中的行分组到同一个分区来执行原子事务；消息队列</w:t>
      </w:r>
    </w:p>
    <w:p w14:paraId="6818C1CF" w14:textId="77777777" w:rsidR="00C97CE8" w:rsidRDefault="007C2E36" w:rsidP="00A031EB">
      <w:pPr>
        <w:ind w:left="-5" w:right="47" w:firstLineChars="200" w:firstLine="480"/>
      </w:pPr>
      <w:r>
        <w:t>（</w:t>
      </w:r>
      <w:r>
        <w:rPr>
          <w:rFonts w:ascii="微软雅黑" w:eastAsia="微软雅黑" w:hAnsi="微软雅黑" w:cs="微软雅黑"/>
        </w:rPr>
        <w:t>Queue</w:t>
      </w:r>
      <w:r>
        <w:t>）名是分区名，每个消息由一个对象名来唯一标识。文件（</w:t>
      </w:r>
      <w:r>
        <w:rPr>
          <w:rFonts w:ascii="微软雅黑" w:eastAsia="微软雅黑" w:hAnsi="微软雅黑" w:cs="微软雅黑"/>
        </w:rPr>
        <w:t>File</w:t>
      </w:r>
      <w:r>
        <w:t>）服务中分区</w:t>
      </w:r>
      <w:proofErr w:type="gramStart"/>
      <w:r>
        <w:t>名唯一</w:t>
      </w:r>
      <w:proofErr w:type="gramEnd"/>
      <w:r>
        <w:t>标识数据卷，而由对象名来唯一标识文件名或目录名。</w:t>
      </w:r>
    </w:p>
    <w:p w14:paraId="18D0028F" w14:textId="77777777" w:rsidR="00C97CE8" w:rsidRDefault="007C2E36" w:rsidP="00A031EB">
      <w:pPr>
        <w:ind w:left="490" w:right="47" w:firstLineChars="200" w:firstLine="480"/>
      </w:pPr>
      <w:r>
        <w:rPr>
          <w:rFonts w:ascii="微软雅黑" w:eastAsia="微软雅黑" w:hAnsi="微软雅黑" w:cs="微软雅黑"/>
          <w:b/>
        </w:rPr>
        <w:t>2.</w:t>
      </w:r>
      <w:r>
        <w:t>体系架构</w:t>
      </w:r>
    </w:p>
    <w:p w14:paraId="7EFEF20D" w14:textId="77777777" w:rsidR="00C97CE8" w:rsidRDefault="007C2E36" w:rsidP="00A031EB">
      <w:pPr>
        <w:ind w:left="-15" w:right="47" w:firstLineChars="200" w:firstLine="480"/>
      </w:pPr>
      <w:r>
        <w:rPr>
          <w:rFonts w:ascii="微软雅黑" w:eastAsia="微软雅黑" w:hAnsi="微软雅黑" w:cs="微软雅黑"/>
        </w:rPr>
        <w:t>WAS</w:t>
      </w:r>
      <w:r>
        <w:t>的一个重要特征是能够存储和访问达到甚至超过</w:t>
      </w:r>
      <w:r>
        <w:rPr>
          <w:rFonts w:ascii="微软雅黑" w:eastAsia="微软雅黑" w:hAnsi="微软雅黑" w:cs="微软雅黑"/>
        </w:rPr>
        <w:t>EB</w:t>
      </w:r>
      <w:r>
        <w:t>级的海量数据，其产品系统由存储域（</w:t>
      </w:r>
      <w:r>
        <w:rPr>
          <w:rFonts w:ascii="微软雅黑" w:eastAsia="微软雅黑" w:hAnsi="微软雅黑" w:cs="微软雅黑"/>
        </w:rPr>
        <w:t>Storage Stamp</w:t>
      </w:r>
      <w:r>
        <w:t>）和位置服务（</w:t>
      </w:r>
      <w:r>
        <w:rPr>
          <w:rFonts w:ascii="微软雅黑" w:eastAsia="微软雅黑" w:hAnsi="微软雅黑" w:cs="微软雅黑"/>
        </w:rPr>
        <w:t>Location Service</w:t>
      </w:r>
      <w:r>
        <w:t>）构成，如图</w:t>
      </w:r>
      <w:r>
        <w:rPr>
          <w:rFonts w:ascii="微软雅黑" w:eastAsia="微软雅黑" w:hAnsi="微软雅黑" w:cs="微软雅黑"/>
        </w:rPr>
        <w:t>4-5</w:t>
      </w:r>
      <w:r>
        <w:t>所示。</w:t>
      </w:r>
    </w:p>
    <w:p w14:paraId="1598CF37" w14:textId="77777777" w:rsidR="00C97CE8" w:rsidRDefault="007C2E36" w:rsidP="00A031EB">
      <w:pPr>
        <w:spacing w:after="127" w:line="259" w:lineRule="auto"/>
        <w:ind w:left="1812" w:firstLineChars="200" w:firstLine="480"/>
      </w:pPr>
      <w:r>
        <w:rPr>
          <w:noProof/>
        </w:rPr>
        <w:drawing>
          <wp:inline distT="0" distB="0" distL="0" distR="0" wp14:anchorId="48DAA4D6" wp14:editId="06F27625">
            <wp:extent cx="3642360" cy="2651760"/>
            <wp:effectExtent l="0" t="0" r="0" b="0"/>
            <wp:docPr id="18410" name="Picture 18410"/>
            <wp:cNvGraphicFramePr/>
            <a:graphic xmlns:a="http://schemas.openxmlformats.org/drawingml/2006/main">
              <a:graphicData uri="http://schemas.openxmlformats.org/drawingml/2006/picture">
                <pic:pic xmlns:pic="http://schemas.openxmlformats.org/drawingml/2006/picture">
                  <pic:nvPicPr>
                    <pic:cNvPr id="18410" name="Picture 18410"/>
                    <pic:cNvPicPr/>
                  </pic:nvPicPr>
                  <pic:blipFill>
                    <a:blip r:embed="rId139"/>
                    <a:stretch>
                      <a:fillRect/>
                    </a:stretch>
                  </pic:blipFill>
                  <pic:spPr>
                    <a:xfrm>
                      <a:off x="0" y="0"/>
                      <a:ext cx="3642360" cy="2651760"/>
                    </a:xfrm>
                    <a:prstGeom prst="rect">
                      <a:avLst/>
                    </a:prstGeom>
                  </pic:spPr>
                </pic:pic>
              </a:graphicData>
            </a:graphic>
          </wp:inline>
        </w:drawing>
      </w:r>
    </w:p>
    <w:p w14:paraId="22523970"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4-5 Windows Azure Storage</w:t>
      </w:r>
      <w:r>
        <w:rPr>
          <w:color w:val="A25400"/>
          <w:sz w:val="22"/>
        </w:rPr>
        <w:t>体系架构</w:t>
      </w:r>
    </w:p>
    <w:p w14:paraId="477249F7" w14:textId="77777777" w:rsidR="00C97CE8" w:rsidRDefault="007C2E36" w:rsidP="00A031EB">
      <w:pPr>
        <w:ind w:left="-15" w:right="47" w:firstLineChars="200" w:firstLine="480"/>
      </w:pPr>
      <w:r>
        <w:t>存储域是</w:t>
      </w:r>
      <w:r>
        <w:rPr>
          <w:rFonts w:ascii="微软雅黑" w:eastAsia="微软雅黑" w:hAnsi="微软雅黑" w:cs="微软雅黑"/>
          <w:i/>
        </w:rPr>
        <w:t>N</w:t>
      </w:r>
      <w:proofErr w:type="gramStart"/>
      <w:r>
        <w:t>个</w:t>
      </w:r>
      <w:proofErr w:type="gramEnd"/>
      <w:r>
        <w:t>装满存储节点的存储</w:t>
      </w:r>
      <w:proofErr w:type="gramStart"/>
      <w:r>
        <w:t>柜构成</w:t>
      </w:r>
      <w:proofErr w:type="gramEnd"/>
      <w:r>
        <w:t>的一个集群，每个存储柜都有单独的冗余网络和电源实现的容错保护机制。每个集群拥有</w:t>
      </w:r>
      <w:r>
        <w:rPr>
          <w:rFonts w:ascii="微软雅黑" w:eastAsia="微软雅黑" w:hAnsi="微软雅黑" w:cs="微软雅黑"/>
        </w:rPr>
        <w:t>10</w:t>
      </w:r>
      <w:r>
        <w:t>～</w:t>
      </w:r>
      <w:r>
        <w:rPr>
          <w:rFonts w:ascii="微软雅黑" w:eastAsia="微软雅黑" w:hAnsi="微软雅黑" w:cs="微软雅黑"/>
        </w:rPr>
        <w:t>20</w:t>
      </w:r>
      <w:r>
        <w:t>个存储柜，每个存储柜由</w:t>
      </w:r>
      <w:r>
        <w:rPr>
          <w:rFonts w:ascii="微软雅黑" w:eastAsia="微软雅黑" w:hAnsi="微软雅黑" w:cs="微软雅黑"/>
        </w:rPr>
        <w:t>18</w:t>
      </w:r>
      <w:r>
        <w:t>个挂满磁盘的存储节点构成。第一代存储域大概可存储</w:t>
      </w:r>
      <w:r>
        <w:rPr>
          <w:rFonts w:ascii="微软雅黑" w:eastAsia="微软雅黑" w:hAnsi="微软雅黑" w:cs="微软雅黑"/>
        </w:rPr>
        <w:t>2PB</w:t>
      </w:r>
      <w:r>
        <w:t>的数据量，下一代会有</w:t>
      </w:r>
      <w:r>
        <w:rPr>
          <w:rFonts w:ascii="微软雅黑" w:eastAsia="微软雅黑" w:hAnsi="微软雅黑" w:cs="微软雅黑"/>
        </w:rPr>
        <w:t>30PB</w:t>
      </w:r>
      <w:r>
        <w:t>的容量。为</w:t>
      </w:r>
      <w:r>
        <w:lastRenderedPageBreak/>
        <w:t>了降低云存储服务的成本，需要保持尽可能高的存储配置资源利用率。目标是保持存储域在容量、事务和带宽上大约</w:t>
      </w:r>
      <w:r>
        <w:rPr>
          <w:rFonts w:ascii="微软雅黑" w:eastAsia="微软雅黑" w:hAnsi="微软雅黑" w:cs="微软雅黑"/>
        </w:rPr>
        <w:t>70%</w:t>
      </w:r>
      <w:r>
        <w:t>的使用率，并尽量避免超过</w:t>
      </w:r>
      <w:r>
        <w:rPr>
          <w:rFonts w:ascii="微软雅黑" w:eastAsia="微软雅黑" w:hAnsi="微软雅黑" w:cs="微软雅黑"/>
        </w:rPr>
        <w:t>80%</w:t>
      </w:r>
      <w:r>
        <w:t>。因为要保持</w:t>
      </w:r>
      <w:r>
        <w:rPr>
          <w:rFonts w:ascii="微软雅黑" w:eastAsia="微软雅黑" w:hAnsi="微软雅黑" w:cs="微软雅黑"/>
        </w:rPr>
        <w:t xml:space="preserve">20% </w:t>
      </w:r>
      <w:r>
        <w:t>的空间来加快寻道速度，提高磁盘吞吐率，以及存储柜失效时的存储服务接管。当一个存储域的利用率达到</w:t>
      </w:r>
      <w:r>
        <w:rPr>
          <w:rFonts w:ascii="微软雅黑" w:eastAsia="微软雅黑" w:hAnsi="微软雅黑" w:cs="微软雅黑"/>
        </w:rPr>
        <w:t>70%</w:t>
      </w:r>
      <w:r>
        <w:t>的时候，位置服务就利用域间复制将账户迁移到其他的不同的存储域上。</w:t>
      </w:r>
    </w:p>
    <w:p w14:paraId="068C5F20" w14:textId="77777777" w:rsidR="00C97CE8" w:rsidRDefault="007C2E36" w:rsidP="00A031EB">
      <w:pPr>
        <w:ind w:left="-15" w:right="47" w:firstLineChars="200" w:firstLine="480"/>
      </w:pPr>
      <w:r>
        <w:t>位置服务管理所有的存储域。同时也负责不同的存储域之间的账户</w:t>
      </w:r>
      <w:proofErr w:type="gramStart"/>
      <w:r>
        <w:t>名空间</w:t>
      </w:r>
      <w:proofErr w:type="gramEnd"/>
      <w:r>
        <w:t>管理。把账户分配到各个存储域上，并实现跨存储域管理这些账户来支持灾难恢复和负载平衡。它自身也放在两个不同的地理位置来实现自身的容灾。</w:t>
      </w:r>
    </w:p>
    <w:p w14:paraId="522A12A9" w14:textId="77777777" w:rsidR="00C97CE8" w:rsidRDefault="007C2E36" w:rsidP="00A031EB">
      <w:pPr>
        <w:ind w:left="-15" w:right="47" w:firstLineChars="200" w:firstLine="480"/>
      </w:pPr>
      <w:r>
        <w:rPr>
          <w:rFonts w:ascii="微软雅黑" w:eastAsia="微软雅黑" w:hAnsi="微软雅黑" w:cs="微软雅黑"/>
        </w:rPr>
        <w:t>WAS</w:t>
      </w:r>
      <w:r>
        <w:t>在美洲、欧洲、亚洲和澳洲四个地域的多个位置提供存储服务。每个地方都是一个拥有一栋或者数栋大楼的数据中心，每个数据中心有多个存储域。为了提供附加的存储容量，位置服务可以很容易地增加新地区、地区内的新位置或者位置上的新存储域。因此，为了增加存储容量，可以在期望位置的数据中心配置一个或多个存储域，并将它们加到位置服务中。位置服务可以为用户分配新存储账户到这些新存储域，也可以把存储账户从已有的存储域迁移到新的</w:t>
      </w:r>
      <w:proofErr w:type="gramStart"/>
      <w:r>
        <w:t>存储域来保持</w:t>
      </w:r>
      <w:proofErr w:type="gramEnd"/>
      <w:r>
        <w:t>负载平衡。</w:t>
      </w:r>
    </w:p>
    <w:p w14:paraId="331AB48A" w14:textId="77777777" w:rsidR="00C97CE8" w:rsidRDefault="007C2E36" w:rsidP="00A031EB">
      <w:pPr>
        <w:ind w:left="490" w:right="47" w:firstLineChars="200" w:firstLine="480"/>
      </w:pPr>
      <w:r>
        <w:rPr>
          <w:rFonts w:ascii="微软雅黑" w:eastAsia="微软雅黑" w:hAnsi="微软雅黑" w:cs="微软雅黑"/>
          <w:b/>
        </w:rPr>
        <w:t>3.</w:t>
      </w:r>
      <w:r>
        <w:t>存储域的层次结构</w:t>
      </w:r>
    </w:p>
    <w:p w14:paraId="228CCF20" w14:textId="77777777" w:rsidR="00C97CE8" w:rsidRDefault="007C2E36" w:rsidP="00A031EB">
      <w:pPr>
        <w:ind w:left="490" w:right="47" w:firstLineChars="200" w:firstLine="480"/>
      </w:pPr>
      <w:r>
        <w:t>如图</w:t>
      </w:r>
      <w:r>
        <w:rPr>
          <w:rFonts w:ascii="微软雅黑" w:eastAsia="微软雅黑" w:hAnsi="微软雅黑" w:cs="微软雅黑"/>
        </w:rPr>
        <w:t>4-5</w:t>
      </w:r>
      <w:r>
        <w:t>所示，存储</w:t>
      </w:r>
      <w:proofErr w:type="gramStart"/>
      <w:r>
        <w:t>域包括</w:t>
      </w:r>
      <w:proofErr w:type="gramEnd"/>
      <w:r>
        <w:t>以下三层。</w:t>
      </w:r>
    </w:p>
    <w:p w14:paraId="0EF2D2EC" w14:textId="77777777" w:rsidR="00C97CE8" w:rsidRDefault="007C2E36" w:rsidP="00B55381">
      <w:pPr>
        <w:numPr>
          <w:ilvl w:val="0"/>
          <w:numId w:val="81"/>
        </w:numPr>
        <w:ind w:right="47" w:firstLineChars="200" w:firstLine="480"/>
      </w:pPr>
      <w:r>
        <w:t>文件流层。该层存储数据在硬盘上，负责在多个服务器间分布和复制数据来保持存储域中数据的可用性。</w:t>
      </w:r>
      <w:proofErr w:type="gramStart"/>
      <w:r>
        <w:t>文件流层可以</w:t>
      </w:r>
      <w:proofErr w:type="gramEnd"/>
      <w:r>
        <w:t>被认为是存储域内的分布式文件系统层。它将文件理解为流，能够知道如何存储它们，如何复制它们，但不能理解更高级别的数据对象结构或它们的语义。虽然数据存储在文件流层，但是只能通过分区层来访问它们。事实上，分区服务器和文件流服务器一起部署在每个存储节点上。</w:t>
      </w:r>
    </w:p>
    <w:p w14:paraId="1492687A" w14:textId="77777777" w:rsidR="00C97CE8" w:rsidRDefault="007C2E36" w:rsidP="00B55381">
      <w:pPr>
        <w:numPr>
          <w:ilvl w:val="0"/>
          <w:numId w:val="81"/>
        </w:numPr>
        <w:spacing w:after="48" w:line="250" w:lineRule="auto"/>
        <w:ind w:right="47" w:firstLineChars="200" w:firstLine="480"/>
      </w:pPr>
      <w:r>
        <w:t>分区层。该层负责管理和理解上层数据抽象类型（</w:t>
      </w:r>
      <w:r>
        <w:rPr>
          <w:rFonts w:ascii="微软雅黑" w:eastAsia="微软雅黑" w:hAnsi="微软雅黑" w:cs="微软雅黑"/>
        </w:rPr>
        <w:t>Blob</w:t>
      </w:r>
      <w:r>
        <w:t>、表、队列和文件），提供一个可扩展的名空间，保证数据对象事务处理顺序和强一致性，在数据流层之上存储数据，缓存数据对象来减少磁盘</w:t>
      </w:r>
      <w:r>
        <w:rPr>
          <w:rFonts w:ascii="微软雅黑" w:eastAsia="微软雅黑" w:hAnsi="微软雅黑" w:cs="微软雅黑"/>
        </w:rPr>
        <w:t>I/O</w:t>
      </w:r>
      <w:r>
        <w:t>。该层的另一个任务是实现存储域内的可扩展性，管理分区服务器所服务的分区名。此外，它也在服务器间自动地实现分区名负载平衡。</w:t>
      </w:r>
    </w:p>
    <w:p w14:paraId="4FBEC166" w14:textId="77777777" w:rsidR="00C97CE8" w:rsidRDefault="007C2E36" w:rsidP="00B55381">
      <w:pPr>
        <w:numPr>
          <w:ilvl w:val="0"/>
          <w:numId w:val="81"/>
        </w:numPr>
        <w:ind w:right="47" w:firstLineChars="200" w:firstLine="480"/>
      </w:pPr>
      <w:r>
        <w:t>前端。由一组无状态服务器构成来处理访问请求。一旦接收到一个请求，该层便会查找账户名，认证请求，再把请求路由到分区层的服务器。这个系统保持一个分区图来追踪分区服务器对应的分区名范围。前端服务器会缓存分区图，并用它来决定每个请求发往哪个分区服务器。有时候为了提高效率，也会直接访问</w:t>
      </w:r>
      <w:proofErr w:type="gramStart"/>
      <w:r>
        <w:t>文件流层的</w:t>
      </w:r>
      <w:proofErr w:type="gramEnd"/>
      <w:r>
        <w:t>数据，并缓存频繁访问的数据。</w:t>
      </w:r>
    </w:p>
    <w:p w14:paraId="640E3EEB" w14:textId="77777777" w:rsidR="00C97CE8" w:rsidRDefault="007C2E36" w:rsidP="00A031EB">
      <w:pPr>
        <w:ind w:left="490" w:right="47" w:firstLineChars="200" w:firstLine="480"/>
      </w:pPr>
      <w:r>
        <w:rPr>
          <w:rFonts w:ascii="微软雅黑" w:eastAsia="微软雅黑" w:hAnsi="微软雅黑" w:cs="微软雅黑"/>
          <w:b/>
        </w:rPr>
        <w:t>4.</w:t>
      </w:r>
      <w:r>
        <w:t>双复制引擎</w:t>
      </w:r>
    </w:p>
    <w:p w14:paraId="1190A78C" w14:textId="77777777" w:rsidR="00C97CE8" w:rsidRDefault="007C2E36" w:rsidP="00A031EB">
      <w:pPr>
        <w:ind w:left="-15" w:right="47" w:firstLineChars="200" w:firstLine="480"/>
      </w:pPr>
      <w:r>
        <w:t>为了实现数据高可用，</w:t>
      </w:r>
      <w:r>
        <w:rPr>
          <w:rFonts w:ascii="微软雅黑" w:eastAsia="微软雅黑" w:hAnsi="微软雅黑" w:cs="微软雅黑"/>
        </w:rPr>
        <w:t>WAS</w:t>
      </w:r>
      <w:r>
        <w:t>通过在</w:t>
      </w:r>
      <w:proofErr w:type="gramStart"/>
      <w:r>
        <w:t>文件流层进行</w:t>
      </w:r>
      <w:proofErr w:type="gramEnd"/>
      <w:r>
        <w:t>域内数据复制和在分区层进行域</w:t>
      </w:r>
      <w:proofErr w:type="gramStart"/>
      <w:r>
        <w:t>间数据</w:t>
      </w:r>
      <w:proofErr w:type="gramEnd"/>
      <w:r>
        <w:t>复制，实现必要的数据容</w:t>
      </w:r>
      <w:proofErr w:type="gramStart"/>
      <w:r>
        <w:t>灾保护</w:t>
      </w:r>
      <w:proofErr w:type="gramEnd"/>
      <w:r>
        <w:t>机制。</w:t>
      </w:r>
    </w:p>
    <w:p w14:paraId="75786818" w14:textId="77777777" w:rsidR="00C97CE8" w:rsidRDefault="007C2E36" w:rsidP="00B55381">
      <w:pPr>
        <w:numPr>
          <w:ilvl w:val="0"/>
          <w:numId w:val="82"/>
        </w:numPr>
        <w:ind w:right="47" w:firstLineChars="200" w:firstLine="480"/>
      </w:pPr>
      <w:r>
        <w:t>域内复制。</w:t>
      </w:r>
      <w:r>
        <w:rPr>
          <w:rFonts w:ascii="微软雅黑" w:eastAsia="微软雅黑" w:hAnsi="微软雅黑" w:cs="微软雅黑"/>
        </w:rPr>
        <w:t>WAS</w:t>
      </w:r>
      <w:r>
        <w:t>在文件</w:t>
      </w:r>
      <w:proofErr w:type="gramStart"/>
      <w:r>
        <w:t>流层实现</w:t>
      </w:r>
      <w:proofErr w:type="gramEnd"/>
      <w:r>
        <w:t>同步复制，保证存储域内的所有数据写在其内部是可靠的。在磁盘、节点和存储柜失效时，保证跨不同存储节点有足够多的数据副本。域内的复制在</w:t>
      </w:r>
      <w:proofErr w:type="gramStart"/>
      <w:r>
        <w:t>文件流层的</w:t>
      </w:r>
      <w:proofErr w:type="gramEnd"/>
      <w:r>
        <w:t>用户写请求的关键路径上实现。只有域内的复制操作完成，才会给用户返回写成功。</w:t>
      </w:r>
    </w:p>
    <w:p w14:paraId="273E5070" w14:textId="77777777" w:rsidR="00C97CE8" w:rsidRDefault="007C2E36" w:rsidP="00B55381">
      <w:pPr>
        <w:numPr>
          <w:ilvl w:val="0"/>
          <w:numId w:val="82"/>
        </w:numPr>
        <w:ind w:right="47" w:firstLineChars="200" w:firstLine="480"/>
      </w:pPr>
      <w:r>
        <w:lastRenderedPageBreak/>
        <w:t>域间复制。</w:t>
      </w:r>
      <w:r>
        <w:rPr>
          <w:rFonts w:ascii="微软雅黑" w:eastAsia="微软雅黑" w:hAnsi="微软雅黑" w:cs="微软雅黑"/>
        </w:rPr>
        <w:t>WAS</w:t>
      </w:r>
      <w:r>
        <w:t>系统在分区</w:t>
      </w:r>
      <w:proofErr w:type="gramStart"/>
      <w:r>
        <w:t>层实现</w:t>
      </w:r>
      <w:proofErr w:type="gramEnd"/>
      <w:r>
        <w:t>跨存储域的异步复制。域间的复制不在用户请求关键路径上，是在后台完成的。这种复制在</w:t>
      </w:r>
      <w:proofErr w:type="gramStart"/>
      <w:r>
        <w:t>对象级</w:t>
      </w:r>
      <w:proofErr w:type="gramEnd"/>
      <w:r>
        <w:t>进行，对给定账户的整个对象或最近的差分更新进行复制。域间复制可通过保持账户数据在两个位置存放副本来实现容灾，还有账户数据在域间的迁移。通过位置服务来配置账户的域间复制。</w:t>
      </w:r>
    </w:p>
    <w:p w14:paraId="1CA0ABEF" w14:textId="77777777" w:rsidR="00C97CE8" w:rsidRDefault="007C2E36" w:rsidP="00A031EB">
      <w:pPr>
        <w:ind w:left="-15" w:right="47" w:firstLineChars="200" w:firstLine="480"/>
      </w:pPr>
      <w:r>
        <w:t>这两种复制方式之所以被分到两个不同层是因为：域内复制专门为硬件失效而设计，在大规模系统内这类失效比较普遍，</w:t>
      </w:r>
      <w:proofErr w:type="gramStart"/>
      <w:r>
        <w:t>而域间</w:t>
      </w:r>
      <w:proofErr w:type="gramEnd"/>
      <w:r>
        <w:t>复制提供跨地域冗余来防止地域灾难，这种情况一般不多出现。这样就使得用户请求关键路径上的低延迟域内复制至关重要，</w:t>
      </w:r>
      <w:proofErr w:type="gramStart"/>
      <w:r>
        <w:t>而域间</w:t>
      </w:r>
      <w:proofErr w:type="gramEnd"/>
      <w:r>
        <w:t>复制在充分使用网络带宽的条件下，保持可接受的复制延迟。另一个原因是这两层所维护的</w:t>
      </w:r>
      <w:proofErr w:type="gramStart"/>
      <w:r>
        <w:t>名空间</w:t>
      </w:r>
      <w:proofErr w:type="gramEnd"/>
      <w:r>
        <w:t>问题。</w:t>
      </w:r>
      <w:proofErr w:type="gramStart"/>
      <w:r>
        <w:t>文件流层的</w:t>
      </w:r>
      <w:proofErr w:type="gramEnd"/>
      <w:r>
        <w:t>域内复制所管理的数据量受单个存储域容量的限制，所有的</w:t>
      </w:r>
      <w:proofErr w:type="gramStart"/>
      <w:r>
        <w:t>元状态</w:t>
      </w:r>
      <w:proofErr w:type="gramEnd"/>
      <w:r>
        <w:t>都可以被缓存在内存中，保证</w:t>
      </w:r>
      <w:r>
        <w:rPr>
          <w:rFonts w:ascii="微软雅黑" w:eastAsia="微软雅黑" w:hAnsi="微软雅黑" w:cs="微软雅黑"/>
        </w:rPr>
        <w:t>WAS</w:t>
      </w:r>
      <w:r>
        <w:t>提供快速健壮的存储响应。相对而言，域间复制可以和位置服务结合起来，提供</w:t>
      </w:r>
      <w:proofErr w:type="gramStart"/>
      <w:r>
        <w:t>跨数据</w:t>
      </w:r>
      <w:proofErr w:type="gramEnd"/>
      <w:r>
        <w:t>中心的数据处理。</w:t>
      </w:r>
    </w:p>
    <w:p w14:paraId="5AF0C218" w14:textId="77777777" w:rsidR="00C97CE8" w:rsidRDefault="007C2E36" w:rsidP="00A031EB">
      <w:pPr>
        <w:ind w:left="490" w:right="47" w:firstLineChars="200" w:firstLine="480"/>
      </w:pPr>
      <w:r>
        <w:rPr>
          <w:rFonts w:ascii="微软雅黑" w:eastAsia="微软雅黑" w:hAnsi="微软雅黑" w:cs="微软雅黑"/>
          <w:b/>
        </w:rPr>
        <w:t>5.</w:t>
      </w:r>
      <w:r>
        <w:t>文件流层</w:t>
      </w:r>
    </w:p>
    <w:p w14:paraId="6152FD7D" w14:textId="77777777" w:rsidR="00C97CE8" w:rsidRDefault="007C2E36" w:rsidP="00A031EB">
      <w:pPr>
        <w:spacing w:after="7"/>
        <w:ind w:left="-15" w:right="47" w:firstLineChars="200" w:firstLine="480"/>
      </w:pPr>
      <w:proofErr w:type="gramStart"/>
      <w:r>
        <w:t>文件流层提供</w:t>
      </w:r>
      <w:proofErr w:type="gramEnd"/>
      <w:r>
        <w:t>一个只为分区层使用的内部接口，具有类似文件系统的</w:t>
      </w:r>
      <w:proofErr w:type="gramStart"/>
      <w:r>
        <w:t>名空间</w:t>
      </w:r>
      <w:proofErr w:type="gramEnd"/>
      <w:r>
        <w:t>和应用接口，但所有的写只能追加。用户可允许</w:t>
      </w:r>
      <w:proofErr w:type="gramStart"/>
      <w:r>
        <w:t>对称为</w:t>
      </w:r>
      <w:proofErr w:type="gramEnd"/>
      <w:r>
        <w:t>流（</w:t>
      </w:r>
      <w:r>
        <w:rPr>
          <w:rFonts w:ascii="微软雅黑" w:eastAsia="微软雅黑" w:hAnsi="微软雅黑" w:cs="微软雅黑"/>
        </w:rPr>
        <w:t>Stream</w:t>
      </w:r>
      <w:r>
        <w:t>）的大文件进行打开、关闭、删除、重命名、读、追加写以及合并等操作。一系列追加的块（</w:t>
      </w:r>
      <w:r>
        <w:rPr>
          <w:rFonts w:ascii="微软雅黑" w:eastAsia="微软雅黑" w:hAnsi="微软雅黑" w:cs="微软雅黑"/>
        </w:rPr>
        <w:t>Block</w:t>
      </w:r>
      <w:r>
        <w:t>）被称为区块</w:t>
      </w:r>
    </w:p>
    <w:p w14:paraId="47D39E65" w14:textId="77777777" w:rsidR="00C97CE8" w:rsidRDefault="007C2E36" w:rsidP="00A031EB">
      <w:pPr>
        <w:ind w:left="-5" w:right="47" w:firstLineChars="200" w:firstLine="480"/>
      </w:pPr>
      <w:r>
        <w:t>（</w:t>
      </w:r>
      <w:r>
        <w:rPr>
          <w:rFonts w:ascii="微软雅黑" w:eastAsia="微软雅黑" w:hAnsi="微软雅黑" w:cs="微软雅黑"/>
        </w:rPr>
        <w:t>Extent</w:t>
      </w:r>
      <w:r>
        <w:t>），流就是一连串有序区块的指针列表。</w:t>
      </w:r>
    </w:p>
    <w:p w14:paraId="1C705772" w14:textId="77777777" w:rsidR="00C97CE8" w:rsidRDefault="007C2E36" w:rsidP="00A031EB">
      <w:pPr>
        <w:tabs>
          <w:tab w:val="center" w:pos="2900"/>
          <w:tab w:val="right" w:pos="9548"/>
        </w:tabs>
        <w:spacing w:after="6" w:line="258" w:lineRule="auto"/>
        <w:ind w:left="0" w:firstLineChars="200" w:firstLine="440"/>
      </w:pPr>
      <w:r>
        <w:rPr>
          <w:rFonts w:ascii="Calibri" w:eastAsia="Calibri" w:hAnsi="Calibri" w:cs="Calibri"/>
          <w:sz w:val="22"/>
        </w:rPr>
        <w:tab/>
      </w:r>
      <w:r>
        <w:t>如图</w:t>
      </w:r>
      <w:r>
        <w:rPr>
          <w:rFonts w:ascii="微软雅黑" w:eastAsia="微软雅黑" w:hAnsi="微软雅黑" w:cs="微软雅黑"/>
        </w:rPr>
        <w:t>4-6</w:t>
      </w:r>
      <w:r>
        <w:t>所示，</w:t>
      </w:r>
      <w:proofErr w:type="gramStart"/>
      <w:r>
        <w:t>文件流层包括</w:t>
      </w:r>
      <w:proofErr w:type="gramEnd"/>
      <w:r>
        <w:t>流管理器（</w:t>
      </w:r>
      <w:r>
        <w:rPr>
          <w:rFonts w:ascii="微软雅黑" w:eastAsia="微软雅黑" w:hAnsi="微软雅黑" w:cs="微软雅黑"/>
        </w:rPr>
        <w:t xml:space="preserve">Stream </w:t>
      </w:r>
      <w:r>
        <w:rPr>
          <w:rFonts w:ascii="微软雅黑" w:eastAsia="微软雅黑" w:hAnsi="微软雅黑" w:cs="微软雅黑"/>
        </w:rPr>
        <w:tab/>
        <w:t>Manager</w:t>
      </w:r>
      <w:r>
        <w:t>，</w:t>
      </w:r>
      <w:r>
        <w:rPr>
          <w:rFonts w:ascii="微软雅黑" w:eastAsia="微软雅黑" w:hAnsi="微软雅黑" w:cs="微软雅黑"/>
        </w:rPr>
        <w:t>SM</w:t>
      </w:r>
      <w:r>
        <w:t>）和区块节点（</w:t>
      </w:r>
      <w:r>
        <w:rPr>
          <w:rFonts w:ascii="微软雅黑" w:eastAsia="微软雅黑" w:hAnsi="微软雅黑" w:cs="微软雅黑"/>
        </w:rPr>
        <w:t>Extent</w:t>
      </w:r>
    </w:p>
    <w:p w14:paraId="1CD76039" w14:textId="77777777" w:rsidR="00C97CE8" w:rsidRDefault="007C2E36" w:rsidP="00A031EB">
      <w:pPr>
        <w:ind w:left="-5" w:right="47" w:firstLineChars="200" w:firstLine="480"/>
      </w:pPr>
      <w:r>
        <w:rPr>
          <w:rFonts w:ascii="微软雅黑" w:eastAsia="微软雅黑" w:hAnsi="微软雅黑" w:cs="微软雅黑"/>
        </w:rPr>
        <w:t>Node</w:t>
      </w:r>
      <w:r>
        <w:t>，</w:t>
      </w:r>
      <w:r>
        <w:rPr>
          <w:rFonts w:ascii="微软雅黑" w:eastAsia="微软雅黑" w:hAnsi="微软雅黑" w:cs="微软雅黑"/>
        </w:rPr>
        <w:t>EN</w:t>
      </w:r>
      <w:r>
        <w:t>）两大部分。</w:t>
      </w:r>
    </w:p>
    <w:p w14:paraId="0D9319D7" w14:textId="77777777" w:rsidR="00C97CE8" w:rsidRDefault="007C2E36" w:rsidP="00A031EB">
      <w:pPr>
        <w:spacing w:after="107" w:line="259" w:lineRule="auto"/>
        <w:ind w:left="1440" w:firstLineChars="200" w:firstLine="480"/>
      </w:pPr>
      <w:r>
        <w:rPr>
          <w:noProof/>
        </w:rPr>
        <w:drawing>
          <wp:inline distT="0" distB="0" distL="0" distR="0" wp14:anchorId="1EAB1919" wp14:editId="24EE9BA4">
            <wp:extent cx="4114800" cy="3238500"/>
            <wp:effectExtent l="0" t="0" r="0" b="0"/>
            <wp:docPr id="18555" name="Picture 18555"/>
            <wp:cNvGraphicFramePr/>
            <a:graphic xmlns:a="http://schemas.openxmlformats.org/drawingml/2006/main">
              <a:graphicData uri="http://schemas.openxmlformats.org/drawingml/2006/picture">
                <pic:pic xmlns:pic="http://schemas.openxmlformats.org/drawingml/2006/picture">
                  <pic:nvPicPr>
                    <pic:cNvPr id="18555" name="Picture 18555"/>
                    <pic:cNvPicPr/>
                  </pic:nvPicPr>
                  <pic:blipFill>
                    <a:blip r:embed="rId140"/>
                    <a:stretch>
                      <a:fillRect/>
                    </a:stretch>
                  </pic:blipFill>
                  <pic:spPr>
                    <a:xfrm>
                      <a:off x="0" y="0"/>
                      <a:ext cx="4114800" cy="3238500"/>
                    </a:xfrm>
                    <a:prstGeom prst="rect">
                      <a:avLst/>
                    </a:prstGeom>
                  </pic:spPr>
                </pic:pic>
              </a:graphicData>
            </a:graphic>
          </wp:inline>
        </w:drawing>
      </w:r>
    </w:p>
    <w:p w14:paraId="5F530A3F"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4-6 </w:t>
      </w:r>
      <w:proofErr w:type="gramStart"/>
      <w:r>
        <w:rPr>
          <w:color w:val="A25400"/>
          <w:sz w:val="22"/>
        </w:rPr>
        <w:t>文件流层的</w:t>
      </w:r>
      <w:proofErr w:type="gramEnd"/>
      <w:r>
        <w:rPr>
          <w:color w:val="A25400"/>
          <w:sz w:val="22"/>
        </w:rPr>
        <w:t>体系结构</w:t>
      </w:r>
    </w:p>
    <w:p w14:paraId="0FBCF51F" w14:textId="77777777" w:rsidR="00C97CE8" w:rsidRDefault="007C2E36" w:rsidP="00B55381">
      <w:pPr>
        <w:numPr>
          <w:ilvl w:val="0"/>
          <w:numId w:val="83"/>
        </w:numPr>
        <w:ind w:right="47" w:firstLineChars="200" w:firstLine="480"/>
      </w:pPr>
      <w:r>
        <w:t>流管理器。负责管理文件流的名空间、流到区块的映射，以及区块到存储节点的分配信息。流管理器是一个标准的</w:t>
      </w:r>
      <w:proofErr w:type="spellStart"/>
      <w:r>
        <w:rPr>
          <w:rFonts w:ascii="微软雅黑" w:eastAsia="微软雅黑" w:hAnsi="微软雅黑" w:cs="微软雅黑"/>
        </w:rPr>
        <w:t>Paxos</w:t>
      </w:r>
      <w:proofErr w:type="spellEnd"/>
      <w:r>
        <w:t>集群，脱离于客户端请求的关键路径。流管理器周期性地同步区块节点的状态和节点上所存的区块，并保持区块有期望的副本数目。由于只跟</w:t>
      </w:r>
      <w:r>
        <w:lastRenderedPageBreak/>
        <w:t>踪单个存储域内的文件流和区块的信息，而对底层的</w:t>
      </w:r>
      <w:proofErr w:type="gramStart"/>
      <w:r>
        <w:t>块信息</w:t>
      </w:r>
      <w:proofErr w:type="gramEnd"/>
      <w:r>
        <w:t>一无所知，存放在流管理器内存中的状态信息量足够小。</w:t>
      </w:r>
    </w:p>
    <w:p w14:paraId="5F145EC2" w14:textId="77777777" w:rsidR="00C97CE8" w:rsidRDefault="007C2E36" w:rsidP="00B55381">
      <w:pPr>
        <w:numPr>
          <w:ilvl w:val="0"/>
          <w:numId w:val="83"/>
        </w:numPr>
        <w:ind w:right="47" w:firstLineChars="200" w:firstLine="480"/>
      </w:pPr>
      <w:r>
        <w:t>区块节点。每个节点保存流管理器分配的区块副本和相应的数据块。区块节点不知道上层的流信息，只处理区块和块信息。在节点服务器内，磁盘上的每个区块是一个文件，存有数据块和其校验和，并有一个索引来建立区块到块的偏移和相应文件位置的映射。区域节点根据客户端发送的写请求，与其他节点交互复制块，或者根据流管理器的请求创建已有副本的额外副本。当区块不被流所引用时，流管理器对区块进行垃圾回收，并通知区块节点回收相应的空间。</w:t>
      </w:r>
    </w:p>
    <w:p w14:paraId="2B8410AB" w14:textId="77777777" w:rsidR="00C97CE8" w:rsidRDefault="007C2E36" w:rsidP="00A031EB">
      <w:pPr>
        <w:spacing w:after="49" w:line="251" w:lineRule="auto"/>
        <w:ind w:left="-15" w:right="183" w:firstLineChars="200" w:firstLine="480"/>
      </w:pPr>
      <w:proofErr w:type="gramStart"/>
      <w:r>
        <w:t>流只能够</w:t>
      </w:r>
      <w:proofErr w:type="gramEnd"/>
      <w:r>
        <w:t>追加写，已有的数据不能再修改。追加写是以数据块为单位的原子操作，也可以一次追加写多个块。客户端可以指定区块的目标大小，区块被数据块填满后，就以块边界进行封装。区块封装后就不能再被追加写，当追加新的数据块时，就必须添加新的区块。</w:t>
      </w:r>
    </w:p>
    <w:p w14:paraId="048041F2" w14:textId="77777777" w:rsidR="00C97CE8" w:rsidRDefault="007C2E36" w:rsidP="00A031EB">
      <w:pPr>
        <w:ind w:left="-15" w:right="47" w:firstLineChars="200" w:firstLine="480"/>
      </w:pPr>
      <w:r>
        <w:t>每个追加写操作将相应的区块复制三份，分别存放在不同的区块节点上。客户端发送所有的写请求到主区块节点，但可以从任意一份副本读取数据，即使副本</w:t>
      </w:r>
      <w:proofErr w:type="gramStart"/>
      <w:r>
        <w:t>存在于没封装</w:t>
      </w:r>
      <w:proofErr w:type="gramEnd"/>
      <w:r>
        <w:t>的区块内。如图</w:t>
      </w:r>
      <w:r>
        <w:rPr>
          <w:rFonts w:ascii="微软雅黑" w:eastAsia="微软雅黑" w:hAnsi="微软雅黑" w:cs="微软雅黑"/>
        </w:rPr>
        <w:t>4-6</w:t>
      </w:r>
      <w:r>
        <w:t>所示，</w:t>
      </w:r>
      <w:r>
        <w:rPr>
          <w:rFonts w:ascii="微软雅黑" w:eastAsia="微软雅黑" w:hAnsi="微软雅黑" w:cs="微软雅黑"/>
        </w:rPr>
        <w:t>WAS</w:t>
      </w:r>
      <w:r>
        <w:t>追加写的操作流程如下。</w:t>
      </w:r>
    </w:p>
    <w:p w14:paraId="476EA1E0" w14:textId="77777777" w:rsidR="00C97CE8" w:rsidRDefault="007C2E36" w:rsidP="00A031EB">
      <w:pPr>
        <w:ind w:left="-15" w:right="47" w:firstLineChars="200" w:firstLine="480"/>
      </w:pPr>
      <w:r>
        <w:t>步骤</w:t>
      </w:r>
      <w:r>
        <w:rPr>
          <w:rFonts w:ascii="微软雅黑" w:eastAsia="微软雅黑" w:hAnsi="微软雅黑" w:cs="微软雅黑"/>
        </w:rPr>
        <w:t>1</w:t>
      </w:r>
      <w:r>
        <w:t>：客户端将追加写请求发送到主区块节点，主节点确定追加写在区块内的偏移量。</w:t>
      </w:r>
    </w:p>
    <w:p w14:paraId="7A44FAB8" w14:textId="77777777" w:rsidR="00C97CE8" w:rsidRDefault="007C2E36" w:rsidP="00A031EB">
      <w:pPr>
        <w:ind w:left="490" w:right="47" w:firstLineChars="200" w:firstLine="480"/>
      </w:pPr>
      <w:r>
        <w:t>步骤</w:t>
      </w:r>
      <w:r>
        <w:rPr>
          <w:rFonts w:ascii="微软雅黑" w:eastAsia="微软雅黑" w:hAnsi="微软雅黑" w:cs="微软雅黑"/>
        </w:rPr>
        <w:t>2</w:t>
      </w:r>
      <w:r>
        <w:t>：当同一区块有多个并发追加写请求时，对所有追加写请求进行排序。</w:t>
      </w:r>
    </w:p>
    <w:p w14:paraId="435357B5" w14:textId="77777777" w:rsidR="00C97CE8" w:rsidRDefault="007C2E36" w:rsidP="00A031EB">
      <w:pPr>
        <w:ind w:left="490" w:right="47" w:firstLineChars="200" w:firstLine="480"/>
      </w:pPr>
      <w:r>
        <w:t>步骤</w:t>
      </w:r>
      <w:r>
        <w:rPr>
          <w:rFonts w:ascii="微软雅黑" w:eastAsia="微软雅黑" w:hAnsi="微软雅黑" w:cs="微软雅黑"/>
        </w:rPr>
        <w:t>3</w:t>
      </w:r>
      <w:r>
        <w:t>：发送追加写请求到两个次区块节点，并附上选定的区块偏移量。步骤</w:t>
      </w:r>
      <w:r>
        <w:rPr>
          <w:rFonts w:ascii="微软雅黑" w:eastAsia="微软雅黑" w:hAnsi="微软雅黑" w:cs="微软雅黑"/>
        </w:rPr>
        <w:t>4</w:t>
      </w:r>
      <w:r>
        <w:t>：当三个区块节点都成功追加写内容到磁盘后，反馈</w:t>
      </w:r>
      <w:proofErr w:type="gramStart"/>
      <w:r>
        <w:t>写成功</w:t>
      </w:r>
      <w:proofErr w:type="gramEnd"/>
      <w:r>
        <w:t>消息给客户端。</w:t>
      </w:r>
    </w:p>
    <w:p w14:paraId="6F58A620" w14:textId="77777777" w:rsidR="00C97CE8" w:rsidRDefault="007C2E36" w:rsidP="00A031EB">
      <w:pPr>
        <w:ind w:left="490" w:right="47" w:firstLineChars="200" w:firstLine="480"/>
      </w:pPr>
      <w:proofErr w:type="gramStart"/>
      <w:r>
        <w:t>文件流层与</w:t>
      </w:r>
      <w:proofErr w:type="gramEnd"/>
      <w:r>
        <w:t>分区层可以进行交互。分区层有两种不同的读模式。</w:t>
      </w:r>
    </w:p>
    <w:p w14:paraId="36E9FEA1" w14:textId="77777777" w:rsidR="00C97CE8" w:rsidRDefault="007C2E36" w:rsidP="00B55381">
      <w:pPr>
        <w:numPr>
          <w:ilvl w:val="0"/>
          <w:numId w:val="84"/>
        </w:numPr>
        <w:ind w:right="47" w:firstLineChars="200" w:firstLine="480"/>
      </w:pPr>
      <w:r>
        <w:t>从已知</w:t>
      </w:r>
      <w:proofErr w:type="gramStart"/>
      <w:r>
        <w:t>位置读</w:t>
      </w:r>
      <w:proofErr w:type="gramEnd"/>
      <w:r>
        <w:t>记录。如果文件</w:t>
      </w:r>
      <w:proofErr w:type="gramStart"/>
      <w:r>
        <w:t>流层成功</w:t>
      </w:r>
      <w:proofErr w:type="gramEnd"/>
      <w:r>
        <w:t>地返回三个副本的追加写，分区层将根据返回的位置信息，读取行和</w:t>
      </w:r>
      <w:r>
        <w:rPr>
          <w:rFonts w:ascii="微软雅黑" w:eastAsia="微软雅黑" w:hAnsi="微软雅黑" w:cs="微软雅黑"/>
        </w:rPr>
        <w:t>Blob</w:t>
      </w:r>
      <w:r>
        <w:t>这两种类型的数据流。域内复制机制保证对三个副本的读操作都可以获得相同的数据内容。</w:t>
      </w:r>
    </w:p>
    <w:p w14:paraId="49DA3AA2" w14:textId="77777777" w:rsidR="00C97CE8" w:rsidRDefault="007C2E36" w:rsidP="00B55381">
      <w:pPr>
        <w:numPr>
          <w:ilvl w:val="0"/>
          <w:numId w:val="84"/>
        </w:numPr>
        <w:ind w:right="47" w:firstLineChars="200" w:firstLine="480"/>
      </w:pPr>
      <w:r>
        <w:t>在分区加载中顺序</w:t>
      </w:r>
      <w:proofErr w:type="gramStart"/>
      <w:r>
        <w:t>地读流中</w:t>
      </w:r>
      <w:proofErr w:type="gramEnd"/>
      <w:r>
        <w:t>的所有记录。在分区层中，元数据和确认日志这两种额外的文件流可以从起始点到最后一个记录顺序地读取。分区服务器发送一个确认日志检验给文件流最后一个区块的主区块节点，检验区块的所有副本是否可用和它们是否有相同的长度。如果不能通过检验，区块是封装的，并且在分区加载中</w:t>
      </w:r>
      <w:proofErr w:type="gramStart"/>
      <w:r>
        <w:t>只读由流管理器</w:t>
      </w:r>
      <w:proofErr w:type="gramEnd"/>
      <w:r>
        <w:t>封装的副本。这确保分区加载能够看到它的所有数据和相同视图，即使重复加载从流最后区块的不同封装副本读取的同一分区。</w:t>
      </w:r>
    </w:p>
    <w:p w14:paraId="54083204" w14:textId="77777777" w:rsidR="00C97CE8" w:rsidRDefault="007C2E36" w:rsidP="00A031EB">
      <w:pPr>
        <w:ind w:left="-15" w:right="47" w:firstLineChars="200" w:firstLine="480"/>
      </w:pPr>
      <w:r>
        <w:t>文件</w:t>
      </w:r>
      <w:proofErr w:type="gramStart"/>
      <w:r>
        <w:t>流层支持读</w:t>
      </w:r>
      <w:proofErr w:type="gramEnd"/>
      <w:r>
        <w:t>操作负载平衡。每个区块节点对读请求的响应有一个时间限制，如果区块节点不能在规定的时间段内响应区块的读请求，客户端就会立即收到反馈，并允许客户端从其他存有相同副本的区块节点中读取区块，使得读操作能够快速完成。</w:t>
      </w:r>
    </w:p>
    <w:p w14:paraId="5973A323" w14:textId="77777777" w:rsidR="00C97CE8" w:rsidRDefault="007C2E36" w:rsidP="00A031EB">
      <w:pPr>
        <w:spacing w:after="8"/>
        <w:ind w:left="490" w:right="47" w:firstLineChars="200" w:firstLine="480"/>
      </w:pPr>
      <w:r>
        <w:rPr>
          <w:rFonts w:ascii="微软雅黑" w:eastAsia="微软雅黑" w:hAnsi="微软雅黑" w:cs="微软雅黑"/>
        </w:rPr>
        <w:t>WAS</w:t>
      </w:r>
      <w:r>
        <w:t>也可采用其他机制来提高存储可靠性。为减少存储代价，利用纠</w:t>
      </w:r>
      <w:proofErr w:type="gramStart"/>
      <w:r>
        <w:t>删</w:t>
      </w:r>
      <w:proofErr w:type="gramEnd"/>
      <w:r>
        <w:t>码来处理</w:t>
      </w:r>
    </w:p>
    <w:p w14:paraId="44464DD5" w14:textId="77777777" w:rsidR="00C97CE8" w:rsidRDefault="007C2E36" w:rsidP="00A031EB">
      <w:pPr>
        <w:ind w:left="-5" w:right="47" w:firstLineChars="200" w:firstLine="480"/>
      </w:pPr>
      <w:r>
        <w:rPr>
          <w:rFonts w:ascii="微软雅黑" w:eastAsia="微软雅黑" w:hAnsi="微软雅黑" w:cs="微软雅黑"/>
        </w:rPr>
        <w:t>Blob</w:t>
      </w:r>
      <w:r>
        <w:t>存储的封装区块。将一个区块划分为</w:t>
      </w:r>
      <w:r>
        <w:rPr>
          <w:rFonts w:ascii="微软雅黑" w:eastAsia="微软雅黑" w:hAnsi="微软雅黑" w:cs="微软雅黑"/>
          <w:i/>
        </w:rPr>
        <w:t>N</w:t>
      </w:r>
      <w:proofErr w:type="gramStart"/>
      <w:r>
        <w:t>个</w:t>
      </w:r>
      <w:proofErr w:type="gramEnd"/>
      <w:r>
        <w:t>相同大小的块，再使用</w:t>
      </w:r>
      <w:r>
        <w:rPr>
          <w:rFonts w:ascii="微软雅黑" w:eastAsia="微软雅黑" w:hAnsi="微软雅黑" w:cs="微软雅黑"/>
        </w:rPr>
        <w:t>Reed-Solomon</w:t>
      </w:r>
      <w:r>
        <w:t>编码生成额外的</w:t>
      </w:r>
      <w:r>
        <w:rPr>
          <w:rFonts w:ascii="微软雅黑" w:eastAsia="微软雅黑" w:hAnsi="微软雅黑" w:cs="微软雅黑"/>
          <w:i/>
        </w:rPr>
        <w:t>M</w:t>
      </w:r>
      <w:proofErr w:type="gramStart"/>
      <w:r>
        <w:t>个</w:t>
      </w:r>
      <w:proofErr w:type="gramEnd"/>
      <w:r>
        <w:t>纠错块，只要在这</w:t>
      </w:r>
      <w:r>
        <w:rPr>
          <w:rFonts w:ascii="微软雅黑" w:eastAsia="微软雅黑" w:hAnsi="微软雅黑" w:cs="微软雅黑"/>
          <w:i/>
        </w:rPr>
        <w:t>M</w:t>
      </w:r>
      <w:r>
        <w:rPr>
          <w:rFonts w:ascii="微软雅黑" w:eastAsia="微软雅黑" w:hAnsi="微软雅黑" w:cs="微软雅黑"/>
        </w:rPr>
        <w:t>+</w:t>
      </w:r>
      <w:r>
        <w:rPr>
          <w:rFonts w:ascii="微软雅黑" w:eastAsia="微软雅黑" w:hAnsi="微软雅黑" w:cs="微软雅黑"/>
          <w:i/>
        </w:rPr>
        <w:t>N</w:t>
      </w:r>
      <w:proofErr w:type="gramStart"/>
      <w:r>
        <w:t>个</w:t>
      </w:r>
      <w:proofErr w:type="gramEnd"/>
      <w:r>
        <w:t>数据块中，丢失块数不超过</w:t>
      </w:r>
      <w:r>
        <w:rPr>
          <w:rFonts w:ascii="微软雅黑" w:eastAsia="微软雅黑" w:hAnsi="微软雅黑" w:cs="微软雅黑"/>
          <w:i/>
        </w:rPr>
        <w:t>M</w:t>
      </w:r>
      <w:r>
        <w:t>，</w:t>
      </w:r>
      <w:r>
        <w:rPr>
          <w:rFonts w:ascii="微软雅黑" w:eastAsia="微软雅黑" w:hAnsi="微软雅黑" w:cs="微软雅黑"/>
        </w:rPr>
        <w:t>WAS</w:t>
      </w:r>
      <w:r>
        <w:t>就可以将整个区块恢复出来。</w:t>
      </w:r>
    </w:p>
    <w:p w14:paraId="5824AF3B" w14:textId="77777777" w:rsidR="00C97CE8" w:rsidRDefault="007C2E36" w:rsidP="00A031EB">
      <w:pPr>
        <w:ind w:left="-15" w:right="47" w:firstLineChars="200" w:firstLine="480"/>
      </w:pPr>
      <w:r>
        <w:lastRenderedPageBreak/>
        <w:t>为了在保持数据持久性的同时，获得好的系统性能，文件</w:t>
      </w:r>
      <w:proofErr w:type="gramStart"/>
      <w:r>
        <w:t>流层让</w:t>
      </w:r>
      <w:proofErr w:type="gramEnd"/>
      <w:r>
        <w:t>每个区块节点保留一个磁盘或者固态硬盘来充当日志盘，记录节点所有追加写操作的日志信息。在区块节点内数据的追加写操作步骤如下。</w:t>
      </w:r>
    </w:p>
    <w:p w14:paraId="126355E2" w14:textId="77777777" w:rsidR="00C97CE8" w:rsidRDefault="007C2E36" w:rsidP="00A031EB">
      <w:pPr>
        <w:ind w:left="490" w:right="47" w:firstLineChars="200" w:firstLine="480"/>
      </w:pPr>
      <w:r>
        <w:t>步骤</w:t>
      </w:r>
      <w:r>
        <w:rPr>
          <w:rFonts w:ascii="微软雅黑" w:eastAsia="微软雅黑" w:hAnsi="微软雅黑" w:cs="微软雅黑"/>
        </w:rPr>
        <w:t>1</w:t>
      </w:r>
      <w:r>
        <w:t>：将所有数据追加写到日志盘。</w:t>
      </w:r>
    </w:p>
    <w:p w14:paraId="07E284B7" w14:textId="77777777" w:rsidR="00C97CE8" w:rsidRDefault="007C2E36" w:rsidP="00A031EB">
      <w:pPr>
        <w:ind w:left="490" w:right="47" w:firstLineChars="200" w:firstLine="480"/>
      </w:pPr>
      <w:r>
        <w:t>步骤</w:t>
      </w:r>
      <w:r>
        <w:rPr>
          <w:rFonts w:ascii="微软雅黑" w:eastAsia="微软雅黑" w:hAnsi="微软雅黑" w:cs="微软雅黑"/>
        </w:rPr>
        <w:t>2</w:t>
      </w:r>
      <w:r>
        <w:t>：对数据盘上的区块追加写请求进行排队。</w:t>
      </w:r>
    </w:p>
    <w:p w14:paraId="180A0A25" w14:textId="77777777" w:rsidR="00C97CE8" w:rsidRDefault="007C2E36" w:rsidP="00A031EB">
      <w:pPr>
        <w:ind w:left="490" w:right="47" w:firstLineChars="200" w:firstLine="480"/>
      </w:pPr>
      <w:r>
        <w:t>步骤</w:t>
      </w:r>
      <w:r>
        <w:rPr>
          <w:rFonts w:ascii="微软雅黑" w:eastAsia="微软雅黑" w:hAnsi="微软雅黑" w:cs="微软雅黑"/>
        </w:rPr>
        <w:t>3</w:t>
      </w:r>
      <w:r>
        <w:t>：如果日志操作先完成，</w:t>
      </w:r>
      <w:proofErr w:type="gramStart"/>
      <w:r>
        <w:t>则数据</w:t>
      </w:r>
      <w:proofErr w:type="gramEnd"/>
      <w:r>
        <w:t>被缓存在内存中。</w:t>
      </w:r>
    </w:p>
    <w:p w14:paraId="5433E09E" w14:textId="77777777" w:rsidR="00C97CE8" w:rsidRDefault="007C2E36" w:rsidP="00A031EB">
      <w:pPr>
        <w:ind w:left="490" w:right="47" w:firstLineChars="200" w:firstLine="480"/>
      </w:pPr>
      <w:r>
        <w:t>步骤</w:t>
      </w:r>
      <w:r>
        <w:rPr>
          <w:rFonts w:ascii="微软雅黑" w:eastAsia="微软雅黑" w:hAnsi="微软雅黑" w:cs="微软雅黑"/>
        </w:rPr>
        <w:t>4</w:t>
      </w:r>
      <w:r>
        <w:t>：一旦</w:t>
      </w:r>
      <w:proofErr w:type="gramStart"/>
      <w:r>
        <w:t>写成功</w:t>
      </w:r>
      <w:proofErr w:type="gramEnd"/>
      <w:r>
        <w:t>就返回。</w:t>
      </w:r>
    </w:p>
    <w:p w14:paraId="653CE98F" w14:textId="77777777" w:rsidR="00C97CE8" w:rsidRDefault="007C2E36" w:rsidP="00A031EB">
      <w:pPr>
        <w:ind w:left="490" w:right="47" w:firstLineChars="200" w:firstLine="480"/>
      </w:pPr>
      <w:r>
        <w:rPr>
          <w:rFonts w:ascii="微软雅黑" w:eastAsia="微软雅黑" w:hAnsi="微软雅黑" w:cs="微软雅黑"/>
          <w:b/>
        </w:rPr>
        <w:t>6.</w:t>
      </w:r>
      <w:r>
        <w:t>分区层</w:t>
      </w:r>
    </w:p>
    <w:p w14:paraId="6CD8FCD2" w14:textId="77777777" w:rsidR="00C97CE8" w:rsidRDefault="007C2E36" w:rsidP="00A031EB">
      <w:pPr>
        <w:ind w:left="-15" w:right="47" w:firstLineChars="200" w:firstLine="480"/>
      </w:pPr>
      <w:r>
        <w:t>分区层存储不同类型的对象，并理解对于给定的对象类型（</w:t>
      </w:r>
      <w:r>
        <w:rPr>
          <w:rFonts w:ascii="微软雅黑" w:eastAsia="微软雅黑" w:hAnsi="微软雅黑" w:cs="微软雅黑"/>
        </w:rPr>
        <w:t>BLOB</w:t>
      </w:r>
      <w:r>
        <w:t>，表、队列或文件）进行事务处理的意义。分区层能够提供：不同存储对象类型的数据模型，不同类型对象处理的逻辑和语义，大规模扩展的对象命名空间，跨多个可用分区服务器访问对象的负载平衡，以及访问对象的事务排序和强一致性。</w:t>
      </w:r>
    </w:p>
    <w:p w14:paraId="5B67F761" w14:textId="77777777" w:rsidR="00C97CE8" w:rsidRDefault="007C2E36" w:rsidP="00A031EB">
      <w:pPr>
        <w:spacing w:after="49" w:line="251" w:lineRule="auto"/>
        <w:ind w:left="-15" w:right="183" w:firstLineChars="200" w:firstLine="480"/>
      </w:pPr>
      <w:r>
        <w:t>分区层提供一种重要的内部数据结构</w:t>
      </w:r>
      <w:r>
        <w:rPr>
          <w:rFonts w:ascii="微软雅黑" w:eastAsia="微软雅黑" w:hAnsi="微软雅黑" w:cs="微软雅黑"/>
        </w:rPr>
        <w:t>——</w:t>
      </w:r>
      <w:r>
        <w:t>对象表（</w:t>
      </w:r>
      <w:r>
        <w:rPr>
          <w:rFonts w:ascii="微软雅黑" w:eastAsia="微软雅黑" w:hAnsi="微软雅黑" w:cs="微软雅黑"/>
        </w:rPr>
        <w:t>Object Table</w:t>
      </w:r>
      <w:r>
        <w:t>）。对象表可动态地划分为多个分区段（</w:t>
      </w:r>
      <w:proofErr w:type="spellStart"/>
      <w:r>
        <w:rPr>
          <w:rFonts w:ascii="微软雅黑" w:eastAsia="微软雅黑" w:hAnsi="微软雅黑" w:cs="微软雅黑"/>
        </w:rPr>
        <w:t>RangePartition</w:t>
      </w:r>
      <w:proofErr w:type="spellEnd"/>
      <w:r>
        <w:t>），并将这些分区段分散到同一存储域中的多个分区服务器上。分区段是对象表内</w:t>
      </w:r>
      <w:proofErr w:type="gramStart"/>
      <w:r>
        <w:t>从低键值</w:t>
      </w:r>
      <w:proofErr w:type="gramEnd"/>
      <w:r>
        <w:t>到高键值的一连串行内容。对象表的所有分区段是不重叠的。</w:t>
      </w:r>
    </w:p>
    <w:p w14:paraId="3E8A1E14" w14:textId="77777777" w:rsidR="00C97CE8" w:rsidRDefault="007C2E36" w:rsidP="00A031EB">
      <w:pPr>
        <w:spacing w:after="31"/>
        <w:ind w:left="-15" w:right="47" w:firstLineChars="200" w:firstLine="480"/>
      </w:pPr>
      <w:r>
        <w:t>在分区层中，有各种类型的对象表。账户表保存存储域内每个分配账户的元数据和配置。</w:t>
      </w:r>
      <w:r>
        <w:rPr>
          <w:rFonts w:ascii="微软雅黑" w:eastAsia="微软雅黑" w:hAnsi="微软雅黑" w:cs="微软雅黑"/>
        </w:rPr>
        <w:t>Blob</w:t>
      </w:r>
      <w:r>
        <w:t>表保存存储域内所有账户的</w:t>
      </w:r>
      <w:r>
        <w:rPr>
          <w:rFonts w:ascii="微软雅黑" w:eastAsia="微软雅黑" w:hAnsi="微软雅黑" w:cs="微软雅黑"/>
        </w:rPr>
        <w:t>Blob</w:t>
      </w:r>
      <w:r>
        <w:t>对象。实体表存储域内所有账户的全部实体行。消息表存储域内所有账户的消息队列。格式表跟踪所有对象表的格式。分区映射</w:t>
      </w:r>
      <w:proofErr w:type="gramStart"/>
      <w:r>
        <w:t>表记录</w:t>
      </w:r>
      <w:proofErr w:type="gramEnd"/>
      <w:r>
        <w:t>了全部对象表的分区段和每个分区段所在的分区服务器。这个表被前端服务器用来指导请求到相应分区服务器的路由。</w:t>
      </w:r>
    </w:p>
    <w:p w14:paraId="53B0B6F0" w14:textId="77777777" w:rsidR="00C97CE8" w:rsidRDefault="007C2E36" w:rsidP="00A031EB">
      <w:pPr>
        <w:spacing w:after="3"/>
        <w:ind w:left="-15" w:right="47" w:firstLineChars="200" w:firstLine="480"/>
      </w:pPr>
      <w:r>
        <w:t>如图</w:t>
      </w:r>
      <w:r>
        <w:rPr>
          <w:rFonts w:ascii="微软雅黑" w:eastAsia="微软雅黑" w:hAnsi="微软雅黑" w:cs="微软雅黑"/>
        </w:rPr>
        <w:t>4-7</w:t>
      </w:r>
      <w:r>
        <w:t>所示，分区层包括三个主要的体系结构模块：一个分区管理器（</w:t>
      </w:r>
      <w:r>
        <w:rPr>
          <w:rFonts w:ascii="微软雅黑" w:eastAsia="微软雅黑" w:hAnsi="微软雅黑" w:cs="微软雅黑"/>
        </w:rPr>
        <w:t>PM</w:t>
      </w:r>
      <w:r>
        <w:t>）、多个分区服务器（</w:t>
      </w:r>
      <w:r>
        <w:rPr>
          <w:rFonts w:ascii="微软雅黑" w:eastAsia="微软雅黑" w:hAnsi="微软雅黑" w:cs="微软雅黑"/>
        </w:rPr>
        <w:t>PS</w:t>
      </w:r>
      <w:r>
        <w:t>）和一个锁服务。</w:t>
      </w:r>
    </w:p>
    <w:p w14:paraId="3D66EE94" w14:textId="77777777" w:rsidR="00C97CE8" w:rsidRDefault="007C2E36" w:rsidP="00A031EB">
      <w:pPr>
        <w:spacing w:after="108" w:line="259" w:lineRule="auto"/>
        <w:ind w:left="156" w:firstLineChars="200" w:firstLine="480"/>
      </w:pPr>
      <w:r>
        <w:rPr>
          <w:noProof/>
        </w:rPr>
        <w:lastRenderedPageBreak/>
        <w:drawing>
          <wp:inline distT="0" distB="0" distL="0" distR="0" wp14:anchorId="70D5A7F6" wp14:editId="4F9969D9">
            <wp:extent cx="5753100" cy="3383280"/>
            <wp:effectExtent l="0" t="0" r="0" b="0"/>
            <wp:docPr id="18697" name="Picture 18697"/>
            <wp:cNvGraphicFramePr/>
            <a:graphic xmlns:a="http://schemas.openxmlformats.org/drawingml/2006/main">
              <a:graphicData uri="http://schemas.openxmlformats.org/drawingml/2006/picture">
                <pic:pic xmlns:pic="http://schemas.openxmlformats.org/drawingml/2006/picture">
                  <pic:nvPicPr>
                    <pic:cNvPr id="18697" name="Picture 18697"/>
                    <pic:cNvPicPr/>
                  </pic:nvPicPr>
                  <pic:blipFill>
                    <a:blip r:embed="rId141"/>
                    <a:stretch>
                      <a:fillRect/>
                    </a:stretch>
                  </pic:blipFill>
                  <pic:spPr>
                    <a:xfrm>
                      <a:off x="0" y="0"/>
                      <a:ext cx="5753100" cy="3383280"/>
                    </a:xfrm>
                    <a:prstGeom prst="rect">
                      <a:avLst/>
                    </a:prstGeom>
                  </pic:spPr>
                </pic:pic>
              </a:graphicData>
            </a:graphic>
          </wp:inline>
        </w:drawing>
      </w:r>
    </w:p>
    <w:p w14:paraId="30DB71FE"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4-7 </w:t>
      </w:r>
      <w:r>
        <w:rPr>
          <w:color w:val="A25400"/>
          <w:sz w:val="22"/>
        </w:rPr>
        <w:t>分区层体系结构</w:t>
      </w:r>
    </w:p>
    <w:p w14:paraId="6DB0E906" w14:textId="77777777" w:rsidR="00C97CE8" w:rsidRDefault="007C2E36" w:rsidP="00B55381">
      <w:pPr>
        <w:numPr>
          <w:ilvl w:val="0"/>
          <w:numId w:val="85"/>
        </w:numPr>
        <w:ind w:right="47" w:firstLineChars="200" w:firstLine="480"/>
      </w:pPr>
      <w:r>
        <w:t>分区管理器。负责保存对象表到分区段的划分和每个分区段到相应分区服务器的分配情况。分区管理器将每个存储域内的对象表分成</w:t>
      </w:r>
      <w:r>
        <w:rPr>
          <w:rFonts w:ascii="微软雅黑" w:eastAsia="微软雅黑" w:hAnsi="微软雅黑" w:cs="微软雅黑"/>
          <w:i/>
        </w:rPr>
        <w:t>N</w:t>
      </w:r>
      <w:proofErr w:type="gramStart"/>
      <w:r>
        <w:t>个</w:t>
      </w:r>
      <w:proofErr w:type="gramEnd"/>
      <w:r>
        <w:t>分区段，跟踪每个分区表的划分情况和其分配到的分区服务器。分区管理器将分配信息保存在分区映射表中。管理器确保每个分区段被分配到一个活动分区服务器，并且两个分区段不会重叠地分配到同一服务器。它也负责分区服务器之间的负载平衡。每个存储域的分区管理器运行多个实例，并且它们所争用的</w:t>
      </w:r>
      <w:proofErr w:type="gramStart"/>
      <w:r>
        <w:t>主锁由锁服务</w:t>
      </w:r>
      <w:proofErr w:type="gramEnd"/>
      <w:r>
        <w:t>提供。带租约的分区管理器是控制分区层的活跃管理器。</w:t>
      </w:r>
    </w:p>
    <w:p w14:paraId="36E87D85" w14:textId="77777777" w:rsidR="00C97CE8" w:rsidRDefault="007C2E36" w:rsidP="00B55381">
      <w:pPr>
        <w:numPr>
          <w:ilvl w:val="0"/>
          <w:numId w:val="85"/>
        </w:numPr>
        <w:ind w:right="47" w:firstLineChars="200" w:firstLine="480"/>
      </w:pPr>
      <w:r>
        <w:t>分区服务器。负责处理由分区管理器分配给它的</w:t>
      </w:r>
      <w:proofErr w:type="gramStart"/>
      <w:r>
        <w:t>一</w:t>
      </w:r>
      <w:proofErr w:type="gramEnd"/>
      <w:r>
        <w:t>组分区段的请求。分区服务器将分区的所有持久状态保存</w:t>
      </w:r>
      <w:proofErr w:type="gramStart"/>
      <w:r>
        <w:t>进文件流</w:t>
      </w:r>
      <w:proofErr w:type="gramEnd"/>
      <w:r>
        <w:t>，并为提升效率维护一个保存分区状态的内存缓存。该系统保证没有两个分区服务器可以通过锁服务租赁在同一时间服务于相同的分区段。允许分区服务器为它所服务的分区段提供强一致性和并发事务的排序，还可同时并发服务来自不同分区段的对象表。目前，在任何时候分区服务器可同时服务平均</w:t>
      </w:r>
      <w:r>
        <w:rPr>
          <w:rFonts w:ascii="微软雅黑" w:eastAsia="微软雅黑" w:hAnsi="微软雅黑" w:cs="微软雅黑"/>
        </w:rPr>
        <w:t>10</w:t>
      </w:r>
      <w:r>
        <w:t>个分区段。</w:t>
      </w:r>
    </w:p>
    <w:p w14:paraId="1024385A" w14:textId="77777777" w:rsidR="00C97CE8" w:rsidRDefault="007C2E36" w:rsidP="00B55381">
      <w:pPr>
        <w:numPr>
          <w:ilvl w:val="0"/>
          <w:numId w:val="85"/>
        </w:numPr>
        <w:ind w:right="47" w:firstLineChars="200" w:firstLine="480"/>
      </w:pPr>
      <w:r>
        <w:t>锁服务。</w:t>
      </w:r>
      <w:proofErr w:type="spellStart"/>
      <w:r>
        <w:rPr>
          <w:rFonts w:ascii="微软雅黑" w:eastAsia="微软雅黑" w:hAnsi="微软雅黑" w:cs="微软雅黑"/>
        </w:rPr>
        <w:t>Paxos</w:t>
      </w:r>
      <w:proofErr w:type="spellEnd"/>
      <w:proofErr w:type="gramStart"/>
      <w:r>
        <w:t>锁服务</w:t>
      </w:r>
      <w:proofErr w:type="gramEnd"/>
      <w:r>
        <w:t>用于分区服务器的主服务器选举。此外，每个分区服务器为服务分区也保持锁服务租赁。当分区服务器得到一个新分配段，只要分区服务器持有其租赁，就会开始服务新的分区段。</w:t>
      </w:r>
    </w:p>
    <w:p w14:paraId="589290C9" w14:textId="77777777" w:rsidR="00C97CE8" w:rsidRDefault="007C2E36" w:rsidP="00A031EB">
      <w:pPr>
        <w:ind w:left="-15" w:right="47" w:firstLineChars="200" w:firstLine="480"/>
      </w:pPr>
      <w:r>
        <w:t>为了将负载分散到多个分区服务器和控制存储域内分区的总数，分区管理器可执行以下三种操作。</w:t>
      </w:r>
    </w:p>
    <w:p w14:paraId="09C962CA" w14:textId="77777777" w:rsidR="00C97CE8" w:rsidRDefault="007C2E36" w:rsidP="00B55381">
      <w:pPr>
        <w:numPr>
          <w:ilvl w:val="0"/>
          <w:numId w:val="86"/>
        </w:numPr>
        <w:spacing w:after="44" w:line="250" w:lineRule="auto"/>
        <w:ind w:right="47" w:firstLineChars="200" w:firstLine="480"/>
      </w:pPr>
      <w:r>
        <w:t>负载平衡。当给定的分层管理器负载过高时，将一个或多个分区段重新分配到其他负载较低的分区服务器。</w:t>
      </w:r>
    </w:p>
    <w:p w14:paraId="0DDF84DA" w14:textId="77777777" w:rsidR="00C97CE8" w:rsidRDefault="007C2E36" w:rsidP="00B55381">
      <w:pPr>
        <w:numPr>
          <w:ilvl w:val="0"/>
          <w:numId w:val="86"/>
        </w:numPr>
        <w:ind w:right="47" w:firstLineChars="200" w:firstLine="480"/>
      </w:pPr>
      <w:r>
        <w:t>划分。当单个分区段负载过高时，将其划分为两个或更多小的不重叠分区段，并重新分配它们到两个或更多分区服务器，以保持系统负载平衡。</w:t>
      </w:r>
    </w:p>
    <w:p w14:paraId="52F84BC7" w14:textId="77777777" w:rsidR="00C97CE8" w:rsidRDefault="007C2E36" w:rsidP="00B55381">
      <w:pPr>
        <w:numPr>
          <w:ilvl w:val="0"/>
          <w:numId w:val="86"/>
        </w:numPr>
        <w:ind w:right="47" w:firstLineChars="200" w:firstLine="480"/>
      </w:pPr>
      <w:r>
        <w:t>合并。将负载低的分区段合并为对象表中一个连续键值段，并让存储域内的分区服务器数与分区段数保持在一定比例范围内。</w:t>
      </w:r>
    </w:p>
    <w:p w14:paraId="1A7FEE0F" w14:textId="77777777" w:rsidR="00C97CE8" w:rsidRDefault="007C2E36" w:rsidP="00A031EB">
      <w:pPr>
        <w:ind w:left="-15" w:right="47" w:firstLineChars="200" w:firstLine="480"/>
      </w:pPr>
      <w:r>
        <w:lastRenderedPageBreak/>
        <w:t>为支持分区层的负载平衡，需要跟踪每个分区段的负载以及每个分区服务器的整体负载。这两种负载包括：事务数</w:t>
      </w:r>
      <w:r>
        <w:rPr>
          <w:rFonts w:ascii="微软雅黑" w:eastAsia="微软雅黑" w:hAnsi="微软雅黑" w:cs="微软雅黑"/>
        </w:rPr>
        <w:t>/</w:t>
      </w:r>
      <w:r>
        <w:t>秒、平均未决事务计数、节流率、</w:t>
      </w:r>
      <w:r>
        <w:rPr>
          <w:rFonts w:ascii="微软雅黑" w:eastAsia="微软雅黑" w:hAnsi="微软雅黑" w:cs="微软雅黑"/>
        </w:rPr>
        <w:t>CPU</w:t>
      </w:r>
      <w:r>
        <w:t>使用率、网络使用率、请求延迟以及分区段的数据大小。分区管理器保持每个分区服务器的心跳服务。此信息被传递回分区管理器来回应心跳。如果分区管理器看到一个负载过高的分区段，那么它将决定划分该分区，并发送一个命令到分区服务器进行拆分。相反，如果一个分区服务器有太高的负荷，但没有单个分区段有过高负载时，分区管理器将从分区服务器取一个或多个分区段，并将它们重新分配到一个负载较轻的分区服务器。</w:t>
      </w:r>
    </w:p>
    <w:p w14:paraId="38DC63FB" w14:textId="77777777" w:rsidR="00C97CE8" w:rsidRDefault="007C2E36" w:rsidP="00A031EB">
      <w:pPr>
        <w:ind w:left="-15" w:right="47" w:firstLineChars="200" w:firstLine="480"/>
      </w:pPr>
      <w:r>
        <w:t>为了平衡一个分区段的负载，分区管理器发送一个卸载命令到管理服务器，卸载之前将有分区段写一个当前的检查点。一旦完成，分区服务器的</w:t>
      </w:r>
      <w:r>
        <w:rPr>
          <w:rFonts w:ascii="微软雅黑" w:eastAsia="微软雅黑" w:hAnsi="微软雅黑" w:cs="微软雅黑"/>
        </w:rPr>
        <w:t>ACK</w:t>
      </w:r>
      <w:r>
        <w:t>返回分区管理器表明卸载完成。然后，分区管理器将</w:t>
      </w:r>
      <w:proofErr w:type="gramStart"/>
      <w:r>
        <w:t>分配分</w:t>
      </w:r>
      <w:proofErr w:type="gramEnd"/>
      <w:r>
        <w:t>区段到新的服务器，并更新分区映射表到新的服务器的映射。新的分区服务器加载和</w:t>
      </w:r>
      <w:proofErr w:type="gramStart"/>
      <w:r>
        <w:t>启动分</w:t>
      </w:r>
      <w:proofErr w:type="gramEnd"/>
      <w:r>
        <w:t>区段服务流。因为提交日志很小和卸载前的检查点处理，分区段对新分区服务器的加载非常快。</w:t>
      </w:r>
    </w:p>
    <w:p w14:paraId="79F4664D" w14:textId="77777777" w:rsidR="00C97CE8" w:rsidRDefault="007C2E36" w:rsidP="00A031EB">
      <w:pPr>
        <w:spacing w:after="49" w:line="251" w:lineRule="auto"/>
        <w:ind w:left="-15" w:right="375" w:firstLineChars="200" w:firstLine="480"/>
      </w:pPr>
      <w:r>
        <w:rPr>
          <w:rFonts w:ascii="微软雅黑" w:eastAsia="微软雅黑" w:hAnsi="微软雅黑" w:cs="微软雅黑"/>
        </w:rPr>
        <w:t>WAS</w:t>
      </w:r>
      <w:r>
        <w:t>的分区服务器</w:t>
      </w:r>
      <w:proofErr w:type="gramStart"/>
      <w:r>
        <w:t>跟踪分</w:t>
      </w:r>
      <w:proofErr w:type="gramEnd"/>
      <w:r>
        <w:t>区段内负载高的键值范围，并以此来确定分区段内的哪些键</w:t>
      </w:r>
      <w:proofErr w:type="gramStart"/>
      <w:r>
        <w:t>值需要</w:t>
      </w:r>
      <w:proofErr w:type="gramEnd"/>
      <w:r>
        <w:t>被拆分。为了将一个分区段</w:t>
      </w:r>
      <w:r>
        <w:rPr>
          <w:rFonts w:ascii="微软雅黑" w:eastAsia="微软雅黑" w:hAnsi="微软雅黑" w:cs="微软雅黑"/>
        </w:rPr>
        <w:t>B</w:t>
      </w:r>
      <w:r>
        <w:t>拆分为两个新的分区段</w:t>
      </w:r>
      <w:r>
        <w:rPr>
          <w:rFonts w:ascii="微软雅黑" w:eastAsia="微软雅黑" w:hAnsi="微软雅黑" w:cs="微软雅黑"/>
        </w:rPr>
        <w:t>C</w:t>
      </w:r>
      <w:r>
        <w:t>和</w:t>
      </w:r>
      <w:r>
        <w:rPr>
          <w:rFonts w:ascii="微软雅黑" w:eastAsia="微软雅黑" w:hAnsi="微软雅黑" w:cs="微软雅黑"/>
        </w:rPr>
        <w:t>D</w:t>
      </w:r>
      <w:r>
        <w:t>，需要进行下列步骤。</w:t>
      </w:r>
    </w:p>
    <w:p w14:paraId="30059B2C" w14:textId="77777777" w:rsidR="00C97CE8" w:rsidRDefault="007C2E36" w:rsidP="00A031EB">
      <w:pPr>
        <w:ind w:left="490" w:right="47" w:firstLineChars="200" w:firstLine="480"/>
      </w:pPr>
      <w:r>
        <w:t>步骤</w:t>
      </w:r>
      <w:r>
        <w:rPr>
          <w:rFonts w:ascii="微软雅黑" w:eastAsia="微软雅黑" w:hAnsi="微软雅黑" w:cs="微软雅黑"/>
        </w:rPr>
        <w:t>1</w:t>
      </w:r>
      <w:r>
        <w:t>：分区管理器通知分区服务器将段</w:t>
      </w:r>
      <w:r>
        <w:rPr>
          <w:rFonts w:ascii="微软雅黑" w:eastAsia="微软雅黑" w:hAnsi="微软雅黑" w:cs="微软雅黑"/>
        </w:rPr>
        <w:t>B</w:t>
      </w:r>
      <w:r>
        <w:t>拆分为</w:t>
      </w:r>
      <w:r>
        <w:rPr>
          <w:rFonts w:ascii="微软雅黑" w:eastAsia="微软雅黑" w:hAnsi="微软雅黑" w:cs="微软雅黑"/>
        </w:rPr>
        <w:t>C</w:t>
      </w:r>
      <w:r>
        <w:t>和</w:t>
      </w:r>
      <w:r>
        <w:rPr>
          <w:rFonts w:ascii="微软雅黑" w:eastAsia="微软雅黑" w:hAnsi="微软雅黑" w:cs="微软雅黑"/>
        </w:rPr>
        <w:t>D</w:t>
      </w:r>
      <w:r>
        <w:t>。</w:t>
      </w:r>
    </w:p>
    <w:p w14:paraId="621EC2EB" w14:textId="77777777" w:rsidR="00C97CE8" w:rsidRDefault="007C2E36" w:rsidP="00A031EB">
      <w:pPr>
        <w:ind w:left="490" w:right="47" w:firstLineChars="200" w:firstLine="480"/>
      </w:pPr>
      <w:r>
        <w:t>步骤</w:t>
      </w:r>
      <w:r>
        <w:rPr>
          <w:rFonts w:ascii="微软雅黑" w:eastAsia="微软雅黑" w:hAnsi="微软雅黑" w:cs="微软雅黑"/>
        </w:rPr>
        <w:t>2</w:t>
      </w:r>
      <w:r>
        <w:t>：分区服务器处理</w:t>
      </w:r>
      <w:r>
        <w:rPr>
          <w:rFonts w:ascii="微软雅黑" w:eastAsia="微软雅黑" w:hAnsi="微软雅黑" w:cs="微软雅黑"/>
        </w:rPr>
        <w:t>B</w:t>
      </w:r>
      <w:r>
        <w:t>的检查点，再暂停相应的服务请求。</w:t>
      </w:r>
    </w:p>
    <w:p w14:paraId="5128ACB4" w14:textId="77777777" w:rsidR="00C97CE8" w:rsidRDefault="007C2E36" w:rsidP="00A031EB">
      <w:pPr>
        <w:spacing w:after="49" w:line="251" w:lineRule="auto"/>
        <w:ind w:left="-15" w:right="362" w:firstLineChars="200" w:firstLine="480"/>
      </w:pPr>
      <w:r>
        <w:t>步骤</w:t>
      </w:r>
      <w:r>
        <w:rPr>
          <w:rFonts w:ascii="微软雅黑" w:eastAsia="微软雅黑" w:hAnsi="微软雅黑" w:cs="微软雅黑"/>
        </w:rPr>
        <w:t>3</w:t>
      </w:r>
      <w:r>
        <w:t>：分区服务器使用一种</w:t>
      </w:r>
      <w:r>
        <w:rPr>
          <w:rFonts w:ascii="微软雅黑" w:eastAsia="微软雅黑" w:hAnsi="微软雅黑" w:cs="微软雅黑"/>
        </w:rPr>
        <w:t>“</w:t>
      </w:r>
      <w:proofErr w:type="spellStart"/>
      <w:r>
        <w:rPr>
          <w:rFonts w:ascii="微软雅黑" w:eastAsia="微软雅黑" w:hAnsi="微软雅黑" w:cs="微软雅黑"/>
        </w:rPr>
        <w:t>MultiModify</w:t>
      </w:r>
      <w:proofErr w:type="spellEnd"/>
      <w:r>
        <w:rPr>
          <w:rFonts w:ascii="微软雅黑" w:eastAsia="微软雅黑" w:hAnsi="微软雅黑" w:cs="微软雅黑"/>
        </w:rPr>
        <w:t>”</w:t>
      </w:r>
      <w:r>
        <w:t>的特殊</w:t>
      </w:r>
      <w:proofErr w:type="gramStart"/>
      <w:r>
        <w:t>流操作</w:t>
      </w:r>
      <w:proofErr w:type="gramEnd"/>
      <w:r>
        <w:t>处理</w:t>
      </w:r>
      <w:r>
        <w:rPr>
          <w:rFonts w:ascii="微软雅黑" w:eastAsia="微软雅黑" w:hAnsi="微软雅黑" w:cs="微软雅黑"/>
        </w:rPr>
        <w:t>B</w:t>
      </w:r>
      <w:r>
        <w:t>的每个流，并分别生成与</w:t>
      </w:r>
      <w:r>
        <w:rPr>
          <w:rFonts w:ascii="微软雅黑" w:eastAsia="微软雅黑" w:hAnsi="微软雅黑" w:cs="微软雅黑"/>
        </w:rPr>
        <w:t>B</w:t>
      </w:r>
      <w:r>
        <w:t>中区块顺序相同的</w:t>
      </w:r>
      <w:r>
        <w:rPr>
          <w:rFonts w:ascii="微软雅黑" w:eastAsia="微软雅黑" w:hAnsi="微软雅黑" w:cs="微软雅黑"/>
        </w:rPr>
        <w:t>C</w:t>
      </w:r>
      <w:r>
        <w:t>和</w:t>
      </w:r>
      <w:r>
        <w:rPr>
          <w:rFonts w:ascii="微软雅黑" w:eastAsia="微软雅黑" w:hAnsi="微软雅黑" w:cs="微软雅黑"/>
        </w:rPr>
        <w:t>D</w:t>
      </w:r>
      <w:r>
        <w:t>流子集，再追加</w:t>
      </w:r>
      <w:r>
        <w:rPr>
          <w:rFonts w:ascii="微软雅黑" w:eastAsia="微软雅黑" w:hAnsi="微软雅黑" w:cs="微软雅黑"/>
        </w:rPr>
        <w:t>C</w:t>
      </w:r>
      <w:r>
        <w:t>和</w:t>
      </w:r>
      <w:r>
        <w:rPr>
          <w:rFonts w:ascii="微软雅黑" w:eastAsia="微软雅黑" w:hAnsi="微软雅黑" w:cs="微软雅黑"/>
        </w:rPr>
        <w:t>D</w:t>
      </w:r>
      <w:r>
        <w:t>的新分区键值范围到它们的元数据流。</w:t>
      </w:r>
    </w:p>
    <w:p w14:paraId="20764E7C" w14:textId="77777777" w:rsidR="00C97CE8" w:rsidRDefault="007C2E36" w:rsidP="00A031EB">
      <w:pPr>
        <w:ind w:left="490" w:right="47" w:firstLineChars="200" w:firstLine="480"/>
      </w:pPr>
      <w:r>
        <w:t>步骤</w:t>
      </w:r>
      <w:r>
        <w:rPr>
          <w:rFonts w:ascii="微软雅黑" w:eastAsia="微软雅黑" w:hAnsi="微软雅黑" w:cs="微软雅黑"/>
        </w:rPr>
        <w:t>4</w:t>
      </w:r>
      <w:r>
        <w:t>：分区服务器开始将服务请求发送至新的分区</w:t>
      </w:r>
      <w:r>
        <w:rPr>
          <w:rFonts w:ascii="微软雅黑" w:eastAsia="微软雅黑" w:hAnsi="微软雅黑" w:cs="微软雅黑"/>
        </w:rPr>
        <w:t>C</w:t>
      </w:r>
      <w:r>
        <w:t>和</w:t>
      </w:r>
      <w:r>
        <w:rPr>
          <w:rFonts w:ascii="微软雅黑" w:eastAsia="微软雅黑" w:hAnsi="微软雅黑" w:cs="微软雅黑"/>
        </w:rPr>
        <w:t>D</w:t>
      </w:r>
      <w:r>
        <w:t>。</w:t>
      </w:r>
    </w:p>
    <w:p w14:paraId="75AD9D65" w14:textId="77777777" w:rsidR="00C97CE8" w:rsidRDefault="007C2E36" w:rsidP="00A031EB">
      <w:pPr>
        <w:ind w:left="-15" w:right="47" w:firstLineChars="200" w:firstLine="480"/>
      </w:pPr>
      <w:r>
        <w:t>步骤</w:t>
      </w:r>
      <w:r>
        <w:rPr>
          <w:rFonts w:ascii="微软雅黑" w:eastAsia="微软雅黑" w:hAnsi="微软雅黑" w:cs="微软雅黑"/>
        </w:rPr>
        <w:t>5</w:t>
      </w:r>
      <w:r>
        <w:t>：分区服务器通知分区管理器拆分操作完成，并且分区管理器更新分区映射表和相应的元数据信息，分区管理器将其中一个拆分的分区迁移到一个不同的分区服务器。分区管理器可以选择两个分区</w:t>
      </w:r>
      <w:proofErr w:type="gramStart"/>
      <w:r>
        <w:t>名范围</w:t>
      </w:r>
      <w:proofErr w:type="gramEnd"/>
      <w:r>
        <w:t>不重叠的低负载分区段</w:t>
      </w:r>
      <w:r>
        <w:rPr>
          <w:rFonts w:ascii="微软雅黑" w:eastAsia="微软雅黑" w:hAnsi="微软雅黑" w:cs="微软雅黑"/>
        </w:rPr>
        <w:t>C</w:t>
      </w:r>
      <w:r>
        <w:t>和</w:t>
      </w:r>
      <w:r>
        <w:rPr>
          <w:rFonts w:ascii="微软雅黑" w:eastAsia="微软雅黑" w:hAnsi="微软雅黑" w:cs="微软雅黑"/>
        </w:rPr>
        <w:t>D</w:t>
      </w:r>
      <w:r>
        <w:t>，将它们合并为一个新的分区段</w:t>
      </w:r>
      <w:r>
        <w:rPr>
          <w:rFonts w:ascii="微软雅黑" w:eastAsia="微软雅黑" w:hAnsi="微软雅黑" w:cs="微软雅黑"/>
        </w:rPr>
        <w:t>E</w:t>
      </w:r>
      <w:r>
        <w:t>，具体步骤如下。</w:t>
      </w:r>
    </w:p>
    <w:p w14:paraId="207C2E4B" w14:textId="77777777" w:rsidR="00C97CE8" w:rsidRDefault="007C2E36" w:rsidP="00A031EB">
      <w:pPr>
        <w:ind w:left="-15" w:right="47" w:firstLineChars="200" w:firstLine="480"/>
      </w:pPr>
      <w:r>
        <w:t>步骤</w:t>
      </w:r>
      <w:r>
        <w:rPr>
          <w:rFonts w:ascii="微软雅黑" w:eastAsia="微软雅黑" w:hAnsi="微软雅黑" w:cs="微软雅黑"/>
        </w:rPr>
        <w:t>1</w:t>
      </w:r>
      <w:r>
        <w:t>：分区管理器将分区段</w:t>
      </w:r>
      <w:r>
        <w:rPr>
          <w:rFonts w:ascii="微软雅黑" w:eastAsia="微软雅黑" w:hAnsi="微软雅黑" w:cs="微软雅黑"/>
        </w:rPr>
        <w:t>C</w:t>
      </w:r>
      <w:r>
        <w:t>和</w:t>
      </w:r>
      <w:r>
        <w:rPr>
          <w:rFonts w:ascii="微软雅黑" w:eastAsia="微软雅黑" w:hAnsi="微软雅黑" w:cs="微软雅黑"/>
        </w:rPr>
        <w:t>D</w:t>
      </w:r>
      <w:r>
        <w:t>迁移到同一个分区服务器上，并通知该分区服务器将</w:t>
      </w:r>
      <w:r>
        <w:rPr>
          <w:rFonts w:ascii="微软雅黑" w:eastAsia="微软雅黑" w:hAnsi="微软雅黑" w:cs="微软雅黑"/>
        </w:rPr>
        <w:t>C</w:t>
      </w:r>
      <w:r>
        <w:t>和</w:t>
      </w:r>
      <w:r>
        <w:rPr>
          <w:rFonts w:ascii="微软雅黑" w:eastAsia="微软雅黑" w:hAnsi="微软雅黑" w:cs="微软雅黑"/>
        </w:rPr>
        <w:t>D</w:t>
      </w:r>
      <w:r>
        <w:t>合并为</w:t>
      </w:r>
      <w:r>
        <w:rPr>
          <w:rFonts w:ascii="微软雅黑" w:eastAsia="微软雅黑" w:hAnsi="微软雅黑" w:cs="微软雅黑"/>
        </w:rPr>
        <w:t>E</w:t>
      </w:r>
      <w:r>
        <w:t>。</w:t>
      </w:r>
    </w:p>
    <w:p w14:paraId="5708BDCC" w14:textId="77777777" w:rsidR="00C97CE8" w:rsidRDefault="007C2E36" w:rsidP="00A031EB">
      <w:pPr>
        <w:ind w:left="490" w:right="47" w:firstLineChars="200" w:firstLine="480"/>
      </w:pPr>
      <w:r>
        <w:t>步骤</w:t>
      </w:r>
      <w:r>
        <w:rPr>
          <w:rFonts w:ascii="微软雅黑" w:eastAsia="微软雅黑" w:hAnsi="微软雅黑" w:cs="微软雅黑"/>
        </w:rPr>
        <w:t>2</w:t>
      </w:r>
      <w:r>
        <w:t>：分区服务器为</w:t>
      </w:r>
      <w:r>
        <w:rPr>
          <w:rFonts w:ascii="微软雅黑" w:eastAsia="微软雅黑" w:hAnsi="微软雅黑" w:cs="微软雅黑"/>
        </w:rPr>
        <w:t>C</w:t>
      </w:r>
      <w:r>
        <w:t>和</w:t>
      </w:r>
      <w:r>
        <w:rPr>
          <w:rFonts w:ascii="微软雅黑" w:eastAsia="微软雅黑" w:hAnsi="微软雅黑" w:cs="微软雅黑"/>
        </w:rPr>
        <w:t>D</w:t>
      </w:r>
      <w:r>
        <w:t>设置一个检查点，然后暂停相应的服务请求。</w:t>
      </w:r>
    </w:p>
    <w:p w14:paraId="0566310D" w14:textId="77777777" w:rsidR="00C97CE8" w:rsidRDefault="007C2E36" w:rsidP="00A031EB">
      <w:pPr>
        <w:ind w:left="-15" w:right="47" w:firstLineChars="200" w:firstLine="480"/>
      </w:pPr>
      <w:r>
        <w:t>步骤</w:t>
      </w:r>
      <w:r>
        <w:rPr>
          <w:rFonts w:ascii="微软雅黑" w:eastAsia="微软雅黑" w:hAnsi="微软雅黑" w:cs="微软雅黑"/>
        </w:rPr>
        <w:t>3</w:t>
      </w:r>
      <w:r>
        <w:t>：分区服务器使用</w:t>
      </w:r>
      <w:proofErr w:type="spellStart"/>
      <w:r>
        <w:rPr>
          <w:rFonts w:ascii="微软雅黑" w:eastAsia="微软雅黑" w:hAnsi="微软雅黑" w:cs="微软雅黑"/>
        </w:rPr>
        <w:t>MultiModify</w:t>
      </w:r>
      <w:proofErr w:type="spellEnd"/>
      <w:proofErr w:type="gramStart"/>
      <w:r>
        <w:t>流命令</w:t>
      </w:r>
      <w:proofErr w:type="gramEnd"/>
      <w:r>
        <w:t>创建一个新的确认日志和</w:t>
      </w:r>
      <w:r>
        <w:rPr>
          <w:rFonts w:ascii="微软雅黑" w:eastAsia="微软雅黑" w:hAnsi="微软雅黑" w:cs="微软雅黑"/>
        </w:rPr>
        <w:t>E</w:t>
      </w:r>
      <w:r>
        <w:t>的数据流，在新的确认日志中分区段</w:t>
      </w:r>
      <w:r>
        <w:rPr>
          <w:rFonts w:ascii="微软雅黑" w:eastAsia="微软雅黑" w:hAnsi="微软雅黑" w:cs="微软雅黑"/>
        </w:rPr>
        <w:t>E</w:t>
      </w:r>
      <w:r>
        <w:t>的区块顺序是</w:t>
      </w:r>
      <w:r>
        <w:rPr>
          <w:rFonts w:ascii="微软雅黑" w:eastAsia="微软雅黑" w:hAnsi="微软雅黑" w:cs="微软雅黑"/>
        </w:rPr>
        <w:t>C</w:t>
      </w:r>
      <w:r>
        <w:t>原来的区块顺序后跟</w:t>
      </w:r>
      <w:r>
        <w:rPr>
          <w:rFonts w:ascii="微软雅黑" w:eastAsia="微软雅黑" w:hAnsi="微软雅黑" w:cs="微软雅黑"/>
        </w:rPr>
        <w:t>D</w:t>
      </w:r>
      <w:r>
        <w:t>原来的区块顺序。</w:t>
      </w:r>
    </w:p>
    <w:p w14:paraId="3C746F74" w14:textId="77777777" w:rsidR="00C97CE8" w:rsidRDefault="007C2E36" w:rsidP="00A031EB">
      <w:pPr>
        <w:ind w:left="-15" w:right="47" w:firstLineChars="200" w:firstLine="480"/>
      </w:pPr>
      <w:r>
        <w:t>步骤</w:t>
      </w:r>
      <w:r>
        <w:rPr>
          <w:rFonts w:ascii="微软雅黑" w:eastAsia="微软雅黑" w:hAnsi="微软雅黑" w:cs="微软雅黑"/>
        </w:rPr>
        <w:t>4</w:t>
      </w:r>
      <w:r>
        <w:t>：分区服务器构建区段</w:t>
      </w:r>
      <w:r>
        <w:rPr>
          <w:rFonts w:ascii="微软雅黑" w:eastAsia="微软雅黑" w:hAnsi="微软雅黑" w:cs="微软雅黑"/>
        </w:rPr>
        <w:t>E</w:t>
      </w:r>
      <w:r>
        <w:t>的元数据流，包含新确认日志和数据流的名字。</w:t>
      </w:r>
      <w:r>
        <w:rPr>
          <w:rFonts w:ascii="微软雅黑" w:eastAsia="微软雅黑" w:hAnsi="微软雅黑" w:cs="微软雅黑"/>
        </w:rPr>
        <w:t>E</w:t>
      </w:r>
      <w:r>
        <w:t>的键值范围、确认日志的首尾指针和数据索引都是从</w:t>
      </w:r>
      <w:r>
        <w:rPr>
          <w:rFonts w:ascii="微软雅黑" w:eastAsia="微软雅黑" w:hAnsi="微软雅黑" w:cs="微软雅黑"/>
        </w:rPr>
        <w:t>C</w:t>
      </w:r>
      <w:r>
        <w:t>和</w:t>
      </w:r>
      <w:r>
        <w:rPr>
          <w:rFonts w:ascii="微软雅黑" w:eastAsia="微软雅黑" w:hAnsi="微软雅黑" w:cs="微软雅黑"/>
        </w:rPr>
        <w:t>D</w:t>
      </w:r>
      <w:r>
        <w:t>派生出来的。</w:t>
      </w:r>
    </w:p>
    <w:p w14:paraId="59E483AA" w14:textId="77777777" w:rsidR="00C97CE8" w:rsidRDefault="007C2E36" w:rsidP="00A031EB">
      <w:pPr>
        <w:ind w:left="490" w:right="47" w:firstLineChars="200" w:firstLine="480"/>
      </w:pPr>
      <w:r>
        <w:t>步骤</w:t>
      </w:r>
      <w:r>
        <w:rPr>
          <w:rFonts w:ascii="微软雅黑" w:eastAsia="微软雅黑" w:hAnsi="微软雅黑" w:cs="微软雅黑"/>
        </w:rPr>
        <w:t>5</w:t>
      </w:r>
      <w:r>
        <w:t>：</w:t>
      </w:r>
      <w:r>
        <w:rPr>
          <w:rFonts w:ascii="微软雅黑" w:eastAsia="微软雅黑" w:hAnsi="微软雅黑" w:cs="微软雅黑"/>
        </w:rPr>
        <w:t>E</w:t>
      </w:r>
      <w:r>
        <w:t>的新</w:t>
      </w:r>
      <w:proofErr w:type="gramStart"/>
      <w:r>
        <w:t>元数据流能被</w:t>
      </w:r>
      <w:proofErr w:type="gramEnd"/>
      <w:r>
        <w:t>正确地加载，分区服务器开始发送合并后新分区段的服务请求。</w:t>
      </w:r>
    </w:p>
    <w:p w14:paraId="2E9BF863" w14:textId="77777777" w:rsidR="00C97CE8" w:rsidRDefault="007C2E36" w:rsidP="00A031EB">
      <w:pPr>
        <w:spacing w:after="228"/>
        <w:ind w:left="490" w:right="47" w:firstLineChars="200" w:firstLine="480"/>
      </w:pPr>
      <w:r>
        <w:lastRenderedPageBreak/>
        <w:t>步骤</w:t>
      </w:r>
      <w:r>
        <w:rPr>
          <w:rFonts w:ascii="微软雅黑" w:eastAsia="微软雅黑" w:hAnsi="微软雅黑" w:cs="微软雅黑"/>
        </w:rPr>
        <w:t>6</w:t>
      </w:r>
      <w:r>
        <w:t>：分区管理器更新分区映射表和相应的元数据信息。</w:t>
      </w:r>
    </w:p>
    <w:p w14:paraId="3094A976" w14:textId="77777777" w:rsidR="00C97CE8" w:rsidRDefault="007C2E36" w:rsidP="00A031EB">
      <w:pPr>
        <w:spacing w:after="218" w:line="259" w:lineRule="auto"/>
        <w:ind w:left="428" w:right="125" w:firstLineChars="200" w:firstLine="480"/>
      </w:pPr>
      <w:r>
        <w:rPr>
          <w:rFonts w:ascii="微软雅黑" w:eastAsia="微软雅黑" w:hAnsi="微软雅黑" w:cs="微软雅黑"/>
          <w:b/>
        </w:rPr>
        <w:t>4.2.4 Windows Azure Connect</w:t>
      </w:r>
    </w:p>
    <w:p w14:paraId="5235CFE2" w14:textId="77777777" w:rsidR="00C97CE8" w:rsidRDefault="007C2E36" w:rsidP="00A031EB">
      <w:pPr>
        <w:ind w:left="-15" w:right="47" w:firstLineChars="200" w:firstLine="480"/>
      </w:pPr>
      <w:r>
        <w:t>虽然</w:t>
      </w:r>
      <w:proofErr w:type="gramStart"/>
      <w:r>
        <w:t>云计算</w:t>
      </w:r>
      <w:proofErr w:type="gramEnd"/>
      <w:r>
        <w:t>发展迅速，但是用户在本地的应用程序和数据可能还会继续使用，如何将本地环境和</w:t>
      </w:r>
      <w:r>
        <w:rPr>
          <w:rFonts w:ascii="微软雅黑" w:eastAsia="微软雅黑" w:hAnsi="微软雅黑" w:cs="微软雅黑"/>
        </w:rPr>
        <w:t>Windows Azure</w:t>
      </w:r>
      <w:r>
        <w:t>环境连接起来显得尤为重要。</w:t>
      </w:r>
    </w:p>
    <w:p w14:paraId="7574FDE5"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 Connect</w:t>
      </w:r>
      <w:r>
        <w:t>被设计用来实现上述需求的功能。</w:t>
      </w:r>
      <w:r>
        <w:rPr>
          <w:rFonts w:ascii="微软雅黑" w:eastAsia="微软雅黑" w:hAnsi="微软雅黑" w:cs="微软雅黑"/>
        </w:rPr>
        <w:t>Connect</w:t>
      </w:r>
      <w:r>
        <w:t>在</w:t>
      </w:r>
      <w:r>
        <w:rPr>
          <w:rFonts w:ascii="微软雅黑" w:eastAsia="微软雅黑" w:hAnsi="微软雅黑" w:cs="微软雅黑"/>
        </w:rPr>
        <w:t>Windows Azure</w:t>
      </w:r>
      <w:r>
        <w:t>应用和本地运行的机器之间建立一个基于</w:t>
      </w:r>
      <w:r>
        <w:rPr>
          <w:rFonts w:ascii="微软雅黑" w:eastAsia="微软雅黑" w:hAnsi="微软雅黑" w:cs="微软雅黑"/>
        </w:rPr>
        <w:t>IPsec</w:t>
      </w:r>
      <w:r>
        <w:t>协议的连接，使两者更容易结合起来使用，如图</w:t>
      </w:r>
      <w:r>
        <w:rPr>
          <w:rFonts w:ascii="微软雅黑" w:eastAsia="微软雅黑" w:hAnsi="微软雅黑" w:cs="微软雅黑"/>
        </w:rPr>
        <w:t>4-8</w:t>
      </w:r>
      <w:r>
        <w:t>所示。</w:t>
      </w:r>
    </w:p>
    <w:p w14:paraId="243D3081" w14:textId="77777777" w:rsidR="00C97CE8" w:rsidRDefault="007C2E36" w:rsidP="00A031EB">
      <w:pPr>
        <w:spacing w:after="5" w:line="255" w:lineRule="auto"/>
        <w:ind w:left="0" w:right="193" w:firstLineChars="200" w:firstLine="480"/>
      </w:pPr>
      <w:r>
        <w:t>图</w:t>
      </w:r>
      <w:r>
        <w:rPr>
          <w:rFonts w:ascii="微软雅黑" w:eastAsia="微软雅黑" w:hAnsi="微软雅黑" w:cs="微软雅黑"/>
        </w:rPr>
        <w:t>4-8</w:t>
      </w:r>
      <w:r>
        <w:t>中，当本地计算机需要连接到</w:t>
      </w:r>
      <w:r>
        <w:rPr>
          <w:rFonts w:ascii="微软雅黑" w:eastAsia="微软雅黑" w:hAnsi="微软雅黑" w:cs="微软雅黑"/>
        </w:rPr>
        <w:t>Windows Azure</w:t>
      </w:r>
      <w:r>
        <w:t>应用时，需要在本地计算机上安装一个终端代理。由于该技术依赖于</w:t>
      </w:r>
      <w:r>
        <w:rPr>
          <w:rFonts w:ascii="微软雅黑" w:eastAsia="微软雅黑" w:hAnsi="微软雅黑" w:cs="微软雅黑"/>
        </w:rPr>
        <w:t>IPv6</w:t>
      </w:r>
      <w:r>
        <w:t>，所以终端代理仅对</w:t>
      </w:r>
      <w:r>
        <w:rPr>
          <w:rFonts w:ascii="微软雅黑" w:eastAsia="微软雅黑" w:hAnsi="微软雅黑" w:cs="微软雅黑"/>
        </w:rPr>
        <w:t>Windows Server 2008</w:t>
      </w:r>
      <w:r>
        <w:t xml:space="preserve">、 </w:t>
      </w:r>
      <w:r>
        <w:rPr>
          <w:rFonts w:ascii="微软雅黑" w:eastAsia="微软雅黑" w:hAnsi="微软雅黑" w:cs="微软雅黑"/>
        </w:rPr>
        <w:t>Windows Server 2008R2</w:t>
      </w:r>
      <w:r>
        <w:t>、</w:t>
      </w:r>
      <w:r>
        <w:rPr>
          <w:rFonts w:ascii="微软雅黑" w:eastAsia="微软雅黑" w:hAnsi="微软雅黑" w:cs="微软雅黑"/>
        </w:rPr>
        <w:t>Windows Vista</w:t>
      </w:r>
      <w:r>
        <w:t>和</w:t>
      </w:r>
      <w:r>
        <w:rPr>
          <w:rFonts w:ascii="微软雅黑" w:eastAsia="微软雅黑" w:hAnsi="微软雅黑" w:cs="微软雅黑"/>
        </w:rPr>
        <w:t>Windows 7</w:t>
      </w:r>
      <w:r>
        <w:t>适用。</w:t>
      </w:r>
      <w:r>
        <w:rPr>
          <w:rFonts w:ascii="微软雅黑" w:eastAsia="微软雅黑" w:hAnsi="微软雅黑" w:cs="微软雅黑"/>
        </w:rPr>
        <w:t>Windows Azure</w:t>
      </w:r>
      <w:r>
        <w:t>应用实例需要配置以方便和</w:t>
      </w:r>
      <w:r>
        <w:rPr>
          <w:rFonts w:ascii="微软雅黑" w:eastAsia="微软雅黑" w:hAnsi="微软雅黑" w:cs="微软雅黑"/>
        </w:rPr>
        <w:t>Windows Azure Connect</w:t>
      </w:r>
      <w:r>
        <w:t>工作。一旦这些工作完成，终端代理使用</w:t>
      </w:r>
      <w:r>
        <w:rPr>
          <w:rFonts w:ascii="微软雅黑" w:eastAsia="微软雅黑" w:hAnsi="微软雅黑" w:cs="微软雅黑"/>
        </w:rPr>
        <w:t>IPsec</w:t>
      </w:r>
      <w:r>
        <w:t>连接应用中的一个具体的</w:t>
      </w:r>
      <w:r>
        <w:rPr>
          <w:rFonts w:ascii="微软雅黑" w:eastAsia="微软雅黑" w:hAnsi="微软雅黑" w:cs="微软雅黑"/>
        </w:rPr>
        <w:t>Role</w:t>
      </w:r>
      <w:r>
        <w:t>。</w:t>
      </w:r>
    </w:p>
    <w:p w14:paraId="5A7A9782" w14:textId="77777777" w:rsidR="00C97CE8" w:rsidRDefault="007C2E36" w:rsidP="00A031EB">
      <w:pPr>
        <w:spacing w:after="122" w:line="259" w:lineRule="auto"/>
        <w:ind w:left="720" w:firstLineChars="200" w:firstLine="480"/>
      </w:pPr>
      <w:r>
        <w:rPr>
          <w:noProof/>
        </w:rPr>
        <w:drawing>
          <wp:inline distT="0" distB="0" distL="0" distR="0" wp14:anchorId="4B7E8FCF" wp14:editId="515FDA34">
            <wp:extent cx="5029201" cy="2971800"/>
            <wp:effectExtent l="0" t="0" r="0" b="0"/>
            <wp:docPr id="18932" name="Picture 18932"/>
            <wp:cNvGraphicFramePr/>
            <a:graphic xmlns:a="http://schemas.openxmlformats.org/drawingml/2006/main">
              <a:graphicData uri="http://schemas.openxmlformats.org/drawingml/2006/picture">
                <pic:pic xmlns:pic="http://schemas.openxmlformats.org/drawingml/2006/picture">
                  <pic:nvPicPr>
                    <pic:cNvPr id="18932" name="Picture 18932"/>
                    <pic:cNvPicPr/>
                  </pic:nvPicPr>
                  <pic:blipFill>
                    <a:blip r:embed="rId142"/>
                    <a:stretch>
                      <a:fillRect/>
                    </a:stretch>
                  </pic:blipFill>
                  <pic:spPr>
                    <a:xfrm>
                      <a:off x="0" y="0"/>
                      <a:ext cx="5029201" cy="2971800"/>
                    </a:xfrm>
                    <a:prstGeom prst="rect">
                      <a:avLst/>
                    </a:prstGeom>
                  </pic:spPr>
                </pic:pic>
              </a:graphicData>
            </a:graphic>
          </wp:inline>
        </w:drawing>
      </w:r>
    </w:p>
    <w:p w14:paraId="2C133D7B"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4-8 IPsec</w:t>
      </w:r>
      <w:r>
        <w:rPr>
          <w:color w:val="A25400"/>
          <w:sz w:val="22"/>
        </w:rPr>
        <w:t>连接</w:t>
      </w:r>
    </w:p>
    <w:p w14:paraId="792A56B2" w14:textId="77777777" w:rsidR="00C97CE8" w:rsidRDefault="007C2E36" w:rsidP="00A031EB">
      <w:pPr>
        <w:spacing w:after="49" w:line="251" w:lineRule="auto"/>
        <w:ind w:left="-15" w:right="183" w:firstLineChars="200" w:firstLine="480"/>
      </w:pPr>
      <w:r>
        <w:t>需要注意的是，</w:t>
      </w:r>
      <w:r>
        <w:rPr>
          <w:rFonts w:ascii="微软雅黑" w:eastAsia="微软雅黑" w:hAnsi="微软雅黑" w:cs="微软雅黑"/>
        </w:rPr>
        <w:t>Connect</w:t>
      </w:r>
      <w:r>
        <w:t>不是一个成熟的</w:t>
      </w:r>
      <w:r>
        <w:rPr>
          <w:rFonts w:ascii="微软雅黑" w:eastAsia="微软雅黑" w:hAnsi="微软雅黑" w:cs="微软雅黑"/>
        </w:rPr>
        <w:t>VPN</w:t>
      </w:r>
      <w:r>
        <w:t>（</w:t>
      </w:r>
      <w:r>
        <w:rPr>
          <w:rFonts w:ascii="微软雅黑" w:eastAsia="微软雅黑" w:hAnsi="微软雅黑" w:cs="微软雅黑"/>
        </w:rPr>
        <w:t>Virtual Private Network</w:t>
      </w:r>
      <w:r>
        <w:t>），只是一个简单的解决方案。创建</w:t>
      </w:r>
      <w:r>
        <w:rPr>
          <w:rFonts w:ascii="微软雅黑" w:eastAsia="微软雅黑" w:hAnsi="微软雅黑" w:cs="微软雅黑"/>
        </w:rPr>
        <w:t>Connect</w:t>
      </w:r>
      <w:r>
        <w:t>并不需要与网络管理员进行约定，所有</w:t>
      </w:r>
      <w:r>
        <w:rPr>
          <w:rFonts w:ascii="微软雅黑" w:eastAsia="微软雅黑" w:hAnsi="微软雅黑" w:cs="微软雅黑"/>
        </w:rPr>
        <w:t>IPsec</w:t>
      </w:r>
      <w:r>
        <w:t>协议的配置工作均由</w:t>
      </w:r>
      <w:r>
        <w:rPr>
          <w:rFonts w:ascii="微软雅黑" w:eastAsia="微软雅黑" w:hAnsi="微软雅黑" w:cs="微软雅黑"/>
        </w:rPr>
        <w:t>Connect</w:t>
      </w:r>
      <w:r>
        <w:t>完成。一旦</w:t>
      </w:r>
      <w:r>
        <w:rPr>
          <w:rFonts w:ascii="微软雅黑" w:eastAsia="微软雅黑" w:hAnsi="微软雅黑" w:cs="微软雅黑"/>
        </w:rPr>
        <w:t>Connect</w:t>
      </w:r>
      <w:r>
        <w:t>创建完成之后，</w:t>
      </w:r>
      <w:r>
        <w:rPr>
          <w:rFonts w:ascii="微软雅黑" w:eastAsia="微软雅黑" w:hAnsi="微软雅黑" w:cs="微软雅黑"/>
        </w:rPr>
        <w:t>Windows Azure</w:t>
      </w:r>
      <w:r>
        <w:t>应用中的</w:t>
      </w:r>
      <w:r>
        <w:rPr>
          <w:rFonts w:ascii="微软雅黑" w:eastAsia="微软雅黑" w:hAnsi="微软雅黑" w:cs="微软雅黑"/>
        </w:rPr>
        <w:t>Roles</w:t>
      </w:r>
      <w:r>
        <w:t>将会和本地的机器一样显示在同一个</w:t>
      </w:r>
      <w:r>
        <w:rPr>
          <w:rFonts w:ascii="微软雅黑" w:eastAsia="微软雅黑" w:hAnsi="微软雅黑" w:cs="微软雅黑"/>
        </w:rPr>
        <w:t>IP</w:t>
      </w:r>
      <w:r>
        <w:t>网络中，并允许以下两个事件。</w:t>
      </w:r>
    </w:p>
    <w:p w14:paraId="684CE1A6" w14:textId="77777777" w:rsidR="00C97CE8" w:rsidRDefault="007C2E36" w:rsidP="00B55381">
      <w:pPr>
        <w:numPr>
          <w:ilvl w:val="0"/>
          <w:numId w:val="87"/>
        </w:numPr>
        <w:spacing w:after="49" w:line="251" w:lineRule="auto"/>
        <w:ind w:right="115" w:firstLineChars="200" w:firstLine="480"/>
      </w:pPr>
      <w:r>
        <w:rPr>
          <w:rFonts w:ascii="微软雅黑" w:eastAsia="微软雅黑" w:hAnsi="微软雅黑" w:cs="微软雅黑"/>
        </w:rPr>
        <w:t>Windows Azure</w:t>
      </w:r>
      <w:r>
        <w:t>应用能够直接访问本地的数据库。如某个组织机构需要将现有的由</w:t>
      </w:r>
      <w:r>
        <w:rPr>
          <w:rFonts w:ascii="微软雅黑" w:eastAsia="微软雅黑" w:hAnsi="微软雅黑" w:cs="微软雅黑"/>
        </w:rPr>
        <w:t>ASP.NET</w:t>
      </w:r>
      <w:r>
        <w:t>创建的</w:t>
      </w:r>
      <w:r>
        <w:rPr>
          <w:rFonts w:ascii="微软雅黑" w:eastAsia="微软雅黑" w:hAnsi="微软雅黑" w:cs="微软雅黑"/>
        </w:rPr>
        <w:t>Windows Server</w:t>
      </w:r>
      <w:r>
        <w:t>应用移动到</w:t>
      </w:r>
      <w:r>
        <w:rPr>
          <w:rFonts w:ascii="微软雅黑" w:eastAsia="微软雅黑" w:hAnsi="微软雅黑" w:cs="微软雅黑"/>
        </w:rPr>
        <w:t>Windows Azure Web Role</w:t>
      </w:r>
      <w:r>
        <w:t>中去。如</w:t>
      </w:r>
      <w:r>
        <w:lastRenderedPageBreak/>
        <w:t>果这个应用使用的数据库需要保留在本地机器上，那么</w:t>
      </w:r>
      <w:r>
        <w:rPr>
          <w:rFonts w:ascii="微软雅黑" w:eastAsia="微软雅黑" w:hAnsi="微软雅黑" w:cs="微软雅黑"/>
        </w:rPr>
        <w:t>Windows Azure Connect</w:t>
      </w:r>
      <w:r>
        <w:t>的连接能够使运行在</w:t>
      </w:r>
      <w:r>
        <w:rPr>
          <w:rFonts w:ascii="微软雅黑" w:eastAsia="微软雅黑" w:hAnsi="微软雅黑" w:cs="微软雅黑"/>
        </w:rPr>
        <w:t>Windows Azure</w:t>
      </w:r>
      <w:r>
        <w:t>上的应用</w:t>
      </w:r>
      <w:proofErr w:type="gramStart"/>
      <w:r>
        <w:t>正常访问</w:t>
      </w:r>
      <w:proofErr w:type="gramEnd"/>
      <w:r>
        <w:t>本地数据库，甚至使用的连接字符串都不需要改变。</w:t>
      </w:r>
    </w:p>
    <w:p w14:paraId="6879883A" w14:textId="77777777" w:rsidR="00C97CE8" w:rsidRDefault="007C2E36" w:rsidP="00B55381">
      <w:pPr>
        <w:numPr>
          <w:ilvl w:val="0"/>
          <w:numId w:val="87"/>
        </w:numPr>
        <w:spacing w:after="211"/>
        <w:ind w:right="115" w:firstLineChars="200" w:firstLine="480"/>
      </w:pPr>
      <w:r>
        <w:rPr>
          <w:rFonts w:ascii="微软雅黑" w:eastAsia="微软雅黑" w:hAnsi="微软雅黑" w:cs="微软雅黑"/>
        </w:rPr>
        <w:t xml:space="preserve">Windows </w:t>
      </w:r>
      <w:r>
        <w:rPr>
          <w:rFonts w:ascii="微软雅黑" w:eastAsia="微软雅黑" w:hAnsi="微软雅黑" w:cs="微软雅黑"/>
        </w:rPr>
        <w:tab/>
        <w:t>Azure</w:t>
      </w:r>
      <w:r>
        <w:t>应用能够区域连接到本地环境。本地用户能够以单一登录的方式登录到</w:t>
      </w:r>
      <w:proofErr w:type="gramStart"/>
      <w:r>
        <w:t>云应用</w:t>
      </w:r>
      <w:proofErr w:type="gramEnd"/>
      <w:r>
        <w:t>中，应用也能够使用现有活动目录账户和组织进行访问控制。</w:t>
      </w:r>
    </w:p>
    <w:p w14:paraId="196BFAA1" w14:textId="77777777" w:rsidR="00C97CE8" w:rsidRDefault="007C2E36" w:rsidP="00A031EB">
      <w:pPr>
        <w:spacing w:after="218" w:line="259" w:lineRule="auto"/>
        <w:ind w:left="428" w:right="126" w:firstLineChars="200" w:firstLine="480"/>
      </w:pPr>
      <w:r>
        <w:rPr>
          <w:rFonts w:ascii="微软雅黑" w:eastAsia="微软雅黑" w:hAnsi="微软雅黑" w:cs="微软雅黑"/>
          <w:b/>
        </w:rPr>
        <w:t>4.2.5 Windows Azure CDN</w:t>
      </w:r>
    </w:p>
    <w:p w14:paraId="5E7AB8FF" w14:textId="77777777" w:rsidR="00C97CE8" w:rsidRDefault="007C2E36" w:rsidP="00A031EB">
      <w:pPr>
        <w:ind w:left="-15" w:right="47" w:firstLineChars="200" w:firstLine="480"/>
      </w:pPr>
      <w:r>
        <w:rPr>
          <w:rFonts w:ascii="微软雅黑" w:eastAsia="微软雅黑" w:hAnsi="微软雅黑" w:cs="微软雅黑"/>
        </w:rPr>
        <w:t>4.2.2</w:t>
      </w:r>
      <w:r>
        <w:t>节介绍的</w:t>
      </w:r>
      <w:r>
        <w:rPr>
          <w:rFonts w:ascii="微软雅黑" w:eastAsia="微软雅黑" w:hAnsi="微软雅黑" w:cs="微软雅黑"/>
        </w:rPr>
        <w:t>Blob</w:t>
      </w:r>
      <w:r>
        <w:t>存储类型可以存储来自不同地方的访问信息。现在要将一个视频应用提供给全球的</w:t>
      </w:r>
      <w:r>
        <w:rPr>
          <w:rFonts w:ascii="微软雅黑" w:eastAsia="微软雅黑" w:hAnsi="微软雅黑" w:cs="微软雅黑"/>
        </w:rPr>
        <w:t>Flash</w:t>
      </w:r>
      <w:r>
        <w:t>、</w:t>
      </w:r>
      <w:r>
        <w:rPr>
          <w:rFonts w:ascii="微软雅黑" w:eastAsia="微软雅黑" w:hAnsi="微软雅黑" w:cs="微软雅黑"/>
        </w:rPr>
        <w:t>Silverlight</w:t>
      </w:r>
      <w:r>
        <w:t>或</w:t>
      </w:r>
      <w:r>
        <w:rPr>
          <w:rFonts w:ascii="微软雅黑" w:eastAsia="微软雅黑" w:hAnsi="微软雅黑" w:cs="微软雅黑"/>
        </w:rPr>
        <w:t>HTML5</w:t>
      </w:r>
      <w:r>
        <w:t>用户，可以使用</w:t>
      </w:r>
      <w:r>
        <w:rPr>
          <w:rFonts w:ascii="微软雅黑" w:eastAsia="微软雅黑" w:hAnsi="微软雅黑" w:cs="微软雅黑"/>
        </w:rPr>
        <w:t>Blob</w:t>
      </w:r>
      <w:r>
        <w:t>进行存储。</w:t>
      </w:r>
    </w:p>
    <w:p w14:paraId="2517E58E" w14:textId="77777777" w:rsidR="00C97CE8" w:rsidRDefault="007C2E36" w:rsidP="00A031EB">
      <w:pPr>
        <w:spacing w:after="6" w:line="258" w:lineRule="auto"/>
        <w:ind w:right="184" w:firstLineChars="200" w:firstLine="480"/>
      </w:pPr>
      <w:r>
        <w:t>为了提高访问性能，</w:t>
      </w:r>
      <w:r>
        <w:rPr>
          <w:rFonts w:ascii="微软雅黑" w:eastAsia="微软雅黑" w:hAnsi="微软雅黑" w:cs="微软雅黑"/>
        </w:rPr>
        <w:t>Windows Azure</w:t>
      </w:r>
      <w:r>
        <w:t>提供了一个内容分发网络</w:t>
      </w:r>
      <w:r>
        <w:rPr>
          <w:rFonts w:ascii="微软雅黑" w:eastAsia="微软雅黑" w:hAnsi="微软雅黑" w:cs="微软雅黑"/>
        </w:rPr>
        <w:t>CDN</w:t>
      </w:r>
      <w:r>
        <w:t>（</w:t>
      </w:r>
      <w:r>
        <w:rPr>
          <w:rFonts w:ascii="微软雅黑" w:eastAsia="微软雅黑" w:hAnsi="微软雅黑" w:cs="微软雅黑"/>
        </w:rPr>
        <w:t>Content Delivery</w:t>
      </w:r>
    </w:p>
    <w:p w14:paraId="20CE470A" w14:textId="77777777" w:rsidR="00C97CE8" w:rsidRDefault="007C2E36" w:rsidP="00A031EB">
      <w:pPr>
        <w:spacing w:after="58" w:line="255" w:lineRule="auto"/>
        <w:ind w:right="196" w:firstLineChars="200" w:firstLine="480"/>
      </w:pPr>
      <w:r>
        <w:rPr>
          <w:rFonts w:ascii="微软雅黑" w:eastAsia="微软雅黑" w:hAnsi="微软雅黑" w:cs="微软雅黑"/>
        </w:rPr>
        <w:t>Network</w:t>
      </w:r>
      <w:r>
        <w:t>）。这个</w:t>
      </w:r>
      <w:r>
        <w:rPr>
          <w:rFonts w:ascii="微软雅黑" w:eastAsia="微软雅黑" w:hAnsi="微软雅黑" w:cs="微软雅黑"/>
        </w:rPr>
        <w:t>CDN</w:t>
      </w:r>
      <w:r>
        <w:t>存储了距离用户较近的站点的</w:t>
      </w:r>
      <w:r>
        <w:rPr>
          <w:rFonts w:ascii="微软雅黑" w:eastAsia="微软雅黑" w:hAnsi="微软雅黑" w:cs="微软雅黑"/>
        </w:rPr>
        <w:t>Blobs</w:t>
      </w:r>
      <w:r>
        <w:t>副本，如图</w:t>
      </w:r>
      <w:r>
        <w:rPr>
          <w:rFonts w:ascii="微软雅黑" w:eastAsia="微软雅黑" w:hAnsi="微软雅黑" w:cs="微软雅黑"/>
        </w:rPr>
        <w:t>4-9</w:t>
      </w:r>
      <w:r>
        <w:t>所示。需要注意的是，</w:t>
      </w:r>
      <w:r>
        <w:rPr>
          <w:rFonts w:ascii="微软雅黑" w:eastAsia="微软雅黑" w:hAnsi="微软雅黑" w:cs="微软雅黑"/>
        </w:rPr>
        <w:t>Blob</w:t>
      </w:r>
      <w:r>
        <w:t>所存放容器都能够被标记为</w:t>
      </w:r>
      <w:r>
        <w:rPr>
          <w:rFonts w:ascii="微软雅黑" w:eastAsia="微软雅黑" w:hAnsi="微软雅黑" w:cs="微软雅黑"/>
        </w:rPr>
        <w:t>Private</w:t>
      </w:r>
      <w:r>
        <w:t>或</w:t>
      </w:r>
      <w:r>
        <w:rPr>
          <w:rFonts w:ascii="微软雅黑" w:eastAsia="微软雅黑" w:hAnsi="微软雅黑" w:cs="微软雅黑"/>
        </w:rPr>
        <w:t>Public READ</w:t>
      </w:r>
      <w:r>
        <w:t>。对于</w:t>
      </w:r>
      <w:r>
        <w:rPr>
          <w:rFonts w:ascii="微软雅黑" w:eastAsia="微软雅黑" w:hAnsi="微软雅黑" w:cs="微软雅黑"/>
        </w:rPr>
        <w:t>“Private”</w:t>
      </w:r>
      <w:r>
        <w:t xml:space="preserve">容器中的 </w:t>
      </w:r>
      <w:r>
        <w:rPr>
          <w:rFonts w:ascii="微软雅黑" w:eastAsia="微软雅黑" w:hAnsi="微软雅黑" w:cs="微软雅黑"/>
        </w:rPr>
        <w:t>Blobs</w:t>
      </w:r>
      <w:r>
        <w:t>，所有存储账户的读写请求都必须标记。而对于</w:t>
      </w:r>
      <w:r>
        <w:rPr>
          <w:rFonts w:ascii="微软雅黑" w:eastAsia="微软雅黑" w:hAnsi="微软雅黑" w:cs="微软雅黑"/>
        </w:rPr>
        <w:t>Public READ</w:t>
      </w:r>
      <w:r>
        <w:t>型</w:t>
      </w:r>
      <w:r>
        <w:rPr>
          <w:rFonts w:ascii="微软雅黑" w:eastAsia="微软雅黑" w:hAnsi="微软雅黑" w:cs="微软雅黑"/>
        </w:rPr>
        <w:t>Blob</w:t>
      </w:r>
      <w:r>
        <w:t>，允许任何应用读数据。</w:t>
      </w:r>
      <w:r>
        <w:rPr>
          <w:rFonts w:ascii="微软雅黑" w:eastAsia="微软雅黑" w:hAnsi="微软雅黑" w:cs="微软雅黑"/>
        </w:rPr>
        <w:t>Windows Azure CDN</w:t>
      </w:r>
      <w:r>
        <w:t>只对存储在</w:t>
      </w:r>
      <w:r>
        <w:rPr>
          <w:rFonts w:ascii="微软雅黑" w:eastAsia="微软雅黑" w:hAnsi="微软雅黑" w:cs="微软雅黑"/>
        </w:rPr>
        <w:t xml:space="preserve">“Public </w:t>
      </w:r>
      <w:proofErr w:type="spellStart"/>
      <w:r>
        <w:rPr>
          <w:rFonts w:ascii="微软雅黑" w:eastAsia="微软雅黑" w:hAnsi="微软雅黑" w:cs="微软雅黑"/>
        </w:rPr>
        <w:t>READ”Blob</w:t>
      </w:r>
      <w:proofErr w:type="spellEnd"/>
      <w:r>
        <w:t>上的容器起作用。</w:t>
      </w:r>
    </w:p>
    <w:p w14:paraId="248804EE" w14:textId="77777777" w:rsidR="00C97CE8" w:rsidRDefault="007C2E36" w:rsidP="00A031EB">
      <w:pPr>
        <w:spacing w:after="2" w:line="251" w:lineRule="auto"/>
        <w:ind w:left="-15" w:right="183" w:firstLineChars="200" w:firstLine="480"/>
      </w:pPr>
      <w:r>
        <w:t>用户第一次访问</w:t>
      </w:r>
      <w:r>
        <w:rPr>
          <w:rFonts w:ascii="微软雅黑" w:eastAsia="微软雅黑" w:hAnsi="微软雅黑" w:cs="微软雅黑"/>
        </w:rPr>
        <w:t>Blob</w:t>
      </w:r>
      <w:r>
        <w:t>时，</w:t>
      </w:r>
      <w:r>
        <w:rPr>
          <w:rFonts w:ascii="微软雅黑" w:eastAsia="微软雅黑" w:hAnsi="微软雅黑" w:cs="微软雅黑"/>
        </w:rPr>
        <w:t>CDN</w:t>
      </w:r>
      <w:r>
        <w:t>存储了</w:t>
      </w:r>
      <w:r>
        <w:rPr>
          <w:rFonts w:ascii="微软雅黑" w:eastAsia="微软雅黑" w:hAnsi="微软雅黑" w:cs="微软雅黑"/>
        </w:rPr>
        <w:t>Blob</w:t>
      </w:r>
      <w:r>
        <w:t>的副本，存放的地点与用户在地理位置上比较靠近。当这个</w:t>
      </w:r>
      <w:r>
        <w:rPr>
          <w:rFonts w:ascii="微软雅黑" w:eastAsia="微软雅黑" w:hAnsi="微软雅黑" w:cs="微软雅黑"/>
        </w:rPr>
        <w:t>Blob</w:t>
      </w:r>
      <w:r>
        <w:t>被第二次访问时，它的内容将来自缓存，而不是来自离它位置较远的原始数据。</w:t>
      </w:r>
    </w:p>
    <w:p w14:paraId="1131DE14" w14:textId="77777777" w:rsidR="00C97CE8" w:rsidRDefault="007C2E36" w:rsidP="00A031EB">
      <w:pPr>
        <w:spacing w:after="127" w:line="259" w:lineRule="auto"/>
        <w:ind w:left="1008" w:firstLineChars="200" w:firstLine="480"/>
      </w:pPr>
      <w:r>
        <w:rPr>
          <w:noProof/>
        </w:rPr>
        <w:drawing>
          <wp:inline distT="0" distB="0" distL="0" distR="0" wp14:anchorId="6542ED35" wp14:editId="5392EECF">
            <wp:extent cx="4671060" cy="2148840"/>
            <wp:effectExtent l="0" t="0" r="0" b="0"/>
            <wp:docPr id="19060" name="Picture 19060"/>
            <wp:cNvGraphicFramePr/>
            <a:graphic xmlns:a="http://schemas.openxmlformats.org/drawingml/2006/main">
              <a:graphicData uri="http://schemas.openxmlformats.org/drawingml/2006/picture">
                <pic:pic xmlns:pic="http://schemas.openxmlformats.org/drawingml/2006/picture">
                  <pic:nvPicPr>
                    <pic:cNvPr id="19060" name="Picture 19060"/>
                    <pic:cNvPicPr/>
                  </pic:nvPicPr>
                  <pic:blipFill>
                    <a:blip r:embed="rId143"/>
                    <a:stretch>
                      <a:fillRect/>
                    </a:stretch>
                  </pic:blipFill>
                  <pic:spPr>
                    <a:xfrm>
                      <a:off x="0" y="0"/>
                      <a:ext cx="4671060" cy="2148840"/>
                    </a:xfrm>
                    <a:prstGeom prst="rect">
                      <a:avLst/>
                    </a:prstGeom>
                  </pic:spPr>
                </pic:pic>
              </a:graphicData>
            </a:graphic>
          </wp:inline>
        </w:drawing>
      </w:r>
    </w:p>
    <w:p w14:paraId="412160E9"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4-9 Windows Azure CDN</w:t>
      </w:r>
      <w:r>
        <w:rPr>
          <w:color w:val="A25400"/>
          <w:sz w:val="22"/>
        </w:rPr>
        <w:t>信息访问</w:t>
      </w:r>
    </w:p>
    <w:p w14:paraId="388F9499" w14:textId="77777777" w:rsidR="00C97CE8" w:rsidRDefault="007C2E36" w:rsidP="00A031EB">
      <w:pPr>
        <w:spacing w:after="256"/>
        <w:ind w:left="-15" w:right="47" w:firstLineChars="200" w:firstLine="480"/>
      </w:pPr>
      <w:r>
        <w:t>例如，</w:t>
      </w:r>
      <w:r>
        <w:rPr>
          <w:rFonts w:ascii="微软雅黑" w:eastAsia="微软雅黑" w:hAnsi="微软雅黑" w:cs="微软雅黑"/>
        </w:rPr>
        <w:t>Windows Azure</w:t>
      </w:r>
      <w:r>
        <w:t>提供一天体育事件的视频，第一个用户访问视频时，用户不会从</w:t>
      </w:r>
      <w:r>
        <w:rPr>
          <w:rFonts w:ascii="微软雅黑" w:eastAsia="微软雅黑" w:hAnsi="微软雅黑" w:cs="微软雅黑"/>
        </w:rPr>
        <w:t>CDN</w:t>
      </w:r>
      <w:r>
        <w:t>中获益，因为</w:t>
      </w:r>
      <w:r>
        <w:rPr>
          <w:rFonts w:ascii="微软雅黑" w:eastAsia="微软雅黑" w:hAnsi="微软雅黑" w:cs="微软雅黑"/>
        </w:rPr>
        <w:t>Blob</w:t>
      </w:r>
      <w:r>
        <w:t>还没有缓存一个离用户较近点的位置，而同一地理位置的其他的用户将会从</w:t>
      </w:r>
      <w:r>
        <w:rPr>
          <w:rFonts w:ascii="微软雅黑" w:eastAsia="微软雅黑" w:hAnsi="微软雅黑" w:cs="微软雅黑"/>
        </w:rPr>
        <w:t>CDN</w:t>
      </w:r>
      <w:r>
        <w:t>中获得更好的性能，同时缓存副本可以使视频装载得更快。</w:t>
      </w:r>
    </w:p>
    <w:p w14:paraId="77449622"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lastRenderedPageBreak/>
        <w:t>4.2.6 Fabric</w:t>
      </w:r>
      <w:r>
        <w:t>控制器</w:t>
      </w:r>
    </w:p>
    <w:p w14:paraId="1D408D6A"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 xml:space="preserve">的所有应用和存储的数据都是基于微软数据中心的。在数据中心中， </w:t>
      </w:r>
      <w:r>
        <w:rPr>
          <w:rFonts w:ascii="微软雅黑" w:eastAsia="微软雅黑" w:hAnsi="微软雅黑" w:cs="微软雅黑"/>
        </w:rPr>
        <w:t>Windows Azure</w:t>
      </w:r>
      <w:r>
        <w:t>的机器集合和运行在这些机器上的软件均由</w:t>
      </w:r>
      <w:r>
        <w:rPr>
          <w:rFonts w:ascii="微软雅黑" w:eastAsia="微软雅黑" w:hAnsi="微软雅黑" w:cs="微软雅黑"/>
        </w:rPr>
        <w:t>Fabric</w:t>
      </w:r>
      <w:r>
        <w:t>控制器控制，如图</w:t>
      </w:r>
      <w:r>
        <w:rPr>
          <w:rFonts w:ascii="微软雅黑" w:eastAsia="微软雅黑" w:hAnsi="微软雅黑" w:cs="微软雅黑"/>
        </w:rPr>
        <w:t>4-10</w:t>
      </w:r>
      <w:r>
        <w:t>所示。</w:t>
      </w:r>
    </w:p>
    <w:p w14:paraId="507DE71C" w14:textId="77777777" w:rsidR="00C97CE8" w:rsidRDefault="007C2E36" w:rsidP="00A031EB">
      <w:pPr>
        <w:spacing w:after="9"/>
        <w:ind w:left="-15" w:right="47" w:firstLineChars="200" w:firstLine="480"/>
      </w:pPr>
      <w:r>
        <w:rPr>
          <w:rFonts w:ascii="微软雅黑" w:eastAsia="微软雅黑" w:hAnsi="微软雅黑" w:cs="微软雅黑"/>
        </w:rPr>
        <w:t>Fabric</w:t>
      </w:r>
      <w:r>
        <w:t xml:space="preserve">控制器是一个分布式应用，拥有计算机、交换机、负载均衡器等各种资源。在 </w:t>
      </w:r>
      <w:r>
        <w:rPr>
          <w:rFonts w:ascii="微软雅黑" w:eastAsia="微软雅黑" w:hAnsi="微软雅黑" w:cs="微软雅黑"/>
        </w:rPr>
        <w:t>Role</w:t>
      </w:r>
      <w:r>
        <w:t>实例中需要安装</w:t>
      </w:r>
      <w:r>
        <w:rPr>
          <w:rFonts w:ascii="微软雅黑" w:eastAsia="微软雅黑" w:hAnsi="微软雅黑" w:cs="微软雅黑"/>
        </w:rPr>
        <w:t>Fabric</w:t>
      </w:r>
      <w:r>
        <w:t>代理，每台机器的</w:t>
      </w:r>
      <w:r>
        <w:rPr>
          <w:rFonts w:ascii="微软雅黑" w:eastAsia="微软雅黑" w:hAnsi="微软雅黑" w:cs="微软雅黑"/>
        </w:rPr>
        <w:t>Fabric</w:t>
      </w:r>
      <w:r>
        <w:t>控制器均可以与</w:t>
      </w:r>
      <w:r>
        <w:rPr>
          <w:rFonts w:ascii="微软雅黑" w:eastAsia="微软雅黑" w:hAnsi="微软雅黑" w:cs="微软雅黑"/>
        </w:rPr>
        <w:t>Fabric</w:t>
      </w:r>
      <w:r>
        <w:t>代理进行通信。</w:t>
      </w:r>
    </w:p>
    <w:p w14:paraId="09180194" w14:textId="77777777" w:rsidR="00C97CE8" w:rsidRDefault="007C2E36" w:rsidP="00A031EB">
      <w:pPr>
        <w:spacing w:after="49" w:line="251" w:lineRule="auto"/>
        <w:ind w:left="-15" w:right="183" w:firstLineChars="200" w:firstLine="480"/>
      </w:pPr>
      <w:r>
        <w:rPr>
          <w:rFonts w:ascii="微软雅黑" w:eastAsia="微软雅黑" w:hAnsi="微软雅黑" w:cs="微软雅黑"/>
        </w:rPr>
        <w:t>Fabric</w:t>
      </w:r>
      <w:r>
        <w:t>控制器同样也知道运行在其上的每个</w:t>
      </w:r>
      <w:r>
        <w:rPr>
          <w:rFonts w:ascii="微软雅黑" w:eastAsia="微软雅黑" w:hAnsi="微软雅黑" w:cs="微软雅黑"/>
        </w:rPr>
        <w:t>Windows Azure</w:t>
      </w:r>
      <w:r>
        <w:t>应用，但是数据管理和复制的详细过程对于</w:t>
      </w:r>
      <w:r>
        <w:rPr>
          <w:rFonts w:ascii="微软雅黑" w:eastAsia="微软雅黑" w:hAnsi="微软雅黑" w:cs="微软雅黑"/>
        </w:rPr>
        <w:t>Fabric</w:t>
      </w:r>
      <w:r>
        <w:t>控制器而言是不可知的，这是因为</w:t>
      </w:r>
      <w:r>
        <w:rPr>
          <w:rFonts w:ascii="微软雅黑" w:eastAsia="微软雅黑" w:hAnsi="微软雅黑" w:cs="微软雅黑"/>
        </w:rPr>
        <w:t>Fabric</w:t>
      </w:r>
      <w:r>
        <w:t>控制器将</w:t>
      </w:r>
      <w:r>
        <w:rPr>
          <w:rFonts w:ascii="微软雅黑" w:eastAsia="微软雅黑" w:hAnsi="微软雅黑" w:cs="微软雅黑"/>
        </w:rPr>
        <w:t>Windows Azure</w:t>
      </w:r>
      <w:r>
        <w:t>存储作为另一个应用。</w:t>
      </w:r>
    </w:p>
    <w:p w14:paraId="79014D86" w14:textId="77777777" w:rsidR="00C97CE8" w:rsidRDefault="007C2E36" w:rsidP="00A031EB">
      <w:pPr>
        <w:spacing w:after="122" w:line="259" w:lineRule="auto"/>
        <w:ind w:left="900" w:firstLineChars="200" w:firstLine="480"/>
      </w:pPr>
      <w:r>
        <w:rPr>
          <w:noProof/>
        </w:rPr>
        <w:drawing>
          <wp:inline distT="0" distB="0" distL="0" distR="0" wp14:anchorId="46E04BE6" wp14:editId="25CC8216">
            <wp:extent cx="4800600" cy="1973580"/>
            <wp:effectExtent l="0" t="0" r="0" b="0"/>
            <wp:docPr id="19121" name="Picture 19121"/>
            <wp:cNvGraphicFramePr/>
            <a:graphic xmlns:a="http://schemas.openxmlformats.org/drawingml/2006/main">
              <a:graphicData uri="http://schemas.openxmlformats.org/drawingml/2006/picture">
                <pic:pic xmlns:pic="http://schemas.openxmlformats.org/drawingml/2006/picture">
                  <pic:nvPicPr>
                    <pic:cNvPr id="19121" name="Picture 19121"/>
                    <pic:cNvPicPr/>
                  </pic:nvPicPr>
                  <pic:blipFill>
                    <a:blip r:embed="rId144"/>
                    <a:stretch>
                      <a:fillRect/>
                    </a:stretch>
                  </pic:blipFill>
                  <pic:spPr>
                    <a:xfrm>
                      <a:off x="0" y="0"/>
                      <a:ext cx="4800600" cy="1973580"/>
                    </a:xfrm>
                    <a:prstGeom prst="rect">
                      <a:avLst/>
                    </a:prstGeom>
                  </pic:spPr>
                </pic:pic>
              </a:graphicData>
            </a:graphic>
          </wp:inline>
        </w:drawing>
      </w:r>
    </w:p>
    <w:p w14:paraId="420807D0"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4-10 Fabric</w:t>
      </w:r>
      <w:r>
        <w:rPr>
          <w:color w:val="A25400"/>
          <w:sz w:val="22"/>
        </w:rPr>
        <w:t>控制器</w:t>
      </w:r>
    </w:p>
    <w:p w14:paraId="49209366" w14:textId="77777777" w:rsidR="00C97CE8" w:rsidRDefault="007C2E36" w:rsidP="00A031EB">
      <w:pPr>
        <w:spacing w:after="14" w:line="250" w:lineRule="auto"/>
        <w:ind w:right="195" w:firstLineChars="200" w:firstLine="480"/>
      </w:pPr>
      <w:r>
        <w:rPr>
          <w:rFonts w:ascii="微软雅黑" w:eastAsia="微软雅黑" w:hAnsi="微软雅黑" w:cs="微软雅黑"/>
        </w:rPr>
        <w:t>Fabric</w:t>
      </w:r>
      <w:r>
        <w:t>控制器作用很广，它可以控制所有运行的应用。</w:t>
      </w:r>
      <w:r>
        <w:rPr>
          <w:rFonts w:ascii="微软雅黑" w:eastAsia="微软雅黑" w:hAnsi="微软雅黑" w:cs="微软雅黑"/>
        </w:rPr>
        <w:t>Fabric</w:t>
      </w:r>
      <w:r>
        <w:t>控制器通常依赖</w:t>
      </w:r>
      <w:r>
        <w:rPr>
          <w:rFonts w:ascii="微软雅黑" w:eastAsia="微软雅黑" w:hAnsi="微软雅黑" w:cs="微软雅黑"/>
        </w:rPr>
        <w:t>Windows</w:t>
      </w:r>
    </w:p>
    <w:p w14:paraId="01C38BEC" w14:textId="77777777" w:rsidR="00C97CE8" w:rsidRDefault="007C2E36" w:rsidP="00A031EB">
      <w:pPr>
        <w:spacing w:after="11"/>
        <w:ind w:left="-5" w:right="47" w:firstLineChars="200" w:firstLine="480"/>
      </w:pPr>
      <w:r>
        <w:rPr>
          <w:rFonts w:ascii="微软雅黑" w:eastAsia="微软雅黑" w:hAnsi="微软雅黑" w:cs="微软雅黑"/>
        </w:rPr>
        <w:t>Azure</w:t>
      </w:r>
      <w:r>
        <w:t>应用上传的配置信息决定新应用运行的位置，选择物理服务器来最优化硬件使用。</w:t>
      </w:r>
    </w:p>
    <w:p w14:paraId="45DB845F" w14:textId="77777777" w:rsidR="00C97CE8" w:rsidRDefault="007C2E36" w:rsidP="00A031EB">
      <w:pPr>
        <w:spacing w:after="8"/>
        <w:ind w:left="-5" w:right="47" w:firstLineChars="200" w:firstLine="480"/>
      </w:pPr>
      <w:r>
        <w:t>这个基于</w:t>
      </w:r>
      <w:r>
        <w:rPr>
          <w:rFonts w:ascii="微软雅黑" w:eastAsia="微软雅黑" w:hAnsi="微软雅黑" w:cs="微软雅黑"/>
        </w:rPr>
        <w:t>XML</w:t>
      </w:r>
      <w:r>
        <w:t>描述的配置文件提供了一个应用需要的</w:t>
      </w:r>
      <w:r>
        <w:rPr>
          <w:rFonts w:ascii="微软雅黑" w:eastAsia="微软雅黑" w:hAnsi="微软雅黑" w:cs="微软雅黑"/>
        </w:rPr>
        <w:t>Web Role</w:t>
      </w:r>
      <w:r>
        <w:t>实例数量、</w:t>
      </w:r>
      <w:r>
        <w:rPr>
          <w:rFonts w:ascii="微软雅黑" w:eastAsia="微软雅黑" w:hAnsi="微软雅黑" w:cs="微软雅黑"/>
        </w:rPr>
        <w:t>Worker Role</w:t>
      </w:r>
      <w:r>
        <w:t>实例的数量等。当</w:t>
      </w:r>
      <w:r>
        <w:rPr>
          <w:rFonts w:ascii="微软雅黑" w:eastAsia="微软雅黑" w:hAnsi="微软雅黑" w:cs="微软雅黑"/>
        </w:rPr>
        <w:t xml:space="preserve">Fabric </w:t>
      </w:r>
      <w:r>
        <w:t>控制器部署一个新的应用时，使用配置文件决定需要创建的</w:t>
      </w:r>
    </w:p>
    <w:p w14:paraId="11720DBA" w14:textId="77777777" w:rsidR="00C97CE8" w:rsidRDefault="007C2E36" w:rsidP="00A031EB">
      <w:pPr>
        <w:ind w:left="-5" w:right="47" w:firstLineChars="200" w:firstLine="480"/>
      </w:pPr>
      <w:r>
        <w:rPr>
          <w:rFonts w:ascii="微软雅黑" w:eastAsia="微软雅黑" w:hAnsi="微软雅黑" w:cs="微软雅黑"/>
        </w:rPr>
        <w:t>VMs</w:t>
      </w:r>
      <w:r>
        <w:t>（虚拟机）的数量。</w:t>
      </w:r>
    </w:p>
    <w:p w14:paraId="5F85618D" w14:textId="77777777" w:rsidR="00C97CE8" w:rsidRDefault="007C2E36" w:rsidP="00A031EB">
      <w:pPr>
        <w:spacing w:after="6"/>
        <w:ind w:left="-15" w:right="47" w:firstLineChars="200" w:firstLine="480"/>
      </w:pPr>
      <w:r>
        <w:rPr>
          <w:rFonts w:ascii="微软雅黑" w:eastAsia="微软雅黑" w:hAnsi="微软雅黑" w:cs="微软雅黑"/>
        </w:rPr>
        <w:t>Fabric</w:t>
      </w:r>
      <w:r>
        <w:t>控制器在创建</w:t>
      </w:r>
      <w:r>
        <w:rPr>
          <w:rFonts w:ascii="微软雅黑" w:eastAsia="微软雅黑" w:hAnsi="微软雅黑" w:cs="微软雅黑"/>
        </w:rPr>
        <w:t>VMs</w:t>
      </w:r>
      <w:r>
        <w:t>后，还监控</w:t>
      </w:r>
      <w:r>
        <w:rPr>
          <w:rFonts w:ascii="微软雅黑" w:eastAsia="微软雅黑" w:hAnsi="微软雅黑" w:cs="微软雅黑"/>
        </w:rPr>
        <w:t>VMs</w:t>
      </w:r>
      <w:r>
        <w:t>。例如，如果应用需要</w:t>
      </w:r>
      <w:r>
        <w:rPr>
          <w:rFonts w:ascii="微软雅黑" w:eastAsia="微软雅黑" w:hAnsi="微软雅黑" w:cs="微软雅黑"/>
        </w:rPr>
        <w:t>5</w:t>
      </w:r>
      <w:r>
        <w:t>个</w:t>
      </w:r>
      <w:r>
        <w:rPr>
          <w:rFonts w:ascii="微软雅黑" w:eastAsia="微软雅黑" w:hAnsi="微软雅黑" w:cs="微软雅黑"/>
        </w:rPr>
        <w:t xml:space="preserve">Web </w:t>
      </w:r>
      <w:r>
        <w:rPr>
          <w:rFonts w:ascii="微软雅黑" w:eastAsia="微软雅黑" w:hAnsi="微软雅黑" w:cs="微软雅黑"/>
        </w:rPr>
        <w:tab/>
        <w:t>Role</w:t>
      </w:r>
      <w:r>
        <w:t>实例，运行的过程中有一个出故障，</w:t>
      </w:r>
      <w:r>
        <w:rPr>
          <w:rFonts w:ascii="微软雅黑" w:eastAsia="微软雅黑" w:hAnsi="微软雅黑" w:cs="微软雅黑"/>
        </w:rPr>
        <w:t>Fabric</w:t>
      </w:r>
      <w:r>
        <w:t>控制器将会自动地创建一个新的实例。类似地，如果</w:t>
      </w:r>
    </w:p>
    <w:p w14:paraId="1AFC34EB" w14:textId="77777777" w:rsidR="00C97CE8" w:rsidRDefault="007C2E36" w:rsidP="00A031EB">
      <w:pPr>
        <w:ind w:left="-5" w:right="47" w:firstLineChars="200" w:firstLine="480"/>
      </w:pPr>
      <w:r>
        <w:t>一个正在运行的</w:t>
      </w:r>
      <w:r>
        <w:rPr>
          <w:rFonts w:ascii="微软雅黑" w:eastAsia="微软雅黑" w:hAnsi="微软雅黑" w:cs="微软雅黑"/>
        </w:rPr>
        <w:t>VM</w:t>
      </w:r>
      <w:r>
        <w:t>突然</w:t>
      </w:r>
      <w:proofErr w:type="gramStart"/>
      <w:r>
        <w:t>宕</w:t>
      </w:r>
      <w:proofErr w:type="gramEnd"/>
      <w:r>
        <w:t>机，</w:t>
      </w:r>
      <w:r>
        <w:rPr>
          <w:rFonts w:ascii="微软雅黑" w:eastAsia="微软雅黑" w:hAnsi="微软雅黑" w:cs="微软雅黑"/>
        </w:rPr>
        <w:t>Fabric</w:t>
      </w:r>
      <w:r>
        <w:t>控制器将会在另外的机器上开始一个新的</w:t>
      </w:r>
      <w:r>
        <w:rPr>
          <w:rFonts w:ascii="微软雅黑" w:eastAsia="微软雅黑" w:hAnsi="微软雅黑" w:cs="微软雅黑"/>
        </w:rPr>
        <w:t>Role</w:t>
      </w:r>
      <w:r>
        <w:t>实例，同时重新设置负载均衡器作为必须的指针指向这个新的</w:t>
      </w:r>
      <w:r>
        <w:rPr>
          <w:rFonts w:ascii="微软雅黑" w:eastAsia="微软雅黑" w:hAnsi="微软雅黑" w:cs="微软雅黑"/>
        </w:rPr>
        <w:t>VM</w:t>
      </w:r>
      <w:r>
        <w:t>。</w:t>
      </w:r>
    </w:p>
    <w:p w14:paraId="5886D4EA" w14:textId="77777777" w:rsidR="00C97CE8" w:rsidRDefault="007C2E36" w:rsidP="00A031EB">
      <w:pPr>
        <w:ind w:left="490" w:right="47" w:firstLineChars="200" w:firstLine="480"/>
      </w:pPr>
      <w:r>
        <w:rPr>
          <w:rFonts w:ascii="微软雅黑" w:eastAsia="微软雅黑" w:hAnsi="微软雅黑" w:cs="微软雅黑"/>
        </w:rPr>
        <w:t>Windows Azure</w:t>
      </w:r>
      <w:r>
        <w:t>提供给开发者</w:t>
      </w:r>
      <w:r>
        <w:rPr>
          <w:rFonts w:ascii="微软雅黑" w:eastAsia="微软雅黑" w:hAnsi="微软雅黑" w:cs="微软雅黑"/>
        </w:rPr>
        <w:t>5</w:t>
      </w:r>
      <w:r>
        <w:t>种规格的虚拟机，见表</w:t>
      </w:r>
      <w:r>
        <w:rPr>
          <w:rFonts w:ascii="微软雅黑" w:eastAsia="微软雅黑" w:hAnsi="微软雅黑" w:cs="微软雅黑"/>
        </w:rPr>
        <w:t>4-1</w:t>
      </w:r>
      <w:r>
        <w:t>。</w:t>
      </w:r>
    </w:p>
    <w:p w14:paraId="47A30207" w14:textId="77777777" w:rsidR="00C97CE8" w:rsidRDefault="007C2E36" w:rsidP="00A031EB">
      <w:pPr>
        <w:spacing w:after="0" w:line="259" w:lineRule="auto"/>
        <w:ind w:right="188" w:firstLineChars="200" w:firstLine="440"/>
      </w:pPr>
      <w:r>
        <w:rPr>
          <w:color w:val="A25400"/>
          <w:sz w:val="22"/>
        </w:rPr>
        <w:lastRenderedPageBreak/>
        <w:t>表</w:t>
      </w:r>
      <w:r>
        <w:rPr>
          <w:rFonts w:ascii="微软雅黑" w:eastAsia="微软雅黑" w:hAnsi="微软雅黑" w:cs="微软雅黑"/>
          <w:color w:val="A25400"/>
          <w:sz w:val="22"/>
        </w:rPr>
        <w:t>4-1 VM</w:t>
      </w:r>
      <w:r>
        <w:rPr>
          <w:color w:val="A25400"/>
          <w:sz w:val="22"/>
        </w:rPr>
        <w:t>规格说明</w:t>
      </w:r>
    </w:p>
    <w:p w14:paraId="5391AB65" w14:textId="77777777" w:rsidR="00C97CE8" w:rsidRDefault="007C2E36" w:rsidP="00A031EB">
      <w:pPr>
        <w:spacing w:after="104" w:line="259" w:lineRule="auto"/>
        <w:ind w:left="0" w:firstLineChars="200" w:firstLine="480"/>
      </w:pPr>
      <w:r>
        <w:rPr>
          <w:noProof/>
        </w:rPr>
        <w:drawing>
          <wp:inline distT="0" distB="0" distL="0" distR="0" wp14:anchorId="31A73D11" wp14:editId="77DE7C0E">
            <wp:extent cx="5943600" cy="1501140"/>
            <wp:effectExtent l="0" t="0" r="0" b="0"/>
            <wp:docPr id="19180" name="Picture 19180"/>
            <wp:cNvGraphicFramePr/>
            <a:graphic xmlns:a="http://schemas.openxmlformats.org/drawingml/2006/main">
              <a:graphicData uri="http://schemas.openxmlformats.org/drawingml/2006/picture">
                <pic:pic xmlns:pic="http://schemas.openxmlformats.org/drawingml/2006/picture">
                  <pic:nvPicPr>
                    <pic:cNvPr id="19180" name="Picture 19180"/>
                    <pic:cNvPicPr/>
                  </pic:nvPicPr>
                  <pic:blipFill>
                    <a:blip r:embed="rId145"/>
                    <a:stretch>
                      <a:fillRect/>
                    </a:stretch>
                  </pic:blipFill>
                  <pic:spPr>
                    <a:xfrm>
                      <a:off x="0" y="0"/>
                      <a:ext cx="5943600" cy="1501140"/>
                    </a:xfrm>
                    <a:prstGeom prst="rect">
                      <a:avLst/>
                    </a:prstGeom>
                  </pic:spPr>
                </pic:pic>
              </a:graphicData>
            </a:graphic>
          </wp:inline>
        </w:drawing>
      </w:r>
    </w:p>
    <w:p w14:paraId="16692E44" w14:textId="77777777" w:rsidR="00C97CE8" w:rsidRDefault="007C2E36" w:rsidP="00A031EB">
      <w:pPr>
        <w:spacing w:after="0"/>
        <w:ind w:left="-15" w:right="47" w:firstLineChars="200" w:firstLine="480"/>
      </w:pPr>
      <w:r>
        <w:t>其中，每个</w:t>
      </w:r>
      <w:r>
        <w:rPr>
          <w:rFonts w:ascii="微软雅黑" w:eastAsia="微软雅黑" w:hAnsi="微软雅黑" w:cs="微软雅黑"/>
        </w:rPr>
        <w:t>Extra-small</w:t>
      </w:r>
      <w:r>
        <w:t>实例均与其他的</w:t>
      </w:r>
      <w:r>
        <w:rPr>
          <w:rFonts w:ascii="微软雅黑" w:eastAsia="微软雅黑" w:hAnsi="微软雅黑" w:cs="微软雅黑"/>
        </w:rPr>
        <w:t>Extra-small</w:t>
      </w:r>
      <w:r>
        <w:t>实例共享一个处理器内核；对于其他规格的虚拟机，每个实例都有一个或多个专有的内核。这意味着应用性能是可以预计</w:t>
      </w:r>
    </w:p>
    <w:p w14:paraId="5C20A1BF" w14:textId="77777777" w:rsidR="00C97CE8" w:rsidRDefault="007C2E36" w:rsidP="00A031EB">
      <w:pPr>
        <w:ind w:left="-5" w:right="47" w:firstLineChars="200" w:firstLine="480"/>
      </w:pPr>
      <w:r>
        <w:t>的，可执行的实例的长度是没有限制的。比如在计算</w:t>
      </w:r>
      <w:r>
        <w:rPr>
          <w:rFonts w:ascii="微软雅黑" w:eastAsia="微软雅黑" w:hAnsi="微软雅黑" w:cs="微软雅黑"/>
        </w:rPr>
        <w:t>π</w:t>
      </w:r>
      <w:r>
        <w:t>时，</w:t>
      </w:r>
      <w:r>
        <w:rPr>
          <w:rFonts w:ascii="微软雅黑" w:eastAsia="微软雅黑" w:hAnsi="微软雅黑" w:cs="微软雅黑"/>
        </w:rPr>
        <w:t xml:space="preserve">Worker Role </w:t>
      </w:r>
      <w:r>
        <w:t>实例可以将</w:t>
      </w:r>
      <w:r>
        <w:rPr>
          <w:rFonts w:ascii="微软雅黑" w:eastAsia="微软雅黑" w:hAnsi="微软雅黑" w:cs="微软雅黑"/>
        </w:rPr>
        <w:t>π</w:t>
      </w:r>
      <w:r>
        <w:t>的值精确计算到一百万位。</w:t>
      </w:r>
    </w:p>
    <w:p w14:paraId="6AE9FB52" w14:textId="77777777" w:rsidR="00C97CE8" w:rsidRDefault="007C2E36" w:rsidP="00A031EB">
      <w:pPr>
        <w:spacing w:after="0"/>
        <w:ind w:left="-15" w:right="47" w:firstLineChars="200" w:firstLine="480"/>
      </w:pPr>
      <w:r>
        <w:t>对于</w:t>
      </w:r>
      <w:r>
        <w:rPr>
          <w:rFonts w:ascii="微软雅黑" w:eastAsia="微软雅黑" w:hAnsi="微软雅黑" w:cs="微软雅黑"/>
        </w:rPr>
        <w:t>Web Role</w:t>
      </w:r>
      <w:r>
        <w:t>和</w:t>
      </w:r>
      <w:r>
        <w:rPr>
          <w:rFonts w:ascii="微软雅黑" w:eastAsia="微软雅黑" w:hAnsi="微软雅黑" w:cs="微软雅黑"/>
        </w:rPr>
        <w:t>Worker Role</w:t>
      </w:r>
      <w:r>
        <w:t>而言，</w:t>
      </w:r>
      <w:r>
        <w:rPr>
          <w:rFonts w:ascii="微软雅黑" w:eastAsia="微软雅黑" w:hAnsi="微软雅黑" w:cs="微软雅黑"/>
        </w:rPr>
        <w:t>Fabric</w:t>
      </w:r>
      <w:r>
        <w:t>控制器能够管理他们每个实例中的操作系统，包括更新操作系统补丁和其他操作系统软件。这使得开发者只关心开发应用的过程，而不需要管理平台本身。对于每个运行的</w:t>
      </w:r>
      <w:r>
        <w:rPr>
          <w:rFonts w:ascii="微软雅黑" w:eastAsia="微软雅黑" w:hAnsi="微软雅黑" w:cs="微软雅黑"/>
        </w:rPr>
        <w:t>Role</w:t>
      </w:r>
      <w:r>
        <w:t>而言，</w:t>
      </w:r>
      <w:r>
        <w:rPr>
          <w:rFonts w:ascii="微软雅黑" w:eastAsia="微软雅黑" w:hAnsi="微软雅黑" w:cs="微软雅黑"/>
        </w:rPr>
        <w:t>Fabric</w:t>
      </w:r>
      <w:r>
        <w:t>控制器总是假设至少有两个实例运行，这样关掉其中的一个来更新软件不会导致整个应用关闭。需要注意的是，在任何</w:t>
      </w:r>
    </w:p>
    <w:p w14:paraId="2D5B57F3" w14:textId="77777777" w:rsidR="00C97CE8" w:rsidRDefault="007C2E36" w:rsidP="00A031EB">
      <w:pPr>
        <w:spacing w:after="58" w:line="255" w:lineRule="auto"/>
        <w:ind w:right="58" w:firstLineChars="200" w:firstLine="480"/>
      </w:pPr>
      <w:r>
        <w:rPr>
          <w:rFonts w:ascii="微软雅黑" w:eastAsia="微软雅黑" w:hAnsi="微软雅黑" w:cs="微软雅黑"/>
        </w:rPr>
        <w:t>Windows Azure Role</w:t>
      </w:r>
      <w:r>
        <w:t>上只运行一个实例不是一个好的选择。</w:t>
      </w:r>
    </w:p>
    <w:p w14:paraId="2449D321" w14:textId="77777777" w:rsidR="00C97CE8" w:rsidRDefault="007C2E36" w:rsidP="00A031EB">
      <w:pPr>
        <w:pStyle w:val="2"/>
        <w:ind w:left="548" w:right="126" w:firstLineChars="200" w:firstLine="600"/>
        <w:jc w:val="left"/>
      </w:pPr>
      <w:bookmarkStart w:id="66" w:name="_Toc8137628"/>
      <w:r>
        <w:t xml:space="preserve">4.3 </w:t>
      </w:r>
      <w:r>
        <w:rPr>
          <w:rFonts w:ascii="宋体" w:eastAsia="宋体" w:hAnsi="宋体" w:cs="宋体"/>
          <w:b w:val="0"/>
        </w:rPr>
        <w:t>微软云关系数据库</w:t>
      </w:r>
      <w:r>
        <w:t>SQL Azure</w:t>
      </w:r>
      <w:bookmarkEnd w:id="66"/>
    </w:p>
    <w:p w14:paraId="3F356843"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4.3.1 SQL Azure</w:t>
      </w:r>
      <w:r>
        <w:t>概述</w:t>
      </w:r>
    </w:p>
    <w:p w14:paraId="7EEDB2EB" w14:textId="77777777" w:rsidR="00C97CE8" w:rsidRDefault="007C2E36" w:rsidP="00A031EB">
      <w:pPr>
        <w:spacing w:after="49" w:line="251" w:lineRule="auto"/>
        <w:ind w:left="-15" w:right="183" w:firstLineChars="200" w:firstLine="480"/>
      </w:pPr>
      <w:r>
        <w:rPr>
          <w:rFonts w:ascii="微软雅黑" w:eastAsia="微软雅黑" w:hAnsi="微软雅黑" w:cs="微软雅黑"/>
        </w:rPr>
        <w:t>SQL Azure</w:t>
      </w:r>
      <w:r>
        <w:t>是微软的云中关系型数据库，是基于</w:t>
      </w:r>
      <w:r>
        <w:rPr>
          <w:rFonts w:ascii="微软雅黑" w:eastAsia="微软雅黑" w:hAnsi="微软雅黑" w:cs="微软雅黑"/>
        </w:rPr>
        <w:t>SQL Server</w:t>
      </w:r>
      <w:r>
        <w:t>技术构建的，主要为用户提供数据应用。</w:t>
      </w:r>
      <w:r>
        <w:rPr>
          <w:rFonts w:ascii="微软雅黑" w:eastAsia="微软雅黑" w:hAnsi="微软雅黑" w:cs="微软雅黑"/>
        </w:rPr>
        <w:t>SQL Azure</w:t>
      </w:r>
      <w:r>
        <w:t>数据库简化了多数据库的供应和部署，开发人员无须安装、设置数据库软件，也不需要进行数据库补丁升级或数据库管理。同时，</w:t>
      </w:r>
      <w:r>
        <w:rPr>
          <w:rFonts w:ascii="微软雅黑" w:eastAsia="微软雅黑" w:hAnsi="微软雅黑" w:cs="微软雅黑"/>
        </w:rPr>
        <w:t>SQL Azure</w:t>
      </w:r>
      <w:r>
        <w:t>还为用户提供了内置的高可用性和容错能力。</w:t>
      </w:r>
    </w:p>
    <w:p w14:paraId="7FF5E6BD" w14:textId="77777777" w:rsidR="00C97CE8" w:rsidRDefault="007C2E36" w:rsidP="00A031EB">
      <w:pPr>
        <w:spacing w:after="7"/>
        <w:ind w:left="490" w:right="47" w:firstLineChars="200" w:firstLine="480"/>
      </w:pPr>
      <w:r>
        <w:rPr>
          <w:rFonts w:ascii="微软雅黑" w:eastAsia="微软雅黑" w:hAnsi="微软雅黑" w:cs="微软雅黑"/>
        </w:rPr>
        <w:t>SQL Azure</w:t>
      </w:r>
      <w:r>
        <w:t>提供了关系型数据库存储服务，包含三部分，如图</w:t>
      </w:r>
      <w:r>
        <w:rPr>
          <w:rFonts w:ascii="微软雅黑" w:eastAsia="微软雅黑" w:hAnsi="微软雅黑" w:cs="微软雅黑"/>
        </w:rPr>
        <w:t>4-11</w:t>
      </w:r>
      <w:r>
        <w:t>所示。</w:t>
      </w:r>
    </w:p>
    <w:p w14:paraId="17A1ED27" w14:textId="77777777" w:rsidR="00C97CE8" w:rsidRDefault="007C2E36" w:rsidP="00A031EB">
      <w:pPr>
        <w:spacing w:after="123" w:line="259" w:lineRule="auto"/>
        <w:ind w:left="1848" w:firstLineChars="200" w:firstLine="480"/>
      </w:pPr>
      <w:r>
        <w:rPr>
          <w:noProof/>
        </w:rPr>
        <w:drawing>
          <wp:inline distT="0" distB="0" distL="0" distR="0" wp14:anchorId="2D4A1ED9" wp14:editId="0F8E24C1">
            <wp:extent cx="3604260" cy="2392680"/>
            <wp:effectExtent l="0" t="0" r="0" b="0"/>
            <wp:docPr id="19245" name="Picture 19245"/>
            <wp:cNvGraphicFramePr/>
            <a:graphic xmlns:a="http://schemas.openxmlformats.org/drawingml/2006/main">
              <a:graphicData uri="http://schemas.openxmlformats.org/drawingml/2006/picture">
                <pic:pic xmlns:pic="http://schemas.openxmlformats.org/drawingml/2006/picture">
                  <pic:nvPicPr>
                    <pic:cNvPr id="19245" name="Picture 19245"/>
                    <pic:cNvPicPr/>
                  </pic:nvPicPr>
                  <pic:blipFill>
                    <a:blip r:embed="rId146"/>
                    <a:stretch>
                      <a:fillRect/>
                    </a:stretch>
                  </pic:blipFill>
                  <pic:spPr>
                    <a:xfrm>
                      <a:off x="0" y="0"/>
                      <a:ext cx="3604260" cy="2392680"/>
                    </a:xfrm>
                    <a:prstGeom prst="rect">
                      <a:avLst/>
                    </a:prstGeom>
                  </pic:spPr>
                </pic:pic>
              </a:graphicData>
            </a:graphic>
          </wp:inline>
        </w:drawing>
      </w:r>
    </w:p>
    <w:p w14:paraId="3A13BAD3" w14:textId="77777777" w:rsidR="00C97CE8" w:rsidRDefault="007C2E36" w:rsidP="00A031EB">
      <w:pPr>
        <w:spacing w:after="116" w:line="259" w:lineRule="auto"/>
        <w:ind w:right="188" w:firstLineChars="200" w:firstLine="440"/>
      </w:pPr>
      <w:r>
        <w:rPr>
          <w:color w:val="A25400"/>
          <w:sz w:val="22"/>
        </w:rPr>
        <w:lastRenderedPageBreak/>
        <w:t>图</w:t>
      </w:r>
      <w:r>
        <w:rPr>
          <w:rFonts w:ascii="微软雅黑" w:eastAsia="微软雅黑" w:hAnsi="微软雅黑" w:cs="微软雅黑"/>
          <w:color w:val="A25400"/>
          <w:sz w:val="22"/>
        </w:rPr>
        <w:t>4-11 SQL Azure</w:t>
      </w:r>
      <w:r>
        <w:rPr>
          <w:color w:val="A25400"/>
          <w:sz w:val="22"/>
        </w:rPr>
        <w:t>体系架构</w:t>
      </w:r>
    </w:p>
    <w:p w14:paraId="21F2F956" w14:textId="77777777" w:rsidR="00C97CE8" w:rsidRDefault="007C2E36" w:rsidP="00A031EB">
      <w:pPr>
        <w:spacing w:after="51" w:line="259" w:lineRule="auto"/>
        <w:ind w:left="475" w:firstLineChars="200" w:firstLine="480"/>
      </w:pPr>
      <w:r>
        <w:rPr>
          <w:rFonts w:ascii="微软雅黑" w:eastAsia="微软雅黑" w:hAnsi="微软雅黑" w:cs="微软雅黑"/>
          <w:b/>
        </w:rPr>
        <w:t>1.SQL Azure</w:t>
      </w:r>
      <w:r>
        <w:t>数据库</w:t>
      </w:r>
    </w:p>
    <w:p w14:paraId="01541311" w14:textId="77777777" w:rsidR="00C97CE8" w:rsidRDefault="007C2E36" w:rsidP="00A031EB">
      <w:pPr>
        <w:spacing w:after="87"/>
        <w:ind w:left="-15" w:right="47" w:firstLineChars="200" w:firstLine="480"/>
      </w:pPr>
      <w:r>
        <w:rPr>
          <w:rFonts w:ascii="微软雅黑" w:eastAsia="微软雅黑" w:hAnsi="微软雅黑" w:cs="微软雅黑"/>
        </w:rPr>
        <w:t xml:space="preserve">SQL Azure </w:t>
      </w:r>
      <w:r>
        <w:t>数据库提供了一个云端的</w:t>
      </w:r>
      <w:r>
        <w:rPr>
          <w:rFonts w:ascii="微软雅黑" w:eastAsia="微软雅黑" w:hAnsi="微软雅黑" w:cs="微软雅黑"/>
        </w:rPr>
        <w:t>DBMS</w:t>
      </w:r>
      <w:r>
        <w:t>，这使得本地应用和</w:t>
      </w:r>
      <w:proofErr w:type="gramStart"/>
      <w:r>
        <w:t>云应用</w:t>
      </w:r>
      <w:proofErr w:type="gramEnd"/>
      <w:r>
        <w:t>可以在微软数据中心的服务器上存储数据。和其他的</w:t>
      </w:r>
      <w:proofErr w:type="gramStart"/>
      <w:r>
        <w:t>云技术</w:t>
      </w:r>
      <w:proofErr w:type="gramEnd"/>
      <w:r>
        <w:t>一样，用户按需付费，最主要的费用是操作费用，而不是磁盘和</w:t>
      </w:r>
      <w:r>
        <w:rPr>
          <w:rFonts w:ascii="微软雅黑" w:eastAsia="微软雅黑" w:hAnsi="微软雅黑" w:cs="微软雅黑"/>
        </w:rPr>
        <w:t>DBMS</w:t>
      </w:r>
      <w:r>
        <w:t>软件投入的费用。</w:t>
      </w:r>
    </w:p>
    <w:p w14:paraId="116C16D8" w14:textId="77777777" w:rsidR="00C97CE8" w:rsidRDefault="007C2E36" w:rsidP="00A031EB">
      <w:pPr>
        <w:spacing w:after="72" w:line="259" w:lineRule="auto"/>
        <w:ind w:left="475" w:firstLineChars="200" w:firstLine="480"/>
      </w:pPr>
      <w:r>
        <w:rPr>
          <w:rFonts w:ascii="微软雅黑" w:eastAsia="微软雅黑" w:hAnsi="微软雅黑" w:cs="微软雅黑"/>
          <w:b/>
        </w:rPr>
        <w:t xml:space="preserve">2.SQL Azure </w:t>
      </w:r>
      <w:r>
        <w:t>报表服务</w:t>
      </w:r>
    </w:p>
    <w:p w14:paraId="7AB521A0" w14:textId="77777777" w:rsidR="00C97CE8" w:rsidRDefault="007C2E36" w:rsidP="00A031EB">
      <w:pPr>
        <w:spacing w:after="58" w:line="255" w:lineRule="auto"/>
        <w:ind w:left="0" w:right="192" w:firstLineChars="200" w:firstLine="480"/>
      </w:pPr>
      <w:r>
        <w:rPr>
          <w:rFonts w:ascii="微软雅黑" w:eastAsia="微软雅黑" w:hAnsi="微软雅黑" w:cs="微软雅黑"/>
        </w:rPr>
        <w:t>SQL Azure</w:t>
      </w:r>
      <w:r>
        <w:t>报表服务（</w:t>
      </w:r>
      <w:r>
        <w:rPr>
          <w:rFonts w:ascii="微软雅黑" w:eastAsia="微软雅黑" w:hAnsi="微软雅黑" w:cs="微软雅黑"/>
        </w:rPr>
        <w:t>SQL Azure Reporting</w:t>
      </w:r>
      <w:r>
        <w:t>）是</w:t>
      </w:r>
      <w:r>
        <w:rPr>
          <w:rFonts w:ascii="微软雅黑" w:eastAsia="微软雅黑" w:hAnsi="微软雅黑" w:cs="微软雅黑"/>
        </w:rPr>
        <w:t>SQL Server Reporting Service</w:t>
      </w:r>
      <w:r>
        <w:t>（</w:t>
      </w:r>
      <w:r>
        <w:rPr>
          <w:rFonts w:ascii="微软雅黑" w:eastAsia="微软雅黑" w:hAnsi="微软雅黑" w:cs="微软雅黑"/>
        </w:rPr>
        <w:t>SSRS</w:t>
      </w:r>
      <w:r>
        <w:t>）</w:t>
      </w:r>
      <w:proofErr w:type="gramStart"/>
      <w:r>
        <w:t>的云化版本</w:t>
      </w:r>
      <w:proofErr w:type="gramEnd"/>
      <w:r>
        <w:t>。主要是用</w:t>
      </w:r>
      <w:r>
        <w:rPr>
          <w:rFonts w:ascii="微软雅黑" w:eastAsia="微软雅黑" w:hAnsi="微软雅黑" w:cs="微软雅黑"/>
        </w:rPr>
        <w:t>SQL Azure</w:t>
      </w:r>
      <w:r>
        <w:t>数据库提供报表服务，允许在</w:t>
      </w:r>
      <w:proofErr w:type="gramStart"/>
      <w:r>
        <w:t>云数据</w:t>
      </w:r>
      <w:proofErr w:type="gramEnd"/>
      <w:r>
        <w:t>中创建标准的</w:t>
      </w:r>
      <w:r>
        <w:rPr>
          <w:rFonts w:ascii="微软雅黑" w:eastAsia="微软雅黑" w:hAnsi="微软雅黑" w:cs="微软雅黑"/>
        </w:rPr>
        <w:t xml:space="preserve">SSRS </w:t>
      </w:r>
      <w:r>
        <w:t>报表。</w:t>
      </w:r>
    </w:p>
    <w:p w14:paraId="11D7F592"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3.SQL Azure </w:t>
      </w:r>
      <w:r>
        <w:t>数据同步</w:t>
      </w:r>
    </w:p>
    <w:p w14:paraId="24F49644" w14:textId="77777777" w:rsidR="00C97CE8" w:rsidRDefault="007C2E36" w:rsidP="00A031EB">
      <w:pPr>
        <w:spacing w:after="237" w:line="255" w:lineRule="auto"/>
        <w:ind w:left="0" w:right="191" w:firstLineChars="200" w:firstLine="480"/>
      </w:pPr>
      <w:r>
        <w:rPr>
          <w:rFonts w:ascii="微软雅黑" w:eastAsia="微软雅黑" w:hAnsi="微软雅黑" w:cs="微软雅黑"/>
        </w:rPr>
        <w:t>SQL Azure</w:t>
      </w:r>
      <w:r>
        <w:t>数据同步（</w:t>
      </w:r>
      <w:r>
        <w:rPr>
          <w:rFonts w:ascii="微软雅黑" w:eastAsia="微软雅黑" w:hAnsi="微软雅黑" w:cs="微软雅黑"/>
        </w:rPr>
        <w:t>SQL Azure Data Syn</w:t>
      </w:r>
      <w:r>
        <w:t>）允许同步</w:t>
      </w:r>
      <w:r>
        <w:rPr>
          <w:rFonts w:ascii="微软雅黑" w:eastAsia="微软雅黑" w:hAnsi="微软雅黑" w:cs="微软雅黑"/>
        </w:rPr>
        <w:t>SQL Azure</w:t>
      </w:r>
      <w:r>
        <w:t>数据库和本地</w:t>
      </w:r>
      <w:r>
        <w:rPr>
          <w:rFonts w:ascii="微软雅黑" w:eastAsia="微软雅黑" w:hAnsi="微软雅黑" w:cs="微软雅黑"/>
        </w:rPr>
        <w:t>SQL Server</w:t>
      </w:r>
      <w:r>
        <w:t>数据库中的数据，也能够在不同的微软数据中心之间同步不同的</w:t>
      </w:r>
      <w:r>
        <w:rPr>
          <w:rFonts w:ascii="微软雅黑" w:eastAsia="微软雅黑" w:hAnsi="微软雅黑" w:cs="微软雅黑"/>
        </w:rPr>
        <w:t>SQL Azure</w:t>
      </w:r>
      <w:r>
        <w:t>数据库。</w:t>
      </w:r>
    </w:p>
    <w:p w14:paraId="56357955"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4.3.2 SQL Azure</w:t>
      </w:r>
      <w:r>
        <w:t>关键技术</w:t>
      </w:r>
    </w:p>
    <w:p w14:paraId="5C7C886B" w14:textId="77777777" w:rsidR="00C97CE8" w:rsidRDefault="007C2E36" w:rsidP="00A031EB">
      <w:pPr>
        <w:ind w:left="-15" w:right="47" w:firstLineChars="200" w:firstLine="480"/>
      </w:pPr>
      <w:r>
        <w:t>在本地数据库中，</w:t>
      </w:r>
      <w:r>
        <w:rPr>
          <w:rFonts w:ascii="微软雅黑" w:eastAsia="微软雅黑" w:hAnsi="微软雅黑" w:cs="微软雅黑"/>
        </w:rPr>
        <w:t>DBMS</w:t>
      </w:r>
      <w:r>
        <w:t>起到了十分重要的作用。对于用户而言，管理功能在云中实现起来也非常困难，微软通过</w:t>
      </w:r>
      <w:r>
        <w:rPr>
          <w:rFonts w:ascii="微软雅黑" w:eastAsia="微软雅黑" w:hAnsi="微软雅黑" w:cs="微软雅黑"/>
        </w:rPr>
        <w:t xml:space="preserve">SQL </w:t>
      </w:r>
      <w:r>
        <w:rPr>
          <w:rFonts w:ascii="微软雅黑" w:eastAsia="微软雅黑" w:hAnsi="微软雅黑" w:cs="微软雅黑"/>
        </w:rPr>
        <w:tab/>
        <w:t>Azure</w:t>
      </w:r>
      <w:r>
        <w:t>数据库在云中实现了这一功能。在</w:t>
      </w:r>
      <w:r>
        <w:rPr>
          <w:rFonts w:ascii="微软雅黑" w:eastAsia="微软雅黑" w:hAnsi="微软雅黑" w:cs="微软雅黑"/>
        </w:rPr>
        <w:t xml:space="preserve">SQL </w:t>
      </w:r>
      <w:r>
        <w:rPr>
          <w:rFonts w:ascii="微软雅黑" w:eastAsia="微软雅黑" w:hAnsi="微软雅黑" w:cs="微软雅黑"/>
        </w:rPr>
        <w:tab/>
        <w:t xml:space="preserve">Azure </w:t>
      </w:r>
      <w:r>
        <w:t>中，数据库规模的扩展也由</w:t>
      </w:r>
      <w:r>
        <w:rPr>
          <w:rFonts w:ascii="微软雅黑" w:eastAsia="微软雅黑" w:hAnsi="微软雅黑" w:cs="微软雅黑"/>
        </w:rPr>
        <w:t>SQL Azure</w:t>
      </w:r>
      <w:r>
        <w:t>数据库完成。</w:t>
      </w:r>
      <w:r>
        <w:rPr>
          <w:rFonts w:ascii="微软雅黑" w:eastAsia="微软雅黑" w:hAnsi="微软雅黑" w:cs="微软雅黑"/>
        </w:rPr>
        <w:t>SQL Azure</w:t>
      </w:r>
      <w:r>
        <w:t>除了提供</w:t>
      </w:r>
      <w:r>
        <w:rPr>
          <w:rFonts w:ascii="微软雅黑" w:eastAsia="微软雅黑" w:hAnsi="微软雅黑" w:cs="微软雅黑"/>
        </w:rPr>
        <w:t>SQL Azure</w:t>
      </w:r>
      <w:r>
        <w:t>数据库服务外，还提供报表服务和数据同步服务。</w:t>
      </w:r>
    </w:p>
    <w:p w14:paraId="308A6935"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1.SQL Azure </w:t>
      </w:r>
      <w:r>
        <w:t>数据库</w:t>
      </w:r>
    </w:p>
    <w:p w14:paraId="48F2E527" w14:textId="77777777" w:rsidR="00C97CE8" w:rsidRDefault="007C2E36" w:rsidP="00A031EB">
      <w:pPr>
        <w:spacing w:after="4" w:line="251" w:lineRule="auto"/>
        <w:ind w:left="-15" w:right="183" w:firstLineChars="200" w:firstLine="480"/>
      </w:pPr>
      <w:r>
        <w:rPr>
          <w:rFonts w:ascii="微软雅黑" w:eastAsia="微软雅黑" w:hAnsi="微软雅黑" w:cs="微软雅黑"/>
        </w:rPr>
        <w:t>SQL Azure</w:t>
      </w:r>
      <w:r>
        <w:t>数据库是</w:t>
      </w:r>
      <w:r>
        <w:rPr>
          <w:rFonts w:ascii="微软雅黑" w:eastAsia="微软雅黑" w:hAnsi="微软雅黑" w:cs="微软雅黑"/>
        </w:rPr>
        <w:t>SQL Azure</w:t>
      </w:r>
      <w:r>
        <w:t>的一种云服务，提供了核心的</w:t>
      </w:r>
      <w:r>
        <w:rPr>
          <w:rFonts w:ascii="微软雅黑" w:eastAsia="微软雅黑" w:hAnsi="微软雅黑" w:cs="微软雅黑"/>
        </w:rPr>
        <w:t>SQL Server</w:t>
      </w:r>
      <w:r>
        <w:t>数据库功能，基本架构如图</w:t>
      </w:r>
      <w:r>
        <w:rPr>
          <w:rFonts w:ascii="微软雅黑" w:eastAsia="微软雅黑" w:hAnsi="微软雅黑" w:cs="微软雅黑"/>
        </w:rPr>
        <w:t xml:space="preserve"> 4-12 </w:t>
      </w:r>
      <w:r>
        <w:t>所示。</w:t>
      </w:r>
      <w:r>
        <w:rPr>
          <w:rFonts w:ascii="微软雅黑" w:eastAsia="微软雅黑" w:hAnsi="微软雅黑" w:cs="微软雅黑"/>
        </w:rPr>
        <w:t xml:space="preserve">SQL Azure </w:t>
      </w:r>
      <w:r>
        <w:t>数据库支持</w:t>
      </w:r>
      <w:r>
        <w:rPr>
          <w:rFonts w:ascii="微软雅黑" w:eastAsia="微软雅黑" w:hAnsi="微软雅黑" w:cs="微软雅黑"/>
        </w:rPr>
        <w:t xml:space="preserve"> TDS </w:t>
      </w:r>
      <w:r>
        <w:t>和</w:t>
      </w:r>
      <w:r>
        <w:rPr>
          <w:rFonts w:ascii="微软雅黑" w:eastAsia="微软雅黑" w:hAnsi="微软雅黑" w:cs="微软雅黑"/>
        </w:rPr>
        <w:t xml:space="preserve"> Transact−SQL </w:t>
      </w:r>
      <w:r>
        <w:t>（</w:t>
      </w:r>
      <w:r>
        <w:rPr>
          <w:rFonts w:ascii="微软雅黑" w:eastAsia="微软雅黑" w:hAnsi="微软雅黑" w:cs="微软雅黑"/>
        </w:rPr>
        <w:t>T−SQL</w:t>
      </w:r>
      <w:r>
        <w:t>），用户可以使用现有技术在</w:t>
      </w:r>
      <w:r>
        <w:rPr>
          <w:rFonts w:ascii="微软雅黑" w:eastAsia="微软雅黑" w:hAnsi="微软雅黑" w:cs="微软雅黑"/>
        </w:rPr>
        <w:t xml:space="preserve"> T – SQL </w:t>
      </w:r>
      <w:r>
        <w:t>上进行开发，还可以使用与现有的本地数据库软件相对应的关系型数据模型。</w:t>
      </w:r>
      <w:r>
        <w:rPr>
          <w:rFonts w:ascii="微软雅黑" w:eastAsia="微软雅黑" w:hAnsi="微软雅黑" w:cs="微软雅黑"/>
        </w:rPr>
        <w:t xml:space="preserve">SQL Azure </w:t>
      </w:r>
      <w:r>
        <w:t>数据库提供的是一个基于云的数据库管理系统，能够整合现有工具集并对应用户的本地软件。</w:t>
      </w:r>
    </w:p>
    <w:p w14:paraId="294DED46" w14:textId="77777777" w:rsidR="00C97CE8" w:rsidRDefault="007C2E36" w:rsidP="00A031EB">
      <w:pPr>
        <w:spacing w:after="125" w:line="259" w:lineRule="auto"/>
        <w:ind w:left="1476" w:firstLineChars="200" w:firstLine="480"/>
      </w:pPr>
      <w:r>
        <w:rPr>
          <w:noProof/>
        </w:rPr>
        <w:lastRenderedPageBreak/>
        <w:drawing>
          <wp:inline distT="0" distB="0" distL="0" distR="0" wp14:anchorId="5B24C33F" wp14:editId="2C633E80">
            <wp:extent cx="4076700" cy="2491740"/>
            <wp:effectExtent l="0" t="0" r="0" b="0"/>
            <wp:docPr id="19356" name="Picture 19356"/>
            <wp:cNvGraphicFramePr/>
            <a:graphic xmlns:a="http://schemas.openxmlformats.org/drawingml/2006/main">
              <a:graphicData uri="http://schemas.openxmlformats.org/drawingml/2006/picture">
                <pic:pic xmlns:pic="http://schemas.openxmlformats.org/drawingml/2006/picture">
                  <pic:nvPicPr>
                    <pic:cNvPr id="19356" name="Picture 19356"/>
                    <pic:cNvPicPr/>
                  </pic:nvPicPr>
                  <pic:blipFill>
                    <a:blip r:embed="rId147"/>
                    <a:stretch>
                      <a:fillRect/>
                    </a:stretch>
                  </pic:blipFill>
                  <pic:spPr>
                    <a:xfrm>
                      <a:off x="0" y="0"/>
                      <a:ext cx="4076700" cy="2491740"/>
                    </a:xfrm>
                    <a:prstGeom prst="rect">
                      <a:avLst/>
                    </a:prstGeom>
                  </pic:spPr>
                </pic:pic>
              </a:graphicData>
            </a:graphic>
          </wp:inline>
        </w:drawing>
      </w:r>
    </w:p>
    <w:p w14:paraId="2D9463AF"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4-12 SQL Azure</w:t>
      </w:r>
      <w:r>
        <w:rPr>
          <w:color w:val="A25400"/>
          <w:sz w:val="22"/>
        </w:rPr>
        <w:t>数据库</w:t>
      </w:r>
    </w:p>
    <w:p w14:paraId="30C0EE77" w14:textId="77777777" w:rsidR="00C97CE8" w:rsidRDefault="007C2E36" w:rsidP="00A031EB">
      <w:pPr>
        <w:spacing w:after="17"/>
        <w:ind w:left="-15" w:right="47" w:firstLineChars="200" w:firstLine="480"/>
      </w:pPr>
      <w:r>
        <w:t>图</w:t>
      </w:r>
      <w:r>
        <w:rPr>
          <w:rFonts w:ascii="微软雅黑" w:eastAsia="微软雅黑" w:hAnsi="微软雅黑" w:cs="微软雅黑"/>
        </w:rPr>
        <w:t>4-12</w:t>
      </w:r>
      <w:r>
        <w:t>中，在创建一个部署在</w:t>
      </w:r>
      <w:r>
        <w:rPr>
          <w:rFonts w:ascii="微软雅黑" w:eastAsia="微软雅黑" w:hAnsi="微软雅黑" w:cs="微软雅黑"/>
        </w:rPr>
        <w:t>Windows Azure</w:t>
      </w:r>
      <w:r>
        <w:t>的应用中，用户使用了</w:t>
      </w:r>
      <w:r>
        <w:rPr>
          <w:rFonts w:ascii="微软雅黑" w:eastAsia="微软雅黑" w:hAnsi="微软雅黑" w:cs="微软雅黑"/>
        </w:rPr>
        <w:t>SQL Azure</w:t>
      </w:r>
      <w:r>
        <w:t>数据库，这个应用可以运行在企业数据中心或移动设备上。上述应用通常使用</w:t>
      </w:r>
      <w:r>
        <w:rPr>
          <w:rFonts w:ascii="微软雅黑" w:eastAsia="微软雅黑" w:hAnsi="微软雅黑" w:cs="微软雅黑"/>
        </w:rPr>
        <w:t>TDS</w:t>
      </w:r>
      <w:r>
        <w:t>（</w:t>
      </w:r>
      <w:r>
        <w:rPr>
          <w:rFonts w:ascii="微软雅黑" w:eastAsia="微软雅黑" w:hAnsi="微软雅黑" w:cs="微软雅黑"/>
        </w:rPr>
        <w:t>Tabular</w:t>
      </w:r>
    </w:p>
    <w:p w14:paraId="7489266A" w14:textId="77777777" w:rsidR="00C97CE8" w:rsidRDefault="007C2E36" w:rsidP="00A031EB">
      <w:pPr>
        <w:spacing w:after="8" w:line="255" w:lineRule="auto"/>
        <w:ind w:right="189" w:firstLineChars="200" w:firstLine="480"/>
      </w:pPr>
      <w:r>
        <w:rPr>
          <w:rFonts w:ascii="微软雅黑" w:eastAsia="微软雅黑" w:hAnsi="微软雅黑" w:cs="微软雅黑"/>
        </w:rPr>
        <w:t>Data Stream</w:t>
      </w:r>
      <w:r>
        <w:t>，表型数据流）或</w:t>
      </w:r>
      <w:proofErr w:type="spellStart"/>
      <w:r>
        <w:rPr>
          <w:rFonts w:ascii="微软雅黑" w:eastAsia="微软雅黑" w:hAnsi="微软雅黑" w:cs="微软雅黑"/>
        </w:rPr>
        <w:t>Odata</w:t>
      </w:r>
      <w:proofErr w:type="spellEnd"/>
      <w:r>
        <w:t>协议来访问本地的</w:t>
      </w:r>
      <w:r>
        <w:rPr>
          <w:rFonts w:ascii="微软雅黑" w:eastAsia="微软雅黑" w:hAnsi="微软雅黑" w:cs="微软雅黑"/>
        </w:rPr>
        <w:t>SQL Server</w:t>
      </w:r>
      <w:r>
        <w:t>数据库，因而</w:t>
      </w:r>
      <w:r>
        <w:rPr>
          <w:rFonts w:ascii="微软雅黑" w:eastAsia="微软雅黑" w:hAnsi="微软雅黑" w:cs="微软雅黑"/>
        </w:rPr>
        <w:t xml:space="preserve">SQL Azure </w:t>
      </w:r>
      <w:r>
        <w:t>数据库应用能够使用任何现有的</w:t>
      </w:r>
      <w:r>
        <w:rPr>
          <w:rFonts w:ascii="微软雅黑" w:eastAsia="微软雅黑" w:hAnsi="微软雅黑" w:cs="微软雅黑"/>
        </w:rPr>
        <w:t>SQL Server</w:t>
      </w:r>
      <w:r>
        <w:t>客户端，这些客户端包括</w:t>
      </w:r>
      <w:r>
        <w:rPr>
          <w:rFonts w:ascii="微软雅黑" w:eastAsia="微软雅黑" w:hAnsi="微软雅黑" w:cs="微软雅黑"/>
        </w:rPr>
        <w:t>Entity Framework</w:t>
      </w:r>
      <w:r>
        <w:t xml:space="preserve">、 </w:t>
      </w:r>
      <w:r>
        <w:rPr>
          <w:rFonts w:ascii="微软雅黑" w:eastAsia="微软雅黑" w:hAnsi="微软雅黑" w:cs="微软雅黑"/>
        </w:rPr>
        <w:t>ADO.NET</w:t>
      </w:r>
      <w:r>
        <w:t>、</w:t>
      </w:r>
      <w:r>
        <w:rPr>
          <w:rFonts w:ascii="微软雅黑" w:eastAsia="微软雅黑" w:hAnsi="微软雅黑" w:cs="微软雅黑"/>
        </w:rPr>
        <w:t>ODBC</w:t>
      </w:r>
      <w:r>
        <w:t>和</w:t>
      </w:r>
      <w:r>
        <w:rPr>
          <w:rFonts w:ascii="微软雅黑" w:eastAsia="微软雅黑" w:hAnsi="微软雅黑" w:cs="微软雅黑"/>
        </w:rPr>
        <w:t>PHP</w:t>
      </w:r>
      <w:r>
        <w:t>等。</w:t>
      </w:r>
      <w:r>
        <w:rPr>
          <w:rFonts w:ascii="微软雅黑" w:eastAsia="微软雅黑" w:hAnsi="微软雅黑" w:cs="微软雅黑"/>
        </w:rPr>
        <w:t>SQL Azure</w:t>
      </w:r>
      <w:r>
        <w:t>和</w:t>
      </w:r>
      <w:r>
        <w:rPr>
          <w:rFonts w:ascii="微软雅黑" w:eastAsia="微软雅黑" w:hAnsi="微软雅黑" w:cs="微软雅黑"/>
        </w:rPr>
        <w:t>SQL Server</w:t>
      </w:r>
      <w:r>
        <w:t>看起来并没有太大的差别，也可以使用</w:t>
      </w:r>
      <w:r>
        <w:rPr>
          <w:rFonts w:ascii="微软雅黑" w:eastAsia="微软雅黑" w:hAnsi="微软雅黑" w:cs="微软雅黑"/>
        </w:rPr>
        <w:t>SQL Server</w:t>
      </w:r>
      <w:r>
        <w:t>中的大量工具，比如</w:t>
      </w:r>
      <w:r>
        <w:rPr>
          <w:rFonts w:ascii="微软雅黑" w:eastAsia="微软雅黑" w:hAnsi="微软雅黑" w:cs="微软雅黑"/>
        </w:rPr>
        <w:t>SQL Server Management Studio</w:t>
      </w:r>
      <w:r>
        <w:t>、</w:t>
      </w:r>
      <w:r>
        <w:rPr>
          <w:rFonts w:ascii="微软雅黑" w:eastAsia="微软雅黑" w:hAnsi="微软雅黑" w:cs="微软雅黑"/>
        </w:rPr>
        <w:t>SQL Server</w:t>
      </w:r>
    </w:p>
    <w:p w14:paraId="4C93B2E2" w14:textId="77777777" w:rsidR="00C97CE8" w:rsidRDefault="007C2E36" w:rsidP="00A031EB">
      <w:pPr>
        <w:spacing w:after="58" w:line="255" w:lineRule="auto"/>
        <w:ind w:right="58" w:firstLineChars="200" w:firstLine="480"/>
      </w:pPr>
      <w:r>
        <w:rPr>
          <w:rFonts w:ascii="微软雅黑" w:eastAsia="微软雅黑" w:hAnsi="微软雅黑" w:cs="微软雅黑"/>
        </w:rPr>
        <w:t>Integration Services</w:t>
      </w:r>
      <w:r>
        <w:t>和大量数据副本备份的</w:t>
      </w:r>
      <w:r>
        <w:rPr>
          <w:rFonts w:ascii="微软雅黑" w:eastAsia="微软雅黑" w:hAnsi="微软雅黑" w:cs="微软雅黑"/>
        </w:rPr>
        <w:t>BCP</w:t>
      </w:r>
      <w:r>
        <w:t>。</w:t>
      </w:r>
    </w:p>
    <w:p w14:paraId="5942640A" w14:textId="77777777" w:rsidR="00C97CE8" w:rsidRDefault="007C2E36" w:rsidP="00A031EB">
      <w:pPr>
        <w:spacing w:after="49" w:line="251" w:lineRule="auto"/>
        <w:ind w:left="-15" w:right="183" w:firstLineChars="200" w:firstLine="480"/>
      </w:pPr>
      <w:r>
        <w:t>每个</w:t>
      </w:r>
      <w:r>
        <w:rPr>
          <w:rFonts w:ascii="微软雅黑" w:eastAsia="微软雅黑" w:hAnsi="微软雅黑" w:cs="微软雅黑"/>
        </w:rPr>
        <w:t>SQL Azure</w:t>
      </w:r>
      <w:r>
        <w:t>账户都拥有一个或多个逻辑服务器，这些逻辑服务器可以组织账户数据和账单，但这些服务器并不是真正意义上的</w:t>
      </w:r>
      <w:r>
        <w:rPr>
          <w:rFonts w:ascii="微软雅黑" w:eastAsia="微软雅黑" w:hAnsi="微软雅黑" w:cs="微软雅黑"/>
        </w:rPr>
        <w:t>SQL Server</w:t>
      </w:r>
      <w:r>
        <w:t xml:space="preserve">实例。每台服务器都拥有多个 </w:t>
      </w:r>
      <w:r>
        <w:rPr>
          <w:rFonts w:ascii="微软雅黑" w:eastAsia="微软雅黑" w:hAnsi="微软雅黑" w:cs="微软雅黑"/>
        </w:rPr>
        <w:t>SQL Azure</w:t>
      </w:r>
      <w:r>
        <w:t>数据库，每个</w:t>
      </w:r>
      <w:r>
        <w:rPr>
          <w:rFonts w:ascii="微软雅黑" w:eastAsia="微软雅黑" w:hAnsi="微软雅黑" w:cs="微软雅黑"/>
        </w:rPr>
        <w:t>SQL Azure</w:t>
      </w:r>
      <w:r>
        <w:t>数据库均可以达到</w:t>
      </w:r>
      <w:r>
        <w:rPr>
          <w:rFonts w:ascii="微软雅黑" w:eastAsia="微软雅黑" w:hAnsi="微软雅黑" w:cs="微软雅黑"/>
        </w:rPr>
        <w:t>50GB</w:t>
      </w:r>
      <w:r>
        <w:t xml:space="preserve">的大小。用户可以自由地使用 </w:t>
      </w:r>
      <w:r>
        <w:rPr>
          <w:rFonts w:ascii="微软雅黑" w:eastAsia="微软雅黑" w:hAnsi="微软雅黑" w:cs="微软雅黑"/>
        </w:rPr>
        <w:t>SQL Azure</w:t>
      </w:r>
      <w:r>
        <w:t>数据库，能够在某个</w:t>
      </w:r>
      <w:r>
        <w:rPr>
          <w:rFonts w:ascii="微软雅黑" w:eastAsia="微软雅黑" w:hAnsi="微软雅黑" w:cs="微软雅黑"/>
        </w:rPr>
        <w:t>SQL Azure</w:t>
      </w:r>
      <w:r>
        <w:t>数据库中存放另一个数据库的快照以实现整个数据库的备份。</w:t>
      </w:r>
    </w:p>
    <w:p w14:paraId="6304A89A" w14:textId="77777777" w:rsidR="00C97CE8" w:rsidRDefault="007C2E36" w:rsidP="00A031EB">
      <w:pPr>
        <w:spacing w:after="11" w:line="251" w:lineRule="auto"/>
        <w:ind w:left="-15" w:right="183" w:firstLineChars="200" w:firstLine="480"/>
      </w:pPr>
      <w:r>
        <w:rPr>
          <w:rFonts w:ascii="微软雅黑" w:eastAsia="微软雅黑" w:hAnsi="微软雅黑" w:cs="微软雅黑"/>
        </w:rPr>
        <w:t>SQL Azure</w:t>
      </w:r>
      <w:r>
        <w:t>与</w:t>
      </w:r>
      <w:r>
        <w:rPr>
          <w:rFonts w:ascii="微软雅黑" w:eastAsia="微软雅黑" w:hAnsi="微软雅黑" w:cs="微软雅黑"/>
        </w:rPr>
        <w:t>SQL Server</w:t>
      </w:r>
      <w:r>
        <w:t>有一些差别。</w:t>
      </w:r>
      <w:r>
        <w:rPr>
          <w:rFonts w:ascii="微软雅黑" w:eastAsia="微软雅黑" w:hAnsi="微软雅黑" w:cs="微软雅黑"/>
        </w:rPr>
        <w:t>SQL Azure</w:t>
      </w:r>
      <w:r>
        <w:t>省略了</w:t>
      </w:r>
      <w:r>
        <w:rPr>
          <w:rFonts w:ascii="微软雅黑" w:eastAsia="微软雅黑" w:hAnsi="微软雅黑" w:cs="微软雅黑"/>
        </w:rPr>
        <w:t>SQL Server</w:t>
      </w:r>
      <w:r>
        <w:t>中的一些技术点，比如</w:t>
      </w:r>
      <w:r>
        <w:rPr>
          <w:rFonts w:ascii="微软雅黑" w:eastAsia="微软雅黑" w:hAnsi="微软雅黑" w:cs="微软雅黑"/>
        </w:rPr>
        <w:t>SQL CLR</w:t>
      </w:r>
      <w:r>
        <w:t>（</w:t>
      </w:r>
      <w:r>
        <w:rPr>
          <w:rFonts w:ascii="微软雅黑" w:eastAsia="微软雅黑" w:hAnsi="微软雅黑" w:cs="微软雅黑"/>
        </w:rPr>
        <w:t>Current Language Runtime</w:t>
      </w:r>
      <w:r>
        <w:t>，公共语言运行时）、全文本搜索技术等。用户没有底层管理功能，所有管理功能都由微软实现。这样用户不能直接关闭自身运行的系统，也不能管理运行应用的硬件设施。但是，相比于</w:t>
      </w:r>
      <w:r>
        <w:rPr>
          <w:rFonts w:ascii="微软雅黑" w:eastAsia="微软雅黑" w:hAnsi="微软雅黑" w:cs="微软雅黑"/>
        </w:rPr>
        <w:t>SQL Server</w:t>
      </w:r>
      <w:r>
        <w:t xml:space="preserve">所提供的单个实例而言， </w:t>
      </w:r>
      <w:r>
        <w:rPr>
          <w:rFonts w:ascii="微软雅黑" w:eastAsia="微软雅黑" w:hAnsi="微软雅黑" w:cs="微软雅黑"/>
        </w:rPr>
        <w:t>SQL Azure</w:t>
      </w:r>
      <w:r>
        <w:t>运行环境比较稳定，应用获取的服务也比较健壮。出于可靠性的考虑，</w:t>
      </w:r>
      <w:r>
        <w:rPr>
          <w:rFonts w:ascii="微软雅黑" w:eastAsia="微软雅黑" w:hAnsi="微软雅黑" w:cs="微软雅黑"/>
        </w:rPr>
        <w:t>SQL</w:t>
      </w:r>
    </w:p>
    <w:p w14:paraId="44C4F509" w14:textId="77777777" w:rsidR="00C97CE8" w:rsidRDefault="007C2E36" w:rsidP="00A031EB">
      <w:pPr>
        <w:ind w:left="-5" w:right="47" w:firstLineChars="200" w:firstLine="480"/>
      </w:pPr>
      <w:r>
        <w:rPr>
          <w:rFonts w:ascii="微软雅黑" w:eastAsia="微软雅黑" w:hAnsi="微软雅黑" w:cs="微软雅黑"/>
        </w:rPr>
        <w:t>Azure</w:t>
      </w:r>
      <w:r>
        <w:t>数据库与</w:t>
      </w:r>
      <w:r>
        <w:rPr>
          <w:rFonts w:ascii="微软雅黑" w:eastAsia="微软雅黑" w:hAnsi="微软雅黑" w:cs="微软雅黑"/>
        </w:rPr>
        <w:t>Windows Azure</w:t>
      </w:r>
      <w:r>
        <w:t>存储服务一样，存储的所有数据均备份了</w:t>
      </w:r>
      <w:r>
        <w:rPr>
          <w:rFonts w:ascii="微软雅黑" w:eastAsia="微软雅黑" w:hAnsi="微软雅黑" w:cs="微软雅黑"/>
        </w:rPr>
        <w:t>3</w:t>
      </w:r>
      <w:r>
        <w:t>份。</w:t>
      </w:r>
    </w:p>
    <w:p w14:paraId="52F932FC" w14:textId="77777777" w:rsidR="00C97CE8" w:rsidRDefault="007C2E36" w:rsidP="00A031EB">
      <w:pPr>
        <w:spacing w:after="51" w:line="259" w:lineRule="auto"/>
        <w:ind w:left="475" w:firstLineChars="200" w:firstLine="480"/>
      </w:pPr>
      <w:r>
        <w:rPr>
          <w:rFonts w:ascii="微软雅黑" w:eastAsia="微软雅黑" w:hAnsi="微软雅黑" w:cs="微软雅黑"/>
          <w:b/>
        </w:rPr>
        <w:t>2.SQL Azure</w:t>
      </w:r>
      <w:r>
        <w:t>报表服务</w:t>
      </w:r>
    </w:p>
    <w:p w14:paraId="3D25C9C9" w14:textId="77777777" w:rsidR="00C97CE8" w:rsidRDefault="007C2E36" w:rsidP="00A031EB">
      <w:pPr>
        <w:spacing w:after="20"/>
        <w:ind w:left="-15" w:right="47" w:firstLineChars="200" w:firstLine="480"/>
      </w:pPr>
      <w:r>
        <w:lastRenderedPageBreak/>
        <w:t>用户使用</w:t>
      </w:r>
      <w:r>
        <w:rPr>
          <w:rFonts w:ascii="微软雅黑" w:eastAsia="微软雅黑" w:hAnsi="微软雅黑" w:cs="微软雅黑"/>
        </w:rPr>
        <w:t>SQL Azure</w:t>
      </w:r>
      <w:r>
        <w:t>数据库存储数据时，通常需要</w:t>
      </w:r>
      <w:r>
        <w:rPr>
          <w:rFonts w:ascii="微软雅黑" w:eastAsia="微软雅黑" w:hAnsi="微软雅黑" w:cs="微软雅黑"/>
        </w:rPr>
        <w:t>SQL Azure</w:t>
      </w:r>
      <w:r>
        <w:t>数据库支持报表功能。在</w:t>
      </w:r>
      <w:r>
        <w:rPr>
          <w:rFonts w:ascii="微软雅黑" w:eastAsia="微软雅黑" w:hAnsi="微软雅黑" w:cs="微软雅黑"/>
        </w:rPr>
        <w:t>SQL Azure</w:t>
      </w:r>
      <w:r>
        <w:t>中，</w:t>
      </w:r>
      <w:r>
        <w:rPr>
          <w:rFonts w:ascii="微软雅黑" w:eastAsia="微软雅黑" w:hAnsi="微软雅黑" w:cs="微软雅黑"/>
        </w:rPr>
        <w:t>SQL Azure</w:t>
      </w:r>
      <w:r>
        <w:t>报表服务实现了这一个功能，它是基于</w:t>
      </w:r>
      <w:r>
        <w:rPr>
          <w:rFonts w:ascii="微软雅黑" w:eastAsia="微软雅黑" w:hAnsi="微软雅黑" w:cs="微软雅黑"/>
        </w:rPr>
        <w:t>SQL Server</w:t>
      </w:r>
      <w:r>
        <w:t>报表服务</w:t>
      </w:r>
    </w:p>
    <w:p w14:paraId="6DBAEE7F" w14:textId="77777777" w:rsidR="00C97CE8" w:rsidRDefault="007C2E36" w:rsidP="00A031EB">
      <w:pPr>
        <w:spacing w:after="58" w:line="255" w:lineRule="auto"/>
        <w:ind w:right="58" w:firstLineChars="200" w:firstLine="480"/>
      </w:pPr>
      <w:r>
        <w:t>（</w:t>
      </w:r>
      <w:r>
        <w:rPr>
          <w:rFonts w:ascii="微软雅黑" w:eastAsia="微软雅黑" w:hAnsi="微软雅黑" w:cs="微软雅黑"/>
        </w:rPr>
        <w:t>SSRS</w:t>
      </w:r>
      <w:r>
        <w:t>，</w:t>
      </w:r>
      <w:r>
        <w:rPr>
          <w:rFonts w:ascii="微软雅黑" w:eastAsia="微软雅黑" w:hAnsi="微软雅黑" w:cs="微软雅黑"/>
        </w:rPr>
        <w:t>SQL Server Reporting Services</w:t>
      </w:r>
      <w:r>
        <w:t>）实现的。</w:t>
      </w:r>
    </w:p>
    <w:p w14:paraId="375C6D1B" w14:textId="77777777" w:rsidR="00C97CE8" w:rsidRDefault="007C2E36" w:rsidP="00A031EB">
      <w:pPr>
        <w:spacing w:after="49" w:line="251" w:lineRule="auto"/>
        <w:ind w:left="-15" w:right="183" w:firstLineChars="200" w:firstLine="480"/>
      </w:pPr>
      <w:r>
        <w:t>现在</w:t>
      </w:r>
      <w:r>
        <w:rPr>
          <w:rFonts w:ascii="微软雅黑" w:eastAsia="微软雅黑" w:hAnsi="微软雅黑" w:cs="微软雅黑"/>
        </w:rPr>
        <w:t>SQL Azure Reporting</w:t>
      </w:r>
      <w:r>
        <w:t>主要有两个使用场景。第一，</w:t>
      </w:r>
      <w:r>
        <w:rPr>
          <w:rFonts w:ascii="微软雅黑" w:eastAsia="微软雅黑" w:hAnsi="微软雅黑" w:cs="微软雅黑"/>
        </w:rPr>
        <w:t>SQL Azure</w:t>
      </w:r>
      <w:r>
        <w:t>报表创建的报表可以发布到某一个门户上，云端用户可以访问这个门户的报表，也可以通过</w:t>
      </w:r>
      <w:r>
        <w:rPr>
          <w:rFonts w:ascii="微软雅黑" w:eastAsia="微软雅黑" w:hAnsi="微软雅黑" w:cs="微软雅黑"/>
        </w:rPr>
        <w:t>URL</w:t>
      </w:r>
      <w:r>
        <w:t>地址直接访问报表；第二，</w:t>
      </w:r>
      <w:r>
        <w:rPr>
          <w:rFonts w:ascii="微软雅黑" w:eastAsia="微软雅黑" w:hAnsi="微软雅黑" w:cs="微软雅黑"/>
        </w:rPr>
        <w:t>ISV</w:t>
      </w:r>
      <w:r>
        <w:t>（</w:t>
      </w:r>
      <w:r>
        <w:rPr>
          <w:rFonts w:ascii="微软雅黑" w:eastAsia="微软雅黑" w:hAnsi="微软雅黑" w:cs="微软雅黑"/>
        </w:rPr>
        <w:t>Independent Software Vendor</w:t>
      </w:r>
      <w:r>
        <w:t xml:space="preserve">，独立的软件开发商）能够嵌入发布到 </w:t>
      </w:r>
      <w:r>
        <w:rPr>
          <w:rFonts w:ascii="微软雅黑" w:eastAsia="微软雅黑" w:hAnsi="微软雅黑" w:cs="微软雅黑"/>
        </w:rPr>
        <w:t>SQL Azure</w:t>
      </w:r>
      <w:r>
        <w:t>报表门户的报表，这些门户来自不同的应用，包括</w:t>
      </w:r>
      <w:r>
        <w:rPr>
          <w:rFonts w:ascii="微软雅黑" w:eastAsia="微软雅黑" w:hAnsi="微软雅黑" w:cs="微软雅黑"/>
        </w:rPr>
        <w:t>Windows Azure</w:t>
      </w:r>
      <w:r>
        <w:t>应用。</w:t>
      </w:r>
      <w:r>
        <w:rPr>
          <w:rFonts w:ascii="微软雅黑" w:eastAsia="微软雅黑" w:hAnsi="微软雅黑" w:cs="微软雅黑"/>
        </w:rPr>
        <w:t>ISV</w:t>
      </w:r>
      <w:r>
        <w:t>可以使用</w:t>
      </w:r>
      <w:r>
        <w:rPr>
          <w:rFonts w:ascii="微软雅黑" w:eastAsia="微软雅黑" w:hAnsi="微软雅黑" w:cs="微软雅黑"/>
        </w:rPr>
        <w:t>Visual Studio</w:t>
      </w:r>
      <w:r>
        <w:t>标准的</w:t>
      </w:r>
      <w:proofErr w:type="spellStart"/>
      <w:r>
        <w:rPr>
          <w:rFonts w:ascii="微软雅黑" w:eastAsia="微软雅黑" w:hAnsi="微软雅黑" w:cs="微软雅黑"/>
        </w:rPr>
        <w:t>ReportViewer</w:t>
      </w:r>
      <w:proofErr w:type="spellEnd"/>
      <w:r>
        <w:t>控制，这与将本地报表嵌入到应用中没有任何差别。</w:t>
      </w:r>
    </w:p>
    <w:p w14:paraId="6FD27F18" w14:textId="77777777" w:rsidR="00C97CE8" w:rsidRDefault="007C2E36" w:rsidP="00A031EB">
      <w:pPr>
        <w:spacing w:after="58" w:line="255" w:lineRule="auto"/>
        <w:ind w:left="0" w:right="190" w:firstLineChars="200" w:firstLine="480"/>
      </w:pPr>
      <w:r>
        <w:rPr>
          <w:rFonts w:ascii="微软雅黑" w:eastAsia="微软雅黑" w:hAnsi="微软雅黑" w:cs="微软雅黑"/>
        </w:rPr>
        <w:t>SQL Azure</w:t>
      </w:r>
      <w:r>
        <w:t>报表服务与存储在</w:t>
      </w:r>
      <w:r>
        <w:rPr>
          <w:rFonts w:ascii="微软雅黑" w:eastAsia="微软雅黑" w:hAnsi="微软雅黑" w:cs="微软雅黑"/>
        </w:rPr>
        <w:t>SQL Azure</w:t>
      </w:r>
      <w:r>
        <w:t>数据库中的数据相互作用。</w:t>
      </w:r>
      <w:r>
        <w:rPr>
          <w:rFonts w:ascii="微软雅黑" w:eastAsia="微软雅黑" w:hAnsi="微软雅黑" w:cs="微软雅黑"/>
        </w:rPr>
        <w:t>SQL Azure</w:t>
      </w:r>
      <w:r>
        <w:t>使用的报表可以通过</w:t>
      </w:r>
      <w:r>
        <w:rPr>
          <w:rFonts w:ascii="微软雅黑" w:eastAsia="微软雅黑" w:hAnsi="微软雅黑" w:cs="微软雅黑"/>
        </w:rPr>
        <w:t>Business Intelligence Developer Studio</w:t>
      </w:r>
      <w:r>
        <w:t>创建。</w:t>
      </w:r>
      <w:r>
        <w:rPr>
          <w:rFonts w:ascii="微软雅黑" w:eastAsia="微软雅黑" w:hAnsi="微软雅黑" w:cs="微软雅黑"/>
        </w:rPr>
        <w:t>SQL Azure Reporting</w:t>
      </w:r>
      <w:r>
        <w:t>与</w:t>
      </w:r>
      <w:r>
        <w:rPr>
          <w:rFonts w:ascii="微软雅黑" w:eastAsia="微软雅黑" w:hAnsi="微软雅黑" w:cs="微软雅黑"/>
        </w:rPr>
        <w:t>SSRS</w:t>
      </w:r>
      <w:r>
        <w:t>的报表格式是相同的，都使用微软定义的</w:t>
      </w:r>
      <w:r>
        <w:rPr>
          <w:rFonts w:ascii="微软雅黑" w:eastAsia="微软雅黑" w:hAnsi="微软雅黑" w:cs="微软雅黑"/>
        </w:rPr>
        <w:t>RDL</w:t>
      </w:r>
      <w:r>
        <w:t>（</w:t>
      </w:r>
      <w:r>
        <w:rPr>
          <w:rFonts w:ascii="微软雅黑" w:eastAsia="微软雅黑" w:hAnsi="微软雅黑" w:cs="微软雅黑"/>
        </w:rPr>
        <w:t>Report Definition Language</w:t>
      </w:r>
      <w:r>
        <w:t>）。</w:t>
      </w:r>
    </w:p>
    <w:p w14:paraId="7962B733" w14:textId="77777777" w:rsidR="00C97CE8" w:rsidRDefault="007C2E36" w:rsidP="00A031EB">
      <w:pPr>
        <w:spacing w:after="70" w:line="251" w:lineRule="auto"/>
        <w:ind w:left="-15" w:right="183" w:firstLineChars="200" w:firstLine="480"/>
      </w:pPr>
      <w:r>
        <w:t>需要注意的是，</w:t>
      </w:r>
      <w:r>
        <w:rPr>
          <w:rFonts w:ascii="微软雅黑" w:eastAsia="微软雅黑" w:hAnsi="微软雅黑" w:cs="微软雅黑"/>
        </w:rPr>
        <w:t>SQL Azure Reporting</w:t>
      </w:r>
      <w:r>
        <w:t>并没有实现本地情况下</w:t>
      </w:r>
      <w:r>
        <w:rPr>
          <w:rFonts w:ascii="微软雅黑" w:eastAsia="微软雅黑" w:hAnsi="微软雅黑" w:cs="微软雅黑"/>
        </w:rPr>
        <w:t>SSRS</w:t>
      </w:r>
      <w:r>
        <w:t>提供的所有的功能。比如，当前的</w:t>
      </w:r>
      <w:r>
        <w:rPr>
          <w:rFonts w:ascii="微软雅黑" w:eastAsia="微软雅黑" w:hAnsi="微软雅黑" w:cs="微软雅黑"/>
        </w:rPr>
        <w:t>SQL Azure Reporting</w:t>
      </w:r>
      <w:r>
        <w:t>并不支持调度和订阅功能，这使得报表每隔一定的时间将会运行和分发一次。</w:t>
      </w:r>
    </w:p>
    <w:p w14:paraId="5B1B068D" w14:textId="77777777" w:rsidR="00C97CE8" w:rsidRDefault="007C2E36" w:rsidP="00A031EB">
      <w:pPr>
        <w:spacing w:after="51" w:line="259" w:lineRule="auto"/>
        <w:ind w:left="475" w:firstLineChars="200" w:firstLine="480"/>
      </w:pPr>
      <w:r>
        <w:rPr>
          <w:rFonts w:ascii="微软雅黑" w:eastAsia="微软雅黑" w:hAnsi="微软雅黑" w:cs="微软雅黑"/>
          <w:b/>
        </w:rPr>
        <w:t>3.SQL Azure</w:t>
      </w:r>
      <w:r>
        <w:t>数据同步</w:t>
      </w:r>
    </w:p>
    <w:p w14:paraId="36D74622" w14:textId="77777777" w:rsidR="00C97CE8" w:rsidRDefault="007C2E36" w:rsidP="00A031EB">
      <w:pPr>
        <w:spacing w:after="5" w:line="251" w:lineRule="auto"/>
        <w:ind w:left="-15" w:right="183" w:firstLineChars="200" w:firstLine="480"/>
      </w:pPr>
      <w:r>
        <w:rPr>
          <w:rFonts w:ascii="微软雅黑" w:eastAsia="微软雅黑" w:hAnsi="微软雅黑" w:cs="微软雅黑"/>
        </w:rPr>
        <w:t>Internet</w:t>
      </w:r>
      <w:r>
        <w:t>上的应用可以访问</w:t>
      </w:r>
      <w:r>
        <w:rPr>
          <w:rFonts w:ascii="微软雅黑" w:eastAsia="微软雅黑" w:hAnsi="微软雅黑" w:cs="微软雅黑"/>
        </w:rPr>
        <w:t>SQL Azure</w:t>
      </w:r>
      <w:r>
        <w:t>数据库中存储的数据。为了提高存储数据的访问性能，同时确保网络发生故障时应用仍然能够访问数据库，需要在本地拥有</w:t>
      </w:r>
      <w:r>
        <w:rPr>
          <w:rFonts w:ascii="微软雅黑" w:eastAsia="微软雅黑" w:hAnsi="微软雅黑" w:cs="微软雅黑"/>
        </w:rPr>
        <w:t>SQL Azure</w:t>
      </w:r>
      <w:r>
        <w:t>的数据库副本，微软使用了</w:t>
      </w:r>
      <w:r>
        <w:rPr>
          <w:rFonts w:ascii="微软雅黑" w:eastAsia="微软雅黑" w:hAnsi="微软雅黑" w:cs="微软雅黑"/>
        </w:rPr>
        <w:t>SQL Azure</w:t>
      </w:r>
      <w:r>
        <w:t>数据同步技术，如图</w:t>
      </w:r>
      <w:r>
        <w:rPr>
          <w:rFonts w:ascii="微软雅黑" w:eastAsia="微软雅黑" w:hAnsi="微软雅黑" w:cs="微软雅黑"/>
        </w:rPr>
        <w:t>4-13</w:t>
      </w:r>
      <w:r>
        <w:t>所示。</w:t>
      </w:r>
    </w:p>
    <w:p w14:paraId="7BAA6A4D" w14:textId="77777777" w:rsidR="00C97CE8" w:rsidRDefault="007C2E36" w:rsidP="00A031EB">
      <w:pPr>
        <w:spacing w:after="123" w:line="259" w:lineRule="auto"/>
        <w:ind w:left="1428" w:firstLineChars="200" w:firstLine="480"/>
      </w:pPr>
      <w:r>
        <w:rPr>
          <w:noProof/>
        </w:rPr>
        <w:drawing>
          <wp:inline distT="0" distB="0" distL="0" distR="0" wp14:anchorId="76617C94" wp14:editId="14F52FEE">
            <wp:extent cx="4137660" cy="2773680"/>
            <wp:effectExtent l="0" t="0" r="0" b="0"/>
            <wp:docPr id="19575" name="Picture 19575"/>
            <wp:cNvGraphicFramePr/>
            <a:graphic xmlns:a="http://schemas.openxmlformats.org/drawingml/2006/main">
              <a:graphicData uri="http://schemas.openxmlformats.org/drawingml/2006/picture">
                <pic:pic xmlns:pic="http://schemas.openxmlformats.org/drawingml/2006/picture">
                  <pic:nvPicPr>
                    <pic:cNvPr id="19575" name="Picture 19575"/>
                    <pic:cNvPicPr/>
                  </pic:nvPicPr>
                  <pic:blipFill>
                    <a:blip r:embed="rId148"/>
                    <a:stretch>
                      <a:fillRect/>
                    </a:stretch>
                  </pic:blipFill>
                  <pic:spPr>
                    <a:xfrm>
                      <a:off x="0" y="0"/>
                      <a:ext cx="4137660" cy="2773680"/>
                    </a:xfrm>
                    <a:prstGeom prst="rect">
                      <a:avLst/>
                    </a:prstGeom>
                  </pic:spPr>
                </pic:pic>
              </a:graphicData>
            </a:graphic>
          </wp:inline>
        </w:drawing>
      </w:r>
    </w:p>
    <w:p w14:paraId="53BD1803" w14:textId="77777777" w:rsidR="00C97CE8" w:rsidRDefault="007C2E36" w:rsidP="00A031EB">
      <w:pPr>
        <w:spacing w:after="39" w:line="259" w:lineRule="auto"/>
        <w:ind w:left="465" w:right="1397" w:firstLineChars="200" w:firstLine="440"/>
      </w:pPr>
      <w:r>
        <w:rPr>
          <w:color w:val="A25400"/>
          <w:sz w:val="22"/>
        </w:rPr>
        <w:t>图</w:t>
      </w:r>
      <w:r>
        <w:rPr>
          <w:rFonts w:ascii="微软雅黑" w:eastAsia="微软雅黑" w:hAnsi="微软雅黑" w:cs="微软雅黑"/>
          <w:color w:val="A25400"/>
          <w:sz w:val="22"/>
        </w:rPr>
        <w:t>4-13 SQL Azure</w:t>
      </w:r>
      <w:r>
        <w:rPr>
          <w:color w:val="A25400"/>
          <w:sz w:val="22"/>
        </w:rPr>
        <w:t>数据同步</w:t>
      </w:r>
      <w:r>
        <w:t>该技术主要包括以下两个方面。</w:t>
      </w:r>
    </w:p>
    <w:p w14:paraId="184F17AA" w14:textId="77777777" w:rsidR="00C97CE8" w:rsidRDefault="007C2E36" w:rsidP="00B55381">
      <w:pPr>
        <w:numPr>
          <w:ilvl w:val="0"/>
          <w:numId w:val="88"/>
        </w:numPr>
        <w:spacing w:after="49" w:line="251" w:lineRule="auto"/>
        <w:ind w:right="115" w:firstLineChars="200" w:firstLine="480"/>
      </w:pPr>
      <w:r>
        <w:rPr>
          <w:rFonts w:ascii="微软雅黑" w:eastAsia="微软雅黑" w:hAnsi="微软雅黑" w:cs="微软雅黑"/>
        </w:rPr>
        <w:lastRenderedPageBreak/>
        <w:t>SQL Azure</w:t>
      </w:r>
      <w:r>
        <w:t>数据库与</w:t>
      </w:r>
      <w:r>
        <w:rPr>
          <w:rFonts w:ascii="微软雅黑" w:eastAsia="微软雅黑" w:hAnsi="微软雅黑" w:cs="微软雅黑"/>
        </w:rPr>
        <w:t>SQL Server</w:t>
      </w:r>
      <w:r>
        <w:t>数据库之间的数据同步。用户选择这类同步的原因有很多，除了前面提到的网络故障等因素外，数据调度也需要数据副本在某一区域范围内进行，同时需要防止某些操作失误所带来的数据丢失。这时用户可以通过</w:t>
      </w:r>
      <w:r>
        <w:rPr>
          <w:rFonts w:ascii="微软雅黑" w:eastAsia="微软雅黑" w:hAnsi="微软雅黑" w:cs="微软雅黑"/>
        </w:rPr>
        <w:t>SQL Azure</w:t>
      </w:r>
      <w:r>
        <w:t>数据库与</w:t>
      </w:r>
      <w:r>
        <w:rPr>
          <w:rFonts w:ascii="微软雅黑" w:eastAsia="微软雅黑" w:hAnsi="微软雅黑" w:cs="微软雅黑"/>
        </w:rPr>
        <w:t>SQL Server</w:t>
      </w:r>
      <w:r>
        <w:t>数据库的信息同步在本地数据库保存副本。</w:t>
      </w:r>
    </w:p>
    <w:p w14:paraId="2D4B8FCE" w14:textId="77777777" w:rsidR="00C97CE8" w:rsidRDefault="007C2E36" w:rsidP="00B55381">
      <w:pPr>
        <w:numPr>
          <w:ilvl w:val="0"/>
          <w:numId w:val="88"/>
        </w:numPr>
        <w:spacing w:after="4"/>
        <w:ind w:right="115" w:firstLineChars="200" w:firstLine="480"/>
      </w:pPr>
      <w:r>
        <w:rPr>
          <w:rFonts w:ascii="微软雅黑" w:eastAsia="微软雅黑" w:hAnsi="微软雅黑" w:cs="微软雅黑"/>
        </w:rPr>
        <w:t xml:space="preserve">SQL </w:t>
      </w:r>
      <w:r>
        <w:rPr>
          <w:rFonts w:ascii="微软雅黑" w:eastAsia="微软雅黑" w:hAnsi="微软雅黑" w:cs="微软雅黑"/>
        </w:rPr>
        <w:tab/>
        <w:t>Azure</w:t>
      </w:r>
      <w:r>
        <w:t>数据库之间的同步。某些</w:t>
      </w:r>
      <w:r>
        <w:rPr>
          <w:rFonts w:ascii="微软雅黑" w:eastAsia="微软雅黑" w:hAnsi="微软雅黑" w:cs="微软雅黑"/>
        </w:rPr>
        <w:t>ISVs</w:t>
      </w:r>
      <w:r>
        <w:t>（独立的软件开发商）或全球化的企业需要创建一个应用，为了满足高性能的需求，应用的创建者也许会选择在三个不同的</w:t>
      </w:r>
    </w:p>
    <w:p w14:paraId="46D88A68"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数据中心（比如，北美数据中心、欧洲数据中心、亚洲数据中心）运行这个应用。如果这个应用将数据存放在</w:t>
      </w:r>
      <w:r>
        <w:rPr>
          <w:rFonts w:ascii="微软雅黑" w:eastAsia="微软雅黑" w:hAnsi="微软雅黑" w:cs="微软雅黑"/>
        </w:rPr>
        <w:t>SQL Azure</w:t>
      </w:r>
      <w:r>
        <w:t>数据中，需要使用</w:t>
      </w:r>
      <w:r>
        <w:rPr>
          <w:rFonts w:ascii="微软雅黑" w:eastAsia="微软雅黑" w:hAnsi="微软雅黑" w:cs="微软雅黑"/>
        </w:rPr>
        <w:t>SQL Azure</w:t>
      </w:r>
      <w:r>
        <w:t>数据同步服务保持三个数据中心之间的信息同步。</w:t>
      </w:r>
    </w:p>
    <w:p w14:paraId="7C4296F0" w14:textId="77777777" w:rsidR="00C97CE8" w:rsidRDefault="007C2E36" w:rsidP="00A031EB">
      <w:pPr>
        <w:spacing w:after="247" w:line="251" w:lineRule="auto"/>
        <w:ind w:left="-15" w:right="183" w:firstLineChars="200" w:firstLine="480"/>
      </w:pPr>
      <w:r>
        <w:rPr>
          <w:rFonts w:ascii="微软雅黑" w:eastAsia="微软雅黑" w:hAnsi="微软雅黑" w:cs="微软雅黑"/>
        </w:rPr>
        <w:t>SQL Azure</w:t>
      </w:r>
      <w:r>
        <w:t>数据同步服务使用</w:t>
      </w:r>
      <w:r>
        <w:rPr>
          <w:rFonts w:ascii="微软雅黑" w:eastAsia="微软雅黑" w:hAnsi="微软雅黑" w:cs="微软雅黑"/>
        </w:rPr>
        <w:t>“</w:t>
      </w:r>
      <w:r>
        <w:t>轮辐式（</w:t>
      </w:r>
      <w:r>
        <w:rPr>
          <w:rFonts w:ascii="微软雅黑" w:eastAsia="微软雅黑" w:hAnsi="微软雅黑" w:cs="微软雅黑"/>
        </w:rPr>
        <w:t>hub-and-spoke</w:t>
      </w:r>
      <w:r>
        <w:t>）</w:t>
      </w:r>
      <w:r>
        <w:rPr>
          <w:rFonts w:ascii="微软雅黑" w:eastAsia="微软雅黑" w:hAnsi="微软雅黑" w:cs="微软雅黑"/>
        </w:rPr>
        <w:t>”</w:t>
      </w:r>
      <w:r>
        <w:t>模型，所有的变化将会首先被复制到</w:t>
      </w:r>
      <w:r>
        <w:rPr>
          <w:rFonts w:ascii="微软雅黑" w:eastAsia="微软雅黑" w:hAnsi="微软雅黑" w:cs="微软雅黑"/>
        </w:rPr>
        <w:t>SQL Azure</w:t>
      </w:r>
      <w:r>
        <w:t>数据库</w:t>
      </w:r>
      <w:r>
        <w:rPr>
          <w:rFonts w:ascii="微软雅黑" w:eastAsia="微软雅黑" w:hAnsi="微软雅黑" w:cs="微软雅黑"/>
        </w:rPr>
        <w:t>“hub”</w:t>
      </w:r>
      <w:r>
        <w:t>上，然后再传送到其他</w:t>
      </w:r>
      <w:r>
        <w:rPr>
          <w:rFonts w:ascii="微软雅黑" w:eastAsia="微软雅黑" w:hAnsi="微软雅黑" w:cs="微软雅黑"/>
        </w:rPr>
        <w:t>“spoke”</w:t>
      </w:r>
      <w:r>
        <w:t>上。这些</w:t>
      </w:r>
      <w:r>
        <w:rPr>
          <w:rFonts w:ascii="微软雅黑" w:eastAsia="微软雅黑" w:hAnsi="微软雅黑" w:cs="微软雅黑"/>
        </w:rPr>
        <w:t>“spoke”</w:t>
      </w:r>
      <w:r>
        <w:t>成员可以是一个</w:t>
      </w:r>
      <w:r>
        <w:rPr>
          <w:rFonts w:ascii="微软雅黑" w:eastAsia="微软雅黑" w:hAnsi="微软雅黑" w:cs="微软雅黑"/>
        </w:rPr>
        <w:t>SQL Azure</w:t>
      </w:r>
      <w:r>
        <w:t>数据库，也可以是本地</w:t>
      </w:r>
      <w:r>
        <w:rPr>
          <w:rFonts w:ascii="微软雅黑" w:eastAsia="微软雅黑" w:hAnsi="微软雅黑" w:cs="微软雅黑"/>
        </w:rPr>
        <w:t>SQL Server</w:t>
      </w:r>
      <w:r>
        <w:t>数据库。上述的同步过程可以同步整个数据库，也可以只同步有更新的数据库表格。</w:t>
      </w:r>
    </w:p>
    <w:p w14:paraId="21A56941"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4.3.3 SQL Azure</w:t>
      </w:r>
      <w:r>
        <w:t>和</w:t>
      </w:r>
      <w:r>
        <w:rPr>
          <w:rFonts w:ascii="微软雅黑" w:eastAsia="微软雅黑" w:hAnsi="微软雅黑" w:cs="微软雅黑"/>
          <w:b/>
        </w:rPr>
        <w:t>SQL Server</w:t>
      </w:r>
      <w:r>
        <w:t>对比</w:t>
      </w:r>
    </w:p>
    <w:p w14:paraId="61C3A406" w14:textId="77777777" w:rsidR="00C97CE8" w:rsidRDefault="007C2E36" w:rsidP="00A031EB">
      <w:pPr>
        <w:spacing w:after="49" w:line="251" w:lineRule="auto"/>
        <w:ind w:left="-15" w:right="183" w:firstLineChars="200" w:firstLine="480"/>
      </w:pPr>
      <w:r>
        <w:rPr>
          <w:rFonts w:ascii="微软雅黑" w:eastAsia="微软雅黑" w:hAnsi="微软雅黑" w:cs="微软雅黑"/>
        </w:rPr>
        <w:t>SQL Azure</w:t>
      </w:r>
      <w:r>
        <w:t>是云中的关系数据库，和本地的</w:t>
      </w:r>
      <w:r>
        <w:rPr>
          <w:rFonts w:ascii="微软雅黑" w:eastAsia="微软雅黑" w:hAnsi="微软雅黑" w:cs="微软雅黑"/>
        </w:rPr>
        <w:t>SQL Server</w:t>
      </w:r>
      <w:r>
        <w:t>数据库有很多相似的地方。比如</w:t>
      </w:r>
      <w:r>
        <w:rPr>
          <w:rFonts w:ascii="微软雅黑" w:eastAsia="微软雅黑" w:hAnsi="微软雅黑" w:cs="微软雅黑"/>
        </w:rPr>
        <w:t>SQL Azure</w:t>
      </w:r>
      <w:r>
        <w:t>提供了一个表格数据流（</w:t>
      </w:r>
      <w:r>
        <w:rPr>
          <w:rFonts w:ascii="微软雅黑" w:eastAsia="微软雅黑" w:hAnsi="微软雅黑" w:cs="微软雅黑"/>
        </w:rPr>
        <w:t>Tabular Data Stream</w:t>
      </w:r>
      <w:r>
        <w:t>，</w:t>
      </w:r>
      <w:r>
        <w:rPr>
          <w:rFonts w:ascii="微软雅黑" w:eastAsia="微软雅黑" w:hAnsi="微软雅黑" w:cs="微软雅黑"/>
        </w:rPr>
        <w:t>TDS</w:t>
      </w:r>
      <w:r>
        <w:t>）接口供基于</w:t>
      </w:r>
      <w:proofErr w:type="spellStart"/>
      <w:r>
        <w:rPr>
          <w:rFonts w:ascii="微软雅黑" w:eastAsia="微软雅黑" w:hAnsi="微软雅黑" w:cs="微软雅黑"/>
        </w:rPr>
        <w:t>TransactSQL</w:t>
      </w:r>
      <w:proofErr w:type="spellEnd"/>
      <w:r>
        <w:t>的数据库进行访问，这和</w:t>
      </w:r>
      <w:r>
        <w:rPr>
          <w:rFonts w:ascii="微软雅黑" w:eastAsia="微软雅黑" w:hAnsi="微软雅黑" w:cs="微软雅黑"/>
        </w:rPr>
        <w:t>SQL Server</w:t>
      </w:r>
      <w:r>
        <w:t>中的实例访问数据库情况是相似的。</w:t>
      </w:r>
      <w:r>
        <w:rPr>
          <w:rFonts w:ascii="微软雅黑" w:eastAsia="微软雅黑" w:hAnsi="微软雅黑" w:cs="微软雅黑"/>
        </w:rPr>
        <w:t xml:space="preserve">SQL Azure </w:t>
      </w:r>
      <w:r>
        <w:t>和</w:t>
      </w:r>
      <w:r>
        <w:rPr>
          <w:rFonts w:ascii="微软雅黑" w:eastAsia="微软雅黑" w:hAnsi="微软雅黑" w:cs="微软雅黑"/>
        </w:rPr>
        <w:t>SQL Server</w:t>
      </w:r>
      <w:r>
        <w:t>之间也有一些不同之处。在</w:t>
      </w:r>
      <w:r>
        <w:rPr>
          <w:rFonts w:ascii="微软雅黑" w:eastAsia="微软雅黑" w:hAnsi="微软雅黑" w:cs="微软雅黑"/>
        </w:rPr>
        <w:t>SQL Azure</w:t>
      </w:r>
      <w:r>
        <w:t>中，由于物理管理工作是由微软进行的，所以在管理、服务提供、</w:t>
      </w:r>
      <w:r>
        <w:rPr>
          <w:rFonts w:ascii="微软雅黑" w:eastAsia="微软雅黑" w:hAnsi="微软雅黑" w:cs="微软雅黑"/>
        </w:rPr>
        <w:t>Transact-SQL</w:t>
      </w:r>
      <w:r>
        <w:t>支持和编程方式等方面，与</w:t>
      </w:r>
      <w:r>
        <w:rPr>
          <w:rFonts w:ascii="微软雅黑" w:eastAsia="微软雅黑" w:hAnsi="微软雅黑" w:cs="微软雅黑"/>
        </w:rPr>
        <w:t>SQL Server</w:t>
      </w:r>
      <w:r>
        <w:t>有所不同。</w:t>
      </w:r>
    </w:p>
    <w:p w14:paraId="297869F9" w14:textId="77777777" w:rsidR="00C97CE8" w:rsidRDefault="007C2E36" w:rsidP="00A031EB">
      <w:pPr>
        <w:ind w:left="490" w:right="47" w:firstLineChars="200" w:firstLine="480"/>
      </w:pPr>
      <w:r>
        <w:rPr>
          <w:rFonts w:ascii="微软雅黑" w:eastAsia="微软雅黑" w:hAnsi="微软雅黑" w:cs="微软雅黑"/>
          <w:b/>
        </w:rPr>
        <w:t>1.</w:t>
      </w:r>
      <w:r>
        <w:t>物理管理和逻辑管理</w:t>
      </w:r>
    </w:p>
    <w:p w14:paraId="0B864F99" w14:textId="77777777" w:rsidR="00C97CE8" w:rsidRDefault="007C2E36" w:rsidP="00A031EB">
      <w:pPr>
        <w:spacing w:after="49" w:line="251" w:lineRule="auto"/>
        <w:ind w:left="-15" w:right="183" w:firstLineChars="200" w:firstLine="480"/>
      </w:pPr>
      <w:r>
        <w:rPr>
          <w:rFonts w:ascii="微软雅黑" w:eastAsia="微软雅黑" w:hAnsi="微软雅黑" w:cs="微软雅黑"/>
        </w:rPr>
        <w:t>SQL Azure</w:t>
      </w:r>
      <w:r>
        <w:t>在管理上突出强调了物理管理，</w:t>
      </w:r>
      <w:r>
        <w:rPr>
          <w:rFonts w:ascii="微软雅黑" w:eastAsia="微软雅黑" w:hAnsi="微软雅黑" w:cs="微软雅黑"/>
        </w:rPr>
        <w:t>DBA</w:t>
      </w:r>
      <w:r>
        <w:t>（</w:t>
      </w:r>
      <w:r>
        <w:rPr>
          <w:rFonts w:ascii="微软雅黑" w:eastAsia="微软雅黑" w:hAnsi="微软雅黑" w:cs="微软雅黑"/>
        </w:rPr>
        <w:t>Database Administrator</w:t>
      </w:r>
      <w:r>
        <w:t>，数据库管理员）在管理</w:t>
      </w:r>
      <w:r>
        <w:rPr>
          <w:rFonts w:ascii="微软雅黑" w:eastAsia="微软雅黑" w:hAnsi="微软雅黑" w:cs="微软雅黑"/>
        </w:rPr>
        <w:t>SQL Azure</w:t>
      </w:r>
      <w:r>
        <w:t>数据应用方面仍然发挥着很积极的作用。</w:t>
      </w:r>
      <w:r>
        <w:rPr>
          <w:rFonts w:ascii="微软雅黑" w:eastAsia="微软雅黑" w:hAnsi="微软雅黑" w:cs="微软雅黑"/>
        </w:rPr>
        <w:t>DBAs</w:t>
      </w:r>
      <w:r>
        <w:t>管理模式创建、统计、索引优化、查询优化，同时还进行安全管理（包括登录安全、用户安全和创建角色的安全等）。</w:t>
      </w:r>
    </w:p>
    <w:p w14:paraId="3AA867C4" w14:textId="77777777" w:rsidR="00C97CE8" w:rsidRDefault="007C2E36" w:rsidP="00A031EB">
      <w:pPr>
        <w:spacing w:after="49" w:line="251" w:lineRule="auto"/>
        <w:ind w:left="-15" w:right="183" w:firstLineChars="200" w:firstLine="480"/>
      </w:pPr>
      <w:r>
        <w:rPr>
          <w:rFonts w:ascii="微软雅黑" w:eastAsia="微软雅黑" w:hAnsi="微软雅黑" w:cs="微软雅黑"/>
        </w:rPr>
        <w:t>SQL Azure DBA</w:t>
      </w:r>
      <w:r>
        <w:t>和</w:t>
      </w:r>
      <w:r>
        <w:rPr>
          <w:rFonts w:ascii="微软雅黑" w:eastAsia="微软雅黑" w:hAnsi="微软雅黑" w:cs="微软雅黑"/>
        </w:rPr>
        <w:t>SQL Server DBA</w:t>
      </w:r>
      <w:r>
        <w:t>在物理管理方面存在很大的差异。</w:t>
      </w:r>
      <w:r>
        <w:rPr>
          <w:rFonts w:ascii="微软雅黑" w:eastAsia="微软雅黑" w:hAnsi="微软雅黑" w:cs="微软雅黑"/>
        </w:rPr>
        <w:t>SQL Azure</w:t>
      </w:r>
      <w:r>
        <w:t>能够自动复制所有存储的数据以提供高可用性，同时</w:t>
      </w:r>
      <w:r>
        <w:rPr>
          <w:rFonts w:ascii="微软雅黑" w:eastAsia="微软雅黑" w:hAnsi="微软雅黑" w:cs="微软雅黑"/>
        </w:rPr>
        <w:t>SQL Azure</w:t>
      </w:r>
      <w:r>
        <w:t>还可以管理负载均衡、故障转移等功能。</w:t>
      </w:r>
    </w:p>
    <w:p w14:paraId="69A1931B" w14:textId="77777777" w:rsidR="00C97CE8" w:rsidRDefault="007C2E36" w:rsidP="00A031EB">
      <w:pPr>
        <w:spacing w:after="10"/>
        <w:ind w:left="-15" w:right="47" w:firstLineChars="200" w:firstLine="480"/>
      </w:pPr>
      <w:r>
        <w:t>用户不能管理</w:t>
      </w:r>
      <w:r>
        <w:rPr>
          <w:rFonts w:ascii="微软雅黑" w:eastAsia="微软雅黑" w:hAnsi="微软雅黑" w:cs="微软雅黑"/>
        </w:rPr>
        <w:t>SQL Azure</w:t>
      </w:r>
      <w:r>
        <w:t>的物理资源。比如用户不能指定数据库索引所在的物理硬盘或者文件组，物理资源是由微软自行管理。同样，由于无法访问计算机文件系统，</w:t>
      </w:r>
      <w:r>
        <w:rPr>
          <w:rFonts w:ascii="微软雅黑" w:eastAsia="微软雅黑" w:hAnsi="微软雅黑" w:cs="微软雅黑"/>
        </w:rPr>
        <w:t>SQL</w:t>
      </w:r>
    </w:p>
    <w:p w14:paraId="769568E4" w14:textId="77777777" w:rsidR="00C97CE8" w:rsidRDefault="007C2E36" w:rsidP="00A031EB">
      <w:pPr>
        <w:ind w:left="-5" w:right="47" w:firstLineChars="200" w:firstLine="480"/>
      </w:pPr>
      <w:r>
        <w:rPr>
          <w:rFonts w:ascii="微软雅黑" w:eastAsia="微软雅黑" w:hAnsi="微软雅黑" w:cs="微软雅黑"/>
        </w:rPr>
        <w:t>Azure</w:t>
      </w:r>
      <w:r>
        <w:t>不能使用</w:t>
      </w:r>
      <w:r>
        <w:rPr>
          <w:rFonts w:ascii="微软雅黑" w:eastAsia="微软雅黑" w:hAnsi="微软雅黑" w:cs="微软雅黑"/>
        </w:rPr>
        <w:t>SQL Server</w:t>
      </w:r>
      <w:r>
        <w:t>备份机制，所有的数据都是自动复制备份的。</w:t>
      </w:r>
    </w:p>
    <w:p w14:paraId="5CE5FD38" w14:textId="77777777" w:rsidR="00C97CE8" w:rsidRDefault="007C2E36" w:rsidP="00A031EB">
      <w:pPr>
        <w:ind w:left="490" w:right="47" w:firstLineChars="200" w:firstLine="480"/>
      </w:pPr>
      <w:r>
        <w:rPr>
          <w:rFonts w:ascii="微软雅黑" w:eastAsia="微软雅黑" w:hAnsi="微软雅黑" w:cs="微软雅黑"/>
          <w:b/>
        </w:rPr>
        <w:t>2.</w:t>
      </w:r>
      <w:r>
        <w:t>服务提供</w:t>
      </w:r>
    </w:p>
    <w:p w14:paraId="7E303A10" w14:textId="77777777" w:rsidR="00C97CE8" w:rsidRDefault="007C2E36" w:rsidP="00A031EB">
      <w:pPr>
        <w:tabs>
          <w:tab w:val="center" w:pos="1307"/>
          <w:tab w:val="right" w:pos="9548"/>
        </w:tabs>
        <w:spacing w:after="14" w:line="250" w:lineRule="auto"/>
        <w:ind w:left="0" w:firstLineChars="200" w:firstLine="440"/>
      </w:pPr>
      <w:r>
        <w:rPr>
          <w:rFonts w:ascii="Calibri" w:eastAsia="Calibri" w:hAnsi="Calibri" w:cs="Calibri"/>
          <w:sz w:val="22"/>
        </w:rPr>
        <w:lastRenderedPageBreak/>
        <w:tab/>
      </w:r>
      <w:r>
        <w:t>在部署本地</w:t>
      </w:r>
      <w:r>
        <w:rPr>
          <w:rFonts w:ascii="微软雅黑" w:eastAsia="微软雅黑" w:hAnsi="微软雅黑" w:cs="微软雅黑"/>
        </w:rPr>
        <w:t xml:space="preserve">SQL </w:t>
      </w:r>
      <w:r>
        <w:rPr>
          <w:rFonts w:ascii="微软雅黑" w:eastAsia="微软雅黑" w:hAnsi="微软雅黑" w:cs="微软雅黑"/>
        </w:rPr>
        <w:tab/>
        <w:t>Server</w:t>
      </w:r>
      <w:r>
        <w:t>时，需要准备和配置所需要的硬件和软件，这些工作一般由</w:t>
      </w:r>
    </w:p>
    <w:p w14:paraId="1B306729" w14:textId="77777777" w:rsidR="00C97CE8" w:rsidRDefault="007C2E36" w:rsidP="00A031EB">
      <w:pPr>
        <w:spacing w:after="49" w:line="251" w:lineRule="auto"/>
        <w:ind w:left="-15" w:right="183" w:firstLineChars="200" w:firstLine="480"/>
      </w:pPr>
      <w:r>
        <w:rPr>
          <w:rFonts w:ascii="微软雅黑" w:eastAsia="微软雅黑" w:hAnsi="微软雅黑" w:cs="微软雅黑"/>
        </w:rPr>
        <w:t>DBA</w:t>
      </w:r>
      <w:r>
        <w:t>或</w:t>
      </w:r>
      <w:r>
        <w:rPr>
          <w:rFonts w:ascii="微软雅黑" w:eastAsia="微软雅黑" w:hAnsi="微软雅黑" w:cs="微软雅黑"/>
        </w:rPr>
        <w:t>IT</w:t>
      </w:r>
      <w:r>
        <w:t>部门完成。而使用</w:t>
      </w:r>
      <w:r>
        <w:rPr>
          <w:rFonts w:ascii="微软雅黑" w:eastAsia="微软雅黑" w:hAnsi="微软雅黑" w:cs="微软雅黑"/>
        </w:rPr>
        <w:t>SQL Azure</w:t>
      </w:r>
      <w:r>
        <w:t>时，这些任务均由</w:t>
      </w:r>
      <w:r>
        <w:rPr>
          <w:rFonts w:ascii="微软雅黑" w:eastAsia="微软雅黑" w:hAnsi="微软雅黑" w:cs="微软雅黑"/>
        </w:rPr>
        <w:t>SQL Azure</w:t>
      </w:r>
      <w:r>
        <w:t>服务程序来执行。当用户在</w:t>
      </w:r>
      <w:r>
        <w:rPr>
          <w:rFonts w:ascii="微软雅黑" w:eastAsia="微软雅黑" w:hAnsi="微软雅黑" w:cs="微软雅黑"/>
        </w:rPr>
        <w:t>Windows Azure</w:t>
      </w:r>
      <w:r>
        <w:t>平台上创建了一个账户后，用户便可以使用</w:t>
      </w:r>
      <w:r>
        <w:rPr>
          <w:rFonts w:ascii="微软雅黑" w:eastAsia="微软雅黑" w:hAnsi="微软雅黑" w:cs="微软雅黑"/>
        </w:rPr>
        <w:t>SQL Azure</w:t>
      </w:r>
      <w:r>
        <w:t>数据库，同时还可以访问所有提供的服务，比如</w:t>
      </w:r>
      <w:r>
        <w:rPr>
          <w:rFonts w:ascii="微软雅黑" w:eastAsia="微软雅黑" w:hAnsi="微软雅黑" w:cs="微软雅黑"/>
        </w:rPr>
        <w:t>Windows Azure</w:t>
      </w:r>
      <w:r>
        <w:t>、</w:t>
      </w:r>
      <w:r>
        <w:rPr>
          <w:rFonts w:ascii="微软雅黑" w:eastAsia="微软雅黑" w:hAnsi="微软雅黑" w:cs="微软雅黑"/>
        </w:rPr>
        <w:t>.NET</w:t>
      </w:r>
      <w:r>
        <w:t>服务和</w:t>
      </w:r>
      <w:r>
        <w:rPr>
          <w:rFonts w:ascii="微软雅黑" w:eastAsia="微软雅黑" w:hAnsi="微软雅黑" w:cs="微软雅黑"/>
        </w:rPr>
        <w:t>SQL Azure</w:t>
      </w:r>
      <w:r>
        <w:t>等服务。通过这些服务可以创建和管理用户的订阅。</w:t>
      </w:r>
    </w:p>
    <w:p w14:paraId="2AF24060" w14:textId="77777777" w:rsidR="00C97CE8" w:rsidRDefault="007C2E36" w:rsidP="00A031EB">
      <w:pPr>
        <w:spacing w:after="49" w:line="251" w:lineRule="auto"/>
        <w:ind w:left="-15" w:right="183" w:firstLineChars="200" w:firstLine="480"/>
      </w:pPr>
      <w:r>
        <w:t>每个</w:t>
      </w:r>
      <w:r>
        <w:rPr>
          <w:rFonts w:ascii="微软雅黑" w:eastAsia="微软雅黑" w:hAnsi="微软雅黑" w:cs="微软雅黑"/>
        </w:rPr>
        <w:t>SQL Azure</w:t>
      </w:r>
      <w:r>
        <w:t>订阅都会绑定到微软数据中心的某个</w:t>
      </w:r>
      <w:r>
        <w:rPr>
          <w:rFonts w:ascii="微软雅黑" w:eastAsia="微软雅黑" w:hAnsi="微软雅黑" w:cs="微软雅黑"/>
        </w:rPr>
        <w:t>SQL Azure</w:t>
      </w:r>
      <w:r>
        <w:t>服务器上。在</w:t>
      </w:r>
      <w:r>
        <w:rPr>
          <w:rFonts w:ascii="微软雅黑" w:eastAsia="微软雅黑" w:hAnsi="微软雅黑" w:cs="微软雅黑"/>
        </w:rPr>
        <w:t>SQL Azure</w:t>
      </w:r>
      <w:r>
        <w:t>服务器上通常定义了一组数据库。为了提供负载均衡和高可用性，</w:t>
      </w:r>
      <w:r>
        <w:rPr>
          <w:rFonts w:ascii="微软雅黑" w:eastAsia="微软雅黑" w:hAnsi="微软雅黑" w:cs="微软雅黑"/>
        </w:rPr>
        <w:t>SQL Azure</w:t>
      </w:r>
      <w:r>
        <w:t>服务器上的数据库通常会在数据中心其他物理机上进行备份。</w:t>
      </w:r>
    </w:p>
    <w:p w14:paraId="2A9C6A5C" w14:textId="77777777" w:rsidR="00C97CE8" w:rsidRDefault="007C2E36" w:rsidP="00A031EB">
      <w:pPr>
        <w:spacing w:after="51" w:line="259" w:lineRule="auto"/>
        <w:ind w:left="475" w:firstLineChars="200" w:firstLine="480"/>
      </w:pPr>
      <w:r>
        <w:rPr>
          <w:rFonts w:ascii="微软雅黑" w:eastAsia="微软雅黑" w:hAnsi="微软雅黑" w:cs="微软雅黑"/>
          <w:b/>
        </w:rPr>
        <w:t>3.Transact-SQL</w:t>
      </w:r>
      <w:r>
        <w:t>支持</w:t>
      </w:r>
    </w:p>
    <w:p w14:paraId="4DA909D6" w14:textId="77777777" w:rsidR="00C97CE8" w:rsidRDefault="007C2E36" w:rsidP="00A031EB">
      <w:pPr>
        <w:spacing w:after="49" w:line="251" w:lineRule="auto"/>
        <w:ind w:left="-15" w:right="183" w:firstLineChars="200" w:firstLine="480"/>
      </w:pPr>
      <w:r>
        <w:t>大多数</w:t>
      </w:r>
      <w:r>
        <w:rPr>
          <w:rFonts w:ascii="微软雅黑" w:eastAsia="微软雅黑" w:hAnsi="微软雅黑" w:cs="微软雅黑"/>
        </w:rPr>
        <w:t>SQL Server Transact-SQL</w:t>
      </w:r>
      <w:r>
        <w:t>语句都有一些参数，用户通过这些参数可以指定文件组或物理文件的路径。由于这些参数依赖于物理配置，在</w:t>
      </w:r>
      <w:r>
        <w:rPr>
          <w:rFonts w:ascii="微软雅黑" w:eastAsia="微软雅黑" w:hAnsi="微软雅黑" w:cs="微软雅黑"/>
        </w:rPr>
        <w:t>SQL Azure</w:t>
      </w:r>
      <w:r>
        <w:t>中由微软进行物理资源的管理，因而这些类型的参数并不适用于</w:t>
      </w:r>
      <w:r>
        <w:rPr>
          <w:rFonts w:ascii="微软雅黑" w:eastAsia="微软雅黑" w:hAnsi="微软雅黑" w:cs="微软雅黑"/>
        </w:rPr>
        <w:t>SQL Azure</w:t>
      </w:r>
      <w:r>
        <w:t>。</w:t>
      </w:r>
    </w:p>
    <w:p w14:paraId="68EB3C58" w14:textId="77777777" w:rsidR="00C97CE8" w:rsidRDefault="007C2E36" w:rsidP="00A031EB">
      <w:pPr>
        <w:ind w:left="490" w:right="47" w:firstLineChars="200" w:firstLine="480"/>
      </w:pPr>
      <w:r>
        <w:rPr>
          <w:rFonts w:ascii="微软雅黑" w:eastAsia="微软雅黑" w:hAnsi="微软雅黑" w:cs="微软雅黑"/>
          <w:b/>
        </w:rPr>
        <w:t>4.</w:t>
      </w:r>
      <w:r>
        <w:t>特征和类型</w:t>
      </w:r>
    </w:p>
    <w:p w14:paraId="2376E180" w14:textId="77777777" w:rsidR="00C97CE8" w:rsidRDefault="007C2E36" w:rsidP="00A031EB">
      <w:pPr>
        <w:ind w:left="-15" w:right="47" w:firstLineChars="200" w:firstLine="480"/>
      </w:pPr>
      <w:r>
        <w:rPr>
          <w:rFonts w:ascii="微软雅黑" w:eastAsia="微软雅黑" w:hAnsi="微软雅黑" w:cs="微软雅黑"/>
        </w:rPr>
        <w:t>SQL Azure</w:t>
      </w:r>
      <w:r>
        <w:t>不支持</w:t>
      </w:r>
      <w:r>
        <w:rPr>
          <w:rFonts w:ascii="微软雅黑" w:eastAsia="微软雅黑" w:hAnsi="微软雅黑" w:cs="微软雅黑"/>
        </w:rPr>
        <w:t>SQL Server</w:t>
      </w:r>
      <w:r>
        <w:t>的所有特征和数据类型。在现今版本的</w:t>
      </w:r>
      <w:r>
        <w:rPr>
          <w:rFonts w:ascii="微软雅黑" w:eastAsia="微软雅黑" w:hAnsi="微软雅黑" w:cs="微软雅黑"/>
        </w:rPr>
        <w:t>SQL Azure</w:t>
      </w:r>
      <w:r>
        <w:t>中，不支持分析、复制、报表和服务代理等服务。</w:t>
      </w:r>
    </w:p>
    <w:p w14:paraId="22B5A3B3" w14:textId="77777777" w:rsidR="00C97CE8" w:rsidRDefault="007C2E36" w:rsidP="00A031EB">
      <w:pPr>
        <w:ind w:left="-15" w:right="47" w:firstLineChars="200" w:firstLine="480"/>
      </w:pPr>
      <w:r>
        <w:rPr>
          <w:rFonts w:ascii="微软雅黑" w:eastAsia="微软雅黑" w:hAnsi="微软雅黑" w:cs="微软雅黑"/>
        </w:rPr>
        <w:t>SQL Azure</w:t>
      </w:r>
      <w:r>
        <w:t>提供物理管理，会锁住任何试图操作物理资源的命令语句，比如</w:t>
      </w:r>
      <w:r>
        <w:rPr>
          <w:rFonts w:ascii="微软雅黑" w:eastAsia="微软雅黑" w:hAnsi="微软雅黑" w:cs="微软雅黑"/>
        </w:rPr>
        <w:t>Resource Governor</w:t>
      </w:r>
      <w:r>
        <w:t>、文件组管理和一些物理服务器</w:t>
      </w:r>
      <w:r>
        <w:rPr>
          <w:rFonts w:ascii="微软雅黑" w:eastAsia="微软雅黑" w:hAnsi="微软雅黑" w:cs="微软雅黑"/>
        </w:rPr>
        <w:t>DDL</w:t>
      </w:r>
      <w:r>
        <w:t>语句等。另外还有一些操作是不允许的，比如设置服务器选项和</w:t>
      </w:r>
      <w:r>
        <w:rPr>
          <w:rFonts w:ascii="微软雅黑" w:eastAsia="微软雅黑" w:hAnsi="微软雅黑" w:cs="微软雅黑"/>
        </w:rPr>
        <w:t>SQL</w:t>
      </w:r>
      <w:r>
        <w:t>追踪标签、使用</w:t>
      </w:r>
      <w:r>
        <w:rPr>
          <w:rFonts w:ascii="微软雅黑" w:eastAsia="微软雅黑" w:hAnsi="微软雅黑" w:cs="微软雅黑"/>
        </w:rPr>
        <w:t xml:space="preserve">SQL </w:t>
      </w:r>
      <w:r>
        <w:rPr>
          <w:rFonts w:ascii="微软雅黑" w:eastAsia="微软雅黑" w:hAnsi="微软雅黑" w:cs="微软雅黑"/>
        </w:rPr>
        <w:tab/>
        <w:t>Server</w:t>
      </w:r>
      <w:r>
        <w:t>分析器或使用</w:t>
      </w:r>
      <w:r>
        <w:rPr>
          <w:rFonts w:ascii="微软雅黑" w:eastAsia="微软雅黑" w:hAnsi="微软雅黑" w:cs="微软雅黑"/>
        </w:rPr>
        <w:t>“</w:t>
      </w:r>
      <w:r>
        <w:t>数据库引擎优化顾问</w:t>
      </w:r>
      <w:r>
        <w:rPr>
          <w:rFonts w:ascii="微软雅黑" w:eastAsia="微软雅黑" w:hAnsi="微软雅黑" w:cs="微软雅黑"/>
        </w:rPr>
        <w:t>”</w:t>
      </w:r>
      <w:r>
        <w:t>。</w:t>
      </w:r>
      <w:r>
        <w:br w:type="page"/>
      </w:r>
    </w:p>
    <w:p w14:paraId="2D55C659" w14:textId="77777777" w:rsidR="00C97CE8" w:rsidRDefault="007C2E36" w:rsidP="00A031EB">
      <w:pPr>
        <w:pStyle w:val="2"/>
        <w:ind w:left="548" w:right="126" w:firstLineChars="200" w:firstLine="600"/>
        <w:jc w:val="left"/>
      </w:pPr>
      <w:bookmarkStart w:id="67" w:name="_Toc8137629"/>
      <w:r>
        <w:lastRenderedPageBreak/>
        <w:t>4.4 Windows Azure AppFabric</w:t>
      </w:r>
      <w:bookmarkEnd w:id="67"/>
    </w:p>
    <w:p w14:paraId="4EA70046"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4.4.1 AppFabric</w:t>
      </w:r>
      <w:r>
        <w:t>概述</w:t>
      </w:r>
    </w:p>
    <w:p w14:paraId="77C26341" w14:textId="77777777" w:rsidR="00C97CE8" w:rsidRDefault="007C2E36" w:rsidP="00A031EB">
      <w:pPr>
        <w:spacing w:after="9" w:line="251" w:lineRule="auto"/>
        <w:ind w:left="-15" w:right="183" w:firstLineChars="200" w:firstLine="480"/>
      </w:pPr>
      <w:r>
        <w:rPr>
          <w:rFonts w:ascii="微软雅黑" w:eastAsia="微软雅黑" w:hAnsi="微软雅黑" w:cs="微软雅黑"/>
        </w:rPr>
        <w:t>Windows Azure AppFabric</w:t>
      </w:r>
      <w:r>
        <w:t>为本地应用和云中应用提供了分布式的基础架构服务，使</w:t>
      </w:r>
      <w:proofErr w:type="gramStart"/>
      <w:r>
        <w:t>用户本地</w:t>
      </w:r>
      <w:proofErr w:type="gramEnd"/>
      <w:r>
        <w:t>应用与</w:t>
      </w:r>
      <w:proofErr w:type="gramStart"/>
      <w:r>
        <w:t>云应用</w:t>
      </w:r>
      <w:proofErr w:type="gramEnd"/>
      <w:r>
        <w:t>之间进行安全联接和信息传递，让在</w:t>
      </w:r>
      <w:proofErr w:type="gramStart"/>
      <w:r>
        <w:t>云应用</w:t>
      </w:r>
      <w:proofErr w:type="gramEnd"/>
      <w:r>
        <w:t>和现有应用或服务之间的</w:t>
      </w:r>
      <w:proofErr w:type="gramStart"/>
      <w:r>
        <w:t>连接及跨语言</w:t>
      </w:r>
      <w:proofErr w:type="gramEnd"/>
      <w:r>
        <w:t>、跨平台、跨不同标准协议的互操作变得更加容易，并且与</w:t>
      </w:r>
      <w:proofErr w:type="gramStart"/>
      <w:r>
        <w:t>云提供</w:t>
      </w:r>
      <w:proofErr w:type="gramEnd"/>
      <w:r>
        <w:t>商或系统平台无关。</w:t>
      </w:r>
      <w:r>
        <w:rPr>
          <w:rFonts w:ascii="微软雅黑" w:eastAsia="微软雅黑" w:hAnsi="微软雅黑" w:cs="微软雅黑"/>
        </w:rPr>
        <w:t>AppFabric</w:t>
      </w:r>
      <w:r>
        <w:t>目前主要提供互联网服务总线（</w:t>
      </w:r>
      <w:r>
        <w:rPr>
          <w:rFonts w:ascii="微软雅黑" w:eastAsia="微软雅黑" w:hAnsi="微软雅黑" w:cs="微软雅黑"/>
        </w:rPr>
        <w:t>Service Bus</w:t>
      </w:r>
      <w:r>
        <w:t>）、访问控制（</w:t>
      </w:r>
      <w:r>
        <w:rPr>
          <w:rFonts w:ascii="微软雅黑" w:eastAsia="微软雅黑" w:hAnsi="微软雅黑" w:cs="微软雅黑"/>
        </w:rPr>
        <w:t>Access</w:t>
      </w:r>
    </w:p>
    <w:p w14:paraId="7766AF0B" w14:textId="77777777" w:rsidR="00C97CE8" w:rsidRDefault="007C2E36" w:rsidP="00A031EB">
      <w:pPr>
        <w:ind w:left="-5" w:right="47" w:firstLineChars="200" w:firstLine="480"/>
      </w:pPr>
      <w:r>
        <w:rPr>
          <w:rFonts w:ascii="微软雅黑" w:eastAsia="微软雅黑" w:hAnsi="微软雅黑" w:cs="微软雅黑"/>
        </w:rPr>
        <w:t>Control</w:t>
      </w:r>
      <w:r>
        <w:t>）服务和高速缓存服务，如图</w:t>
      </w:r>
      <w:r>
        <w:rPr>
          <w:rFonts w:ascii="微软雅黑" w:eastAsia="微软雅黑" w:hAnsi="微软雅黑" w:cs="微软雅黑"/>
        </w:rPr>
        <w:t>4-14</w:t>
      </w:r>
      <w:r>
        <w:t>所示。</w:t>
      </w:r>
    </w:p>
    <w:p w14:paraId="395631B5" w14:textId="77777777" w:rsidR="00C97CE8" w:rsidRDefault="007C2E36" w:rsidP="00A031EB">
      <w:pPr>
        <w:spacing w:after="6" w:line="258" w:lineRule="auto"/>
        <w:ind w:right="184" w:firstLineChars="200" w:firstLine="480"/>
      </w:pPr>
      <w:r>
        <w:rPr>
          <w:rFonts w:ascii="微软雅黑" w:eastAsia="微软雅黑" w:hAnsi="微软雅黑" w:cs="微软雅黑"/>
        </w:rPr>
        <w:t>Windows Azure AppFabric</w:t>
      </w:r>
      <w:r>
        <w:t>的所有部件都是在</w:t>
      </w:r>
      <w:r>
        <w:rPr>
          <w:rFonts w:ascii="微软雅黑" w:eastAsia="微软雅黑" w:hAnsi="微软雅黑" w:cs="微软雅黑"/>
        </w:rPr>
        <w:t>Windows Azure</w:t>
      </w:r>
      <w:r>
        <w:t>的基础上创建的（尽管</w:t>
      </w:r>
    </w:p>
    <w:p w14:paraId="3ABDB835" w14:textId="77777777" w:rsidR="00C97CE8" w:rsidRDefault="007C2E36" w:rsidP="00A031EB">
      <w:pPr>
        <w:spacing w:after="7"/>
        <w:ind w:left="-5" w:right="47" w:firstLineChars="200" w:firstLine="480"/>
      </w:pPr>
      <w:r>
        <w:rPr>
          <w:rFonts w:ascii="微软雅黑" w:eastAsia="微软雅黑" w:hAnsi="微软雅黑" w:cs="微软雅黑"/>
        </w:rPr>
        <w:t>AppFabric</w:t>
      </w:r>
      <w:r>
        <w:t>并没有为所有的</w:t>
      </w:r>
      <w:r>
        <w:rPr>
          <w:rFonts w:ascii="微软雅黑" w:eastAsia="微软雅黑" w:hAnsi="微软雅黑" w:cs="微软雅黑"/>
        </w:rPr>
        <w:t>Windows Azure</w:t>
      </w:r>
      <w:r>
        <w:t>应用提供服务），其部件描述如下。</w:t>
      </w:r>
    </w:p>
    <w:p w14:paraId="1B509FB9" w14:textId="77777777" w:rsidR="00C97CE8" w:rsidRDefault="007C2E36" w:rsidP="00A031EB">
      <w:pPr>
        <w:spacing w:after="128" w:line="259" w:lineRule="auto"/>
        <w:ind w:left="1716" w:firstLineChars="200" w:firstLine="480"/>
      </w:pPr>
      <w:r>
        <w:rPr>
          <w:noProof/>
        </w:rPr>
        <w:drawing>
          <wp:inline distT="0" distB="0" distL="0" distR="0" wp14:anchorId="1D3C822C" wp14:editId="355A9B1E">
            <wp:extent cx="3764280" cy="1584960"/>
            <wp:effectExtent l="0" t="0" r="0" b="0"/>
            <wp:docPr id="19855" name="Picture 19855"/>
            <wp:cNvGraphicFramePr/>
            <a:graphic xmlns:a="http://schemas.openxmlformats.org/drawingml/2006/main">
              <a:graphicData uri="http://schemas.openxmlformats.org/drawingml/2006/picture">
                <pic:pic xmlns:pic="http://schemas.openxmlformats.org/drawingml/2006/picture">
                  <pic:nvPicPr>
                    <pic:cNvPr id="19855" name="Picture 19855"/>
                    <pic:cNvPicPr/>
                  </pic:nvPicPr>
                  <pic:blipFill>
                    <a:blip r:embed="rId149"/>
                    <a:stretch>
                      <a:fillRect/>
                    </a:stretch>
                  </pic:blipFill>
                  <pic:spPr>
                    <a:xfrm>
                      <a:off x="0" y="0"/>
                      <a:ext cx="3764280" cy="1584960"/>
                    </a:xfrm>
                    <a:prstGeom prst="rect">
                      <a:avLst/>
                    </a:prstGeom>
                  </pic:spPr>
                </pic:pic>
              </a:graphicData>
            </a:graphic>
          </wp:inline>
        </w:drawing>
      </w:r>
    </w:p>
    <w:p w14:paraId="7F0C4735"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4-14 Windows Azure AppFabric</w:t>
      </w:r>
      <w:r>
        <w:rPr>
          <w:color w:val="A25400"/>
          <w:sz w:val="22"/>
        </w:rPr>
        <w:t>体系架构</w:t>
      </w:r>
    </w:p>
    <w:p w14:paraId="1514B5A4" w14:textId="77777777" w:rsidR="00C97CE8" w:rsidRDefault="007C2E36" w:rsidP="00A031EB">
      <w:pPr>
        <w:ind w:left="490" w:right="47" w:firstLineChars="200" w:firstLine="480"/>
      </w:pPr>
      <w:r>
        <w:rPr>
          <w:rFonts w:ascii="微软雅黑" w:eastAsia="微软雅黑" w:hAnsi="微软雅黑" w:cs="微软雅黑"/>
          <w:b/>
        </w:rPr>
        <w:t>1.</w:t>
      </w:r>
      <w:r>
        <w:t>服务总线</w:t>
      </w:r>
    </w:p>
    <w:p w14:paraId="568911F1" w14:textId="77777777" w:rsidR="00C97CE8" w:rsidRDefault="007C2E36" w:rsidP="00A031EB">
      <w:pPr>
        <w:spacing w:after="0"/>
        <w:ind w:left="-15" w:right="47" w:firstLineChars="200" w:firstLine="480"/>
      </w:pPr>
      <w:r>
        <w:t>服务总线的目标是通过云中应用公开的终端使公开应用服务变得简单，这个终端是可以被其他应用（无论是本地应用还是云应用）访问的。每个公开的终端都被分配了一个</w:t>
      </w:r>
    </w:p>
    <w:p w14:paraId="638241AF" w14:textId="77777777" w:rsidR="00C97CE8" w:rsidRDefault="007C2E36" w:rsidP="00A031EB">
      <w:pPr>
        <w:ind w:left="-5" w:right="47" w:firstLineChars="200" w:firstLine="480"/>
      </w:pPr>
      <w:r>
        <w:rPr>
          <w:rFonts w:ascii="微软雅黑" w:eastAsia="微软雅黑" w:hAnsi="微软雅黑" w:cs="微软雅黑"/>
        </w:rPr>
        <w:t>URI</w:t>
      </w:r>
      <w:r>
        <w:t>，用户可以通过这个</w:t>
      </w:r>
      <w:r>
        <w:rPr>
          <w:rFonts w:ascii="微软雅黑" w:eastAsia="微软雅黑" w:hAnsi="微软雅黑" w:cs="微软雅黑"/>
        </w:rPr>
        <w:t>URI</w:t>
      </w:r>
      <w:r>
        <w:t>来定位和访问服务。服务总线同样能够处理网络地址转换所带来的挑战，并且可以在没有打开新的公开应用端口的情况下通过防火墙。</w:t>
      </w:r>
    </w:p>
    <w:p w14:paraId="171ECF70" w14:textId="77777777" w:rsidR="00C97CE8" w:rsidRDefault="007C2E36" w:rsidP="00A031EB">
      <w:pPr>
        <w:ind w:left="490" w:right="47" w:firstLineChars="200" w:firstLine="480"/>
      </w:pPr>
      <w:r>
        <w:rPr>
          <w:rFonts w:ascii="微软雅黑" w:eastAsia="微软雅黑" w:hAnsi="微软雅黑" w:cs="微软雅黑"/>
          <w:b/>
        </w:rPr>
        <w:t>2.</w:t>
      </w:r>
      <w:r>
        <w:t>访问控制</w:t>
      </w:r>
    </w:p>
    <w:p w14:paraId="1408AEA4" w14:textId="77777777" w:rsidR="00C97CE8" w:rsidRDefault="007C2E36" w:rsidP="00A031EB">
      <w:pPr>
        <w:spacing w:after="49" w:line="251" w:lineRule="auto"/>
        <w:ind w:left="-15" w:right="183" w:firstLineChars="200" w:firstLine="480"/>
      </w:pPr>
      <w:r>
        <w:t>用户可以通过很多种方法获得一个数字身份认证，包括</w:t>
      </w:r>
      <w:r>
        <w:rPr>
          <w:rFonts w:ascii="微软雅黑" w:eastAsia="微软雅黑" w:hAnsi="微软雅黑" w:cs="微软雅黑"/>
        </w:rPr>
        <w:t>Active Directory</w:t>
      </w:r>
      <w:r>
        <w:t>、</w:t>
      </w:r>
      <w:r>
        <w:rPr>
          <w:rFonts w:ascii="微软雅黑" w:eastAsia="微软雅黑" w:hAnsi="微软雅黑" w:cs="微软雅黑"/>
        </w:rPr>
        <w:t>Windows Live ID</w:t>
      </w:r>
      <w:r>
        <w:t>、</w:t>
      </w:r>
      <w:r>
        <w:rPr>
          <w:rFonts w:ascii="微软雅黑" w:eastAsia="微软雅黑" w:hAnsi="微软雅黑" w:cs="微软雅黑"/>
        </w:rPr>
        <w:t>Google Account</w:t>
      </w:r>
      <w:r>
        <w:t>、</w:t>
      </w:r>
      <w:r>
        <w:rPr>
          <w:rFonts w:ascii="微软雅黑" w:eastAsia="微软雅黑" w:hAnsi="微软雅黑" w:cs="微软雅黑"/>
        </w:rPr>
        <w:t>Facebook</w:t>
      </w:r>
      <w:r>
        <w:t>等。如果一个应用希望注册带有其中的一种数字身份认证，那么这个应用的创建者为了支撑这个身份认证将面临很多严峻的挑战。</w:t>
      </w:r>
      <w:r>
        <w:rPr>
          <w:rFonts w:ascii="微软雅黑" w:eastAsia="微软雅黑" w:hAnsi="微软雅黑" w:cs="微软雅黑"/>
        </w:rPr>
        <w:t xml:space="preserve">AppFabric </w:t>
      </w:r>
      <w:r>
        <w:t>访问控制服务简化了这一工作，同时也定义了一定的规则来控制用户的访问。</w:t>
      </w:r>
    </w:p>
    <w:p w14:paraId="2C2090D6" w14:textId="77777777" w:rsidR="00C97CE8" w:rsidRDefault="007C2E36" w:rsidP="00A031EB">
      <w:pPr>
        <w:ind w:left="490" w:right="47" w:firstLineChars="200" w:firstLine="480"/>
      </w:pPr>
      <w:r>
        <w:rPr>
          <w:rFonts w:ascii="微软雅黑" w:eastAsia="微软雅黑" w:hAnsi="微软雅黑" w:cs="微软雅黑"/>
          <w:b/>
        </w:rPr>
        <w:t>3.</w:t>
      </w:r>
      <w:r>
        <w:t>高速缓存</w:t>
      </w:r>
    </w:p>
    <w:p w14:paraId="7861319D" w14:textId="77777777" w:rsidR="00C97CE8" w:rsidRDefault="007C2E36" w:rsidP="00A031EB">
      <w:pPr>
        <w:spacing w:after="244"/>
        <w:ind w:left="-15" w:right="47" w:firstLineChars="200" w:firstLine="480"/>
      </w:pPr>
      <w:r>
        <w:t>在很多情况下，应用需要重复访问存取同一个数据。为了提升这类应用的访问速率，可以缓存这些经常被访问的信息，从而减少应用查询数据库的次数。高速缓存服务实现了上述功能，提高了应用的访问效率。</w:t>
      </w:r>
    </w:p>
    <w:p w14:paraId="43B94600"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lastRenderedPageBreak/>
        <w:t>4.4.2 AppFabric</w:t>
      </w:r>
      <w:r>
        <w:t>关键技术</w:t>
      </w:r>
    </w:p>
    <w:p w14:paraId="35BF527B" w14:textId="77777777" w:rsidR="00C97CE8" w:rsidRDefault="007C2E36" w:rsidP="00A031EB">
      <w:pPr>
        <w:ind w:left="-15" w:right="47" w:firstLineChars="200" w:firstLine="480"/>
      </w:pPr>
      <w:r>
        <w:rPr>
          <w:rFonts w:ascii="微软雅黑" w:eastAsia="微软雅黑" w:hAnsi="微软雅黑" w:cs="微软雅黑"/>
        </w:rPr>
        <w:t>Windows Azure AppFabric</w:t>
      </w:r>
      <w:r>
        <w:t>为应用提供了各种各样的基础架构，用户可以从这些基础架构上获益，</w:t>
      </w:r>
      <w:r>
        <w:rPr>
          <w:rFonts w:ascii="微软雅黑" w:eastAsia="微软雅黑" w:hAnsi="微软雅黑" w:cs="微软雅黑"/>
        </w:rPr>
        <w:t>AppFabric</w:t>
      </w:r>
      <w:r>
        <w:t>的关键技术就是服务总线、访问控制和高速缓存这三个部件。</w:t>
      </w:r>
    </w:p>
    <w:p w14:paraId="07CC026B" w14:textId="77777777" w:rsidR="00C97CE8" w:rsidRDefault="007C2E36" w:rsidP="00A031EB">
      <w:pPr>
        <w:ind w:left="490" w:right="47" w:firstLineChars="200" w:firstLine="480"/>
      </w:pPr>
      <w:r>
        <w:rPr>
          <w:rFonts w:ascii="微软雅黑" w:eastAsia="微软雅黑" w:hAnsi="微软雅黑" w:cs="微软雅黑"/>
          <w:b/>
        </w:rPr>
        <w:t>1.</w:t>
      </w:r>
      <w:r>
        <w:t>服务总线</w:t>
      </w:r>
    </w:p>
    <w:p w14:paraId="38856C28" w14:textId="77777777" w:rsidR="00C97CE8" w:rsidRDefault="007C2E36" w:rsidP="00A031EB">
      <w:pPr>
        <w:ind w:left="-15" w:right="47" w:firstLineChars="200" w:firstLine="480"/>
      </w:pPr>
      <w:r>
        <w:t>运行在组织内部的应用提供了</w:t>
      </w:r>
      <w:r>
        <w:rPr>
          <w:rFonts w:ascii="微软雅黑" w:eastAsia="微软雅黑" w:hAnsi="微软雅黑" w:cs="微软雅黑"/>
        </w:rPr>
        <w:t>WCF</w:t>
      </w:r>
      <w:r>
        <w:t>创建的</w:t>
      </w:r>
      <w:r>
        <w:rPr>
          <w:rFonts w:ascii="微软雅黑" w:eastAsia="微软雅黑" w:hAnsi="微软雅黑" w:cs="微软雅黑"/>
        </w:rPr>
        <w:t>Web</w:t>
      </w:r>
      <w:r>
        <w:t>服务，此服务可以连接到组织外部的软件上。软件通常运行在</w:t>
      </w:r>
      <w:r>
        <w:rPr>
          <w:rFonts w:ascii="微软雅黑" w:eastAsia="微软雅黑" w:hAnsi="微软雅黑" w:cs="微软雅黑"/>
        </w:rPr>
        <w:t>Windows Azure</w:t>
      </w:r>
      <w:r>
        <w:t>这类云平台或其他组织内部。</w:t>
      </w:r>
    </w:p>
    <w:p w14:paraId="71931797" w14:textId="77777777" w:rsidR="00C97CE8" w:rsidRDefault="007C2E36" w:rsidP="00A031EB">
      <w:pPr>
        <w:spacing w:after="10" w:line="250" w:lineRule="auto"/>
        <w:ind w:left="428" w:right="366" w:firstLineChars="200" w:firstLine="480"/>
      </w:pPr>
      <w:r>
        <w:t>在具体实现服务连接的过程中会出现很多问题。比如其他组织内部的客户端连接到</w:t>
      </w:r>
    </w:p>
    <w:p w14:paraId="32FCECA0" w14:textId="77777777" w:rsidR="00C97CE8" w:rsidRDefault="007C2E36" w:rsidP="00A031EB">
      <w:pPr>
        <w:ind w:left="-5" w:right="47" w:firstLineChars="200" w:firstLine="480"/>
      </w:pPr>
      <w:r>
        <w:rPr>
          <w:rFonts w:ascii="微软雅黑" w:eastAsia="微软雅黑" w:hAnsi="微软雅黑" w:cs="微软雅黑"/>
        </w:rPr>
        <w:t>Web</w:t>
      </w:r>
      <w:r>
        <w:t>服务时，需要知道如何定位到服务的终端。其他组织的软件请求需要确定如何通过服务端的服务。网络地址转换（</w:t>
      </w:r>
      <w:r>
        <w:rPr>
          <w:rFonts w:ascii="微软雅黑" w:eastAsia="微软雅黑" w:hAnsi="微软雅黑" w:cs="微软雅黑"/>
        </w:rPr>
        <w:t>Network Address Translation</w:t>
      </w:r>
      <w:r>
        <w:t>，</w:t>
      </w:r>
      <w:r>
        <w:rPr>
          <w:rFonts w:ascii="微软雅黑" w:eastAsia="微软雅黑" w:hAnsi="微软雅黑" w:cs="微软雅黑"/>
        </w:rPr>
        <w:t>NAT</w:t>
      </w:r>
      <w:r>
        <w:t>）是十分普遍的，应用对外通常不会有一个固定的</w:t>
      </w:r>
      <w:r>
        <w:rPr>
          <w:rFonts w:ascii="微软雅黑" w:eastAsia="微软雅黑" w:hAnsi="微软雅黑" w:cs="微软雅黑"/>
        </w:rPr>
        <w:t>IP</w:t>
      </w:r>
      <w:r>
        <w:t>地址。那么，在没有使用</w:t>
      </w:r>
      <w:r>
        <w:rPr>
          <w:rFonts w:ascii="微软雅黑" w:eastAsia="微软雅黑" w:hAnsi="微软雅黑" w:cs="微软雅黑"/>
        </w:rPr>
        <w:t>NAT</w:t>
      </w:r>
      <w:r>
        <w:t>的情况下，请求需要确定如何通过防火墙。</w:t>
      </w:r>
    </w:p>
    <w:p w14:paraId="2C0E77D7" w14:textId="77777777" w:rsidR="00C97CE8" w:rsidRDefault="007C2E36" w:rsidP="00A031EB">
      <w:pPr>
        <w:spacing w:after="2"/>
        <w:ind w:left="-15" w:right="47" w:firstLineChars="200" w:firstLine="480"/>
      </w:pPr>
      <w:r>
        <w:rPr>
          <w:rFonts w:ascii="微软雅黑" w:eastAsia="微软雅黑" w:hAnsi="微软雅黑" w:cs="微软雅黑"/>
        </w:rPr>
        <w:t>AppFabric</w:t>
      </w:r>
      <w:r>
        <w:t>中，服务总线（</w:t>
      </w:r>
      <w:r>
        <w:rPr>
          <w:rFonts w:ascii="微软雅黑" w:eastAsia="微软雅黑" w:hAnsi="微软雅黑" w:cs="微软雅黑"/>
        </w:rPr>
        <w:t xml:space="preserve">Service </w:t>
      </w:r>
      <w:r>
        <w:rPr>
          <w:rFonts w:ascii="微软雅黑" w:eastAsia="微软雅黑" w:hAnsi="微软雅黑" w:cs="微软雅黑"/>
        </w:rPr>
        <w:tab/>
        <w:t>Bus</w:t>
      </w:r>
      <w:r>
        <w:t>）解决了这些问题，如图</w:t>
      </w:r>
      <w:r>
        <w:rPr>
          <w:rFonts w:ascii="微软雅黑" w:eastAsia="微软雅黑" w:hAnsi="微软雅黑" w:cs="微软雅黑"/>
        </w:rPr>
        <w:t>4-15</w:t>
      </w:r>
      <w:r>
        <w:t>所示。一个</w:t>
      </w:r>
      <w:r>
        <w:rPr>
          <w:rFonts w:ascii="微软雅黑" w:eastAsia="微软雅黑" w:hAnsi="微软雅黑" w:cs="微软雅黑"/>
        </w:rPr>
        <w:t xml:space="preserve">WCF </w:t>
      </w:r>
      <w:r>
        <w:t>服务可以通过服务总线注册终端，然后由客户端发现和使用这些终端访问服务。</w:t>
      </w:r>
    </w:p>
    <w:p w14:paraId="4218320C" w14:textId="77777777" w:rsidR="00C97CE8" w:rsidRDefault="007C2E36" w:rsidP="00A031EB">
      <w:pPr>
        <w:spacing w:after="122" w:line="259" w:lineRule="auto"/>
        <w:ind w:left="1020" w:firstLineChars="200" w:firstLine="480"/>
      </w:pPr>
      <w:r>
        <w:rPr>
          <w:noProof/>
        </w:rPr>
        <w:drawing>
          <wp:inline distT="0" distB="0" distL="0" distR="0" wp14:anchorId="6FFD8C29" wp14:editId="6CF6FEEC">
            <wp:extent cx="4648200" cy="2819400"/>
            <wp:effectExtent l="0" t="0" r="0" b="0"/>
            <wp:docPr id="19942" name="Picture 19942"/>
            <wp:cNvGraphicFramePr/>
            <a:graphic xmlns:a="http://schemas.openxmlformats.org/drawingml/2006/main">
              <a:graphicData uri="http://schemas.openxmlformats.org/drawingml/2006/picture">
                <pic:pic xmlns:pic="http://schemas.openxmlformats.org/drawingml/2006/picture">
                  <pic:nvPicPr>
                    <pic:cNvPr id="19942" name="Picture 19942"/>
                    <pic:cNvPicPr/>
                  </pic:nvPicPr>
                  <pic:blipFill>
                    <a:blip r:embed="rId150"/>
                    <a:stretch>
                      <a:fillRect/>
                    </a:stretch>
                  </pic:blipFill>
                  <pic:spPr>
                    <a:xfrm>
                      <a:off x="0" y="0"/>
                      <a:ext cx="4648200" cy="2819400"/>
                    </a:xfrm>
                    <a:prstGeom prst="rect">
                      <a:avLst/>
                    </a:prstGeom>
                  </pic:spPr>
                </pic:pic>
              </a:graphicData>
            </a:graphic>
          </wp:inline>
        </w:drawing>
      </w:r>
    </w:p>
    <w:p w14:paraId="3544C004"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4-15 AppFabric</w:t>
      </w:r>
      <w:r>
        <w:rPr>
          <w:color w:val="A25400"/>
          <w:sz w:val="22"/>
        </w:rPr>
        <w:t>服务总线</w:t>
      </w:r>
    </w:p>
    <w:p w14:paraId="29872223" w14:textId="77777777" w:rsidR="00C97CE8" w:rsidRDefault="007C2E36" w:rsidP="00A031EB">
      <w:pPr>
        <w:spacing w:after="13"/>
        <w:ind w:left="-15" w:right="47" w:firstLineChars="200" w:firstLine="480"/>
      </w:pPr>
      <w:r>
        <w:t>开始时，</w:t>
      </w:r>
      <w:r>
        <w:rPr>
          <w:rFonts w:ascii="微软雅黑" w:eastAsia="微软雅黑" w:hAnsi="微软雅黑" w:cs="微软雅黑"/>
        </w:rPr>
        <w:t>WCF</w:t>
      </w:r>
      <w:r>
        <w:t>服务注册一个或多个服务总线的终端（图</w:t>
      </w:r>
      <w:r>
        <w:rPr>
          <w:rFonts w:ascii="微软雅黑" w:eastAsia="微软雅黑" w:hAnsi="微软雅黑" w:cs="微软雅黑"/>
        </w:rPr>
        <w:t>4-15</w:t>
      </w:r>
      <w:r>
        <w:t>中步骤</w:t>
      </w:r>
      <w:r>
        <w:rPr>
          <w:rFonts w:ascii="微软雅黑" w:eastAsia="微软雅黑" w:hAnsi="微软雅黑" w:cs="微软雅黑"/>
        </w:rPr>
        <w:t>1</w:t>
      </w:r>
      <w:r>
        <w:t>）。对于每个注册的终端，服务总线都会显示其通信终端（步骤</w:t>
      </w:r>
      <w:r>
        <w:rPr>
          <w:rFonts w:ascii="微软雅黑" w:eastAsia="微软雅黑" w:hAnsi="微软雅黑" w:cs="微软雅黑"/>
        </w:rPr>
        <w:t>2</w:t>
      </w:r>
      <w:r>
        <w:t>）。服务总线分配一个</w:t>
      </w:r>
      <w:r>
        <w:rPr>
          <w:rFonts w:ascii="微软雅黑" w:eastAsia="微软雅黑" w:hAnsi="微软雅黑" w:cs="微软雅黑"/>
        </w:rPr>
        <w:t>URI</w:t>
      </w:r>
      <w:r>
        <w:t>口令给组织，组织通过这个</w:t>
      </w:r>
      <w:r>
        <w:rPr>
          <w:rFonts w:ascii="微软雅黑" w:eastAsia="微软雅黑" w:hAnsi="微软雅黑" w:cs="微软雅黑"/>
        </w:rPr>
        <w:t>URI</w:t>
      </w:r>
      <w:r>
        <w:t>可以自由创建命名层次。这样，终端就被分配了具体的</w:t>
      </w:r>
      <w:r>
        <w:rPr>
          <w:rFonts w:ascii="微软雅黑" w:eastAsia="微软雅黑" w:hAnsi="微软雅黑" w:cs="微软雅黑"/>
        </w:rPr>
        <w:t>URIs</w:t>
      </w:r>
      <w:r>
        <w:t>。在提供了终端</w:t>
      </w:r>
      <w:r>
        <w:rPr>
          <w:rFonts w:ascii="微软雅黑" w:eastAsia="微软雅黑" w:hAnsi="微软雅黑" w:cs="微软雅黑"/>
        </w:rPr>
        <w:t>URI</w:t>
      </w:r>
      <w:r>
        <w:t>的情况下，客户端可通过服务总线注册（步骤</w:t>
      </w:r>
      <w:r>
        <w:rPr>
          <w:rFonts w:ascii="微软雅黑" w:eastAsia="微软雅黑" w:hAnsi="微软雅黑" w:cs="微软雅黑"/>
        </w:rPr>
        <w:t>3</w:t>
      </w:r>
      <w:r>
        <w:t>）发现终端。这个请求使用了</w:t>
      </w:r>
      <w:r>
        <w:rPr>
          <w:rFonts w:ascii="微软雅黑" w:eastAsia="微软雅黑" w:hAnsi="微软雅黑" w:cs="微软雅黑"/>
        </w:rPr>
        <w:t>Atom Publishing Protocol</w:t>
      </w:r>
      <w:r>
        <w:t>，并且返回了一个</w:t>
      </w:r>
      <w:proofErr w:type="spellStart"/>
      <w:r>
        <w:rPr>
          <w:rFonts w:ascii="微软雅黑" w:eastAsia="微软雅黑" w:hAnsi="微软雅黑" w:cs="微软雅黑"/>
        </w:rPr>
        <w:t>AtomPub</w:t>
      </w:r>
      <w:proofErr w:type="spellEnd"/>
      <w:r>
        <w:t>服务参考文档到代表应用的终端服务总线上去。在上述工作完成后，客户端可以调用通过上述显示终端的服务操作</w:t>
      </w:r>
    </w:p>
    <w:p w14:paraId="40355389" w14:textId="77777777" w:rsidR="00C97CE8" w:rsidRDefault="007C2E36" w:rsidP="00A031EB">
      <w:pPr>
        <w:spacing w:after="7"/>
        <w:ind w:left="-5" w:right="47" w:firstLineChars="200" w:firstLine="480"/>
      </w:pPr>
      <w:r>
        <w:lastRenderedPageBreak/>
        <w:t>（步骤</w:t>
      </w:r>
      <w:r>
        <w:rPr>
          <w:rFonts w:ascii="微软雅黑" w:eastAsia="微软雅黑" w:hAnsi="微软雅黑" w:cs="微软雅黑"/>
        </w:rPr>
        <w:t>4</w:t>
      </w:r>
      <w:r>
        <w:t>）。对于每个服务总线接受请求，调用</w:t>
      </w:r>
      <w:r>
        <w:rPr>
          <w:rFonts w:ascii="微软雅黑" w:eastAsia="微软雅黑" w:hAnsi="微软雅黑" w:cs="微软雅黑"/>
        </w:rPr>
        <w:t>WCF</w:t>
      </w:r>
      <w:r>
        <w:t>服务显示的终端通信操作（步骤</w:t>
      </w:r>
    </w:p>
    <w:p w14:paraId="58D278CC" w14:textId="77777777" w:rsidR="00C97CE8" w:rsidRDefault="007C2E36" w:rsidP="00A031EB">
      <w:pPr>
        <w:ind w:left="-5" w:right="47" w:firstLineChars="200" w:firstLine="480"/>
      </w:pPr>
      <w:r>
        <w:rPr>
          <w:rFonts w:ascii="微软雅黑" w:eastAsia="微软雅黑" w:hAnsi="微软雅黑" w:cs="微软雅黑"/>
        </w:rPr>
        <w:t>5</w:t>
      </w:r>
      <w:r>
        <w:t>）。</w:t>
      </w:r>
    </w:p>
    <w:p w14:paraId="1D7115A2" w14:textId="77777777" w:rsidR="00C97CE8" w:rsidRDefault="007C2E36" w:rsidP="00A031EB">
      <w:pPr>
        <w:ind w:left="-15" w:right="47" w:firstLineChars="200" w:firstLine="480"/>
      </w:pPr>
      <w:r>
        <w:t>用户服务需要使用</w:t>
      </w:r>
      <w:r>
        <w:rPr>
          <w:rFonts w:ascii="微软雅黑" w:eastAsia="微软雅黑" w:hAnsi="微软雅黑" w:cs="微软雅黑"/>
        </w:rPr>
        <w:t>AppFabric</w:t>
      </w:r>
      <w:r>
        <w:t>服务总线的开放</w:t>
      </w:r>
      <w:r>
        <w:rPr>
          <w:rFonts w:ascii="微软雅黑" w:eastAsia="微软雅黑" w:hAnsi="微软雅黑" w:cs="微软雅黑"/>
        </w:rPr>
        <w:t>TCP</w:t>
      </w:r>
      <w:r>
        <w:t>连接显示终端，并保持这个连接一直处于开放的状态，这就解决了两个问题：一是解决了</w:t>
      </w:r>
      <w:r>
        <w:rPr>
          <w:rFonts w:ascii="微软雅黑" w:eastAsia="微软雅黑" w:hAnsi="微软雅黑" w:cs="微软雅黑"/>
        </w:rPr>
        <w:t>NAT</w:t>
      </w:r>
      <w:r>
        <w:t>问题，服务总线上的开放连接可以路由到应用程序；二是由于连接是在防火墙内初始化的，所以通过连接将消息传回应用时防火墙不会阻止该消息。</w:t>
      </w:r>
    </w:p>
    <w:p w14:paraId="1657B46E" w14:textId="77777777" w:rsidR="00C97CE8" w:rsidRDefault="007C2E36" w:rsidP="00A031EB">
      <w:pPr>
        <w:spacing w:after="49" w:line="251" w:lineRule="auto"/>
        <w:ind w:left="-15" w:right="183" w:firstLineChars="200" w:firstLine="480"/>
      </w:pPr>
      <w:r>
        <w:t>服务总线也提高了安全性。由于客户端只可以看见服务总线提供的一个</w:t>
      </w:r>
      <w:r>
        <w:rPr>
          <w:rFonts w:ascii="微软雅黑" w:eastAsia="微软雅黑" w:hAnsi="微软雅黑" w:cs="微软雅黑"/>
        </w:rPr>
        <w:t>IP</w:t>
      </w:r>
      <w:r>
        <w:t>地址，看不到内部的</w:t>
      </w:r>
      <w:r>
        <w:rPr>
          <w:rFonts w:ascii="微软雅黑" w:eastAsia="微软雅黑" w:hAnsi="微软雅黑" w:cs="微软雅黑"/>
        </w:rPr>
        <w:t>IP</w:t>
      </w:r>
      <w:r>
        <w:t>地址。服务总线充当了一个外部</w:t>
      </w:r>
      <w:r>
        <w:rPr>
          <w:rFonts w:ascii="微软雅黑" w:eastAsia="微软雅黑" w:hAnsi="微软雅黑" w:cs="微软雅黑"/>
        </w:rPr>
        <w:t>DMZ</w:t>
      </w:r>
      <w:r>
        <w:t>（</w:t>
      </w:r>
      <w:r>
        <w:rPr>
          <w:rFonts w:ascii="微软雅黑" w:eastAsia="微软雅黑" w:hAnsi="微软雅黑" w:cs="微软雅黑"/>
        </w:rPr>
        <w:t>Demilitarized Zone</w:t>
      </w:r>
      <w:r>
        <w:t>，隔离区）的角色，起到了间接阻止攻击的作用。</w:t>
      </w:r>
    </w:p>
    <w:p w14:paraId="3DB1ABDD" w14:textId="77777777" w:rsidR="00C97CE8" w:rsidRDefault="007C2E36" w:rsidP="00A031EB">
      <w:pPr>
        <w:ind w:left="-15" w:right="47" w:firstLineChars="200" w:firstLine="480"/>
      </w:pPr>
      <w:r>
        <w:t>通过服务总线展示其服务的应用一般是使用</w:t>
      </w:r>
      <w:r>
        <w:rPr>
          <w:rFonts w:ascii="微软雅黑" w:eastAsia="微软雅黑" w:hAnsi="微软雅黑" w:cs="微软雅黑"/>
        </w:rPr>
        <w:t>WCF</w:t>
      </w:r>
      <w:r>
        <w:t>实现，客户端可以由</w:t>
      </w:r>
      <w:r>
        <w:rPr>
          <w:rFonts w:ascii="微软雅黑" w:eastAsia="微软雅黑" w:hAnsi="微软雅黑" w:cs="微软雅黑"/>
        </w:rPr>
        <w:t>WCF</w:t>
      </w:r>
      <w:r>
        <w:t>或其他技术创建，比如</w:t>
      </w:r>
      <w:r>
        <w:rPr>
          <w:rFonts w:ascii="微软雅黑" w:eastAsia="微软雅黑" w:hAnsi="微软雅黑" w:cs="微软雅黑"/>
        </w:rPr>
        <w:t>Java</w:t>
      </w:r>
      <w:r>
        <w:t>等。这些客户端创建完成之后，他们可以通过</w:t>
      </w:r>
      <w:r>
        <w:rPr>
          <w:rFonts w:ascii="微软雅黑" w:eastAsia="微软雅黑" w:hAnsi="微软雅黑" w:cs="微软雅黑"/>
        </w:rPr>
        <w:t>TCP</w:t>
      </w:r>
      <w:r>
        <w:t>、</w:t>
      </w:r>
      <w:r>
        <w:rPr>
          <w:rFonts w:ascii="微软雅黑" w:eastAsia="微软雅黑" w:hAnsi="微软雅黑" w:cs="微软雅黑"/>
        </w:rPr>
        <w:t>HTTP</w:t>
      </w:r>
      <w:r>
        <w:t>或者</w:t>
      </w:r>
      <w:r>
        <w:rPr>
          <w:rFonts w:ascii="微软雅黑" w:eastAsia="微软雅黑" w:hAnsi="微软雅黑" w:cs="微软雅黑"/>
        </w:rPr>
        <w:t xml:space="preserve">HTTPS </w:t>
      </w:r>
      <w:r>
        <w:t>发送请求。应用同样可以自由地使用自己的安全机制，比如加密、屏蔽通信攻击等。</w:t>
      </w:r>
    </w:p>
    <w:p w14:paraId="641B1732" w14:textId="77777777" w:rsidR="00C97CE8" w:rsidRDefault="007C2E36" w:rsidP="00A031EB">
      <w:pPr>
        <w:ind w:left="490" w:right="47" w:firstLineChars="200" w:firstLine="480"/>
      </w:pPr>
      <w:r>
        <w:t>服务总线提供了以下一些有用的特征。</w:t>
      </w:r>
    </w:p>
    <w:p w14:paraId="7E55D82A" w14:textId="77777777" w:rsidR="00C97CE8" w:rsidRDefault="007C2E36" w:rsidP="00B55381">
      <w:pPr>
        <w:numPr>
          <w:ilvl w:val="0"/>
          <w:numId w:val="89"/>
        </w:numPr>
        <w:spacing w:after="4"/>
        <w:ind w:right="47" w:firstLineChars="200" w:firstLine="480"/>
      </w:pPr>
      <w:r>
        <w:t>支持消息缓冲。消息缓冲是通过一个简单的队列来实现的。客户端可以放置一个多达</w:t>
      </w:r>
      <w:r>
        <w:rPr>
          <w:rFonts w:ascii="微软雅黑" w:eastAsia="微软雅黑" w:hAnsi="微软雅黑" w:cs="微软雅黑"/>
        </w:rPr>
        <w:t>256MB</w:t>
      </w:r>
      <w:r>
        <w:t>大小的消息到消息缓冲池中去，而不需要客户端直接响应服务。存储消息</w:t>
      </w:r>
    </w:p>
    <w:p w14:paraId="3E52BEE4" w14:textId="77777777" w:rsidR="00C97CE8" w:rsidRDefault="007C2E36" w:rsidP="00A031EB">
      <w:pPr>
        <w:ind w:left="-5" w:right="47" w:firstLineChars="200" w:firstLine="480"/>
      </w:pPr>
      <w:r>
        <w:t>持久存放在磁盘上，服务可以从磁盘上读取这些被放置的消息。为了防止故障的发生，存放的消息通常需要进行备份，与</w:t>
      </w:r>
      <w:r>
        <w:rPr>
          <w:rFonts w:ascii="微软雅黑" w:eastAsia="微软雅黑" w:hAnsi="微软雅黑" w:cs="微软雅黑"/>
        </w:rPr>
        <w:t>Windows Azure</w:t>
      </w:r>
      <w:r>
        <w:t>平台上消息备份方式相同。</w:t>
      </w:r>
    </w:p>
    <w:p w14:paraId="0771FF95" w14:textId="77777777" w:rsidR="00C97CE8" w:rsidRDefault="007C2E36" w:rsidP="00B55381">
      <w:pPr>
        <w:numPr>
          <w:ilvl w:val="0"/>
          <w:numId w:val="89"/>
        </w:numPr>
        <w:ind w:right="47" w:firstLineChars="200" w:firstLine="480"/>
      </w:pPr>
      <w:r>
        <w:t>多个</w:t>
      </w:r>
      <w:r>
        <w:rPr>
          <w:rFonts w:ascii="微软雅黑" w:eastAsia="微软雅黑" w:hAnsi="微软雅黑" w:cs="微软雅黑"/>
        </w:rPr>
        <w:t>WCF</w:t>
      </w:r>
      <w:r>
        <w:t>服务监听同一个</w:t>
      </w:r>
      <w:r>
        <w:rPr>
          <w:rFonts w:ascii="微软雅黑" w:eastAsia="微软雅黑" w:hAnsi="微软雅黑" w:cs="微软雅黑"/>
        </w:rPr>
        <w:t>URI</w:t>
      </w:r>
      <w:r>
        <w:t>。服务总线通过监听服务随机传播客户端请求，为</w:t>
      </w:r>
      <w:r>
        <w:rPr>
          <w:rFonts w:ascii="微软雅黑" w:eastAsia="微软雅黑" w:hAnsi="微软雅黑" w:cs="微软雅黑"/>
        </w:rPr>
        <w:t>WCF</w:t>
      </w:r>
      <w:r>
        <w:t>服务提供负载均衡和容错能力。</w:t>
      </w:r>
    </w:p>
    <w:p w14:paraId="3B66A6EF" w14:textId="77777777" w:rsidR="00C97CE8" w:rsidRDefault="007C2E36" w:rsidP="00A031EB">
      <w:pPr>
        <w:ind w:left="490" w:right="47" w:firstLineChars="200" w:firstLine="480"/>
      </w:pPr>
      <w:r>
        <w:rPr>
          <w:rFonts w:ascii="微软雅黑" w:eastAsia="微软雅黑" w:hAnsi="微软雅黑" w:cs="微软雅黑"/>
          <w:b/>
        </w:rPr>
        <w:t>2.</w:t>
      </w:r>
      <w:r>
        <w:t>访问控制</w:t>
      </w:r>
    </w:p>
    <w:p w14:paraId="6C1EF451" w14:textId="77777777" w:rsidR="00C97CE8" w:rsidRDefault="007C2E36" w:rsidP="00A031EB">
      <w:pPr>
        <w:spacing w:after="58" w:line="255" w:lineRule="auto"/>
        <w:ind w:left="475" w:right="58" w:firstLineChars="200" w:firstLine="480"/>
      </w:pPr>
      <w:r>
        <w:rPr>
          <w:rFonts w:ascii="微软雅黑" w:eastAsia="微软雅黑" w:hAnsi="微软雅黑" w:cs="微软雅黑"/>
        </w:rPr>
        <w:t>AppFabric</w:t>
      </w:r>
      <w:r>
        <w:t>访问控制如图</w:t>
      </w:r>
      <w:r>
        <w:rPr>
          <w:rFonts w:ascii="微软雅黑" w:eastAsia="微软雅黑" w:hAnsi="微软雅黑" w:cs="微软雅黑"/>
        </w:rPr>
        <w:t>4-16</w:t>
      </w:r>
      <w:r>
        <w:t>所示。</w:t>
      </w:r>
    </w:p>
    <w:p w14:paraId="7A8FAAED" w14:textId="77777777" w:rsidR="00C97CE8" w:rsidRDefault="007C2E36" w:rsidP="00A031EB">
      <w:pPr>
        <w:spacing w:after="14" w:line="250" w:lineRule="auto"/>
        <w:ind w:right="195" w:firstLineChars="200" w:firstLine="480"/>
      </w:pPr>
      <w:r>
        <w:t>一个依赖</w:t>
      </w:r>
      <w:proofErr w:type="gramStart"/>
      <w:r>
        <w:t>于访问</w:t>
      </w:r>
      <w:proofErr w:type="gramEnd"/>
      <w:r>
        <w:t>控制的应用通常既可以运行在本地平台上，也可以运行在云平台上。</w:t>
      </w:r>
    </w:p>
    <w:p w14:paraId="749D4EB0" w14:textId="77777777" w:rsidR="00C97CE8" w:rsidRDefault="007C2E36" w:rsidP="00A031EB">
      <w:pPr>
        <w:spacing w:after="11"/>
        <w:ind w:left="-5" w:right="47" w:firstLineChars="200" w:firstLine="480"/>
      </w:pPr>
      <w:r>
        <w:t>首先用户打算通过浏览器访问应用（图</w:t>
      </w:r>
      <w:r>
        <w:rPr>
          <w:rFonts w:ascii="微软雅黑" w:eastAsia="微软雅黑" w:hAnsi="微软雅黑" w:cs="微软雅黑"/>
        </w:rPr>
        <w:t>4-16</w:t>
      </w:r>
      <w:r>
        <w:t>中步骤</w:t>
      </w:r>
      <w:r>
        <w:rPr>
          <w:rFonts w:ascii="微软雅黑" w:eastAsia="微软雅黑" w:hAnsi="微软雅黑" w:cs="微软雅黑"/>
        </w:rPr>
        <w:t>1</w:t>
      </w:r>
      <w:r>
        <w:t>）。如果应用接受</w:t>
      </w:r>
      <w:proofErr w:type="spellStart"/>
      <w:r>
        <w:rPr>
          <w:rFonts w:ascii="微软雅黑" w:eastAsia="微软雅黑" w:hAnsi="微软雅黑" w:cs="微软雅黑"/>
        </w:rPr>
        <w:t>IdP</w:t>
      </w:r>
      <w:proofErr w:type="spellEnd"/>
      <w:r>
        <w:t>令牌</w:t>
      </w:r>
    </w:p>
    <w:p w14:paraId="51E0BB3C" w14:textId="77777777" w:rsidR="00C97CE8" w:rsidRDefault="007C2E36" w:rsidP="00A031EB">
      <w:pPr>
        <w:spacing w:after="5" w:line="251" w:lineRule="auto"/>
        <w:ind w:left="-15" w:right="183" w:firstLineChars="200" w:firstLine="480"/>
      </w:pPr>
      <w:r>
        <w:t>（</w:t>
      </w:r>
      <w:r>
        <w:rPr>
          <w:rFonts w:ascii="微软雅黑" w:eastAsia="微软雅黑" w:hAnsi="微软雅黑" w:cs="微软雅黑"/>
        </w:rPr>
        <w:t>Token</w:t>
      </w:r>
      <w:r>
        <w:t>），那么将重新定位浏览器到这个</w:t>
      </w:r>
      <w:proofErr w:type="spellStart"/>
      <w:r>
        <w:rPr>
          <w:rFonts w:ascii="微软雅黑" w:eastAsia="微软雅黑" w:hAnsi="微软雅黑" w:cs="微软雅黑"/>
        </w:rPr>
        <w:t>IdP</w:t>
      </w:r>
      <w:proofErr w:type="spellEnd"/>
      <w:r>
        <w:t>（</w:t>
      </w:r>
      <w:r>
        <w:rPr>
          <w:rFonts w:ascii="微软雅黑" w:eastAsia="微软雅黑" w:hAnsi="微软雅黑" w:cs="微软雅黑"/>
        </w:rPr>
        <w:t>Identity Providers</w:t>
      </w:r>
      <w:r>
        <w:t>）。用户使用</w:t>
      </w:r>
      <w:proofErr w:type="spellStart"/>
      <w:r>
        <w:rPr>
          <w:rFonts w:ascii="微软雅黑" w:eastAsia="微软雅黑" w:hAnsi="微软雅黑" w:cs="微软雅黑"/>
        </w:rPr>
        <w:t>IdP</w:t>
      </w:r>
      <w:proofErr w:type="spellEnd"/>
      <w:r>
        <w:t>来进行授权，比如通过输入用户名和密码的方式来进行授权，</w:t>
      </w:r>
      <w:proofErr w:type="spellStart"/>
      <w:r>
        <w:rPr>
          <w:rFonts w:ascii="微软雅黑" w:eastAsia="微软雅黑" w:hAnsi="微软雅黑" w:cs="微软雅黑"/>
        </w:rPr>
        <w:t>IdP</w:t>
      </w:r>
      <w:proofErr w:type="spellEnd"/>
      <w:r>
        <w:t>返回的令牌包含申明信息（步骤</w:t>
      </w:r>
      <w:r>
        <w:rPr>
          <w:rFonts w:ascii="微软雅黑" w:eastAsia="微软雅黑" w:hAnsi="微软雅黑" w:cs="微软雅黑"/>
        </w:rPr>
        <w:t>2</w:t>
      </w:r>
      <w:r>
        <w:t>）。接下来用户浏览器发送</w:t>
      </w:r>
      <w:proofErr w:type="spellStart"/>
      <w:r>
        <w:rPr>
          <w:rFonts w:ascii="微软雅黑" w:eastAsia="微软雅黑" w:hAnsi="微软雅黑" w:cs="微软雅黑"/>
        </w:rPr>
        <w:t>IdP</w:t>
      </w:r>
      <w:proofErr w:type="spellEnd"/>
      <w:r>
        <w:rPr>
          <w:rFonts w:ascii="微软雅黑" w:eastAsia="微软雅黑" w:hAnsi="微软雅黑" w:cs="微软雅黑"/>
        </w:rPr>
        <w:t xml:space="preserve"> Token</w:t>
      </w:r>
      <w:r>
        <w:t>到访问控制中去（步骤</w:t>
      </w:r>
      <w:r>
        <w:rPr>
          <w:rFonts w:ascii="微软雅黑" w:eastAsia="微软雅黑" w:hAnsi="微软雅黑" w:cs="微软雅黑"/>
        </w:rPr>
        <w:t>3</w:t>
      </w:r>
      <w:r>
        <w:t>），访问控制验证接受到得</w:t>
      </w:r>
      <w:proofErr w:type="spellStart"/>
      <w:r>
        <w:rPr>
          <w:rFonts w:ascii="微软雅黑" w:eastAsia="微软雅黑" w:hAnsi="微软雅黑" w:cs="微软雅黑"/>
        </w:rPr>
        <w:t>IdP</w:t>
      </w:r>
      <w:proofErr w:type="spellEnd"/>
      <w:r>
        <w:rPr>
          <w:rFonts w:ascii="微软雅黑" w:eastAsia="微软雅黑" w:hAnsi="微软雅黑" w:cs="微软雅黑"/>
        </w:rPr>
        <w:t xml:space="preserve"> Token</w:t>
      </w:r>
      <w:r>
        <w:t>，其次根据事先定义好的应用规则来创建一个新的</w:t>
      </w:r>
      <w:r>
        <w:rPr>
          <w:rFonts w:ascii="微软雅黑" w:eastAsia="微软雅黑" w:hAnsi="微软雅黑" w:cs="微软雅黑"/>
        </w:rPr>
        <w:t>Token</w:t>
      </w:r>
      <w:r>
        <w:t>（步骤</w:t>
      </w:r>
      <w:r>
        <w:rPr>
          <w:rFonts w:ascii="微软雅黑" w:eastAsia="微软雅黑" w:hAnsi="微软雅黑" w:cs="微软雅黑"/>
        </w:rPr>
        <w:t>4</w:t>
      </w:r>
      <w:r>
        <w:t>）。访问控制包含了一个规则引擎，允许每个应用管理员定义不同的</w:t>
      </w:r>
      <w:proofErr w:type="spellStart"/>
      <w:r>
        <w:rPr>
          <w:rFonts w:ascii="微软雅黑" w:eastAsia="微软雅黑" w:hAnsi="微软雅黑" w:cs="微软雅黑"/>
        </w:rPr>
        <w:t>IdPs</w:t>
      </w:r>
      <w:proofErr w:type="spellEnd"/>
      <w:r>
        <w:rPr>
          <w:rFonts w:ascii="微软雅黑" w:eastAsia="微软雅黑" w:hAnsi="微软雅黑" w:cs="微软雅黑"/>
        </w:rPr>
        <w:t xml:space="preserve"> Token</w:t>
      </w:r>
      <w:r>
        <w:t>转换到</w:t>
      </w:r>
      <w:r>
        <w:rPr>
          <w:rFonts w:ascii="微软雅黑" w:eastAsia="微软雅黑" w:hAnsi="微软雅黑" w:cs="微软雅黑"/>
        </w:rPr>
        <w:t>AC</w:t>
      </w:r>
      <w:r>
        <w:t>（</w:t>
      </w:r>
      <w:r>
        <w:rPr>
          <w:rFonts w:ascii="微软雅黑" w:eastAsia="微软雅黑" w:hAnsi="微软雅黑" w:cs="微软雅黑"/>
        </w:rPr>
        <w:t>Access</w:t>
      </w:r>
    </w:p>
    <w:p w14:paraId="357BCC08" w14:textId="77777777" w:rsidR="00C97CE8" w:rsidRDefault="007C2E36" w:rsidP="00A031EB">
      <w:pPr>
        <w:ind w:left="-5" w:right="47" w:firstLineChars="200" w:firstLine="480"/>
      </w:pPr>
      <w:r>
        <w:rPr>
          <w:rFonts w:ascii="微软雅黑" w:eastAsia="微软雅黑" w:hAnsi="微软雅黑" w:cs="微软雅黑"/>
        </w:rPr>
        <w:t>Control</w:t>
      </w:r>
      <w:r>
        <w:t>）</w:t>
      </w:r>
      <w:r>
        <w:rPr>
          <w:rFonts w:ascii="微软雅黑" w:eastAsia="微软雅黑" w:hAnsi="微软雅黑" w:cs="微软雅黑"/>
        </w:rPr>
        <w:t>Token</w:t>
      </w:r>
      <w:r>
        <w:t>方式。比如不同的</w:t>
      </w:r>
      <w:proofErr w:type="spellStart"/>
      <w:r>
        <w:rPr>
          <w:rFonts w:ascii="微软雅黑" w:eastAsia="微软雅黑" w:hAnsi="微软雅黑" w:cs="微软雅黑"/>
        </w:rPr>
        <w:t>IdPs</w:t>
      </w:r>
      <w:proofErr w:type="spellEnd"/>
      <w:r>
        <w:t>有不同的定义用户名的方式，访问控制规则可以将这些不同格式的用户名转换成相同格式的用户名字符串。最后访问控制将</w:t>
      </w:r>
      <w:r>
        <w:rPr>
          <w:rFonts w:ascii="微软雅黑" w:eastAsia="微软雅黑" w:hAnsi="微软雅黑" w:cs="微软雅黑"/>
        </w:rPr>
        <w:t xml:space="preserve">AC </w:t>
      </w:r>
      <w:r>
        <w:rPr>
          <w:rFonts w:ascii="微软雅黑" w:eastAsia="微软雅黑" w:hAnsi="微软雅黑" w:cs="微软雅黑"/>
        </w:rPr>
        <w:tab/>
        <w:t>Token</w:t>
      </w:r>
      <w:r>
        <w:lastRenderedPageBreak/>
        <w:t>返回到浏览器（步骤</w:t>
      </w:r>
      <w:r>
        <w:rPr>
          <w:rFonts w:ascii="微软雅黑" w:eastAsia="微软雅黑" w:hAnsi="微软雅黑" w:cs="微软雅黑"/>
        </w:rPr>
        <w:t>5</w:t>
      </w:r>
      <w:r>
        <w:t>），再由浏览器将这个新的</w:t>
      </w:r>
      <w:r>
        <w:rPr>
          <w:rFonts w:ascii="微软雅黑" w:eastAsia="微软雅黑" w:hAnsi="微软雅黑" w:cs="微软雅黑"/>
        </w:rPr>
        <w:t>Token</w:t>
      </w:r>
      <w:r>
        <w:t>发送给应用（步骤</w:t>
      </w:r>
      <w:r>
        <w:rPr>
          <w:rFonts w:ascii="微软雅黑" w:eastAsia="微软雅黑" w:hAnsi="微软雅黑" w:cs="微软雅黑"/>
        </w:rPr>
        <w:t>6</w:t>
      </w:r>
      <w:r>
        <w:t>）。一旦应用获得了</w:t>
      </w:r>
      <w:r>
        <w:rPr>
          <w:rFonts w:ascii="微软雅黑" w:eastAsia="微软雅黑" w:hAnsi="微软雅黑" w:cs="微软雅黑"/>
        </w:rPr>
        <w:t>AC Token</w:t>
      </w:r>
      <w:r>
        <w:t>，可以验证这个</w:t>
      </w:r>
      <w:r>
        <w:rPr>
          <w:rFonts w:ascii="微软雅黑" w:eastAsia="微软雅黑" w:hAnsi="微软雅黑" w:cs="微软雅黑"/>
        </w:rPr>
        <w:t>Token</w:t>
      </w:r>
      <w:r>
        <w:t>并使用其中所包含的声明（步骤</w:t>
      </w:r>
      <w:r>
        <w:rPr>
          <w:rFonts w:ascii="微软雅黑" w:eastAsia="微软雅黑" w:hAnsi="微软雅黑" w:cs="微软雅黑"/>
        </w:rPr>
        <w:t>7</w:t>
      </w:r>
      <w:r>
        <w:t>）。</w:t>
      </w:r>
    </w:p>
    <w:p w14:paraId="694F2393" w14:textId="77777777" w:rsidR="00C97CE8" w:rsidRDefault="007C2E36" w:rsidP="00A031EB">
      <w:pPr>
        <w:spacing w:after="122" w:line="259" w:lineRule="auto"/>
        <w:ind w:left="0" w:firstLineChars="200" w:firstLine="480"/>
      </w:pPr>
      <w:r>
        <w:rPr>
          <w:noProof/>
        </w:rPr>
        <w:drawing>
          <wp:inline distT="0" distB="0" distL="0" distR="0" wp14:anchorId="5A9E91A7" wp14:editId="10469F7E">
            <wp:extent cx="5943600" cy="3558540"/>
            <wp:effectExtent l="0" t="0" r="0" b="0"/>
            <wp:docPr id="20121" name="Picture 20121"/>
            <wp:cNvGraphicFramePr/>
            <a:graphic xmlns:a="http://schemas.openxmlformats.org/drawingml/2006/main">
              <a:graphicData uri="http://schemas.openxmlformats.org/drawingml/2006/picture">
                <pic:pic xmlns:pic="http://schemas.openxmlformats.org/drawingml/2006/picture">
                  <pic:nvPicPr>
                    <pic:cNvPr id="20121" name="Picture 20121"/>
                    <pic:cNvPicPr/>
                  </pic:nvPicPr>
                  <pic:blipFill>
                    <a:blip r:embed="rId151"/>
                    <a:stretch>
                      <a:fillRect/>
                    </a:stretch>
                  </pic:blipFill>
                  <pic:spPr>
                    <a:xfrm>
                      <a:off x="0" y="0"/>
                      <a:ext cx="5943600" cy="3558540"/>
                    </a:xfrm>
                    <a:prstGeom prst="rect">
                      <a:avLst/>
                    </a:prstGeom>
                  </pic:spPr>
                </pic:pic>
              </a:graphicData>
            </a:graphic>
          </wp:inline>
        </w:drawing>
      </w:r>
    </w:p>
    <w:p w14:paraId="1C14A1FC"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4-16 AppFabric</w:t>
      </w:r>
      <w:r>
        <w:rPr>
          <w:color w:val="A25400"/>
          <w:sz w:val="22"/>
        </w:rPr>
        <w:t>访问控制</w:t>
      </w:r>
    </w:p>
    <w:p w14:paraId="5E970362" w14:textId="77777777" w:rsidR="00C97CE8" w:rsidRDefault="007C2E36" w:rsidP="00A031EB">
      <w:pPr>
        <w:spacing w:after="49" w:line="251" w:lineRule="auto"/>
        <w:ind w:left="-15" w:right="255" w:firstLineChars="200" w:firstLine="480"/>
      </w:pPr>
      <w:r>
        <w:t>应用接受来自多个</w:t>
      </w:r>
      <w:proofErr w:type="spellStart"/>
      <w:r>
        <w:rPr>
          <w:rFonts w:ascii="微软雅黑" w:eastAsia="微软雅黑" w:hAnsi="微软雅黑" w:cs="微软雅黑"/>
        </w:rPr>
        <w:t>IdPs</w:t>
      </w:r>
      <w:proofErr w:type="spellEnd"/>
      <w:r>
        <w:t>发出的身份和常见声明的</w:t>
      </w:r>
      <w:r>
        <w:rPr>
          <w:rFonts w:ascii="微软雅黑" w:eastAsia="微软雅黑" w:hAnsi="微软雅黑" w:cs="微软雅黑"/>
        </w:rPr>
        <w:t>Token</w:t>
      </w:r>
      <w:r>
        <w:t>，而不是处理包含不同声明的各种</w:t>
      </w:r>
      <w:r>
        <w:rPr>
          <w:rFonts w:ascii="微软雅黑" w:eastAsia="微软雅黑" w:hAnsi="微软雅黑" w:cs="微软雅黑"/>
        </w:rPr>
        <w:t>Tokens</w:t>
      </w:r>
      <w:r>
        <w:t>，这样就不需要配置应用来使得不同的</w:t>
      </w:r>
      <w:proofErr w:type="spellStart"/>
      <w:r>
        <w:rPr>
          <w:rFonts w:ascii="微软雅黑" w:eastAsia="微软雅黑" w:hAnsi="微软雅黑" w:cs="微软雅黑"/>
        </w:rPr>
        <w:t>IdPs</w:t>
      </w:r>
      <w:proofErr w:type="spellEnd"/>
      <w:r>
        <w:t>可信，这些信任关系可以由访问控制维持。</w:t>
      </w:r>
    </w:p>
    <w:p w14:paraId="6269A157" w14:textId="77777777" w:rsidR="00C97CE8" w:rsidRDefault="007C2E36" w:rsidP="00A031EB">
      <w:pPr>
        <w:spacing w:after="6" w:line="258" w:lineRule="auto"/>
        <w:ind w:right="184" w:firstLineChars="200" w:firstLine="480"/>
      </w:pPr>
      <w:r>
        <w:t>图</w:t>
      </w:r>
      <w:r>
        <w:rPr>
          <w:rFonts w:ascii="微软雅黑" w:eastAsia="微软雅黑" w:hAnsi="微软雅黑" w:cs="微软雅黑"/>
        </w:rPr>
        <w:t>4-16</w:t>
      </w:r>
      <w:r>
        <w:t>中，访问控制是为一些</w:t>
      </w:r>
      <w:proofErr w:type="spellStart"/>
      <w:r>
        <w:rPr>
          <w:rFonts w:ascii="微软雅黑" w:eastAsia="微软雅黑" w:hAnsi="微软雅黑" w:cs="微软雅黑"/>
        </w:rPr>
        <w:t>IdPs</w:t>
      </w:r>
      <w:proofErr w:type="spellEnd"/>
      <w:r>
        <w:t>（包括</w:t>
      </w:r>
      <w:r>
        <w:rPr>
          <w:rFonts w:ascii="微软雅黑" w:eastAsia="微软雅黑" w:hAnsi="微软雅黑" w:cs="微软雅黑"/>
        </w:rPr>
        <w:t>AD FS 2.0</w:t>
      </w:r>
      <w:r>
        <w:t>、</w:t>
      </w:r>
      <w:r>
        <w:rPr>
          <w:rFonts w:ascii="微软雅黑" w:eastAsia="微软雅黑" w:hAnsi="微软雅黑" w:cs="微软雅黑"/>
        </w:rPr>
        <w:t>Windows Live ID</w:t>
      </w:r>
      <w:r>
        <w:t>、</w:t>
      </w:r>
      <w:r>
        <w:rPr>
          <w:rFonts w:ascii="微软雅黑" w:eastAsia="微软雅黑" w:hAnsi="微软雅黑" w:cs="微软雅黑"/>
        </w:rPr>
        <w:t>Google</w:t>
      </w:r>
      <w:r>
        <w:t>、</w:t>
      </w:r>
    </w:p>
    <w:p w14:paraId="095F5F2D" w14:textId="77777777" w:rsidR="00C97CE8" w:rsidRDefault="007C2E36" w:rsidP="00A031EB">
      <w:pPr>
        <w:spacing w:after="58" w:line="255" w:lineRule="auto"/>
        <w:ind w:right="194" w:firstLineChars="200" w:firstLine="480"/>
      </w:pPr>
      <w:r>
        <w:rPr>
          <w:rFonts w:ascii="微软雅黑" w:eastAsia="微软雅黑" w:hAnsi="微软雅黑" w:cs="微软雅黑"/>
        </w:rPr>
        <w:t>Yahoo</w:t>
      </w:r>
      <w:r>
        <w:t>、</w:t>
      </w:r>
      <w:r>
        <w:rPr>
          <w:rFonts w:ascii="微软雅黑" w:eastAsia="微软雅黑" w:hAnsi="微软雅黑" w:cs="微软雅黑"/>
        </w:rPr>
        <w:t>Facebook</w:t>
      </w:r>
      <w:r>
        <w:t>等）提供支撑服务的，它同样可以对支持</w:t>
      </w:r>
      <w:r>
        <w:rPr>
          <w:rFonts w:ascii="微软雅黑" w:eastAsia="微软雅黑" w:hAnsi="微软雅黑" w:cs="微软雅黑"/>
        </w:rPr>
        <w:t>OpenID</w:t>
      </w:r>
      <w:r>
        <w:t>的</w:t>
      </w:r>
      <w:proofErr w:type="spellStart"/>
      <w:r>
        <w:rPr>
          <w:rFonts w:ascii="微软雅黑" w:eastAsia="微软雅黑" w:hAnsi="微软雅黑" w:cs="微软雅黑"/>
        </w:rPr>
        <w:t>IdP</w:t>
      </w:r>
      <w:proofErr w:type="spellEnd"/>
      <w:r>
        <w:t>有效。浏览器和其他客户端可以通过</w:t>
      </w:r>
      <w:r>
        <w:rPr>
          <w:rFonts w:ascii="微软雅黑" w:eastAsia="微软雅黑" w:hAnsi="微软雅黑" w:cs="微软雅黑"/>
        </w:rPr>
        <w:t>OAuth 2</w:t>
      </w:r>
      <w:r>
        <w:t>或</w:t>
      </w:r>
      <w:r>
        <w:rPr>
          <w:rFonts w:ascii="微软雅黑" w:eastAsia="微软雅黑" w:hAnsi="微软雅黑" w:cs="微软雅黑"/>
        </w:rPr>
        <w:t>WS-Trust</w:t>
      </w:r>
      <w:r>
        <w:t>请求</w:t>
      </w:r>
      <w:r>
        <w:rPr>
          <w:rFonts w:ascii="微软雅黑" w:eastAsia="微软雅黑" w:hAnsi="微软雅黑" w:cs="微软雅黑"/>
        </w:rPr>
        <w:t>AC Tokens</w:t>
      </w:r>
      <w:r>
        <w:t>，</w:t>
      </w:r>
      <w:r>
        <w:rPr>
          <w:rFonts w:ascii="微软雅黑" w:eastAsia="微软雅黑" w:hAnsi="微软雅黑" w:cs="微软雅黑"/>
        </w:rPr>
        <w:t>AC Tokens</w:t>
      </w:r>
      <w:r>
        <w:t>通常有不同的格式，包括</w:t>
      </w:r>
      <w:r>
        <w:rPr>
          <w:rFonts w:ascii="微软雅黑" w:eastAsia="微软雅黑" w:hAnsi="微软雅黑" w:cs="微软雅黑"/>
        </w:rPr>
        <w:t>SAML 1.1</w:t>
      </w:r>
      <w:r>
        <w:t>、</w:t>
      </w:r>
      <w:r>
        <w:rPr>
          <w:rFonts w:ascii="微软雅黑" w:eastAsia="微软雅黑" w:hAnsi="微软雅黑" w:cs="微软雅黑"/>
        </w:rPr>
        <w:t>SAML 2.0</w:t>
      </w:r>
      <w:r>
        <w:t>和</w:t>
      </w:r>
      <w:r>
        <w:rPr>
          <w:rFonts w:ascii="微软雅黑" w:eastAsia="微软雅黑" w:hAnsi="微软雅黑" w:cs="微软雅黑"/>
        </w:rPr>
        <w:t>SWT</w:t>
      </w:r>
      <w:r>
        <w:t>（</w:t>
      </w:r>
      <w:r>
        <w:rPr>
          <w:rFonts w:ascii="微软雅黑" w:eastAsia="微软雅黑" w:hAnsi="微软雅黑" w:cs="微软雅黑"/>
        </w:rPr>
        <w:t>Simple Web Token</w:t>
      </w:r>
      <w:r>
        <w:t>）。为了创建应用，</w:t>
      </w:r>
      <w:r>
        <w:rPr>
          <w:rFonts w:ascii="微软雅黑" w:eastAsia="微软雅黑" w:hAnsi="微软雅黑" w:cs="微软雅黑"/>
        </w:rPr>
        <w:t>Windows</w:t>
      </w:r>
      <w:r>
        <w:t>开发者使用</w:t>
      </w:r>
      <w:r>
        <w:rPr>
          <w:rFonts w:ascii="微软雅黑" w:eastAsia="微软雅黑" w:hAnsi="微软雅黑" w:cs="微软雅黑"/>
        </w:rPr>
        <w:t>WIF</w:t>
      </w:r>
      <w:r>
        <w:t>（</w:t>
      </w:r>
      <w:r>
        <w:rPr>
          <w:rFonts w:ascii="微软雅黑" w:eastAsia="微软雅黑" w:hAnsi="微软雅黑" w:cs="微软雅黑"/>
        </w:rPr>
        <w:t>Windows Identity Foundation</w:t>
      </w:r>
      <w:r>
        <w:t>）接受</w:t>
      </w:r>
      <w:r>
        <w:rPr>
          <w:rFonts w:ascii="微软雅黑" w:eastAsia="微软雅黑" w:hAnsi="微软雅黑" w:cs="微软雅黑"/>
        </w:rPr>
        <w:t>AC Tokens</w:t>
      </w:r>
      <w:r>
        <w:t>。</w:t>
      </w:r>
    </w:p>
    <w:p w14:paraId="2AD2E949" w14:textId="77777777" w:rsidR="00C97CE8" w:rsidRDefault="007C2E36" w:rsidP="00A031EB">
      <w:pPr>
        <w:ind w:left="-15" w:right="47" w:firstLineChars="200" w:firstLine="480"/>
      </w:pPr>
      <w:r>
        <w:t>在每个分布式应用中，身份都是非常重要的。用户创建的安全应用都是来自不同提供者的身份，访问控制的目标是为了使创建过程变得简单。通过将访问控制这个服务放到云中，微软可以保证任何平台上的应用都可以使用它。</w:t>
      </w:r>
    </w:p>
    <w:p w14:paraId="784C683D" w14:textId="77777777" w:rsidR="00C97CE8" w:rsidRDefault="007C2E36" w:rsidP="00A031EB">
      <w:pPr>
        <w:ind w:left="490" w:right="47" w:firstLineChars="200" w:firstLine="480"/>
      </w:pPr>
      <w:r>
        <w:rPr>
          <w:rFonts w:ascii="微软雅黑" w:eastAsia="微软雅黑" w:hAnsi="微软雅黑" w:cs="微软雅黑"/>
          <w:b/>
        </w:rPr>
        <w:t>3.</w:t>
      </w:r>
      <w:r>
        <w:t>高速缓存</w:t>
      </w:r>
    </w:p>
    <w:p w14:paraId="2647DA62" w14:textId="77777777" w:rsidR="00C97CE8" w:rsidRDefault="007C2E36" w:rsidP="00A031EB">
      <w:pPr>
        <w:spacing w:after="49" w:line="251" w:lineRule="auto"/>
        <w:ind w:left="-15" w:right="183" w:firstLineChars="200" w:firstLine="480"/>
      </w:pPr>
      <w:r>
        <w:rPr>
          <w:rFonts w:ascii="微软雅黑" w:eastAsia="微软雅黑" w:hAnsi="微软雅黑" w:cs="微软雅黑"/>
        </w:rPr>
        <w:t>AppFabric</w:t>
      </w:r>
      <w:r>
        <w:t>高速缓存服务为</w:t>
      </w:r>
      <w:r>
        <w:rPr>
          <w:rFonts w:ascii="微软雅黑" w:eastAsia="微软雅黑" w:hAnsi="微软雅黑" w:cs="微软雅黑"/>
        </w:rPr>
        <w:t>Windows Azure</w:t>
      </w:r>
      <w:r>
        <w:t>应用提供了一个分布式缓存，同时为访问高速缓存提供了一个库，如图</w:t>
      </w:r>
      <w:r>
        <w:rPr>
          <w:rFonts w:ascii="微软雅黑" w:eastAsia="微软雅黑" w:hAnsi="微软雅黑" w:cs="微软雅黑"/>
        </w:rPr>
        <w:t>4-17</w:t>
      </w:r>
      <w:r>
        <w:t>所示。高速缓存服务保存每个应用角色实例近期访问数据条款副本的缓存。如果应用需求的数据条款不在本地的高速缓存中，高速缓存库将会</w:t>
      </w:r>
      <w:r>
        <w:lastRenderedPageBreak/>
        <w:t>自动地连接高速缓存服务提供的共享高速缓存。高速缓存可以通过一些</w:t>
      </w:r>
      <w:r>
        <w:rPr>
          <w:rFonts w:ascii="微软雅黑" w:eastAsia="微软雅黑" w:hAnsi="微软雅黑" w:cs="微软雅黑"/>
        </w:rPr>
        <w:t>Windows Azure</w:t>
      </w:r>
      <w:r>
        <w:t>实例进行传播，每个实例都保存了不同的缓存数据。然而，使用高速缓存过程中出现的分集对于应用是不可见的。应用只需要请求数据条款，如果高速缓存中没有这个条款，则让高速缓存找到这个请求的条款，最后返回实例中包含所有缓存数据条款。</w:t>
      </w:r>
    </w:p>
    <w:p w14:paraId="2D919C92" w14:textId="77777777" w:rsidR="00C97CE8" w:rsidRDefault="007C2E36" w:rsidP="00A031EB">
      <w:pPr>
        <w:spacing w:after="2" w:line="251" w:lineRule="auto"/>
        <w:ind w:left="-15" w:right="183" w:firstLineChars="200" w:firstLine="480"/>
      </w:pPr>
      <w:r>
        <w:t>在</w:t>
      </w:r>
      <w:r>
        <w:rPr>
          <w:rFonts w:ascii="微软雅黑" w:eastAsia="微软雅黑" w:hAnsi="微软雅黑" w:cs="微软雅黑"/>
        </w:rPr>
        <w:t>Windows Azure</w:t>
      </w:r>
      <w:r>
        <w:t>中，</w:t>
      </w:r>
      <w:r>
        <w:rPr>
          <w:rFonts w:ascii="微软雅黑" w:eastAsia="微软雅黑" w:hAnsi="微软雅黑" w:cs="微软雅黑"/>
        </w:rPr>
        <w:t>AppFabric</w:t>
      </w:r>
      <w:r>
        <w:t xml:space="preserve">高速缓存并不是缓存最近的访问信息，通常通过 </w:t>
      </w:r>
      <w:r>
        <w:rPr>
          <w:rFonts w:ascii="微软雅黑" w:eastAsia="微软雅黑" w:hAnsi="微软雅黑" w:cs="微软雅黑"/>
        </w:rPr>
        <w:t>Caching API</w:t>
      </w:r>
      <w:r>
        <w:t>在高速缓存中插入一个明确的数据条款。在不修改代码的情况下，为了方便存储正在会话的对象数据，可以通过高速缓存服务配置</w:t>
      </w:r>
      <w:r>
        <w:rPr>
          <w:rFonts w:ascii="微软雅黑" w:eastAsia="微软雅黑" w:hAnsi="微软雅黑" w:cs="微软雅黑"/>
        </w:rPr>
        <w:t>Windows Azure</w:t>
      </w:r>
      <w:r>
        <w:t>上的</w:t>
      </w:r>
      <w:r>
        <w:rPr>
          <w:rFonts w:ascii="微软雅黑" w:eastAsia="微软雅黑" w:hAnsi="微软雅黑" w:cs="微软雅黑"/>
        </w:rPr>
        <w:t>ASP.NET</w:t>
      </w:r>
      <w:r>
        <w:t>应用来加速访问。</w:t>
      </w:r>
    </w:p>
    <w:p w14:paraId="46306501" w14:textId="77777777" w:rsidR="00C97CE8" w:rsidRDefault="007C2E36" w:rsidP="00A031EB">
      <w:pPr>
        <w:spacing w:after="122" w:line="259" w:lineRule="auto"/>
        <w:ind w:left="1692" w:firstLineChars="200" w:firstLine="480"/>
      </w:pPr>
      <w:r>
        <w:rPr>
          <w:noProof/>
        </w:rPr>
        <w:drawing>
          <wp:inline distT="0" distB="0" distL="0" distR="0" wp14:anchorId="006166DD" wp14:editId="33B3E7B4">
            <wp:extent cx="3794760" cy="2758440"/>
            <wp:effectExtent l="0" t="0" r="0" b="0"/>
            <wp:docPr id="20228" name="Picture 20228"/>
            <wp:cNvGraphicFramePr/>
            <a:graphic xmlns:a="http://schemas.openxmlformats.org/drawingml/2006/main">
              <a:graphicData uri="http://schemas.openxmlformats.org/drawingml/2006/picture">
                <pic:pic xmlns:pic="http://schemas.openxmlformats.org/drawingml/2006/picture">
                  <pic:nvPicPr>
                    <pic:cNvPr id="20228" name="Picture 20228"/>
                    <pic:cNvPicPr/>
                  </pic:nvPicPr>
                  <pic:blipFill>
                    <a:blip r:embed="rId152"/>
                    <a:stretch>
                      <a:fillRect/>
                    </a:stretch>
                  </pic:blipFill>
                  <pic:spPr>
                    <a:xfrm>
                      <a:off x="0" y="0"/>
                      <a:ext cx="3794760" cy="2758440"/>
                    </a:xfrm>
                    <a:prstGeom prst="rect">
                      <a:avLst/>
                    </a:prstGeom>
                  </pic:spPr>
                </pic:pic>
              </a:graphicData>
            </a:graphic>
          </wp:inline>
        </w:drawing>
      </w:r>
    </w:p>
    <w:p w14:paraId="499FBAA5"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4-17 AppFabric</w:t>
      </w:r>
      <w:r>
        <w:rPr>
          <w:color w:val="A25400"/>
          <w:sz w:val="22"/>
        </w:rPr>
        <w:t>高速缓存</w:t>
      </w:r>
    </w:p>
    <w:p w14:paraId="0FC81945" w14:textId="77777777" w:rsidR="00C97CE8" w:rsidRDefault="007C2E36" w:rsidP="00A031EB">
      <w:pPr>
        <w:spacing w:after="49" w:line="251" w:lineRule="auto"/>
        <w:ind w:left="-15" w:right="183" w:firstLineChars="200" w:firstLine="480"/>
      </w:pPr>
      <w:r>
        <w:t>本地环境可使用</w:t>
      </w:r>
      <w:r>
        <w:rPr>
          <w:rFonts w:ascii="微软雅黑" w:eastAsia="微软雅黑" w:hAnsi="微软雅黑" w:cs="微软雅黑"/>
        </w:rPr>
        <w:t>Windows Server AppFabric</w:t>
      </w:r>
      <w:r>
        <w:t>提供高速缓存服务，与</w:t>
      </w:r>
      <w:r>
        <w:rPr>
          <w:rFonts w:ascii="微软雅黑" w:eastAsia="微软雅黑" w:hAnsi="微软雅黑" w:cs="微软雅黑"/>
        </w:rPr>
        <w:t>Windows Azure AppFabric</w:t>
      </w:r>
      <w:r>
        <w:t>有许多相似之处。两者之间最大的区别在于：</w:t>
      </w:r>
      <w:r>
        <w:rPr>
          <w:rFonts w:ascii="微软雅黑" w:eastAsia="微软雅黑" w:hAnsi="微软雅黑" w:cs="微软雅黑"/>
        </w:rPr>
        <w:t>Windows Azure AppFabric</w:t>
      </w:r>
      <w:r>
        <w:t>是一种服务，它不需要配置服务器和管理高速缓存，而且是面向多租户的，每个应用都可以获得实例。由于应用对其自身的实例进行了授权访问，所以某个应用高速缓存服务器中的数据对于其他应用而言是无法访问的。</w:t>
      </w:r>
    </w:p>
    <w:p w14:paraId="0A7E30EE" w14:textId="77777777" w:rsidR="00C97CE8" w:rsidRDefault="007C2E36" w:rsidP="00A031EB">
      <w:pPr>
        <w:pStyle w:val="2"/>
        <w:ind w:left="548" w:right="126" w:firstLineChars="200" w:firstLine="600"/>
        <w:jc w:val="left"/>
      </w:pPr>
      <w:bookmarkStart w:id="68" w:name="_Toc8137630"/>
      <w:r>
        <w:t>4.5 Windows Azure Marketplace</w:t>
      </w:r>
      <w:bookmarkEnd w:id="68"/>
    </w:p>
    <w:p w14:paraId="2627CB2B" w14:textId="77777777" w:rsidR="00C97CE8" w:rsidRDefault="007C2E36" w:rsidP="00A031EB">
      <w:pPr>
        <w:spacing w:after="4"/>
        <w:ind w:left="-15" w:right="47" w:firstLineChars="200" w:firstLine="480"/>
      </w:pPr>
      <w:r>
        <w:t>在本地计算机上，不是所有的应用都是定制的，用户通常也会购买很多应用。许多组织除了购买应用，有时候也会购买数据集。随着</w:t>
      </w:r>
      <w:proofErr w:type="gramStart"/>
      <w:r>
        <w:t>云计算</w:t>
      </w:r>
      <w:proofErr w:type="gramEnd"/>
      <w:r>
        <w:t>越来越受到关注，微软提供了</w:t>
      </w:r>
    </w:p>
    <w:p w14:paraId="5FA9E6A5" w14:textId="77777777" w:rsidR="00C97CE8" w:rsidRDefault="007C2E36" w:rsidP="00A031EB">
      <w:pPr>
        <w:spacing w:after="58" w:line="255" w:lineRule="auto"/>
        <w:ind w:right="58" w:firstLineChars="200" w:firstLine="480"/>
      </w:pPr>
      <w:r>
        <w:rPr>
          <w:rFonts w:ascii="微软雅黑" w:eastAsia="微软雅黑" w:hAnsi="微软雅黑" w:cs="微软雅黑"/>
        </w:rPr>
        <w:t>Windows Azure Marketplace</w:t>
      </w:r>
      <w:r>
        <w:t>方便顾客寻找、购买</w:t>
      </w:r>
      <w:proofErr w:type="gramStart"/>
      <w:r>
        <w:t>云应用</w:t>
      </w:r>
      <w:proofErr w:type="gramEnd"/>
      <w:r>
        <w:t>和数据集。</w:t>
      </w:r>
    </w:p>
    <w:p w14:paraId="1402205C" w14:textId="77777777" w:rsidR="00C97CE8" w:rsidRDefault="007C2E36" w:rsidP="00A031EB">
      <w:pPr>
        <w:spacing w:after="58" w:line="255" w:lineRule="auto"/>
        <w:ind w:left="475" w:right="58" w:firstLineChars="200" w:firstLine="480"/>
      </w:pPr>
      <w:r>
        <w:t>目前</w:t>
      </w:r>
      <w:r>
        <w:rPr>
          <w:rFonts w:ascii="微软雅黑" w:eastAsia="微软雅黑" w:hAnsi="微软雅黑" w:cs="微软雅黑"/>
        </w:rPr>
        <w:t>Windows Azure Market</w:t>
      </w:r>
      <w:r>
        <w:t>由以下两个部分组成。</w:t>
      </w:r>
    </w:p>
    <w:p w14:paraId="30A029C9" w14:textId="77777777" w:rsidR="00C97CE8" w:rsidRDefault="007C2E36" w:rsidP="00B55381">
      <w:pPr>
        <w:numPr>
          <w:ilvl w:val="0"/>
          <w:numId w:val="90"/>
        </w:numPr>
        <w:spacing w:after="1"/>
        <w:ind w:right="121" w:firstLineChars="200" w:firstLine="480"/>
      </w:pPr>
      <w:proofErr w:type="spellStart"/>
      <w:r>
        <w:rPr>
          <w:rFonts w:ascii="微软雅黑" w:eastAsia="微软雅黑" w:hAnsi="微软雅黑" w:cs="微软雅黑"/>
        </w:rPr>
        <w:t>DataMarket</w:t>
      </w:r>
      <w:proofErr w:type="spellEnd"/>
      <w:r>
        <w:t>。内容提供者通过</w:t>
      </w:r>
      <w:proofErr w:type="spellStart"/>
      <w:r>
        <w:rPr>
          <w:rFonts w:ascii="微软雅黑" w:eastAsia="微软雅黑" w:hAnsi="微软雅黑" w:cs="微软雅黑"/>
        </w:rPr>
        <w:t>DataMarket</w:t>
      </w:r>
      <w:proofErr w:type="spellEnd"/>
      <w:r>
        <w:t>可以提供交易的数据集。顾客可以浏览这些数据集，并购买他们感兴趣的数据集。无论是定制的应用还是现有的应用（比如</w:t>
      </w:r>
    </w:p>
    <w:p w14:paraId="0B6FDEFC" w14:textId="77777777" w:rsidR="00C97CE8" w:rsidRDefault="007C2E36" w:rsidP="00A031EB">
      <w:pPr>
        <w:spacing w:after="58" w:line="255" w:lineRule="auto"/>
        <w:ind w:right="58" w:firstLineChars="200" w:firstLine="480"/>
      </w:pPr>
      <w:r>
        <w:rPr>
          <w:rFonts w:ascii="微软雅黑" w:eastAsia="微软雅黑" w:hAnsi="微软雅黑" w:cs="微软雅黑"/>
        </w:rPr>
        <w:t>Microsoft Excel</w:t>
      </w:r>
      <w:r>
        <w:t>）都可以通过</w:t>
      </w:r>
      <w:r>
        <w:rPr>
          <w:rFonts w:ascii="微软雅黑" w:eastAsia="微软雅黑" w:hAnsi="微软雅黑" w:cs="微软雅黑"/>
        </w:rPr>
        <w:t>REST</w:t>
      </w:r>
      <w:r>
        <w:t>请求或</w:t>
      </w:r>
      <w:r>
        <w:rPr>
          <w:rFonts w:ascii="微软雅黑" w:eastAsia="微软雅黑" w:hAnsi="微软雅黑" w:cs="微软雅黑"/>
        </w:rPr>
        <w:t>OData</w:t>
      </w:r>
      <w:r>
        <w:t>门户访问这些数据。</w:t>
      </w:r>
    </w:p>
    <w:p w14:paraId="5DCA30A7" w14:textId="77777777" w:rsidR="00C97CE8" w:rsidRDefault="007C2E36" w:rsidP="00B55381">
      <w:pPr>
        <w:numPr>
          <w:ilvl w:val="0"/>
          <w:numId w:val="90"/>
        </w:numPr>
        <w:spacing w:after="14" w:line="250" w:lineRule="auto"/>
        <w:ind w:right="121" w:firstLineChars="200" w:firstLine="480"/>
      </w:pPr>
      <w:proofErr w:type="spellStart"/>
      <w:r>
        <w:rPr>
          <w:rFonts w:ascii="微软雅黑" w:eastAsia="微软雅黑" w:hAnsi="微软雅黑" w:cs="微软雅黑"/>
        </w:rPr>
        <w:lastRenderedPageBreak/>
        <w:t>AppMarket</w:t>
      </w:r>
      <w:proofErr w:type="spellEnd"/>
      <w:r>
        <w:t>。</w:t>
      </w:r>
      <w:proofErr w:type="gramStart"/>
      <w:r>
        <w:t>云应用</w:t>
      </w:r>
      <w:proofErr w:type="gramEnd"/>
      <w:r>
        <w:t>创建者通过</w:t>
      </w:r>
      <w:proofErr w:type="spellStart"/>
      <w:r>
        <w:rPr>
          <w:rFonts w:ascii="微软雅黑" w:eastAsia="微软雅黑" w:hAnsi="微软雅黑" w:cs="微软雅黑"/>
        </w:rPr>
        <w:t>AppMarket</w:t>
      </w:r>
      <w:proofErr w:type="spellEnd"/>
      <w:r>
        <w:t>可以将应用展现给潜在的用户。目前</w:t>
      </w:r>
    </w:p>
    <w:p w14:paraId="30B95EF8" w14:textId="77777777" w:rsidR="00C97CE8" w:rsidRDefault="007C2E36" w:rsidP="00A031EB">
      <w:pPr>
        <w:ind w:left="-5" w:right="47" w:firstLineChars="200" w:firstLine="480"/>
      </w:pPr>
      <w:proofErr w:type="spellStart"/>
      <w:r>
        <w:rPr>
          <w:rFonts w:ascii="微软雅黑" w:eastAsia="微软雅黑" w:hAnsi="微软雅黑" w:cs="微软雅黑"/>
        </w:rPr>
        <w:t>AppMarket</w:t>
      </w:r>
      <w:proofErr w:type="spellEnd"/>
      <w:r>
        <w:t>尚未实现，微软只是将其列入了研究计划。</w:t>
      </w:r>
    </w:p>
    <w:p w14:paraId="527D23F0" w14:textId="77777777" w:rsidR="00C97CE8" w:rsidRDefault="007C2E36" w:rsidP="00A031EB">
      <w:pPr>
        <w:spacing w:after="0" w:line="251" w:lineRule="auto"/>
        <w:ind w:left="-15" w:right="183" w:firstLineChars="200" w:firstLine="480"/>
      </w:pPr>
      <w:r>
        <w:t>现今社会中，购买应用已经变得十分普遍，而购买数据却没有那么广泛。很多公司均出售各种各样数据，包括人口统计、金融、版权信息等。</w:t>
      </w:r>
      <w:proofErr w:type="spellStart"/>
      <w:r>
        <w:rPr>
          <w:rFonts w:ascii="微软雅黑" w:eastAsia="微软雅黑" w:hAnsi="微软雅黑" w:cs="微软雅黑"/>
        </w:rPr>
        <w:t>DataMarket</w:t>
      </w:r>
      <w:proofErr w:type="spellEnd"/>
      <w:r>
        <w:t>可以查找内容提供者存储的所有种类的数据，同时检查这些数据是否满足购买者的需求。图</w:t>
      </w:r>
      <w:r>
        <w:rPr>
          <w:rFonts w:ascii="微软雅黑" w:eastAsia="微软雅黑" w:hAnsi="微软雅黑" w:cs="微软雅黑"/>
        </w:rPr>
        <w:t>4-18</w:t>
      </w:r>
      <w:r>
        <w:t>详细说明了这一过程。</w:t>
      </w:r>
    </w:p>
    <w:p w14:paraId="25D891D8" w14:textId="77777777" w:rsidR="00C97CE8" w:rsidRDefault="007C2E36" w:rsidP="00A031EB">
      <w:pPr>
        <w:spacing w:after="123" w:line="259" w:lineRule="auto"/>
        <w:ind w:left="48" w:firstLineChars="200" w:firstLine="480"/>
      </w:pPr>
      <w:r>
        <w:rPr>
          <w:noProof/>
        </w:rPr>
        <w:drawing>
          <wp:inline distT="0" distB="0" distL="0" distR="0" wp14:anchorId="17CCBFCF" wp14:editId="24E71AC7">
            <wp:extent cx="5890260" cy="3543300"/>
            <wp:effectExtent l="0" t="0" r="0" b="0"/>
            <wp:docPr id="20292" name="Picture 20292"/>
            <wp:cNvGraphicFramePr/>
            <a:graphic xmlns:a="http://schemas.openxmlformats.org/drawingml/2006/main">
              <a:graphicData uri="http://schemas.openxmlformats.org/drawingml/2006/picture">
                <pic:pic xmlns:pic="http://schemas.openxmlformats.org/drawingml/2006/picture">
                  <pic:nvPicPr>
                    <pic:cNvPr id="20292" name="Picture 20292"/>
                    <pic:cNvPicPr/>
                  </pic:nvPicPr>
                  <pic:blipFill>
                    <a:blip r:embed="rId153"/>
                    <a:stretch>
                      <a:fillRect/>
                    </a:stretch>
                  </pic:blipFill>
                  <pic:spPr>
                    <a:xfrm>
                      <a:off x="0" y="0"/>
                      <a:ext cx="5890260" cy="3543300"/>
                    </a:xfrm>
                    <a:prstGeom prst="rect">
                      <a:avLst/>
                    </a:prstGeom>
                  </pic:spPr>
                </pic:pic>
              </a:graphicData>
            </a:graphic>
          </wp:inline>
        </w:drawing>
      </w:r>
    </w:p>
    <w:p w14:paraId="005FD547"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4-18 </w:t>
      </w:r>
      <w:proofErr w:type="spellStart"/>
      <w:r>
        <w:rPr>
          <w:rFonts w:ascii="微软雅黑" w:eastAsia="微软雅黑" w:hAnsi="微软雅黑" w:cs="微软雅黑"/>
          <w:color w:val="A25400"/>
          <w:sz w:val="22"/>
        </w:rPr>
        <w:t>DataMarket</w:t>
      </w:r>
      <w:proofErr w:type="spellEnd"/>
      <w:r>
        <w:rPr>
          <w:color w:val="A25400"/>
          <w:sz w:val="22"/>
        </w:rPr>
        <w:t>信息访问</w:t>
      </w:r>
    </w:p>
    <w:p w14:paraId="7785B50B" w14:textId="77777777" w:rsidR="00C97CE8" w:rsidRDefault="007C2E36" w:rsidP="00A031EB">
      <w:pPr>
        <w:spacing w:after="10" w:line="250" w:lineRule="auto"/>
        <w:ind w:firstLineChars="200" w:firstLine="480"/>
      </w:pPr>
      <w:r>
        <w:t>应用和用户都可以通过</w:t>
      </w:r>
      <w:proofErr w:type="spellStart"/>
      <w:r>
        <w:rPr>
          <w:rFonts w:ascii="微软雅黑" w:eastAsia="微软雅黑" w:hAnsi="微软雅黑" w:cs="微软雅黑"/>
        </w:rPr>
        <w:t>DataMarket</w:t>
      </w:r>
      <w:proofErr w:type="spellEnd"/>
      <w:r>
        <w:t>访问信息。</w:t>
      </w:r>
      <w:proofErr w:type="spellStart"/>
      <w:r>
        <w:rPr>
          <w:rFonts w:ascii="微软雅黑" w:eastAsia="微软雅黑" w:hAnsi="微软雅黑" w:cs="微软雅黑"/>
        </w:rPr>
        <w:t>DataMarket</w:t>
      </w:r>
      <w:proofErr w:type="spellEnd"/>
      <w:r>
        <w:t>中存在一个服务资源管理器，是一个</w:t>
      </w:r>
      <w:r>
        <w:rPr>
          <w:rFonts w:ascii="微软雅黑" w:eastAsia="微软雅黑" w:hAnsi="微软雅黑" w:cs="微软雅黑"/>
        </w:rPr>
        <w:t>Windows Azure</w:t>
      </w:r>
      <w:r>
        <w:t>应用，用户通过这个资源管理器可以查看所有可用的数据集，</w:t>
      </w:r>
    </w:p>
    <w:p w14:paraId="5F7F664D" w14:textId="77777777" w:rsidR="00C97CE8" w:rsidRDefault="007C2E36" w:rsidP="00A031EB">
      <w:pPr>
        <w:spacing w:after="9"/>
        <w:ind w:left="-5" w:right="47" w:firstLineChars="200" w:firstLine="480"/>
      </w:pPr>
      <w:r>
        <w:t>然后购买需要的数据。应用可以通过</w:t>
      </w:r>
      <w:r>
        <w:rPr>
          <w:rFonts w:ascii="微软雅黑" w:eastAsia="微软雅黑" w:hAnsi="微软雅黑" w:cs="微软雅黑"/>
        </w:rPr>
        <w:t>REST</w:t>
      </w:r>
      <w:r>
        <w:t>或者</w:t>
      </w:r>
      <w:r>
        <w:rPr>
          <w:rFonts w:ascii="微软雅黑" w:eastAsia="微软雅黑" w:hAnsi="微软雅黑" w:cs="微软雅黑"/>
        </w:rPr>
        <w:t>OData</w:t>
      </w:r>
      <w:r>
        <w:t>请求访问数据，数据集通常使用</w:t>
      </w:r>
    </w:p>
    <w:p w14:paraId="35847137" w14:textId="77777777" w:rsidR="00C97CE8" w:rsidRDefault="007C2E36" w:rsidP="00A031EB">
      <w:pPr>
        <w:ind w:left="-5" w:right="47" w:firstLineChars="200" w:firstLine="480"/>
      </w:pPr>
      <w:r>
        <w:rPr>
          <w:rFonts w:ascii="微软雅黑" w:eastAsia="微软雅黑" w:hAnsi="微软雅黑" w:cs="微软雅黑"/>
        </w:rPr>
        <w:t>Windows Azure</w:t>
      </w:r>
      <w:r>
        <w:t>存储服务或者</w:t>
      </w:r>
      <w:r>
        <w:rPr>
          <w:rFonts w:ascii="微软雅黑" w:eastAsia="微软雅黑" w:hAnsi="微软雅黑" w:cs="微软雅黑"/>
        </w:rPr>
        <w:t>SQL Azure</w:t>
      </w:r>
      <w:r>
        <w:t>数据库进行存储的。当然，数据集也可以存放在外部内容提供者处。</w:t>
      </w:r>
    </w:p>
    <w:p w14:paraId="34F80B45" w14:textId="77777777" w:rsidR="00C97CE8" w:rsidRDefault="007C2E36" w:rsidP="00A031EB">
      <w:pPr>
        <w:pStyle w:val="2"/>
        <w:ind w:left="548" w:right="132" w:firstLineChars="200" w:firstLine="600"/>
        <w:jc w:val="left"/>
      </w:pPr>
      <w:bookmarkStart w:id="69" w:name="_Toc8137631"/>
      <w:r>
        <w:t>4.6 Windows Azure</w:t>
      </w:r>
      <w:r>
        <w:rPr>
          <w:rFonts w:ascii="宋体" w:eastAsia="宋体" w:hAnsi="宋体" w:cs="宋体"/>
          <w:b w:val="0"/>
        </w:rPr>
        <w:t>服务平台</w:t>
      </w:r>
      <w:bookmarkEnd w:id="69"/>
    </w:p>
    <w:p w14:paraId="2AD52A10" w14:textId="77777777" w:rsidR="00C97CE8" w:rsidRDefault="007C2E36" w:rsidP="00A031EB">
      <w:pPr>
        <w:spacing w:after="236"/>
        <w:ind w:left="-15" w:right="47" w:firstLineChars="200" w:firstLine="480"/>
      </w:pPr>
      <w:r>
        <w:rPr>
          <w:rFonts w:ascii="微软雅黑" w:eastAsia="微软雅黑" w:hAnsi="微软雅黑" w:cs="微软雅黑"/>
        </w:rPr>
        <w:t>Windows Azure</w:t>
      </w:r>
      <w:proofErr w:type="gramStart"/>
      <w:r>
        <w:t>云计算</w:t>
      </w:r>
      <w:proofErr w:type="gramEnd"/>
      <w:r>
        <w:t>服务平台现在已经包含如下功能：网站、虚拟机、云服务、移动应用服务、大数据支持以及媒体服务支持。</w:t>
      </w:r>
    </w:p>
    <w:p w14:paraId="4EBB730A"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4.6.1 </w:t>
      </w:r>
      <w:r>
        <w:t>网站</w:t>
      </w:r>
    </w:p>
    <w:p w14:paraId="08392E90" w14:textId="77777777" w:rsidR="00C97CE8" w:rsidRDefault="007C2E36" w:rsidP="00A031EB">
      <w:pPr>
        <w:spacing w:after="1" w:line="251" w:lineRule="auto"/>
        <w:ind w:left="-15" w:right="183" w:firstLineChars="200" w:firstLine="480"/>
      </w:pPr>
      <w:r>
        <w:rPr>
          <w:rFonts w:ascii="微软雅黑" w:eastAsia="微软雅黑" w:hAnsi="微软雅黑" w:cs="微软雅黑"/>
        </w:rPr>
        <w:lastRenderedPageBreak/>
        <w:t>Windows Azure</w:t>
      </w:r>
      <w:r>
        <w:t>网站服务能够帮助开发</w:t>
      </w:r>
      <w:proofErr w:type="gramStart"/>
      <w:r>
        <w:t>者快速</w:t>
      </w:r>
      <w:proofErr w:type="gramEnd"/>
      <w:r>
        <w:t>在</w:t>
      </w:r>
      <w:r>
        <w:rPr>
          <w:rFonts w:ascii="微软雅黑" w:eastAsia="微软雅黑" w:hAnsi="微软雅黑" w:cs="微软雅黑"/>
        </w:rPr>
        <w:t>Azure</w:t>
      </w:r>
      <w:r>
        <w:t>平台上部署网站。</w:t>
      </w:r>
      <w:r>
        <w:rPr>
          <w:rFonts w:ascii="微软雅黑" w:eastAsia="微软雅黑" w:hAnsi="微软雅黑" w:cs="微软雅黑"/>
        </w:rPr>
        <w:t>Windows Azure</w:t>
      </w:r>
      <w:r>
        <w:t>网站服务在虚拟机内运行</w:t>
      </w:r>
      <w:r>
        <w:rPr>
          <w:rFonts w:ascii="微软雅黑" w:eastAsia="微软雅黑" w:hAnsi="微软雅黑" w:cs="微软雅黑"/>
        </w:rPr>
        <w:t>Windows Server</w:t>
      </w:r>
      <w:r>
        <w:t>和互联网信息服务（</w:t>
      </w:r>
      <w:r>
        <w:rPr>
          <w:rFonts w:ascii="微软雅黑" w:eastAsia="微软雅黑" w:hAnsi="微软雅黑" w:cs="微软雅黑"/>
        </w:rPr>
        <w:t>IIS</w:t>
      </w:r>
      <w:r>
        <w:t>）。如图</w:t>
      </w:r>
      <w:r>
        <w:rPr>
          <w:rFonts w:ascii="微软雅黑" w:eastAsia="微软雅黑" w:hAnsi="微软雅黑" w:cs="微软雅黑"/>
        </w:rPr>
        <w:t>4-19</w:t>
      </w:r>
      <w:r>
        <w:t>所示，一个单一的虚拟机往往包含由多个用户创建的多个网站，尽管各个网站运行自己的虚拟机是可能的。网站服务支持三种主要情景：构建静态</w:t>
      </w:r>
      <w:r>
        <w:rPr>
          <w:rFonts w:ascii="微软雅黑" w:eastAsia="微软雅黑" w:hAnsi="微软雅黑" w:cs="微软雅黑"/>
        </w:rPr>
        <w:t>Web</w:t>
      </w:r>
      <w:r>
        <w:t>网站、配置流行的开源应用和创建</w:t>
      </w:r>
      <w:r>
        <w:rPr>
          <w:rFonts w:ascii="微软雅黑" w:eastAsia="微软雅黑" w:hAnsi="微软雅黑" w:cs="微软雅黑"/>
        </w:rPr>
        <w:t>Web</w:t>
      </w:r>
      <w:r>
        <w:t>应用。</w:t>
      </w:r>
    </w:p>
    <w:p w14:paraId="14BBFB52" w14:textId="77777777" w:rsidR="00C97CE8" w:rsidRDefault="007C2E36" w:rsidP="00A031EB">
      <w:pPr>
        <w:spacing w:after="125" w:line="259" w:lineRule="auto"/>
        <w:ind w:left="276" w:firstLineChars="200" w:firstLine="480"/>
      </w:pPr>
      <w:r>
        <w:rPr>
          <w:noProof/>
        </w:rPr>
        <w:drawing>
          <wp:inline distT="0" distB="0" distL="0" distR="0" wp14:anchorId="50FB0F12" wp14:editId="4A7E0A05">
            <wp:extent cx="5593081" cy="2750820"/>
            <wp:effectExtent l="0" t="0" r="0" b="0"/>
            <wp:docPr id="20354" name="Picture 20354"/>
            <wp:cNvGraphicFramePr/>
            <a:graphic xmlns:a="http://schemas.openxmlformats.org/drawingml/2006/main">
              <a:graphicData uri="http://schemas.openxmlformats.org/drawingml/2006/picture">
                <pic:pic xmlns:pic="http://schemas.openxmlformats.org/drawingml/2006/picture">
                  <pic:nvPicPr>
                    <pic:cNvPr id="20354" name="Picture 20354"/>
                    <pic:cNvPicPr/>
                  </pic:nvPicPr>
                  <pic:blipFill>
                    <a:blip r:embed="rId154"/>
                    <a:stretch>
                      <a:fillRect/>
                    </a:stretch>
                  </pic:blipFill>
                  <pic:spPr>
                    <a:xfrm>
                      <a:off x="0" y="0"/>
                      <a:ext cx="5593081" cy="2750820"/>
                    </a:xfrm>
                    <a:prstGeom prst="rect">
                      <a:avLst/>
                    </a:prstGeom>
                  </pic:spPr>
                </pic:pic>
              </a:graphicData>
            </a:graphic>
          </wp:inline>
        </w:drawing>
      </w:r>
    </w:p>
    <w:p w14:paraId="0AA52453"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4-19 Windows Azure</w:t>
      </w:r>
      <w:r>
        <w:rPr>
          <w:color w:val="A25400"/>
          <w:sz w:val="22"/>
        </w:rPr>
        <w:t>网站服务</w:t>
      </w:r>
    </w:p>
    <w:p w14:paraId="7C6F4C15" w14:textId="77777777" w:rsidR="00C97CE8" w:rsidRDefault="007C2E36" w:rsidP="00A031EB">
      <w:pPr>
        <w:spacing w:after="49" w:line="251" w:lineRule="auto"/>
        <w:ind w:left="-15" w:right="183" w:firstLineChars="200" w:firstLine="480"/>
      </w:pPr>
      <w:r>
        <w:t>构建静态</w:t>
      </w:r>
      <w:r>
        <w:rPr>
          <w:rFonts w:ascii="微软雅黑" w:eastAsia="微软雅黑" w:hAnsi="微软雅黑" w:cs="微软雅黑"/>
        </w:rPr>
        <w:t>Web</w:t>
      </w:r>
      <w:r>
        <w:t>网站只需要复制</w:t>
      </w:r>
      <w:r>
        <w:rPr>
          <w:rFonts w:ascii="微软雅黑" w:eastAsia="微软雅黑" w:hAnsi="微软雅黑" w:cs="微软雅黑"/>
        </w:rPr>
        <w:t>HTML</w:t>
      </w:r>
      <w:r>
        <w:t>和其他</w:t>
      </w:r>
      <w:r>
        <w:rPr>
          <w:rFonts w:ascii="微软雅黑" w:eastAsia="微软雅黑" w:hAnsi="微软雅黑" w:cs="微软雅黑"/>
        </w:rPr>
        <w:t>Web</w:t>
      </w:r>
      <w:r>
        <w:t xml:space="preserve">内容的文件到一个特定的目录，然后 </w:t>
      </w:r>
      <w:r>
        <w:rPr>
          <w:rFonts w:ascii="微软雅黑" w:eastAsia="微软雅黑" w:hAnsi="微软雅黑" w:cs="微软雅黑"/>
        </w:rPr>
        <w:t>IIS</w:t>
      </w:r>
      <w:r>
        <w:t>可为用户提供这些文件服务。</w:t>
      </w:r>
      <w:r>
        <w:rPr>
          <w:rFonts w:ascii="微软雅黑" w:eastAsia="微软雅黑" w:hAnsi="微软雅黑" w:cs="微软雅黑"/>
        </w:rPr>
        <w:t>Windows Azure</w:t>
      </w:r>
      <w:r>
        <w:t>网站服务更像一个标准的</w:t>
      </w:r>
      <w:r>
        <w:rPr>
          <w:rFonts w:ascii="微软雅黑" w:eastAsia="微软雅黑" w:hAnsi="微软雅黑" w:cs="微软雅黑"/>
        </w:rPr>
        <w:t>IIS</w:t>
      </w:r>
      <w:r>
        <w:t>环境来直接完成这个工作。</w:t>
      </w:r>
    </w:p>
    <w:p w14:paraId="54C6A9DA" w14:textId="77777777" w:rsidR="00C97CE8" w:rsidRDefault="007C2E36" w:rsidP="00A031EB">
      <w:pPr>
        <w:ind w:left="-15" w:right="47" w:firstLineChars="200" w:firstLine="480"/>
      </w:pPr>
      <w:r>
        <w:t>网站服务也能支持一些流行的开源应用，包括</w:t>
      </w:r>
      <w:r>
        <w:rPr>
          <w:rFonts w:ascii="微软雅黑" w:eastAsia="微软雅黑" w:hAnsi="微软雅黑" w:cs="微软雅黑"/>
        </w:rPr>
        <w:t>Drupal</w:t>
      </w:r>
      <w:r>
        <w:t>、</w:t>
      </w:r>
      <w:r>
        <w:rPr>
          <w:rFonts w:ascii="微软雅黑" w:eastAsia="微软雅黑" w:hAnsi="微软雅黑" w:cs="微软雅黑"/>
        </w:rPr>
        <w:t>WordPress</w:t>
      </w:r>
      <w:r>
        <w:t>和</w:t>
      </w:r>
      <w:r>
        <w:rPr>
          <w:rFonts w:ascii="微软雅黑" w:eastAsia="微软雅黑" w:hAnsi="微软雅黑" w:cs="微软雅黑"/>
        </w:rPr>
        <w:t>Joomla</w:t>
      </w:r>
      <w:r>
        <w:t>。用户可以从菜单中选择一种应用自动安装，并让其可用。由于大量的应用使用</w:t>
      </w:r>
      <w:r>
        <w:rPr>
          <w:rFonts w:ascii="微软雅黑" w:eastAsia="微软雅黑" w:hAnsi="微软雅黑" w:cs="微软雅黑"/>
        </w:rPr>
        <w:t>MySQL</w:t>
      </w:r>
      <w:r>
        <w:t>，第三方公司</w:t>
      </w:r>
      <w:proofErr w:type="spellStart"/>
      <w:r>
        <w:rPr>
          <w:rFonts w:ascii="微软雅黑" w:eastAsia="微软雅黑" w:hAnsi="微软雅黑" w:cs="微软雅黑"/>
        </w:rPr>
        <w:t>ClearDB</w:t>
      </w:r>
      <w:proofErr w:type="spellEnd"/>
      <w:r>
        <w:t>可以通过</w:t>
      </w:r>
      <w:r>
        <w:rPr>
          <w:rFonts w:ascii="微软雅黑" w:eastAsia="微软雅黑" w:hAnsi="微软雅黑" w:cs="微软雅黑"/>
        </w:rPr>
        <w:t>Windows Azure</w:t>
      </w:r>
      <w:r>
        <w:t>平台提供</w:t>
      </w:r>
      <w:r>
        <w:rPr>
          <w:rFonts w:ascii="微软雅黑" w:eastAsia="微软雅黑" w:hAnsi="微软雅黑" w:cs="微软雅黑"/>
        </w:rPr>
        <w:t>MySQL</w:t>
      </w:r>
      <w:r>
        <w:t>服务。</w:t>
      </w:r>
    </w:p>
    <w:p w14:paraId="646F0382" w14:textId="77777777" w:rsidR="00C97CE8" w:rsidRDefault="007C2E36" w:rsidP="00A031EB">
      <w:pPr>
        <w:spacing w:after="10" w:line="250" w:lineRule="auto"/>
        <w:ind w:left="428" w:right="667" w:firstLineChars="200" w:firstLine="480"/>
      </w:pPr>
      <w:r>
        <w:t>开发者也可以通过网站服务创建</w:t>
      </w:r>
      <w:r>
        <w:rPr>
          <w:rFonts w:ascii="微软雅黑" w:eastAsia="微软雅黑" w:hAnsi="微软雅黑" w:cs="微软雅黑"/>
        </w:rPr>
        <w:t>Web</w:t>
      </w:r>
      <w:r>
        <w:t>应用。这些技术支持使用</w:t>
      </w:r>
      <w:r>
        <w:rPr>
          <w:rFonts w:ascii="微软雅黑" w:eastAsia="微软雅黑" w:hAnsi="微软雅黑" w:cs="微软雅黑"/>
        </w:rPr>
        <w:t>ASP.NET</w:t>
      </w:r>
      <w:r>
        <w:t>、</w:t>
      </w:r>
      <w:r>
        <w:rPr>
          <w:rFonts w:ascii="微软雅黑" w:eastAsia="微软雅黑" w:hAnsi="微软雅黑" w:cs="微软雅黑"/>
        </w:rPr>
        <w:t>PHP</w:t>
      </w:r>
      <w:proofErr w:type="gramStart"/>
      <w:r>
        <w:t>和</w:t>
      </w:r>
      <w:proofErr w:type="gramEnd"/>
    </w:p>
    <w:p w14:paraId="11E680F9" w14:textId="77777777" w:rsidR="00C97CE8" w:rsidRDefault="007C2E36" w:rsidP="00A031EB">
      <w:pPr>
        <w:ind w:left="-5" w:right="47" w:firstLineChars="200" w:firstLine="480"/>
      </w:pPr>
      <w:r>
        <w:rPr>
          <w:rFonts w:ascii="微软雅黑" w:eastAsia="微软雅黑" w:hAnsi="微软雅黑" w:cs="微软雅黑"/>
        </w:rPr>
        <w:t>Node.js</w:t>
      </w:r>
      <w:r>
        <w:t>创建应用。应用可以使用固定会话，现有的应用不修改即可迁移到云平台。</w:t>
      </w:r>
    </w:p>
    <w:p w14:paraId="52EE95C4" w14:textId="77777777" w:rsidR="00C97CE8" w:rsidRDefault="007C2E36" w:rsidP="00A031EB">
      <w:pPr>
        <w:spacing w:after="49" w:line="251" w:lineRule="auto"/>
        <w:ind w:left="-15" w:right="183" w:firstLineChars="200" w:firstLine="480"/>
      </w:pPr>
      <w:r>
        <w:t>构建在网站服务上的应用可以自由使用其他</w:t>
      </w:r>
      <w:r>
        <w:rPr>
          <w:rFonts w:ascii="微软雅黑" w:eastAsia="微软雅黑" w:hAnsi="微软雅黑" w:cs="微软雅黑"/>
        </w:rPr>
        <w:t>Windows Azure</w:t>
      </w:r>
      <w:r>
        <w:t>部件，如</w:t>
      </w:r>
      <w:r>
        <w:rPr>
          <w:rFonts w:ascii="微软雅黑" w:eastAsia="微软雅黑" w:hAnsi="微软雅黑" w:cs="微软雅黑"/>
        </w:rPr>
        <w:t>Service Bus</w:t>
      </w:r>
      <w:r>
        <w:t xml:space="preserve">、 </w:t>
      </w:r>
      <w:r>
        <w:rPr>
          <w:rFonts w:ascii="微软雅黑" w:eastAsia="微软雅黑" w:hAnsi="微软雅黑" w:cs="微软雅黑"/>
        </w:rPr>
        <w:t>SQL Database</w:t>
      </w:r>
      <w:r>
        <w:t>和</w:t>
      </w:r>
      <w:r>
        <w:rPr>
          <w:rFonts w:ascii="微软雅黑" w:eastAsia="微软雅黑" w:hAnsi="微软雅黑" w:cs="微软雅黑"/>
        </w:rPr>
        <w:t>Blob</w:t>
      </w:r>
      <w:r>
        <w:t>存储。用户可以在不同的虚拟机上运行一个应用的多个副本，网站服务可以在多个虚拟机之间自动负载平衡。</w:t>
      </w:r>
    </w:p>
    <w:p w14:paraId="25F45AB8" w14:textId="77777777" w:rsidR="00C97CE8" w:rsidRDefault="007C2E36" w:rsidP="00A031EB">
      <w:pPr>
        <w:spacing w:after="228"/>
        <w:ind w:left="-15" w:right="47" w:firstLineChars="200" w:firstLine="480"/>
      </w:pPr>
      <w:r>
        <w:t>如图</w:t>
      </w:r>
      <w:r>
        <w:rPr>
          <w:rFonts w:ascii="微软雅黑" w:eastAsia="微软雅黑" w:hAnsi="微软雅黑" w:cs="微软雅黑"/>
        </w:rPr>
        <w:t>4-19</w:t>
      </w:r>
      <w:r>
        <w:t>所示，用户可以上载代码和其他</w:t>
      </w:r>
      <w:r>
        <w:rPr>
          <w:rFonts w:ascii="微软雅黑" w:eastAsia="微软雅黑" w:hAnsi="微软雅黑" w:cs="微软雅黑"/>
        </w:rPr>
        <w:t>Web</w:t>
      </w:r>
      <w:r>
        <w:t>内容到网站服务。一个简单的</w:t>
      </w:r>
      <w:r>
        <w:rPr>
          <w:rFonts w:ascii="微软雅黑" w:eastAsia="微软雅黑" w:hAnsi="微软雅黑" w:cs="微软雅黑"/>
        </w:rPr>
        <w:t>Web</w:t>
      </w:r>
      <w:r>
        <w:t>网站可使用</w:t>
      </w:r>
      <w:r>
        <w:rPr>
          <w:rFonts w:ascii="微软雅黑" w:eastAsia="微软雅黑" w:hAnsi="微软雅黑" w:cs="微软雅黑"/>
        </w:rPr>
        <w:t>FTP</w:t>
      </w:r>
      <w:r>
        <w:t>或微软</w:t>
      </w:r>
      <w:proofErr w:type="spellStart"/>
      <w:r>
        <w:rPr>
          <w:rFonts w:ascii="微软雅黑" w:eastAsia="微软雅黑" w:hAnsi="微软雅黑" w:cs="微软雅黑"/>
        </w:rPr>
        <w:t>WebDeploy</w:t>
      </w:r>
      <w:proofErr w:type="spellEnd"/>
      <w:r>
        <w:t>技术。网站服务也支持从源控制系统上载代码，如</w:t>
      </w:r>
      <w:r>
        <w:rPr>
          <w:rFonts w:ascii="微软雅黑" w:eastAsia="微软雅黑" w:hAnsi="微软雅黑" w:cs="微软雅黑"/>
        </w:rPr>
        <w:t>Git</w:t>
      </w:r>
      <w:r>
        <w:t xml:space="preserve">、 </w:t>
      </w:r>
      <w:r>
        <w:rPr>
          <w:rFonts w:ascii="微软雅黑" w:eastAsia="微软雅黑" w:hAnsi="微软雅黑" w:cs="微软雅黑"/>
        </w:rPr>
        <w:t>Team Foundation Service</w:t>
      </w:r>
      <w:r>
        <w:t>（</w:t>
      </w:r>
      <w:r>
        <w:rPr>
          <w:rFonts w:ascii="微软雅黑" w:eastAsia="微软雅黑" w:hAnsi="微软雅黑" w:cs="微软雅黑"/>
        </w:rPr>
        <w:t>TFS</w:t>
      </w:r>
      <w:r>
        <w:t>）和基于云的</w:t>
      </w:r>
      <w:r>
        <w:rPr>
          <w:rFonts w:ascii="微软雅黑" w:eastAsia="微软雅黑" w:hAnsi="微软雅黑" w:cs="微软雅黑"/>
        </w:rPr>
        <w:t>TFS</w:t>
      </w:r>
      <w:r>
        <w:t>。</w:t>
      </w:r>
    </w:p>
    <w:p w14:paraId="2A490881"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lastRenderedPageBreak/>
        <w:t xml:space="preserve">4.6.2 </w:t>
      </w:r>
      <w:r>
        <w:t>虚拟机</w:t>
      </w:r>
    </w:p>
    <w:p w14:paraId="4ED81787" w14:textId="77777777" w:rsidR="00C97CE8" w:rsidRDefault="007C2E36" w:rsidP="00A031EB">
      <w:pPr>
        <w:ind w:left="-15" w:right="47" w:firstLineChars="200" w:firstLine="480"/>
      </w:pPr>
      <w:r>
        <w:rPr>
          <w:rFonts w:ascii="微软雅黑" w:eastAsia="微软雅黑" w:hAnsi="微软雅黑" w:cs="微软雅黑"/>
        </w:rPr>
        <w:t xml:space="preserve">Windows Azure </w:t>
      </w:r>
      <w:r>
        <w:t>虚拟机服务让开发者、</w:t>
      </w:r>
      <w:r>
        <w:rPr>
          <w:rFonts w:ascii="微软雅黑" w:eastAsia="微软雅黑" w:hAnsi="微软雅黑" w:cs="微软雅黑"/>
        </w:rPr>
        <w:t>IT</w:t>
      </w:r>
      <w:r>
        <w:t>操作人员和其他用户可以在云中创建和使用虚拟机，提供一种基础框架即服务（</w:t>
      </w:r>
      <w:r>
        <w:rPr>
          <w:rFonts w:ascii="微软雅黑" w:eastAsia="微软雅黑" w:hAnsi="微软雅黑" w:cs="微软雅黑"/>
        </w:rPr>
        <w:t>IaaS</w:t>
      </w:r>
      <w:r>
        <w:t>）的</w:t>
      </w:r>
      <w:proofErr w:type="gramStart"/>
      <w:r>
        <w:t>云计算</w:t>
      </w:r>
      <w:proofErr w:type="gramEnd"/>
      <w:r>
        <w:t>模式。</w:t>
      </w:r>
    </w:p>
    <w:p w14:paraId="530B67A4" w14:textId="77777777" w:rsidR="00C97CE8" w:rsidRDefault="007C2E36" w:rsidP="00A031EB">
      <w:pPr>
        <w:spacing w:after="5"/>
        <w:ind w:left="-15" w:right="47" w:firstLineChars="200" w:firstLine="480"/>
      </w:pPr>
      <w:r>
        <w:t>如图</w:t>
      </w:r>
      <w:r>
        <w:rPr>
          <w:rFonts w:ascii="微软雅黑" w:eastAsia="微软雅黑" w:hAnsi="微软雅黑" w:cs="微软雅黑"/>
        </w:rPr>
        <w:t>4-20</w:t>
      </w:r>
      <w:r>
        <w:t>所示，用户可以通过</w:t>
      </w:r>
      <w:r>
        <w:rPr>
          <w:rFonts w:ascii="微软雅黑" w:eastAsia="微软雅黑" w:hAnsi="微软雅黑" w:cs="微软雅黑"/>
        </w:rPr>
        <w:t>Windows Azure</w:t>
      </w:r>
      <w:r>
        <w:t>管理门户网站或者基于</w:t>
      </w:r>
      <w:r>
        <w:rPr>
          <w:rFonts w:ascii="微软雅黑" w:eastAsia="微软雅黑" w:hAnsi="微软雅黑" w:cs="微软雅黑"/>
        </w:rPr>
        <w:t>REST</w:t>
      </w:r>
      <w:r>
        <w:t>的</w:t>
      </w:r>
      <w:r>
        <w:rPr>
          <w:rFonts w:ascii="微软雅黑" w:eastAsia="微软雅黑" w:hAnsi="微软雅黑" w:cs="微软雅黑"/>
        </w:rPr>
        <w:t>Windows Azure</w:t>
      </w:r>
      <w:r>
        <w:t>服务管理</w:t>
      </w:r>
      <w:r>
        <w:rPr>
          <w:rFonts w:ascii="微软雅黑" w:eastAsia="微软雅黑" w:hAnsi="微软雅黑" w:cs="微软雅黑"/>
        </w:rPr>
        <w:t>API</w:t>
      </w:r>
      <w:r>
        <w:t>创建虚拟机。管理门户网站可以通过各种流行的浏览器访问，包括</w:t>
      </w:r>
      <w:r>
        <w:rPr>
          <w:rFonts w:ascii="微软雅黑" w:eastAsia="微软雅黑" w:hAnsi="微软雅黑" w:cs="微软雅黑"/>
        </w:rPr>
        <w:t>IE</w:t>
      </w:r>
      <w:r>
        <w:t xml:space="preserve">、 </w:t>
      </w:r>
      <w:r>
        <w:rPr>
          <w:rFonts w:ascii="微软雅黑" w:eastAsia="微软雅黑" w:hAnsi="微软雅黑" w:cs="微软雅黑"/>
        </w:rPr>
        <w:t>Mozilla</w:t>
      </w:r>
      <w:r>
        <w:t>和</w:t>
      </w:r>
      <w:r>
        <w:rPr>
          <w:rFonts w:ascii="微软雅黑" w:eastAsia="微软雅黑" w:hAnsi="微软雅黑" w:cs="微软雅黑"/>
        </w:rPr>
        <w:t>Chrome</w:t>
      </w:r>
      <w:r>
        <w:t>等；微软也提供针对</w:t>
      </w:r>
      <w:r>
        <w:rPr>
          <w:rFonts w:ascii="微软雅黑" w:eastAsia="微软雅黑" w:hAnsi="微软雅黑" w:cs="微软雅黑"/>
        </w:rPr>
        <w:t>Windows</w:t>
      </w:r>
      <w:r>
        <w:t>、</w:t>
      </w:r>
      <w:r>
        <w:rPr>
          <w:rFonts w:ascii="微软雅黑" w:eastAsia="微软雅黑" w:hAnsi="微软雅黑" w:cs="微软雅黑"/>
        </w:rPr>
        <w:t>Linux</w:t>
      </w:r>
      <w:r>
        <w:t>和</w:t>
      </w:r>
      <w:r>
        <w:rPr>
          <w:rFonts w:ascii="微软雅黑" w:eastAsia="微软雅黑" w:hAnsi="微软雅黑" w:cs="微软雅黑"/>
        </w:rPr>
        <w:t>Macintosh</w:t>
      </w:r>
      <w:r>
        <w:t>操作系统的客户端脚本工具支持</w:t>
      </w:r>
      <w:r>
        <w:rPr>
          <w:rFonts w:ascii="微软雅黑" w:eastAsia="微软雅黑" w:hAnsi="微软雅黑" w:cs="微软雅黑"/>
        </w:rPr>
        <w:t>REST</w:t>
      </w:r>
      <w:r>
        <w:t>访问接口。</w:t>
      </w:r>
    </w:p>
    <w:p w14:paraId="7793D0FF" w14:textId="77777777" w:rsidR="00C97CE8" w:rsidRDefault="007C2E36" w:rsidP="00A031EB">
      <w:pPr>
        <w:spacing w:after="124" w:line="259" w:lineRule="auto"/>
        <w:ind w:left="924" w:firstLineChars="200" w:firstLine="480"/>
      </w:pPr>
      <w:r>
        <w:rPr>
          <w:noProof/>
        </w:rPr>
        <w:drawing>
          <wp:inline distT="0" distB="0" distL="0" distR="0" wp14:anchorId="60532B8B" wp14:editId="71BA6981">
            <wp:extent cx="4770120" cy="2773680"/>
            <wp:effectExtent l="0" t="0" r="0" b="0"/>
            <wp:docPr id="20477" name="Picture 20477"/>
            <wp:cNvGraphicFramePr/>
            <a:graphic xmlns:a="http://schemas.openxmlformats.org/drawingml/2006/main">
              <a:graphicData uri="http://schemas.openxmlformats.org/drawingml/2006/picture">
                <pic:pic xmlns:pic="http://schemas.openxmlformats.org/drawingml/2006/picture">
                  <pic:nvPicPr>
                    <pic:cNvPr id="20477" name="Picture 20477"/>
                    <pic:cNvPicPr/>
                  </pic:nvPicPr>
                  <pic:blipFill>
                    <a:blip r:embed="rId155"/>
                    <a:stretch>
                      <a:fillRect/>
                    </a:stretch>
                  </pic:blipFill>
                  <pic:spPr>
                    <a:xfrm>
                      <a:off x="0" y="0"/>
                      <a:ext cx="4770120" cy="2773680"/>
                    </a:xfrm>
                    <a:prstGeom prst="rect">
                      <a:avLst/>
                    </a:prstGeom>
                  </pic:spPr>
                </pic:pic>
              </a:graphicData>
            </a:graphic>
          </wp:inline>
        </w:drawing>
      </w:r>
    </w:p>
    <w:p w14:paraId="7CC5BF58"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4-20 Windows Azure</w:t>
      </w:r>
      <w:r>
        <w:rPr>
          <w:color w:val="A25400"/>
          <w:sz w:val="22"/>
        </w:rPr>
        <w:t>虚拟机服务</w:t>
      </w:r>
    </w:p>
    <w:p w14:paraId="494A84C9" w14:textId="77777777" w:rsidR="00C97CE8" w:rsidRDefault="007C2E36" w:rsidP="00A031EB">
      <w:pPr>
        <w:spacing w:after="58" w:line="255" w:lineRule="auto"/>
        <w:ind w:left="0" w:right="191" w:firstLineChars="200" w:firstLine="480"/>
      </w:pPr>
      <w:r>
        <w:t>当登录</w:t>
      </w:r>
      <w:r>
        <w:rPr>
          <w:rFonts w:ascii="微软雅黑" w:eastAsia="微软雅黑" w:hAnsi="微软雅黑" w:cs="微软雅黑"/>
        </w:rPr>
        <w:t>Windows Azure</w:t>
      </w:r>
      <w:proofErr w:type="gramStart"/>
      <w:r>
        <w:t>云计算</w:t>
      </w:r>
      <w:proofErr w:type="gramEnd"/>
      <w:r>
        <w:t>平台创建一个新的虚拟机时，需要选择一个虚拟硬盘（</w:t>
      </w:r>
      <w:r>
        <w:rPr>
          <w:rFonts w:ascii="微软雅黑" w:eastAsia="微软雅黑" w:hAnsi="微软雅黑" w:cs="微软雅黑"/>
        </w:rPr>
        <w:t>VHD</w:t>
      </w:r>
      <w:r>
        <w:t>）来管理虚拟机镜像。虚拟硬盘存放在</w:t>
      </w:r>
      <w:r>
        <w:rPr>
          <w:rFonts w:ascii="微软雅黑" w:eastAsia="微软雅黑" w:hAnsi="微软雅黑" w:cs="微软雅黑"/>
        </w:rPr>
        <w:t>Windows Azure</w:t>
      </w:r>
      <w:r>
        <w:t>的</w:t>
      </w:r>
      <w:r>
        <w:rPr>
          <w:rFonts w:ascii="微软雅黑" w:eastAsia="微软雅黑" w:hAnsi="微软雅黑" w:cs="微软雅黑"/>
        </w:rPr>
        <w:t>Blob</w:t>
      </w:r>
      <w:r>
        <w:t>存储中，用户可以选择上载自己的虚拟硬盘，或者使用</w:t>
      </w:r>
      <w:r>
        <w:rPr>
          <w:rFonts w:ascii="微软雅黑" w:eastAsia="微软雅黑" w:hAnsi="微软雅黑" w:cs="微软雅黑"/>
        </w:rPr>
        <w:t>Window Azure</w:t>
      </w:r>
      <w:r>
        <w:t>提供的虚拟机模型标准库。在标准库中的虚拟硬盘包括</w:t>
      </w:r>
      <w:r>
        <w:rPr>
          <w:rFonts w:ascii="微软雅黑" w:eastAsia="微软雅黑" w:hAnsi="微软雅黑" w:cs="微软雅黑"/>
        </w:rPr>
        <w:t>Windows Server 2008 R2</w:t>
      </w:r>
      <w:r>
        <w:t>、配置</w:t>
      </w:r>
      <w:r>
        <w:rPr>
          <w:rFonts w:ascii="微软雅黑" w:eastAsia="微软雅黑" w:hAnsi="微软雅黑" w:cs="微软雅黑"/>
        </w:rPr>
        <w:t>SQL Server</w:t>
      </w:r>
      <w:r>
        <w:t>的</w:t>
      </w:r>
      <w:r>
        <w:rPr>
          <w:rFonts w:ascii="微软雅黑" w:eastAsia="微软雅黑" w:hAnsi="微软雅黑" w:cs="微软雅黑"/>
        </w:rPr>
        <w:t>Windows Server 2008 R2</w:t>
      </w:r>
      <w:r>
        <w:t xml:space="preserve">和 </w:t>
      </w:r>
      <w:r>
        <w:rPr>
          <w:rFonts w:ascii="微软雅黑" w:eastAsia="微软雅黑" w:hAnsi="微软雅黑" w:cs="微软雅黑"/>
        </w:rPr>
        <w:t>Windows Server 2012</w:t>
      </w:r>
      <w:r>
        <w:t>版本镜像。同时，它还提供</w:t>
      </w:r>
      <w:r>
        <w:rPr>
          <w:rFonts w:ascii="微软雅黑" w:eastAsia="微软雅黑" w:hAnsi="微软雅黑" w:cs="微软雅黑"/>
        </w:rPr>
        <w:t>SUSE</w:t>
      </w:r>
      <w:r>
        <w:t>、</w:t>
      </w:r>
      <w:r>
        <w:rPr>
          <w:rFonts w:ascii="微软雅黑" w:eastAsia="微软雅黑" w:hAnsi="微软雅黑" w:cs="微软雅黑"/>
        </w:rPr>
        <w:t>Ubuntu</w:t>
      </w:r>
      <w:r>
        <w:t>和</w:t>
      </w:r>
      <w:r>
        <w:rPr>
          <w:rFonts w:ascii="微软雅黑" w:eastAsia="微软雅黑" w:hAnsi="微软雅黑" w:cs="微软雅黑"/>
        </w:rPr>
        <w:t>CentOS</w:t>
      </w:r>
      <w:r>
        <w:t>等</w:t>
      </w:r>
      <w:r>
        <w:rPr>
          <w:rFonts w:ascii="微软雅黑" w:eastAsia="微软雅黑" w:hAnsi="微软雅黑" w:cs="微软雅黑"/>
        </w:rPr>
        <w:t>Linux</w:t>
      </w:r>
      <w:r>
        <w:t>版本镜像。</w:t>
      </w:r>
    </w:p>
    <w:p w14:paraId="4AD4E990" w14:textId="77777777" w:rsidR="00C97CE8" w:rsidRDefault="007C2E36" w:rsidP="00A031EB">
      <w:pPr>
        <w:ind w:left="-15" w:right="47" w:firstLineChars="200" w:firstLine="480"/>
      </w:pPr>
      <w:r>
        <w:rPr>
          <w:rFonts w:ascii="微软雅黑" w:eastAsia="微软雅黑" w:hAnsi="微软雅黑" w:cs="微软雅黑"/>
        </w:rPr>
        <w:t>Windows Azure</w:t>
      </w:r>
      <w:r>
        <w:t>创建虚拟机，不仅可以按需指定使用虚拟硬盘的类型，还可以按需选择虚拟机的</w:t>
      </w:r>
      <w:r>
        <w:rPr>
          <w:rFonts w:ascii="微软雅黑" w:eastAsia="微软雅黑" w:hAnsi="微软雅黑" w:cs="微软雅黑"/>
        </w:rPr>
        <w:t>CPU</w:t>
      </w:r>
      <w:r>
        <w:t>、内存、</w:t>
      </w:r>
      <w:r>
        <w:rPr>
          <w:rFonts w:ascii="微软雅黑" w:eastAsia="微软雅黑" w:hAnsi="微软雅黑" w:cs="微软雅黑"/>
        </w:rPr>
        <w:t>I/O</w:t>
      </w:r>
      <w:r>
        <w:t>性能及磁盘容量等配置。最后，用户还可以选择将新建的虚拟机运行在美洲、欧洲、澳洲或亚洲的数据中心。一旦虚拟机运行，用户就按小时计费；删除虚拟机后，用户停止付费。付费的多少由系统时钟来决定，并不依赖于虚拟机运行负载的高低。</w:t>
      </w:r>
    </w:p>
    <w:p w14:paraId="65110B48" w14:textId="77777777" w:rsidR="00C97CE8" w:rsidRDefault="007C2E36" w:rsidP="00A031EB">
      <w:pPr>
        <w:spacing w:after="49" w:line="251" w:lineRule="auto"/>
        <w:ind w:left="-15" w:right="183" w:firstLineChars="200" w:firstLine="480"/>
      </w:pPr>
      <w:r>
        <w:t>每个运行的虚拟机有一个相关的操作系统盘和至少一个数据盘。每个</w:t>
      </w:r>
      <w:proofErr w:type="gramStart"/>
      <w:r>
        <w:t>盘实际</w:t>
      </w:r>
      <w:proofErr w:type="gramEnd"/>
      <w:r>
        <w:t>存放在一个</w:t>
      </w:r>
      <w:r>
        <w:rPr>
          <w:rFonts w:ascii="微软雅黑" w:eastAsia="微软雅黑" w:hAnsi="微软雅黑" w:cs="微软雅黑"/>
        </w:rPr>
        <w:t>Blob</w:t>
      </w:r>
      <w:r>
        <w:t>中，</w:t>
      </w:r>
      <w:r>
        <w:rPr>
          <w:rFonts w:ascii="微软雅黑" w:eastAsia="微软雅黑" w:hAnsi="微软雅黑" w:cs="微软雅黑"/>
        </w:rPr>
        <w:t>Windows Azure</w:t>
      </w:r>
      <w:r>
        <w:t>通过在单个数据中心内部或在多个数据中心之间复制</w:t>
      </w:r>
      <w:r>
        <w:rPr>
          <w:rFonts w:ascii="微软雅黑" w:eastAsia="微软雅黑" w:hAnsi="微软雅黑" w:cs="微软雅黑"/>
        </w:rPr>
        <w:t>Blob</w:t>
      </w:r>
      <w:r>
        <w:lastRenderedPageBreak/>
        <w:t>来支持数据容灾。虚拟机服务监控每个虚拟机的硬件设施。如果一个虚拟机所在的物理服务器失效，</w:t>
      </w:r>
      <w:r>
        <w:rPr>
          <w:rFonts w:ascii="微软雅黑" w:eastAsia="微软雅黑" w:hAnsi="微软雅黑" w:cs="微软雅黑"/>
        </w:rPr>
        <w:t>Windows Azure</w:t>
      </w:r>
      <w:r>
        <w:t>平台获知这一信息，并在另一台物理机上启动相同的虚拟机；如果权限许可，用户也可以从操作系统盘中复制一个修改后的虚拟硬盘，将其运行在用户可信的数据中心或者别的</w:t>
      </w:r>
      <w:proofErr w:type="gramStart"/>
      <w:r>
        <w:t>云服务</w:t>
      </w:r>
      <w:proofErr w:type="gramEnd"/>
      <w:r>
        <w:t>提供商。</w:t>
      </w:r>
    </w:p>
    <w:p w14:paraId="59EABE6B" w14:textId="77777777" w:rsidR="00C97CE8" w:rsidRDefault="007C2E36" w:rsidP="00A031EB">
      <w:pPr>
        <w:spacing w:after="10" w:line="250" w:lineRule="auto"/>
        <w:ind w:left="428" w:right="460" w:firstLineChars="200" w:firstLine="480"/>
      </w:pPr>
      <w:r>
        <w:t>运行的虚拟机可以使用管理门户网站、</w:t>
      </w:r>
      <w:r>
        <w:rPr>
          <w:rFonts w:ascii="微软雅黑" w:eastAsia="微软雅黑" w:hAnsi="微软雅黑" w:cs="微软雅黑"/>
        </w:rPr>
        <w:t>PowerShell</w:t>
      </w:r>
      <w:r>
        <w:t>及其他脚本工具，或者直接通过</w:t>
      </w:r>
    </w:p>
    <w:p w14:paraId="1D97F2FA" w14:textId="77777777" w:rsidR="00C97CE8" w:rsidRDefault="007C2E36" w:rsidP="00A031EB">
      <w:pPr>
        <w:ind w:left="-5" w:right="47" w:firstLineChars="200" w:firstLine="480"/>
      </w:pPr>
      <w:r>
        <w:rPr>
          <w:rFonts w:ascii="微软雅黑" w:eastAsia="微软雅黑" w:hAnsi="微软雅黑" w:cs="微软雅黑"/>
        </w:rPr>
        <w:t>REST</w:t>
      </w:r>
      <w:r>
        <w:t>接口管理；与微软合作的第三方公司，如</w:t>
      </w:r>
      <w:proofErr w:type="spellStart"/>
      <w:r>
        <w:rPr>
          <w:rFonts w:ascii="微软雅黑" w:eastAsia="微软雅黑" w:hAnsi="微软雅黑" w:cs="微软雅黑"/>
        </w:rPr>
        <w:t>RightScale</w:t>
      </w:r>
      <w:proofErr w:type="spellEnd"/>
      <w:r>
        <w:t>和</w:t>
      </w:r>
      <w:proofErr w:type="spellStart"/>
      <w:r>
        <w:rPr>
          <w:rFonts w:ascii="微软雅黑" w:eastAsia="微软雅黑" w:hAnsi="微软雅黑" w:cs="微软雅黑"/>
        </w:rPr>
        <w:t>ScaleXtreme</w:t>
      </w:r>
      <w:proofErr w:type="spellEnd"/>
      <w:r>
        <w:t>，也利用</w:t>
      </w:r>
      <w:r>
        <w:rPr>
          <w:rFonts w:ascii="微软雅黑" w:eastAsia="微软雅黑" w:hAnsi="微软雅黑" w:cs="微软雅黑"/>
        </w:rPr>
        <w:t>REST</w:t>
      </w:r>
      <w:r>
        <w:t>接口提供管理服务。</w:t>
      </w:r>
    </w:p>
    <w:p w14:paraId="69512E12" w14:textId="77777777" w:rsidR="00C97CE8" w:rsidRDefault="007C2E36" w:rsidP="00A031EB">
      <w:pPr>
        <w:spacing w:line="250" w:lineRule="auto"/>
        <w:ind w:right="302" w:firstLineChars="200" w:firstLine="480"/>
      </w:pPr>
      <w:r>
        <w:rPr>
          <w:rFonts w:ascii="微软雅黑" w:eastAsia="微软雅黑" w:hAnsi="微软雅黑" w:cs="微软雅黑"/>
        </w:rPr>
        <w:t>Windows Azure</w:t>
      </w:r>
      <w:r>
        <w:t>虚拟机服务可以通过许多不同方式使用，最主要包括以下四种场合。</w:t>
      </w:r>
    </w:p>
    <w:p w14:paraId="6A614CCA" w14:textId="77777777" w:rsidR="00C97CE8" w:rsidRDefault="007C2E36" w:rsidP="00B55381">
      <w:pPr>
        <w:numPr>
          <w:ilvl w:val="0"/>
          <w:numId w:val="91"/>
        </w:numPr>
        <w:spacing w:after="10" w:line="250" w:lineRule="auto"/>
        <w:ind w:right="115" w:firstLineChars="200" w:firstLine="480"/>
      </w:pPr>
      <w:r>
        <w:t>开发和测试。开发</w:t>
      </w:r>
      <w:proofErr w:type="gramStart"/>
      <w:r>
        <w:t>组往往</w:t>
      </w:r>
      <w:proofErr w:type="gramEnd"/>
      <w:r>
        <w:t>需要具有特定配置的虚拟机来创建应用。</w:t>
      </w:r>
      <w:r>
        <w:rPr>
          <w:rFonts w:ascii="微软雅黑" w:eastAsia="微软雅黑" w:hAnsi="微软雅黑" w:cs="微软雅黑"/>
        </w:rPr>
        <w:t>Windows</w:t>
      </w:r>
    </w:p>
    <w:p w14:paraId="31CBE2EF" w14:textId="77777777" w:rsidR="00C97CE8" w:rsidRDefault="007C2E36" w:rsidP="00A031EB">
      <w:pPr>
        <w:ind w:left="-5" w:right="47" w:firstLineChars="200" w:firstLine="480"/>
      </w:pPr>
      <w:r>
        <w:rPr>
          <w:rFonts w:ascii="微软雅黑" w:eastAsia="微软雅黑" w:hAnsi="微软雅黑" w:cs="微软雅黑"/>
        </w:rPr>
        <w:t>Azure</w:t>
      </w:r>
      <w:r>
        <w:t>虚拟机服务提供了一种直接和经济的方式来创建、使用和删除虚拟机。</w:t>
      </w:r>
    </w:p>
    <w:p w14:paraId="75CDC6D5" w14:textId="77777777" w:rsidR="00C97CE8" w:rsidRDefault="007C2E36" w:rsidP="00B55381">
      <w:pPr>
        <w:numPr>
          <w:ilvl w:val="0"/>
          <w:numId w:val="91"/>
        </w:numPr>
        <w:ind w:right="115" w:firstLineChars="200" w:firstLine="480"/>
      </w:pPr>
      <w:r>
        <w:t>云中的应用。一些应用运行在</w:t>
      </w:r>
      <w:proofErr w:type="gramStart"/>
      <w:r>
        <w:t>公共云</w:t>
      </w:r>
      <w:proofErr w:type="gramEnd"/>
      <w:r>
        <w:t>中将更经济实惠。尽管购买足够的机器来构建自己的数据中心来运行应用是可行的，但大量的机器在很长一段时间内很可能是空闲的。</w:t>
      </w:r>
      <w:r>
        <w:rPr>
          <w:rFonts w:ascii="微软雅黑" w:eastAsia="微软雅黑" w:hAnsi="微软雅黑" w:cs="微软雅黑"/>
        </w:rPr>
        <w:t>Windows Azure</w:t>
      </w:r>
      <w:r>
        <w:t>让用户可以关掉空闲的机器，只为需要运行的虚拟机付费。</w:t>
      </w:r>
    </w:p>
    <w:p w14:paraId="7251DBAD" w14:textId="77777777" w:rsidR="00C97CE8" w:rsidRDefault="007C2E36" w:rsidP="00B55381">
      <w:pPr>
        <w:numPr>
          <w:ilvl w:val="0"/>
          <w:numId w:val="91"/>
        </w:numPr>
        <w:spacing w:after="6"/>
        <w:ind w:right="115" w:firstLineChars="200" w:firstLine="480"/>
      </w:pPr>
      <w:r>
        <w:t>扩展自己的数据中心到公共云。通过</w:t>
      </w:r>
      <w:r>
        <w:rPr>
          <w:rFonts w:ascii="微软雅黑" w:eastAsia="微软雅黑" w:hAnsi="微软雅黑" w:cs="微软雅黑"/>
        </w:rPr>
        <w:t xml:space="preserve">Windows Azure </w:t>
      </w:r>
      <w:r>
        <w:t>虚拟网络，用户可以创建一个虚拟网络使一组</w:t>
      </w:r>
      <w:r>
        <w:rPr>
          <w:rFonts w:ascii="微软雅黑" w:eastAsia="微软雅黑" w:hAnsi="微软雅黑" w:cs="微软雅黑"/>
        </w:rPr>
        <w:t>Windows Azure</w:t>
      </w:r>
      <w:r>
        <w:t>虚拟机看起来像自身网络的一部分。这样允许一些</w:t>
      </w:r>
    </w:p>
    <w:p w14:paraId="49657741" w14:textId="77777777" w:rsidR="00C97CE8" w:rsidRDefault="007C2E36" w:rsidP="00A031EB">
      <w:pPr>
        <w:ind w:left="-5" w:right="47" w:firstLineChars="200" w:firstLine="480"/>
      </w:pPr>
      <w:r>
        <w:rPr>
          <w:rFonts w:ascii="微软雅黑" w:eastAsia="微软雅黑" w:hAnsi="微软雅黑" w:cs="微软雅黑"/>
        </w:rPr>
        <w:t>Windows Azure</w:t>
      </w:r>
      <w:r>
        <w:t>应用，相比于运行在自身的数据中心，更容易配置和更经济。</w:t>
      </w:r>
    </w:p>
    <w:p w14:paraId="549CD8BF" w14:textId="77777777" w:rsidR="00C97CE8" w:rsidRDefault="007C2E36" w:rsidP="00B55381">
      <w:pPr>
        <w:numPr>
          <w:ilvl w:val="0"/>
          <w:numId w:val="91"/>
        </w:numPr>
        <w:spacing w:after="232" w:line="251" w:lineRule="auto"/>
        <w:ind w:right="115" w:firstLineChars="200" w:firstLine="480"/>
      </w:pPr>
      <w:r>
        <w:t>容灾。</w:t>
      </w:r>
      <w:r>
        <w:rPr>
          <w:rFonts w:ascii="微软雅黑" w:eastAsia="微软雅黑" w:hAnsi="微软雅黑" w:cs="微软雅黑"/>
        </w:rPr>
        <w:t>Windows Azure</w:t>
      </w:r>
      <w:r>
        <w:t>虚拟机支持基础框架即服务的容灾，让用户在真正需要时按需支付计算资源，而不是构建一个很少使用的持续运转备份数据中心。如果</w:t>
      </w:r>
      <w:proofErr w:type="gramStart"/>
      <w:r>
        <w:t>主数据</w:t>
      </w:r>
      <w:proofErr w:type="gramEnd"/>
      <w:r>
        <w:t>中心停止运行，用户可以在</w:t>
      </w:r>
      <w:r>
        <w:rPr>
          <w:rFonts w:ascii="微软雅黑" w:eastAsia="微软雅黑" w:hAnsi="微软雅黑" w:cs="微软雅黑"/>
        </w:rPr>
        <w:t>Windows Azure</w:t>
      </w:r>
      <w:r>
        <w:t>上创建一些虚拟机来运行必需的应用，并可在不需要时关闭这些虚拟机。</w:t>
      </w:r>
    </w:p>
    <w:p w14:paraId="2033F2F4"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4.6.3 </w:t>
      </w:r>
      <w:r>
        <w:t>云服务</w:t>
      </w:r>
    </w:p>
    <w:p w14:paraId="03FC2CC6" w14:textId="77777777" w:rsidR="00C97CE8" w:rsidRDefault="007C2E36" w:rsidP="00A031EB">
      <w:pPr>
        <w:spacing w:after="49" w:line="251" w:lineRule="auto"/>
        <w:ind w:left="-15" w:right="183" w:firstLineChars="200" w:firstLine="480"/>
      </w:pPr>
      <w:proofErr w:type="gramStart"/>
      <w:r>
        <w:t>云服务</w:t>
      </w:r>
      <w:proofErr w:type="gramEnd"/>
      <w:r>
        <w:t>提供平台即服务（</w:t>
      </w:r>
      <w:r>
        <w:rPr>
          <w:rFonts w:ascii="微软雅黑" w:eastAsia="微软雅黑" w:hAnsi="微软雅黑" w:cs="微软雅黑"/>
        </w:rPr>
        <w:t>PaaS</w:t>
      </w:r>
      <w:r>
        <w:t>）的</w:t>
      </w:r>
      <w:proofErr w:type="gramStart"/>
      <w:r>
        <w:t>云计算</w:t>
      </w:r>
      <w:proofErr w:type="gramEnd"/>
      <w:r>
        <w:t>模式。该技术支持高度可用的且可无限缩放的应用程序和服务，支持多层方案、自动化部署和灵活缩放。</w:t>
      </w:r>
      <w:proofErr w:type="gramStart"/>
      <w:r>
        <w:t>云服务</w:t>
      </w:r>
      <w:proofErr w:type="gramEnd"/>
      <w:r>
        <w:t>也依靠虚拟机创建，它提供两种不同的虚拟机选择：一种是运行在配置</w:t>
      </w:r>
      <w:r>
        <w:rPr>
          <w:rFonts w:ascii="微软雅黑" w:eastAsia="微软雅黑" w:hAnsi="微软雅黑" w:cs="微软雅黑"/>
        </w:rPr>
        <w:t>IIS</w:t>
      </w:r>
      <w:r>
        <w:t>的</w:t>
      </w:r>
      <w:r>
        <w:rPr>
          <w:rFonts w:ascii="微软雅黑" w:eastAsia="微软雅黑" w:hAnsi="微软雅黑" w:cs="微软雅黑"/>
        </w:rPr>
        <w:t>Windows Server</w:t>
      </w:r>
      <w:r>
        <w:t>上的</w:t>
      </w:r>
      <w:r>
        <w:rPr>
          <w:rFonts w:ascii="微软雅黑" w:eastAsia="微软雅黑" w:hAnsi="微软雅黑" w:cs="微软雅黑"/>
        </w:rPr>
        <w:t>Web Roles</w:t>
      </w:r>
      <w:r>
        <w:t>实例，另一种是运行在未配置</w:t>
      </w:r>
      <w:r>
        <w:rPr>
          <w:rFonts w:ascii="微软雅黑" w:eastAsia="微软雅黑" w:hAnsi="微软雅黑" w:cs="微软雅黑"/>
        </w:rPr>
        <w:t>IIS</w:t>
      </w:r>
      <w:r>
        <w:t>的</w:t>
      </w:r>
      <w:r>
        <w:rPr>
          <w:rFonts w:ascii="微软雅黑" w:eastAsia="微软雅黑" w:hAnsi="微软雅黑" w:cs="微软雅黑"/>
        </w:rPr>
        <w:t>Windows Server</w:t>
      </w:r>
      <w:r>
        <w:t>上的</w:t>
      </w:r>
      <w:r>
        <w:rPr>
          <w:rFonts w:ascii="微软雅黑" w:eastAsia="微软雅黑" w:hAnsi="微软雅黑" w:cs="微软雅黑"/>
        </w:rPr>
        <w:t>Worker Roles</w:t>
      </w:r>
      <w:r>
        <w:t>实例。一个</w:t>
      </w:r>
      <w:proofErr w:type="gramStart"/>
      <w:r>
        <w:t>云服务</w:t>
      </w:r>
      <w:proofErr w:type="gramEnd"/>
      <w:r>
        <w:t>应用常常同时使用这两者。</w:t>
      </w:r>
    </w:p>
    <w:p w14:paraId="7C4E48E5" w14:textId="77777777" w:rsidR="00C97CE8" w:rsidRDefault="007C2E36" w:rsidP="00A031EB">
      <w:pPr>
        <w:spacing w:after="1"/>
        <w:ind w:left="-15" w:right="47" w:firstLineChars="200" w:firstLine="480"/>
      </w:pPr>
      <w:r>
        <w:t>如图</w:t>
      </w:r>
      <w:r>
        <w:rPr>
          <w:rFonts w:ascii="微软雅黑" w:eastAsia="微软雅黑" w:hAnsi="微软雅黑" w:cs="微软雅黑"/>
        </w:rPr>
        <w:t>4-21</w:t>
      </w:r>
      <w:r>
        <w:t>所示，单一应用中的所有虚拟机运行在相同</w:t>
      </w:r>
      <w:proofErr w:type="gramStart"/>
      <w:r>
        <w:t>云服务</w:t>
      </w:r>
      <w:proofErr w:type="gramEnd"/>
      <w:r>
        <w:t>中。用户通过单一公共</w:t>
      </w:r>
      <w:r>
        <w:rPr>
          <w:rFonts w:ascii="微软雅黑" w:eastAsia="微软雅黑" w:hAnsi="微软雅黑" w:cs="微软雅黑"/>
        </w:rPr>
        <w:t xml:space="preserve">IP </w:t>
      </w:r>
      <w:r>
        <w:t>地址访问应用，随着访问请求数的变化，同一应用的多个虚拟机自动负载均衡。与</w:t>
      </w:r>
    </w:p>
    <w:p w14:paraId="624F7665"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虚拟机服务一样，</w:t>
      </w:r>
      <w:proofErr w:type="gramStart"/>
      <w:r>
        <w:t>云服务</w:t>
      </w:r>
      <w:proofErr w:type="gramEnd"/>
      <w:r>
        <w:t>也采用同样的方式避免单点硬件失效。</w:t>
      </w:r>
      <w:proofErr w:type="gramStart"/>
      <w:r>
        <w:t>云服务</w:t>
      </w:r>
      <w:proofErr w:type="gramEnd"/>
      <w:r>
        <w:t>不仅检测硬件失效，还检测虚拟机和应用失效。在每个</w:t>
      </w:r>
      <w:r>
        <w:rPr>
          <w:rFonts w:ascii="微软雅黑" w:eastAsia="微软雅黑" w:hAnsi="微软雅黑" w:cs="微软雅黑"/>
        </w:rPr>
        <w:t>Web Role</w:t>
      </w:r>
      <w:r>
        <w:t>和</w:t>
      </w:r>
      <w:r>
        <w:rPr>
          <w:rFonts w:ascii="微软雅黑" w:eastAsia="微软雅黑" w:hAnsi="微软雅黑" w:cs="微软雅黑"/>
        </w:rPr>
        <w:t>Worker Role</w:t>
      </w:r>
      <w:r>
        <w:t>中，</w:t>
      </w:r>
      <w:proofErr w:type="gramStart"/>
      <w:r>
        <w:t>云服务</w:t>
      </w:r>
      <w:proofErr w:type="gramEnd"/>
      <w:r>
        <w:t>有一个代理来支持失效时创建新的虚拟机和应用实例。</w:t>
      </w:r>
    </w:p>
    <w:p w14:paraId="1D7DEE9D" w14:textId="77777777" w:rsidR="00C97CE8" w:rsidRDefault="007C2E36" w:rsidP="00A031EB">
      <w:pPr>
        <w:spacing w:after="49" w:line="251" w:lineRule="auto"/>
        <w:ind w:left="-15" w:right="183" w:firstLineChars="200" w:firstLine="480"/>
      </w:pPr>
      <w:proofErr w:type="gramStart"/>
      <w:r>
        <w:lastRenderedPageBreak/>
        <w:t>云服务</w:t>
      </w:r>
      <w:proofErr w:type="gramEnd"/>
      <w:r>
        <w:t>虚拟机有别于使用</w:t>
      </w:r>
      <w:r>
        <w:rPr>
          <w:rFonts w:ascii="微软雅黑" w:eastAsia="微软雅黑" w:hAnsi="微软雅黑" w:cs="微软雅黑"/>
        </w:rPr>
        <w:t xml:space="preserve"> Windows Azure </w:t>
      </w:r>
      <w:r>
        <w:t>虚拟机模型创建的虚拟机。</w:t>
      </w:r>
      <w:r>
        <w:rPr>
          <w:rFonts w:ascii="微软雅黑" w:eastAsia="微软雅黑" w:hAnsi="微软雅黑" w:cs="微软雅黑"/>
        </w:rPr>
        <w:t xml:space="preserve">Windows Azure </w:t>
      </w:r>
      <w:r>
        <w:t>本身管理它们，执行如安装操作系统修补程序并自动推出新修补的映像等操作。用户不需要创建虚拟机，只需要配置应用所需虚拟机的计算和存储能力。如果用户的应用需要处理更高的负载，可以申请更多的虚拟机，</w:t>
      </w:r>
      <w:r>
        <w:rPr>
          <w:rFonts w:ascii="微软雅黑" w:eastAsia="微软雅黑" w:hAnsi="微软雅黑" w:cs="微软雅黑"/>
        </w:rPr>
        <w:t>Windows Azure</w:t>
      </w:r>
      <w:r>
        <w:t>将会创建这些实例；如果应用负载降低，用户可以关闭这些实例，并停止支付相应的</w:t>
      </w:r>
      <w:proofErr w:type="gramStart"/>
      <w:r>
        <w:t>云服务</w:t>
      </w:r>
      <w:proofErr w:type="gramEnd"/>
      <w:r>
        <w:t>成本。</w:t>
      </w:r>
    </w:p>
    <w:p w14:paraId="0337C26C" w14:textId="77777777" w:rsidR="00C97CE8" w:rsidRDefault="007C2E36" w:rsidP="00A031EB">
      <w:pPr>
        <w:spacing w:after="127" w:line="259" w:lineRule="auto"/>
        <w:ind w:left="0" w:firstLineChars="200" w:firstLine="480"/>
      </w:pPr>
      <w:r>
        <w:rPr>
          <w:noProof/>
        </w:rPr>
        <w:drawing>
          <wp:inline distT="0" distB="0" distL="0" distR="0" wp14:anchorId="176E7D4A" wp14:editId="04C94A71">
            <wp:extent cx="5943600" cy="2834640"/>
            <wp:effectExtent l="0" t="0" r="0" b="0"/>
            <wp:docPr id="20669" name="Picture 20669"/>
            <wp:cNvGraphicFramePr/>
            <a:graphic xmlns:a="http://schemas.openxmlformats.org/drawingml/2006/main">
              <a:graphicData uri="http://schemas.openxmlformats.org/drawingml/2006/picture">
                <pic:pic xmlns:pic="http://schemas.openxmlformats.org/drawingml/2006/picture">
                  <pic:nvPicPr>
                    <pic:cNvPr id="20669" name="Picture 20669"/>
                    <pic:cNvPicPr/>
                  </pic:nvPicPr>
                  <pic:blipFill>
                    <a:blip r:embed="rId156"/>
                    <a:stretch>
                      <a:fillRect/>
                    </a:stretch>
                  </pic:blipFill>
                  <pic:spPr>
                    <a:xfrm>
                      <a:off x="0" y="0"/>
                      <a:ext cx="5943600" cy="2834640"/>
                    </a:xfrm>
                    <a:prstGeom prst="rect">
                      <a:avLst/>
                    </a:prstGeom>
                  </pic:spPr>
                </pic:pic>
              </a:graphicData>
            </a:graphic>
          </wp:inline>
        </w:drawing>
      </w:r>
    </w:p>
    <w:p w14:paraId="0D2A645B"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4-21 Windows Azure</w:t>
      </w:r>
      <w:r>
        <w:rPr>
          <w:color w:val="A25400"/>
          <w:sz w:val="22"/>
        </w:rPr>
        <w:t>云服务</w:t>
      </w:r>
    </w:p>
    <w:p w14:paraId="2E58B69A" w14:textId="77777777" w:rsidR="00C97CE8" w:rsidRDefault="007C2E36" w:rsidP="00A031EB">
      <w:pPr>
        <w:spacing w:after="229" w:line="251" w:lineRule="auto"/>
        <w:ind w:left="-15" w:right="183" w:firstLineChars="200" w:firstLine="480"/>
      </w:pPr>
      <w:r>
        <w:t>在任意</w:t>
      </w:r>
      <w:r>
        <w:rPr>
          <w:rFonts w:ascii="微软雅黑" w:eastAsia="微软雅黑" w:hAnsi="微软雅黑" w:cs="微软雅黑"/>
        </w:rPr>
        <w:t xml:space="preserve">Web Role </w:t>
      </w:r>
      <w:r>
        <w:t>或</w:t>
      </w:r>
      <w:r>
        <w:rPr>
          <w:rFonts w:ascii="微软雅黑" w:eastAsia="微软雅黑" w:hAnsi="微软雅黑" w:cs="微软雅黑"/>
        </w:rPr>
        <w:t>Worker Role</w:t>
      </w:r>
      <w:r>
        <w:t>实例失效时，构建在</w:t>
      </w:r>
      <w:proofErr w:type="gramStart"/>
      <w:r>
        <w:t>云服务</w:t>
      </w:r>
      <w:proofErr w:type="gramEnd"/>
      <w:r>
        <w:t>中的应用应该正确地运行。因此，</w:t>
      </w:r>
      <w:proofErr w:type="gramStart"/>
      <w:r>
        <w:t>云服务</w:t>
      </w:r>
      <w:proofErr w:type="gramEnd"/>
      <w:r>
        <w:t>应用不应该保留所运行虚拟机文件系统的状态。不同于</w:t>
      </w:r>
      <w:r>
        <w:rPr>
          <w:rFonts w:ascii="微软雅黑" w:eastAsia="微软雅黑" w:hAnsi="微软雅黑" w:cs="微软雅黑"/>
        </w:rPr>
        <w:t xml:space="preserve">Windows Azure </w:t>
      </w:r>
      <w:r>
        <w:t>虚拟机服务创建的虚拟机，</w:t>
      </w:r>
      <w:proofErr w:type="gramStart"/>
      <w:r>
        <w:t>云服务</w:t>
      </w:r>
      <w:proofErr w:type="gramEnd"/>
      <w:r>
        <w:t xml:space="preserve">虚拟机的写操作不是持久的，而是显式地写所有状态到 </w:t>
      </w:r>
      <w:r>
        <w:rPr>
          <w:rFonts w:ascii="微软雅黑" w:eastAsia="微软雅黑" w:hAnsi="微软雅黑" w:cs="微软雅黑"/>
        </w:rPr>
        <w:t>SQL Database</w:t>
      </w:r>
      <w:r>
        <w:t>、</w:t>
      </w:r>
      <w:r>
        <w:rPr>
          <w:rFonts w:ascii="微软雅黑" w:eastAsia="微软雅黑" w:hAnsi="微软雅黑" w:cs="微软雅黑"/>
        </w:rPr>
        <w:t>Blob</w:t>
      </w:r>
      <w:r>
        <w:t>、表或其他外部存储。采用这种方式构建应用，使得</w:t>
      </w:r>
      <w:proofErr w:type="gramStart"/>
      <w:r>
        <w:t>云服务</w:t>
      </w:r>
      <w:proofErr w:type="gramEnd"/>
      <w:r>
        <w:t>应用更容易扩展和更能抵抗失效。</w:t>
      </w:r>
    </w:p>
    <w:p w14:paraId="1C61FD9E"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4.6.4 </w:t>
      </w:r>
      <w:r>
        <w:t>移动服务</w:t>
      </w:r>
    </w:p>
    <w:p w14:paraId="764B4C28" w14:textId="77777777" w:rsidR="00C97CE8" w:rsidRDefault="007C2E36" w:rsidP="00A031EB">
      <w:pPr>
        <w:ind w:left="-15" w:right="47" w:firstLineChars="200" w:firstLine="480"/>
      </w:pPr>
      <w:r>
        <w:rPr>
          <w:rFonts w:ascii="微软雅黑" w:eastAsia="微软雅黑" w:hAnsi="微软雅黑" w:cs="微软雅黑"/>
        </w:rPr>
        <w:t xml:space="preserve">Windows Azure </w:t>
      </w:r>
      <w:r>
        <w:t>移动服务可通过使用</w:t>
      </w:r>
      <w:r>
        <w:rPr>
          <w:rFonts w:ascii="微软雅黑" w:eastAsia="微软雅黑" w:hAnsi="微软雅黑" w:cs="微软雅黑"/>
        </w:rPr>
        <w:t xml:space="preserve"> Windows Azure </w:t>
      </w:r>
      <w:r>
        <w:t>创建高性能的移动应用程序。移动服务使得连接扩展云后端到你的客户端和手机应用变得非常简单。它允许你轻松地在云中存储结构化数据，且可跨设备和用户，通过用户认证整合服务，同时通过推送通知用户发布更新，支持</w:t>
      </w:r>
      <w:r>
        <w:rPr>
          <w:rFonts w:ascii="微软雅黑" w:eastAsia="微软雅黑" w:hAnsi="微软雅黑" w:cs="微软雅黑"/>
        </w:rPr>
        <w:t>SQL Database</w:t>
      </w:r>
      <w:r>
        <w:t>、</w:t>
      </w:r>
      <w:r>
        <w:rPr>
          <w:rFonts w:ascii="微软雅黑" w:eastAsia="微软雅黑" w:hAnsi="微软雅黑" w:cs="微软雅黑"/>
        </w:rPr>
        <w:t xml:space="preserve">Mobile </w:t>
      </w:r>
      <w:r>
        <w:t>服务，并可以快速生成</w:t>
      </w:r>
      <w:r>
        <w:rPr>
          <w:rFonts w:ascii="微软雅黑" w:eastAsia="微软雅黑" w:hAnsi="微软雅黑" w:cs="微软雅黑"/>
        </w:rPr>
        <w:t>Windows Phone</w:t>
      </w:r>
      <w:r>
        <w:t>、</w:t>
      </w:r>
      <w:r>
        <w:rPr>
          <w:rFonts w:ascii="微软雅黑" w:eastAsia="微软雅黑" w:hAnsi="微软雅黑" w:cs="微软雅黑"/>
        </w:rPr>
        <w:t>Android</w:t>
      </w:r>
      <w:r>
        <w:t>或者</w:t>
      </w:r>
      <w:r>
        <w:rPr>
          <w:rFonts w:ascii="微软雅黑" w:eastAsia="微软雅黑" w:hAnsi="微软雅黑" w:cs="微软雅黑"/>
        </w:rPr>
        <w:t>iOS</w:t>
      </w:r>
      <w:r>
        <w:t>应用程序项目。</w:t>
      </w:r>
    </w:p>
    <w:p w14:paraId="41B5941A" w14:textId="77777777" w:rsidR="00C97CE8" w:rsidRDefault="007C2E36" w:rsidP="00A031EB">
      <w:pPr>
        <w:ind w:left="-15" w:right="47" w:firstLineChars="200" w:firstLine="480"/>
      </w:pPr>
      <w:r>
        <w:t>移动服务一起提供一组</w:t>
      </w:r>
      <w:r>
        <w:rPr>
          <w:rFonts w:ascii="微软雅黑" w:eastAsia="微软雅黑" w:hAnsi="微软雅黑" w:cs="微软雅黑"/>
        </w:rPr>
        <w:t xml:space="preserve"> Windows Azure </w:t>
      </w:r>
      <w:r>
        <w:t>服务，这些服务为你的应用程序实现后端功能。移动服务在</w:t>
      </w:r>
      <w:r>
        <w:rPr>
          <w:rFonts w:ascii="微软雅黑" w:eastAsia="微软雅黑" w:hAnsi="微软雅黑" w:cs="微软雅黑"/>
        </w:rPr>
        <w:t xml:space="preserve"> Windows Azure </w:t>
      </w:r>
      <w:r>
        <w:t>中提供以下后端功能以便支持你的应用程序。</w:t>
      </w:r>
    </w:p>
    <w:p w14:paraId="6DFF8B86" w14:textId="77777777" w:rsidR="00C97CE8" w:rsidRDefault="007C2E36" w:rsidP="00B55381">
      <w:pPr>
        <w:numPr>
          <w:ilvl w:val="0"/>
          <w:numId w:val="92"/>
        </w:numPr>
        <w:ind w:right="47" w:firstLineChars="200" w:firstLine="480"/>
      </w:pPr>
      <w:r>
        <w:t>客户端库支持在多种设备上开发移动应用程序。</w:t>
      </w:r>
    </w:p>
    <w:p w14:paraId="7F988AF6" w14:textId="77777777" w:rsidR="00C97CE8" w:rsidRDefault="007C2E36" w:rsidP="00B55381">
      <w:pPr>
        <w:numPr>
          <w:ilvl w:val="0"/>
          <w:numId w:val="92"/>
        </w:numPr>
        <w:ind w:right="47" w:firstLineChars="200" w:firstLine="480"/>
      </w:pPr>
      <w:r>
        <w:t>可以很轻松地对表进行设置和管理，以便存储应用程序数据。</w:t>
      </w:r>
    </w:p>
    <w:p w14:paraId="1A18062A" w14:textId="77777777" w:rsidR="00C97CE8" w:rsidRDefault="007C2E36" w:rsidP="00B55381">
      <w:pPr>
        <w:numPr>
          <w:ilvl w:val="0"/>
          <w:numId w:val="92"/>
        </w:numPr>
        <w:ind w:right="47" w:firstLineChars="200" w:firstLine="480"/>
      </w:pPr>
      <w:r>
        <w:lastRenderedPageBreak/>
        <w:t>与通知服务相集成，以便向你的应用程序提供推送通知。</w:t>
      </w:r>
    </w:p>
    <w:p w14:paraId="26B14A68" w14:textId="77777777" w:rsidR="00C97CE8" w:rsidRDefault="007C2E36" w:rsidP="00B55381">
      <w:pPr>
        <w:numPr>
          <w:ilvl w:val="0"/>
          <w:numId w:val="92"/>
        </w:numPr>
        <w:ind w:right="47" w:firstLineChars="200" w:firstLine="480"/>
      </w:pPr>
      <w:r>
        <w:t>与已知的标识提供程序相集成以便进行身份验证。</w:t>
      </w:r>
    </w:p>
    <w:p w14:paraId="7A8046C1" w14:textId="77777777" w:rsidR="00C97CE8" w:rsidRDefault="007C2E36" w:rsidP="00B55381">
      <w:pPr>
        <w:numPr>
          <w:ilvl w:val="0"/>
          <w:numId w:val="92"/>
        </w:numPr>
        <w:ind w:right="47" w:firstLineChars="200" w:firstLine="480"/>
      </w:pPr>
      <w:r>
        <w:t>精确控制授予对表的访问权限。</w:t>
      </w:r>
    </w:p>
    <w:p w14:paraId="26274530" w14:textId="77777777" w:rsidR="00C97CE8" w:rsidRDefault="007C2E36" w:rsidP="00B55381">
      <w:pPr>
        <w:numPr>
          <w:ilvl w:val="0"/>
          <w:numId w:val="92"/>
        </w:numPr>
        <w:ind w:right="47" w:firstLineChars="200" w:firstLine="480"/>
      </w:pPr>
      <w:r>
        <w:t>支持脚本以便将业务逻辑注入数据访问操作。</w:t>
      </w:r>
    </w:p>
    <w:p w14:paraId="4B960BA4" w14:textId="77777777" w:rsidR="00C97CE8" w:rsidRDefault="007C2E36" w:rsidP="00B55381">
      <w:pPr>
        <w:numPr>
          <w:ilvl w:val="0"/>
          <w:numId w:val="92"/>
        </w:numPr>
        <w:ind w:right="47" w:firstLineChars="200" w:firstLine="480"/>
      </w:pPr>
      <w:r>
        <w:t>与其</w:t>
      </w:r>
      <w:proofErr w:type="gramStart"/>
      <w:r>
        <w:t>他云服务</w:t>
      </w:r>
      <w:proofErr w:type="gramEnd"/>
      <w:r>
        <w:t>相集成。</w:t>
      </w:r>
    </w:p>
    <w:p w14:paraId="56497E2D" w14:textId="77777777" w:rsidR="00C97CE8" w:rsidRDefault="007C2E36" w:rsidP="00B55381">
      <w:pPr>
        <w:numPr>
          <w:ilvl w:val="0"/>
          <w:numId w:val="92"/>
        </w:numPr>
        <w:ind w:right="47" w:firstLineChars="200" w:firstLine="480"/>
      </w:pPr>
      <w:r>
        <w:t>支持对移动服务实例进行缩放的功能。</w:t>
      </w:r>
    </w:p>
    <w:p w14:paraId="5C7A57E4" w14:textId="77777777" w:rsidR="00C97CE8" w:rsidRDefault="007C2E36" w:rsidP="00B55381">
      <w:pPr>
        <w:numPr>
          <w:ilvl w:val="0"/>
          <w:numId w:val="92"/>
        </w:numPr>
        <w:ind w:right="47" w:firstLineChars="200" w:firstLine="480"/>
      </w:pPr>
      <w:r>
        <w:t>服务监视和日志记录。</w:t>
      </w:r>
    </w:p>
    <w:p w14:paraId="5C8AB3F9" w14:textId="77777777" w:rsidR="00C97CE8" w:rsidRDefault="007C2E36" w:rsidP="00A031EB">
      <w:pPr>
        <w:spacing w:after="12" w:line="255" w:lineRule="auto"/>
        <w:ind w:left="0" w:right="58" w:firstLineChars="200" w:firstLine="480"/>
      </w:pPr>
      <w:r>
        <w:t>使用</w:t>
      </w:r>
      <w:r>
        <w:rPr>
          <w:rFonts w:ascii="微软雅黑" w:eastAsia="微软雅黑" w:hAnsi="微软雅黑" w:cs="微软雅黑"/>
        </w:rPr>
        <w:t>Windows Azure</w:t>
      </w:r>
      <w:r>
        <w:t xml:space="preserve">移动服务将数据存储到云上已经非常简单。当你创建一个 </w:t>
      </w:r>
      <w:r>
        <w:rPr>
          <w:rFonts w:ascii="微软雅黑" w:eastAsia="微软雅黑" w:hAnsi="微软雅黑" w:cs="微软雅黑"/>
        </w:rPr>
        <w:t xml:space="preserve">Windows Azure </w:t>
      </w:r>
      <w:r>
        <w:t>移动服务后，自动将它与</w:t>
      </w:r>
      <w:r>
        <w:rPr>
          <w:rFonts w:ascii="微软雅黑" w:eastAsia="微软雅黑" w:hAnsi="微软雅黑" w:cs="微软雅黑"/>
        </w:rPr>
        <w:t>Windows Azure</w:t>
      </w:r>
      <w:r>
        <w:t>上的</w:t>
      </w:r>
      <w:r>
        <w:rPr>
          <w:rFonts w:ascii="微软雅黑" w:eastAsia="微软雅黑" w:hAnsi="微软雅黑" w:cs="微软雅黑"/>
        </w:rPr>
        <w:t>SQL</w:t>
      </w:r>
      <w:r>
        <w:t>数据库相关联</w:t>
      </w:r>
      <w:r>
        <w:rPr>
          <w:rFonts w:ascii="微软雅黑" w:eastAsia="微软雅黑" w:hAnsi="微软雅黑" w:cs="微软雅黑"/>
        </w:rPr>
        <w:t>.Windows</w:t>
      </w:r>
    </w:p>
    <w:p w14:paraId="502731BF" w14:textId="77777777" w:rsidR="00C97CE8" w:rsidRDefault="007C2E36" w:rsidP="00A031EB">
      <w:pPr>
        <w:spacing w:after="9"/>
        <w:ind w:left="-5" w:right="47" w:firstLineChars="200" w:firstLine="480"/>
      </w:pPr>
      <w:r>
        <w:rPr>
          <w:rFonts w:ascii="微软雅黑" w:eastAsia="微软雅黑" w:hAnsi="微软雅黑" w:cs="微软雅黑"/>
        </w:rPr>
        <w:t>Azure</w:t>
      </w:r>
      <w:r>
        <w:t>移动服务后台便会提供内置支持，允许远程应用程序从云中安全存储和检索数据</w:t>
      </w:r>
    </w:p>
    <w:p w14:paraId="0AAC4182" w14:textId="77777777" w:rsidR="00C97CE8" w:rsidRDefault="007C2E36" w:rsidP="00A031EB">
      <w:pPr>
        <w:spacing w:after="7"/>
        <w:ind w:left="-5" w:right="47" w:firstLineChars="200" w:firstLine="480"/>
      </w:pPr>
      <w:r>
        <w:t>（利用基于</w:t>
      </w:r>
      <w:r>
        <w:rPr>
          <w:rFonts w:ascii="微软雅黑" w:eastAsia="微软雅黑" w:hAnsi="微软雅黑" w:cs="微软雅黑"/>
        </w:rPr>
        <w:t>JASON</w:t>
      </w:r>
      <w:r>
        <w:t>的</w:t>
      </w:r>
      <w:r>
        <w:rPr>
          <w:rFonts w:ascii="微软雅黑" w:eastAsia="微软雅黑" w:hAnsi="微软雅黑" w:cs="微软雅黑"/>
        </w:rPr>
        <w:t>ODATA</w:t>
      </w:r>
      <w:r>
        <w:t>格式，使用安全</w:t>
      </w:r>
      <w:r>
        <w:rPr>
          <w:rFonts w:ascii="微软雅黑" w:eastAsia="微软雅黑" w:hAnsi="微软雅黑" w:cs="微软雅黑"/>
        </w:rPr>
        <w:t>REST</w:t>
      </w:r>
      <w:r>
        <w:t>端点），不需要你编写和部署任何定</w:t>
      </w:r>
    </w:p>
    <w:p w14:paraId="0D59D8E5" w14:textId="77777777" w:rsidR="00C97CE8" w:rsidRDefault="007C2E36" w:rsidP="00A031EB">
      <w:pPr>
        <w:ind w:left="-5" w:right="47" w:firstLineChars="200" w:firstLine="480"/>
      </w:pPr>
      <w:r>
        <w:t>制的服务代码。在</w:t>
      </w:r>
      <w:r>
        <w:rPr>
          <w:rFonts w:ascii="微软雅黑" w:eastAsia="微软雅黑" w:hAnsi="微软雅黑" w:cs="微软雅黑"/>
        </w:rPr>
        <w:t>Windows Azure</w:t>
      </w:r>
      <w:r>
        <w:t>中内置管理支持可创建表格、浏览数据、设置索引和控制访问权限。</w:t>
      </w:r>
    </w:p>
    <w:p w14:paraId="4AE2734D"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移动服务也使得整合用户认证以及在应用中推送通知变得简单化。你能利用这些特性去对查询你存储在云中的数据的用户进行身份认证以及访问控制。同时当这些数据改变时会给用户推送通知。</w:t>
      </w:r>
      <w:r>
        <w:rPr>
          <w:rFonts w:ascii="微软雅黑" w:eastAsia="微软雅黑" w:hAnsi="微软雅黑" w:cs="微软雅黑"/>
        </w:rPr>
        <w:t>Windows Azure</w:t>
      </w:r>
      <w:r>
        <w:t>移动服务支持</w:t>
      </w:r>
      <w:r>
        <w:rPr>
          <w:rFonts w:ascii="微软雅黑" w:eastAsia="微软雅黑" w:hAnsi="微软雅黑" w:cs="微软雅黑"/>
        </w:rPr>
        <w:t>“</w:t>
      </w:r>
      <w:r>
        <w:t>服务脚本</w:t>
      </w:r>
      <w:r>
        <w:rPr>
          <w:rFonts w:ascii="微软雅黑" w:eastAsia="微软雅黑" w:hAnsi="微软雅黑" w:cs="微软雅黑"/>
        </w:rPr>
        <w:t>”</w:t>
      </w:r>
      <w:r>
        <w:t>的概念（执行小模块的服务器端脚本来响应操作），这使得这些方案的实现变得很简单。</w:t>
      </w:r>
    </w:p>
    <w:p w14:paraId="6C6E2DF5" w14:textId="77777777" w:rsidR="00C97CE8" w:rsidRDefault="007C2E36" w:rsidP="00A031EB">
      <w:pPr>
        <w:spacing w:after="226" w:line="251" w:lineRule="auto"/>
        <w:ind w:left="-15" w:right="183" w:firstLineChars="200" w:firstLine="480"/>
      </w:pPr>
      <w:r>
        <w:rPr>
          <w:rFonts w:ascii="微软雅黑" w:eastAsia="微软雅黑" w:hAnsi="微软雅黑" w:cs="微软雅黑"/>
        </w:rPr>
        <w:t>Windows Azure</w:t>
      </w:r>
      <w:r>
        <w:t>移动服务现在允许每个</w:t>
      </w:r>
      <w:r>
        <w:rPr>
          <w:rFonts w:ascii="微软雅黑" w:eastAsia="微软雅黑" w:hAnsi="微软雅黑" w:cs="微软雅黑"/>
        </w:rPr>
        <w:t>Windows Azure</w:t>
      </w:r>
      <w:r>
        <w:t>用户免费创建和运行最多</w:t>
      </w:r>
      <w:r>
        <w:rPr>
          <w:rFonts w:ascii="微软雅黑" w:eastAsia="微软雅黑" w:hAnsi="微软雅黑" w:cs="微软雅黑"/>
        </w:rPr>
        <w:t>10</w:t>
      </w:r>
      <w:r>
        <w:t>个移动服务，共享</w:t>
      </w:r>
      <w:r>
        <w:rPr>
          <w:rFonts w:ascii="微软雅黑" w:eastAsia="微软雅黑" w:hAnsi="微软雅黑" w:cs="微软雅黑"/>
        </w:rPr>
        <w:t>/</w:t>
      </w:r>
      <w:r>
        <w:t>多租托管环境。这就提供了一个简单的方法，使你在使用</w:t>
      </w:r>
      <w:r>
        <w:rPr>
          <w:rFonts w:ascii="微软雅黑" w:eastAsia="微软雅黑" w:hAnsi="微软雅黑" w:cs="微软雅黑"/>
        </w:rPr>
        <w:t xml:space="preserve">Windows Azure </w:t>
      </w:r>
      <w:r>
        <w:t>移动服务连接数据库的情况下不花任何费用来开始你的项目。</w:t>
      </w:r>
      <w:r>
        <w:rPr>
          <w:rFonts w:ascii="微软雅黑" w:eastAsia="微软雅黑" w:hAnsi="微软雅黑" w:cs="微软雅黑"/>
        </w:rPr>
        <w:t>Windows Azure</w:t>
      </w:r>
      <w:r>
        <w:t>按照每小时所使用的计算功能来计费，允许用户根据自己的需要扩大或减少资源的使用。</w:t>
      </w:r>
    </w:p>
    <w:p w14:paraId="59E5F9CD" w14:textId="77777777" w:rsidR="00C97CE8" w:rsidRDefault="007C2E36" w:rsidP="00A031EB">
      <w:pPr>
        <w:spacing w:after="232" w:line="250" w:lineRule="auto"/>
        <w:ind w:left="428" w:right="131" w:firstLineChars="200" w:firstLine="480"/>
      </w:pPr>
      <w:r>
        <w:rPr>
          <w:rFonts w:ascii="微软雅黑" w:eastAsia="微软雅黑" w:hAnsi="微软雅黑" w:cs="微软雅黑"/>
          <w:b/>
        </w:rPr>
        <w:t xml:space="preserve">4.6.5 </w:t>
      </w:r>
      <w:r>
        <w:t>大数据处理</w:t>
      </w:r>
    </w:p>
    <w:p w14:paraId="66AD1998" w14:textId="77777777" w:rsidR="00C97CE8" w:rsidRDefault="007C2E36" w:rsidP="00A031EB">
      <w:pPr>
        <w:spacing w:after="58" w:line="255" w:lineRule="auto"/>
        <w:ind w:left="0" w:right="190" w:firstLineChars="200" w:firstLine="480"/>
      </w:pPr>
      <w:r>
        <w:rPr>
          <w:rFonts w:ascii="微软雅黑" w:eastAsia="微软雅黑" w:hAnsi="微软雅黑" w:cs="微软雅黑"/>
        </w:rPr>
        <w:t xml:space="preserve">Windows Azure </w:t>
      </w:r>
      <w:r>
        <w:t>提供了海量数据处理能力，可以从数据中获取可执行洞察力，利用完全兼容的企业准备就绪</w:t>
      </w:r>
      <w:r>
        <w:rPr>
          <w:rFonts w:ascii="微软雅黑" w:eastAsia="微软雅黑" w:hAnsi="微软雅黑" w:cs="微软雅黑"/>
        </w:rPr>
        <w:t>Hadoop</w:t>
      </w:r>
      <w:r>
        <w:t>服务。</w:t>
      </w:r>
      <w:r>
        <w:rPr>
          <w:rFonts w:ascii="微软雅黑" w:eastAsia="微软雅黑" w:hAnsi="微软雅黑" w:cs="微软雅黑"/>
        </w:rPr>
        <w:t>PaaS</w:t>
      </w:r>
      <w:r>
        <w:t>产品</w:t>
      </w:r>
      <w:r>
        <w:rPr>
          <w:rFonts w:ascii="微软雅黑" w:eastAsia="微软雅黑" w:hAnsi="微软雅黑" w:cs="微软雅黑"/>
        </w:rPr>
        <w:t>/</w:t>
      </w:r>
      <w:r>
        <w:t>服务提供了简单的管理，并与</w:t>
      </w:r>
      <w:r>
        <w:rPr>
          <w:rFonts w:ascii="微软雅黑" w:eastAsia="微软雅黑" w:hAnsi="微软雅黑" w:cs="微软雅黑"/>
        </w:rPr>
        <w:t xml:space="preserve"> Active Directory</w:t>
      </w:r>
      <w:r>
        <w:t>和</w:t>
      </w:r>
      <w:r>
        <w:rPr>
          <w:rFonts w:ascii="微软雅黑" w:eastAsia="微软雅黑" w:hAnsi="微软雅黑" w:cs="微软雅黑"/>
        </w:rPr>
        <w:t>System Center</w:t>
      </w:r>
      <w:r>
        <w:t>集成。支持</w:t>
      </w:r>
      <w:r>
        <w:rPr>
          <w:rFonts w:ascii="微软雅黑" w:eastAsia="微软雅黑" w:hAnsi="微软雅黑" w:cs="微软雅黑"/>
        </w:rPr>
        <w:t>Hadoop</w:t>
      </w:r>
      <w:r>
        <w:t>、</w:t>
      </w:r>
      <w:r>
        <w:rPr>
          <w:rFonts w:ascii="微软雅黑" w:eastAsia="微软雅黑" w:hAnsi="微软雅黑" w:cs="微软雅黑"/>
        </w:rPr>
        <w:t>Business Analytics</w:t>
      </w:r>
      <w:r>
        <w:t>、</w:t>
      </w:r>
      <w:r>
        <w:rPr>
          <w:rFonts w:ascii="微软雅黑" w:eastAsia="微软雅黑" w:hAnsi="微软雅黑" w:cs="微软雅黑"/>
        </w:rPr>
        <w:t>Storage</w:t>
      </w:r>
      <w:r>
        <w:t>、</w:t>
      </w:r>
      <w:r>
        <w:rPr>
          <w:rFonts w:ascii="微软雅黑" w:eastAsia="微软雅黑" w:hAnsi="微软雅黑" w:cs="微软雅黑"/>
        </w:rPr>
        <w:t xml:space="preserve">SQL Database </w:t>
      </w:r>
      <w:r>
        <w:t>及在线商店</w:t>
      </w:r>
      <w:r>
        <w:rPr>
          <w:rFonts w:ascii="微软雅黑" w:eastAsia="微软雅黑" w:hAnsi="微软雅黑" w:cs="微软雅黑"/>
        </w:rPr>
        <w:t>Marketplace</w:t>
      </w:r>
      <w:r>
        <w:t>。</w:t>
      </w:r>
    </w:p>
    <w:p w14:paraId="19BBBA2E" w14:textId="77777777" w:rsidR="00C97CE8" w:rsidRDefault="007C2E36" w:rsidP="00A031EB">
      <w:pPr>
        <w:ind w:left="-15" w:right="47" w:firstLineChars="200" w:firstLine="480"/>
      </w:pPr>
      <w:r>
        <w:t>传统的关系型数据分析可以使用</w:t>
      </w:r>
      <w:r>
        <w:rPr>
          <w:rFonts w:ascii="微软雅黑" w:eastAsia="微软雅黑" w:hAnsi="微软雅黑" w:cs="微软雅黑"/>
        </w:rPr>
        <w:t>SQL Server Analysis Services</w:t>
      </w:r>
      <w:r>
        <w:t>等工具来处理，但在整个数字世界中，大量的数据是非关系型数据，传统的数据分析工具难以有效地分析处理这些数据。近年来一种新兴的开源技术</w:t>
      </w:r>
      <w:r>
        <w:rPr>
          <w:rFonts w:ascii="微软雅黑" w:eastAsia="微软雅黑" w:hAnsi="微软雅黑" w:cs="微软雅黑"/>
        </w:rPr>
        <w:t>——Hadoop</w:t>
      </w:r>
      <w:r>
        <w:t>，在</w:t>
      </w:r>
      <w:proofErr w:type="gramStart"/>
      <w:r>
        <w:t>物理机</w:t>
      </w:r>
      <w:proofErr w:type="gramEnd"/>
      <w:r>
        <w:t>或者虚拟机集群上通过并行处理大数据，能够有效地解决这一问题。</w:t>
      </w:r>
      <w:r>
        <w:rPr>
          <w:rFonts w:ascii="微软雅黑" w:eastAsia="微软雅黑" w:hAnsi="微软雅黑" w:cs="微软雅黑"/>
        </w:rPr>
        <w:t>Hadoop</w:t>
      </w:r>
      <w:r>
        <w:t>使用的机器越多，就能越快地完成工作。在公</w:t>
      </w:r>
      <w:r>
        <w:lastRenderedPageBreak/>
        <w:t>有云中按需创建虚拟机运行</w:t>
      </w:r>
      <w:r>
        <w:rPr>
          <w:rFonts w:ascii="微软雅黑" w:eastAsia="微软雅黑" w:hAnsi="微软雅黑" w:cs="微软雅黑"/>
        </w:rPr>
        <w:t>Hadoop</w:t>
      </w:r>
      <w:r>
        <w:t>，不但能够避免大量专用服务器长期处于空闲状态而引起的资源浪费，更能减少因为移动数据产生问题。</w:t>
      </w:r>
    </w:p>
    <w:p w14:paraId="51E24802"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支持</w:t>
      </w:r>
      <w:r>
        <w:rPr>
          <w:rFonts w:ascii="微软雅黑" w:eastAsia="微软雅黑" w:hAnsi="微软雅黑" w:cs="微软雅黑"/>
        </w:rPr>
        <w:t>Hadoop</w:t>
      </w:r>
      <w:r>
        <w:t>服务来进行大数据处理，主要的服务组成部分如图</w:t>
      </w:r>
      <w:r>
        <w:rPr>
          <w:rFonts w:ascii="微软雅黑" w:eastAsia="微软雅黑" w:hAnsi="微软雅黑" w:cs="微软雅黑"/>
        </w:rPr>
        <w:t>4-22</w:t>
      </w:r>
      <w:r>
        <w:t>所示。为了使用</w:t>
      </w:r>
      <w:r>
        <w:rPr>
          <w:rFonts w:ascii="微软雅黑" w:eastAsia="微软雅黑" w:hAnsi="微软雅黑" w:cs="微软雅黑"/>
        </w:rPr>
        <w:t>Windows Azure</w:t>
      </w:r>
      <w:r>
        <w:t>的</w:t>
      </w:r>
      <w:r>
        <w:rPr>
          <w:rFonts w:ascii="微软雅黑" w:eastAsia="微软雅黑" w:hAnsi="微软雅黑" w:cs="微软雅黑"/>
        </w:rPr>
        <w:t>Hadoop</w:t>
      </w:r>
      <w:r>
        <w:t>服务，需要指定所需的虚拟机数量，在云平台上创建一个</w:t>
      </w:r>
      <w:r>
        <w:rPr>
          <w:rFonts w:ascii="微软雅黑" w:eastAsia="微软雅黑" w:hAnsi="微软雅黑" w:cs="微软雅黑"/>
        </w:rPr>
        <w:t>Hadoop</w:t>
      </w:r>
      <w:r>
        <w:t>集群。相比于用户自己来构建一个</w:t>
      </w:r>
      <w:r>
        <w:rPr>
          <w:rFonts w:ascii="微软雅黑" w:eastAsia="微软雅黑" w:hAnsi="微软雅黑" w:cs="微软雅黑"/>
        </w:rPr>
        <w:t>Hadoop</w:t>
      </w:r>
      <w:r>
        <w:t>集群，</w:t>
      </w:r>
      <w:r>
        <w:rPr>
          <w:rFonts w:ascii="微软雅黑" w:eastAsia="微软雅黑" w:hAnsi="微软雅黑" w:cs="微软雅黑"/>
        </w:rPr>
        <w:t>Windows Azure</w:t>
      </w:r>
      <w:r>
        <w:t>将会让用户更简便地完成这一任务。当任务完成不需要集群时，可以将其关闭。同时，用户也不需要</w:t>
      </w:r>
      <w:proofErr w:type="gramStart"/>
      <w:r>
        <w:t>支付没</w:t>
      </w:r>
      <w:proofErr w:type="gramEnd"/>
      <w:r>
        <w:t>使用计算资源的云代价。</w:t>
      </w:r>
    </w:p>
    <w:p w14:paraId="70F151A3" w14:textId="77777777" w:rsidR="00C97CE8" w:rsidRDefault="007C2E36" w:rsidP="00A031EB">
      <w:pPr>
        <w:spacing w:after="15"/>
        <w:ind w:left="-15" w:right="47" w:firstLineChars="200" w:firstLine="480"/>
      </w:pPr>
      <w:r>
        <w:t>一个</w:t>
      </w:r>
      <w:r>
        <w:rPr>
          <w:rFonts w:ascii="微软雅黑" w:eastAsia="微软雅黑" w:hAnsi="微软雅黑" w:cs="微软雅黑"/>
        </w:rPr>
        <w:t>Hadoop</w:t>
      </w:r>
      <w:r>
        <w:t>应用往往被称为一个作业，它使用</w:t>
      </w:r>
      <w:r>
        <w:rPr>
          <w:rFonts w:ascii="微软雅黑" w:eastAsia="微软雅黑" w:hAnsi="微软雅黑" w:cs="微软雅黑"/>
        </w:rPr>
        <w:t>MapReduce</w:t>
      </w:r>
      <w:r>
        <w:t>编程模型。一个</w:t>
      </w:r>
      <w:r>
        <w:rPr>
          <w:rFonts w:ascii="微软雅黑" w:eastAsia="微软雅黑" w:hAnsi="微软雅黑" w:cs="微软雅黑"/>
        </w:rPr>
        <w:t xml:space="preserve">MapReduce </w:t>
      </w:r>
      <w:r>
        <w:t>作业逻辑上在多个虚拟机上同时运行；通过数据并行处理，</w:t>
      </w:r>
      <w:r>
        <w:rPr>
          <w:rFonts w:ascii="微软雅黑" w:eastAsia="微软雅黑" w:hAnsi="微软雅黑" w:cs="微软雅黑"/>
        </w:rPr>
        <w:t>Hadoop</w:t>
      </w:r>
      <w:r>
        <w:t>较单机策略分析数据</w:t>
      </w:r>
    </w:p>
    <w:p w14:paraId="74D5BD0B" w14:textId="77777777" w:rsidR="00C97CE8" w:rsidRDefault="007C2E36" w:rsidP="00A031EB">
      <w:pPr>
        <w:spacing w:after="49" w:line="251" w:lineRule="auto"/>
        <w:ind w:left="-15" w:right="183" w:firstLineChars="200" w:firstLine="480"/>
      </w:pPr>
      <w:r>
        <w:t>更快。在</w:t>
      </w:r>
      <w:r>
        <w:rPr>
          <w:rFonts w:ascii="微软雅黑" w:eastAsia="微软雅黑" w:hAnsi="微软雅黑" w:cs="微软雅黑"/>
        </w:rPr>
        <w:t>Windows Azure</w:t>
      </w:r>
      <w:r>
        <w:t>平台上，</w:t>
      </w:r>
      <w:r>
        <w:rPr>
          <w:rFonts w:ascii="微软雅黑" w:eastAsia="微软雅黑" w:hAnsi="微软雅黑" w:cs="微软雅黑"/>
        </w:rPr>
        <w:t>MapReduce</w:t>
      </w:r>
      <w:r>
        <w:t>作业处理的数据往往存放在</w:t>
      </w:r>
      <w:r>
        <w:rPr>
          <w:rFonts w:ascii="微软雅黑" w:eastAsia="微软雅黑" w:hAnsi="微软雅黑" w:cs="微软雅黑"/>
        </w:rPr>
        <w:t>Blob</w:t>
      </w:r>
      <w:r>
        <w:t>存储中。不同于传统</w:t>
      </w:r>
      <w:r>
        <w:rPr>
          <w:rFonts w:ascii="微软雅黑" w:eastAsia="微软雅黑" w:hAnsi="微软雅黑" w:cs="微软雅黑"/>
        </w:rPr>
        <w:t>Hadoop</w:t>
      </w:r>
      <w:r>
        <w:t>的</w:t>
      </w:r>
      <w:r>
        <w:rPr>
          <w:rFonts w:ascii="微软雅黑" w:eastAsia="微软雅黑" w:hAnsi="微软雅黑" w:cs="微软雅黑"/>
        </w:rPr>
        <w:t>MapReduce</w:t>
      </w:r>
      <w:r>
        <w:t>作业将数据存放在</w:t>
      </w:r>
      <w:r>
        <w:rPr>
          <w:rFonts w:ascii="微软雅黑" w:eastAsia="微软雅黑" w:hAnsi="微软雅黑" w:cs="微软雅黑"/>
        </w:rPr>
        <w:t>HDFS</w:t>
      </w:r>
      <w:r>
        <w:t>上，</w:t>
      </w:r>
      <w:r>
        <w:rPr>
          <w:rFonts w:ascii="微软雅黑" w:eastAsia="微软雅黑" w:hAnsi="微软雅黑" w:cs="微软雅黑"/>
        </w:rPr>
        <w:t>Windows Azure</w:t>
      </w:r>
      <w:r>
        <w:t>的</w:t>
      </w:r>
      <w:r>
        <w:rPr>
          <w:rFonts w:ascii="微软雅黑" w:eastAsia="微软雅黑" w:hAnsi="微软雅黑" w:cs="微软雅黑"/>
        </w:rPr>
        <w:t>Hadoop</w:t>
      </w:r>
      <w:r>
        <w:t>平台使用</w:t>
      </w:r>
      <w:r>
        <w:rPr>
          <w:rFonts w:ascii="微软雅黑" w:eastAsia="微软雅黑" w:hAnsi="微软雅黑" w:cs="微软雅黑"/>
        </w:rPr>
        <w:t>Blob</w:t>
      </w:r>
      <w:r>
        <w:t>存储代替</w:t>
      </w:r>
      <w:r>
        <w:rPr>
          <w:rFonts w:ascii="微软雅黑" w:eastAsia="微软雅黑" w:hAnsi="微软雅黑" w:cs="微软雅黑"/>
        </w:rPr>
        <w:t>HDFS API</w:t>
      </w:r>
      <w:r>
        <w:t>来实现数据管理功能。然而，在逻辑上</w:t>
      </w:r>
      <w:r>
        <w:rPr>
          <w:rFonts w:ascii="微软雅黑" w:eastAsia="微软雅黑" w:hAnsi="微软雅黑" w:cs="微软雅黑"/>
        </w:rPr>
        <w:t>MapReduce</w:t>
      </w:r>
      <w:r>
        <w:t>作业</w:t>
      </w:r>
      <w:proofErr w:type="gramStart"/>
      <w:r>
        <w:t>像访问</w:t>
      </w:r>
      <w:proofErr w:type="gramEnd"/>
      <w:r>
        <w:t>一般的</w:t>
      </w:r>
      <w:r>
        <w:rPr>
          <w:rFonts w:ascii="微软雅黑" w:eastAsia="微软雅黑" w:hAnsi="微软雅黑" w:cs="微软雅黑"/>
        </w:rPr>
        <w:t>HDFS</w:t>
      </w:r>
      <w:r>
        <w:t>文件</w:t>
      </w:r>
      <w:proofErr w:type="gramStart"/>
      <w:r>
        <w:t>一样访问</w:t>
      </w:r>
      <w:proofErr w:type="gramEnd"/>
      <w:r>
        <w:rPr>
          <w:rFonts w:ascii="微软雅黑" w:eastAsia="微软雅黑" w:hAnsi="微软雅黑" w:cs="微软雅黑"/>
        </w:rPr>
        <w:t>Blob</w:t>
      </w:r>
      <w:r>
        <w:t>存储上的数据流。为了支持多个作业运行在同一数据集上，</w:t>
      </w:r>
      <w:r>
        <w:rPr>
          <w:rFonts w:ascii="微软雅黑" w:eastAsia="微软雅黑" w:hAnsi="微软雅黑" w:cs="微软雅黑"/>
        </w:rPr>
        <w:t>Windows Azure</w:t>
      </w:r>
      <w:r>
        <w:t>的</w:t>
      </w:r>
      <w:r>
        <w:rPr>
          <w:rFonts w:ascii="微软雅黑" w:eastAsia="微软雅黑" w:hAnsi="微软雅黑" w:cs="微软雅黑"/>
        </w:rPr>
        <w:t>Hadoop</w:t>
      </w:r>
      <w:r>
        <w:t>允许将数据从</w:t>
      </w:r>
      <w:r>
        <w:rPr>
          <w:rFonts w:ascii="微软雅黑" w:eastAsia="微软雅黑" w:hAnsi="微软雅黑" w:cs="微软雅黑"/>
        </w:rPr>
        <w:t>Blob</w:t>
      </w:r>
      <w:r>
        <w:t>存储复制到虚拟机上运行的完整</w:t>
      </w:r>
      <w:r>
        <w:rPr>
          <w:rFonts w:ascii="微软雅黑" w:eastAsia="微软雅黑" w:hAnsi="微软雅黑" w:cs="微软雅黑"/>
        </w:rPr>
        <w:t>HDFS</w:t>
      </w:r>
      <w:r>
        <w:t>。</w:t>
      </w:r>
    </w:p>
    <w:p w14:paraId="46C23F50" w14:textId="77777777" w:rsidR="00C97CE8" w:rsidRDefault="007C2E36" w:rsidP="00A031EB">
      <w:pPr>
        <w:spacing w:after="122" w:line="259" w:lineRule="auto"/>
        <w:ind w:left="588" w:firstLineChars="200" w:firstLine="480"/>
      </w:pPr>
      <w:r>
        <w:rPr>
          <w:noProof/>
        </w:rPr>
        <w:drawing>
          <wp:inline distT="0" distB="0" distL="0" distR="0" wp14:anchorId="39397A43" wp14:editId="6D14326E">
            <wp:extent cx="5204460" cy="3291840"/>
            <wp:effectExtent l="0" t="0" r="0" b="0"/>
            <wp:docPr id="20933" name="Picture 20933"/>
            <wp:cNvGraphicFramePr/>
            <a:graphic xmlns:a="http://schemas.openxmlformats.org/drawingml/2006/main">
              <a:graphicData uri="http://schemas.openxmlformats.org/drawingml/2006/picture">
                <pic:pic xmlns:pic="http://schemas.openxmlformats.org/drawingml/2006/picture">
                  <pic:nvPicPr>
                    <pic:cNvPr id="20933" name="Picture 20933"/>
                    <pic:cNvPicPr/>
                  </pic:nvPicPr>
                  <pic:blipFill>
                    <a:blip r:embed="rId157"/>
                    <a:stretch>
                      <a:fillRect/>
                    </a:stretch>
                  </pic:blipFill>
                  <pic:spPr>
                    <a:xfrm>
                      <a:off x="0" y="0"/>
                      <a:ext cx="5204460" cy="3291840"/>
                    </a:xfrm>
                    <a:prstGeom prst="rect">
                      <a:avLst/>
                    </a:prstGeom>
                  </pic:spPr>
                </pic:pic>
              </a:graphicData>
            </a:graphic>
          </wp:inline>
        </w:drawing>
      </w:r>
    </w:p>
    <w:p w14:paraId="2503C4B1"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4-22 Windows Azure</w:t>
      </w:r>
      <w:r>
        <w:rPr>
          <w:color w:val="A25400"/>
          <w:sz w:val="22"/>
        </w:rPr>
        <w:t>大型数据处理</w:t>
      </w:r>
    </w:p>
    <w:p w14:paraId="1C9D91F8" w14:textId="77777777" w:rsidR="00C97CE8" w:rsidRDefault="007C2E36" w:rsidP="00A031EB">
      <w:pPr>
        <w:spacing w:after="221" w:line="267" w:lineRule="auto"/>
        <w:ind w:left="-15" w:firstLineChars="200" w:firstLine="480"/>
      </w:pPr>
      <w:r>
        <w:rPr>
          <w:rFonts w:ascii="微软雅黑" w:eastAsia="微软雅黑" w:hAnsi="微软雅黑" w:cs="微软雅黑"/>
        </w:rPr>
        <w:t>MapReduce</w:t>
      </w:r>
      <w:r>
        <w:t>作业一般采用</w:t>
      </w:r>
      <w:r>
        <w:rPr>
          <w:rFonts w:ascii="微软雅黑" w:eastAsia="微软雅黑" w:hAnsi="微软雅黑" w:cs="微软雅黑"/>
        </w:rPr>
        <w:t>Java</w:t>
      </w:r>
      <w:r>
        <w:t>实现。微软也增加了使用</w:t>
      </w:r>
      <w:r>
        <w:rPr>
          <w:rFonts w:ascii="微软雅黑" w:eastAsia="微软雅黑" w:hAnsi="微软雅黑" w:cs="微软雅黑"/>
        </w:rPr>
        <w:t>C</w:t>
      </w:r>
      <w:r>
        <w:t>＃、</w:t>
      </w:r>
      <w:r>
        <w:rPr>
          <w:rFonts w:ascii="微软雅黑" w:eastAsia="微软雅黑" w:hAnsi="微软雅黑" w:cs="微软雅黑"/>
        </w:rPr>
        <w:t>F</w:t>
      </w:r>
      <w:r>
        <w:t>＃和</w:t>
      </w:r>
      <w:r>
        <w:rPr>
          <w:rFonts w:ascii="微软雅黑" w:eastAsia="微软雅黑" w:hAnsi="微软雅黑" w:cs="微软雅黑"/>
        </w:rPr>
        <w:t>JavaScript</w:t>
      </w:r>
      <w:r>
        <w:t>语言实现功能。除了</w:t>
      </w:r>
      <w:r>
        <w:rPr>
          <w:rFonts w:ascii="微软雅黑" w:eastAsia="微软雅黑" w:hAnsi="微软雅黑" w:cs="微软雅黑"/>
        </w:rPr>
        <w:t>HDFS</w:t>
      </w:r>
      <w:r>
        <w:t>和</w:t>
      </w:r>
      <w:r>
        <w:rPr>
          <w:rFonts w:ascii="微软雅黑" w:eastAsia="微软雅黑" w:hAnsi="微软雅黑" w:cs="微软雅黑"/>
        </w:rPr>
        <w:t>MapReduce</w:t>
      </w:r>
      <w:r>
        <w:t>，</w:t>
      </w:r>
      <w:r>
        <w:rPr>
          <w:rFonts w:ascii="微软雅黑" w:eastAsia="微软雅黑" w:hAnsi="微软雅黑" w:cs="微软雅黑"/>
        </w:rPr>
        <w:t xml:space="preserve">Windows </w:t>
      </w:r>
      <w:r>
        <w:rPr>
          <w:rFonts w:ascii="微软雅黑" w:eastAsia="微软雅黑" w:hAnsi="微软雅黑" w:cs="微软雅黑"/>
        </w:rPr>
        <w:tab/>
        <w:t>Azure</w:t>
      </w:r>
      <w:r>
        <w:t>平台的</w:t>
      </w:r>
      <w:r>
        <w:rPr>
          <w:rFonts w:ascii="微软雅黑" w:eastAsia="微软雅黑" w:hAnsi="微软雅黑" w:cs="微软雅黑"/>
        </w:rPr>
        <w:t>Hadoop</w:t>
      </w:r>
      <w:r>
        <w:t>服务还支持大数</w:t>
      </w:r>
      <w:r>
        <w:lastRenderedPageBreak/>
        <w:t>据分析语言</w:t>
      </w:r>
      <w:r>
        <w:rPr>
          <w:rFonts w:ascii="微软雅黑" w:eastAsia="微软雅黑" w:hAnsi="微软雅黑" w:cs="微软雅黑"/>
        </w:rPr>
        <w:t>Pig</w:t>
      </w:r>
      <w:r>
        <w:t>、类</w:t>
      </w:r>
      <w:r>
        <w:rPr>
          <w:rFonts w:ascii="微软雅黑" w:eastAsia="微软雅黑" w:hAnsi="微软雅黑" w:cs="微软雅黑"/>
        </w:rPr>
        <w:t>SQL</w:t>
      </w:r>
      <w:r>
        <w:t>处理语言</w:t>
      </w:r>
      <w:r>
        <w:rPr>
          <w:rFonts w:ascii="微软雅黑" w:eastAsia="微软雅黑" w:hAnsi="微软雅黑" w:cs="微软雅黑"/>
        </w:rPr>
        <w:t>Hive</w:t>
      </w:r>
      <w:r>
        <w:t>、机器学习库</w:t>
      </w:r>
      <w:r>
        <w:rPr>
          <w:rFonts w:ascii="微软雅黑" w:eastAsia="微软雅黑" w:hAnsi="微软雅黑" w:cs="微软雅黑"/>
        </w:rPr>
        <w:t>Mahout</w:t>
      </w:r>
      <w:r>
        <w:t>和图像挖掘系统</w:t>
      </w:r>
      <w:r>
        <w:rPr>
          <w:rFonts w:ascii="微软雅黑" w:eastAsia="微软雅黑" w:hAnsi="微软雅黑" w:cs="微软雅黑"/>
        </w:rPr>
        <w:t>Pegasus</w:t>
      </w:r>
      <w:r>
        <w:t>等技术。</w:t>
      </w:r>
    </w:p>
    <w:p w14:paraId="63F59E80"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4.6.6 </w:t>
      </w:r>
      <w:r>
        <w:t>媒体支持</w:t>
      </w:r>
    </w:p>
    <w:p w14:paraId="60CE724F" w14:textId="77777777" w:rsidR="00C97CE8" w:rsidRDefault="007C2E36" w:rsidP="00A031EB">
      <w:pPr>
        <w:spacing w:after="2"/>
        <w:ind w:left="-15" w:right="47" w:firstLineChars="200" w:firstLine="480"/>
      </w:pPr>
      <w:r>
        <w:rPr>
          <w:rFonts w:ascii="微软雅黑" w:eastAsia="微软雅黑" w:hAnsi="微软雅黑" w:cs="微软雅黑"/>
        </w:rPr>
        <w:t>Windows Azure</w:t>
      </w:r>
      <w:r>
        <w:t>媒体服务是一个</w:t>
      </w:r>
      <w:r>
        <w:rPr>
          <w:rFonts w:ascii="微软雅黑" w:eastAsia="微软雅黑" w:hAnsi="微软雅黑" w:cs="微软雅黑"/>
        </w:rPr>
        <w:t>PaaS</w:t>
      </w:r>
      <w:r>
        <w:t>平台，用来为用户部署和提供媒体解决方案，具有灵活性、可缩放性和可靠性，可以为全球用户提供高质量的媒体体验。如图</w:t>
      </w:r>
      <w:r>
        <w:rPr>
          <w:rFonts w:ascii="微软雅黑" w:eastAsia="微软雅黑" w:hAnsi="微软雅黑" w:cs="微软雅黑"/>
        </w:rPr>
        <w:t>4-23</w:t>
      </w:r>
      <w:r>
        <w:t>所示，</w:t>
      </w:r>
    </w:p>
    <w:p w14:paraId="6B042A6C" w14:textId="77777777" w:rsidR="00C97CE8" w:rsidRDefault="007C2E36" w:rsidP="00A031EB">
      <w:pPr>
        <w:spacing w:after="7"/>
        <w:ind w:left="-5" w:right="47" w:firstLineChars="200" w:firstLine="480"/>
      </w:pPr>
      <w:r>
        <w:t>媒体发布者（如广播员、网络操作员、内容发布者和企业等）可以在云端部署媒体工作</w:t>
      </w:r>
    </w:p>
    <w:p w14:paraId="19DC5664" w14:textId="77777777" w:rsidR="00C97CE8" w:rsidRDefault="007C2E36" w:rsidP="00A031EB">
      <w:pPr>
        <w:spacing w:after="10" w:line="250" w:lineRule="auto"/>
        <w:ind w:firstLineChars="200" w:firstLine="480"/>
      </w:pPr>
      <w:r>
        <w:t>流，</w:t>
      </w:r>
      <w:r>
        <w:rPr>
          <w:rFonts w:ascii="微软雅黑" w:eastAsia="微软雅黑" w:hAnsi="微软雅黑" w:cs="微软雅黑"/>
        </w:rPr>
        <w:t>Windows Azure</w:t>
      </w:r>
      <w:r>
        <w:t>媒体服务提供包括内容注入、编码、格式转换、内容保护、内容分析以及按需和实时流等功能。媒体服务平台可通过标准应用程序接口单独调用媒体服务，以</w:t>
      </w:r>
    </w:p>
    <w:p w14:paraId="34EAF632" w14:textId="77777777" w:rsidR="00C97CE8" w:rsidRDefault="007C2E36" w:rsidP="00A031EB">
      <w:pPr>
        <w:spacing w:after="15"/>
        <w:ind w:left="-5" w:right="47" w:firstLineChars="200" w:firstLine="480"/>
      </w:pPr>
      <w:r>
        <w:t>便与</w:t>
      </w:r>
      <w:proofErr w:type="gramStart"/>
      <w:r>
        <w:t>私有云</w:t>
      </w:r>
      <w:proofErr w:type="gramEnd"/>
      <w:r>
        <w:t>的应用程序和服务轻松集成。支持的客户端连接设备包括</w:t>
      </w:r>
      <w:r>
        <w:rPr>
          <w:rFonts w:ascii="微软雅黑" w:eastAsia="微软雅黑" w:hAnsi="微软雅黑" w:cs="微软雅黑"/>
        </w:rPr>
        <w:t>Xbox</w:t>
      </w:r>
      <w:r>
        <w:t>、</w:t>
      </w:r>
      <w:r>
        <w:rPr>
          <w:rFonts w:ascii="微软雅黑" w:eastAsia="微软雅黑" w:hAnsi="微软雅黑" w:cs="微软雅黑"/>
        </w:rPr>
        <w:t>Windows</w:t>
      </w:r>
    </w:p>
    <w:p w14:paraId="34F3BB06" w14:textId="77777777" w:rsidR="00C97CE8" w:rsidRDefault="007C2E36" w:rsidP="00A031EB">
      <w:pPr>
        <w:ind w:left="-5" w:right="47" w:firstLineChars="200" w:firstLine="480"/>
      </w:pPr>
      <w:r>
        <w:rPr>
          <w:rFonts w:ascii="微软雅黑" w:eastAsia="微软雅黑" w:hAnsi="微软雅黑" w:cs="微软雅黑"/>
        </w:rPr>
        <w:t>Phone</w:t>
      </w:r>
      <w:r>
        <w:t>手机、</w:t>
      </w:r>
      <w:r>
        <w:rPr>
          <w:rFonts w:ascii="微软雅黑" w:eastAsia="微软雅黑" w:hAnsi="微软雅黑" w:cs="微软雅黑"/>
        </w:rPr>
        <w:t xml:space="preserve">Windows </w:t>
      </w:r>
      <w:r>
        <w:rPr>
          <w:rFonts w:ascii="微软雅黑" w:eastAsia="微软雅黑" w:hAnsi="微软雅黑" w:cs="微软雅黑"/>
        </w:rPr>
        <w:tab/>
        <w:t>PC</w:t>
      </w:r>
      <w:r>
        <w:t>、智能</w:t>
      </w:r>
      <w:r>
        <w:rPr>
          <w:rFonts w:ascii="微软雅黑" w:eastAsia="微软雅黑" w:hAnsi="微软雅黑" w:cs="微软雅黑"/>
        </w:rPr>
        <w:t>TV</w:t>
      </w:r>
      <w:r>
        <w:t>、机顶盒、</w:t>
      </w:r>
      <w:r>
        <w:rPr>
          <w:rFonts w:ascii="微软雅黑" w:eastAsia="微软雅黑" w:hAnsi="微软雅黑" w:cs="微软雅黑"/>
        </w:rPr>
        <w:t>MacOS</w:t>
      </w:r>
      <w:r>
        <w:t>、</w:t>
      </w:r>
      <w:r>
        <w:rPr>
          <w:rFonts w:ascii="微软雅黑" w:eastAsia="微软雅黑" w:hAnsi="微软雅黑" w:cs="微软雅黑"/>
        </w:rPr>
        <w:t>iOS</w:t>
      </w:r>
      <w:r>
        <w:t>以及</w:t>
      </w:r>
      <w:r>
        <w:rPr>
          <w:rFonts w:ascii="微软雅黑" w:eastAsia="微软雅黑" w:hAnsi="微软雅黑" w:cs="微软雅黑"/>
        </w:rPr>
        <w:t>Android</w:t>
      </w:r>
      <w:r>
        <w:t>设备，为用户提供出租免费订阅和购买广告支持等应用需求。</w:t>
      </w:r>
    </w:p>
    <w:p w14:paraId="055AAD60" w14:textId="77777777" w:rsidR="00C97CE8" w:rsidRDefault="007C2E36" w:rsidP="00A031EB">
      <w:pPr>
        <w:spacing w:after="49" w:line="251" w:lineRule="auto"/>
        <w:ind w:left="-15" w:right="183" w:firstLineChars="200" w:firstLine="480"/>
      </w:pPr>
      <w:r>
        <w:t>为了访问这些服务，需要创建一个供媒体服务使用的</w:t>
      </w:r>
      <w:r>
        <w:rPr>
          <w:rFonts w:ascii="微软雅黑" w:eastAsia="微软雅黑" w:hAnsi="微软雅黑" w:cs="微软雅黑"/>
        </w:rPr>
        <w:t>Windows Azure</w:t>
      </w:r>
      <w:r>
        <w:t>账户。启用账户可允许存储与媒体内容和处理工作相关的元数据。一旦启动了媒体服务并创建了希望上传的内容，就可以使用媒体服务软件开发工具（</w:t>
      </w:r>
      <w:r>
        <w:rPr>
          <w:rFonts w:ascii="微软雅黑" w:eastAsia="微软雅黑" w:hAnsi="微软雅黑" w:cs="微软雅黑"/>
        </w:rPr>
        <w:t>SDK</w:t>
      </w:r>
      <w:r>
        <w:t>）</w:t>
      </w:r>
      <w:r>
        <w:rPr>
          <w:rFonts w:ascii="微软雅黑" w:eastAsia="微软雅黑" w:hAnsi="微软雅黑" w:cs="微软雅黑"/>
        </w:rPr>
        <w:t>.NET</w:t>
      </w:r>
      <w:r>
        <w:t>版或</w:t>
      </w:r>
      <w:r>
        <w:rPr>
          <w:rFonts w:ascii="微软雅黑" w:eastAsia="微软雅黑" w:hAnsi="微软雅黑" w:cs="微软雅黑"/>
        </w:rPr>
        <w:t>Windows Azure Media Service REST</w:t>
      </w:r>
      <w:r>
        <w:t>应用程序接口（</w:t>
      </w:r>
      <w:r>
        <w:rPr>
          <w:rFonts w:ascii="微软雅黑" w:eastAsia="微软雅黑" w:hAnsi="微软雅黑" w:cs="微软雅黑"/>
        </w:rPr>
        <w:t>API</w:t>
      </w:r>
      <w:r>
        <w:t>）来连接服务和内容。上</w:t>
      </w:r>
      <w:proofErr w:type="gramStart"/>
      <w:r>
        <w:t>传大量</w:t>
      </w:r>
      <w:proofErr w:type="gramEnd"/>
      <w:r>
        <w:t>的内容非常耗费时间，但是微软公司与第三方合作伙伴已开发出优化的上传工具。</w:t>
      </w:r>
    </w:p>
    <w:p w14:paraId="02B9E756" w14:textId="77777777" w:rsidR="00C97CE8" w:rsidRDefault="007C2E36" w:rsidP="00A031EB">
      <w:pPr>
        <w:spacing w:after="7"/>
        <w:ind w:left="490" w:right="47" w:firstLineChars="200" w:firstLine="480"/>
      </w:pPr>
      <w:r>
        <w:t>在</w:t>
      </w:r>
      <w:proofErr w:type="gramStart"/>
      <w:r>
        <w:t>云计算</w:t>
      </w:r>
      <w:proofErr w:type="gramEnd"/>
      <w:r>
        <w:t>中运行媒体服务的一个优势就是可以利用多台服务器进行处理工作。</w:t>
      </w:r>
    </w:p>
    <w:p w14:paraId="30EC8F35" w14:textId="77777777" w:rsidR="00C97CE8" w:rsidRDefault="007C2E36" w:rsidP="00A031EB">
      <w:pPr>
        <w:tabs>
          <w:tab w:val="center" w:pos="4620"/>
          <w:tab w:val="right" w:pos="9548"/>
        </w:tabs>
        <w:spacing w:after="4" w:line="255" w:lineRule="auto"/>
        <w:ind w:left="0" w:firstLineChars="200" w:firstLine="480"/>
      </w:pPr>
      <w:r>
        <w:rPr>
          <w:rFonts w:ascii="微软雅黑" w:eastAsia="微软雅黑" w:hAnsi="微软雅黑" w:cs="微软雅黑"/>
        </w:rPr>
        <w:t xml:space="preserve">Windows </w:t>
      </w:r>
      <w:r>
        <w:rPr>
          <w:rFonts w:ascii="微软雅黑" w:eastAsia="微软雅黑" w:hAnsi="微软雅黑" w:cs="微软雅黑"/>
        </w:rPr>
        <w:tab/>
        <w:t>Azure</w:t>
      </w:r>
      <w:r>
        <w:t>媒体服务支持多种格式的编码、增加水印以及使用</w:t>
      </w:r>
      <w:r>
        <w:rPr>
          <w:rFonts w:ascii="微软雅黑" w:eastAsia="微软雅黑" w:hAnsi="微软雅黑" w:cs="微软雅黑"/>
        </w:rPr>
        <w:t xml:space="preserve">Microsoft </w:t>
      </w:r>
      <w:r>
        <w:rPr>
          <w:rFonts w:ascii="微软雅黑" w:eastAsia="微软雅黑" w:hAnsi="微软雅黑" w:cs="微软雅黑"/>
        </w:rPr>
        <w:tab/>
        <w:t>PlayReady</w:t>
      </w:r>
    </w:p>
    <w:p w14:paraId="7E3EAA3C" w14:textId="77777777" w:rsidR="00C97CE8" w:rsidRDefault="007C2E36" w:rsidP="00A031EB">
      <w:pPr>
        <w:ind w:left="-5" w:right="47" w:firstLineChars="200" w:firstLine="480"/>
      </w:pPr>
      <w:r>
        <w:rPr>
          <w:rFonts w:ascii="微软雅黑" w:eastAsia="微软雅黑" w:hAnsi="微软雅黑" w:cs="微软雅黑"/>
        </w:rPr>
        <w:t>Protection</w:t>
      </w:r>
      <w:r>
        <w:t>进行内容加密。媒体服务使用了一个工作抽象，后者由一组适用于内容的任务组成。通过采用这个方法，可以在一个单一逻辑处理中执行多个处理步骤。</w:t>
      </w:r>
    </w:p>
    <w:p w14:paraId="4515C9AA" w14:textId="77777777" w:rsidR="00C97CE8" w:rsidRDefault="007C2E36" w:rsidP="00A031EB">
      <w:pPr>
        <w:spacing w:after="125" w:line="259" w:lineRule="auto"/>
        <w:ind w:left="924" w:firstLineChars="200" w:firstLine="480"/>
      </w:pPr>
      <w:r>
        <w:rPr>
          <w:noProof/>
        </w:rPr>
        <w:lastRenderedPageBreak/>
        <w:drawing>
          <wp:inline distT="0" distB="0" distL="0" distR="0" wp14:anchorId="3ADF9ADA" wp14:editId="2F445E76">
            <wp:extent cx="4770120" cy="3680460"/>
            <wp:effectExtent l="0" t="0" r="0" b="0"/>
            <wp:docPr id="21037" name="Picture 21037"/>
            <wp:cNvGraphicFramePr/>
            <a:graphic xmlns:a="http://schemas.openxmlformats.org/drawingml/2006/main">
              <a:graphicData uri="http://schemas.openxmlformats.org/drawingml/2006/picture">
                <pic:pic xmlns:pic="http://schemas.openxmlformats.org/drawingml/2006/picture">
                  <pic:nvPicPr>
                    <pic:cNvPr id="21037" name="Picture 21037"/>
                    <pic:cNvPicPr/>
                  </pic:nvPicPr>
                  <pic:blipFill>
                    <a:blip r:embed="rId158"/>
                    <a:stretch>
                      <a:fillRect/>
                    </a:stretch>
                  </pic:blipFill>
                  <pic:spPr>
                    <a:xfrm>
                      <a:off x="0" y="0"/>
                      <a:ext cx="4770120" cy="3680460"/>
                    </a:xfrm>
                    <a:prstGeom prst="rect">
                      <a:avLst/>
                    </a:prstGeom>
                  </pic:spPr>
                </pic:pic>
              </a:graphicData>
            </a:graphic>
          </wp:inline>
        </w:drawing>
      </w:r>
    </w:p>
    <w:p w14:paraId="6FE660FC"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4-23 Windows Azure</w:t>
      </w:r>
      <w:r>
        <w:rPr>
          <w:color w:val="A25400"/>
          <w:sz w:val="22"/>
        </w:rPr>
        <w:t>媒体服务</w:t>
      </w:r>
    </w:p>
    <w:p w14:paraId="7423A8C4" w14:textId="77777777" w:rsidR="00C97CE8" w:rsidRDefault="007C2E36" w:rsidP="00A031EB">
      <w:pPr>
        <w:ind w:left="-15" w:right="47" w:firstLineChars="200" w:firstLine="480"/>
      </w:pPr>
      <w:r>
        <w:t>在内容被处理过之后，它被永久地存储在</w:t>
      </w:r>
      <w:r>
        <w:rPr>
          <w:rFonts w:ascii="微软雅黑" w:eastAsia="微软雅黑" w:hAnsi="微软雅黑" w:cs="微软雅黑"/>
        </w:rPr>
        <w:t>Windows Azure storage</w:t>
      </w:r>
      <w:r>
        <w:t>中。可通过</w:t>
      </w:r>
      <w:r>
        <w:rPr>
          <w:rFonts w:ascii="微软雅黑" w:eastAsia="微软雅黑" w:hAnsi="微软雅黑" w:cs="微软雅黑"/>
        </w:rPr>
        <w:t>URL</w:t>
      </w:r>
      <w:r>
        <w:t>访问内容，客户端应用程序就可以直接访问内容。媒体服务也支持访问控制。</w:t>
      </w:r>
    </w:p>
    <w:p w14:paraId="170E65E9" w14:textId="77777777" w:rsidR="00C97CE8" w:rsidRDefault="007C2E36" w:rsidP="00A031EB">
      <w:pPr>
        <w:pStyle w:val="2"/>
        <w:spacing w:after="175"/>
        <w:ind w:left="542" w:right="126" w:firstLineChars="200" w:firstLine="600"/>
        <w:jc w:val="left"/>
      </w:pPr>
      <w:bookmarkStart w:id="70" w:name="_Toc8137632"/>
      <w:r>
        <w:rPr>
          <w:rFonts w:ascii="宋体" w:eastAsia="宋体" w:hAnsi="宋体" w:cs="宋体"/>
          <w:b w:val="0"/>
        </w:rPr>
        <w:t>习题</w:t>
      </w:r>
      <w:bookmarkEnd w:id="70"/>
    </w:p>
    <w:p w14:paraId="1E68551E" w14:textId="77777777" w:rsidR="00C97CE8" w:rsidRDefault="007C2E36" w:rsidP="00A031EB">
      <w:pPr>
        <w:ind w:left="490" w:right="47" w:firstLineChars="200" w:firstLine="480"/>
      </w:pPr>
      <w:r>
        <w:rPr>
          <w:rFonts w:ascii="微软雅黑" w:eastAsia="微软雅黑" w:hAnsi="微软雅黑" w:cs="微软雅黑"/>
        </w:rPr>
        <w:t>1.</w:t>
      </w:r>
      <w:r>
        <w:t>微软</w:t>
      </w:r>
      <w:proofErr w:type="gramStart"/>
      <w:r>
        <w:t>云计算</w:t>
      </w:r>
      <w:proofErr w:type="gramEnd"/>
      <w:r>
        <w:t>平台包含几部分？每部分的作用是什么？</w:t>
      </w:r>
    </w:p>
    <w:p w14:paraId="23961F97" w14:textId="77777777" w:rsidR="00C97CE8" w:rsidRDefault="007C2E36" w:rsidP="00A031EB">
      <w:pPr>
        <w:ind w:left="-15" w:right="47" w:firstLineChars="200" w:firstLine="480"/>
      </w:pPr>
      <w:r>
        <w:rPr>
          <w:rFonts w:ascii="微软雅黑" w:eastAsia="微软雅黑" w:hAnsi="微软雅黑" w:cs="微软雅黑"/>
        </w:rPr>
        <w:t>2.Windows Azure</w:t>
      </w:r>
      <w:r>
        <w:t>存储服务提供了几种类型的存储方式？阐述每种存储方式主要的存储对象。</w:t>
      </w:r>
    </w:p>
    <w:p w14:paraId="5146A677" w14:textId="77777777" w:rsidR="00C97CE8" w:rsidRDefault="007C2E36" w:rsidP="00A031EB">
      <w:pPr>
        <w:spacing w:after="58" w:line="255" w:lineRule="auto"/>
        <w:ind w:left="475" w:right="58" w:firstLineChars="200" w:firstLine="480"/>
      </w:pPr>
      <w:r>
        <w:rPr>
          <w:rFonts w:ascii="微软雅黑" w:eastAsia="微软雅黑" w:hAnsi="微软雅黑" w:cs="微软雅黑"/>
        </w:rPr>
        <w:t>3.</w:t>
      </w:r>
      <w:r>
        <w:t>阐述</w:t>
      </w:r>
      <w:r>
        <w:rPr>
          <w:rFonts w:ascii="微软雅黑" w:eastAsia="微软雅黑" w:hAnsi="微软雅黑" w:cs="微软雅黑"/>
        </w:rPr>
        <w:t>Web Role</w:t>
      </w:r>
      <w:r>
        <w:t>实例和</w:t>
      </w:r>
      <w:r>
        <w:rPr>
          <w:rFonts w:ascii="微软雅黑" w:eastAsia="微软雅黑" w:hAnsi="微软雅黑" w:cs="微软雅黑"/>
        </w:rPr>
        <w:t>Worker Role</w:t>
      </w:r>
      <w:r>
        <w:t>实例之间的通信机制。</w:t>
      </w:r>
    </w:p>
    <w:p w14:paraId="1E6D0F6E" w14:textId="77777777" w:rsidR="00C97CE8" w:rsidRDefault="007C2E36" w:rsidP="00A031EB">
      <w:pPr>
        <w:ind w:left="490" w:right="47" w:firstLineChars="200" w:firstLine="480"/>
      </w:pPr>
      <w:r>
        <w:rPr>
          <w:rFonts w:ascii="微软雅黑" w:eastAsia="微软雅黑" w:hAnsi="微软雅黑" w:cs="微软雅黑"/>
        </w:rPr>
        <w:t>4.SQL Azure</w:t>
      </w:r>
      <w:r>
        <w:t>数据同步技术主要有几种？分别如何实现？</w:t>
      </w:r>
    </w:p>
    <w:p w14:paraId="58F5AD86" w14:textId="77777777" w:rsidR="00C97CE8" w:rsidRDefault="007C2E36" w:rsidP="00A031EB">
      <w:pPr>
        <w:spacing w:after="58" w:line="255" w:lineRule="auto"/>
        <w:ind w:left="475" w:right="58" w:firstLineChars="200" w:firstLine="480"/>
      </w:pPr>
      <w:r>
        <w:rPr>
          <w:rFonts w:ascii="微软雅黑" w:eastAsia="微软雅黑" w:hAnsi="微软雅黑" w:cs="微软雅黑"/>
        </w:rPr>
        <w:t>5.</w:t>
      </w:r>
      <w:r>
        <w:t>阐述</w:t>
      </w:r>
      <w:r>
        <w:rPr>
          <w:rFonts w:ascii="微软雅黑" w:eastAsia="微软雅黑" w:hAnsi="微软雅黑" w:cs="微软雅黑"/>
        </w:rPr>
        <w:t>SQL Azure</w:t>
      </w:r>
      <w:r>
        <w:t>和</w:t>
      </w:r>
      <w:r>
        <w:rPr>
          <w:rFonts w:ascii="微软雅黑" w:eastAsia="微软雅黑" w:hAnsi="微软雅黑" w:cs="微软雅黑"/>
        </w:rPr>
        <w:t>SQL Server</w:t>
      </w:r>
      <w:r>
        <w:t>的相同点和不同点。</w:t>
      </w:r>
    </w:p>
    <w:p w14:paraId="640EE138" w14:textId="77777777" w:rsidR="00C97CE8" w:rsidRDefault="007C2E36" w:rsidP="00A031EB">
      <w:pPr>
        <w:ind w:left="490" w:right="47" w:firstLineChars="200" w:firstLine="480"/>
      </w:pPr>
      <w:r>
        <w:rPr>
          <w:rFonts w:ascii="微软雅黑" w:eastAsia="微软雅黑" w:hAnsi="微软雅黑" w:cs="微软雅黑"/>
        </w:rPr>
        <w:t>6.AppFabric</w:t>
      </w:r>
      <w:r>
        <w:t>高速缓存技术是如何实现的？</w:t>
      </w:r>
    </w:p>
    <w:p w14:paraId="29E2FEA2" w14:textId="77777777" w:rsidR="00C97CE8" w:rsidRDefault="007C2E36" w:rsidP="00A031EB">
      <w:pPr>
        <w:spacing w:after="58" w:line="255" w:lineRule="auto"/>
        <w:ind w:left="0" w:right="58" w:firstLineChars="200" w:firstLine="480"/>
      </w:pPr>
      <w:r>
        <w:rPr>
          <w:rFonts w:ascii="微软雅黑" w:eastAsia="微软雅黑" w:hAnsi="微软雅黑" w:cs="微软雅黑"/>
        </w:rPr>
        <w:t>7.</w:t>
      </w:r>
      <w:r>
        <w:t>利用</w:t>
      </w:r>
      <w:r>
        <w:rPr>
          <w:rFonts w:ascii="微软雅黑" w:eastAsia="微软雅黑" w:hAnsi="微软雅黑" w:cs="微软雅黑"/>
        </w:rPr>
        <w:t>Visual Studio 2010</w:t>
      </w:r>
      <w:r>
        <w:t>开发一个简单的应用程序，并将其部署到</w:t>
      </w:r>
      <w:r>
        <w:rPr>
          <w:rFonts w:ascii="微软雅黑" w:eastAsia="微软雅黑" w:hAnsi="微软雅黑" w:cs="微软雅黑"/>
        </w:rPr>
        <w:t>Windows Azure</w:t>
      </w:r>
      <w:r>
        <w:t>平台上。</w:t>
      </w:r>
    </w:p>
    <w:p w14:paraId="044F45CD" w14:textId="77777777" w:rsidR="00C97CE8" w:rsidRDefault="007C2E36" w:rsidP="00A031EB">
      <w:pPr>
        <w:spacing w:after="58" w:line="255" w:lineRule="auto"/>
        <w:ind w:left="475" w:right="58" w:firstLineChars="200" w:firstLine="480"/>
      </w:pPr>
      <w:r>
        <w:rPr>
          <w:rFonts w:ascii="微软雅黑" w:eastAsia="微软雅黑" w:hAnsi="微软雅黑" w:cs="微软雅黑"/>
        </w:rPr>
        <w:t>8.Windows Azure</w:t>
      </w:r>
      <w:r>
        <w:t>是如何支持大数据处理的？</w:t>
      </w:r>
      <w:r>
        <w:br w:type="page"/>
      </w:r>
    </w:p>
    <w:p w14:paraId="70357EBE" w14:textId="77777777" w:rsidR="00C97CE8" w:rsidRDefault="007C2E36" w:rsidP="00A031EB">
      <w:pPr>
        <w:pStyle w:val="2"/>
        <w:spacing w:after="154"/>
        <w:ind w:left="542" w:right="126" w:firstLineChars="200" w:firstLine="600"/>
        <w:jc w:val="left"/>
      </w:pPr>
      <w:bookmarkStart w:id="71" w:name="_Toc8137633"/>
      <w:r>
        <w:rPr>
          <w:rFonts w:ascii="宋体" w:eastAsia="宋体" w:hAnsi="宋体" w:cs="宋体"/>
          <w:b w:val="0"/>
        </w:rPr>
        <w:lastRenderedPageBreak/>
        <w:t>参考文献</w:t>
      </w:r>
      <w:bookmarkEnd w:id="71"/>
    </w:p>
    <w:p w14:paraId="4F4C44D8" w14:textId="77777777" w:rsidR="00C97CE8" w:rsidRDefault="007C2E36" w:rsidP="00B55381">
      <w:pPr>
        <w:numPr>
          <w:ilvl w:val="0"/>
          <w:numId w:val="93"/>
        </w:numPr>
        <w:spacing w:after="58" w:line="255" w:lineRule="auto"/>
        <w:ind w:right="58" w:firstLineChars="200" w:firstLine="480"/>
      </w:pPr>
      <w:r>
        <w:rPr>
          <w:rFonts w:ascii="微软雅黑" w:eastAsia="微软雅黑" w:hAnsi="微软雅黑" w:cs="微软雅黑"/>
        </w:rPr>
        <w:t xml:space="preserve">Introducing the Windows Azure </w:t>
      </w:r>
      <w:proofErr w:type="spellStart"/>
      <w:proofErr w:type="gramStart"/>
      <w:r>
        <w:rPr>
          <w:rFonts w:ascii="微软雅黑" w:eastAsia="微软雅黑" w:hAnsi="微软雅黑" w:cs="微软雅黑"/>
        </w:rPr>
        <w:t>Platform,Final</w:t>
      </w:r>
      <w:proofErr w:type="spellEnd"/>
      <w:proofErr w:type="gramEnd"/>
      <w:r>
        <w:rPr>
          <w:rFonts w:ascii="微软雅黑" w:eastAsia="微软雅黑" w:hAnsi="微软雅黑" w:cs="微软雅黑"/>
        </w:rPr>
        <w:t xml:space="preserve"> PDC10.</w:t>
      </w:r>
    </w:p>
    <w:p w14:paraId="3BF9FC31" w14:textId="77777777" w:rsidR="00C97CE8" w:rsidRDefault="007C2E36" w:rsidP="00B55381">
      <w:pPr>
        <w:numPr>
          <w:ilvl w:val="0"/>
          <w:numId w:val="93"/>
        </w:numPr>
        <w:spacing w:after="58" w:line="255" w:lineRule="auto"/>
        <w:ind w:right="58" w:firstLineChars="200" w:firstLine="480"/>
      </w:pPr>
      <w:r>
        <w:rPr>
          <w:rFonts w:ascii="微软雅黑" w:eastAsia="微软雅黑" w:hAnsi="微软雅黑" w:cs="微软雅黑"/>
        </w:rPr>
        <w:t xml:space="preserve">Introducing Windows </w:t>
      </w:r>
      <w:proofErr w:type="spellStart"/>
      <w:proofErr w:type="gramStart"/>
      <w:r>
        <w:rPr>
          <w:rFonts w:ascii="微软雅黑" w:eastAsia="微软雅黑" w:hAnsi="微软雅黑" w:cs="微软雅黑"/>
        </w:rPr>
        <w:t>Azure,Final</w:t>
      </w:r>
      <w:proofErr w:type="spellEnd"/>
      <w:proofErr w:type="gramEnd"/>
      <w:r>
        <w:rPr>
          <w:rFonts w:ascii="微软雅黑" w:eastAsia="微软雅黑" w:hAnsi="微软雅黑" w:cs="微软雅黑"/>
        </w:rPr>
        <w:t xml:space="preserve"> PDC10.</w:t>
      </w:r>
    </w:p>
    <w:p w14:paraId="004CC8F5" w14:textId="77777777" w:rsidR="00C97CE8" w:rsidRDefault="007C2E36" w:rsidP="00B55381">
      <w:pPr>
        <w:numPr>
          <w:ilvl w:val="0"/>
          <w:numId w:val="93"/>
        </w:numPr>
        <w:spacing w:after="58" w:line="255" w:lineRule="auto"/>
        <w:ind w:right="58" w:firstLineChars="200" w:firstLine="480"/>
      </w:pPr>
      <w:r>
        <w:rPr>
          <w:rFonts w:ascii="微软雅黑" w:eastAsia="微软雅黑" w:hAnsi="微软雅黑" w:cs="微软雅黑"/>
        </w:rPr>
        <w:t>MS800_SQL Azure Database Whitepaper_r01.</w:t>
      </w:r>
    </w:p>
    <w:p w14:paraId="1CC61AB9" w14:textId="77777777" w:rsidR="00C97CE8" w:rsidRDefault="007C2E36" w:rsidP="00B55381">
      <w:pPr>
        <w:numPr>
          <w:ilvl w:val="0"/>
          <w:numId w:val="93"/>
        </w:numPr>
        <w:spacing w:after="58" w:line="255" w:lineRule="auto"/>
        <w:ind w:right="58" w:firstLineChars="200" w:firstLine="480"/>
      </w:pPr>
      <w:r>
        <w:rPr>
          <w:rFonts w:ascii="微软雅黑" w:eastAsia="微软雅黑" w:hAnsi="微软雅黑" w:cs="微软雅黑"/>
        </w:rPr>
        <w:t xml:space="preserve">Similarities and Differences (SQL Azure </w:t>
      </w:r>
      <w:proofErr w:type="spellStart"/>
      <w:r>
        <w:rPr>
          <w:rFonts w:ascii="微软雅黑" w:eastAsia="微软雅黑" w:hAnsi="微软雅黑" w:cs="微软雅黑"/>
        </w:rPr>
        <w:t>vs.SQL</w:t>
      </w:r>
      <w:proofErr w:type="spellEnd"/>
      <w:r>
        <w:rPr>
          <w:rFonts w:ascii="微软雅黑" w:eastAsia="微软雅黑" w:hAnsi="微软雅黑" w:cs="微软雅黑"/>
        </w:rPr>
        <w:t xml:space="preserve"> Server).</w:t>
      </w:r>
    </w:p>
    <w:p w14:paraId="76FBFC21" w14:textId="77777777" w:rsidR="00C97CE8" w:rsidRDefault="007C2E36" w:rsidP="00B55381">
      <w:pPr>
        <w:numPr>
          <w:ilvl w:val="0"/>
          <w:numId w:val="93"/>
        </w:numPr>
        <w:spacing w:after="58" w:line="255" w:lineRule="auto"/>
        <w:ind w:right="58" w:firstLineChars="200" w:firstLine="480"/>
      </w:pPr>
      <w:r>
        <w:rPr>
          <w:rFonts w:ascii="微软雅黑" w:eastAsia="微软雅黑" w:hAnsi="微软雅黑" w:cs="微软雅黑"/>
        </w:rPr>
        <w:t>Windows Azure Blob-May 2009.</w:t>
      </w:r>
    </w:p>
    <w:p w14:paraId="3C046CCF" w14:textId="77777777" w:rsidR="00C97CE8" w:rsidRDefault="007C2E36" w:rsidP="00B55381">
      <w:pPr>
        <w:numPr>
          <w:ilvl w:val="0"/>
          <w:numId w:val="93"/>
        </w:numPr>
        <w:spacing w:after="58" w:line="255" w:lineRule="auto"/>
        <w:ind w:right="58" w:firstLineChars="200" w:firstLine="480"/>
      </w:pPr>
      <w:r>
        <w:rPr>
          <w:rFonts w:ascii="微软雅黑" w:eastAsia="微软雅黑" w:hAnsi="微软雅黑" w:cs="微软雅黑"/>
        </w:rPr>
        <w:t>Windows Azure Queue-Dec 2008.</w:t>
      </w:r>
    </w:p>
    <w:p w14:paraId="10CF0D8E" w14:textId="77777777" w:rsidR="00C97CE8" w:rsidRDefault="007C2E36" w:rsidP="00B55381">
      <w:pPr>
        <w:numPr>
          <w:ilvl w:val="0"/>
          <w:numId w:val="93"/>
        </w:numPr>
        <w:spacing w:after="58" w:line="255" w:lineRule="auto"/>
        <w:ind w:right="58" w:firstLineChars="200" w:firstLine="480"/>
      </w:pPr>
      <w:r>
        <w:rPr>
          <w:rFonts w:ascii="微软雅黑" w:eastAsia="微软雅黑" w:hAnsi="微软雅黑" w:cs="微软雅黑"/>
        </w:rPr>
        <w:t>Windows Azure Table-May 2009.</w:t>
      </w:r>
    </w:p>
    <w:p w14:paraId="7247B795" w14:textId="77777777" w:rsidR="00C97CE8" w:rsidRDefault="007C2E36" w:rsidP="00B55381">
      <w:pPr>
        <w:numPr>
          <w:ilvl w:val="0"/>
          <w:numId w:val="93"/>
        </w:numPr>
        <w:spacing w:after="58" w:line="255" w:lineRule="auto"/>
        <w:ind w:right="58" w:firstLineChars="200" w:firstLine="480"/>
      </w:pPr>
      <w:r>
        <w:rPr>
          <w:rFonts w:ascii="微软雅黑" w:eastAsia="微软雅黑" w:hAnsi="微软雅黑" w:cs="微软雅黑"/>
        </w:rPr>
        <w:t>Windows-Azure-AppFabric-PDC10-Overview</w:t>
      </w:r>
    </w:p>
    <w:p w14:paraId="445AB568" w14:textId="77777777" w:rsidR="00C97CE8" w:rsidRDefault="007C2E36" w:rsidP="00B55381">
      <w:pPr>
        <w:numPr>
          <w:ilvl w:val="0"/>
          <w:numId w:val="93"/>
        </w:numPr>
        <w:spacing w:after="58" w:line="255" w:lineRule="auto"/>
        <w:ind w:right="58" w:firstLineChars="200" w:firstLine="480"/>
      </w:pPr>
      <w:r>
        <w:rPr>
          <w:rFonts w:ascii="微软雅黑" w:eastAsia="微软雅黑" w:hAnsi="微软雅黑" w:cs="微软雅黑"/>
        </w:rPr>
        <w:t>Windows Azure Execution Models – July 2012.</w:t>
      </w:r>
    </w:p>
    <w:p w14:paraId="66EE2E5F" w14:textId="77777777" w:rsidR="00C97CE8" w:rsidRDefault="007C2E36" w:rsidP="00B55381">
      <w:pPr>
        <w:numPr>
          <w:ilvl w:val="0"/>
          <w:numId w:val="93"/>
        </w:numPr>
        <w:spacing w:after="58" w:line="255" w:lineRule="auto"/>
        <w:ind w:right="58" w:firstLineChars="200" w:firstLine="480"/>
      </w:pPr>
      <w:r>
        <w:rPr>
          <w:rFonts w:ascii="微软雅黑" w:eastAsia="微软雅黑" w:hAnsi="微软雅黑" w:cs="微软雅黑"/>
        </w:rPr>
        <w:t>Windows Azure Data Management and Business Analytics,2011.</w:t>
      </w:r>
    </w:p>
    <w:p w14:paraId="5A75D950" w14:textId="77777777" w:rsidR="00C97CE8" w:rsidRDefault="007C2E36" w:rsidP="00B55381">
      <w:pPr>
        <w:numPr>
          <w:ilvl w:val="0"/>
          <w:numId w:val="93"/>
        </w:numPr>
        <w:spacing w:after="93" w:line="255" w:lineRule="auto"/>
        <w:ind w:right="58" w:firstLineChars="200" w:firstLine="480"/>
      </w:pPr>
      <w:r>
        <w:rPr>
          <w:rFonts w:ascii="微软雅黑" w:eastAsia="微软雅黑" w:hAnsi="微软雅黑" w:cs="微软雅黑"/>
        </w:rPr>
        <w:t xml:space="preserve">Brad </w:t>
      </w:r>
      <w:proofErr w:type="spellStart"/>
      <w:proofErr w:type="gramStart"/>
      <w:r>
        <w:rPr>
          <w:rFonts w:ascii="微软雅黑" w:eastAsia="微软雅黑" w:hAnsi="微软雅黑" w:cs="微软雅黑"/>
        </w:rPr>
        <w:t>Calder,Ju</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Wang,Aaron</w:t>
      </w:r>
      <w:proofErr w:type="spellEnd"/>
      <w:r>
        <w:rPr>
          <w:rFonts w:ascii="微软雅黑" w:eastAsia="微软雅黑" w:hAnsi="微软雅黑" w:cs="微软雅黑"/>
        </w:rPr>
        <w:t xml:space="preserve"> </w:t>
      </w:r>
      <w:proofErr w:type="spellStart"/>
      <w:r>
        <w:rPr>
          <w:rFonts w:ascii="微软雅黑" w:eastAsia="微软雅黑" w:hAnsi="微软雅黑" w:cs="微软雅黑"/>
        </w:rPr>
        <w:t>Ogus,et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al.Windows</w:t>
      </w:r>
      <w:proofErr w:type="spellEnd"/>
      <w:r>
        <w:rPr>
          <w:rFonts w:ascii="微软雅黑" w:eastAsia="微软雅黑" w:hAnsi="微软雅黑" w:cs="微软雅黑"/>
        </w:rPr>
        <w:t xml:space="preserve"> Azure </w:t>
      </w:r>
      <w:proofErr w:type="spellStart"/>
      <w:r>
        <w:rPr>
          <w:rFonts w:ascii="微软雅黑" w:eastAsia="微软雅黑" w:hAnsi="微软雅黑" w:cs="微软雅黑"/>
        </w:rPr>
        <w:t>Storage:A</w:t>
      </w:r>
      <w:proofErr w:type="spellEnd"/>
      <w:r>
        <w:rPr>
          <w:rFonts w:ascii="微软雅黑" w:eastAsia="微软雅黑" w:hAnsi="微软雅黑" w:cs="微软雅黑"/>
        </w:rPr>
        <w:t xml:space="preserve"> Highly </w:t>
      </w:r>
      <w:proofErr w:type="spellStart"/>
      <w:r>
        <w:rPr>
          <w:rFonts w:ascii="微软雅黑" w:eastAsia="微软雅黑" w:hAnsi="微软雅黑" w:cs="微软雅黑"/>
        </w:rPr>
        <w:t>AvailableCloud</w:t>
      </w:r>
      <w:proofErr w:type="spellEnd"/>
      <w:r>
        <w:rPr>
          <w:rFonts w:ascii="微软雅黑" w:eastAsia="微软雅黑" w:hAnsi="微软雅黑" w:cs="微软雅黑"/>
        </w:rPr>
        <w:t xml:space="preserve"> Storage Service with Strong </w:t>
      </w:r>
      <w:proofErr w:type="spellStart"/>
      <w:r>
        <w:rPr>
          <w:rFonts w:ascii="微软雅黑" w:eastAsia="微软雅黑" w:hAnsi="微软雅黑" w:cs="微软雅黑"/>
        </w:rPr>
        <w:t>Consistency,In</w:t>
      </w:r>
      <w:proofErr w:type="spellEnd"/>
      <w:r>
        <w:rPr>
          <w:rFonts w:ascii="微软雅黑" w:eastAsia="微软雅黑" w:hAnsi="微软雅黑" w:cs="微软雅黑"/>
        </w:rPr>
        <w:t xml:space="preserve"> Proceedings of the 23rd ACM Symposium on Operating Systems Principles (SOSP'11),Pages 143-157,October 2011.</w:t>
      </w:r>
    </w:p>
    <w:p w14:paraId="761EB3FE" w14:textId="77777777" w:rsidR="00C97CE8" w:rsidRDefault="007C2E36" w:rsidP="00B55381">
      <w:pPr>
        <w:numPr>
          <w:ilvl w:val="0"/>
          <w:numId w:val="93"/>
        </w:numPr>
        <w:spacing w:after="4" w:line="255" w:lineRule="auto"/>
        <w:ind w:right="58" w:firstLineChars="200" w:firstLine="480"/>
      </w:pPr>
      <w:r>
        <w:rPr>
          <w:rFonts w:ascii="微软雅黑" w:eastAsia="微软雅黑" w:hAnsi="微软雅黑" w:cs="微软雅黑"/>
        </w:rPr>
        <w:t xml:space="preserve">Windows </w:t>
      </w:r>
      <w:r>
        <w:rPr>
          <w:rFonts w:ascii="微软雅黑" w:eastAsia="微软雅黑" w:hAnsi="微软雅黑" w:cs="微软雅黑"/>
        </w:rPr>
        <w:tab/>
        <w:t>Azure</w:t>
      </w:r>
      <w:r>
        <w:t>入门指南，</w:t>
      </w:r>
      <w:r>
        <w:rPr>
          <w:rFonts w:ascii="微软雅黑" w:eastAsia="微软雅黑" w:hAnsi="微软雅黑" w:cs="微软雅黑"/>
        </w:rPr>
        <w:t>http</w:t>
      </w:r>
      <w:r>
        <w:t>：</w:t>
      </w:r>
      <w:r>
        <w:rPr>
          <w:rFonts w:ascii="微软雅黑" w:eastAsia="微软雅黑" w:hAnsi="微软雅黑" w:cs="微软雅黑"/>
        </w:rPr>
        <w:t>//www.windowsazure.cn/zh-cn/starter-guide/</w:t>
      </w:r>
      <w:r>
        <w:t>，</w:t>
      </w:r>
    </w:p>
    <w:p w14:paraId="12EC00A0" w14:textId="77777777" w:rsidR="00C97CE8" w:rsidRDefault="007C2E36" w:rsidP="00A031EB">
      <w:pPr>
        <w:spacing w:after="33"/>
        <w:ind w:left="-5" w:right="47" w:firstLineChars="200" w:firstLine="480"/>
      </w:pPr>
      <w:r>
        <w:rPr>
          <w:rFonts w:ascii="微软雅黑" w:eastAsia="微软雅黑" w:hAnsi="微软雅黑" w:cs="微软雅黑"/>
        </w:rPr>
        <w:t>2015.</w:t>
      </w:r>
      <w:r>
        <w:t>（参考文献</w:t>
      </w:r>
      <w:r>
        <w:rPr>
          <w:rFonts w:ascii="微软雅黑" w:eastAsia="微软雅黑" w:hAnsi="微软雅黑" w:cs="微软雅黑"/>
        </w:rPr>
        <w:t>[1]</w:t>
      </w:r>
      <w:r>
        <w:t>～</w:t>
      </w:r>
      <w:r>
        <w:rPr>
          <w:rFonts w:ascii="微软雅黑" w:eastAsia="微软雅黑" w:hAnsi="微软雅黑" w:cs="微软雅黑"/>
        </w:rPr>
        <w:t>[10]</w:t>
      </w:r>
      <w:r>
        <w:t>来自微软官方网站：</w:t>
      </w:r>
    </w:p>
    <w:p w14:paraId="02E0BC97" w14:textId="77777777" w:rsidR="00C97CE8" w:rsidRDefault="007C2E36" w:rsidP="00A031EB">
      <w:pPr>
        <w:spacing w:after="58" w:line="255" w:lineRule="auto"/>
        <w:ind w:right="58" w:firstLineChars="200" w:firstLine="480"/>
      </w:pPr>
      <w:r>
        <w:rPr>
          <w:rFonts w:ascii="微软雅黑" w:eastAsia="微软雅黑" w:hAnsi="微软雅黑" w:cs="微软雅黑"/>
        </w:rPr>
        <w:t>http</w:t>
      </w:r>
      <w:r>
        <w:t>：</w:t>
      </w:r>
      <w:r>
        <w:rPr>
          <w:rFonts w:ascii="微软雅黑" w:eastAsia="微软雅黑" w:hAnsi="微软雅黑" w:cs="微软雅黑"/>
        </w:rPr>
        <w:t>//www.microsoft.com/windowsazure/whitepaperdownload/</w:t>
      </w:r>
      <w:r>
        <w:t>）</w:t>
      </w:r>
    </w:p>
    <w:p w14:paraId="02AFA4C2" w14:textId="77777777" w:rsidR="00C97CE8" w:rsidRDefault="007C2E36" w:rsidP="00A031EB">
      <w:pPr>
        <w:pStyle w:val="1"/>
        <w:spacing w:after="101"/>
        <w:ind w:firstLineChars="200" w:firstLine="720"/>
        <w:jc w:val="left"/>
      </w:pPr>
      <w:bookmarkStart w:id="72" w:name="_Toc8137634"/>
      <w:r>
        <w:t>第</w:t>
      </w:r>
      <w:r>
        <w:rPr>
          <w:rFonts w:ascii="微软雅黑" w:eastAsia="微软雅黑" w:hAnsi="微软雅黑" w:cs="微软雅黑"/>
          <w:b/>
        </w:rPr>
        <w:t>5</w:t>
      </w:r>
      <w:r>
        <w:t>章</w:t>
      </w:r>
      <w:r>
        <w:rPr>
          <w:rFonts w:ascii="微软雅黑" w:eastAsia="微软雅黑" w:hAnsi="微软雅黑" w:cs="微软雅黑"/>
          <w:b/>
        </w:rPr>
        <w:t xml:space="preserve"> Hadoop 2.0</w:t>
      </w:r>
      <w:r>
        <w:t>：主流开源云架构</w:t>
      </w:r>
      <w:bookmarkEnd w:id="72"/>
    </w:p>
    <w:p w14:paraId="09AB7090" w14:textId="21960573" w:rsidR="00C97CE8" w:rsidRDefault="007C2E36" w:rsidP="004667EF">
      <w:pPr>
        <w:spacing w:after="7"/>
        <w:ind w:left="490" w:right="47" w:firstLineChars="200" w:firstLine="480"/>
      </w:pPr>
      <w:r>
        <w:t>自从</w:t>
      </w:r>
      <w:proofErr w:type="gramStart"/>
      <w:r>
        <w:t>云计算</w:t>
      </w:r>
      <w:proofErr w:type="gramEnd"/>
      <w:r>
        <w:t>的概念被提出，不断地有</w:t>
      </w:r>
      <w:r>
        <w:rPr>
          <w:rFonts w:ascii="微软雅黑" w:eastAsia="微软雅黑" w:hAnsi="微软雅黑" w:cs="微软雅黑"/>
        </w:rPr>
        <w:t>IT</w:t>
      </w:r>
      <w:r>
        <w:t>厂商推出自己的</w:t>
      </w:r>
      <w:proofErr w:type="gramStart"/>
      <w:r>
        <w:t>云计算</w:t>
      </w:r>
      <w:proofErr w:type="gramEnd"/>
      <w:r>
        <w:t>平台。</w:t>
      </w:r>
      <w:r>
        <w:rPr>
          <w:rFonts w:ascii="微软雅黑" w:eastAsia="微软雅黑" w:hAnsi="微软雅黑" w:cs="微软雅黑"/>
        </w:rPr>
        <w:t>Amazon</w:t>
      </w:r>
      <w:r>
        <w:t>的</w:t>
      </w:r>
      <w:r>
        <w:rPr>
          <w:rFonts w:ascii="微软雅黑" w:eastAsia="微软雅黑" w:hAnsi="微软雅黑" w:cs="微软雅黑"/>
        </w:rPr>
        <w:t>AWS</w:t>
      </w:r>
      <w:r>
        <w:t>、微软的</w:t>
      </w:r>
      <w:r>
        <w:rPr>
          <w:rFonts w:ascii="微软雅黑" w:eastAsia="微软雅黑" w:hAnsi="微软雅黑" w:cs="微软雅黑"/>
        </w:rPr>
        <w:t>Azure</w:t>
      </w:r>
      <w:r>
        <w:t>和</w:t>
      </w:r>
      <w:r>
        <w:rPr>
          <w:rFonts w:ascii="微软雅黑" w:eastAsia="微软雅黑" w:hAnsi="微软雅黑" w:cs="微软雅黑"/>
        </w:rPr>
        <w:t>IBM</w:t>
      </w:r>
      <w:r>
        <w:t>的蓝云等</w:t>
      </w:r>
      <w:proofErr w:type="gramStart"/>
      <w:r>
        <w:t>都是云计算</w:t>
      </w:r>
      <w:proofErr w:type="gramEnd"/>
      <w:r>
        <w:t>的典型代表，但它们都是商业性平台，对于想要继续研究和发展云计算技术的个人和科研团体来说，无法获得更多的了解，</w:t>
      </w:r>
      <w:r>
        <w:rPr>
          <w:rFonts w:ascii="微软雅黑" w:eastAsia="微软雅黑" w:hAnsi="微软雅黑" w:cs="微软雅黑"/>
        </w:rPr>
        <w:t>Hadoop</w:t>
      </w:r>
      <w:r>
        <w:t>的出现给研究者带来了希望。本章将重点介绍</w:t>
      </w:r>
      <w:r>
        <w:rPr>
          <w:rFonts w:ascii="微软雅黑" w:eastAsia="微软雅黑" w:hAnsi="微软雅黑" w:cs="微软雅黑"/>
        </w:rPr>
        <w:t xml:space="preserve">Hadoop </w:t>
      </w:r>
      <w:r>
        <w:rPr>
          <w:rFonts w:ascii="微软雅黑" w:eastAsia="微软雅黑" w:hAnsi="微软雅黑" w:cs="微软雅黑"/>
        </w:rPr>
        <w:tab/>
        <w:t>2.0</w:t>
      </w:r>
      <w:r>
        <w:t>的</w:t>
      </w:r>
      <w:r>
        <w:rPr>
          <w:rFonts w:ascii="微软雅黑" w:eastAsia="微软雅黑" w:hAnsi="微软雅黑" w:cs="微软雅黑"/>
        </w:rPr>
        <w:t>HDFS</w:t>
      </w:r>
      <w:r>
        <w:t>、</w:t>
      </w:r>
      <w:r>
        <w:rPr>
          <w:rFonts w:ascii="微软雅黑" w:eastAsia="微软雅黑" w:hAnsi="微软雅黑" w:cs="微软雅黑"/>
        </w:rPr>
        <w:t>Yarn</w:t>
      </w:r>
      <w:r>
        <w:t>和</w:t>
      </w:r>
      <w:r>
        <w:rPr>
          <w:rFonts w:ascii="微软雅黑" w:eastAsia="微软雅黑" w:hAnsi="微软雅黑" w:cs="微软雅黑"/>
        </w:rPr>
        <w:t>MapReduce</w:t>
      </w:r>
      <w:r>
        <w:t>，以及</w:t>
      </w:r>
      <w:r>
        <w:rPr>
          <w:rFonts w:ascii="微软雅黑" w:eastAsia="微软雅黑" w:hAnsi="微软雅黑" w:cs="微软雅黑"/>
        </w:rPr>
        <w:t>Hadoop 2.0</w:t>
      </w:r>
      <w:r>
        <w:t>的具体使用。</w:t>
      </w:r>
      <w:r>
        <w:br w:type="page"/>
      </w:r>
    </w:p>
    <w:p w14:paraId="1109FEE9" w14:textId="77777777" w:rsidR="00C97CE8" w:rsidRDefault="007C2E36" w:rsidP="004667EF">
      <w:pPr>
        <w:pStyle w:val="2"/>
        <w:spacing w:after="232"/>
        <w:ind w:left="114" w:right="132" w:hangingChars="38" w:hanging="114"/>
        <w:jc w:val="left"/>
      </w:pPr>
      <w:bookmarkStart w:id="73" w:name="_Toc8137635"/>
      <w:r>
        <w:lastRenderedPageBreak/>
        <w:t xml:space="preserve">5.1 </w:t>
      </w:r>
      <w:r>
        <w:rPr>
          <w:rFonts w:ascii="宋体" w:eastAsia="宋体" w:hAnsi="宋体" w:cs="宋体"/>
          <w:b w:val="0"/>
        </w:rPr>
        <w:t>引例</w:t>
      </w:r>
      <w:bookmarkEnd w:id="73"/>
    </w:p>
    <w:p w14:paraId="4784E5C5" w14:textId="77777777" w:rsidR="00C97CE8" w:rsidRDefault="007C2E36" w:rsidP="00A031EB">
      <w:pPr>
        <w:spacing w:after="228"/>
        <w:ind w:left="-15" w:right="47" w:firstLineChars="200" w:firstLine="480"/>
      </w:pPr>
      <w:r>
        <w:t>据不完全统计，全球数据总量在</w:t>
      </w:r>
      <w:r>
        <w:rPr>
          <w:rFonts w:ascii="微软雅黑" w:eastAsia="微软雅黑" w:hAnsi="微软雅黑" w:cs="微软雅黑"/>
        </w:rPr>
        <w:t>2011</w:t>
      </w:r>
      <w:r>
        <w:t>年就达到了</w:t>
      </w:r>
      <w:r>
        <w:rPr>
          <w:rFonts w:ascii="微软雅黑" w:eastAsia="微软雅黑" w:hAnsi="微软雅黑" w:cs="微软雅黑"/>
        </w:rPr>
        <w:t>2.1ZB</w:t>
      </w:r>
      <w:r>
        <w:rPr>
          <w:rFonts w:ascii="微软雅黑" w:eastAsia="微软雅黑" w:hAnsi="微软雅黑" w:cs="微软雅黑"/>
          <w:sz w:val="33"/>
          <w:vertAlign w:val="superscript"/>
        </w:rPr>
        <w:t>[2]</w:t>
      </w:r>
      <w:r>
        <w:t>，</w:t>
      </w:r>
      <w:r>
        <w:rPr>
          <w:rFonts w:ascii="微软雅黑" w:eastAsia="微软雅黑" w:hAnsi="微软雅黑" w:cs="微软雅黑"/>
        </w:rPr>
        <w:t>IDC</w:t>
      </w:r>
      <w:r>
        <w:t>更是预计</w:t>
      </w:r>
      <w:r>
        <w:rPr>
          <w:rFonts w:ascii="微软雅黑" w:eastAsia="微软雅黑" w:hAnsi="微软雅黑" w:cs="微软雅黑"/>
        </w:rPr>
        <w:t>2020</w:t>
      </w:r>
      <w:r>
        <w:t>年全球数据总量将超过</w:t>
      </w:r>
      <w:r>
        <w:rPr>
          <w:rFonts w:ascii="微软雅黑" w:eastAsia="微软雅黑" w:hAnsi="微软雅黑" w:cs="微软雅黑"/>
        </w:rPr>
        <w:t>40ZB</w:t>
      </w:r>
      <w:r>
        <w:t>（即</w:t>
      </w:r>
      <w:r>
        <w:rPr>
          <w:rFonts w:ascii="微软雅黑" w:eastAsia="微软雅黑" w:hAnsi="微软雅黑" w:cs="微软雅黑"/>
        </w:rPr>
        <w:t>40</w:t>
      </w:r>
      <w:proofErr w:type="gramStart"/>
      <w:r>
        <w:t>万亿</w:t>
      </w:r>
      <w:proofErr w:type="gramEnd"/>
      <w:r>
        <w:rPr>
          <w:rFonts w:ascii="微软雅黑" w:eastAsia="微软雅黑" w:hAnsi="微软雅黑" w:cs="微软雅黑"/>
        </w:rPr>
        <w:t>GB</w:t>
      </w:r>
      <w:r>
        <w:t>），这相当于届时全球每人平均拥有</w:t>
      </w:r>
      <w:r>
        <w:rPr>
          <w:rFonts w:ascii="微软雅黑" w:eastAsia="微软雅黑" w:hAnsi="微软雅黑" w:cs="微软雅黑"/>
        </w:rPr>
        <w:t>5TB</w:t>
      </w:r>
      <w:r>
        <w:t>的数据量。大数据对存储和计算带来了巨大的挑战，下面给出</w:t>
      </w:r>
      <w:proofErr w:type="gramStart"/>
      <w:r>
        <w:t>一</w:t>
      </w:r>
      <w:proofErr w:type="gramEnd"/>
      <w:r>
        <w:t>场景和三类问题，请读者在此场景下讨论并解决这三类问题。</w:t>
      </w:r>
    </w:p>
    <w:p w14:paraId="506F8816" w14:textId="77777777" w:rsidR="00C97CE8" w:rsidRDefault="007C2E36" w:rsidP="000E4824">
      <w:pPr>
        <w:spacing w:after="218" w:line="259" w:lineRule="auto"/>
        <w:ind w:left="360" w:right="130" w:hangingChars="150" w:hanging="360"/>
        <w:outlineLvl w:val="2"/>
      </w:pPr>
      <w:r>
        <w:rPr>
          <w:rFonts w:ascii="微软雅黑" w:eastAsia="微软雅黑" w:hAnsi="微软雅黑" w:cs="微软雅黑"/>
          <w:b/>
        </w:rPr>
        <w:t xml:space="preserve">5.1.1 </w:t>
      </w:r>
      <w:r>
        <w:t>问题概述</w:t>
      </w:r>
    </w:p>
    <w:p w14:paraId="61C4A5CE" w14:textId="77777777" w:rsidR="00C97CE8" w:rsidRDefault="007C2E36" w:rsidP="00A031EB">
      <w:pPr>
        <w:spacing w:after="58" w:line="255" w:lineRule="auto"/>
        <w:ind w:left="0" w:right="243" w:firstLineChars="200" w:firstLine="480"/>
      </w:pPr>
      <w:r>
        <w:t>【例</w:t>
      </w:r>
      <w:r>
        <w:rPr>
          <w:rFonts w:ascii="微软雅黑" w:eastAsia="微软雅黑" w:hAnsi="微软雅黑" w:cs="微软雅黑"/>
        </w:rPr>
        <w:t>5-1</w:t>
      </w:r>
      <w:r>
        <w:t>】假设现有一些配置完全相同的机器</w:t>
      </w:r>
      <w:r>
        <w:rPr>
          <w:rFonts w:ascii="微软雅黑" w:eastAsia="微软雅黑" w:hAnsi="微软雅黑" w:cs="微软雅黑"/>
        </w:rPr>
        <w:t>cSlave0</w:t>
      </w:r>
      <w:r>
        <w:t>～</w:t>
      </w:r>
      <w:proofErr w:type="spellStart"/>
      <w:r>
        <w:rPr>
          <w:rFonts w:ascii="微软雅黑" w:eastAsia="微软雅黑" w:hAnsi="微软雅黑" w:cs="微软雅黑"/>
        </w:rPr>
        <w:t>cSlave</w:t>
      </w:r>
      <w:r>
        <w:rPr>
          <w:rFonts w:ascii="微软雅黑" w:eastAsia="微软雅黑" w:hAnsi="微软雅黑" w:cs="微软雅黑"/>
          <w:i/>
        </w:rPr>
        <w:t>N</w:t>
      </w:r>
      <w:proofErr w:type="spellEnd"/>
      <w:r>
        <w:t>，</w:t>
      </w:r>
      <w:r>
        <w:rPr>
          <w:rFonts w:ascii="微软雅黑" w:eastAsia="微软雅黑" w:hAnsi="微软雅黑" w:cs="微软雅黑"/>
        </w:rPr>
        <w:t>cMaster0</w:t>
      </w:r>
      <w:r>
        <w:t xml:space="preserve">， </w:t>
      </w:r>
      <w:r>
        <w:rPr>
          <w:rFonts w:ascii="微软雅黑" w:eastAsia="微软雅黑" w:hAnsi="微软雅黑" w:cs="微软雅黑"/>
        </w:rPr>
        <w:t>cMaster1</w:t>
      </w:r>
      <w:r>
        <w:t>，并且每台机器都有</w:t>
      </w:r>
      <w:r>
        <w:rPr>
          <w:rFonts w:ascii="微软雅黑" w:eastAsia="微软雅黑" w:hAnsi="微软雅黑" w:cs="微软雅黑"/>
        </w:rPr>
        <w:t>1</w:t>
      </w:r>
      <w:r>
        <w:t>个双核</w:t>
      </w:r>
      <w:r>
        <w:rPr>
          <w:rFonts w:ascii="微软雅黑" w:eastAsia="微软雅黑" w:hAnsi="微软雅黑" w:cs="微软雅黑"/>
        </w:rPr>
        <w:t>CPU</w:t>
      </w:r>
      <w:r>
        <w:t>，</w:t>
      </w:r>
      <w:r>
        <w:rPr>
          <w:rFonts w:ascii="微软雅黑" w:eastAsia="微软雅黑" w:hAnsi="微软雅黑" w:cs="微软雅黑"/>
        </w:rPr>
        <w:t>5GB</w:t>
      </w:r>
      <w:r>
        <w:t>硬盘。现有两个大小都是</w:t>
      </w:r>
      <w:r>
        <w:rPr>
          <w:rFonts w:ascii="微软雅黑" w:eastAsia="微软雅黑" w:hAnsi="微软雅黑" w:cs="微软雅黑"/>
        </w:rPr>
        <w:t>2GB</w:t>
      </w:r>
      <w:r>
        <w:t>的文件</w:t>
      </w:r>
      <w:r>
        <w:rPr>
          <w:rFonts w:ascii="微软雅黑" w:eastAsia="微软雅黑" w:hAnsi="微软雅黑" w:cs="微软雅黑"/>
        </w:rPr>
        <w:t xml:space="preserve">file0 </w:t>
      </w:r>
      <w:r>
        <w:t>和</w:t>
      </w:r>
      <w:r>
        <w:rPr>
          <w:rFonts w:ascii="微软雅黑" w:eastAsia="微软雅黑" w:hAnsi="微软雅黑" w:cs="微软雅黑"/>
        </w:rPr>
        <w:t>file1</w:t>
      </w:r>
      <w:r>
        <w:t>。</w:t>
      </w:r>
    </w:p>
    <w:p w14:paraId="5019CCAA" w14:textId="77777777" w:rsidR="00C97CE8" w:rsidRDefault="007C2E36" w:rsidP="004667EF">
      <w:pPr>
        <w:ind w:left="420" w:right="45" w:hangingChars="175" w:hanging="420"/>
      </w:pPr>
      <w:r>
        <w:t>第一类问题，存储。</w:t>
      </w:r>
    </w:p>
    <w:p w14:paraId="42EE03A5" w14:textId="77777777" w:rsidR="004667EF" w:rsidRDefault="007C2E36" w:rsidP="00A031EB">
      <w:pPr>
        <w:spacing w:after="49" w:line="251" w:lineRule="auto"/>
        <w:ind w:left="-15" w:right="255" w:firstLineChars="200" w:firstLine="480"/>
      </w:pPr>
      <w:r>
        <w:t>问题①：将</w:t>
      </w:r>
      <w:r>
        <w:rPr>
          <w:rFonts w:ascii="微软雅黑" w:eastAsia="微软雅黑" w:hAnsi="微软雅黑" w:cs="微软雅黑"/>
        </w:rPr>
        <w:t>file0</w:t>
      </w:r>
      <w:r>
        <w:t>和</w:t>
      </w:r>
      <w:r>
        <w:rPr>
          <w:rFonts w:ascii="微软雅黑" w:eastAsia="微软雅黑" w:hAnsi="微软雅黑" w:cs="微软雅黑"/>
        </w:rPr>
        <w:t>file1</w:t>
      </w:r>
      <w:r>
        <w:t>存入两台不同机器，但要求对外显示它们存于同一硬盘空间。</w:t>
      </w:r>
    </w:p>
    <w:p w14:paraId="08CD8721" w14:textId="135BC700" w:rsidR="00C97CE8" w:rsidRDefault="007C2E36" w:rsidP="00A031EB">
      <w:pPr>
        <w:spacing w:after="49" w:line="251" w:lineRule="auto"/>
        <w:ind w:left="-15" w:right="255" w:firstLineChars="200" w:firstLine="480"/>
      </w:pPr>
      <w:r>
        <w:t>问题②：不考虑①，现有一新文件</w:t>
      </w:r>
      <w:r>
        <w:rPr>
          <w:rFonts w:ascii="微软雅黑" w:eastAsia="微软雅黑" w:hAnsi="微软雅黑" w:cs="微软雅黑"/>
        </w:rPr>
        <w:t>file2</w:t>
      </w:r>
      <w:r>
        <w:t>，大小为</w:t>
      </w:r>
      <w:r>
        <w:rPr>
          <w:rFonts w:ascii="微软雅黑" w:eastAsia="微软雅黑" w:hAnsi="微软雅黑" w:cs="微软雅黑"/>
        </w:rPr>
        <w:t>6GB</w:t>
      </w:r>
      <w:r>
        <w:t>，要求存入机器后对外显示依旧为一个完整文件。</w:t>
      </w:r>
    </w:p>
    <w:p w14:paraId="4FC5A9A5" w14:textId="77777777" w:rsidR="00C97CE8" w:rsidRDefault="007C2E36" w:rsidP="004667EF">
      <w:pPr>
        <w:ind w:left="360" w:right="45" w:hangingChars="150" w:hanging="360"/>
      </w:pPr>
      <w:r>
        <w:t>第二类问题，计算。</w:t>
      </w:r>
    </w:p>
    <w:p w14:paraId="6D0A02AB" w14:textId="77777777" w:rsidR="00C97CE8" w:rsidRDefault="007C2E36" w:rsidP="004667EF">
      <w:pPr>
        <w:ind w:left="0" w:right="45" w:firstLineChars="200" w:firstLine="480"/>
      </w:pPr>
      <w:r>
        <w:t>问题③：在问题①下，统计</w:t>
      </w:r>
      <w:r>
        <w:rPr>
          <w:rFonts w:ascii="微软雅黑" w:eastAsia="微软雅黑" w:hAnsi="微软雅黑" w:cs="微软雅黑"/>
        </w:rPr>
        <w:t>file0</w:t>
      </w:r>
      <w:r>
        <w:t>和</w:t>
      </w:r>
      <w:r>
        <w:rPr>
          <w:rFonts w:ascii="微软雅黑" w:eastAsia="微软雅黑" w:hAnsi="微软雅黑" w:cs="微软雅黑"/>
        </w:rPr>
        <w:t>file1</w:t>
      </w:r>
      <w:r>
        <w:t>这两个文件里每个单词出现的次数。</w:t>
      </w:r>
    </w:p>
    <w:p w14:paraId="34155142" w14:textId="77777777" w:rsidR="00C97CE8" w:rsidRDefault="007C2E36" w:rsidP="004667EF">
      <w:pPr>
        <w:spacing w:after="42"/>
        <w:ind w:left="0" w:right="45" w:firstLine="0"/>
      </w:pPr>
      <w:r>
        <w:t>第三类问题，可靠性。</w:t>
      </w:r>
    </w:p>
    <w:p w14:paraId="30DB23A0" w14:textId="77777777" w:rsidR="00C97CE8" w:rsidRDefault="007C2E36" w:rsidP="004667EF">
      <w:pPr>
        <w:pStyle w:val="21"/>
      </w:pPr>
      <w:r>
        <w:t>问题④：假设用于解决上述问题的机器</w:t>
      </w:r>
      <w:proofErr w:type="gramStart"/>
      <w:r>
        <w:t>宕</w:t>
      </w:r>
      <w:proofErr w:type="gramEnd"/>
      <w:r>
        <w:t>机了，问如何保证数据不丢失。</w:t>
      </w:r>
    </w:p>
    <w:p w14:paraId="61F27203" w14:textId="77777777" w:rsidR="00C97CE8" w:rsidRDefault="007C2E36" w:rsidP="004667EF">
      <w:pPr>
        <w:pStyle w:val="21"/>
      </w:pPr>
      <w:r>
        <w:t>为求简单明了，上述场景与问题的描述可能不够完善，读者也暂不考虑诸如数据库、压缩存储、</w:t>
      </w:r>
      <w:r>
        <w:rPr>
          <w:rFonts w:ascii="微软雅黑" w:eastAsia="微软雅黑" w:hAnsi="微软雅黑" w:cs="微软雅黑"/>
        </w:rPr>
        <w:t>NFS</w:t>
      </w:r>
      <w:r>
        <w:t>等方案，把思路放在分布式上，下面给出最直观解答。</w:t>
      </w:r>
    </w:p>
    <w:p w14:paraId="2D0CC278" w14:textId="77777777" w:rsidR="00C97CE8" w:rsidRDefault="007C2E36" w:rsidP="000E4824">
      <w:pPr>
        <w:spacing w:after="244" w:line="250" w:lineRule="auto"/>
        <w:ind w:left="353" w:right="130" w:hangingChars="147" w:hanging="353"/>
        <w:outlineLvl w:val="2"/>
      </w:pPr>
      <w:r>
        <w:rPr>
          <w:rFonts w:ascii="微软雅黑" w:eastAsia="微软雅黑" w:hAnsi="微软雅黑" w:cs="微软雅黑"/>
          <w:b/>
        </w:rPr>
        <w:t xml:space="preserve">5.1.2 </w:t>
      </w:r>
      <w:r>
        <w:t>常规解决方案</w:t>
      </w:r>
    </w:p>
    <w:p w14:paraId="5D8D4637" w14:textId="77777777" w:rsidR="00C97CE8" w:rsidRDefault="007C2E36" w:rsidP="00A031EB">
      <w:pPr>
        <w:ind w:left="-15" w:right="47" w:firstLineChars="200" w:firstLine="480"/>
      </w:pPr>
      <w:r>
        <w:t>问题①解答：取两台机器</w:t>
      </w:r>
      <w:r>
        <w:rPr>
          <w:rFonts w:ascii="微软雅黑" w:eastAsia="微软雅黑" w:hAnsi="微软雅黑" w:cs="微软雅黑"/>
        </w:rPr>
        <w:t>cSlave0</w:t>
      </w:r>
      <w:r>
        <w:t>和</w:t>
      </w:r>
      <w:r>
        <w:rPr>
          <w:rFonts w:ascii="微软雅黑" w:eastAsia="微软雅黑" w:hAnsi="微软雅黑" w:cs="微软雅黑"/>
        </w:rPr>
        <w:t>cSlave1</w:t>
      </w:r>
      <w:r>
        <w:t>，</w:t>
      </w:r>
      <w:r>
        <w:rPr>
          <w:rFonts w:ascii="微软雅黑" w:eastAsia="微软雅黑" w:hAnsi="微软雅黑" w:cs="微软雅黑"/>
        </w:rPr>
        <w:t>cSlave0</w:t>
      </w:r>
      <w:r>
        <w:t>存储</w:t>
      </w:r>
      <w:r>
        <w:rPr>
          <w:rFonts w:ascii="微软雅黑" w:eastAsia="微软雅黑" w:hAnsi="微软雅黑" w:cs="微软雅黑"/>
        </w:rPr>
        <w:t>file0</w:t>
      </w:r>
      <w:r>
        <w:t>，</w:t>
      </w:r>
      <w:r>
        <w:rPr>
          <w:rFonts w:ascii="微软雅黑" w:eastAsia="微软雅黑" w:hAnsi="微软雅黑" w:cs="微软雅黑"/>
        </w:rPr>
        <w:t>cSlave1</w:t>
      </w:r>
      <w:r>
        <w:t>存储</w:t>
      </w:r>
      <w:r>
        <w:rPr>
          <w:rFonts w:ascii="微软雅黑" w:eastAsia="微软雅黑" w:hAnsi="微软雅黑" w:cs="微软雅黑"/>
        </w:rPr>
        <w:t>file1</w:t>
      </w:r>
      <w:r>
        <w:t>。问题解决了吗？显然没有，虽然</w:t>
      </w:r>
      <w:r>
        <w:rPr>
          <w:rFonts w:ascii="微软雅黑" w:eastAsia="微软雅黑" w:hAnsi="微软雅黑" w:cs="微软雅黑"/>
        </w:rPr>
        <w:t xml:space="preserve"> file0 </w:t>
      </w:r>
      <w:r>
        <w:t>和</w:t>
      </w:r>
      <w:r>
        <w:rPr>
          <w:rFonts w:ascii="微软雅黑" w:eastAsia="微软雅黑" w:hAnsi="微软雅黑" w:cs="微软雅黑"/>
        </w:rPr>
        <w:t xml:space="preserve"> file1 </w:t>
      </w:r>
      <w:r>
        <w:t>都存了下来，但对外显示时它们并非存于同一个硬盘空间，似乎除非将两块硬盘连接到一起，才能解决这个问题，可是这两块硬盘明显属于两台不同的机器。</w:t>
      </w:r>
    </w:p>
    <w:p w14:paraId="0FCB96E8" w14:textId="77777777" w:rsidR="00C97CE8" w:rsidRDefault="007C2E36" w:rsidP="00A031EB">
      <w:pPr>
        <w:spacing w:after="58" w:line="255" w:lineRule="auto"/>
        <w:ind w:left="0" w:right="58" w:firstLineChars="200" w:firstLine="480"/>
      </w:pPr>
      <w:r>
        <w:t>问题②解答：将</w:t>
      </w:r>
      <w:r>
        <w:rPr>
          <w:rFonts w:ascii="微软雅黑" w:eastAsia="微软雅黑" w:hAnsi="微软雅黑" w:cs="微软雅黑"/>
        </w:rPr>
        <w:t>file2</w:t>
      </w:r>
      <w:r>
        <w:t>拆成两个大小分别为</w:t>
      </w:r>
      <w:r>
        <w:rPr>
          <w:rFonts w:ascii="微软雅黑" w:eastAsia="微软雅黑" w:hAnsi="微软雅黑" w:cs="微软雅黑"/>
        </w:rPr>
        <w:t>3GB</w:t>
      </w:r>
      <w:r>
        <w:t>的文件</w:t>
      </w:r>
      <w:r>
        <w:rPr>
          <w:rFonts w:ascii="微软雅黑" w:eastAsia="微软雅黑" w:hAnsi="微软雅黑" w:cs="微软雅黑"/>
        </w:rPr>
        <w:t>file2-a</w:t>
      </w:r>
      <w:r>
        <w:t>和</w:t>
      </w:r>
      <w:r>
        <w:rPr>
          <w:rFonts w:ascii="微软雅黑" w:eastAsia="微软雅黑" w:hAnsi="微软雅黑" w:cs="微软雅黑"/>
        </w:rPr>
        <w:t>file2-b</w:t>
      </w:r>
      <w:r>
        <w:t>，将</w:t>
      </w:r>
      <w:r>
        <w:rPr>
          <w:rFonts w:ascii="微软雅黑" w:eastAsia="微软雅黑" w:hAnsi="微软雅黑" w:cs="微软雅黑"/>
        </w:rPr>
        <w:t>file2-a</w:t>
      </w:r>
      <w:r>
        <w:t xml:space="preserve">存入 </w:t>
      </w:r>
      <w:r>
        <w:rPr>
          <w:rFonts w:ascii="微软雅黑" w:eastAsia="微软雅黑" w:hAnsi="微软雅黑" w:cs="微软雅黑"/>
        </w:rPr>
        <w:t>cSlave0</w:t>
      </w:r>
      <w:r>
        <w:t>、</w:t>
      </w:r>
      <w:r>
        <w:rPr>
          <w:rFonts w:ascii="微软雅黑" w:eastAsia="微软雅黑" w:hAnsi="微软雅黑" w:cs="微软雅黑"/>
        </w:rPr>
        <w:t>file2-b</w:t>
      </w:r>
      <w:r>
        <w:t>存入</w:t>
      </w:r>
      <w:r>
        <w:rPr>
          <w:rFonts w:ascii="微软雅黑" w:eastAsia="微软雅黑" w:hAnsi="微软雅黑" w:cs="微软雅黑"/>
        </w:rPr>
        <w:t>cSlave1</w:t>
      </w:r>
      <w:r>
        <w:t>。</w:t>
      </w:r>
    </w:p>
    <w:p w14:paraId="1068FD7A" w14:textId="77777777" w:rsidR="00C97CE8" w:rsidRDefault="007C2E36" w:rsidP="00A031EB">
      <w:pPr>
        <w:ind w:left="-15" w:right="47" w:firstLineChars="200" w:firstLine="480"/>
      </w:pPr>
      <w:r>
        <w:t>和①一样，我们成功地存储了</w:t>
      </w:r>
      <w:r>
        <w:rPr>
          <w:rFonts w:ascii="微软雅黑" w:eastAsia="微软雅黑" w:hAnsi="微软雅黑" w:cs="微软雅黑"/>
        </w:rPr>
        <w:t>“</w:t>
      </w:r>
      <w:r>
        <w:t>大</w:t>
      </w:r>
      <w:r>
        <w:rPr>
          <w:rFonts w:ascii="微软雅黑" w:eastAsia="微软雅黑" w:hAnsi="微软雅黑" w:cs="微软雅黑"/>
        </w:rPr>
        <w:t>”</w:t>
      </w:r>
      <w:r>
        <w:t>文件</w:t>
      </w:r>
      <w:r>
        <w:rPr>
          <w:rFonts w:ascii="微软雅黑" w:eastAsia="微软雅黑" w:hAnsi="微软雅黑" w:cs="微软雅黑"/>
        </w:rPr>
        <w:t>file2</w:t>
      </w:r>
      <w:r>
        <w:t>，但本来一个文件，存入后对外显示时却成了两个不同文件。</w:t>
      </w:r>
    </w:p>
    <w:p w14:paraId="26D0F7D4" w14:textId="77777777" w:rsidR="00C97CE8" w:rsidRDefault="007C2E36" w:rsidP="000E4824">
      <w:pPr>
        <w:ind w:left="0" w:right="45" w:firstLineChars="200" w:firstLine="480"/>
      </w:pPr>
      <w:r>
        <w:t>问题③解答：</w:t>
      </w:r>
    </w:p>
    <w:p w14:paraId="39C056EF" w14:textId="77777777" w:rsidR="00C97CE8" w:rsidRDefault="007C2E36" w:rsidP="00A031EB">
      <w:pPr>
        <w:spacing w:after="58" w:line="255" w:lineRule="auto"/>
        <w:ind w:left="0" w:right="58" w:firstLineChars="200" w:firstLine="480"/>
      </w:pPr>
      <w:r>
        <w:lastRenderedPageBreak/>
        <w:t>步骤</w:t>
      </w:r>
      <w:proofErr w:type="gramStart"/>
      <w:r>
        <w:t>一</w:t>
      </w:r>
      <w:proofErr w:type="gramEnd"/>
      <w:r>
        <w:t>，将</w:t>
      </w:r>
      <w:r>
        <w:rPr>
          <w:rFonts w:ascii="微软雅黑" w:eastAsia="微软雅黑" w:hAnsi="微软雅黑" w:cs="微软雅黑"/>
        </w:rPr>
        <w:t>cSlave1</w:t>
      </w:r>
      <w:r>
        <w:t>上的</w:t>
      </w:r>
      <w:r>
        <w:rPr>
          <w:rFonts w:ascii="微软雅黑" w:eastAsia="微软雅黑" w:hAnsi="微软雅黑" w:cs="微软雅黑"/>
        </w:rPr>
        <w:t>file1</w:t>
      </w:r>
      <w:r>
        <w:t>复制一份到</w:t>
      </w:r>
      <w:r>
        <w:rPr>
          <w:rFonts w:ascii="微软雅黑" w:eastAsia="微软雅黑" w:hAnsi="微软雅黑" w:cs="微软雅黑"/>
        </w:rPr>
        <w:t>cSlave0</w:t>
      </w:r>
      <w:r>
        <w:t>上，这样</w:t>
      </w:r>
      <w:r>
        <w:rPr>
          <w:rFonts w:ascii="微软雅黑" w:eastAsia="微软雅黑" w:hAnsi="微软雅黑" w:cs="微软雅黑"/>
        </w:rPr>
        <w:t>cSlave0</w:t>
      </w:r>
      <w:r>
        <w:t>上同时存有</w:t>
      </w:r>
      <w:r>
        <w:rPr>
          <w:rFonts w:ascii="微软雅黑" w:eastAsia="微软雅黑" w:hAnsi="微软雅黑" w:cs="微软雅黑"/>
        </w:rPr>
        <w:t>file0</w:t>
      </w:r>
      <w:r>
        <w:t xml:space="preserve">和 </w:t>
      </w:r>
      <w:r>
        <w:rPr>
          <w:rFonts w:ascii="微软雅黑" w:eastAsia="微软雅黑" w:hAnsi="微软雅黑" w:cs="微软雅黑"/>
        </w:rPr>
        <w:t>file1</w:t>
      </w:r>
      <w:r>
        <w:t>。</w:t>
      </w:r>
    </w:p>
    <w:p w14:paraId="375AE954" w14:textId="77777777" w:rsidR="000E4824" w:rsidRDefault="007C2E36" w:rsidP="00A031EB">
      <w:pPr>
        <w:ind w:left="-15" w:right="47" w:firstLineChars="200" w:firstLine="480"/>
      </w:pPr>
      <w:r>
        <w:t>步骤二，编写</w:t>
      </w:r>
      <w:proofErr w:type="gramStart"/>
      <w:r>
        <w:t>一</w:t>
      </w:r>
      <w:proofErr w:type="gramEnd"/>
      <w:r>
        <w:t>简单程序，程序里使用</w:t>
      </w:r>
      <w:r>
        <w:rPr>
          <w:rFonts w:ascii="微软雅黑" w:eastAsia="微软雅黑" w:hAnsi="微软雅黑" w:cs="微软雅黑"/>
        </w:rPr>
        <w:t>HashMap&lt;String</w:t>
      </w:r>
      <w:r>
        <w:t>，</w:t>
      </w:r>
      <w:r>
        <w:rPr>
          <w:rFonts w:ascii="微软雅黑" w:eastAsia="微软雅黑" w:hAnsi="微软雅黑" w:cs="微软雅黑"/>
        </w:rPr>
        <w:t>Integer&gt;</w:t>
      </w:r>
      <w:r>
        <w:t>，顺序读取文件，判断新读取的单词是否存在于</w:t>
      </w:r>
      <w:r>
        <w:rPr>
          <w:rFonts w:ascii="微软雅黑" w:eastAsia="微软雅黑" w:hAnsi="微软雅黑" w:cs="微软雅黑"/>
        </w:rPr>
        <w:t>HashMap</w:t>
      </w:r>
      <w:r>
        <w:t>，存在</w:t>
      </w:r>
      <w:r>
        <w:rPr>
          <w:rFonts w:ascii="微软雅黑" w:eastAsia="微软雅黑" w:hAnsi="微软雅黑" w:cs="微软雅黑"/>
        </w:rPr>
        <w:t>Integer+1</w:t>
      </w:r>
      <w:r>
        <w:t>，不存在则</w:t>
      </w:r>
      <w:r>
        <w:rPr>
          <w:rFonts w:ascii="微软雅黑" w:eastAsia="微软雅黑" w:hAnsi="微软雅黑" w:cs="微软雅黑"/>
        </w:rPr>
        <w:t>HashMap</w:t>
      </w:r>
      <w:r>
        <w:t>里加入这个新单词，</w:t>
      </w:r>
      <w:r>
        <w:rPr>
          <w:rFonts w:ascii="微软雅黑" w:eastAsia="微软雅黑" w:hAnsi="微软雅黑" w:cs="微软雅黑"/>
        </w:rPr>
        <w:t>Integer</w:t>
      </w:r>
      <w:r>
        <w:t>置为</w:t>
      </w:r>
      <w:r>
        <w:rPr>
          <w:rFonts w:ascii="微软雅黑" w:eastAsia="微软雅黑" w:hAnsi="微软雅黑" w:cs="微软雅黑"/>
        </w:rPr>
        <w:t>1</w:t>
      </w:r>
      <w:r>
        <w:t>，记此程序为</w:t>
      </w:r>
      <w:proofErr w:type="spellStart"/>
      <w:r>
        <w:rPr>
          <w:rFonts w:ascii="微软雅黑" w:eastAsia="微软雅黑" w:hAnsi="微软雅黑" w:cs="微软雅黑"/>
        </w:rPr>
        <w:t>WordCount</w:t>
      </w:r>
      <w:proofErr w:type="spellEnd"/>
      <w:r>
        <w:t>。</w:t>
      </w:r>
    </w:p>
    <w:p w14:paraId="22D3DD47" w14:textId="711B1754" w:rsidR="00C97CE8" w:rsidRDefault="007C2E36" w:rsidP="00A031EB">
      <w:pPr>
        <w:ind w:left="-15" w:right="47" w:firstLineChars="200" w:firstLine="480"/>
      </w:pPr>
      <w:r>
        <w:t>步骤三，将此程序</w:t>
      </w:r>
      <w:proofErr w:type="spellStart"/>
      <w:r>
        <w:rPr>
          <w:rFonts w:ascii="微软雅黑" w:eastAsia="微软雅黑" w:hAnsi="微软雅黑" w:cs="微软雅黑"/>
        </w:rPr>
        <w:t>WordCount</w:t>
      </w:r>
      <w:proofErr w:type="spellEnd"/>
      <w:r>
        <w:t>放在</w:t>
      </w:r>
      <w:r>
        <w:rPr>
          <w:rFonts w:ascii="微软雅黑" w:eastAsia="微软雅黑" w:hAnsi="微软雅黑" w:cs="微软雅黑"/>
        </w:rPr>
        <w:t>cSlave0</w:t>
      </w:r>
      <w:r>
        <w:t>上执行，得出结果。</w:t>
      </w:r>
    </w:p>
    <w:p w14:paraId="34DCA717" w14:textId="77777777" w:rsidR="00C97CE8" w:rsidRDefault="007C2E36" w:rsidP="00A031EB">
      <w:pPr>
        <w:ind w:left="-15" w:right="47" w:firstLineChars="200" w:firstLine="480"/>
      </w:pPr>
      <w:r>
        <w:t>统计单词个数问题被我们解决了，如果现实问题真是如此，上述方案简单明了，易于操作，的确是个好方法。可是假如数据分布在</w:t>
      </w:r>
      <w:r>
        <w:rPr>
          <w:rFonts w:ascii="微软雅黑" w:eastAsia="微软雅黑" w:hAnsi="微软雅黑" w:cs="微软雅黑"/>
        </w:rPr>
        <w:t>100</w:t>
      </w:r>
      <w:r>
        <w:t>台机器上，每台机器存的不是</w:t>
      </w:r>
      <w:r>
        <w:rPr>
          <w:rFonts w:ascii="微软雅黑" w:eastAsia="微软雅黑" w:hAnsi="微软雅黑" w:cs="微软雅黑"/>
        </w:rPr>
        <w:t>2GB</w:t>
      </w:r>
      <w:r>
        <w:t xml:space="preserve">而是 </w:t>
      </w:r>
      <w:r>
        <w:rPr>
          <w:rFonts w:ascii="微软雅黑" w:eastAsia="微软雅黑" w:hAnsi="微软雅黑" w:cs="微软雅黑"/>
        </w:rPr>
        <w:t>1TB</w:t>
      </w:r>
      <w:r>
        <w:t>，仅仅数据复制这一步，就需要花去几天时间，并且普通服务器一般配置</w:t>
      </w:r>
      <w:r>
        <w:rPr>
          <w:rFonts w:ascii="微软雅黑" w:eastAsia="微软雅黑" w:hAnsi="微软雅黑" w:cs="微软雅黑"/>
        </w:rPr>
        <w:t>2TB</w:t>
      </w:r>
      <w:r>
        <w:t>硬盘空间，单台服务器不可能存下</w:t>
      </w:r>
      <w:r>
        <w:rPr>
          <w:rFonts w:ascii="微软雅黑" w:eastAsia="微软雅黑" w:hAnsi="微软雅黑" w:cs="微软雅黑"/>
        </w:rPr>
        <w:t>200TB</w:t>
      </w:r>
      <w:r>
        <w:t>数据，大数据环境下已不可能依赖单台服务器存储和处理数据了。</w:t>
      </w:r>
    </w:p>
    <w:p w14:paraId="1002DCF9" w14:textId="77777777" w:rsidR="00C97CE8" w:rsidRDefault="007C2E36" w:rsidP="00A031EB">
      <w:pPr>
        <w:ind w:left="-15" w:right="47" w:firstLineChars="200" w:firstLine="480"/>
      </w:pPr>
      <w:r>
        <w:t>对于问题④，最直观的想法是为每台机器都做磁盘冗余阵列（</w:t>
      </w:r>
      <w:r>
        <w:rPr>
          <w:rFonts w:ascii="微软雅黑" w:eastAsia="微软雅黑" w:hAnsi="微软雅黑" w:cs="微软雅黑"/>
        </w:rPr>
        <w:t>RAID</w:t>
      </w:r>
      <w:r>
        <w:t>），购买更稳定的硬件，配置最好的机房、最稳定的网络。</w:t>
      </w:r>
    </w:p>
    <w:p w14:paraId="58E3F819" w14:textId="77777777" w:rsidR="00C97CE8" w:rsidRDefault="007C2E36" w:rsidP="00A031EB">
      <w:pPr>
        <w:spacing w:after="221"/>
        <w:ind w:left="-15" w:right="47" w:firstLineChars="200" w:firstLine="480"/>
      </w:pPr>
      <w:r>
        <w:t>硬件要提供极高的稳定性，这点没错，但我们不能</w:t>
      </w:r>
      <w:r>
        <w:rPr>
          <w:rFonts w:ascii="微软雅黑" w:eastAsia="微软雅黑" w:hAnsi="微软雅黑" w:cs="微软雅黑"/>
        </w:rPr>
        <w:t>“</w:t>
      </w:r>
      <w:r>
        <w:t>千方百计</w:t>
      </w:r>
      <w:r>
        <w:rPr>
          <w:rFonts w:ascii="微软雅黑" w:eastAsia="微软雅黑" w:hAnsi="微软雅黑" w:cs="微软雅黑"/>
        </w:rPr>
        <w:t>”</w:t>
      </w:r>
      <w:r>
        <w:t>地依赖于硬件的可靠性，最好能在存储和计算这两端都做些冗余，从软件层预防和处理硬件失败。</w:t>
      </w:r>
    </w:p>
    <w:p w14:paraId="3CB1C766" w14:textId="77777777" w:rsidR="00C97CE8" w:rsidRDefault="007C2E36" w:rsidP="000E4824">
      <w:pPr>
        <w:spacing w:after="230" w:line="250" w:lineRule="auto"/>
        <w:ind w:left="353" w:right="130" w:hangingChars="147" w:hanging="353"/>
        <w:outlineLvl w:val="2"/>
      </w:pPr>
      <w:r>
        <w:rPr>
          <w:rFonts w:ascii="微软雅黑" w:eastAsia="微软雅黑" w:hAnsi="微软雅黑" w:cs="微软雅黑"/>
          <w:b/>
        </w:rPr>
        <w:t xml:space="preserve">5.1.3 </w:t>
      </w:r>
      <w:r>
        <w:t>分布式下的解决方案</w:t>
      </w:r>
    </w:p>
    <w:p w14:paraId="0B3B789D" w14:textId="77777777" w:rsidR="00C97CE8" w:rsidRDefault="007C2E36" w:rsidP="00A031EB">
      <w:pPr>
        <w:spacing w:after="49" w:line="251" w:lineRule="auto"/>
        <w:ind w:left="-15" w:right="183" w:firstLineChars="200" w:firstLine="480"/>
      </w:pPr>
      <w:r>
        <w:t>上述方案并没有真正解决问题，下面介绍的分布式方案也是</w:t>
      </w:r>
      <w:r>
        <w:rPr>
          <w:rFonts w:ascii="微软雅黑" w:eastAsia="微软雅黑" w:hAnsi="微软雅黑" w:cs="微软雅黑"/>
        </w:rPr>
        <w:t>Hadoop</w:t>
      </w:r>
      <w:r>
        <w:t>的架构思路，读者须仔细研读，重点理解其架构思想，至于有些不好理解的地方，暂不必追究，后面章节将深入讲解。</w:t>
      </w:r>
    </w:p>
    <w:p w14:paraId="038EC960" w14:textId="77777777" w:rsidR="00C97CE8" w:rsidRDefault="007C2E36" w:rsidP="000E4824">
      <w:pPr>
        <w:ind w:left="288" w:right="47" w:hangingChars="120" w:hanging="288"/>
      </w:pPr>
      <w:r>
        <w:rPr>
          <w:rFonts w:ascii="微软雅黑" w:eastAsia="微软雅黑" w:hAnsi="微软雅黑" w:cs="微软雅黑"/>
          <w:b/>
        </w:rPr>
        <w:t>1.</w:t>
      </w:r>
      <w:r>
        <w:t>分布式存储</w:t>
      </w:r>
    </w:p>
    <w:p w14:paraId="17D00D0B" w14:textId="55C16A82" w:rsidR="00C97CE8" w:rsidRDefault="007C2E36" w:rsidP="00A031EB">
      <w:pPr>
        <w:spacing w:after="50" w:line="267" w:lineRule="auto"/>
        <w:ind w:left="-15" w:firstLineChars="200" w:firstLine="480"/>
      </w:pPr>
      <w:r>
        <w:t>对于第一类存储问题，若能将多台机器硬盘以某种方式连接到一起，则问题迎刃而解。取机器</w:t>
      </w:r>
      <w:r>
        <w:rPr>
          <w:rFonts w:ascii="微软雅黑" w:eastAsia="微软雅黑" w:hAnsi="微软雅黑" w:cs="微软雅黑"/>
        </w:rPr>
        <w:t>cSlave0</w:t>
      </w:r>
      <w:r>
        <w:t>，</w:t>
      </w:r>
      <w:r>
        <w:rPr>
          <w:rFonts w:ascii="微软雅黑" w:eastAsia="微软雅黑" w:hAnsi="微软雅黑" w:cs="微软雅黑"/>
        </w:rPr>
        <w:t>cSlave1</w:t>
      </w:r>
      <w:r>
        <w:t>和</w:t>
      </w:r>
      <w:r>
        <w:rPr>
          <w:rFonts w:ascii="微软雅黑" w:eastAsia="微软雅黑" w:hAnsi="微软雅黑" w:cs="微软雅黑"/>
        </w:rPr>
        <w:t>cMaster0</w:t>
      </w:r>
      <w:r>
        <w:t>，采用客户</w:t>
      </w:r>
      <w:r>
        <w:rPr>
          <w:rFonts w:ascii="微软雅黑" w:eastAsia="微软雅黑" w:hAnsi="微软雅黑" w:cs="微软雅黑"/>
        </w:rPr>
        <w:t>-</w:t>
      </w:r>
      <w:r>
        <w:t xml:space="preserve">服务器模式构建分布式存储集群，让 </w:t>
      </w:r>
      <w:r>
        <w:rPr>
          <w:rFonts w:ascii="微软雅黑" w:eastAsia="微软雅黑" w:hAnsi="微软雅黑" w:cs="微软雅黑"/>
        </w:rPr>
        <w:t>cMaster0</w:t>
      </w:r>
      <w:r>
        <w:t>管理</w:t>
      </w:r>
      <w:r>
        <w:rPr>
          <w:rFonts w:ascii="微软雅黑" w:eastAsia="微软雅黑" w:hAnsi="微软雅黑" w:cs="微软雅黑"/>
        </w:rPr>
        <w:t>cSlave0</w:t>
      </w:r>
      <w:r>
        <w:t>，</w:t>
      </w:r>
      <w:r>
        <w:rPr>
          <w:rFonts w:ascii="微软雅黑" w:eastAsia="微软雅黑" w:hAnsi="微软雅黑" w:cs="微软雅黑"/>
        </w:rPr>
        <w:t>cSlave1</w:t>
      </w:r>
      <w:r>
        <w:t>。规定</w:t>
      </w:r>
      <w:r>
        <w:rPr>
          <w:rFonts w:ascii="微软雅黑" w:eastAsia="微软雅黑" w:hAnsi="微软雅黑" w:cs="微软雅黑"/>
        </w:rPr>
        <w:t>cMaster0</w:t>
      </w:r>
      <w:r>
        <w:t>为</w:t>
      </w:r>
      <w:r>
        <w:rPr>
          <w:rFonts w:ascii="微软雅黑" w:eastAsia="微软雅黑" w:hAnsi="微软雅黑" w:cs="微软雅黑"/>
        </w:rPr>
        <w:t>store master</w:t>
      </w:r>
      <w:r>
        <w:t>，</w:t>
      </w:r>
      <w:r>
        <w:rPr>
          <w:rFonts w:ascii="微软雅黑" w:eastAsia="微软雅黑" w:hAnsi="微软雅黑" w:cs="微软雅黑"/>
        </w:rPr>
        <w:t>cSlave0</w:t>
      </w:r>
      <w:r>
        <w:t>，</w:t>
      </w:r>
      <w:r>
        <w:rPr>
          <w:rFonts w:ascii="微软雅黑" w:eastAsia="微软雅黑" w:hAnsi="微软雅黑" w:cs="微软雅黑"/>
        </w:rPr>
        <w:t>cSlave1</w:t>
      </w:r>
      <w:r>
        <w:t>为</w:t>
      </w:r>
      <w:r>
        <w:rPr>
          <w:rFonts w:ascii="微软雅黑" w:eastAsia="微软雅黑" w:hAnsi="微软雅黑" w:cs="微软雅黑"/>
        </w:rPr>
        <w:t>store slave</w:t>
      </w:r>
      <w:r>
        <w:t>，</w:t>
      </w:r>
      <w:r>
        <w:rPr>
          <w:rFonts w:ascii="微软雅黑" w:eastAsia="微软雅黑" w:hAnsi="微软雅黑" w:cs="微软雅黑"/>
        </w:rPr>
        <w:t>store master</w:t>
      </w:r>
      <w:r>
        <w:t>不存储数据，统一管理所有</w:t>
      </w:r>
      <w:r>
        <w:rPr>
          <w:rFonts w:ascii="微软雅黑" w:eastAsia="微软雅黑" w:hAnsi="微软雅黑" w:cs="微软雅黑"/>
        </w:rPr>
        <w:t>store slave</w:t>
      </w:r>
      <w:r>
        <w:t>硬盘空间，</w:t>
      </w:r>
      <w:r>
        <w:rPr>
          <w:rFonts w:ascii="微软雅黑" w:eastAsia="微软雅黑" w:hAnsi="微软雅黑" w:cs="微软雅黑"/>
        </w:rPr>
        <w:t>store slave</w:t>
      </w:r>
      <w:r>
        <w:t>作为存储节点，由</w:t>
      </w:r>
      <w:r>
        <w:rPr>
          <w:rFonts w:ascii="微软雅黑" w:eastAsia="微软雅黑" w:hAnsi="微软雅黑" w:cs="微软雅黑"/>
        </w:rPr>
        <w:t>store master</w:t>
      </w:r>
      <w:r>
        <w:t>管理，用来存储真实数据（见图</w:t>
      </w:r>
      <w:r>
        <w:rPr>
          <w:rFonts w:ascii="微软雅黑" w:eastAsia="微软雅黑" w:hAnsi="微软雅黑" w:cs="微软雅黑"/>
        </w:rPr>
        <w:t>5-1</w:t>
      </w:r>
      <w:r>
        <w:t>）。</w:t>
      </w:r>
    </w:p>
    <w:p w14:paraId="23911612" w14:textId="77777777" w:rsidR="00C97CE8" w:rsidRDefault="007C2E36" w:rsidP="00A031EB">
      <w:pPr>
        <w:spacing w:after="4" w:line="251" w:lineRule="auto"/>
        <w:ind w:left="-15" w:right="183" w:firstLineChars="200" w:firstLine="480"/>
      </w:pPr>
      <w:r>
        <w:t>经过上述方式构建后的集群，对内，由于采用客户</w:t>
      </w:r>
      <w:r>
        <w:rPr>
          <w:rFonts w:ascii="微软雅黑" w:eastAsia="微软雅黑" w:hAnsi="微软雅黑" w:cs="微软雅黑"/>
        </w:rPr>
        <w:t>-</w:t>
      </w:r>
      <w:r>
        <w:t>服务器模式（客户端主动连接，服务器被动接受，并且客户端取得服务方式相同），只要保证</w:t>
      </w:r>
      <w:r>
        <w:rPr>
          <w:rFonts w:ascii="微软雅黑" w:eastAsia="微软雅黑" w:hAnsi="微软雅黑" w:cs="微软雅黑"/>
        </w:rPr>
        <w:t>store master</w:t>
      </w:r>
      <w:r>
        <w:t>正常工作，我们很容易随意添加</w:t>
      </w:r>
      <w:r>
        <w:rPr>
          <w:rFonts w:ascii="微软雅黑" w:eastAsia="微软雅黑" w:hAnsi="微软雅黑" w:cs="微软雅黑"/>
        </w:rPr>
        <w:t>store slave</w:t>
      </w:r>
      <w:r>
        <w:t>，硬盘存储空间无限大。对外，整个集群就像是一台机器、一片云，硬盘显示为统一存储空间，文件接口统一。</w:t>
      </w:r>
    </w:p>
    <w:p w14:paraId="1008776D" w14:textId="77777777" w:rsidR="00C97CE8" w:rsidRDefault="007C2E36" w:rsidP="00A031EB">
      <w:pPr>
        <w:spacing w:after="107" w:line="259" w:lineRule="auto"/>
        <w:ind w:left="2376" w:firstLineChars="200" w:firstLine="480"/>
      </w:pPr>
      <w:r>
        <w:rPr>
          <w:noProof/>
        </w:rPr>
        <w:lastRenderedPageBreak/>
        <w:drawing>
          <wp:inline distT="0" distB="0" distL="0" distR="0" wp14:anchorId="6CE8905C" wp14:editId="30F6FBCE">
            <wp:extent cx="2933701" cy="1546860"/>
            <wp:effectExtent l="0" t="0" r="0" b="0"/>
            <wp:docPr id="21459" name="Picture 21459"/>
            <wp:cNvGraphicFramePr/>
            <a:graphic xmlns:a="http://schemas.openxmlformats.org/drawingml/2006/main">
              <a:graphicData uri="http://schemas.openxmlformats.org/drawingml/2006/picture">
                <pic:pic xmlns:pic="http://schemas.openxmlformats.org/drawingml/2006/picture">
                  <pic:nvPicPr>
                    <pic:cNvPr id="21459" name="Picture 21459"/>
                    <pic:cNvPicPr/>
                  </pic:nvPicPr>
                  <pic:blipFill>
                    <a:blip r:embed="rId159"/>
                    <a:stretch>
                      <a:fillRect/>
                    </a:stretch>
                  </pic:blipFill>
                  <pic:spPr>
                    <a:xfrm>
                      <a:off x="0" y="0"/>
                      <a:ext cx="2933701" cy="1546860"/>
                    </a:xfrm>
                    <a:prstGeom prst="rect">
                      <a:avLst/>
                    </a:prstGeom>
                  </pic:spPr>
                </pic:pic>
              </a:graphicData>
            </a:graphic>
          </wp:inline>
        </w:drawing>
      </w:r>
    </w:p>
    <w:p w14:paraId="2FDA3DA2" w14:textId="77777777" w:rsidR="00C97CE8" w:rsidRDefault="007C2E36" w:rsidP="000E4824">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5-1 </w:t>
      </w:r>
      <w:r>
        <w:rPr>
          <w:color w:val="A25400"/>
          <w:sz w:val="22"/>
        </w:rPr>
        <w:t>分布式存储架构思想</w:t>
      </w:r>
    </w:p>
    <w:p w14:paraId="627B29B2" w14:textId="77777777" w:rsidR="00C97CE8" w:rsidRDefault="007C2E36" w:rsidP="00A031EB">
      <w:pPr>
        <w:spacing w:after="49" w:line="251" w:lineRule="auto"/>
        <w:ind w:left="-15" w:right="183" w:firstLineChars="200" w:firstLine="480"/>
      </w:pPr>
      <w:r>
        <w:t>称此新构建的文件系统为分布式文件系统（</w:t>
      </w:r>
      <w:r>
        <w:rPr>
          <w:rFonts w:ascii="微软雅黑" w:eastAsia="微软雅黑" w:hAnsi="微软雅黑" w:cs="微软雅黑"/>
        </w:rPr>
        <w:t>Distributed File System</w:t>
      </w:r>
      <w:r>
        <w:t>，</w:t>
      </w:r>
      <w:r>
        <w:rPr>
          <w:rFonts w:ascii="微软雅黑" w:eastAsia="微软雅黑" w:hAnsi="微软雅黑" w:cs="微软雅黑"/>
        </w:rPr>
        <w:t>DFS</w:t>
      </w:r>
      <w:r>
        <w:t xml:space="preserve">），这个 </w:t>
      </w:r>
      <w:r>
        <w:rPr>
          <w:rFonts w:ascii="微软雅黑" w:eastAsia="微软雅黑" w:hAnsi="微软雅黑" w:cs="微软雅黑"/>
        </w:rPr>
        <w:t>DFS</w:t>
      </w:r>
      <w:r>
        <w:t>可以解决问题①、②。</w:t>
      </w:r>
      <w:r>
        <w:rPr>
          <w:rFonts w:ascii="微软雅黑" w:eastAsia="微软雅黑" w:hAnsi="微软雅黑" w:cs="微软雅黑"/>
        </w:rPr>
        <w:t>Hadoop</w:t>
      </w:r>
      <w:r>
        <w:t>分布式文件系统（</w:t>
      </w:r>
      <w:r>
        <w:rPr>
          <w:rFonts w:ascii="微软雅黑" w:eastAsia="微软雅黑" w:hAnsi="微软雅黑" w:cs="微软雅黑"/>
        </w:rPr>
        <w:t>Hadoop DFS</w:t>
      </w:r>
      <w:r>
        <w:t>，</w:t>
      </w:r>
      <w:r>
        <w:rPr>
          <w:rFonts w:ascii="微软雅黑" w:eastAsia="微软雅黑" w:hAnsi="微软雅黑" w:cs="微软雅黑"/>
        </w:rPr>
        <w:t>HDFS</w:t>
      </w:r>
      <w:r>
        <w:t>）的架构思想和上述过程类似。</w:t>
      </w:r>
    </w:p>
    <w:p w14:paraId="29FB7432" w14:textId="77777777" w:rsidR="00C97CE8" w:rsidRDefault="007C2E36" w:rsidP="000E4824">
      <w:pPr>
        <w:ind w:left="288" w:right="47" w:hangingChars="120" w:hanging="288"/>
      </w:pPr>
      <w:r>
        <w:rPr>
          <w:rFonts w:ascii="微软雅黑" w:eastAsia="微软雅黑" w:hAnsi="微软雅黑" w:cs="微软雅黑"/>
          <w:b/>
        </w:rPr>
        <w:t>2.</w:t>
      </w:r>
      <w:r>
        <w:t>分布式计算</w:t>
      </w:r>
    </w:p>
    <w:p w14:paraId="2EA57689" w14:textId="77777777" w:rsidR="00C97CE8" w:rsidRDefault="007C2E36" w:rsidP="000E4824">
      <w:pPr>
        <w:pStyle w:val="21"/>
      </w:pPr>
      <w:r>
        <w:t>针对第二类计算问题，不可能每次都将数据复制到同一台机器计算，</w:t>
      </w:r>
      <w:r>
        <w:rPr>
          <w:rFonts w:ascii="微软雅黑" w:eastAsia="微软雅黑" w:hAnsi="微软雅黑" w:cs="微软雅黑"/>
        </w:rPr>
        <w:t>Google</w:t>
      </w:r>
      <w:r>
        <w:t xml:space="preserve">论文 </w:t>
      </w:r>
      <w:r>
        <w:rPr>
          <w:rFonts w:ascii="微软雅黑" w:eastAsia="微软雅黑" w:hAnsi="微软雅黑" w:cs="微软雅黑"/>
        </w:rPr>
        <w:t>MapReduce</w:t>
      </w:r>
      <w:r>
        <w:t>给出观点</w:t>
      </w:r>
      <w:r>
        <w:rPr>
          <w:rFonts w:ascii="微软雅黑" w:eastAsia="微软雅黑" w:hAnsi="微软雅黑" w:cs="微软雅黑"/>
        </w:rPr>
        <w:t>“</w:t>
      </w:r>
      <w:r w:rsidRPr="00F87F47">
        <w:rPr>
          <w:b/>
          <w:u w:val="single"/>
        </w:rPr>
        <w:t>移动计算比移动数据更划算</w:t>
      </w:r>
      <w:r w:rsidRPr="00F87F47">
        <w:rPr>
          <w:rFonts w:ascii="微软雅黑" w:eastAsia="微软雅黑" w:hAnsi="微软雅黑" w:cs="微软雅黑"/>
          <w:b/>
          <w:u w:val="single"/>
        </w:rPr>
        <w:t>”</w:t>
      </w:r>
      <w:r>
        <w:t>，试想一下数据动辄就是几个</w:t>
      </w:r>
      <w:r>
        <w:rPr>
          <w:rFonts w:ascii="微软雅黑" w:eastAsia="微软雅黑" w:hAnsi="微软雅黑" w:cs="微软雅黑"/>
        </w:rPr>
        <w:t>TB</w:t>
      </w:r>
      <w:r>
        <w:t>，而代码一般才几</w:t>
      </w:r>
      <w:r>
        <w:rPr>
          <w:rFonts w:ascii="微软雅黑" w:eastAsia="微软雅黑" w:hAnsi="微软雅黑" w:cs="微软雅黑"/>
        </w:rPr>
        <w:t>MB</w:t>
      </w:r>
      <w:r>
        <w:t>，如果每次都将程序分发至存储数据的机器上执行，而不是移动数据，处理能力将大大提高。采用分布式计算思想解决问题③，先给出以下思路。</w:t>
      </w:r>
    </w:p>
    <w:p w14:paraId="1CC12D7A" w14:textId="77777777" w:rsidR="00C97CE8" w:rsidRDefault="007C2E36" w:rsidP="00A031EB">
      <w:pPr>
        <w:spacing w:after="49" w:line="251" w:lineRule="auto"/>
        <w:ind w:left="-15" w:right="183" w:firstLineChars="200" w:firstLine="480"/>
      </w:pPr>
      <w:r>
        <w:t>首先引入</w:t>
      </w:r>
      <w:r>
        <w:rPr>
          <w:rFonts w:ascii="微软雅黑" w:eastAsia="微软雅黑" w:hAnsi="微软雅黑" w:cs="微软雅黑"/>
        </w:rPr>
        <w:t>key/value</w:t>
      </w:r>
      <w:r>
        <w:t>对概念，称</w:t>
      </w:r>
      <w:r>
        <w:rPr>
          <w:rFonts w:ascii="微软雅黑" w:eastAsia="微软雅黑" w:hAnsi="微软雅黑" w:cs="微软雅黑"/>
        </w:rPr>
        <w:t>“&lt;key</w:t>
      </w:r>
      <w:r>
        <w:t>，</w:t>
      </w:r>
      <w:r>
        <w:rPr>
          <w:rFonts w:ascii="微软雅黑" w:eastAsia="微软雅黑" w:hAnsi="微软雅黑" w:cs="微软雅黑"/>
        </w:rPr>
        <w:t>value&gt;”</w:t>
      </w:r>
      <w:r>
        <w:t>为</w:t>
      </w:r>
      <w:r>
        <w:rPr>
          <w:rFonts w:ascii="微软雅黑" w:eastAsia="微软雅黑" w:hAnsi="微软雅黑" w:cs="微软雅黑"/>
        </w:rPr>
        <w:t>key/value</w:t>
      </w:r>
      <w:r>
        <w:t>对，或者</w:t>
      </w:r>
      <w:r>
        <w:rPr>
          <w:rFonts w:ascii="微软雅黑" w:eastAsia="微软雅黑" w:hAnsi="微软雅黑" w:cs="微软雅黑"/>
        </w:rPr>
        <w:t>KV</w:t>
      </w:r>
      <w:r>
        <w:t>对，大量半结构化数据都可以表示成这种形式，其中</w:t>
      </w:r>
      <w:r>
        <w:rPr>
          <w:rFonts w:ascii="微软雅黑" w:eastAsia="微软雅黑" w:hAnsi="微软雅黑" w:cs="微软雅黑"/>
        </w:rPr>
        <w:t>value</w:t>
      </w:r>
      <w:r>
        <w:t>为此</w:t>
      </w:r>
      <w:r>
        <w:rPr>
          <w:rFonts w:ascii="微软雅黑" w:eastAsia="微软雅黑" w:hAnsi="微软雅黑" w:cs="微软雅黑"/>
        </w:rPr>
        <w:t>key</w:t>
      </w:r>
      <w:r>
        <w:t>对应的值，且</w:t>
      </w:r>
      <w:r>
        <w:rPr>
          <w:rFonts w:ascii="微软雅黑" w:eastAsia="微软雅黑" w:hAnsi="微软雅黑" w:cs="微软雅黑"/>
        </w:rPr>
        <w:t>key</w:t>
      </w:r>
      <w:r>
        <w:t>、</w:t>
      </w:r>
      <w:r>
        <w:rPr>
          <w:rFonts w:ascii="微软雅黑" w:eastAsia="微软雅黑" w:hAnsi="微软雅黑" w:cs="微软雅黑"/>
        </w:rPr>
        <w:t>value</w:t>
      </w:r>
      <w:r>
        <w:t>都可以是复合类型。</w:t>
      </w:r>
    </w:p>
    <w:p w14:paraId="585990D1" w14:textId="0ACF1C77" w:rsidR="00C97CE8" w:rsidRDefault="007C2E36" w:rsidP="00F87F47">
      <w:pPr>
        <w:spacing w:after="5" w:line="255" w:lineRule="auto"/>
        <w:ind w:left="0" w:right="194" w:firstLineChars="200" w:firstLine="480"/>
      </w:pPr>
      <w:r>
        <w:t>假定</w:t>
      </w:r>
      <w:r>
        <w:rPr>
          <w:rFonts w:ascii="微软雅黑" w:eastAsia="微软雅黑" w:hAnsi="微软雅黑" w:cs="微软雅黑"/>
        </w:rPr>
        <w:t>cSlave0</w:t>
      </w:r>
      <w:r>
        <w:t>存储</w:t>
      </w:r>
      <w:r>
        <w:rPr>
          <w:rFonts w:ascii="微软雅黑" w:eastAsia="微软雅黑" w:hAnsi="微软雅黑" w:cs="微软雅黑"/>
        </w:rPr>
        <w:t>file0</w:t>
      </w:r>
      <w:r>
        <w:t>，</w:t>
      </w:r>
      <w:r>
        <w:rPr>
          <w:rFonts w:ascii="微软雅黑" w:eastAsia="微软雅黑" w:hAnsi="微软雅黑" w:cs="微软雅黑"/>
        </w:rPr>
        <w:t>cSlave1</w:t>
      </w:r>
      <w:r>
        <w:t>存储</w:t>
      </w:r>
      <w:r>
        <w:rPr>
          <w:rFonts w:ascii="微软雅黑" w:eastAsia="微软雅黑" w:hAnsi="微软雅黑" w:cs="微软雅黑"/>
        </w:rPr>
        <w:t>file1</w:t>
      </w:r>
      <w:r>
        <w:t>，</w:t>
      </w:r>
      <w:r>
        <w:rPr>
          <w:rFonts w:ascii="微软雅黑" w:eastAsia="微软雅黑" w:hAnsi="微软雅黑" w:cs="微软雅黑"/>
        </w:rPr>
        <w:t>file0</w:t>
      </w:r>
      <w:r>
        <w:t>和</w:t>
      </w:r>
      <w:r>
        <w:rPr>
          <w:rFonts w:ascii="微软雅黑" w:eastAsia="微软雅黑" w:hAnsi="微软雅黑" w:cs="微软雅黑"/>
        </w:rPr>
        <w:t>file1</w:t>
      </w:r>
      <w:r>
        <w:t>内容分别为</w:t>
      </w:r>
      <w:r>
        <w:rPr>
          <w:rFonts w:ascii="微软雅黑" w:eastAsia="微软雅黑" w:hAnsi="微软雅黑" w:cs="微软雅黑"/>
        </w:rPr>
        <w:t xml:space="preserve">“china </w:t>
      </w:r>
      <w:proofErr w:type="spellStart"/>
      <w:r>
        <w:rPr>
          <w:rFonts w:ascii="微软雅黑" w:eastAsia="微软雅黑" w:hAnsi="微软雅黑" w:cs="微软雅黑"/>
        </w:rPr>
        <w:t>cstor</w:t>
      </w:r>
      <w:proofErr w:type="spellEnd"/>
      <w:r>
        <w:rPr>
          <w:rFonts w:ascii="微软雅黑" w:eastAsia="微软雅黑" w:hAnsi="微软雅黑" w:cs="微软雅黑"/>
        </w:rPr>
        <w:t xml:space="preserve"> china”</w:t>
      </w:r>
      <w:r>
        <w:t>，</w:t>
      </w:r>
      <w:r>
        <w:rPr>
          <w:rFonts w:ascii="微软雅黑" w:eastAsia="微软雅黑" w:hAnsi="微软雅黑" w:cs="微软雅黑"/>
        </w:rPr>
        <w:t>“</w:t>
      </w:r>
      <w:proofErr w:type="spellStart"/>
      <w:r>
        <w:rPr>
          <w:rFonts w:ascii="微软雅黑" w:eastAsia="微软雅黑" w:hAnsi="微软雅黑" w:cs="微软雅黑"/>
        </w:rPr>
        <w:t>cstor</w:t>
      </w:r>
      <w:proofErr w:type="spellEnd"/>
      <w:r>
        <w:rPr>
          <w:rFonts w:ascii="微软雅黑" w:eastAsia="微软雅黑" w:hAnsi="微软雅黑" w:cs="微软雅黑"/>
        </w:rPr>
        <w:t xml:space="preserve"> china </w:t>
      </w:r>
      <w:proofErr w:type="spellStart"/>
      <w:r>
        <w:rPr>
          <w:rFonts w:ascii="微软雅黑" w:eastAsia="微软雅黑" w:hAnsi="微软雅黑" w:cs="微软雅黑"/>
        </w:rPr>
        <w:t>cstor</w:t>
      </w:r>
      <w:proofErr w:type="spellEnd"/>
      <w:r>
        <w:rPr>
          <w:rFonts w:ascii="微软雅黑" w:eastAsia="微软雅黑" w:hAnsi="微软雅黑" w:cs="微软雅黑"/>
        </w:rPr>
        <w:t>”</w:t>
      </w:r>
      <w:r>
        <w:t>。首先，在</w:t>
      </w:r>
      <w:r>
        <w:rPr>
          <w:rFonts w:ascii="微软雅黑" w:eastAsia="微软雅黑" w:hAnsi="微软雅黑" w:cs="微软雅黑"/>
        </w:rPr>
        <w:t>cSlave0</w:t>
      </w:r>
      <w:r>
        <w:t>与</w:t>
      </w:r>
      <w:r>
        <w:rPr>
          <w:rFonts w:ascii="微软雅黑" w:eastAsia="微软雅黑" w:hAnsi="微软雅黑" w:cs="微软雅黑"/>
        </w:rPr>
        <w:t>cSlave1</w:t>
      </w:r>
      <w:r>
        <w:t>上，针对各自存储的文件分别独立执行</w:t>
      </w:r>
      <w:proofErr w:type="spellStart"/>
      <w:r>
        <w:rPr>
          <w:rFonts w:ascii="微软雅黑" w:eastAsia="微软雅黑" w:hAnsi="微软雅黑" w:cs="微软雅黑"/>
        </w:rPr>
        <w:t>WordCount</w:t>
      </w:r>
      <w:proofErr w:type="spellEnd"/>
      <w:r>
        <w:t>程序（单词计数），结果记成</w:t>
      </w:r>
      <w:r>
        <w:rPr>
          <w:rFonts w:ascii="微软雅黑" w:eastAsia="微软雅黑" w:hAnsi="微软雅黑" w:cs="微软雅黑"/>
        </w:rPr>
        <w:t>“&lt;key</w:t>
      </w:r>
      <w:r>
        <w:t>，</w:t>
      </w:r>
      <w:r>
        <w:rPr>
          <w:rFonts w:ascii="微软雅黑" w:eastAsia="微软雅黑" w:hAnsi="微软雅黑" w:cs="微软雅黑"/>
        </w:rPr>
        <w:t>value&gt;”</w:t>
      </w:r>
      <w:r>
        <w:t>形式，其中</w:t>
      </w:r>
      <w:r>
        <w:rPr>
          <w:rFonts w:ascii="微软雅黑" w:eastAsia="微软雅黑" w:hAnsi="微软雅黑" w:cs="微软雅黑"/>
        </w:rPr>
        <w:t>key</w:t>
      </w:r>
      <w:r>
        <w:t>为单词，</w:t>
      </w:r>
      <w:r>
        <w:rPr>
          <w:rFonts w:ascii="微软雅黑" w:eastAsia="微软雅黑" w:hAnsi="微软雅黑" w:cs="微软雅黑"/>
        </w:rPr>
        <w:t xml:space="preserve">value </w:t>
      </w:r>
      <w:r>
        <w:t>为此</w:t>
      </w:r>
      <w:r>
        <w:rPr>
          <w:rFonts w:ascii="微软雅黑" w:eastAsia="微软雅黑" w:hAnsi="微软雅黑" w:cs="微软雅黑"/>
        </w:rPr>
        <w:t>key</w:t>
      </w:r>
      <w:r>
        <w:t>出现次数，如</w:t>
      </w:r>
      <w:r>
        <w:rPr>
          <w:rFonts w:ascii="微软雅黑" w:eastAsia="微软雅黑" w:hAnsi="微软雅黑" w:cs="微软雅黑"/>
        </w:rPr>
        <w:t>&lt;</w:t>
      </w:r>
      <w:proofErr w:type="spellStart"/>
      <w:r>
        <w:rPr>
          <w:rFonts w:ascii="微软雅黑" w:eastAsia="微软雅黑" w:hAnsi="微软雅黑" w:cs="微软雅黑"/>
        </w:rPr>
        <w:t>cstor</w:t>
      </w:r>
      <w:proofErr w:type="spellEnd"/>
      <w:r>
        <w:t>，</w:t>
      </w:r>
      <w:r>
        <w:rPr>
          <w:rFonts w:ascii="微软雅黑" w:eastAsia="微软雅黑" w:hAnsi="微软雅黑" w:cs="微软雅黑"/>
        </w:rPr>
        <w:t>2&gt;</w:t>
      </w:r>
      <w:r>
        <w:t>表示单词</w:t>
      </w:r>
      <w:proofErr w:type="spellStart"/>
      <w:r>
        <w:rPr>
          <w:rFonts w:ascii="微软雅黑" w:eastAsia="微软雅黑" w:hAnsi="微软雅黑" w:cs="微软雅黑"/>
        </w:rPr>
        <w:t>cstor</w:t>
      </w:r>
      <w:proofErr w:type="spellEnd"/>
      <w:r>
        <w:t>出现</w:t>
      </w:r>
      <w:r>
        <w:rPr>
          <w:rFonts w:ascii="微软雅黑" w:eastAsia="微软雅黑" w:hAnsi="微软雅黑" w:cs="微软雅黑"/>
        </w:rPr>
        <w:t>2</w:t>
      </w:r>
      <w:r>
        <w:t>次。其次，规定</w:t>
      </w:r>
      <w:r>
        <w:rPr>
          <w:rFonts w:ascii="微软雅黑" w:eastAsia="微软雅黑" w:hAnsi="微软雅黑" w:cs="微软雅黑"/>
        </w:rPr>
        <w:t>key=china</w:t>
      </w:r>
      <w:r>
        <w:t>的</w:t>
      </w:r>
      <w:r>
        <w:rPr>
          <w:rFonts w:ascii="微软雅黑" w:eastAsia="微软雅黑" w:hAnsi="微软雅黑" w:cs="微软雅黑"/>
        </w:rPr>
        <w:t>&lt;key</w:t>
      </w:r>
      <w:r>
        <w:t xml:space="preserve">， </w:t>
      </w:r>
      <w:r>
        <w:rPr>
          <w:rFonts w:ascii="微软雅黑" w:eastAsia="微软雅黑" w:hAnsi="微软雅黑" w:cs="微软雅黑"/>
        </w:rPr>
        <w:t>value&gt;</w:t>
      </w:r>
      <w:r>
        <w:t>对前往</w:t>
      </w:r>
      <w:r>
        <w:rPr>
          <w:rFonts w:ascii="微软雅黑" w:eastAsia="微软雅黑" w:hAnsi="微软雅黑" w:cs="微软雅黑"/>
        </w:rPr>
        <w:t>cSlave0</w:t>
      </w:r>
      <w:r>
        <w:t>进行合并计算，</w:t>
      </w:r>
      <w:r>
        <w:rPr>
          <w:rFonts w:ascii="微软雅黑" w:eastAsia="微软雅黑" w:hAnsi="微软雅黑" w:cs="微软雅黑"/>
        </w:rPr>
        <w:t>key=</w:t>
      </w:r>
      <w:proofErr w:type="spellStart"/>
      <w:r>
        <w:rPr>
          <w:rFonts w:ascii="微软雅黑" w:eastAsia="微软雅黑" w:hAnsi="微软雅黑" w:cs="微软雅黑"/>
        </w:rPr>
        <w:t>cstor</w:t>
      </w:r>
      <w:proofErr w:type="spellEnd"/>
      <w:r>
        <w:t>的</w:t>
      </w:r>
      <w:r>
        <w:rPr>
          <w:rFonts w:ascii="微软雅黑" w:eastAsia="微软雅黑" w:hAnsi="微软雅黑" w:cs="微软雅黑"/>
        </w:rPr>
        <w:t>&lt;key</w:t>
      </w:r>
      <w:r>
        <w:t>，</w:t>
      </w:r>
      <w:r>
        <w:rPr>
          <w:rFonts w:ascii="微软雅黑" w:eastAsia="微软雅黑" w:hAnsi="微软雅黑" w:cs="微软雅黑"/>
        </w:rPr>
        <w:t>value&gt;</w:t>
      </w:r>
      <w:r>
        <w:t>对前往</w:t>
      </w:r>
      <w:r>
        <w:rPr>
          <w:rFonts w:ascii="微软雅黑" w:eastAsia="微软雅黑" w:hAnsi="微软雅黑" w:cs="微软雅黑"/>
        </w:rPr>
        <w:t>cSlave1</w:t>
      </w:r>
      <w:r>
        <w:t>进行合并计算。再次，</w:t>
      </w:r>
      <w:r>
        <w:rPr>
          <w:rFonts w:ascii="微软雅黑" w:eastAsia="微软雅黑" w:hAnsi="微软雅黑" w:cs="微软雅黑"/>
        </w:rPr>
        <w:t>cSlave0</w:t>
      </w:r>
      <w:r>
        <w:t>和</w:t>
      </w:r>
      <w:r>
        <w:rPr>
          <w:rFonts w:ascii="微软雅黑" w:eastAsia="微软雅黑" w:hAnsi="微软雅黑" w:cs="微软雅黑"/>
        </w:rPr>
        <w:t>cSlave1</w:t>
      </w:r>
      <w:r>
        <w:t>分别独立计算汇总中间结果，并得出最终结果。最后，将结果（依旧为</w:t>
      </w:r>
      <w:r>
        <w:rPr>
          <w:rFonts w:ascii="微软雅黑" w:eastAsia="微软雅黑" w:hAnsi="微软雅黑" w:cs="微软雅黑"/>
        </w:rPr>
        <w:t>&lt;key</w:t>
      </w:r>
      <w:r>
        <w:t>，</w:t>
      </w:r>
      <w:r>
        <w:rPr>
          <w:rFonts w:ascii="微软雅黑" w:eastAsia="微软雅黑" w:hAnsi="微软雅黑" w:cs="微软雅黑"/>
        </w:rPr>
        <w:t>value&gt;</w:t>
      </w:r>
      <w:r>
        <w:t>形式）存入</w:t>
      </w:r>
      <w:r>
        <w:rPr>
          <w:rFonts w:ascii="微软雅黑" w:eastAsia="微软雅黑" w:hAnsi="微软雅黑" w:cs="微软雅黑"/>
        </w:rPr>
        <w:t>DFS</w:t>
      </w:r>
      <w:r>
        <w:t>（见图</w:t>
      </w:r>
      <w:r>
        <w:rPr>
          <w:rFonts w:ascii="微软雅黑" w:eastAsia="微软雅黑" w:hAnsi="微软雅黑" w:cs="微软雅黑"/>
        </w:rPr>
        <w:t>5-2</w:t>
      </w:r>
      <w:r>
        <w:t>）。</w:t>
      </w:r>
    </w:p>
    <w:p w14:paraId="7F158893" w14:textId="77777777" w:rsidR="00C97CE8" w:rsidRDefault="007C2E36" w:rsidP="00A031EB">
      <w:pPr>
        <w:spacing w:after="118" w:line="259" w:lineRule="auto"/>
        <w:ind w:left="72" w:firstLineChars="200" w:firstLine="480"/>
      </w:pPr>
      <w:r>
        <w:rPr>
          <w:noProof/>
        </w:rPr>
        <w:lastRenderedPageBreak/>
        <w:drawing>
          <wp:inline distT="0" distB="0" distL="0" distR="0" wp14:anchorId="0E26D459" wp14:editId="02AD0AE4">
            <wp:extent cx="5852161" cy="2491740"/>
            <wp:effectExtent l="0" t="0" r="0" b="0"/>
            <wp:docPr id="21608" name="Picture 21608"/>
            <wp:cNvGraphicFramePr/>
            <a:graphic xmlns:a="http://schemas.openxmlformats.org/drawingml/2006/main">
              <a:graphicData uri="http://schemas.openxmlformats.org/drawingml/2006/picture">
                <pic:pic xmlns:pic="http://schemas.openxmlformats.org/drawingml/2006/picture">
                  <pic:nvPicPr>
                    <pic:cNvPr id="21608" name="Picture 21608"/>
                    <pic:cNvPicPr/>
                  </pic:nvPicPr>
                  <pic:blipFill>
                    <a:blip r:embed="rId160"/>
                    <a:stretch>
                      <a:fillRect/>
                    </a:stretch>
                  </pic:blipFill>
                  <pic:spPr>
                    <a:xfrm>
                      <a:off x="0" y="0"/>
                      <a:ext cx="5852161" cy="2491740"/>
                    </a:xfrm>
                    <a:prstGeom prst="rect">
                      <a:avLst/>
                    </a:prstGeom>
                  </pic:spPr>
                </pic:pic>
              </a:graphicData>
            </a:graphic>
          </wp:inline>
        </w:drawing>
      </w:r>
    </w:p>
    <w:p w14:paraId="782569C2" w14:textId="77777777" w:rsidR="00C97CE8" w:rsidRDefault="007C2E36" w:rsidP="00F87F47">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5-2 </w:t>
      </w:r>
      <w:proofErr w:type="spellStart"/>
      <w:r>
        <w:rPr>
          <w:rFonts w:ascii="微软雅黑" w:eastAsia="微软雅黑" w:hAnsi="微软雅黑" w:cs="微软雅黑"/>
          <w:color w:val="A25400"/>
          <w:sz w:val="22"/>
        </w:rPr>
        <w:t>WordCount</w:t>
      </w:r>
      <w:proofErr w:type="spellEnd"/>
      <w:r>
        <w:rPr>
          <w:color w:val="A25400"/>
          <w:sz w:val="22"/>
        </w:rPr>
        <w:t>分布式计算思路</w:t>
      </w:r>
    </w:p>
    <w:p w14:paraId="4E572924" w14:textId="77777777" w:rsidR="00C97CE8" w:rsidRDefault="007C2E36" w:rsidP="00A031EB">
      <w:pPr>
        <w:ind w:left="-15" w:right="47" w:firstLineChars="200" w:firstLine="480"/>
      </w:pPr>
      <w:r>
        <w:t>根据图</w:t>
      </w:r>
      <w:r>
        <w:rPr>
          <w:rFonts w:ascii="微软雅黑" w:eastAsia="微软雅黑" w:hAnsi="微软雅黑" w:cs="微软雅黑"/>
        </w:rPr>
        <w:t>5-2</w:t>
      </w:r>
      <w:r>
        <w:t>，处理过程可大致划分为三步：</w:t>
      </w:r>
      <w:r w:rsidRPr="00F87F47">
        <w:rPr>
          <w:b/>
          <w:u w:val="single"/>
        </w:rPr>
        <w:t>本地计算（</w:t>
      </w:r>
      <w:r w:rsidRPr="00F87F47">
        <w:rPr>
          <w:rFonts w:ascii="微软雅黑" w:eastAsia="微软雅黑" w:hAnsi="微软雅黑" w:cs="微软雅黑"/>
          <w:b/>
          <w:u w:val="single"/>
        </w:rPr>
        <w:t>Map</w:t>
      </w:r>
      <w:r w:rsidRPr="00F87F47">
        <w:rPr>
          <w:b/>
          <w:u w:val="single"/>
        </w:rPr>
        <w:t>）、洗牌（</w:t>
      </w:r>
      <w:r w:rsidRPr="00F87F47">
        <w:rPr>
          <w:rFonts w:ascii="微软雅黑" w:eastAsia="微软雅黑" w:hAnsi="微软雅黑" w:cs="微软雅黑"/>
          <w:b/>
          <w:u w:val="single"/>
        </w:rPr>
        <w:t>Shuffle</w:t>
      </w:r>
      <w:r w:rsidRPr="00F87F47">
        <w:rPr>
          <w:b/>
          <w:u w:val="single"/>
        </w:rPr>
        <w:t>）和</w:t>
      </w:r>
      <w:proofErr w:type="gramStart"/>
      <w:r w:rsidRPr="00F87F47">
        <w:rPr>
          <w:b/>
          <w:u w:val="single"/>
        </w:rPr>
        <w:t>合并再</w:t>
      </w:r>
      <w:proofErr w:type="gramEnd"/>
      <w:r w:rsidRPr="00F87F47">
        <w:rPr>
          <w:b/>
          <w:u w:val="single"/>
        </w:rPr>
        <w:t>计算（</w:t>
      </w:r>
      <w:r w:rsidRPr="00F87F47">
        <w:rPr>
          <w:rFonts w:ascii="微软雅黑" w:eastAsia="微软雅黑" w:hAnsi="微软雅黑" w:cs="微软雅黑"/>
          <w:b/>
          <w:u w:val="single"/>
        </w:rPr>
        <w:t>Reduce</w:t>
      </w:r>
      <w:r w:rsidRPr="00F87F47">
        <w:rPr>
          <w:b/>
          <w:u w:val="single"/>
        </w:rPr>
        <w:t>）</w:t>
      </w:r>
      <w:r>
        <w:t>，三个过程构建如下。</w:t>
      </w:r>
    </w:p>
    <w:p w14:paraId="00D2390D" w14:textId="77777777" w:rsidR="00C97CE8" w:rsidRDefault="007C2E36" w:rsidP="00A031EB">
      <w:pPr>
        <w:spacing w:after="58" w:line="255" w:lineRule="auto"/>
        <w:ind w:left="0" w:right="189" w:firstLineChars="200" w:firstLine="480"/>
      </w:pPr>
      <w:r>
        <w:t>取新机器</w:t>
      </w:r>
      <w:r>
        <w:rPr>
          <w:rFonts w:ascii="微软雅黑" w:eastAsia="微软雅黑" w:hAnsi="微软雅黑" w:cs="微软雅黑"/>
        </w:rPr>
        <w:t>cMaster1</w:t>
      </w:r>
      <w:r>
        <w:t>，采用客户</w:t>
      </w:r>
      <w:r>
        <w:rPr>
          <w:rFonts w:ascii="微软雅黑" w:eastAsia="微软雅黑" w:hAnsi="微软雅黑" w:cs="微软雅黑"/>
        </w:rPr>
        <w:t>-</w:t>
      </w:r>
      <w:r>
        <w:t>服务器模式构建由机器</w:t>
      </w:r>
      <w:r>
        <w:rPr>
          <w:rFonts w:ascii="微软雅黑" w:eastAsia="微软雅黑" w:hAnsi="微软雅黑" w:cs="微软雅黑"/>
        </w:rPr>
        <w:t>cSlave0</w:t>
      </w:r>
      <w:r>
        <w:t>、</w:t>
      </w:r>
      <w:r>
        <w:rPr>
          <w:rFonts w:ascii="微软雅黑" w:eastAsia="微软雅黑" w:hAnsi="微软雅黑" w:cs="微软雅黑"/>
        </w:rPr>
        <w:t>cSlave1</w:t>
      </w:r>
      <w:r>
        <w:t>和</w:t>
      </w:r>
      <w:r>
        <w:rPr>
          <w:rFonts w:ascii="微软雅黑" w:eastAsia="微软雅黑" w:hAnsi="微软雅黑" w:cs="微软雅黑"/>
        </w:rPr>
        <w:t>cMaster1</w:t>
      </w:r>
      <w:r>
        <w:t>组成的分布式计算集群。规定</w:t>
      </w:r>
      <w:r>
        <w:rPr>
          <w:rFonts w:ascii="微软雅黑" w:eastAsia="微软雅黑" w:hAnsi="微软雅黑" w:cs="微软雅黑"/>
        </w:rPr>
        <w:t>cMaster1</w:t>
      </w:r>
      <w:r>
        <w:t>为</w:t>
      </w:r>
      <w:r>
        <w:rPr>
          <w:rFonts w:ascii="微软雅黑" w:eastAsia="微软雅黑" w:hAnsi="微软雅黑" w:cs="微软雅黑"/>
        </w:rPr>
        <w:t>compute master</w:t>
      </w:r>
      <w:r>
        <w:t>，</w:t>
      </w:r>
      <w:r>
        <w:rPr>
          <w:rFonts w:ascii="微软雅黑" w:eastAsia="微软雅黑" w:hAnsi="微软雅黑" w:cs="微软雅黑"/>
        </w:rPr>
        <w:t>cSlave0</w:t>
      </w:r>
      <w:r>
        <w:t>和</w:t>
      </w:r>
      <w:r>
        <w:rPr>
          <w:rFonts w:ascii="微软雅黑" w:eastAsia="微软雅黑" w:hAnsi="微软雅黑" w:cs="微软雅黑"/>
        </w:rPr>
        <w:t>cSlave1</w:t>
      </w:r>
      <w:r>
        <w:t>为</w:t>
      </w:r>
      <w:r>
        <w:rPr>
          <w:rFonts w:ascii="微软雅黑" w:eastAsia="微软雅黑" w:hAnsi="微软雅黑" w:cs="微软雅黑"/>
        </w:rPr>
        <w:t>compute slave</w:t>
      </w:r>
      <w:r>
        <w:t>，</w:t>
      </w:r>
      <w:r>
        <w:rPr>
          <w:rFonts w:ascii="微软雅黑" w:eastAsia="微软雅黑" w:hAnsi="微软雅黑" w:cs="微软雅黑"/>
        </w:rPr>
        <w:t>compute master</w:t>
      </w:r>
      <w:r>
        <w:t>不执行具体计算任务，主要负责分配计算任务和过程监管，</w:t>
      </w:r>
      <w:r>
        <w:rPr>
          <w:rFonts w:ascii="微软雅黑" w:eastAsia="微软雅黑" w:hAnsi="微软雅黑" w:cs="微软雅黑"/>
        </w:rPr>
        <w:t>compute slave</w:t>
      </w:r>
      <w:r>
        <w:t>负责具体计算任务，并且还要不断向</w:t>
      </w:r>
      <w:r>
        <w:rPr>
          <w:rFonts w:ascii="微软雅黑" w:eastAsia="微软雅黑" w:hAnsi="微软雅黑" w:cs="微软雅黑"/>
        </w:rPr>
        <w:t>compute master</w:t>
      </w:r>
      <w:r>
        <w:t>汇报计算进度（见图</w:t>
      </w:r>
      <w:r>
        <w:rPr>
          <w:rFonts w:ascii="微软雅黑" w:eastAsia="微软雅黑" w:hAnsi="微软雅黑" w:cs="微软雅黑"/>
        </w:rPr>
        <w:t>5-3</w:t>
      </w:r>
      <w:r>
        <w:t>）。</w:t>
      </w:r>
    </w:p>
    <w:p w14:paraId="1BE35B93" w14:textId="77777777" w:rsidR="00C97CE8" w:rsidRDefault="007C2E36" w:rsidP="00A031EB">
      <w:pPr>
        <w:spacing w:after="107" w:line="259" w:lineRule="auto"/>
        <w:ind w:left="1728" w:firstLineChars="200" w:firstLine="480"/>
      </w:pPr>
      <w:r>
        <w:rPr>
          <w:noProof/>
        </w:rPr>
        <w:drawing>
          <wp:inline distT="0" distB="0" distL="0" distR="0" wp14:anchorId="438774EA" wp14:editId="3E9D15AB">
            <wp:extent cx="3756660" cy="1706880"/>
            <wp:effectExtent l="0" t="0" r="0" b="0"/>
            <wp:docPr id="21668" name="Picture 21668"/>
            <wp:cNvGraphicFramePr/>
            <a:graphic xmlns:a="http://schemas.openxmlformats.org/drawingml/2006/main">
              <a:graphicData uri="http://schemas.openxmlformats.org/drawingml/2006/picture">
                <pic:pic xmlns:pic="http://schemas.openxmlformats.org/drawingml/2006/picture">
                  <pic:nvPicPr>
                    <pic:cNvPr id="21668" name="Picture 21668"/>
                    <pic:cNvPicPr/>
                  </pic:nvPicPr>
                  <pic:blipFill>
                    <a:blip r:embed="rId161"/>
                    <a:stretch>
                      <a:fillRect/>
                    </a:stretch>
                  </pic:blipFill>
                  <pic:spPr>
                    <a:xfrm>
                      <a:off x="0" y="0"/>
                      <a:ext cx="3756660" cy="1706880"/>
                    </a:xfrm>
                    <a:prstGeom prst="rect">
                      <a:avLst/>
                    </a:prstGeom>
                  </pic:spPr>
                </pic:pic>
              </a:graphicData>
            </a:graphic>
          </wp:inline>
        </w:drawing>
      </w:r>
    </w:p>
    <w:p w14:paraId="7C3CE48D" w14:textId="77777777" w:rsidR="00C97CE8" w:rsidRDefault="007C2E36" w:rsidP="00F87F47">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5-3 </w:t>
      </w:r>
      <w:r>
        <w:rPr>
          <w:color w:val="A25400"/>
          <w:sz w:val="22"/>
        </w:rPr>
        <w:t>分布式计算架构思想</w:t>
      </w:r>
    </w:p>
    <w:p w14:paraId="221DA8CC" w14:textId="044F4320" w:rsidR="00C97CE8" w:rsidRDefault="007C2E36" w:rsidP="00F87F47">
      <w:pPr>
        <w:spacing w:after="10"/>
        <w:ind w:left="-15" w:right="47" w:firstLineChars="200" w:firstLine="480"/>
      </w:pPr>
      <w:r>
        <w:t>按照</w:t>
      </w:r>
      <w:r>
        <w:rPr>
          <w:rFonts w:ascii="微软雅黑" w:eastAsia="微软雅黑" w:hAnsi="微软雅黑" w:cs="微软雅黑"/>
        </w:rPr>
        <w:t>“</w:t>
      </w:r>
      <w:r>
        <w:t>移动计算比移动数据更划算</w:t>
      </w:r>
      <w:r>
        <w:rPr>
          <w:rFonts w:ascii="微软雅黑" w:eastAsia="微软雅黑" w:hAnsi="微软雅黑" w:cs="微软雅黑"/>
        </w:rPr>
        <w:t>”</w:t>
      </w:r>
      <w:r>
        <w:t>的思想，</w:t>
      </w:r>
      <w:r>
        <w:rPr>
          <w:rFonts w:ascii="微软雅黑" w:eastAsia="微软雅黑" w:hAnsi="微软雅黑" w:cs="微软雅黑"/>
        </w:rPr>
        <w:t>cSlave0</w:t>
      </w:r>
      <w:r>
        <w:t xml:space="preserve">最好是处理存于本机硬盘上的 </w:t>
      </w:r>
      <w:r>
        <w:rPr>
          <w:rFonts w:ascii="微软雅黑" w:eastAsia="微软雅黑" w:hAnsi="微软雅黑" w:cs="微软雅黑"/>
        </w:rPr>
        <w:t>file0</w:t>
      </w:r>
      <w:r>
        <w:t>，而不是将</w:t>
      </w:r>
      <w:r>
        <w:rPr>
          <w:rFonts w:ascii="微软雅黑" w:eastAsia="微软雅黑" w:hAnsi="微软雅黑" w:cs="微软雅黑"/>
        </w:rPr>
        <w:t>file1</w:t>
      </w:r>
      <w:r>
        <w:t>从</w:t>
      </w:r>
      <w:r>
        <w:rPr>
          <w:rFonts w:ascii="微软雅黑" w:eastAsia="微软雅黑" w:hAnsi="微软雅黑" w:cs="微软雅黑"/>
        </w:rPr>
        <w:t>cSlave1</w:t>
      </w:r>
      <w:r>
        <w:t>调过来（通过网络）再处理</w:t>
      </w:r>
      <w:r>
        <w:rPr>
          <w:rFonts w:ascii="微软雅黑" w:eastAsia="微软雅黑" w:hAnsi="微软雅黑" w:cs="微软雅黑"/>
        </w:rPr>
        <w:t>file1</w:t>
      </w:r>
      <w:r>
        <w:t>；同样</w:t>
      </w:r>
      <w:r>
        <w:rPr>
          <w:rFonts w:ascii="微软雅黑" w:eastAsia="微软雅黑" w:hAnsi="微软雅黑" w:cs="微软雅黑"/>
        </w:rPr>
        <w:t>cSlave1</w:t>
      </w:r>
      <w:r>
        <w:t>处理存在</w:t>
      </w:r>
      <w:r>
        <w:rPr>
          <w:rFonts w:ascii="微软雅黑" w:eastAsia="微软雅黑" w:hAnsi="微软雅黑" w:cs="微软雅黑"/>
        </w:rPr>
        <w:t>cSlave1</w:t>
      </w:r>
      <w:r>
        <w:t>上的</w:t>
      </w:r>
      <w:r>
        <w:rPr>
          <w:rFonts w:ascii="微软雅黑" w:eastAsia="微软雅黑" w:hAnsi="微软雅黑" w:cs="微软雅黑"/>
        </w:rPr>
        <w:t>file1</w:t>
      </w:r>
      <w:r>
        <w:t>，这就是所谓的</w:t>
      </w:r>
      <w:r>
        <w:rPr>
          <w:rFonts w:ascii="微软雅黑" w:eastAsia="微软雅黑" w:hAnsi="微软雅黑" w:cs="微软雅黑"/>
        </w:rPr>
        <w:t>“</w:t>
      </w:r>
      <w:r>
        <w:t>本地计算</w:t>
      </w:r>
      <w:r>
        <w:rPr>
          <w:rFonts w:ascii="微软雅黑" w:eastAsia="微软雅黑" w:hAnsi="微软雅黑" w:cs="微软雅黑"/>
        </w:rPr>
        <w:t>”</w:t>
      </w:r>
      <w:r>
        <w:t>（见图</w:t>
      </w:r>
      <w:r>
        <w:rPr>
          <w:rFonts w:ascii="微软雅黑" w:eastAsia="微软雅黑" w:hAnsi="微软雅黑" w:cs="微软雅黑"/>
        </w:rPr>
        <w:t>5-4</w:t>
      </w:r>
      <w:r>
        <w:t>）。</w:t>
      </w:r>
      <w:r>
        <w:rPr>
          <w:rFonts w:ascii="微软雅黑" w:eastAsia="微软雅黑" w:hAnsi="微软雅黑" w:cs="微软雅黑"/>
        </w:rPr>
        <w:t>Hadoop</w:t>
      </w:r>
      <w:r>
        <w:t>将此过程称为分布式计算的</w:t>
      </w:r>
      <w:r>
        <w:rPr>
          <w:rFonts w:ascii="微软雅黑" w:eastAsia="微软雅黑" w:hAnsi="微软雅黑" w:cs="微软雅黑"/>
        </w:rPr>
        <w:t>Map</w:t>
      </w:r>
      <w:r>
        <w:t>阶段。</w:t>
      </w:r>
    </w:p>
    <w:p w14:paraId="66E16B54" w14:textId="77777777" w:rsidR="00C97CE8" w:rsidRDefault="007C2E36" w:rsidP="00A031EB">
      <w:pPr>
        <w:spacing w:after="111" w:line="259" w:lineRule="auto"/>
        <w:ind w:left="1368" w:firstLineChars="200" w:firstLine="480"/>
      </w:pPr>
      <w:r>
        <w:rPr>
          <w:noProof/>
        </w:rPr>
        <w:lastRenderedPageBreak/>
        <w:drawing>
          <wp:inline distT="0" distB="0" distL="0" distR="0" wp14:anchorId="2B5517BD" wp14:editId="7A7C8699">
            <wp:extent cx="4213860" cy="2400300"/>
            <wp:effectExtent l="0" t="0" r="0" b="0"/>
            <wp:docPr id="21705" name="Picture 21705"/>
            <wp:cNvGraphicFramePr/>
            <a:graphic xmlns:a="http://schemas.openxmlformats.org/drawingml/2006/main">
              <a:graphicData uri="http://schemas.openxmlformats.org/drawingml/2006/picture">
                <pic:pic xmlns:pic="http://schemas.openxmlformats.org/drawingml/2006/picture">
                  <pic:nvPicPr>
                    <pic:cNvPr id="21705" name="Picture 21705"/>
                    <pic:cNvPicPr/>
                  </pic:nvPicPr>
                  <pic:blipFill>
                    <a:blip r:embed="rId162"/>
                    <a:stretch>
                      <a:fillRect/>
                    </a:stretch>
                  </pic:blipFill>
                  <pic:spPr>
                    <a:xfrm>
                      <a:off x="0" y="0"/>
                      <a:ext cx="4213860" cy="2400300"/>
                    </a:xfrm>
                    <a:prstGeom prst="rect">
                      <a:avLst/>
                    </a:prstGeom>
                  </pic:spPr>
                </pic:pic>
              </a:graphicData>
            </a:graphic>
          </wp:inline>
        </w:drawing>
      </w:r>
    </w:p>
    <w:p w14:paraId="70DF71D2" w14:textId="77777777" w:rsidR="00C97CE8" w:rsidRDefault="007C2E36" w:rsidP="00F87F47">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5-4 </w:t>
      </w:r>
      <w:r>
        <w:rPr>
          <w:color w:val="A25400"/>
          <w:sz w:val="22"/>
        </w:rPr>
        <w:t>本地计算</w:t>
      </w:r>
    </w:p>
    <w:p w14:paraId="752B502D" w14:textId="6FCEE0AA" w:rsidR="00C97CE8" w:rsidRDefault="007C2E36" w:rsidP="00F87F47">
      <w:pPr>
        <w:spacing w:after="6" w:line="258" w:lineRule="auto"/>
        <w:ind w:right="184" w:firstLineChars="200" w:firstLine="480"/>
      </w:pPr>
      <w:r>
        <w:t>上述本地计算</w:t>
      </w:r>
      <w:r>
        <w:rPr>
          <w:rFonts w:ascii="微软雅黑" w:eastAsia="微软雅黑" w:hAnsi="微软雅黑" w:cs="微软雅黑"/>
        </w:rPr>
        <w:t>Map</w:t>
      </w:r>
      <w:r>
        <w:t>阶段结束后，</w:t>
      </w:r>
      <w:r>
        <w:rPr>
          <w:rFonts w:ascii="微软雅黑" w:eastAsia="微软雅黑" w:hAnsi="微软雅黑" w:cs="微软雅黑"/>
        </w:rPr>
        <w:t>cSlave0</w:t>
      </w:r>
      <w:r>
        <w:t>～</w:t>
      </w:r>
      <w:r>
        <w:rPr>
          <w:rFonts w:ascii="微软雅黑" w:eastAsia="微软雅黑" w:hAnsi="微软雅黑" w:cs="微软雅黑"/>
        </w:rPr>
        <w:t>1</w:t>
      </w:r>
      <w:r>
        <w:t>分别有中间结果</w:t>
      </w:r>
      <w:r>
        <w:rPr>
          <w:rFonts w:ascii="微软雅黑" w:eastAsia="微软雅黑" w:hAnsi="微软雅黑" w:cs="微软雅黑"/>
        </w:rPr>
        <w:t>&lt;</w:t>
      </w:r>
      <w:proofErr w:type="spellStart"/>
      <w:r>
        <w:rPr>
          <w:rFonts w:ascii="微软雅黑" w:eastAsia="微软雅黑" w:hAnsi="微软雅黑" w:cs="微软雅黑"/>
        </w:rPr>
        <w:t>cstor</w:t>
      </w:r>
      <w:proofErr w:type="spellEnd"/>
      <w:r>
        <w:t>，</w:t>
      </w:r>
      <w:r>
        <w:rPr>
          <w:rFonts w:ascii="微软雅黑" w:eastAsia="微软雅黑" w:hAnsi="微软雅黑" w:cs="微软雅黑"/>
        </w:rPr>
        <w:t>2&gt;&lt;china</w:t>
      </w:r>
      <w:r>
        <w:t>，</w:t>
      </w:r>
      <w:r>
        <w:rPr>
          <w:rFonts w:ascii="微软雅黑" w:eastAsia="微软雅黑" w:hAnsi="微软雅黑" w:cs="微软雅黑"/>
        </w:rPr>
        <w:t xml:space="preserve">1&gt; </w:t>
      </w:r>
      <w:r>
        <w:t>和</w:t>
      </w:r>
      <w:r>
        <w:rPr>
          <w:rFonts w:ascii="微软雅黑" w:eastAsia="微软雅黑" w:hAnsi="微软雅黑" w:cs="微软雅黑"/>
        </w:rPr>
        <w:t>&lt;</w:t>
      </w:r>
      <w:proofErr w:type="spellStart"/>
      <w:r>
        <w:rPr>
          <w:rFonts w:ascii="微软雅黑" w:eastAsia="微软雅黑" w:hAnsi="微软雅黑" w:cs="微软雅黑"/>
        </w:rPr>
        <w:t>cstor</w:t>
      </w:r>
      <w:proofErr w:type="spellEnd"/>
      <w:r>
        <w:t>，</w:t>
      </w:r>
      <w:r>
        <w:rPr>
          <w:rFonts w:ascii="微软雅黑" w:eastAsia="微软雅黑" w:hAnsi="微软雅黑" w:cs="微软雅黑"/>
        </w:rPr>
        <w:t>1&gt;&lt;china</w:t>
      </w:r>
      <w:r>
        <w:t>，</w:t>
      </w:r>
      <w:r>
        <w:rPr>
          <w:rFonts w:ascii="微软雅黑" w:eastAsia="微软雅黑" w:hAnsi="微软雅黑" w:cs="微软雅黑"/>
        </w:rPr>
        <w:t>2&gt;</w:t>
      </w:r>
      <w:r>
        <w:t>。至此，虽已成功实现了本地计算，但只是中间结果，单词计数问题依旧没有解决，容易看出，将这两个中间结果合并，即为最终结果，于是我们自然想到将</w:t>
      </w:r>
      <w:r>
        <w:rPr>
          <w:rFonts w:ascii="微软雅黑" w:eastAsia="微软雅黑" w:hAnsi="微软雅黑" w:cs="微软雅黑"/>
        </w:rPr>
        <w:t>cSlave1</w:t>
      </w:r>
      <w:r>
        <w:t>上的中间结果复制到</w:t>
      </w:r>
      <w:r>
        <w:rPr>
          <w:rFonts w:ascii="微软雅黑" w:eastAsia="微软雅黑" w:hAnsi="微软雅黑" w:cs="微软雅黑"/>
        </w:rPr>
        <w:t>cSlave0</w:t>
      </w:r>
      <w:r>
        <w:t>，在</w:t>
      </w:r>
      <w:r>
        <w:rPr>
          <w:rFonts w:ascii="微软雅黑" w:eastAsia="微软雅黑" w:hAnsi="微软雅黑" w:cs="微软雅黑"/>
        </w:rPr>
        <w:t>cSlave0</w:t>
      </w:r>
      <w:r>
        <w:t>上进行合并计算，可是这个合并是单机的，那我们如何能够实现</w:t>
      </w:r>
      <w:r>
        <w:rPr>
          <w:rFonts w:ascii="微软雅黑" w:eastAsia="微软雅黑" w:hAnsi="微软雅黑" w:cs="微软雅黑"/>
        </w:rPr>
        <w:t>“</w:t>
      </w:r>
      <w:r>
        <w:t>合并</w:t>
      </w:r>
      <w:r>
        <w:rPr>
          <w:rFonts w:ascii="微软雅黑" w:eastAsia="微软雅黑" w:hAnsi="微软雅黑" w:cs="微软雅黑"/>
        </w:rPr>
        <w:t>”</w:t>
      </w:r>
      <w:r>
        <w:t>过程也由多机执行呢？</w:t>
      </w:r>
    </w:p>
    <w:p w14:paraId="19AFBD65" w14:textId="77777777" w:rsidR="00C97CE8" w:rsidRDefault="007C2E36" w:rsidP="00A031EB">
      <w:pPr>
        <w:ind w:left="-15" w:right="47" w:firstLineChars="200" w:firstLine="480"/>
      </w:pPr>
      <w:r>
        <w:t>为此引入</w:t>
      </w:r>
      <w:r w:rsidRPr="00F87F47">
        <w:rPr>
          <w:rFonts w:ascii="微软雅黑" w:eastAsia="微软雅黑" w:hAnsi="微软雅黑" w:cs="微软雅黑"/>
          <w:u w:val="single"/>
        </w:rPr>
        <w:t>“</w:t>
      </w:r>
      <w:r w:rsidRPr="00F87F47">
        <w:rPr>
          <w:b/>
          <w:u w:val="single"/>
        </w:rPr>
        <w:t>洗牌</w:t>
      </w:r>
      <w:r w:rsidRPr="00F87F47">
        <w:rPr>
          <w:rFonts w:ascii="微软雅黑" w:eastAsia="微软雅黑" w:hAnsi="微软雅黑" w:cs="微软雅黑"/>
          <w:u w:val="single"/>
        </w:rPr>
        <w:t>”</w:t>
      </w:r>
      <w:r w:rsidRPr="00F87F47">
        <w:rPr>
          <w:u w:val="single"/>
        </w:rPr>
        <w:t>（</w:t>
      </w:r>
      <w:r w:rsidRPr="00F87F47">
        <w:rPr>
          <w:rFonts w:ascii="微软雅黑" w:eastAsia="微软雅黑" w:hAnsi="微软雅黑" w:cs="微软雅黑"/>
          <w:u w:val="single"/>
        </w:rPr>
        <w:t>Shuffle</w:t>
      </w:r>
      <w:r w:rsidRPr="00F87F47">
        <w:rPr>
          <w:u w:val="single"/>
        </w:rPr>
        <w:t>）过程，即规定</w:t>
      </w:r>
      <w:r w:rsidRPr="00F87F47">
        <w:rPr>
          <w:b/>
          <w:u w:val="single"/>
        </w:rPr>
        <w:t>将</w:t>
      </w:r>
      <w:r w:rsidRPr="00F87F47">
        <w:rPr>
          <w:rFonts w:ascii="微软雅黑" w:eastAsia="微软雅黑" w:hAnsi="微软雅黑" w:cs="微软雅黑"/>
          <w:b/>
          <w:u w:val="single"/>
        </w:rPr>
        <w:t>key</w:t>
      </w:r>
      <w:r w:rsidRPr="00F87F47">
        <w:rPr>
          <w:b/>
          <w:u w:val="single"/>
        </w:rPr>
        <w:t>值相同</w:t>
      </w:r>
      <w:r w:rsidRPr="00F87F47">
        <w:rPr>
          <w:u w:val="single"/>
        </w:rPr>
        <w:t>的</w:t>
      </w:r>
      <w:r w:rsidRPr="00F87F47">
        <w:rPr>
          <w:rFonts w:ascii="微软雅黑" w:eastAsia="微软雅黑" w:hAnsi="微软雅黑" w:cs="微软雅黑"/>
          <w:u w:val="single"/>
        </w:rPr>
        <w:t>KV</w:t>
      </w:r>
      <w:r w:rsidRPr="00F87F47">
        <w:rPr>
          <w:u w:val="single"/>
        </w:rPr>
        <w:t>对，通过网络发往同一台机器。</w:t>
      </w:r>
      <w:r>
        <w:t>易知，只要规定的规则相同，那同一个</w:t>
      </w:r>
      <w:r>
        <w:rPr>
          <w:rFonts w:ascii="微软雅黑" w:eastAsia="微软雅黑" w:hAnsi="微软雅黑" w:cs="微软雅黑"/>
        </w:rPr>
        <w:t>key</w:t>
      </w:r>
      <w:r>
        <w:t>所对应的</w:t>
      </w:r>
      <w:r>
        <w:rPr>
          <w:rFonts w:ascii="微软雅黑" w:eastAsia="微软雅黑" w:hAnsi="微软雅黑" w:cs="微软雅黑"/>
        </w:rPr>
        <w:t>KV</w:t>
      </w:r>
      <w:r>
        <w:t>对（不管它们原来在哪台机器）经规则后必发往同一台机器。</w:t>
      </w:r>
    </w:p>
    <w:p w14:paraId="0397D95D" w14:textId="14CA503B" w:rsidR="00C97CE8" w:rsidRDefault="007C2E36" w:rsidP="00F87F47">
      <w:pPr>
        <w:pStyle w:val="21"/>
      </w:pPr>
      <w:bookmarkStart w:id="74" w:name="_Toc8137636"/>
      <w:r>
        <w:t>经过洗牌后，cSlave0上有&lt;china，2&gt;&lt;china，1&gt;，cSlave1上有&lt;</w:t>
      </w:r>
      <w:proofErr w:type="spellStart"/>
      <w:r>
        <w:t>cstor</w:t>
      </w:r>
      <w:proofErr w:type="spellEnd"/>
      <w:r>
        <w:t>，1&gt;&lt;</w:t>
      </w:r>
      <w:proofErr w:type="spellStart"/>
      <w:r>
        <w:t>cstor</w:t>
      </w:r>
      <w:proofErr w:type="spellEnd"/>
      <w:r>
        <w:t>，</w:t>
      </w:r>
      <w:bookmarkEnd w:id="74"/>
      <w:r>
        <w:t>2&gt;，下面进行合并计算。</w:t>
      </w:r>
    </w:p>
    <w:p w14:paraId="284E6676" w14:textId="312DB74D" w:rsidR="00C97CE8" w:rsidRDefault="007C2E36" w:rsidP="004475F6">
      <w:pPr>
        <w:spacing w:after="14" w:line="250" w:lineRule="auto"/>
        <w:ind w:right="282" w:firstLineChars="200" w:firstLine="482"/>
      </w:pPr>
      <w:r w:rsidRPr="004475F6">
        <w:rPr>
          <w:b/>
          <w:u w:val="single"/>
        </w:rPr>
        <w:t>合并计算</w:t>
      </w:r>
      <w:r w:rsidRPr="004475F6">
        <w:rPr>
          <w:u w:val="single"/>
        </w:rPr>
        <w:t>过程稍微微妙些，第一步每台机器将各自</w:t>
      </w:r>
      <w:r w:rsidRPr="004475F6">
        <w:rPr>
          <w:rFonts w:ascii="微软雅黑" w:eastAsia="微软雅黑" w:hAnsi="微软雅黑" w:cs="微软雅黑"/>
          <w:u w:val="single"/>
        </w:rPr>
        <w:t>KV</w:t>
      </w:r>
      <w:r w:rsidRPr="004475F6">
        <w:rPr>
          <w:u w:val="single"/>
        </w:rPr>
        <w:t>对中的</w:t>
      </w:r>
      <w:r w:rsidRPr="004475F6">
        <w:rPr>
          <w:rFonts w:ascii="微软雅黑" w:eastAsia="微软雅黑" w:hAnsi="微软雅黑" w:cs="微软雅黑"/>
          <w:u w:val="single"/>
        </w:rPr>
        <w:t>value</w:t>
      </w:r>
      <w:r w:rsidRPr="004475F6">
        <w:rPr>
          <w:u w:val="single"/>
        </w:rPr>
        <w:t>连接成一个</w:t>
      </w:r>
      <w:r w:rsidRPr="004475F6">
        <w:rPr>
          <w:b/>
          <w:u w:val="single"/>
        </w:rPr>
        <w:t>链表</w:t>
      </w:r>
      <w:r w:rsidRPr="004475F6">
        <w:rPr>
          <w:u w:val="single"/>
        </w:rPr>
        <w:t>，如</w:t>
      </w:r>
      <w:r w:rsidRPr="004475F6">
        <w:rPr>
          <w:rFonts w:ascii="微软雅黑" w:eastAsia="微软雅黑" w:hAnsi="微软雅黑" w:cs="微软雅黑"/>
          <w:u w:val="single"/>
        </w:rPr>
        <w:t>&lt;china</w:t>
      </w:r>
      <w:r w:rsidRPr="004475F6">
        <w:rPr>
          <w:u w:val="single"/>
        </w:rPr>
        <w:t>，</w:t>
      </w:r>
      <w:r w:rsidRPr="004475F6">
        <w:rPr>
          <w:rFonts w:ascii="微软雅黑" w:eastAsia="微软雅黑" w:hAnsi="微软雅黑" w:cs="微软雅黑"/>
          <w:u w:val="single"/>
        </w:rPr>
        <w:t>2&gt;&lt;china</w:t>
      </w:r>
      <w:r w:rsidRPr="004475F6">
        <w:rPr>
          <w:u w:val="single"/>
        </w:rPr>
        <w:t>，</w:t>
      </w:r>
      <w:r w:rsidRPr="004475F6">
        <w:rPr>
          <w:rFonts w:ascii="微软雅黑" w:eastAsia="微软雅黑" w:hAnsi="微软雅黑" w:cs="微软雅黑"/>
          <w:u w:val="single"/>
        </w:rPr>
        <w:t>1&gt;</w:t>
      </w:r>
      <w:r w:rsidRPr="004475F6">
        <w:rPr>
          <w:u w:val="single"/>
        </w:rPr>
        <w:t>经连接后成为</w:t>
      </w:r>
      <w:r w:rsidRPr="004475F6">
        <w:rPr>
          <w:rFonts w:ascii="微软雅黑" w:eastAsia="微软雅黑" w:hAnsi="微软雅黑" w:cs="微软雅黑"/>
          <w:u w:val="single"/>
        </w:rPr>
        <w:t>&lt;china</w:t>
      </w:r>
      <w:r w:rsidRPr="004475F6">
        <w:rPr>
          <w:u w:val="single"/>
        </w:rPr>
        <w:t>，</w:t>
      </w:r>
      <w:r w:rsidRPr="004475F6">
        <w:rPr>
          <w:rFonts w:ascii="微软雅黑" w:eastAsia="微软雅黑" w:hAnsi="微软雅黑" w:cs="微软雅黑"/>
          <w:u w:val="single"/>
        </w:rPr>
        <w:t>[1</w:t>
      </w:r>
      <w:r w:rsidRPr="004475F6">
        <w:rPr>
          <w:u w:val="single"/>
        </w:rPr>
        <w:t>，</w:t>
      </w:r>
      <w:r w:rsidRPr="004475F6">
        <w:rPr>
          <w:rFonts w:ascii="微软雅黑" w:eastAsia="微软雅黑" w:hAnsi="微软雅黑" w:cs="微软雅黑"/>
          <w:u w:val="single"/>
        </w:rPr>
        <w:t>2]&gt;</w:t>
      </w:r>
      <w:r w:rsidRPr="004475F6">
        <w:rPr>
          <w:u w:val="single"/>
        </w:rPr>
        <w:t>，而</w:t>
      </w:r>
      <w:r w:rsidRPr="004475F6">
        <w:rPr>
          <w:rFonts w:ascii="微软雅黑" w:eastAsia="微软雅黑" w:hAnsi="微软雅黑" w:cs="微软雅黑"/>
          <w:u w:val="single"/>
        </w:rPr>
        <w:t>cSlave1</w:t>
      </w:r>
      <w:r w:rsidRPr="004475F6">
        <w:rPr>
          <w:u w:val="single"/>
        </w:rPr>
        <w:t>则成为</w:t>
      </w:r>
      <w:r w:rsidRPr="004475F6">
        <w:rPr>
          <w:rFonts w:ascii="微软雅黑" w:eastAsia="微软雅黑" w:hAnsi="微软雅黑" w:cs="微软雅黑"/>
          <w:u w:val="single"/>
        </w:rPr>
        <w:t>&lt;</w:t>
      </w:r>
      <w:proofErr w:type="spellStart"/>
      <w:r w:rsidRPr="004475F6">
        <w:rPr>
          <w:rFonts w:ascii="微软雅黑" w:eastAsia="微软雅黑" w:hAnsi="微软雅黑" w:cs="微软雅黑"/>
          <w:u w:val="single"/>
        </w:rPr>
        <w:t>cstor</w:t>
      </w:r>
      <w:proofErr w:type="spellEnd"/>
      <w:r w:rsidRPr="004475F6">
        <w:rPr>
          <w:u w:val="single"/>
        </w:rPr>
        <w:t>，</w:t>
      </w:r>
      <w:r w:rsidRPr="004475F6">
        <w:rPr>
          <w:rFonts w:ascii="微软雅黑" w:eastAsia="微软雅黑" w:hAnsi="微软雅黑" w:cs="微软雅黑"/>
          <w:u w:val="single"/>
        </w:rPr>
        <w:t>[1</w:t>
      </w:r>
      <w:r w:rsidRPr="004475F6">
        <w:rPr>
          <w:u w:val="single"/>
        </w:rPr>
        <w:t>，</w:t>
      </w:r>
      <w:r w:rsidRPr="004475F6">
        <w:rPr>
          <w:rFonts w:ascii="微软雅黑" w:eastAsia="微软雅黑" w:hAnsi="微软雅黑" w:cs="微软雅黑"/>
          <w:u w:val="single"/>
        </w:rPr>
        <w:t>2]&gt;</w:t>
      </w:r>
      <w:r w:rsidRPr="004475F6">
        <w:rPr>
          <w:u w:val="single"/>
        </w:rPr>
        <w:t>，接着各台机器可对</w:t>
      </w:r>
      <w:r w:rsidRPr="004475F6">
        <w:rPr>
          <w:rFonts w:ascii="微软雅黑" w:eastAsia="微软雅黑" w:hAnsi="微软雅黑" w:cs="微软雅黑"/>
          <w:u w:val="single"/>
        </w:rPr>
        <w:t>&lt;key</w:t>
      </w:r>
      <w:r w:rsidRPr="004475F6">
        <w:rPr>
          <w:u w:val="single"/>
        </w:rPr>
        <w:t>，</w:t>
      </w:r>
      <w:r w:rsidRPr="004475F6">
        <w:rPr>
          <w:rFonts w:ascii="微软雅黑" w:eastAsia="微软雅黑" w:hAnsi="微软雅黑" w:cs="微软雅黑"/>
          <w:color w:val="FF0000"/>
          <w:u w:val="single"/>
        </w:rPr>
        <w:t>value</w:t>
      </w:r>
      <w:r w:rsidR="00F87F47" w:rsidRPr="004475F6">
        <w:rPr>
          <w:rFonts w:ascii="微软雅黑" w:eastAsia="微软雅黑" w:hAnsi="微软雅黑" w:cs="微软雅黑"/>
          <w:color w:val="FF0000"/>
          <w:u w:val="single"/>
        </w:rPr>
        <w:t>-</w:t>
      </w:r>
      <w:r w:rsidRPr="004475F6">
        <w:rPr>
          <w:rFonts w:ascii="微软雅黑" w:eastAsia="微软雅黑" w:hAnsi="微软雅黑" w:cs="微软雅黑"/>
          <w:color w:val="FF0000"/>
          <w:u w:val="single"/>
        </w:rPr>
        <w:t>List</w:t>
      </w:r>
      <w:r w:rsidRPr="004475F6">
        <w:rPr>
          <w:rFonts w:ascii="微软雅黑" w:eastAsia="微软雅黑" w:hAnsi="微软雅黑" w:cs="微软雅黑"/>
          <w:u w:val="single"/>
        </w:rPr>
        <w:t>&gt;</w:t>
      </w:r>
      <w:r w:rsidRPr="004475F6">
        <w:rPr>
          <w:u w:val="single"/>
        </w:rPr>
        <w:t>进行业务处理（如相加），称此过程为</w:t>
      </w:r>
      <w:r w:rsidRPr="004475F6">
        <w:rPr>
          <w:rFonts w:ascii="微软雅黑" w:eastAsia="微软雅黑" w:hAnsi="微软雅黑" w:cs="微软雅黑"/>
          <w:u w:val="single"/>
        </w:rPr>
        <w:t>Reduce</w:t>
      </w:r>
      <w:r w:rsidRPr="004475F6">
        <w:rPr>
          <w:u w:val="single"/>
        </w:rPr>
        <w:t>。最后，将得出的结果再存于</w:t>
      </w:r>
      <w:r w:rsidRPr="004475F6">
        <w:rPr>
          <w:rFonts w:ascii="微软雅黑" w:eastAsia="微软雅黑" w:hAnsi="微软雅黑" w:cs="微软雅黑"/>
          <w:u w:val="single"/>
        </w:rPr>
        <w:t>DFS</w:t>
      </w:r>
      <w:r w:rsidRPr="004475F6">
        <w:rPr>
          <w:u w:val="single"/>
        </w:rPr>
        <w:t>，这里若每个</w:t>
      </w:r>
      <w:r w:rsidRPr="004475F6">
        <w:rPr>
          <w:rFonts w:ascii="微软雅黑" w:eastAsia="微软雅黑" w:hAnsi="微软雅黑" w:cs="微软雅黑"/>
          <w:u w:val="single"/>
        </w:rPr>
        <w:t>Reduce</w:t>
      </w:r>
      <w:r w:rsidRPr="004475F6">
        <w:rPr>
          <w:u w:val="single"/>
        </w:rPr>
        <w:t>得出的结果都存成一个单独文件，则存储结果文件的过程是并行的。</w:t>
      </w:r>
      <w:r>
        <w:t>容易看出，无论是</w:t>
      </w:r>
      <w:r>
        <w:rPr>
          <w:rFonts w:ascii="微软雅黑" w:eastAsia="微软雅黑" w:hAnsi="微软雅黑" w:cs="微软雅黑"/>
        </w:rPr>
        <w:t>Map</w:t>
      </w:r>
      <w:r>
        <w:t>、</w:t>
      </w:r>
      <w:r>
        <w:rPr>
          <w:rFonts w:ascii="微软雅黑" w:eastAsia="微软雅黑" w:hAnsi="微软雅黑" w:cs="微软雅黑"/>
        </w:rPr>
        <w:t>Shuffle</w:t>
      </w:r>
      <w:r>
        <w:t>还是</w:t>
      </w:r>
      <w:r>
        <w:rPr>
          <w:rFonts w:ascii="微软雅黑" w:eastAsia="微软雅黑" w:hAnsi="微软雅黑" w:cs="微软雅黑"/>
        </w:rPr>
        <w:t>Reduce</w:t>
      </w:r>
      <w:r>
        <w:t>，甚至是存储结果，在每个阶段都是并行的，整个过程则构成一个有向无环图（</w:t>
      </w:r>
      <w:r>
        <w:rPr>
          <w:rFonts w:ascii="微软雅黑" w:eastAsia="微软雅黑" w:hAnsi="微软雅黑" w:cs="微软雅黑"/>
        </w:rPr>
        <w:t>DAG</w:t>
      </w:r>
      <w:r>
        <w:t>），称此</w:t>
      </w:r>
      <w:proofErr w:type="spellStart"/>
      <w:r>
        <w:rPr>
          <w:rFonts w:ascii="微软雅黑" w:eastAsia="微软雅黑" w:hAnsi="微软雅黑" w:cs="微软雅黑"/>
        </w:rPr>
        <w:t>MapShuffleReduce</w:t>
      </w:r>
      <w:proofErr w:type="spellEnd"/>
      <w:r>
        <w:t>过程为</w:t>
      </w:r>
      <w:r>
        <w:rPr>
          <w:rFonts w:ascii="微软雅黑" w:eastAsia="微软雅黑" w:hAnsi="微软雅黑" w:cs="微软雅黑"/>
        </w:rPr>
        <w:t>MapReduce</w:t>
      </w:r>
      <w:r>
        <w:t>分布式计算过程，也称</w:t>
      </w:r>
      <w:r>
        <w:rPr>
          <w:rFonts w:ascii="微软雅黑" w:eastAsia="微软雅黑" w:hAnsi="微软雅黑" w:cs="微软雅黑"/>
        </w:rPr>
        <w:t>MapReduce</w:t>
      </w:r>
      <w:r>
        <w:t>（见图</w:t>
      </w:r>
      <w:r>
        <w:rPr>
          <w:rFonts w:ascii="微软雅黑" w:eastAsia="微软雅黑" w:hAnsi="微软雅黑" w:cs="微软雅黑"/>
        </w:rPr>
        <w:t>5-5</w:t>
      </w:r>
      <w:r>
        <w:t>）。</w:t>
      </w:r>
    </w:p>
    <w:p w14:paraId="62BD72E4" w14:textId="77777777" w:rsidR="00C97CE8" w:rsidRDefault="007C2E36" w:rsidP="00A031EB">
      <w:pPr>
        <w:spacing w:after="107" w:line="259" w:lineRule="auto"/>
        <w:ind w:left="0" w:firstLineChars="200" w:firstLine="480"/>
      </w:pPr>
      <w:r>
        <w:rPr>
          <w:noProof/>
        </w:rPr>
        <w:lastRenderedPageBreak/>
        <w:drawing>
          <wp:inline distT="0" distB="0" distL="0" distR="0" wp14:anchorId="16448CBA" wp14:editId="5ED779D6">
            <wp:extent cx="5943600" cy="2567940"/>
            <wp:effectExtent l="0" t="0" r="0" b="0"/>
            <wp:docPr id="21865" name="Picture 21865"/>
            <wp:cNvGraphicFramePr/>
            <a:graphic xmlns:a="http://schemas.openxmlformats.org/drawingml/2006/main">
              <a:graphicData uri="http://schemas.openxmlformats.org/drawingml/2006/picture">
                <pic:pic xmlns:pic="http://schemas.openxmlformats.org/drawingml/2006/picture">
                  <pic:nvPicPr>
                    <pic:cNvPr id="21865" name="Picture 21865"/>
                    <pic:cNvPicPr/>
                  </pic:nvPicPr>
                  <pic:blipFill>
                    <a:blip r:embed="rId163"/>
                    <a:stretch>
                      <a:fillRect/>
                    </a:stretch>
                  </pic:blipFill>
                  <pic:spPr>
                    <a:xfrm>
                      <a:off x="0" y="0"/>
                      <a:ext cx="5943600" cy="2567940"/>
                    </a:xfrm>
                    <a:prstGeom prst="rect">
                      <a:avLst/>
                    </a:prstGeom>
                  </pic:spPr>
                </pic:pic>
              </a:graphicData>
            </a:graphic>
          </wp:inline>
        </w:drawing>
      </w:r>
    </w:p>
    <w:p w14:paraId="18ED6D3F" w14:textId="77777777" w:rsidR="00C97CE8" w:rsidRDefault="007C2E36" w:rsidP="004475F6">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5-5 </w:t>
      </w:r>
      <w:r>
        <w:rPr>
          <w:color w:val="A25400"/>
          <w:sz w:val="22"/>
        </w:rPr>
        <w:t>分布式计算完整形式</w:t>
      </w:r>
    </w:p>
    <w:p w14:paraId="6784CA3F" w14:textId="77777777" w:rsidR="00C97CE8" w:rsidRDefault="007C2E36" w:rsidP="00A031EB">
      <w:pPr>
        <w:ind w:left="-15" w:right="47" w:firstLineChars="200" w:firstLine="480"/>
      </w:pPr>
      <w:r>
        <w:t>上述分布式计算架构的思想和</w:t>
      </w:r>
      <w:r>
        <w:rPr>
          <w:rFonts w:ascii="微软雅黑" w:eastAsia="微软雅黑" w:hAnsi="微软雅黑" w:cs="微软雅黑"/>
        </w:rPr>
        <w:t>Hadoop</w:t>
      </w:r>
      <w:r>
        <w:t>的</w:t>
      </w:r>
      <w:r>
        <w:rPr>
          <w:rFonts w:ascii="微软雅黑" w:eastAsia="微软雅黑" w:hAnsi="微软雅黑" w:cs="微软雅黑"/>
        </w:rPr>
        <w:t>MapReduce</w:t>
      </w:r>
      <w:r>
        <w:t>分布式计算的架构基本相似。至此，已讲解完分布式存储和分布式计算这两种架构思路，但</w:t>
      </w:r>
      <w:r>
        <w:rPr>
          <w:rFonts w:ascii="微软雅黑" w:eastAsia="微软雅黑" w:hAnsi="微软雅黑" w:cs="微软雅黑"/>
        </w:rPr>
        <w:t>Hadoop</w:t>
      </w:r>
      <w:r>
        <w:t>的分布式存储和计算还能解决硬件失效问题，</w:t>
      </w:r>
      <w:proofErr w:type="gramStart"/>
      <w:r>
        <w:t>正如例</w:t>
      </w:r>
      <w:proofErr w:type="gramEnd"/>
      <w:r>
        <w:rPr>
          <w:rFonts w:ascii="微软雅黑" w:eastAsia="微软雅黑" w:hAnsi="微软雅黑" w:cs="微软雅黑"/>
        </w:rPr>
        <w:t>5-1</w:t>
      </w:r>
      <w:r>
        <w:t>中问题④，下面给出解答。</w:t>
      </w:r>
    </w:p>
    <w:p w14:paraId="6C4FD436" w14:textId="77777777" w:rsidR="00C97CE8" w:rsidRDefault="007C2E36" w:rsidP="004475F6">
      <w:pPr>
        <w:ind w:left="288" w:right="47" w:hangingChars="120" w:hanging="288"/>
      </w:pPr>
      <w:r>
        <w:rPr>
          <w:rFonts w:ascii="微软雅黑" w:eastAsia="微软雅黑" w:hAnsi="微软雅黑" w:cs="微软雅黑"/>
          <w:b/>
        </w:rPr>
        <w:t>3.</w:t>
      </w:r>
      <w:r>
        <w:t>冗余存储与冗余计算</w:t>
      </w:r>
    </w:p>
    <w:p w14:paraId="4D8D0916" w14:textId="77777777" w:rsidR="00C97CE8" w:rsidRDefault="007C2E36" w:rsidP="00A031EB">
      <w:pPr>
        <w:ind w:left="-15" w:right="47" w:firstLineChars="200" w:firstLine="480"/>
      </w:pPr>
      <w:r>
        <w:t>分布式下采用冗余解决可靠性问题，上述过程构建的</w:t>
      </w:r>
      <w:r>
        <w:rPr>
          <w:rFonts w:ascii="微软雅黑" w:eastAsia="微软雅黑" w:hAnsi="微软雅黑" w:cs="微软雅黑"/>
        </w:rPr>
        <w:t>DFS</w:t>
      </w:r>
      <w:r>
        <w:t>对外是一个统一文件系统，但对内文件都是存储在具体机器上的，我们只要保证存于</w:t>
      </w:r>
      <w:r>
        <w:rPr>
          <w:rFonts w:ascii="微软雅黑" w:eastAsia="微软雅黑" w:hAnsi="微软雅黑" w:cs="微软雅黑"/>
        </w:rPr>
        <w:t>cSlave0</w:t>
      </w:r>
      <w:r>
        <w:t>上的数据，同时还存在于别的机器上，那即使</w:t>
      </w:r>
      <w:r>
        <w:rPr>
          <w:rFonts w:ascii="微软雅黑" w:eastAsia="微软雅黑" w:hAnsi="微软雅黑" w:cs="微软雅黑"/>
        </w:rPr>
        <w:t>cSlave0</w:t>
      </w:r>
      <w:proofErr w:type="gramStart"/>
      <w:r>
        <w:t>宕</w:t>
      </w:r>
      <w:proofErr w:type="gramEnd"/>
      <w:r>
        <w:t>机，数据依旧不会丢失。</w:t>
      </w:r>
    </w:p>
    <w:p w14:paraId="36A2795E" w14:textId="77777777" w:rsidR="00C97CE8" w:rsidRDefault="007C2E36" w:rsidP="00A031EB">
      <w:pPr>
        <w:ind w:left="-15" w:right="47" w:firstLineChars="200" w:firstLine="480"/>
      </w:pPr>
      <w:r>
        <w:t>存储时，引入新机器</w:t>
      </w:r>
      <w:r>
        <w:rPr>
          <w:rFonts w:ascii="微软雅黑" w:eastAsia="微软雅黑" w:hAnsi="微软雅黑" w:cs="微软雅黑"/>
        </w:rPr>
        <w:t>cSlave2</w:t>
      </w:r>
      <w:r>
        <w:t>和</w:t>
      </w:r>
      <w:r>
        <w:rPr>
          <w:rFonts w:ascii="微软雅黑" w:eastAsia="微软雅黑" w:hAnsi="微软雅黑" w:cs="微软雅黑"/>
        </w:rPr>
        <w:t>cSlave3</w:t>
      </w:r>
      <w:r>
        <w:t>，将存于</w:t>
      </w:r>
      <w:r>
        <w:rPr>
          <w:rFonts w:ascii="微软雅黑" w:eastAsia="微软雅黑" w:hAnsi="微软雅黑" w:cs="微软雅黑"/>
        </w:rPr>
        <w:t>cSlave0</w:t>
      </w:r>
      <w:r>
        <w:t>的</w:t>
      </w:r>
      <w:r>
        <w:rPr>
          <w:rFonts w:ascii="微软雅黑" w:eastAsia="微软雅黑" w:hAnsi="微软雅黑" w:cs="微软雅黑"/>
        </w:rPr>
        <w:t>file0</w:t>
      </w:r>
      <w:r>
        <w:t>同样存储于</w:t>
      </w:r>
      <w:r>
        <w:rPr>
          <w:rFonts w:ascii="微软雅黑" w:eastAsia="微软雅黑" w:hAnsi="微软雅黑" w:cs="微软雅黑"/>
        </w:rPr>
        <w:t>cSlave2</w:t>
      </w:r>
      <w:r>
        <w:t>，存于</w:t>
      </w:r>
      <w:r>
        <w:rPr>
          <w:rFonts w:ascii="微软雅黑" w:eastAsia="微软雅黑" w:hAnsi="微软雅黑" w:cs="微软雅黑"/>
        </w:rPr>
        <w:t>cSlave1</w:t>
      </w:r>
      <w:r>
        <w:t>的</w:t>
      </w:r>
      <w:r>
        <w:rPr>
          <w:rFonts w:ascii="微软雅黑" w:eastAsia="微软雅黑" w:hAnsi="微软雅黑" w:cs="微软雅黑"/>
        </w:rPr>
        <w:t>file1</w:t>
      </w:r>
      <w:r>
        <w:t>同样存一份于</w:t>
      </w:r>
      <w:r>
        <w:rPr>
          <w:rFonts w:ascii="微软雅黑" w:eastAsia="微软雅黑" w:hAnsi="微软雅黑" w:cs="微软雅黑"/>
        </w:rPr>
        <w:t>cSlave3</w:t>
      </w:r>
      <w:r>
        <w:t>。同</w:t>
      </w:r>
      <w:r>
        <w:rPr>
          <w:rFonts w:ascii="微软雅黑" w:eastAsia="微软雅黑" w:hAnsi="微软雅黑" w:cs="微软雅黑"/>
        </w:rPr>
        <w:t>cSlave0</w:t>
      </w:r>
      <w:r>
        <w:t>～</w:t>
      </w:r>
      <w:r>
        <w:rPr>
          <w:rFonts w:ascii="微软雅黑" w:eastAsia="微软雅黑" w:hAnsi="微软雅黑" w:cs="微软雅黑"/>
        </w:rPr>
        <w:t>1</w:t>
      </w:r>
      <w:r>
        <w:t>一样，</w:t>
      </w:r>
      <w:r>
        <w:rPr>
          <w:rFonts w:ascii="微软雅黑" w:eastAsia="微软雅黑" w:hAnsi="微软雅黑" w:cs="微软雅黑"/>
        </w:rPr>
        <w:t>cSlave2</w:t>
      </w:r>
      <w:r>
        <w:t>～</w:t>
      </w:r>
      <w:r>
        <w:rPr>
          <w:rFonts w:ascii="微软雅黑" w:eastAsia="微软雅黑" w:hAnsi="微软雅黑" w:cs="微软雅黑"/>
        </w:rPr>
        <w:t>3</w:t>
      </w:r>
      <w:r>
        <w:t xml:space="preserve">的存储空间也由 </w:t>
      </w:r>
      <w:r>
        <w:rPr>
          <w:rFonts w:ascii="微软雅黑" w:eastAsia="微软雅黑" w:hAnsi="微软雅黑" w:cs="微软雅黑"/>
        </w:rPr>
        <w:t>cMaster0</w:t>
      </w:r>
      <w:r>
        <w:t>统一管理，而</w:t>
      </w:r>
      <w:r>
        <w:rPr>
          <w:rFonts w:ascii="微软雅黑" w:eastAsia="微软雅黑" w:hAnsi="微软雅黑" w:cs="微软雅黑"/>
        </w:rPr>
        <w:t>cMaster0</w:t>
      </w:r>
      <w:r>
        <w:t>既知道它们是同一份数据，又要求所有数据都得这样存储。用这种办法，即使</w:t>
      </w:r>
      <w:r>
        <w:rPr>
          <w:rFonts w:ascii="微软雅黑" w:eastAsia="微软雅黑" w:hAnsi="微软雅黑" w:cs="微软雅黑"/>
        </w:rPr>
        <w:t>cSlave0</w:t>
      </w:r>
      <w:proofErr w:type="gramStart"/>
      <w:r>
        <w:t>宕</w:t>
      </w:r>
      <w:proofErr w:type="gramEnd"/>
      <w:r>
        <w:t>机，数据依旧不会丢失，用冗余存储来解决硬件失效问题。</w:t>
      </w:r>
    </w:p>
    <w:p w14:paraId="1216E5F7" w14:textId="77777777" w:rsidR="00C97CE8" w:rsidRDefault="007C2E36" w:rsidP="00A031EB">
      <w:pPr>
        <w:ind w:left="-15" w:right="47" w:firstLineChars="200" w:firstLine="480"/>
      </w:pPr>
      <w:r>
        <w:t>计算时，</w:t>
      </w:r>
      <w:r>
        <w:rPr>
          <w:rFonts w:ascii="微软雅黑" w:eastAsia="微软雅黑" w:hAnsi="微软雅黑" w:cs="微软雅黑"/>
        </w:rPr>
        <w:t>cSlave0</w:t>
      </w:r>
      <w:r>
        <w:t>～</w:t>
      </w:r>
      <w:r>
        <w:rPr>
          <w:rFonts w:ascii="微软雅黑" w:eastAsia="微软雅黑" w:hAnsi="微软雅黑" w:cs="微软雅黑"/>
        </w:rPr>
        <w:t>3</w:t>
      </w:r>
      <w:r>
        <w:t>的计算任务统一由</w:t>
      </w:r>
      <w:r>
        <w:rPr>
          <w:rFonts w:ascii="微软雅黑" w:eastAsia="微软雅黑" w:hAnsi="微软雅黑" w:cs="微软雅黑"/>
        </w:rPr>
        <w:t>cMaster1</w:t>
      </w:r>
      <w:r>
        <w:t>指派。以</w:t>
      </w:r>
      <w:r>
        <w:rPr>
          <w:rFonts w:ascii="微软雅黑" w:eastAsia="微软雅黑" w:hAnsi="微软雅黑" w:cs="微软雅黑"/>
        </w:rPr>
        <w:t>file0</w:t>
      </w:r>
      <w:r>
        <w:t>为例，</w:t>
      </w:r>
      <w:r>
        <w:rPr>
          <w:rFonts w:ascii="微软雅黑" w:eastAsia="微软雅黑" w:hAnsi="微软雅黑" w:cs="微软雅黑"/>
        </w:rPr>
        <w:t>file0</w:t>
      </w:r>
      <w:r>
        <w:t>存于</w:t>
      </w:r>
      <w:r>
        <w:rPr>
          <w:rFonts w:ascii="微软雅黑" w:eastAsia="微软雅黑" w:hAnsi="微软雅黑" w:cs="微软雅黑"/>
        </w:rPr>
        <w:t xml:space="preserve">cSlave0 </w:t>
      </w:r>
      <w:r>
        <w:t>和</w:t>
      </w:r>
      <w:r>
        <w:rPr>
          <w:rFonts w:ascii="微软雅黑" w:eastAsia="微软雅黑" w:hAnsi="微软雅黑" w:cs="微软雅黑"/>
        </w:rPr>
        <w:t>cSlave2</w:t>
      </w:r>
      <w:r>
        <w:t>，启动计算时，</w:t>
      </w:r>
      <w:r>
        <w:rPr>
          <w:rFonts w:ascii="微软雅黑" w:eastAsia="微软雅黑" w:hAnsi="微软雅黑" w:cs="微软雅黑"/>
        </w:rPr>
        <w:t>cMaster1</w:t>
      </w:r>
      <w:r>
        <w:t>要求</w:t>
      </w:r>
      <w:r>
        <w:rPr>
          <w:rFonts w:ascii="微软雅黑" w:eastAsia="微软雅黑" w:hAnsi="微软雅黑" w:cs="微软雅黑"/>
        </w:rPr>
        <w:t>cSlave0</w:t>
      </w:r>
      <w:r>
        <w:t>和</w:t>
      </w:r>
      <w:r>
        <w:rPr>
          <w:rFonts w:ascii="微软雅黑" w:eastAsia="微软雅黑" w:hAnsi="微软雅黑" w:cs="微软雅黑"/>
        </w:rPr>
        <w:t>cSlave2</w:t>
      </w:r>
      <w:r>
        <w:t>都计算本地的</w:t>
      </w:r>
      <w:r>
        <w:rPr>
          <w:rFonts w:ascii="微软雅黑" w:eastAsia="微软雅黑" w:hAnsi="微软雅黑" w:cs="微软雅黑"/>
        </w:rPr>
        <w:t>file0</w:t>
      </w:r>
      <w:r>
        <w:t xml:space="preserve">，期间若 </w:t>
      </w:r>
      <w:r>
        <w:rPr>
          <w:rFonts w:ascii="微软雅黑" w:eastAsia="微软雅黑" w:hAnsi="微软雅黑" w:cs="微软雅黑"/>
        </w:rPr>
        <w:t>cSlave0</w:t>
      </w:r>
      <w:proofErr w:type="gramStart"/>
      <w:r>
        <w:t>宕</w:t>
      </w:r>
      <w:proofErr w:type="gramEnd"/>
      <w:r>
        <w:t>机，由于</w:t>
      </w:r>
      <w:r>
        <w:rPr>
          <w:rFonts w:ascii="微软雅黑" w:eastAsia="微软雅黑" w:hAnsi="微软雅黑" w:cs="微软雅黑"/>
        </w:rPr>
        <w:t>cSlave2</w:t>
      </w:r>
      <w:r>
        <w:t>的计算还在，</w:t>
      </w:r>
      <w:r>
        <w:rPr>
          <w:rFonts w:ascii="微软雅黑" w:eastAsia="微软雅黑" w:hAnsi="微软雅黑" w:cs="微软雅黑"/>
        </w:rPr>
        <w:t>cSlave0</w:t>
      </w:r>
      <w:r>
        <w:t xml:space="preserve">的失败对整个计算过程并无太大影响，若 </w:t>
      </w:r>
      <w:r>
        <w:rPr>
          <w:rFonts w:ascii="微软雅黑" w:eastAsia="微软雅黑" w:hAnsi="微软雅黑" w:cs="微软雅黑"/>
        </w:rPr>
        <w:t>cSlave0</w:t>
      </w:r>
      <w:r>
        <w:t>与</w:t>
      </w:r>
      <w:r>
        <w:rPr>
          <w:rFonts w:ascii="微软雅黑" w:eastAsia="微软雅黑" w:hAnsi="微软雅黑" w:cs="微软雅黑"/>
        </w:rPr>
        <w:t>cSlave2</w:t>
      </w:r>
      <w:r>
        <w:t>都在正常计算，并未出现故障，则</w:t>
      </w:r>
      <w:r>
        <w:rPr>
          <w:rFonts w:ascii="微软雅黑" w:eastAsia="微软雅黑" w:hAnsi="微软雅黑" w:cs="微软雅黑"/>
        </w:rPr>
        <w:t>cMaster1</w:t>
      </w:r>
      <w:r>
        <w:t>选中先结束的那台机器的计算结果，并停止另一台机器里还在计算的进程。</w:t>
      </w:r>
    </w:p>
    <w:p w14:paraId="1380EDE7" w14:textId="77777777" w:rsidR="00C97CE8" w:rsidRDefault="007C2E36" w:rsidP="00A031EB">
      <w:pPr>
        <w:spacing w:after="235" w:line="250" w:lineRule="auto"/>
        <w:ind w:left="428" w:right="606" w:firstLineChars="200" w:firstLine="480"/>
      </w:pPr>
      <w:r>
        <w:t>通过冗余存储，不仅提高了分布式存储可靠性，还提高了分布式计算的可靠性。</w:t>
      </w:r>
    </w:p>
    <w:p w14:paraId="54338119" w14:textId="77777777" w:rsidR="00C97CE8" w:rsidRDefault="007C2E36" w:rsidP="004475F6">
      <w:pPr>
        <w:spacing w:after="218" w:line="259" w:lineRule="auto"/>
        <w:ind w:left="353" w:right="130" w:hangingChars="147" w:hanging="353"/>
      </w:pPr>
      <w:r>
        <w:rPr>
          <w:rFonts w:ascii="微软雅黑" w:eastAsia="微软雅黑" w:hAnsi="微软雅黑" w:cs="微软雅黑"/>
          <w:b/>
        </w:rPr>
        <w:t xml:space="preserve">5.1.4 </w:t>
      </w:r>
      <w:r>
        <w:t>小结</w:t>
      </w:r>
    </w:p>
    <w:p w14:paraId="56EC6F2D" w14:textId="77777777" w:rsidR="00C97CE8" w:rsidRDefault="007C2E36" w:rsidP="00A031EB">
      <w:pPr>
        <w:spacing w:after="61" w:line="250" w:lineRule="auto"/>
        <w:ind w:right="388" w:firstLineChars="200" w:firstLine="480"/>
      </w:pPr>
      <w:r>
        <w:lastRenderedPageBreak/>
        <w:t>本节通过问答方式，引出了分布式存储和分布式计算架构的思路，这也是</w:t>
      </w:r>
      <w:r>
        <w:rPr>
          <w:rFonts w:ascii="微软雅黑" w:eastAsia="微软雅黑" w:hAnsi="微软雅黑" w:cs="微软雅黑"/>
        </w:rPr>
        <w:t>Hadoop</w:t>
      </w:r>
      <w:r>
        <w:t xml:space="preserve">的 </w:t>
      </w:r>
      <w:r>
        <w:rPr>
          <w:rFonts w:ascii="微软雅黑" w:eastAsia="微软雅黑" w:hAnsi="微软雅黑" w:cs="微软雅黑"/>
        </w:rPr>
        <w:t>HDFS</w:t>
      </w:r>
      <w:r>
        <w:t>和</w:t>
      </w:r>
      <w:r>
        <w:rPr>
          <w:rFonts w:ascii="微软雅黑" w:eastAsia="微软雅黑" w:hAnsi="微软雅黑" w:cs="微软雅黑"/>
        </w:rPr>
        <w:t>MapReduce</w:t>
      </w:r>
      <w:r>
        <w:t>架构思路。当然，现实中</w:t>
      </w:r>
      <w:r>
        <w:rPr>
          <w:rFonts w:ascii="微软雅黑" w:eastAsia="微软雅黑" w:hAnsi="微软雅黑" w:cs="微软雅黑"/>
        </w:rPr>
        <w:t>Hadoop</w:t>
      </w:r>
      <w:r>
        <w:t>的实现机制则更加复杂，比如它的存储与计算都以块为单位、机架感知、调度策略、推测执行等，都有其精妙之处，但其架构的基本思路和本节很类似，读者可通过本节理解分布式存储和分布式计算的架构思想，下面章节将深入</w:t>
      </w:r>
      <w:proofErr w:type="spellStart"/>
      <w:r>
        <w:rPr>
          <w:rFonts w:ascii="微软雅黑" w:eastAsia="微软雅黑" w:hAnsi="微软雅黑" w:cs="微软雅黑"/>
        </w:rPr>
        <w:t>Hadoop</w:t>
      </w:r>
      <w:proofErr w:type="spellEnd"/>
      <w:r>
        <w:t>架构。</w:t>
      </w:r>
    </w:p>
    <w:p w14:paraId="4771FC0C" w14:textId="77777777" w:rsidR="00C97CE8" w:rsidRDefault="007C2E36" w:rsidP="00A031EB">
      <w:pPr>
        <w:spacing w:after="49" w:line="251" w:lineRule="auto"/>
        <w:ind w:left="-15" w:right="183" w:firstLineChars="200" w:firstLine="480"/>
      </w:pPr>
      <w:r>
        <w:t>读者还要明白，分布式存储和分布式计算这两者间并没有关系，它们各自都可以独立存在，只是，当</w:t>
      </w:r>
      <w:r>
        <w:rPr>
          <w:rFonts w:ascii="微软雅黑" w:eastAsia="微软雅黑" w:hAnsi="微软雅黑" w:cs="微软雅黑"/>
        </w:rPr>
        <w:t>MapReduce</w:t>
      </w:r>
      <w:r>
        <w:t>运行于</w:t>
      </w:r>
      <w:r>
        <w:rPr>
          <w:rFonts w:ascii="微软雅黑" w:eastAsia="微软雅黑" w:hAnsi="微软雅黑" w:cs="微软雅黑"/>
        </w:rPr>
        <w:t>HDFS</w:t>
      </w:r>
      <w:r>
        <w:t>上时，性能较好而已，</w:t>
      </w:r>
      <w:r>
        <w:rPr>
          <w:rFonts w:ascii="微软雅黑" w:eastAsia="微软雅黑" w:hAnsi="微软雅黑" w:cs="微软雅黑"/>
        </w:rPr>
        <w:t>MapReduce</w:t>
      </w:r>
      <w:r>
        <w:t>同样可以运行于其他文件系统。</w:t>
      </w:r>
      <w:r>
        <w:br w:type="page"/>
      </w:r>
    </w:p>
    <w:p w14:paraId="7ADF2502" w14:textId="77777777" w:rsidR="00C97CE8" w:rsidRDefault="007C2E36" w:rsidP="004475F6">
      <w:pPr>
        <w:pStyle w:val="2"/>
        <w:ind w:left="114" w:right="132" w:hangingChars="38" w:hanging="114"/>
        <w:jc w:val="left"/>
      </w:pPr>
      <w:bookmarkStart w:id="75" w:name="_Toc8137637"/>
      <w:r>
        <w:lastRenderedPageBreak/>
        <w:t>5.2 Hadoop 2.0</w:t>
      </w:r>
      <w:r>
        <w:rPr>
          <w:rFonts w:ascii="宋体" w:eastAsia="宋体" w:hAnsi="宋体" w:cs="宋体"/>
          <w:b w:val="0"/>
        </w:rPr>
        <w:t>简述</w:t>
      </w:r>
      <w:bookmarkEnd w:id="75"/>
    </w:p>
    <w:p w14:paraId="5D9BB6F6" w14:textId="77777777" w:rsidR="00C97CE8" w:rsidRDefault="007C2E36" w:rsidP="00185AD3">
      <w:pPr>
        <w:spacing w:after="218" w:line="259" w:lineRule="auto"/>
        <w:ind w:left="0" w:right="130" w:firstLine="0"/>
        <w:outlineLvl w:val="2"/>
      </w:pPr>
      <w:r>
        <w:rPr>
          <w:rFonts w:ascii="微软雅黑" w:eastAsia="微软雅黑" w:hAnsi="微软雅黑" w:cs="微软雅黑"/>
          <w:b/>
        </w:rPr>
        <w:t>5.2.1 Hadoop 2.0</w:t>
      </w:r>
      <w:r>
        <w:t>由来</w:t>
      </w:r>
    </w:p>
    <w:p w14:paraId="58CF8317" w14:textId="18AB3961" w:rsidR="00C97CE8" w:rsidRDefault="007C2E36" w:rsidP="000E19E6">
      <w:pPr>
        <w:spacing w:after="20"/>
        <w:ind w:left="-15" w:right="47" w:firstLineChars="200" w:firstLine="480"/>
      </w:pPr>
      <w:r>
        <w:rPr>
          <w:rFonts w:ascii="微软雅黑" w:eastAsia="微软雅黑" w:hAnsi="微软雅黑" w:cs="微软雅黑"/>
        </w:rPr>
        <w:t>2002</w:t>
      </w:r>
      <w:r>
        <w:t>年开源组织</w:t>
      </w:r>
      <w:r>
        <w:rPr>
          <w:rFonts w:ascii="微软雅黑" w:eastAsia="微软雅黑" w:hAnsi="微软雅黑" w:cs="微软雅黑"/>
        </w:rPr>
        <w:t>Apache</w:t>
      </w:r>
      <w:r>
        <w:t>成立开源搜索引擎项目</w:t>
      </w:r>
      <w:proofErr w:type="spellStart"/>
      <w:r>
        <w:rPr>
          <w:rFonts w:ascii="微软雅黑" w:eastAsia="微软雅黑" w:hAnsi="微软雅黑" w:cs="微软雅黑"/>
        </w:rPr>
        <w:t>Nutch</w:t>
      </w:r>
      <w:proofErr w:type="spellEnd"/>
      <w:r>
        <w:t>，但在</w:t>
      </w:r>
      <w:proofErr w:type="spellStart"/>
      <w:r>
        <w:rPr>
          <w:rFonts w:ascii="微软雅黑" w:eastAsia="微软雅黑" w:hAnsi="微软雅黑" w:cs="微软雅黑"/>
        </w:rPr>
        <w:t>Nutch</w:t>
      </w:r>
      <w:proofErr w:type="spellEnd"/>
      <w:r>
        <w:t>开发过程中，始终无法有效地将计算任务分配到多台计算机上。</w:t>
      </w:r>
      <w:r>
        <w:rPr>
          <w:rFonts w:ascii="微软雅黑" w:eastAsia="微软雅黑" w:hAnsi="微软雅黑" w:cs="微软雅黑"/>
        </w:rPr>
        <w:t>2004</w:t>
      </w:r>
      <w:r>
        <w:t>年前后，</w:t>
      </w:r>
      <w:r>
        <w:rPr>
          <w:rFonts w:ascii="微软雅黑" w:eastAsia="微软雅黑" w:hAnsi="微软雅黑" w:cs="微软雅黑"/>
        </w:rPr>
        <w:t>Google</w:t>
      </w:r>
      <w:r>
        <w:t>陆续发表三大论文</w:t>
      </w:r>
      <w:r>
        <w:rPr>
          <w:rFonts w:ascii="微软雅黑" w:eastAsia="微软雅黑" w:hAnsi="微软雅黑" w:cs="微软雅黑"/>
        </w:rPr>
        <w:t>GFS</w:t>
      </w:r>
      <w:r>
        <w:t>、</w:t>
      </w:r>
      <w:r>
        <w:rPr>
          <w:rFonts w:ascii="微软雅黑" w:eastAsia="微软雅黑" w:hAnsi="微软雅黑" w:cs="微软雅黑"/>
        </w:rPr>
        <w:t>MapReduce</w:t>
      </w:r>
      <w:r>
        <w:t>和</w:t>
      </w:r>
      <w:proofErr w:type="spellStart"/>
      <w:r>
        <w:rPr>
          <w:rFonts w:ascii="微软雅黑" w:eastAsia="微软雅黑" w:hAnsi="微软雅黑" w:cs="微软雅黑"/>
        </w:rPr>
        <w:t>BigTable</w:t>
      </w:r>
      <w:proofErr w:type="spellEnd"/>
      <w:r>
        <w:t>。于是</w:t>
      </w:r>
      <w:r>
        <w:rPr>
          <w:rFonts w:ascii="微软雅黑" w:eastAsia="微软雅黑" w:hAnsi="微软雅黑" w:cs="微软雅黑"/>
        </w:rPr>
        <w:t>Apache</w:t>
      </w:r>
      <w:r>
        <w:t>在其</w:t>
      </w:r>
      <w:proofErr w:type="spellStart"/>
      <w:r>
        <w:rPr>
          <w:rFonts w:ascii="微软雅黑" w:eastAsia="微软雅黑" w:hAnsi="微软雅黑" w:cs="微软雅黑"/>
        </w:rPr>
        <w:t>Nutch</w:t>
      </w:r>
      <w:proofErr w:type="spellEnd"/>
      <w:r>
        <w:t>里借鉴了</w:t>
      </w:r>
      <w:r>
        <w:rPr>
          <w:rFonts w:ascii="微软雅黑" w:eastAsia="微软雅黑" w:hAnsi="微软雅黑" w:cs="微软雅黑"/>
        </w:rPr>
        <w:t>GFS</w:t>
      </w:r>
      <w:r>
        <w:t>和</w:t>
      </w:r>
      <w:r>
        <w:rPr>
          <w:rFonts w:ascii="微软雅黑" w:eastAsia="微软雅黑" w:hAnsi="微软雅黑" w:cs="微软雅黑"/>
        </w:rPr>
        <w:t>MapReduce</w:t>
      </w:r>
      <w:r>
        <w:t>思想，实现了</w:t>
      </w:r>
      <w:proofErr w:type="spellStart"/>
      <w:r>
        <w:rPr>
          <w:rFonts w:ascii="微软雅黑" w:eastAsia="微软雅黑" w:hAnsi="微软雅黑" w:cs="微软雅黑"/>
        </w:rPr>
        <w:t>Nutch</w:t>
      </w:r>
      <w:proofErr w:type="spellEnd"/>
      <w:r>
        <w:t>版的</w:t>
      </w:r>
      <w:r>
        <w:rPr>
          <w:rFonts w:ascii="微软雅黑" w:eastAsia="微软雅黑" w:hAnsi="微软雅黑" w:cs="微软雅黑"/>
        </w:rPr>
        <w:t>NDFS</w:t>
      </w:r>
      <w:r>
        <w:t>和</w:t>
      </w:r>
      <w:r>
        <w:rPr>
          <w:rFonts w:ascii="微软雅黑" w:eastAsia="微软雅黑" w:hAnsi="微软雅黑" w:cs="微软雅黑"/>
        </w:rPr>
        <w:t>MapReduce</w:t>
      </w:r>
      <w:r>
        <w:t>。但</w:t>
      </w:r>
      <w:proofErr w:type="spellStart"/>
      <w:r>
        <w:rPr>
          <w:rFonts w:ascii="微软雅黑" w:eastAsia="微软雅黑" w:hAnsi="微软雅黑" w:cs="微软雅黑"/>
        </w:rPr>
        <w:t>Nutch</w:t>
      </w:r>
      <w:proofErr w:type="spellEnd"/>
      <w:r>
        <w:t>项目侧重搜索，而</w:t>
      </w:r>
      <w:r>
        <w:rPr>
          <w:rFonts w:ascii="微软雅黑" w:eastAsia="微软雅黑" w:hAnsi="微软雅黑" w:cs="微软雅黑"/>
        </w:rPr>
        <w:t>NDFS</w:t>
      </w:r>
      <w:r>
        <w:t>和</w:t>
      </w:r>
      <w:r>
        <w:rPr>
          <w:rFonts w:ascii="微软雅黑" w:eastAsia="微软雅黑" w:hAnsi="微软雅黑" w:cs="微软雅黑"/>
        </w:rPr>
        <w:t>MapReduce</w:t>
      </w:r>
      <w:r>
        <w:t>则更像是分布式基础架构，故</w:t>
      </w:r>
      <w:r>
        <w:rPr>
          <w:rFonts w:ascii="微软雅黑" w:eastAsia="微软雅黑" w:hAnsi="微软雅黑" w:cs="微软雅黑"/>
        </w:rPr>
        <w:t>2006</w:t>
      </w:r>
      <w:r>
        <w:t>年开发人员将</w:t>
      </w:r>
      <w:r>
        <w:rPr>
          <w:rFonts w:ascii="微软雅黑" w:eastAsia="微软雅黑" w:hAnsi="微软雅黑" w:cs="微软雅黑"/>
        </w:rPr>
        <w:t>NDFS</w:t>
      </w:r>
      <w:r>
        <w:t>和</w:t>
      </w:r>
      <w:r>
        <w:rPr>
          <w:rFonts w:ascii="微软雅黑" w:eastAsia="微软雅黑" w:hAnsi="微软雅黑" w:cs="微软雅黑"/>
        </w:rPr>
        <w:t>MapReduce</w:t>
      </w:r>
      <w:r>
        <w:t>移出</w:t>
      </w:r>
      <w:proofErr w:type="spellStart"/>
      <w:r>
        <w:rPr>
          <w:rFonts w:ascii="微软雅黑" w:eastAsia="微软雅黑" w:hAnsi="微软雅黑" w:cs="微软雅黑"/>
        </w:rPr>
        <w:t>Nutch</w:t>
      </w:r>
      <w:proofErr w:type="spellEnd"/>
      <w:r>
        <w:t>，形成独立项目，称为</w:t>
      </w:r>
      <w:r>
        <w:rPr>
          <w:rFonts w:ascii="微软雅黑" w:eastAsia="微软雅黑" w:hAnsi="微软雅黑" w:cs="微软雅黑"/>
        </w:rPr>
        <w:t>Hadoop</w:t>
      </w:r>
      <w:r>
        <w:t>。</w:t>
      </w:r>
    </w:p>
    <w:p w14:paraId="2BE4F2C8" w14:textId="77777777" w:rsidR="00C97CE8" w:rsidRDefault="007C2E36" w:rsidP="00A031EB">
      <w:pPr>
        <w:spacing w:after="49" w:line="251" w:lineRule="auto"/>
        <w:ind w:left="-15" w:right="183" w:firstLineChars="200" w:firstLine="480"/>
      </w:pPr>
      <w:r>
        <w:t>由于技术和实践的发展，</w:t>
      </w:r>
      <w:r>
        <w:rPr>
          <w:rFonts w:ascii="微软雅黑" w:eastAsia="微软雅黑" w:hAnsi="微软雅黑" w:cs="微软雅黑"/>
        </w:rPr>
        <w:t>Hadoop</w:t>
      </w:r>
      <w:r>
        <w:t>本身也在发展并</w:t>
      </w:r>
      <w:proofErr w:type="gramStart"/>
      <w:r>
        <w:t>完善着</w:t>
      </w:r>
      <w:proofErr w:type="gramEnd"/>
      <w:r>
        <w:t>，工业界称</w:t>
      </w:r>
      <w:r>
        <w:rPr>
          <w:rFonts w:ascii="微软雅黑" w:eastAsia="微软雅黑" w:hAnsi="微软雅黑" w:cs="微软雅黑"/>
        </w:rPr>
        <w:t>Hadoop 1.X</w:t>
      </w:r>
      <w:r>
        <w:t>及其以前的版本（</w:t>
      </w:r>
      <w:r>
        <w:rPr>
          <w:rFonts w:ascii="微软雅黑" w:eastAsia="微软雅黑" w:hAnsi="微软雅黑" w:cs="微软雅黑"/>
        </w:rPr>
        <w:t>0.23.X</w:t>
      </w:r>
      <w:r>
        <w:t>除外）为</w:t>
      </w:r>
      <w:r>
        <w:rPr>
          <w:rFonts w:ascii="微软雅黑" w:eastAsia="微软雅黑" w:hAnsi="微软雅黑" w:cs="微软雅黑"/>
        </w:rPr>
        <w:t>Hadoop 1.0</w:t>
      </w:r>
      <w:r>
        <w:t>，称</w:t>
      </w:r>
      <w:r>
        <w:rPr>
          <w:rFonts w:ascii="微软雅黑" w:eastAsia="微软雅黑" w:hAnsi="微软雅黑" w:cs="微软雅黑"/>
        </w:rPr>
        <w:t>Hadoop 2.X</w:t>
      </w:r>
      <w:r>
        <w:t>及其以后版本为</w:t>
      </w:r>
      <w:r>
        <w:rPr>
          <w:rFonts w:ascii="微软雅黑" w:eastAsia="微软雅黑" w:hAnsi="微软雅黑" w:cs="微软雅黑"/>
        </w:rPr>
        <w:t>Hadoop 2.0</w:t>
      </w:r>
      <w:r>
        <w:t>，两个版本在</w:t>
      </w:r>
      <w:r>
        <w:rPr>
          <w:rFonts w:ascii="微软雅黑" w:eastAsia="微软雅黑" w:hAnsi="微软雅黑" w:cs="微软雅黑"/>
        </w:rPr>
        <w:t>Hadoop</w:t>
      </w:r>
      <w:r>
        <w:t>架构上有较大改变。</w:t>
      </w:r>
    </w:p>
    <w:p w14:paraId="0942ABF1" w14:textId="77777777" w:rsidR="00C97CE8" w:rsidRDefault="007C2E36" w:rsidP="00A031EB">
      <w:pPr>
        <w:spacing w:after="49" w:line="251" w:lineRule="auto"/>
        <w:ind w:left="-15" w:right="183" w:firstLineChars="200" w:firstLine="480"/>
      </w:pPr>
      <w:r>
        <w:rPr>
          <w:rFonts w:ascii="微软雅黑" w:eastAsia="微软雅黑" w:hAnsi="微软雅黑" w:cs="微软雅黑"/>
        </w:rPr>
        <w:t>Hadoop 2.0</w:t>
      </w:r>
      <w:r>
        <w:t>提供分布式存储（</w:t>
      </w:r>
      <w:r>
        <w:rPr>
          <w:rFonts w:ascii="微软雅黑" w:eastAsia="微软雅黑" w:hAnsi="微软雅黑" w:cs="微软雅黑"/>
        </w:rPr>
        <w:t>HDFS</w:t>
      </w:r>
      <w:r>
        <w:t>）和分布式操作系统（</w:t>
      </w:r>
      <w:r>
        <w:rPr>
          <w:rFonts w:ascii="微软雅黑" w:eastAsia="微软雅黑" w:hAnsi="微软雅黑" w:cs="微软雅黑"/>
        </w:rPr>
        <w:t>Yarn</w:t>
      </w:r>
      <w:r>
        <w:t>）两大功能软件包。将</w:t>
      </w:r>
      <w:r>
        <w:rPr>
          <w:rFonts w:ascii="微软雅黑" w:eastAsia="微软雅黑" w:hAnsi="微软雅黑" w:cs="微软雅黑"/>
        </w:rPr>
        <w:t>Hadoop 2.0</w:t>
      </w:r>
      <w:r>
        <w:t>部署至集群后，通过调用</w:t>
      </w:r>
      <w:r>
        <w:rPr>
          <w:rFonts w:ascii="微软雅黑" w:eastAsia="微软雅黑" w:hAnsi="微软雅黑" w:cs="微软雅黑"/>
        </w:rPr>
        <w:t>Hadoop 2.0</w:t>
      </w:r>
      <w:r>
        <w:t>程序库，能够用简单的编程模型来处理分布在不同机器上的大规模数据集。由于采用客户</w:t>
      </w:r>
      <w:r>
        <w:rPr>
          <w:rFonts w:ascii="微软雅黑" w:eastAsia="微软雅黑" w:hAnsi="微软雅黑" w:cs="微软雅黑"/>
        </w:rPr>
        <w:t>-</w:t>
      </w:r>
      <w:r>
        <w:t>服务器模式，</w:t>
      </w:r>
      <w:r>
        <w:rPr>
          <w:rFonts w:ascii="微软雅黑" w:eastAsia="微软雅黑" w:hAnsi="微软雅黑" w:cs="微软雅黑"/>
        </w:rPr>
        <w:t>Hadoop 2.0</w:t>
      </w:r>
      <w:r>
        <w:t>很容易从一台机器扩展至成千上万台机器，并且每台机器都能提供本地计算存储和本地计算。考虑到集群中每台机器都可能会出问题（如硬件失效），</w:t>
      </w:r>
      <w:r>
        <w:rPr>
          <w:rFonts w:ascii="微软雅黑" w:eastAsia="微软雅黑" w:hAnsi="微软雅黑" w:cs="微软雅黑"/>
        </w:rPr>
        <w:t>Hadoop 2.0</w:t>
      </w:r>
      <w:r>
        <w:t>本身从设计上就在程序层规避了这些问题。</w:t>
      </w:r>
    </w:p>
    <w:p w14:paraId="5DCAE263" w14:textId="77777777" w:rsidR="00C97CE8" w:rsidRDefault="007C2E36" w:rsidP="00A031EB">
      <w:pPr>
        <w:ind w:left="-15" w:right="47" w:firstLineChars="200" w:firstLine="480"/>
      </w:pPr>
      <w:r>
        <w:rPr>
          <w:rFonts w:ascii="微软雅黑" w:eastAsia="微软雅黑" w:hAnsi="微软雅黑" w:cs="微软雅黑"/>
        </w:rPr>
        <w:t>Hadoop</w:t>
      </w:r>
      <w:r>
        <w:t>至少应当包含分布式存储和分布式计算两个模块，下面给出</w:t>
      </w:r>
      <w:r>
        <w:rPr>
          <w:rFonts w:ascii="微软雅黑" w:eastAsia="微软雅黑" w:hAnsi="微软雅黑" w:cs="微软雅黑"/>
        </w:rPr>
        <w:t>Hadoop1.0</w:t>
      </w:r>
      <w:r>
        <w:t>项目模块。</w:t>
      </w:r>
    </w:p>
    <w:p w14:paraId="4B5BE5C0" w14:textId="77777777" w:rsidR="00C97CE8" w:rsidRDefault="007C2E36" w:rsidP="00B55381">
      <w:pPr>
        <w:numPr>
          <w:ilvl w:val="0"/>
          <w:numId w:val="94"/>
        </w:numPr>
        <w:ind w:right="58" w:firstLineChars="200" w:firstLine="480"/>
      </w:pPr>
      <w:r>
        <w:rPr>
          <w:rFonts w:ascii="微软雅黑" w:eastAsia="微软雅黑" w:hAnsi="微软雅黑" w:cs="微软雅黑"/>
        </w:rPr>
        <w:t>Hadoop Common</w:t>
      </w:r>
      <w:r>
        <w:t>：支持其他模块的公用组件。</w:t>
      </w:r>
    </w:p>
    <w:p w14:paraId="1F89E546" w14:textId="77777777" w:rsidR="00C97CE8" w:rsidRDefault="007C2E36" w:rsidP="00B55381">
      <w:pPr>
        <w:numPr>
          <w:ilvl w:val="0"/>
          <w:numId w:val="94"/>
        </w:numPr>
        <w:spacing w:after="58" w:line="255" w:lineRule="auto"/>
        <w:ind w:right="58" w:firstLineChars="200" w:firstLine="480"/>
      </w:pPr>
      <w:r>
        <w:rPr>
          <w:rFonts w:ascii="微软雅黑" w:eastAsia="微软雅黑" w:hAnsi="微软雅黑" w:cs="微软雅黑"/>
        </w:rPr>
        <w:t xml:space="preserve">Hadoop Distributed File System </w:t>
      </w:r>
      <w:r>
        <w:t>（</w:t>
      </w:r>
      <w:r>
        <w:rPr>
          <w:rFonts w:ascii="微软雅黑" w:eastAsia="微软雅黑" w:hAnsi="微软雅黑" w:cs="微软雅黑"/>
        </w:rPr>
        <w:t>HDFS</w:t>
      </w:r>
      <w:r>
        <w:t>）：</w:t>
      </w:r>
      <w:r>
        <w:rPr>
          <w:rFonts w:ascii="微软雅黑" w:eastAsia="微软雅黑" w:hAnsi="微软雅黑" w:cs="微软雅黑"/>
        </w:rPr>
        <w:t>Hadoop</w:t>
      </w:r>
      <w:r>
        <w:t>的分布式文件系统。</w:t>
      </w:r>
    </w:p>
    <w:p w14:paraId="082D5ED6" w14:textId="77777777" w:rsidR="00C97CE8" w:rsidRDefault="007C2E36" w:rsidP="00B55381">
      <w:pPr>
        <w:numPr>
          <w:ilvl w:val="0"/>
          <w:numId w:val="94"/>
        </w:numPr>
        <w:spacing w:after="58" w:line="255" w:lineRule="auto"/>
        <w:ind w:right="58" w:firstLineChars="200" w:firstLine="480"/>
      </w:pPr>
      <w:r>
        <w:rPr>
          <w:rFonts w:ascii="微软雅黑" w:eastAsia="微软雅黑" w:hAnsi="微软雅黑" w:cs="微软雅黑"/>
        </w:rPr>
        <w:t>Hadoop MapReduce</w:t>
      </w:r>
      <w:r>
        <w:t>：分布式计算框架。</w:t>
      </w:r>
    </w:p>
    <w:p w14:paraId="2D8FBE84" w14:textId="1E8BFFAA" w:rsidR="00C97CE8" w:rsidRDefault="007C2E36" w:rsidP="000E19E6">
      <w:pPr>
        <w:spacing w:after="14"/>
        <w:ind w:left="-15" w:right="47" w:firstLineChars="200" w:firstLine="480"/>
      </w:pPr>
      <w:r>
        <w:rPr>
          <w:rFonts w:ascii="微软雅黑" w:eastAsia="微软雅黑" w:hAnsi="微软雅黑" w:cs="微软雅黑"/>
        </w:rPr>
        <w:t>Common</w:t>
      </w:r>
      <w:r>
        <w:t>是联系</w:t>
      </w:r>
      <w:r>
        <w:rPr>
          <w:rFonts w:ascii="微软雅黑" w:eastAsia="微软雅黑" w:hAnsi="微软雅黑" w:cs="微软雅黑"/>
        </w:rPr>
        <w:t>HDFS</w:t>
      </w:r>
      <w:r>
        <w:t>和</w:t>
      </w:r>
      <w:r>
        <w:rPr>
          <w:rFonts w:ascii="微软雅黑" w:eastAsia="微软雅黑" w:hAnsi="微软雅黑" w:cs="微软雅黑"/>
        </w:rPr>
        <w:t>MapReduce</w:t>
      </w:r>
      <w:r>
        <w:t>的纽带，它一方面为另外两组件提供一些公用</w:t>
      </w:r>
      <w:r>
        <w:rPr>
          <w:rFonts w:ascii="微软雅黑" w:eastAsia="微软雅黑" w:hAnsi="微软雅黑" w:cs="微软雅黑"/>
        </w:rPr>
        <w:t xml:space="preserve">jar </w:t>
      </w:r>
      <w:r>
        <w:t>包，另一方面也是程序员访问其他两模块的接口。</w:t>
      </w:r>
      <w:r>
        <w:rPr>
          <w:rFonts w:ascii="微软雅黑" w:eastAsia="微软雅黑" w:hAnsi="微软雅黑" w:cs="微软雅黑"/>
        </w:rPr>
        <w:t>HDFS</w:t>
      </w:r>
      <w:r>
        <w:t>模块主要提供分布式存储服务。</w:t>
      </w:r>
      <w:r>
        <w:rPr>
          <w:rFonts w:ascii="微软雅黑" w:eastAsia="微软雅黑" w:hAnsi="微软雅黑" w:cs="微软雅黑"/>
        </w:rPr>
        <w:t>MapReduce</w:t>
      </w:r>
      <w:r>
        <w:t>模块则主要负责资源管理、任务调度和</w:t>
      </w:r>
      <w:r>
        <w:rPr>
          <w:rFonts w:ascii="微软雅黑" w:eastAsia="微软雅黑" w:hAnsi="微软雅黑" w:cs="微软雅黑"/>
        </w:rPr>
        <w:t>MapReduce</w:t>
      </w:r>
      <w:r>
        <w:t>算法实现。</w:t>
      </w:r>
    </w:p>
    <w:p w14:paraId="7E8C8CD1" w14:textId="77777777" w:rsidR="00C97CE8" w:rsidRDefault="007C2E36" w:rsidP="000E19E6">
      <w:pPr>
        <w:spacing w:after="250"/>
        <w:ind w:left="0" w:right="45" w:firstLineChars="200" w:firstLine="480"/>
      </w:pPr>
      <w:r>
        <w:t>为便于叙述，如不特别说明，</w:t>
      </w:r>
      <w:r>
        <w:rPr>
          <w:rFonts w:ascii="微软雅黑" w:eastAsia="微软雅黑" w:hAnsi="微软雅黑" w:cs="微软雅黑"/>
        </w:rPr>
        <w:t>Hadoop</w:t>
      </w:r>
      <w:r>
        <w:t>指的是</w:t>
      </w:r>
      <w:r>
        <w:rPr>
          <w:rFonts w:ascii="微软雅黑" w:eastAsia="微软雅黑" w:hAnsi="微软雅黑" w:cs="微软雅黑"/>
        </w:rPr>
        <w:t>Hadoop 2.0</w:t>
      </w:r>
      <w:r>
        <w:t>。</w:t>
      </w:r>
    </w:p>
    <w:p w14:paraId="710316F9" w14:textId="77777777" w:rsidR="00C97CE8" w:rsidRDefault="007C2E36" w:rsidP="00185AD3">
      <w:pPr>
        <w:spacing w:after="218" w:line="259" w:lineRule="auto"/>
        <w:ind w:left="353" w:right="130" w:hangingChars="147" w:hanging="353"/>
        <w:outlineLvl w:val="2"/>
      </w:pPr>
      <w:r>
        <w:rPr>
          <w:rFonts w:ascii="微软雅黑" w:eastAsia="微软雅黑" w:hAnsi="微软雅黑" w:cs="微软雅黑"/>
          <w:b/>
        </w:rPr>
        <w:t>5.2.2 Hadoop 2.0</w:t>
      </w:r>
      <w:r>
        <w:t>相关项目</w:t>
      </w:r>
    </w:p>
    <w:p w14:paraId="1E9541C6" w14:textId="77777777" w:rsidR="00C97CE8" w:rsidRDefault="007C2E36" w:rsidP="00A031EB">
      <w:pPr>
        <w:spacing w:after="26" w:line="267" w:lineRule="auto"/>
        <w:ind w:left="-15" w:firstLineChars="200" w:firstLine="480"/>
      </w:pPr>
      <w:r>
        <w:t>作为</w:t>
      </w:r>
      <w:r>
        <w:rPr>
          <w:rFonts w:ascii="微软雅黑" w:eastAsia="微软雅黑" w:hAnsi="微软雅黑" w:cs="微软雅黑"/>
        </w:rPr>
        <w:t>Google</w:t>
      </w:r>
      <w:proofErr w:type="gramStart"/>
      <w:r>
        <w:t>云计算</w:t>
      </w:r>
      <w:proofErr w:type="gramEnd"/>
      <w:r>
        <w:t>的开源实现，</w:t>
      </w:r>
      <w:r>
        <w:rPr>
          <w:rFonts w:ascii="微软雅黑" w:eastAsia="微软雅黑" w:hAnsi="微软雅黑" w:cs="微软雅黑"/>
        </w:rPr>
        <w:t>Hadoop</w:t>
      </w:r>
      <w:r>
        <w:t>中的</w:t>
      </w:r>
      <w:r>
        <w:rPr>
          <w:rFonts w:ascii="微软雅黑" w:eastAsia="微软雅黑" w:hAnsi="微软雅黑" w:cs="微软雅黑"/>
        </w:rPr>
        <w:t>HDFS</w:t>
      </w:r>
      <w:r>
        <w:t>和</w:t>
      </w:r>
      <w:r>
        <w:rPr>
          <w:rFonts w:ascii="微软雅黑" w:eastAsia="微软雅黑" w:hAnsi="微软雅黑" w:cs="微软雅黑"/>
        </w:rPr>
        <w:t>MapReduce</w:t>
      </w:r>
      <w:r>
        <w:t>，分别对应</w:t>
      </w:r>
      <w:r>
        <w:rPr>
          <w:rFonts w:ascii="微软雅黑" w:eastAsia="微软雅黑" w:hAnsi="微软雅黑" w:cs="微软雅黑"/>
        </w:rPr>
        <w:t>Google</w:t>
      </w:r>
      <w:r>
        <w:t xml:space="preserve">的 </w:t>
      </w:r>
      <w:r>
        <w:rPr>
          <w:rFonts w:ascii="微软雅黑" w:eastAsia="微软雅黑" w:hAnsi="微软雅黑" w:cs="微软雅黑"/>
        </w:rPr>
        <w:t>GFS</w:t>
      </w:r>
      <w:r>
        <w:t>和</w:t>
      </w:r>
      <w:r>
        <w:rPr>
          <w:rFonts w:ascii="微软雅黑" w:eastAsia="微软雅黑" w:hAnsi="微软雅黑" w:cs="微软雅黑"/>
        </w:rPr>
        <w:t>MapReduce</w:t>
      </w:r>
      <w:r>
        <w:t>。</w:t>
      </w:r>
      <w:r>
        <w:rPr>
          <w:rFonts w:ascii="微软雅黑" w:eastAsia="微软雅黑" w:hAnsi="微软雅黑" w:cs="微软雅黑"/>
        </w:rPr>
        <w:t>HBase</w:t>
      </w:r>
      <w:r>
        <w:t>对应</w:t>
      </w:r>
      <w:r>
        <w:rPr>
          <w:rFonts w:ascii="微软雅黑" w:eastAsia="微软雅黑" w:hAnsi="微软雅黑" w:cs="微软雅黑"/>
        </w:rPr>
        <w:t>Google</w:t>
      </w:r>
      <w:proofErr w:type="gramStart"/>
      <w:r>
        <w:t>云计算另</w:t>
      </w:r>
      <w:proofErr w:type="gramEnd"/>
      <w:r>
        <w:t>一核心技术</w:t>
      </w:r>
      <w:proofErr w:type="spellStart"/>
      <w:r>
        <w:rPr>
          <w:rFonts w:ascii="微软雅黑" w:eastAsia="微软雅黑" w:hAnsi="微软雅黑" w:cs="微软雅黑"/>
        </w:rPr>
        <w:t>BigTable</w:t>
      </w:r>
      <w:proofErr w:type="spellEnd"/>
      <w:r>
        <w:t>，但</w:t>
      </w:r>
      <w:proofErr w:type="spellStart"/>
      <w:r>
        <w:rPr>
          <w:rFonts w:ascii="微软雅黑" w:eastAsia="微软雅黑" w:hAnsi="微软雅黑" w:cs="微软雅黑"/>
        </w:rPr>
        <w:lastRenderedPageBreak/>
        <w:t>Hbase</w:t>
      </w:r>
      <w:proofErr w:type="spellEnd"/>
      <w:r>
        <w:t xml:space="preserve">本身不属于 </w:t>
      </w:r>
      <w:r>
        <w:rPr>
          <w:rFonts w:ascii="微软雅黑" w:eastAsia="微软雅黑" w:hAnsi="微软雅黑" w:cs="微软雅黑"/>
        </w:rPr>
        <w:t>Hadoop</w:t>
      </w:r>
      <w:r>
        <w:t>，而是</w:t>
      </w:r>
      <w:r>
        <w:rPr>
          <w:rFonts w:ascii="微软雅黑" w:eastAsia="微软雅黑" w:hAnsi="微软雅黑" w:cs="微软雅黑"/>
        </w:rPr>
        <w:t>Hadoop</w:t>
      </w:r>
      <w:r>
        <w:t>相关项目，从表</w:t>
      </w:r>
      <w:r>
        <w:rPr>
          <w:rFonts w:ascii="微软雅黑" w:eastAsia="微软雅黑" w:hAnsi="微软雅黑" w:cs="微软雅黑"/>
        </w:rPr>
        <w:t>5-1</w:t>
      </w:r>
      <w:r>
        <w:t>可以看出</w:t>
      </w:r>
      <w:r>
        <w:rPr>
          <w:rFonts w:ascii="微软雅黑" w:eastAsia="微软雅黑" w:hAnsi="微软雅黑" w:cs="微软雅黑"/>
        </w:rPr>
        <w:t>Google</w:t>
      </w:r>
      <w:proofErr w:type="gramStart"/>
      <w:r>
        <w:t>云计算</w:t>
      </w:r>
      <w:proofErr w:type="gramEnd"/>
      <w:r>
        <w:t>组件和</w:t>
      </w:r>
      <w:r>
        <w:rPr>
          <w:rFonts w:ascii="微软雅黑" w:eastAsia="微软雅黑" w:hAnsi="微软雅黑" w:cs="微软雅黑"/>
        </w:rPr>
        <w:t>Hadoop</w:t>
      </w:r>
      <w:r>
        <w:t>及其相关项目之间的对应关系。</w:t>
      </w:r>
    </w:p>
    <w:p w14:paraId="5F091162" w14:textId="77777777" w:rsidR="00C97CE8" w:rsidRDefault="007C2E36" w:rsidP="000E19E6">
      <w:pPr>
        <w:spacing w:after="98" w:line="259" w:lineRule="auto"/>
        <w:ind w:right="188" w:firstLineChars="200" w:firstLine="440"/>
        <w:jc w:val="center"/>
      </w:pPr>
      <w:r>
        <w:rPr>
          <w:color w:val="A25400"/>
          <w:sz w:val="22"/>
        </w:rPr>
        <w:t>表</w:t>
      </w:r>
      <w:r>
        <w:rPr>
          <w:rFonts w:ascii="微软雅黑" w:eastAsia="微软雅黑" w:hAnsi="微软雅黑" w:cs="微软雅黑"/>
          <w:color w:val="A25400"/>
          <w:sz w:val="22"/>
        </w:rPr>
        <w:t>5-1 Hadoop</w:t>
      </w:r>
      <w:r>
        <w:rPr>
          <w:color w:val="A25400"/>
          <w:sz w:val="22"/>
        </w:rPr>
        <w:t>云计算系统与</w:t>
      </w:r>
      <w:r>
        <w:rPr>
          <w:rFonts w:ascii="微软雅黑" w:eastAsia="微软雅黑" w:hAnsi="微软雅黑" w:cs="微软雅黑"/>
          <w:color w:val="A25400"/>
          <w:sz w:val="22"/>
        </w:rPr>
        <w:t>Google</w:t>
      </w:r>
      <w:r>
        <w:rPr>
          <w:color w:val="A25400"/>
          <w:sz w:val="22"/>
        </w:rPr>
        <w:t>云计算系统组件对应关系表</w:t>
      </w:r>
    </w:p>
    <w:p w14:paraId="79ECCF3D" w14:textId="77777777" w:rsidR="00C97CE8" w:rsidRDefault="007C2E36" w:rsidP="00A031EB">
      <w:pPr>
        <w:spacing w:after="105" w:line="259" w:lineRule="auto"/>
        <w:ind w:left="0" w:firstLineChars="200" w:firstLine="480"/>
      </w:pPr>
      <w:r>
        <w:rPr>
          <w:noProof/>
        </w:rPr>
        <w:drawing>
          <wp:inline distT="0" distB="0" distL="0" distR="0" wp14:anchorId="0B69DE69" wp14:editId="7786298C">
            <wp:extent cx="5943600" cy="1493520"/>
            <wp:effectExtent l="0" t="0" r="0" b="0"/>
            <wp:docPr id="22193" name="Picture 22193"/>
            <wp:cNvGraphicFramePr/>
            <a:graphic xmlns:a="http://schemas.openxmlformats.org/drawingml/2006/main">
              <a:graphicData uri="http://schemas.openxmlformats.org/drawingml/2006/picture">
                <pic:pic xmlns:pic="http://schemas.openxmlformats.org/drawingml/2006/picture">
                  <pic:nvPicPr>
                    <pic:cNvPr id="22193" name="Picture 22193"/>
                    <pic:cNvPicPr/>
                  </pic:nvPicPr>
                  <pic:blipFill>
                    <a:blip r:embed="rId164"/>
                    <a:stretch>
                      <a:fillRect/>
                    </a:stretch>
                  </pic:blipFill>
                  <pic:spPr>
                    <a:xfrm>
                      <a:off x="0" y="0"/>
                      <a:ext cx="5943600" cy="1493520"/>
                    </a:xfrm>
                    <a:prstGeom prst="rect">
                      <a:avLst/>
                    </a:prstGeom>
                  </pic:spPr>
                </pic:pic>
              </a:graphicData>
            </a:graphic>
          </wp:inline>
        </w:drawing>
      </w:r>
    </w:p>
    <w:p w14:paraId="3BBB227B" w14:textId="63EC9DFE" w:rsidR="00C97CE8" w:rsidRDefault="007C2E36" w:rsidP="000E19E6">
      <w:pPr>
        <w:spacing w:after="7"/>
        <w:ind w:left="490" w:right="47" w:firstLineChars="200" w:firstLine="480"/>
      </w:pPr>
      <w:r>
        <w:t>虽然</w:t>
      </w:r>
      <w:r>
        <w:rPr>
          <w:rFonts w:ascii="微软雅黑" w:eastAsia="微软雅黑" w:hAnsi="微软雅黑" w:cs="微软雅黑"/>
        </w:rPr>
        <w:t>Hadoop</w:t>
      </w:r>
      <w:r>
        <w:t>项目从</w:t>
      </w:r>
      <w:r>
        <w:rPr>
          <w:rFonts w:ascii="微软雅黑" w:eastAsia="微软雅黑" w:hAnsi="微软雅黑" w:cs="微软雅黑"/>
        </w:rPr>
        <w:t>Google</w:t>
      </w:r>
      <w:proofErr w:type="gramStart"/>
      <w:r>
        <w:t>云计算</w:t>
      </w:r>
      <w:proofErr w:type="gramEnd"/>
      <w:r>
        <w:t>发展而来，但</w:t>
      </w:r>
      <w:r>
        <w:rPr>
          <w:rFonts w:ascii="微软雅黑" w:eastAsia="微软雅黑" w:hAnsi="微软雅黑" w:cs="微软雅黑"/>
        </w:rPr>
        <w:t>Hadoop</w:t>
      </w:r>
      <w:r>
        <w:t>及其相关项目并不拘泥于</w:t>
      </w:r>
      <w:r>
        <w:rPr>
          <w:rFonts w:ascii="微软雅黑" w:eastAsia="微软雅黑" w:hAnsi="微软雅黑" w:cs="微软雅黑"/>
        </w:rPr>
        <w:t>Google</w:t>
      </w:r>
      <w:r>
        <w:t>云计算，近几年工业界围绕</w:t>
      </w:r>
      <w:r>
        <w:rPr>
          <w:rFonts w:ascii="微软雅黑" w:eastAsia="微软雅黑" w:hAnsi="微软雅黑" w:cs="微软雅黑"/>
        </w:rPr>
        <w:t>Hadoop</w:t>
      </w:r>
      <w:r>
        <w:t>进行了大量的外围产品开发，图</w:t>
      </w:r>
      <w:r>
        <w:rPr>
          <w:rFonts w:ascii="微软雅黑" w:eastAsia="微软雅黑" w:hAnsi="微软雅黑" w:cs="微软雅黑"/>
        </w:rPr>
        <w:t>5-6</w:t>
      </w:r>
      <w:r>
        <w:t>描述了各个产品项目之间的层次关系。</w:t>
      </w:r>
    </w:p>
    <w:p w14:paraId="1526A6CC" w14:textId="77777777" w:rsidR="00C97CE8" w:rsidRDefault="007C2E36" w:rsidP="00A031EB">
      <w:pPr>
        <w:spacing w:after="122" w:line="259" w:lineRule="auto"/>
        <w:ind w:left="1176" w:firstLineChars="200" w:firstLine="480"/>
      </w:pPr>
      <w:r>
        <w:rPr>
          <w:noProof/>
        </w:rPr>
        <w:drawing>
          <wp:inline distT="0" distB="0" distL="0" distR="0" wp14:anchorId="70F4E408" wp14:editId="7DDCF0A0">
            <wp:extent cx="4450081" cy="2903220"/>
            <wp:effectExtent l="0" t="0" r="0" b="0"/>
            <wp:docPr id="22209" name="Picture 22209"/>
            <wp:cNvGraphicFramePr/>
            <a:graphic xmlns:a="http://schemas.openxmlformats.org/drawingml/2006/main">
              <a:graphicData uri="http://schemas.openxmlformats.org/drawingml/2006/picture">
                <pic:pic xmlns:pic="http://schemas.openxmlformats.org/drawingml/2006/picture">
                  <pic:nvPicPr>
                    <pic:cNvPr id="22209" name="Picture 22209"/>
                    <pic:cNvPicPr/>
                  </pic:nvPicPr>
                  <pic:blipFill>
                    <a:blip r:embed="rId165"/>
                    <a:stretch>
                      <a:fillRect/>
                    </a:stretch>
                  </pic:blipFill>
                  <pic:spPr>
                    <a:xfrm>
                      <a:off x="0" y="0"/>
                      <a:ext cx="4450081" cy="2903220"/>
                    </a:xfrm>
                    <a:prstGeom prst="rect">
                      <a:avLst/>
                    </a:prstGeom>
                  </pic:spPr>
                </pic:pic>
              </a:graphicData>
            </a:graphic>
          </wp:inline>
        </w:drawing>
      </w:r>
    </w:p>
    <w:p w14:paraId="06D998FC" w14:textId="77777777" w:rsidR="00C97CE8" w:rsidRDefault="007C2E36" w:rsidP="000E19E6">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5-6 Hadoop</w:t>
      </w:r>
      <w:r>
        <w:rPr>
          <w:color w:val="A25400"/>
          <w:sz w:val="22"/>
        </w:rPr>
        <w:t>生态圈</w:t>
      </w:r>
    </w:p>
    <w:p w14:paraId="6D53B8B9" w14:textId="09077027" w:rsidR="00C97CE8" w:rsidRDefault="007C2E36" w:rsidP="00185AD3">
      <w:pPr>
        <w:spacing w:after="7"/>
        <w:ind w:left="-15" w:right="47" w:firstLineChars="200" w:firstLine="480"/>
      </w:pPr>
      <w:r>
        <w:t>注意，图</w:t>
      </w:r>
      <w:r>
        <w:rPr>
          <w:rFonts w:ascii="微软雅黑" w:eastAsia="微软雅黑" w:hAnsi="微软雅黑" w:cs="微软雅黑"/>
        </w:rPr>
        <w:t>5-6</w:t>
      </w:r>
      <w:r>
        <w:t>所示的项目层次关系只是个参考，除了方框内的</w:t>
      </w:r>
      <w:r>
        <w:rPr>
          <w:rFonts w:ascii="微软雅黑" w:eastAsia="微软雅黑" w:hAnsi="微软雅黑" w:cs="微软雅黑"/>
        </w:rPr>
        <w:t>4</w:t>
      </w:r>
      <w:r>
        <w:t>个项目，其他项目所处层次并不是绝对的，并且它们也只是</w:t>
      </w:r>
      <w:r>
        <w:rPr>
          <w:rFonts w:ascii="微软雅黑" w:eastAsia="微软雅黑" w:hAnsi="微软雅黑" w:cs="微软雅黑"/>
        </w:rPr>
        <w:t>Hadoop</w:t>
      </w:r>
      <w:r>
        <w:t>相关项目里的一部分。有些项目，如</w:t>
      </w:r>
      <w:proofErr w:type="spellStart"/>
      <w:r>
        <w:rPr>
          <w:rFonts w:ascii="微软雅黑" w:eastAsia="微软雅黑" w:hAnsi="微软雅黑" w:cs="微软雅黑"/>
        </w:rPr>
        <w:t>Accumulo</w:t>
      </w:r>
      <w:proofErr w:type="spellEnd"/>
      <w:r>
        <w:t>、</w:t>
      </w:r>
      <w:r>
        <w:rPr>
          <w:rFonts w:ascii="微软雅黑" w:eastAsia="微软雅黑" w:hAnsi="微软雅黑" w:cs="微软雅黑"/>
        </w:rPr>
        <w:t>Whirr</w:t>
      </w:r>
      <w:r>
        <w:t>并未在图中显示；有些项目虽在层次结构中，但并不是开源项目，如</w:t>
      </w:r>
      <w:r>
        <w:rPr>
          <w:rFonts w:ascii="微软雅黑" w:eastAsia="微软雅黑" w:hAnsi="微软雅黑" w:cs="微软雅黑"/>
        </w:rPr>
        <w:t xml:space="preserve">Cloudera </w:t>
      </w:r>
      <w:r>
        <w:rPr>
          <w:rFonts w:ascii="微软雅黑" w:eastAsia="微软雅黑" w:hAnsi="微软雅黑" w:cs="微软雅黑"/>
        </w:rPr>
        <w:tab/>
        <w:t>Manager</w:t>
      </w:r>
      <w:r>
        <w:t>；有些项目和其他项目功能有些相似，如</w:t>
      </w:r>
      <w:proofErr w:type="spellStart"/>
      <w:r>
        <w:rPr>
          <w:rFonts w:ascii="微软雅黑" w:eastAsia="微软雅黑" w:hAnsi="微软雅黑" w:cs="微软雅黑"/>
        </w:rPr>
        <w:t>Imapla</w:t>
      </w:r>
      <w:proofErr w:type="spellEnd"/>
      <w:r>
        <w:t>与</w:t>
      </w:r>
      <w:r>
        <w:rPr>
          <w:rFonts w:ascii="微软雅黑" w:eastAsia="微软雅黑" w:hAnsi="微软雅黑" w:cs="微软雅黑"/>
        </w:rPr>
        <w:t>Hive</w:t>
      </w:r>
      <w:r>
        <w:t>，</w:t>
      </w:r>
      <w:r>
        <w:rPr>
          <w:rFonts w:ascii="微软雅黑" w:eastAsia="微软雅黑" w:hAnsi="微软雅黑" w:cs="微软雅黑"/>
        </w:rPr>
        <w:t>Flume</w:t>
      </w:r>
      <w:r>
        <w:t>与</w:t>
      </w:r>
      <w:proofErr w:type="spellStart"/>
      <w:r>
        <w:rPr>
          <w:rFonts w:ascii="微软雅黑" w:eastAsia="微软雅黑" w:hAnsi="微软雅黑" w:cs="微软雅黑"/>
        </w:rPr>
        <w:t>Chukwa</w:t>
      </w:r>
      <w:proofErr w:type="spellEnd"/>
      <w:r>
        <w:t>，这些项目将在第</w:t>
      </w:r>
      <w:r>
        <w:rPr>
          <w:rFonts w:ascii="微软雅黑" w:eastAsia="微软雅黑" w:hAnsi="微软雅黑" w:cs="微软雅黑"/>
        </w:rPr>
        <w:t>6</w:t>
      </w:r>
      <w:r>
        <w:t>章里进一步介绍。</w:t>
      </w:r>
    </w:p>
    <w:p w14:paraId="3FE29023" w14:textId="77777777" w:rsidR="00C97CE8" w:rsidRDefault="007C2E36" w:rsidP="00185AD3">
      <w:pPr>
        <w:spacing w:after="218" w:line="259" w:lineRule="auto"/>
        <w:ind w:left="353" w:right="130" w:hangingChars="147" w:hanging="353"/>
        <w:outlineLvl w:val="2"/>
      </w:pPr>
      <w:r>
        <w:rPr>
          <w:rFonts w:ascii="微软雅黑" w:eastAsia="微软雅黑" w:hAnsi="微软雅黑" w:cs="微软雅黑"/>
          <w:b/>
        </w:rPr>
        <w:t>5.2.3 Hadoop</w:t>
      </w:r>
      <w:r>
        <w:t>应用</w:t>
      </w:r>
    </w:p>
    <w:p w14:paraId="71C05D29" w14:textId="77777777" w:rsidR="00C97CE8" w:rsidRDefault="007C2E36" w:rsidP="00185AD3">
      <w:pPr>
        <w:ind w:left="288" w:right="47" w:hangingChars="120" w:hanging="288"/>
      </w:pPr>
      <w:r>
        <w:rPr>
          <w:rFonts w:ascii="微软雅黑" w:eastAsia="微软雅黑" w:hAnsi="微软雅黑" w:cs="微软雅黑"/>
        </w:rPr>
        <w:t>Hadoop</w:t>
      </w:r>
      <w:r>
        <w:t>有以下几个主要应用领域。</w:t>
      </w:r>
    </w:p>
    <w:p w14:paraId="7BC2F4E9" w14:textId="77777777" w:rsidR="00C97CE8" w:rsidRDefault="007C2E36" w:rsidP="00185AD3">
      <w:pPr>
        <w:ind w:left="288" w:right="47" w:hangingChars="120" w:hanging="288"/>
      </w:pPr>
      <w:r>
        <w:rPr>
          <w:rFonts w:ascii="微软雅黑" w:eastAsia="微软雅黑" w:hAnsi="微软雅黑" w:cs="微软雅黑"/>
          <w:b/>
        </w:rPr>
        <w:lastRenderedPageBreak/>
        <w:t>1.</w:t>
      </w:r>
      <w:r>
        <w:t>构建大型分布式集群</w:t>
      </w:r>
    </w:p>
    <w:p w14:paraId="013A9B24" w14:textId="77777777" w:rsidR="00C97CE8" w:rsidRDefault="007C2E36" w:rsidP="00A031EB">
      <w:pPr>
        <w:ind w:left="-15" w:right="47" w:firstLineChars="200" w:firstLine="480"/>
      </w:pPr>
      <w:r>
        <w:rPr>
          <w:rFonts w:ascii="微软雅黑" w:eastAsia="微软雅黑" w:hAnsi="微软雅黑" w:cs="微软雅黑"/>
        </w:rPr>
        <w:t>Hadoop</w:t>
      </w:r>
      <w:r>
        <w:t>最直接的应用就是构建大型分布式集群，提供海量存储和计算服务，像国内的中国移动</w:t>
      </w:r>
      <w:r>
        <w:rPr>
          <w:rFonts w:ascii="微软雅黑" w:eastAsia="微软雅黑" w:hAnsi="微软雅黑" w:cs="微软雅黑"/>
        </w:rPr>
        <w:t>“</w:t>
      </w:r>
      <w:r>
        <w:t>大云</w:t>
      </w:r>
      <w:r>
        <w:rPr>
          <w:rFonts w:ascii="微软雅黑" w:eastAsia="微软雅黑" w:hAnsi="微软雅黑" w:cs="微软雅黑"/>
        </w:rPr>
        <w:t>”</w:t>
      </w:r>
      <w:r>
        <w:t>、</w:t>
      </w:r>
      <w:proofErr w:type="gramStart"/>
      <w:r>
        <w:t>淘宝</w:t>
      </w:r>
      <w:r>
        <w:rPr>
          <w:rFonts w:ascii="微软雅黑" w:eastAsia="微软雅黑" w:hAnsi="微软雅黑" w:cs="微软雅黑"/>
        </w:rPr>
        <w:t>“</w:t>
      </w:r>
      <w:r>
        <w:t>云梯</w:t>
      </w:r>
      <w:r>
        <w:rPr>
          <w:rFonts w:ascii="微软雅黑" w:eastAsia="微软雅黑" w:hAnsi="微软雅黑" w:cs="微软雅黑"/>
        </w:rPr>
        <w:t>”</w:t>
      </w:r>
      <w:proofErr w:type="gramEnd"/>
      <w:r>
        <w:t>等，都已是大型甚至超大型分布式集群。</w:t>
      </w:r>
    </w:p>
    <w:p w14:paraId="405E575F" w14:textId="77777777" w:rsidR="00C97CE8" w:rsidRDefault="007C2E36" w:rsidP="00185AD3">
      <w:pPr>
        <w:ind w:left="288" w:right="47" w:hangingChars="120" w:hanging="288"/>
      </w:pPr>
      <w:r>
        <w:rPr>
          <w:rFonts w:ascii="微软雅黑" w:eastAsia="微软雅黑" w:hAnsi="微软雅黑" w:cs="微软雅黑"/>
          <w:b/>
        </w:rPr>
        <w:t>2.</w:t>
      </w:r>
      <w:r>
        <w:t>数据仓库</w:t>
      </w:r>
    </w:p>
    <w:p w14:paraId="7E4AA031" w14:textId="77777777" w:rsidR="00C97CE8" w:rsidRDefault="007C2E36" w:rsidP="00185AD3">
      <w:pPr>
        <w:pStyle w:val="21"/>
      </w:pPr>
      <w:r>
        <w:t>很多公司的</w:t>
      </w:r>
      <w:r>
        <w:rPr>
          <w:rFonts w:ascii="微软雅黑" w:eastAsia="微软雅黑" w:hAnsi="微软雅黑" w:cs="微软雅黑"/>
        </w:rPr>
        <w:t>log</w:t>
      </w:r>
      <w:r>
        <w:t>日志文件、其他半结构化业务数据并不适合存入关系型数据库，却特别适合存入半结构化的</w:t>
      </w:r>
      <w:r>
        <w:rPr>
          <w:rFonts w:ascii="微软雅黑" w:eastAsia="微软雅黑" w:hAnsi="微软雅黑" w:cs="微软雅黑"/>
        </w:rPr>
        <w:t>HDFS</w:t>
      </w:r>
      <w:r>
        <w:t>，然后应用其他工具（如</w:t>
      </w:r>
      <w:r>
        <w:rPr>
          <w:rFonts w:ascii="微软雅黑" w:eastAsia="微软雅黑" w:hAnsi="微软雅黑" w:cs="微软雅黑"/>
        </w:rPr>
        <w:t>Hive</w:t>
      </w:r>
      <w:r>
        <w:t>、</w:t>
      </w:r>
      <w:proofErr w:type="spellStart"/>
      <w:r>
        <w:rPr>
          <w:rFonts w:ascii="微软雅黑" w:eastAsia="微软雅黑" w:hAnsi="微软雅黑" w:cs="微软雅黑"/>
        </w:rPr>
        <w:t>Hbase</w:t>
      </w:r>
      <w:proofErr w:type="spellEnd"/>
      <w:r>
        <w:t>）提供报表查询之类的服务。</w:t>
      </w:r>
    </w:p>
    <w:p w14:paraId="0FF06473" w14:textId="77777777" w:rsidR="00C97CE8" w:rsidRDefault="007C2E36" w:rsidP="00185AD3">
      <w:pPr>
        <w:ind w:left="288" w:right="47" w:hangingChars="120" w:hanging="288"/>
      </w:pPr>
      <w:r>
        <w:rPr>
          <w:rFonts w:ascii="微软雅黑" w:eastAsia="微软雅黑" w:hAnsi="微软雅黑" w:cs="微软雅黑"/>
          <w:b/>
        </w:rPr>
        <w:t>3.</w:t>
      </w:r>
      <w:r>
        <w:t>数据挖掘</w:t>
      </w:r>
    </w:p>
    <w:p w14:paraId="02364CF1" w14:textId="1A9F579B" w:rsidR="00C97CE8" w:rsidRDefault="007C2E36" w:rsidP="00185AD3">
      <w:pPr>
        <w:spacing w:after="14"/>
        <w:ind w:left="-15" w:right="47" w:firstLineChars="200" w:firstLine="480"/>
      </w:pPr>
      <w:r>
        <w:t>大数据环境下的数据挖掘其实并没有太大改变，但大数据却给数据挖掘的预处理工具出了难题。受限于硬盘性能和内存大小限制，普通服务器读取</w:t>
      </w:r>
      <w:r>
        <w:rPr>
          <w:rFonts w:ascii="微软雅黑" w:eastAsia="微软雅黑" w:hAnsi="微软雅黑" w:cs="微软雅黑"/>
        </w:rPr>
        <w:t>1TB</w:t>
      </w:r>
      <w:r>
        <w:t>数据需要至少二十分钟，但</w:t>
      </w:r>
      <w:r>
        <w:rPr>
          <w:rFonts w:ascii="微软雅黑" w:eastAsia="微软雅黑" w:hAnsi="微软雅黑" w:cs="微软雅黑"/>
        </w:rPr>
        <w:t>Hadoop</w:t>
      </w:r>
      <w:r>
        <w:t>却是每台机器读取</w:t>
      </w:r>
      <w:r>
        <w:rPr>
          <w:rFonts w:ascii="微软雅黑" w:eastAsia="微软雅黑" w:hAnsi="微软雅黑" w:cs="微软雅黑"/>
        </w:rPr>
        <w:t>1/</w:t>
      </w:r>
      <w:r>
        <w:rPr>
          <w:rFonts w:ascii="微软雅黑" w:eastAsia="微软雅黑" w:hAnsi="微软雅黑" w:cs="微软雅黑"/>
          <w:i/>
        </w:rPr>
        <w:t>n</w:t>
      </w:r>
      <w:r>
        <w:rPr>
          <w:rFonts w:ascii="微软雅黑" w:eastAsia="微软雅黑" w:hAnsi="微软雅黑" w:cs="微软雅黑"/>
        </w:rPr>
        <w:t xml:space="preserve"> TB</w:t>
      </w:r>
      <w:r>
        <w:t>，加上共享集群内存和</w:t>
      </w:r>
      <w:r>
        <w:rPr>
          <w:rFonts w:ascii="微软雅黑" w:eastAsia="微软雅黑" w:hAnsi="微软雅黑" w:cs="微软雅黑"/>
        </w:rPr>
        <w:t>CPU</w:t>
      </w:r>
      <w:r>
        <w:t>，实际处理时间何止</w:t>
      </w:r>
      <w:r>
        <w:rPr>
          <w:rFonts w:ascii="微软雅黑" w:eastAsia="微软雅黑" w:hAnsi="微软雅黑" w:cs="微软雅黑"/>
          <w:i/>
        </w:rPr>
        <w:t xml:space="preserve">n </w:t>
      </w:r>
      <w:proofErr w:type="gramStart"/>
      <w:r>
        <w:t>倍</w:t>
      </w:r>
      <w:proofErr w:type="gramEnd"/>
      <w:r>
        <w:t>。</w:t>
      </w:r>
    </w:p>
    <w:p w14:paraId="78326A7A" w14:textId="77777777" w:rsidR="00C97CE8" w:rsidRDefault="007C2E36" w:rsidP="00A031EB">
      <w:pPr>
        <w:ind w:left="-15" w:right="47" w:firstLineChars="200" w:firstLine="480"/>
      </w:pPr>
      <w:r>
        <w:rPr>
          <w:rFonts w:ascii="微软雅黑" w:eastAsia="微软雅黑" w:hAnsi="微软雅黑" w:cs="微软雅黑"/>
        </w:rPr>
        <w:t>Hadoop</w:t>
      </w:r>
      <w:r>
        <w:t>已广泛应用于分布式集群构建、数据存储、数据挖掘等领域。随着大数据和</w:t>
      </w:r>
      <w:proofErr w:type="gramStart"/>
      <w:r>
        <w:t>云计算</w:t>
      </w:r>
      <w:proofErr w:type="gramEnd"/>
      <w:r>
        <w:t>时代的到来，相信</w:t>
      </w:r>
      <w:r>
        <w:rPr>
          <w:rFonts w:ascii="微软雅黑" w:eastAsia="微软雅黑" w:hAnsi="微软雅黑" w:cs="微软雅黑"/>
        </w:rPr>
        <w:t>Hadoop</w:t>
      </w:r>
      <w:r>
        <w:t>的应用将更加广泛。</w:t>
      </w:r>
      <w:r>
        <w:br w:type="page"/>
      </w:r>
    </w:p>
    <w:p w14:paraId="412BBB9D" w14:textId="77777777" w:rsidR="00C97CE8" w:rsidRDefault="007C2E36" w:rsidP="00185AD3">
      <w:pPr>
        <w:pStyle w:val="2"/>
        <w:ind w:left="114" w:right="132" w:hangingChars="38" w:hanging="114"/>
        <w:jc w:val="left"/>
      </w:pPr>
      <w:bookmarkStart w:id="76" w:name="_Toc8137638"/>
      <w:r>
        <w:lastRenderedPageBreak/>
        <w:t>5.3 Hadoop 2.0</w:t>
      </w:r>
      <w:r>
        <w:rPr>
          <w:rFonts w:ascii="宋体" w:eastAsia="宋体" w:hAnsi="宋体" w:cs="宋体"/>
          <w:b w:val="0"/>
        </w:rPr>
        <w:t>部署</w:t>
      </w:r>
      <w:bookmarkEnd w:id="76"/>
    </w:p>
    <w:p w14:paraId="45C9592A" w14:textId="77777777" w:rsidR="00C97CE8" w:rsidRDefault="007C2E36" w:rsidP="00A031EB">
      <w:pPr>
        <w:spacing w:after="241"/>
        <w:ind w:left="-15" w:right="47" w:firstLineChars="200" w:firstLine="480"/>
      </w:pPr>
      <w:r>
        <w:t>部署</w:t>
      </w:r>
      <w:r>
        <w:rPr>
          <w:rFonts w:ascii="微软雅黑" w:eastAsia="微软雅黑" w:hAnsi="微软雅黑" w:cs="微软雅黑"/>
        </w:rPr>
        <w:t>Hadoop</w:t>
      </w:r>
      <w:r>
        <w:t>是学习与应用</w:t>
      </w:r>
      <w:r>
        <w:rPr>
          <w:rFonts w:ascii="微软雅黑" w:eastAsia="微软雅黑" w:hAnsi="微软雅黑" w:cs="微软雅黑"/>
        </w:rPr>
        <w:t>Hadoop</w:t>
      </w:r>
      <w:r>
        <w:t>的必由之路，也是拦路虎，令初学者望而却步。本节将深入浅出地讲解</w:t>
      </w:r>
      <w:r>
        <w:rPr>
          <w:rFonts w:ascii="微软雅黑" w:eastAsia="微软雅黑" w:hAnsi="微软雅黑" w:cs="微软雅黑"/>
        </w:rPr>
        <w:t>Hadoop</w:t>
      </w:r>
      <w:r>
        <w:t>部署，期望能把读者引入</w:t>
      </w:r>
      <w:r>
        <w:rPr>
          <w:rFonts w:ascii="微软雅黑" w:eastAsia="微软雅黑" w:hAnsi="微软雅黑" w:cs="微软雅黑"/>
        </w:rPr>
        <w:t>Hadoop</w:t>
      </w:r>
      <w:r>
        <w:t>的精彩世界。</w:t>
      </w:r>
    </w:p>
    <w:p w14:paraId="586E8602" w14:textId="77777777" w:rsidR="00C97CE8" w:rsidRDefault="007C2E36" w:rsidP="00185AD3">
      <w:pPr>
        <w:spacing w:after="218" w:line="259" w:lineRule="auto"/>
        <w:ind w:left="353" w:right="130" w:hangingChars="147" w:hanging="353"/>
      </w:pPr>
      <w:r>
        <w:rPr>
          <w:rFonts w:ascii="微软雅黑" w:eastAsia="微软雅黑" w:hAnsi="微软雅黑" w:cs="微软雅黑"/>
          <w:b/>
        </w:rPr>
        <w:t xml:space="preserve">5.3.1 </w:t>
      </w:r>
      <w:r>
        <w:t>部署综述</w:t>
      </w:r>
    </w:p>
    <w:p w14:paraId="2317EE31" w14:textId="77777777" w:rsidR="00C97CE8" w:rsidRDefault="007C2E36" w:rsidP="00185AD3">
      <w:pPr>
        <w:ind w:left="288" w:right="47" w:hangingChars="120" w:hanging="288"/>
      </w:pPr>
      <w:r>
        <w:rPr>
          <w:rFonts w:ascii="微软雅黑" w:eastAsia="微软雅黑" w:hAnsi="微软雅黑" w:cs="微软雅黑"/>
          <w:b/>
        </w:rPr>
        <w:t>1.</w:t>
      </w:r>
      <w:r>
        <w:t>部署方式</w:t>
      </w:r>
    </w:p>
    <w:p w14:paraId="6819A41E" w14:textId="77777777" w:rsidR="00C97CE8" w:rsidRDefault="007C2E36" w:rsidP="00185AD3">
      <w:pPr>
        <w:pStyle w:val="21"/>
      </w:pPr>
      <w:r>
        <w:rPr>
          <w:rFonts w:ascii="微软雅黑" w:eastAsia="微软雅黑" w:hAnsi="微软雅黑" w:cs="微软雅黑"/>
        </w:rPr>
        <w:t>Hadoop</w:t>
      </w:r>
      <w:r>
        <w:t>主要有两种安装方式，即传统解压包方式和</w:t>
      </w:r>
      <w:r>
        <w:rPr>
          <w:rFonts w:ascii="微软雅黑" w:eastAsia="微软雅黑" w:hAnsi="微软雅黑" w:cs="微软雅黑"/>
        </w:rPr>
        <w:t>Linux</w:t>
      </w:r>
      <w:r>
        <w:t>标准方式。早期的</w:t>
      </w:r>
      <w:r>
        <w:rPr>
          <w:rFonts w:ascii="微软雅黑" w:eastAsia="微软雅黑" w:hAnsi="微软雅黑" w:cs="微软雅黑"/>
        </w:rPr>
        <w:t>Hadoop</w:t>
      </w:r>
      <w:r>
        <w:t>都是采用直接解压</w:t>
      </w:r>
      <w:r>
        <w:rPr>
          <w:rFonts w:ascii="微软雅黑" w:eastAsia="微软雅黑" w:hAnsi="微软雅黑" w:cs="微软雅黑"/>
        </w:rPr>
        <w:t>Hadoop-x.gz</w:t>
      </w:r>
      <w:r>
        <w:t>包方式部署的，近两年来由于</w:t>
      </w:r>
      <w:r>
        <w:rPr>
          <w:rFonts w:ascii="微软雅黑" w:eastAsia="微软雅黑" w:hAnsi="微软雅黑" w:cs="微软雅黑"/>
        </w:rPr>
        <w:t>Cloudera</w:t>
      </w:r>
      <w:r>
        <w:rPr>
          <w:rFonts w:ascii="微软雅黑" w:eastAsia="微软雅黑" w:hAnsi="微软雅黑" w:cs="微软雅黑"/>
          <w:sz w:val="33"/>
          <w:vertAlign w:val="superscript"/>
        </w:rPr>
        <w:t>[3]</w:t>
      </w:r>
      <w:r>
        <w:t>、</w:t>
      </w:r>
      <w:r>
        <w:rPr>
          <w:rFonts w:ascii="微软雅黑" w:eastAsia="微软雅黑" w:hAnsi="微软雅黑" w:cs="微软雅黑"/>
        </w:rPr>
        <w:t>Hortonworks</w:t>
      </w:r>
      <w:r>
        <w:rPr>
          <w:rFonts w:ascii="微软雅黑" w:eastAsia="微软雅黑" w:hAnsi="微软雅黑" w:cs="微软雅黑"/>
          <w:sz w:val="33"/>
          <w:vertAlign w:val="superscript"/>
        </w:rPr>
        <w:t>[4]</w:t>
      </w:r>
      <w:r>
        <w:t>等公司对</w:t>
      </w:r>
      <w:r>
        <w:rPr>
          <w:rFonts w:ascii="微软雅黑" w:eastAsia="微软雅黑" w:hAnsi="微软雅黑" w:cs="微软雅黑"/>
        </w:rPr>
        <w:t>Hadoop</w:t>
      </w:r>
      <w:r>
        <w:t>及其相关组件的包装、整合，</w:t>
      </w:r>
      <w:r>
        <w:rPr>
          <w:rFonts w:ascii="微软雅黑" w:eastAsia="微软雅黑" w:hAnsi="微软雅黑" w:cs="微软雅黑"/>
        </w:rPr>
        <w:t>Hadoop</w:t>
      </w:r>
      <w:r>
        <w:t>部署方式正向标准</w:t>
      </w:r>
      <w:r>
        <w:rPr>
          <w:rFonts w:ascii="微软雅黑" w:eastAsia="微软雅黑" w:hAnsi="微软雅黑" w:cs="微软雅黑"/>
        </w:rPr>
        <w:t>Linux</w:t>
      </w:r>
      <w:r>
        <w:t>部署方式靠拢。相对来说，标准</w:t>
      </w:r>
      <w:r>
        <w:rPr>
          <w:rFonts w:ascii="微软雅黑" w:eastAsia="微软雅黑" w:hAnsi="微软雅黑" w:cs="微软雅黑"/>
        </w:rPr>
        <w:t>Linux</w:t>
      </w:r>
      <w:r>
        <w:t>部署方式简单易用，而传统部署方式则烦琐易错；标准部署方式隐藏了太多细节，而传统解压包方式有助于读者深入理解</w:t>
      </w:r>
      <w:r>
        <w:rPr>
          <w:rFonts w:ascii="微软雅黑" w:eastAsia="微软雅黑" w:hAnsi="微软雅黑" w:cs="微软雅黑"/>
        </w:rPr>
        <w:t>Hadoop</w:t>
      </w:r>
      <w:r>
        <w:t>，编者建议在采用标准方式部署前，先学习传统部署方式。</w:t>
      </w:r>
      <w:r>
        <w:rPr>
          <w:rFonts w:ascii="微软雅黑" w:eastAsia="微软雅黑" w:hAnsi="微软雅黑" w:cs="微软雅黑"/>
        </w:rPr>
        <w:t>5.3.2</w:t>
      </w:r>
      <w:r>
        <w:t>节以传统解压包方式部署</w:t>
      </w:r>
      <w:r>
        <w:rPr>
          <w:rFonts w:ascii="微软雅黑" w:eastAsia="微软雅黑" w:hAnsi="微软雅黑" w:cs="微软雅黑"/>
        </w:rPr>
        <w:t>Hadoop</w:t>
      </w:r>
      <w:r>
        <w:t>，</w:t>
      </w:r>
      <w:r>
        <w:rPr>
          <w:rFonts w:ascii="微软雅黑" w:eastAsia="微软雅黑" w:hAnsi="微软雅黑" w:cs="微软雅黑"/>
        </w:rPr>
        <w:t>6.1.2</w:t>
      </w:r>
      <w:r>
        <w:t>节以标准</w:t>
      </w:r>
      <w:r>
        <w:rPr>
          <w:rFonts w:ascii="微软雅黑" w:eastAsia="微软雅黑" w:hAnsi="微软雅黑" w:cs="微软雅黑"/>
        </w:rPr>
        <w:t>Linux</w:t>
      </w:r>
      <w:r>
        <w:t>方式部署</w:t>
      </w:r>
      <w:r>
        <w:rPr>
          <w:rFonts w:ascii="微软雅黑" w:eastAsia="微软雅黑" w:hAnsi="微软雅黑" w:cs="微软雅黑"/>
        </w:rPr>
        <w:t>Hadoop</w:t>
      </w:r>
      <w:r>
        <w:t>，请读者比较二者区别。</w:t>
      </w:r>
    </w:p>
    <w:p w14:paraId="0B2BCFC8" w14:textId="1C95C040" w:rsidR="00C97CE8" w:rsidRDefault="007C2E36" w:rsidP="00185AD3">
      <w:pPr>
        <w:spacing w:after="0"/>
        <w:ind w:left="-15" w:right="47" w:firstLineChars="200" w:firstLine="480"/>
      </w:pPr>
      <w:r>
        <w:t>安装</w:t>
      </w:r>
      <w:r>
        <w:rPr>
          <w:rFonts w:ascii="微软雅黑" w:eastAsia="微软雅黑" w:hAnsi="微软雅黑" w:cs="微软雅黑"/>
        </w:rPr>
        <w:t>Hadoop</w:t>
      </w:r>
      <w:r>
        <w:t>的同时，还要明确工作环境的构建模式。</w:t>
      </w:r>
      <w:r>
        <w:rPr>
          <w:rFonts w:ascii="微软雅黑" w:eastAsia="微软雅黑" w:hAnsi="微软雅黑" w:cs="微软雅黑"/>
        </w:rPr>
        <w:t>Hadoop</w:t>
      </w:r>
      <w:r>
        <w:t>部署环境分为</w:t>
      </w:r>
      <w:r w:rsidRPr="00185AD3">
        <w:rPr>
          <w:b/>
        </w:rPr>
        <w:t>单机模式、伪分布模式和分布式模式</w:t>
      </w:r>
      <w:r>
        <w:t>三种。</w:t>
      </w:r>
      <w:r w:rsidRPr="00185AD3">
        <w:rPr>
          <w:b/>
          <w:u w:val="single"/>
        </w:rPr>
        <w:t>单机模式</w:t>
      </w:r>
      <w:r w:rsidRPr="00185AD3">
        <w:rPr>
          <w:u w:val="single"/>
        </w:rPr>
        <w:t>不需要与其他节点交互，因此不需要使用</w:t>
      </w:r>
      <w:r w:rsidRPr="00185AD3">
        <w:rPr>
          <w:rFonts w:ascii="微软雅黑" w:eastAsia="微软雅黑" w:hAnsi="微软雅黑" w:cs="微软雅黑"/>
          <w:u w:val="single"/>
        </w:rPr>
        <w:t>HDFS</w:t>
      </w:r>
      <w:r w:rsidRPr="00185AD3">
        <w:rPr>
          <w:u w:val="single"/>
        </w:rPr>
        <w:t>，直接读写本地的文件系统，该模式主要用于开发调试</w:t>
      </w:r>
      <w:r w:rsidRPr="00185AD3">
        <w:rPr>
          <w:rFonts w:ascii="微软雅黑" w:eastAsia="微软雅黑" w:hAnsi="微软雅黑" w:cs="微软雅黑"/>
          <w:u w:val="single"/>
        </w:rPr>
        <w:t>MapReduce</w:t>
      </w:r>
      <w:r w:rsidRPr="00185AD3">
        <w:rPr>
          <w:u w:val="single"/>
        </w:rPr>
        <w:t>程序的应用逻辑。</w:t>
      </w:r>
      <w:r w:rsidRPr="00185AD3">
        <w:rPr>
          <w:b/>
          <w:u w:val="single"/>
        </w:rPr>
        <w:t>伪分布模式</w:t>
      </w:r>
      <w:r w:rsidRPr="00185AD3">
        <w:rPr>
          <w:u w:val="single"/>
        </w:rPr>
        <w:t>也是在一台单机上运行，但是用不同的进程模仿分布式运行中的各类节点。</w:t>
      </w:r>
      <w:r w:rsidRPr="00185AD3">
        <w:rPr>
          <w:b/>
          <w:u w:val="single"/>
        </w:rPr>
        <w:t>分布式模式</w:t>
      </w:r>
      <w:r w:rsidRPr="00185AD3">
        <w:rPr>
          <w:u w:val="single"/>
        </w:rPr>
        <w:t>则在不同的机器上部署系统。</w:t>
      </w:r>
    </w:p>
    <w:p w14:paraId="2ACEE846" w14:textId="77777777" w:rsidR="00C97CE8" w:rsidRDefault="007C2E36" w:rsidP="00185AD3">
      <w:pPr>
        <w:ind w:left="288" w:right="47" w:hangingChars="120" w:hanging="288"/>
      </w:pPr>
      <w:r>
        <w:rPr>
          <w:rFonts w:ascii="微软雅黑" w:eastAsia="微软雅黑" w:hAnsi="微软雅黑" w:cs="微软雅黑"/>
          <w:b/>
        </w:rPr>
        <w:t>2.</w:t>
      </w:r>
      <w:r>
        <w:t>部署步骤</w:t>
      </w:r>
    </w:p>
    <w:p w14:paraId="04A20FF1" w14:textId="77777777" w:rsidR="00185AD3" w:rsidRDefault="007C2E36" w:rsidP="00185AD3">
      <w:pPr>
        <w:pStyle w:val="21"/>
      </w:pPr>
      <w:r>
        <w:t>无论是解压包方式还是标准方式，部署</w:t>
      </w:r>
      <w:r>
        <w:rPr>
          <w:rFonts w:ascii="微软雅黑" w:eastAsia="微软雅黑" w:hAnsi="微软雅黑" w:cs="微软雅黑"/>
        </w:rPr>
        <w:t>Hadoop</w:t>
      </w:r>
      <w:r>
        <w:t>时都大概分为以下几个步骤：</w:t>
      </w:r>
    </w:p>
    <w:p w14:paraId="48031E94" w14:textId="77777777" w:rsidR="00185AD3" w:rsidRDefault="007C2E36" w:rsidP="00185AD3">
      <w:pPr>
        <w:pStyle w:val="21"/>
      </w:pPr>
      <w:r>
        <w:t>步骤</w:t>
      </w:r>
      <w:r>
        <w:rPr>
          <w:rFonts w:ascii="微软雅黑" w:eastAsia="微软雅黑" w:hAnsi="微软雅黑" w:cs="微软雅黑"/>
        </w:rPr>
        <w:t>1</w:t>
      </w:r>
      <w:r>
        <w:t>：制定部署规划；</w:t>
      </w:r>
      <w:r w:rsidR="00185AD3">
        <w:rPr>
          <w:rFonts w:hint="eastAsia"/>
        </w:rPr>
        <w:t>、</w:t>
      </w:r>
    </w:p>
    <w:p w14:paraId="5EB19D3E" w14:textId="3FF8D4A9" w:rsidR="00C97CE8" w:rsidRDefault="007C2E36" w:rsidP="00185AD3">
      <w:pPr>
        <w:pStyle w:val="21"/>
      </w:pPr>
      <w:r>
        <w:t>步骤</w:t>
      </w:r>
      <w:r>
        <w:rPr>
          <w:rFonts w:ascii="微软雅黑" w:eastAsia="微软雅黑" w:hAnsi="微软雅黑" w:cs="微软雅黑"/>
        </w:rPr>
        <w:t>2</w:t>
      </w:r>
      <w:r>
        <w:t>：准备机器；</w:t>
      </w:r>
    </w:p>
    <w:p w14:paraId="60F68235" w14:textId="77777777" w:rsidR="00185AD3" w:rsidRDefault="007C2E36" w:rsidP="00185AD3">
      <w:pPr>
        <w:spacing w:after="0" w:line="307" w:lineRule="auto"/>
        <w:ind w:left="490" w:right="4428" w:firstLine="0"/>
      </w:pPr>
      <w:r>
        <w:t>步骤</w:t>
      </w:r>
      <w:r>
        <w:rPr>
          <w:rFonts w:ascii="微软雅黑" w:eastAsia="微软雅黑" w:hAnsi="微软雅黑" w:cs="微软雅黑"/>
        </w:rPr>
        <w:t>3</w:t>
      </w:r>
      <w:r>
        <w:t>：准备机器软件环境；</w:t>
      </w:r>
    </w:p>
    <w:p w14:paraId="26CD29CE" w14:textId="77777777" w:rsidR="00185AD3" w:rsidRDefault="007C2E36" w:rsidP="00185AD3">
      <w:pPr>
        <w:spacing w:after="0" w:line="307" w:lineRule="auto"/>
        <w:ind w:left="490" w:right="4428" w:firstLine="0"/>
      </w:pPr>
      <w:r>
        <w:t>步骤</w:t>
      </w:r>
      <w:r>
        <w:rPr>
          <w:rFonts w:ascii="微软雅黑" w:eastAsia="微软雅黑" w:hAnsi="微软雅黑" w:cs="微软雅黑"/>
        </w:rPr>
        <w:t>4</w:t>
      </w:r>
      <w:r>
        <w:t>：下载</w:t>
      </w:r>
      <w:r>
        <w:rPr>
          <w:rFonts w:ascii="微软雅黑" w:eastAsia="微软雅黑" w:hAnsi="微软雅黑" w:cs="微软雅黑"/>
        </w:rPr>
        <w:t>Hadoop</w:t>
      </w:r>
      <w:r>
        <w:t>；</w:t>
      </w:r>
    </w:p>
    <w:p w14:paraId="79267062" w14:textId="77777777" w:rsidR="00185AD3" w:rsidRDefault="007C2E36" w:rsidP="00185AD3">
      <w:pPr>
        <w:spacing w:after="0" w:line="307" w:lineRule="auto"/>
        <w:ind w:left="490" w:right="4428" w:firstLine="0"/>
      </w:pPr>
      <w:r>
        <w:t>步骤</w:t>
      </w:r>
      <w:r>
        <w:rPr>
          <w:rFonts w:ascii="微软雅黑" w:eastAsia="微软雅黑" w:hAnsi="微软雅黑" w:cs="微软雅黑"/>
        </w:rPr>
        <w:t>5</w:t>
      </w:r>
      <w:r>
        <w:t>：解压</w:t>
      </w:r>
      <w:r>
        <w:rPr>
          <w:rFonts w:ascii="微软雅黑" w:eastAsia="微软雅黑" w:hAnsi="微软雅黑" w:cs="微软雅黑"/>
        </w:rPr>
        <w:t>Hadoop</w:t>
      </w:r>
      <w:r>
        <w:t>；</w:t>
      </w:r>
    </w:p>
    <w:p w14:paraId="1FB077FB" w14:textId="77777777" w:rsidR="00185AD3" w:rsidRDefault="007C2E36" w:rsidP="00185AD3">
      <w:pPr>
        <w:spacing w:after="0" w:line="307" w:lineRule="auto"/>
        <w:ind w:left="490" w:right="4428" w:firstLine="0"/>
      </w:pPr>
      <w:r>
        <w:t>步骤</w:t>
      </w:r>
      <w:r>
        <w:rPr>
          <w:rFonts w:ascii="微软雅黑" w:eastAsia="微软雅黑" w:hAnsi="微软雅黑" w:cs="微软雅黑"/>
        </w:rPr>
        <w:t>6</w:t>
      </w:r>
      <w:r>
        <w:t>：配置</w:t>
      </w:r>
      <w:r>
        <w:rPr>
          <w:rFonts w:ascii="微软雅黑" w:eastAsia="微软雅黑" w:hAnsi="微软雅黑" w:cs="微软雅黑"/>
        </w:rPr>
        <w:t>Hadoop</w:t>
      </w:r>
      <w:r>
        <w:t>；</w:t>
      </w:r>
    </w:p>
    <w:p w14:paraId="6B6FCD9E" w14:textId="77777777" w:rsidR="00185AD3" w:rsidRDefault="007C2E36" w:rsidP="00185AD3">
      <w:pPr>
        <w:spacing w:after="0" w:line="307" w:lineRule="auto"/>
        <w:ind w:left="490" w:right="4428" w:firstLine="0"/>
      </w:pPr>
      <w:r>
        <w:t>步骤</w:t>
      </w:r>
      <w:r>
        <w:rPr>
          <w:rFonts w:ascii="微软雅黑" w:eastAsia="微软雅黑" w:hAnsi="微软雅黑" w:cs="微软雅黑"/>
        </w:rPr>
        <w:t>7</w:t>
      </w:r>
      <w:r>
        <w:t>：启动</w:t>
      </w:r>
      <w:r>
        <w:rPr>
          <w:rFonts w:ascii="微软雅黑" w:eastAsia="微软雅黑" w:hAnsi="微软雅黑" w:cs="微软雅黑"/>
        </w:rPr>
        <w:t>Hadoop</w:t>
      </w:r>
      <w:r>
        <w:t>；</w:t>
      </w:r>
    </w:p>
    <w:p w14:paraId="5EEA4F3A" w14:textId="4FF7AB34" w:rsidR="00C97CE8" w:rsidRDefault="007C2E36" w:rsidP="00185AD3">
      <w:pPr>
        <w:spacing w:after="0" w:line="307" w:lineRule="auto"/>
        <w:ind w:left="490" w:right="4428" w:firstLine="0"/>
      </w:pPr>
      <w:r>
        <w:t>步骤</w:t>
      </w:r>
      <w:r>
        <w:rPr>
          <w:rFonts w:ascii="微软雅黑" w:eastAsia="微软雅黑" w:hAnsi="微软雅黑" w:cs="微软雅黑"/>
        </w:rPr>
        <w:t>8</w:t>
      </w:r>
      <w:r>
        <w:t>：测试</w:t>
      </w:r>
      <w:r>
        <w:rPr>
          <w:rFonts w:ascii="微软雅黑" w:eastAsia="微软雅黑" w:hAnsi="微软雅黑" w:cs="微软雅黑"/>
        </w:rPr>
        <w:t>Hadoop</w:t>
      </w:r>
      <w:r>
        <w:t>。</w:t>
      </w:r>
    </w:p>
    <w:p w14:paraId="1CE5CA7A" w14:textId="3B301D89" w:rsidR="00C97CE8" w:rsidRDefault="007C2E36" w:rsidP="00185AD3">
      <w:pPr>
        <w:ind w:left="-15" w:right="268" w:firstLineChars="200" w:firstLine="480"/>
      </w:pPr>
      <w:r>
        <w:lastRenderedPageBreak/>
        <w:t>这里称步骤</w:t>
      </w:r>
      <w:r>
        <w:rPr>
          <w:rFonts w:ascii="微软雅黑" w:eastAsia="微软雅黑" w:hAnsi="微软雅黑" w:cs="微软雅黑"/>
        </w:rPr>
        <w:t>2</w:t>
      </w:r>
      <w:r>
        <w:t>、</w:t>
      </w:r>
      <w:r>
        <w:rPr>
          <w:rFonts w:ascii="微软雅黑" w:eastAsia="微软雅黑" w:hAnsi="微软雅黑" w:cs="微软雅黑"/>
        </w:rPr>
        <w:t>3</w:t>
      </w:r>
      <w:r>
        <w:t>为部署前工作，步骤</w:t>
      </w:r>
      <w:r>
        <w:rPr>
          <w:rFonts w:ascii="微软雅黑" w:eastAsia="微软雅黑" w:hAnsi="微软雅黑" w:cs="微软雅黑"/>
        </w:rPr>
        <w:t>5</w:t>
      </w:r>
      <w:r>
        <w:t>、</w:t>
      </w:r>
      <w:r>
        <w:rPr>
          <w:rFonts w:ascii="微软雅黑" w:eastAsia="微软雅黑" w:hAnsi="微软雅黑" w:cs="微软雅黑"/>
        </w:rPr>
        <w:t>6</w:t>
      </w:r>
      <w:r>
        <w:t>、</w:t>
      </w:r>
      <w:r>
        <w:rPr>
          <w:rFonts w:ascii="微软雅黑" w:eastAsia="微软雅黑" w:hAnsi="微软雅黑" w:cs="微软雅黑"/>
        </w:rPr>
        <w:t>7</w:t>
      </w:r>
      <w:r>
        <w:t>为</w:t>
      </w:r>
      <w:r>
        <w:rPr>
          <w:rFonts w:ascii="微软雅黑" w:eastAsia="微软雅黑" w:hAnsi="微软雅黑" w:cs="微软雅黑"/>
        </w:rPr>
        <w:t>Hadoop</w:t>
      </w:r>
      <w:r>
        <w:t>部署，最后的步骤</w:t>
      </w:r>
      <w:r>
        <w:rPr>
          <w:rFonts w:ascii="微软雅黑" w:eastAsia="微软雅黑" w:hAnsi="微软雅黑" w:cs="微软雅黑"/>
        </w:rPr>
        <w:t>8</w:t>
      </w:r>
      <w:r>
        <w:t>为</w:t>
      </w:r>
      <w:r>
        <w:rPr>
          <w:rFonts w:ascii="微软雅黑" w:eastAsia="微软雅黑" w:hAnsi="微软雅黑" w:cs="微软雅黑"/>
        </w:rPr>
        <w:t xml:space="preserve">Hadoop </w:t>
      </w:r>
      <w:r>
        <w:t>测试，当然，其实最重要的还是第</w:t>
      </w:r>
      <w:r>
        <w:rPr>
          <w:rFonts w:ascii="微软雅黑" w:eastAsia="微软雅黑" w:hAnsi="微软雅黑" w:cs="微软雅黑"/>
        </w:rPr>
        <w:t>1</w:t>
      </w:r>
      <w:r>
        <w:t>步部署规划，它为</w:t>
      </w:r>
      <w:r>
        <w:rPr>
          <w:rFonts w:ascii="微软雅黑" w:eastAsia="微软雅黑" w:hAnsi="微软雅黑" w:cs="微软雅黑"/>
        </w:rPr>
        <w:t>Hadoop</w:t>
      </w:r>
      <w:r>
        <w:t>部署指明了方向，根据上述划分，</w:t>
      </w:r>
      <w:r>
        <w:rPr>
          <w:rFonts w:ascii="微软雅黑" w:eastAsia="微软雅黑" w:hAnsi="微软雅黑" w:cs="微软雅黑"/>
        </w:rPr>
        <w:t>Hadoop</w:t>
      </w:r>
      <w:r>
        <w:t>部署步骤又可简述如下：步骤</w:t>
      </w:r>
      <w:r>
        <w:rPr>
          <w:rFonts w:ascii="微软雅黑" w:eastAsia="微软雅黑" w:hAnsi="微软雅黑" w:cs="微软雅黑"/>
        </w:rPr>
        <w:t>1</w:t>
      </w:r>
      <w:r>
        <w:t>：制定部署规划；步骤</w:t>
      </w:r>
      <w:r>
        <w:rPr>
          <w:rFonts w:ascii="微软雅黑" w:eastAsia="微软雅黑" w:hAnsi="微软雅黑" w:cs="微软雅黑"/>
        </w:rPr>
        <w:t>2</w:t>
      </w:r>
      <w:r>
        <w:t>：部署前工作；步骤</w:t>
      </w:r>
      <w:r>
        <w:rPr>
          <w:rFonts w:ascii="微软雅黑" w:eastAsia="微软雅黑" w:hAnsi="微软雅黑" w:cs="微软雅黑"/>
        </w:rPr>
        <w:t>3</w:t>
      </w:r>
      <w:r>
        <w:t>：部署</w:t>
      </w:r>
      <w:r>
        <w:rPr>
          <w:rFonts w:ascii="微软雅黑" w:eastAsia="微软雅黑" w:hAnsi="微软雅黑" w:cs="微软雅黑"/>
        </w:rPr>
        <w:t>Hadoop</w:t>
      </w:r>
      <w:r>
        <w:t>；步骤</w:t>
      </w:r>
      <w:r>
        <w:rPr>
          <w:rFonts w:ascii="微软雅黑" w:eastAsia="微软雅黑" w:hAnsi="微软雅黑" w:cs="微软雅黑"/>
        </w:rPr>
        <w:t>4</w:t>
      </w:r>
      <w:r>
        <w:t>：测试</w:t>
      </w:r>
      <w:r>
        <w:rPr>
          <w:rFonts w:ascii="微软雅黑" w:eastAsia="微软雅黑" w:hAnsi="微软雅黑" w:cs="微软雅黑"/>
        </w:rPr>
        <w:t>Hadoop</w:t>
      </w:r>
      <w:r>
        <w:t>。无论是下一小节的传统部署方式，还是第</w:t>
      </w:r>
      <w:r>
        <w:rPr>
          <w:rFonts w:ascii="微软雅黑" w:eastAsia="微软雅黑" w:hAnsi="微软雅黑" w:cs="微软雅黑"/>
        </w:rPr>
        <w:t>6</w:t>
      </w:r>
      <w:r>
        <w:t>章的标准部署方式，都会按照这个步骤部署，请读者务必从整体上把握部署步骤。</w:t>
      </w:r>
    </w:p>
    <w:p w14:paraId="36956211" w14:textId="77777777" w:rsidR="00C97CE8" w:rsidRDefault="007C2E36" w:rsidP="00185AD3">
      <w:pPr>
        <w:ind w:left="288" w:right="47" w:hangingChars="120" w:hanging="288"/>
      </w:pPr>
      <w:r>
        <w:rPr>
          <w:rFonts w:ascii="微软雅黑" w:eastAsia="微软雅黑" w:hAnsi="微软雅黑" w:cs="微软雅黑"/>
          <w:b/>
        </w:rPr>
        <w:t>3.</w:t>
      </w:r>
      <w:r>
        <w:t>准备环境</w:t>
      </w:r>
    </w:p>
    <w:p w14:paraId="7C3C61CF" w14:textId="3FE9E36A" w:rsidR="00C97CE8" w:rsidRDefault="007C2E36" w:rsidP="00185AD3">
      <w:pPr>
        <w:pStyle w:val="21"/>
      </w:pPr>
      <w:r>
        <w:t>准备环境讲解的是准备机器和准备机器软件环境，也就是部署前工作，本质上说，</w:t>
      </w:r>
      <w:r>
        <w:rPr>
          <w:rFonts w:ascii="微软雅黑" w:eastAsia="微软雅黑" w:hAnsi="微软雅黑" w:cs="微软雅黑"/>
        </w:rPr>
        <w:t>Hadoop</w:t>
      </w:r>
      <w:r>
        <w:t>部署和这一步无关，但大部分用户或是没有</w:t>
      </w:r>
      <w:r>
        <w:rPr>
          <w:rFonts w:ascii="微软雅黑" w:eastAsia="微软雅黑" w:hAnsi="微软雅黑" w:cs="微软雅黑"/>
        </w:rPr>
        <w:t>Linux</w:t>
      </w:r>
      <w:r>
        <w:t>环境，或是刚安装</w:t>
      </w:r>
      <w:r>
        <w:rPr>
          <w:rFonts w:ascii="微软雅黑" w:eastAsia="微软雅黑" w:hAnsi="微软雅黑" w:cs="微软雅黑"/>
        </w:rPr>
        <w:t>Linux</w:t>
      </w:r>
      <w:r>
        <w:t>，直接使用刚安装的</w:t>
      </w:r>
      <w:r>
        <w:rPr>
          <w:rFonts w:ascii="微软雅黑" w:eastAsia="微软雅黑" w:hAnsi="微软雅黑" w:cs="微软雅黑"/>
        </w:rPr>
        <w:t>Linux</w:t>
      </w:r>
      <w:r>
        <w:t>来部署完全模式的</w:t>
      </w:r>
      <w:r>
        <w:rPr>
          <w:rFonts w:ascii="微软雅黑" w:eastAsia="微软雅黑" w:hAnsi="微软雅黑" w:cs="微软雅黑"/>
        </w:rPr>
        <w:t>Hadoop</w:t>
      </w:r>
      <w:r>
        <w:t>是不可能实现的，用户必须做些诸如修改机器名、添加域名映射等工作（当然，若有</w:t>
      </w:r>
      <w:r>
        <w:rPr>
          <w:rFonts w:ascii="微软雅黑" w:eastAsia="微软雅黑" w:hAnsi="微软雅黑" w:cs="微软雅黑"/>
        </w:rPr>
        <w:t>DNS</w:t>
      </w:r>
      <w:r>
        <w:t>服务器，那可以不添加域名映射）后才可部署。</w:t>
      </w:r>
    </w:p>
    <w:p w14:paraId="33814C25" w14:textId="77777777" w:rsidR="00C97CE8" w:rsidRDefault="007C2E36" w:rsidP="00185AD3">
      <w:pPr>
        <w:ind w:left="288" w:right="47" w:hangingChars="120" w:hanging="288"/>
      </w:pPr>
      <w:r>
        <w:rPr>
          <w:rFonts w:ascii="微软雅黑" w:eastAsia="微软雅黑" w:hAnsi="微软雅黑" w:cs="微软雅黑"/>
        </w:rPr>
        <w:t>1</w:t>
      </w:r>
      <w:r>
        <w:t>）硬件环境</w:t>
      </w:r>
    </w:p>
    <w:p w14:paraId="41F56067" w14:textId="3F19830D" w:rsidR="00C97CE8" w:rsidRDefault="007C2E36" w:rsidP="008019E9">
      <w:pPr>
        <w:spacing w:after="8"/>
        <w:ind w:left="-15" w:right="47" w:firstLineChars="200" w:firstLine="480"/>
      </w:pPr>
      <w:r>
        <w:t>由于分布式计算需要用到很多机器，部署时用户须提供多台机器，至于提供几台，须根据步骤</w:t>
      </w:r>
      <w:r>
        <w:rPr>
          <w:rFonts w:ascii="微软雅黑" w:eastAsia="微软雅黑" w:hAnsi="微软雅黑" w:cs="微软雅黑"/>
        </w:rPr>
        <w:t>1“</w:t>
      </w:r>
      <w:r>
        <w:t>部署规划</w:t>
      </w:r>
      <w:r>
        <w:rPr>
          <w:rFonts w:ascii="微软雅黑" w:eastAsia="微软雅黑" w:hAnsi="微软雅黑" w:cs="微软雅黑"/>
        </w:rPr>
        <w:t>”</w:t>
      </w:r>
      <w:r>
        <w:t>确定，如下一节传统方式部署的</w:t>
      </w:r>
      <w:r>
        <w:rPr>
          <w:rFonts w:ascii="微软雅黑" w:eastAsia="微软雅黑" w:hAnsi="微软雅黑" w:cs="微软雅黑"/>
        </w:rPr>
        <w:t>“</w:t>
      </w:r>
      <w:r>
        <w:t>部署规划</w:t>
      </w:r>
      <w:r>
        <w:rPr>
          <w:rFonts w:ascii="微软雅黑" w:eastAsia="微软雅黑" w:hAnsi="微软雅黑" w:cs="微软雅黑"/>
        </w:rPr>
        <w:t>”</w:t>
      </w:r>
      <w:r>
        <w:t>指明使用</w:t>
      </w:r>
      <w:r>
        <w:rPr>
          <w:rFonts w:ascii="微软雅黑" w:eastAsia="微软雅黑" w:hAnsi="微软雅黑" w:cs="微软雅黑"/>
        </w:rPr>
        <w:t>3</w:t>
      </w:r>
      <w:r>
        <w:t>台机器，而第</w:t>
      </w:r>
      <w:r>
        <w:rPr>
          <w:rFonts w:ascii="微软雅黑" w:eastAsia="微软雅黑" w:hAnsi="微软雅黑" w:cs="微软雅黑"/>
        </w:rPr>
        <w:t>6</w:t>
      </w:r>
      <w:r>
        <w:t>章的标准方式的</w:t>
      </w:r>
      <w:r>
        <w:rPr>
          <w:rFonts w:ascii="微软雅黑" w:eastAsia="微软雅黑" w:hAnsi="微软雅黑" w:cs="微软雅黑"/>
        </w:rPr>
        <w:t>“</w:t>
      </w:r>
      <w:r>
        <w:t>部署规划</w:t>
      </w:r>
      <w:r>
        <w:rPr>
          <w:rFonts w:ascii="微软雅黑" w:eastAsia="微软雅黑" w:hAnsi="微软雅黑" w:cs="微软雅黑"/>
        </w:rPr>
        <w:t>”</w:t>
      </w:r>
      <w:r>
        <w:t>则要求使用</w:t>
      </w:r>
      <w:r>
        <w:rPr>
          <w:rFonts w:ascii="微软雅黑" w:eastAsia="微软雅黑" w:hAnsi="微软雅黑" w:cs="微软雅黑"/>
        </w:rPr>
        <w:t>6</w:t>
      </w:r>
      <w:r>
        <w:t>台机器。</w:t>
      </w:r>
    </w:p>
    <w:p w14:paraId="7D8023DC" w14:textId="77777777" w:rsidR="00C97CE8" w:rsidRDefault="007C2E36" w:rsidP="00A031EB">
      <w:pPr>
        <w:ind w:left="-15" w:right="47" w:firstLineChars="200" w:firstLine="480"/>
      </w:pPr>
      <w:r>
        <w:t>实际上，完全模式部署</w:t>
      </w:r>
      <w:r>
        <w:rPr>
          <w:rFonts w:ascii="微软雅黑" w:eastAsia="微软雅黑" w:hAnsi="微软雅黑" w:cs="微软雅黑"/>
        </w:rPr>
        <w:t>Hadoop</w:t>
      </w:r>
      <w:r>
        <w:t>时，最低需要两台机器（一个主节点，一个从节点）即可实现完全分布模式部署，而使用多台机器部署（一个主节点，多个从节点），会使这种完全分布模式体现得</w:t>
      </w:r>
      <w:r>
        <w:rPr>
          <w:rFonts w:ascii="微软雅黑" w:eastAsia="微软雅黑" w:hAnsi="微软雅黑" w:cs="微软雅黑"/>
        </w:rPr>
        <w:t>“</w:t>
      </w:r>
      <w:r>
        <w:t>更加充分</w:t>
      </w:r>
      <w:r>
        <w:rPr>
          <w:rFonts w:ascii="微软雅黑" w:eastAsia="微软雅黑" w:hAnsi="微软雅黑" w:cs="微软雅黑"/>
        </w:rPr>
        <w:t>”</w:t>
      </w:r>
      <w:r>
        <w:t>，这二者并无本质区别。读者可以根据自身情况，做出符合当前实际的</w:t>
      </w:r>
      <w:r>
        <w:rPr>
          <w:rFonts w:ascii="微软雅黑" w:eastAsia="微软雅黑" w:hAnsi="微软雅黑" w:cs="微软雅黑"/>
        </w:rPr>
        <w:t>“</w:t>
      </w:r>
      <w:r>
        <w:t>部署规划</w:t>
      </w:r>
      <w:r>
        <w:rPr>
          <w:rFonts w:ascii="微软雅黑" w:eastAsia="微软雅黑" w:hAnsi="微软雅黑" w:cs="微软雅黑"/>
        </w:rPr>
        <w:t>”</w:t>
      </w:r>
      <w:r>
        <w:t>，其他部署步骤都相同。此外，硬件方面，每台机器最低要求有</w:t>
      </w:r>
      <w:r>
        <w:rPr>
          <w:rFonts w:ascii="微软雅黑" w:eastAsia="微软雅黑" w:hAnsi="微软雅黑" w:cs="微软雅黑"/>
        </w:rPr>
        <w:t>1GB</w:t>
      </w:r>
      <w:r>
        <w:t>内存，</w:t>
      </w:r>
      <w:r>
        <w:rPr>
          <w:rFonts w:ascii="微软雅黑" w:eastAsia="微软雅黑" w:hAnsi="微软雅黑" w:cs="微软雅黑"/>
        </w:rPr>
        <w:t>20GB</w:t>
      </w:r>
      <w:r>
        <w:t>硬盘空间。</w:t>
      </w:r>
    </w:p>
    <w:p w14:paraId="37ECBAF7" w14:textId="77777777" w:rsidR="00C97CE8" w:rsidRDefault="007C2E36" w:rsidP="00A031EB">
      <w:pPr>
        <w:ind w:left="-15" w:right="47" w:firstLineChars="200" w:firstLine="480"/>
      </w:pPr>
      <w:r>
        <w:t>需要特别说明的是，分布式模式部署中需要使用的机器并非一定是物理实体机器，实际上，用户可以提供两台或多台实体机器，也可以提供两台或多台虚拟机器，即用户可以使用虚拟化技术，将一台机器虚拟成两台或多台机器，并且虚拟后的机器和实体机器使用上无任何区别，用户可认为此虚拟机就是实体机器。</w:t>
      </w:r>
    </w:p>
    <w:p w14:paraId="0FCD5BF1" w14:textId="77777777" w:rsidR="00C97CE8" w:rsidRDefault="007C2E36" w:rsidP="00A031EB">
      <w:pPr>
        <w:spacing w:after="58" w:line="255" w:lineRule="auto"/>
        <w:ind w:left="0" w:right="58" w:firstLineChars="200" w:firstLine="480"/>
      </w:pPr>
      <w:r>
        <w:t>【例</w:t>
      </w:r>
      <w:r>
        <w:rPr>
          <w:rFonts w:ascii="微软雅黑" w:eastAsia="微软雅黑" w:hAnsi="微软雅黑" w:cs="微软雅黑"/>
        </w:rPr>
        <w:t>5-2</w:t>
      </w:r>
      <w:r>
        <w:t>】机器</w:t>
      </w:r>
      <w:r>
        <w:rPr>
          <w:rFonts w:ascii="微软雅黑" w:eastAsia="微软雅黑" w:hAnsi="微软雅黑" w:cs="微软雅黑"/>
        </w:rPr>
        <w:t>A</w:t>
      </w:r>
      <w:r>
        <w:t>的配置为</w:t>
      </w:r>
      <w:r>
        <w:rPr>
          <w:rFonts w:ascii="微软雅黑" w:eastAsia="微软雅黑" w:hAnsi="微软雅黑" w:cs="微软雅黑"/>
        </w:rPr>
        <w:t>4GB</w:t>
      </w:r>
      <w:r>
        <w:t>内存、双核、硬盘</w:t>
      </w:r>
      <w:r>
        <w:rPr>
          <w:rFonts w:ascii="微软雅黑" w:eastAsia="微软雅黑" w:hAnsi="微软雅黑" w:cs="微软雅黑"/>
        </w:rPr>
        <w:t>100GB</w:t>
      </w:r>
      <w:r>
        <w:t>；系统为</w:t>
      </w:r>
      <w:r>
        <w:rPr>
          <w:rFonts w:ascii="微软雅黑" w:eastAsia="微软雅黑" w:hAnsi="微软雅黑" w:cs="微软雅黑"/>
        </w:rPr>
        <w:t>64</w:t>
      </w:r>
      <w:r>
        <w:t>位</w:t>
      </w:r>
      <w:r>
        <w:rPr>
          <w:rFonts w:ascii="微软雅黑" w:eastAsia="微软雅黑" w:hAnsi="微软雅黑" w:cs="微软雅黑"/>
        </w:rPr>
        <w:t>Windows 7</w:t>
      </w:r>
      <w:r>
        <w:t>，现要求使用</w:t>
      </w:r>
      <w:r>
        <w:rPr>
          <w:rFonts w:ascii="微软雅黑" w:eastAsia="微软雅黑" w:hAnsi="微软雅黑" w:cs="微软雅黑"/>
        </w:rPr>
        <w:t>VMware</w:t>
      </w:r>
      <w:r>
        <w:t>将此机器虚拟成三台</w:t>
      </w:r>
      <w:r>
        <w:rPr>
          <w:rFonts w:ascii="微软雅黑" w:eastAsia="微软雅黑" w:hAnsi="微软雅黑" w:cs="微软雅黑"/>
        </w:rPr>
        <w:t>CentOS</w:t>
      </w:r>
      <w:r>
        <w:t>机器</w:t>
      </w:r>
      <w:proofErr w:type="spellStart"/>
      <w:r>
        <w:rPr>
          <w:rFonts w:ascii="微软雅黑" w:eastAsia="微软雅黑" w:hAnsi="微软雅黑" w:cs="微软雅黑"/>
        </w:rPr>
        <w:t>cMaster</w:t>
      </w:r>
      <w:proofErr w:type="spellEnd"/>
      <w:r>
        <w:t>，</w:t>
      </w:r>
      <w:r>
        <w:rPr>
          <w:rFonts w:ascii="微软雅黑" w:eastAsia="微软雅黑" w:hAnsi="微软雅黑" w:cs="微软雅黑"/>
        </w:rPr>
        <w:t>cSlave0</w:t>
      </w:r>
      <w:r>
        <w:t>，</w:t>
      </w:r>
      <w:r>
        <w:rPr>
          <w:rFonts w:ascii="微软雅黑" w:eastAsia="微软雅黑" w:hAnsi="微软雅黑" w:cs="微软雅黑"/>
        </w:rPr>
        <w:t>cSlave1</w:t>
      </w:r>
      <w:r>
        <w:t>。</w:t>
      </w:r>
    </w:p>
    <w:p w14:paraId="544CE798" w14:textId="77777777" w:rsidR="00C97CE8" w:rsidRDefault="007C2E36" w:rsidP="00A031EB">
      <w:pPr>
        <w:ind w:left="-15" w:right="47" w:firstLineChars="200" w:firstLine="480"/>
      </w:pPr>
      <w:r>
        <w:t>解答：用户须下载并安装</w:t>
      </w:r>
      <w:r>
        <w:rPr>
          <w:rFonts w:ascii="微软雅黑" w:eastAsia="微软雅黑" w:hAnsi="微软雅黑" w:cs="微软雅黑"/>
        </w:rPr>
        <w:t>VMware</w:t>
      </w:r>
      <w:r>
        <w:t>，接着使用</w:t>
      </w:r>
      <w:r>
        <w:rPr>
          <w:rFonts w:ascii="微软雅黑" w:eastAsia="微软雅黑" w:hAnsi="微软雅黑" w:cs="微软雅黑"/>
        </w:rPr>
        <w:t>VMware</w:t>
      </w:r>
      <w:r>
        <w:t>安装</w:t>
      </w:r>
      <w:r>
        <w:rPr>
          <w:rFonts w:ascii="微软雅黑" w:eastAsia="微软雅黑" w:hAnsi="微软雅黑" w:cs="微软雅黑"/>
        </w:rPr>
        <w:t>CentOS</w:t>
      </w:r>
      <w:r>
        <w:t>。正如在</w:t>
      </w:r>
      <w:r>
        <w:rPr>
          <w:rFonts w:ascii="微软雅黑" w:eastAsia="微软雅黑" w:hAnsi="微软雅黑" w:cs="微软雅黑"/>
        </w:rPr>
        <w:t xml:space="preserve">Windows 7 </w:t>
      </w:r>
      <w:r>
        <w:t>上安装其他软件一样，用户根据实际情况，大体步骤如下。</w:t>
      </w:r>
    </w:p>
    <w:p w14:paraId="255D9128" w14:textId="77777777" w:rsidR="00C97CE8" w:rsidRDefault="007C2E36" w:rsidP="008019E9">
      <w:pPr>
        <w:spacing w:after="58" w:line="254" w:lineRule="auto"/>
        <w:ind w:left="0" w:right="57" w:firstLineChars="200" w:firstLine="480"/>
      </w:pPr>
      <w:r>
        <w:t>步骤</w:t>
      </w:r>
      <w:r>
        <w:rPr>
          <w:rFonts w:ascii="微软雅黑" w:eastAsia="微软雅黑" w:hAnsi="微软雅黑" w:cs="微软雅黑"/>
        </w:rPr>
        <w:t>1</w:t>
      </w:r>
      <w:r>
        <w:t>：下载</w:t>
      </w:r>
      <w:r>
        <w:rPr>
          <w:rFonts w:ascii="微软雅黑" w:eastAsia="微软雅黑" w:hAnsi="微软雅黑" w:cs="微软雅黑"/>
        </w:rPr>
        <w:t>VMware Workstation</w:t>
      </w:r>
      <w:r>
        <w:t>：谷歌搜索并下载</w:t>
      </w:r>
      <w:r>
        <w:rPr>
          <w:rFonts w:ascii="微软雅黑" w:eastAsia="微软雅黑" w:hAnsi="微软雅黑" w:cs="微软雅黑"/>
        </w:rPr>
        <w:t>VMware Workstation</w:t>
      </w:r>
      <w:r>
        <w:t>。</w:t>
      </w:r>
    </w:p>
    <w:p w14:paraId="11966454" w14:textId="77777777" w:rsidR="00C97CE8" w:rsidRDefault="007C2E36" w:rsidP="00A031EB">
      <w:pPr>
        <w:spacing w:after="58" w:line="255" w:lineRule="auto"/>
        <w:ind w:left="0" w:right="58" w:firstLineChars="200" w:firstLine="480"/>
      </w:pPr>
      <w:r>
        <w:t>步骤</w:t>
      </w:r>
      <w:r>
        <w:rPr>
          <w:rFonts w:ascii="微软雅黑" w:eastAsia="微软雅黑" w:hAnsi="微软雅黑" w:cs="微软雅黑"/>
        </w:rPr>
        <w:t>2</w:t>
      </w:r>
      <w:r>
        <w:t>：安装</w:t>
      </w:r>
      <w:r>
        <w:rPr>
          <w:rFonts w:ascii="微软雅黑" w:eastAsia="微软雅黑" w:hAnsi="微软雅黑" w:cs="微软雅黑"/>
        </w:rPr>
        <w:t>VMware Workstation</w:t>
      </w:r>
      <w:r>
        <w:t>：在</w:t>
      </w:r>
      <w:r>
        <w:rPr>
          <w:rFonts w:ascii="微软雅黑" w:eastAsia="微软雅黑" w:hAnsi="微软雅黑" w:cs="微软雅黑"/>
        </w:rPr>
        <w:t>Windows 7</w:t>
      </w:r>
      <w:r>
        <w:t>下正常安装</w:t>
      </w:r>
      <w:r>
        <w:rPr>
          <w:rFonts w:ascii="微软雅黑" w:eastAsia="微软雅黑" w:hAnsi="微软雅黑" w:cs="微软雅黑"/>
        </w:rPr>
        <w:t xml:space="preserve">VMware Workstation </w:t>
      </w:r>
      <w:r>
        <w:t>软件。</w:t>
      </w:r>
    </w:p>
    <w:p w14:paraId="5193B837" w14:textId="77777777" w:rsidR="00C97CE8" w:rsidRDefault="007C2E36" w:rsidP="008019E9">
      <w:pPr>
        <w:ind w:left="0" w:right="45" w:firstLineChars="200" w:firstLine="480"/>
      </w:pPr>
      <w:r>
        <w:t>步骤</w:t>
      </w:r>
      <w:r>
        <w:rPr>
          <w:rFonts w:ascii="微软雅黑" w:eastAsia="微软雅黑" w:hAnsi="微软雅黑" w:cs="微软雅黑"/>
        </w:rPr>
        <w:t>3</w:t>
      </w:r>
      <w:r>
        <w:t>：下载</w:t>
      </w:r>
      <w:r>
        <w:rPr>
          <w:rFonts w:ascii="微软雅黑" w:eastAsia="微软雅黑" w:hAnsi="微软雅黑" w:cs="微软雅黑"/>
        </w:rPr>
        <w:t>CentOS</w:t>
      </w:r>
      <w:r>
        <w:t>：到</w:t>
      </w:r>
      <w:r>
        <w:rPr>
          <w:rFonts w:ascii="微软雅黑" w:eastAsia="微软雅黑" w:hAnsi="微软雅黑" w:cs="微软雅黑"/>
        </w:rPr>
        <w:t>CentOS</w:t>
      </w:r>
      <w:proofErr w:type="gramStart"/>
      <w:r>
        <w:t>官网下载</w:t>
      </w:r>
      <w:proofErr w:type="gramEnd"/>
      <w:r>
        <w:rPr>
          <w:rFonts w:ascii="微软雅黑" w:eastAsia="微软雅黑" w:hAnsi="微软雅黑" w:cs="微软雅黑"/>
        </w:rPr>
        <w:t>64</w:t>
      </w:r>
      <w:r>
        <w:t>位的</w:t>
      </w:r>
      <w:r>
        <w:rPr>
          <w:rFonts w:ascii="微软雅黑" w:eastAsia="微软雅黑" w:hAnsi="微软雅黑" w:cs="微软雅黑"/>
        </w:rPr>
        <w:t>CentOS</w:t>
      </w:r>
      <w:r>
        <w:t>，请尽量下载最新版。</w:t>
      </w:r>
    </w:p>
    <w:p w14:paraId="2B0EFDAF" w14:textId="77777777" w:rsidR="00C97CE8" w:rsidRDefault="007C2E36" w:rsidP="00A031EB">
      <w:pPr>
        <w:spacing w:after="58" w:line="255" w:lineRule="auto"/>
        <w:ind w:left="0" w:right="192" w:firstLineChars="200" w:firstLine="480"/>
      </w:pPr>
      <w:r>
        <w:lastRenderedPageBreak/>
        <w:t>步骤</w:t>
      </w:r>
      <w:r>
        <w:rPr>
          <w:rFonts w:ascii="微软雅黑" w:eastAsia="微软雅黑" w:hAnsi="微软雅黑" w:cs="微软雅黑"/>
        </w:rPr>
        <w:t>4</w:t>
      </w:r>
      <w:r>
        <w:t>：新建</w:t>
      </w:r>
      <w:r>
        <w:rPr>
          <w:rFonts w:ascii="微软雅黑" w:eastAsia="微软雅黑" w:hAnsi="微软雅黑" w:cs="微软雅黑"/>
        </w:rPr>
        <w:t>CentOS</w:t>
      </w:r>
      <w:r>
        <w:t>虚拟机：打开</w:t>
      </w:r>
      <w:r>
        <w:rPr>
          <w:rFonts w:ascii="微软雅黑" w:eastAsia="微软雅黑" w:hAnsi="微软雅黑" w:cs="微软雅黑"/>
        </w:rPr>
        <w:t xml:space="preserve">VMware </w:t>
      </w:r>
      <w:proofErr w:type="spellStart"/>
      <w:r>
        <w:rPr>
          <w:rFonts w:ascii="微软雅黑" w:eastAsia="微软雅黑" w:hAnsi="微软雅黑" w:cs="微软雅黑"/>
        </w:rPr>
        <w:t>Workstation→File</w:t>
      </w:r>
      <w:proofErr w:type="spellEnd"/>
      <w:r>
        <w:t>（文件）</w:t>
      </w:r>
      <w:r>
        <w:rPr>
          <w:rFonts w:ascii="微软雅黑" w:eastAsia="微软雅黑" w:hAnsi="微软雅黑" w:cs="微软雅黑"/>
        </w:rPr>
        <w:t>→New Virtual Machine Wizard</w:t>
      </w:r>
      <w:r>
        <w:t>（新建虚拟向导）</w:t>
      </w:r>
      <w:r>
        <w:rPr>
          <w:rFonts w:ascii="微软雅黑" w:eastAsia="微软雅黑" w:hAnsi="微软雅黑" w:cs="微软雅黑"/>
        </w:rPr>
        <w:t>→Typical</w:t>
      </w:r>
      <w:r>
        <w:t>（推荐）</w:t>
      </w:r>
      <w:r>
        <w:rPr>
          <w:rFonts w:ascii="微软雅黑" w:eastAsia="微软雅黑" w:hAnsi="微软雅黑" w:cs="微软雅黑"/>
        </w:rPr>
        <w:t>→Installer disc image file</w:t>
      </w:r>
      <w:r>
        <w:t>（</w:t>
      </w:r>
      <w:r>
        <w:rPr>
          <w:rFonts w:ascii="微软雅黑" w:eastAsia="微软雅黑" w:hAnsi="微软雅黑" w:cs="微软雅黑"/>
        </w:rPr>
        <w:t>iso</w:t>
      </w:r>
      <w:r>
        <w:t>）（例如选中下载的</w:t>
      </w:r>
      <w:r>
        <w:rPr>
          <w:rFonts w:ascii="微软雅黑" w:eastAsia="微软雅黑" w:hAnsi="微软雅黑" w:cs="微软雅黑"/>
        </w:rPr>
        <w:t>CentOS-6.4-x.iso</w:t>
      </w:r>
      <w:r>
        <w:t>文件）</w:t>
      </w:r>
      <w:r>
        <w:rPr>
          <w:rFonts w:ascii="微软雅黑" w:eastAsia="微软雅黑" w:hAnsi="微软雅黑" w:cs="微软雅黑"/>
        </w:rPr>
        <w:t>→</w:t>
      </w:r>
      <w:r>
        <w:t>填写用户名与密码，用户名建议使用</w:t>
      </w:r>
      <w:r>
        <w:rPr>
          <w:rFonts w:ascii="微软雅黑" w:eastAsia="微软雅黑" w:hAnsi="微软雅黑" w:cs="微软雅黑"/>
        </w:rPr>
        <w:t>joe</w:t>
      </w:r>
      <w:r>
        <w:t>密码亦建议使用</w:t>
      </w:r>
      <w:r>
        <w:rPr>
          <w:rFonts w:ascii="微软雅黑" w:eastAsia="微软雅黑" w:hAnsi="微软雅黑" w:cs="微软雅黑"/>
        </w:rPr>
        <w:t>joe→</w:t>
      </w:r>
      <w:r>
        <w:t>填入机器名</w:t>
      </w:r>
      <w:proofErr w:type="spellStart"/>
      <w:r>
        <w:rPr>
          <w:rFonts w:ascii="微软雅黑" w:eastAsia="微软雅黑" w:hAnsi="微软雅黑" w:cs="微软雅黑"/>
        </w:rPr>
        <w:t>cMaster</w:t>
      </w:r>
      <w:proofErr w:type="spellEnd"/>
      <w:r>
        <w:rPr>
          <w:rFonts w:ascii="微软雅黑" w:eastAsia="微软雅黑" w:hAnsi="微软雅黑" w:cs="微软雅黑"/>
        </w:rPr>
        <w:t>→</w:t>
      </w:r>
      <w:r>
        <w:t>直至</w:t>
      </w:r>
      <w:r>
        <w:rPr>
          <w:rFonts w:ascii="微软雅黑" w:eastAsia="微软雅黑" w:hAnsi="微软雅黑" w:cs="微软雅黑"/>
        </w:rPr>
        <w:t>Finish</w:t>
      </w:r>
      <w:r>
        <w:t>。</w:t>
      </w:r>
    </w:p>
    <w:p w14:paraId="7926E508" w14:textId="77777777" w:rsidR="00C97CE8" w:rsidRDefault="007C2E36" w:rsidP="00A031EB">
      <w:pPr>
        <w:ind w:left="-15" w:right="47" w:firstLineChars="200" w:firstLine="480"/>
      </w:pPr>
      <w:r>
        <w:t>步骤</w:t>
      </w:r>
      <w:r>
        <w:rPr>
          <w:rFonts w:ascii="微软雅黑" w:eastAsia="微软雅黑" w:hAnsi="微软雅黑" w:cs="微软雅黑"/>
        </w:rPr>
        <w:t>5</w:t>
      </w:r>
      <w:r>
        <w:t>：重复步骤</w:t>
      </w:r>
      <w:r>
        <w:rPr>
          <w:rFonts w:ascii="微软雅黑" w:eastAsia="微软雅黑" w:hAnsi="微软雅黑" w:cs="微软雅黑"/>
        </w:rPr>
        <w:t>4</w:t>
      </w:r>
      <w:r>
        <w:t>，填入机器名</w:t>
      </w:r>
      <w:r>
        <w:rPr>
          <w:rFonts w:ascii="微软雅黑" w:eastAsia="微软雅黑" w:hAnsi="微软雅黑" w:cs="微软雅黑"/>
        </w:rPr>
        <w:t>cSlave0</w:t>
      </w:r>
      <w:r>
        <w:t>，接着安装直至结束；再次重复步骤</w:t>
      </w:r>
      <w:r>
        <w:rPr>
          <w:rFonts w:ascii="微软雅黑" w:eastAsia="微软雅黑" w:hAnsi="微软雅黑" w:cs="微软雅黑"/>
        </w:rPr>
        <w:t>4</w:t>
      </w:r>
      <w:r>
        <w:t>，填入机器名</w:t>
      </w:r>
      <w:r>
        <w:rPr>
          <w:rFonts w:ascii="微软雅黑" w:eastAsia="微软雅黑" w:hAnsi="微软雅黑" w:cs="微软雅黑"/>
        </w:rPr>
        <w:t>cSlave1</w:t>
      </w:r>
      <w:r>
        <w:t>，接着安装直至结束。</w:t>
      </w:r>
    </w:p>
    <w:p w14:paraId="642D6887" w14:textId="77777777" w:rsidR="00C97CE8" w:rsidRDefault="007C2E36" w:rsidP="00A031EB">
      <w:pPr>
        <w:spacing w:after="58" w:line="255" w:lineRule="auto"/>
        <w:ind w:left="0" w:right="58" w:firstLineChars="200" w:firstLine="480"/>
      </w:pPr>
      <w:r>
        <w:t>上述步骤</w:t>
      </w:r>
      <w:r>
        <w:rPr>
          <w:rFonts w:ascii="微软雅黑" w:eastAsia="微软雅黑" w:hAnsi="微软雅黑" w:cs="微软雅黑"/>
        </w:rPr>
        <w:t>4</w:t>
      </w:r>
      <w:r>
        <w:t>使用</w:t>
      </w:r>
      <w:r>
        <w:rPr>
          <w:rFonts w:ascii="微软雅黑" w:eastAsia="微软雅黑" w:hAnsi="微软雅黑" w:cs="微软雅黑"/>
        </w:rPr>
        <w:t>VMware</w:t>
      </w:r>
      <w:r>
        <w:t>新装了</w:t>
      </w:r>
      <w:proofErr w:type="spellStart"/>
      <w:r>
        <w:rPr>
          <w:rFonts w:ascii="微软雅黑" w:eastAsia="微软雅黑" w:hAnsi="微软雅黑" w:cs="微软雅黑"/>
        </w:rPr>
        <w:t>cMaster</w:t>
      </w:r>
      <w:proofErr w:type="spellEnd"/>
      <w:r>
        <w:t>，步骤</w:t>
      </w:r>
      <w:r>
        <w:rPr>
          <w:rFonts w:ascii="微软雅黑" w:eastAsia="微软雅黑" w:hAnsi="微软雅黑" w:cs="微软雅黑"/>
        </w:rPr>
        <w:t>5</w:t>
      </w:r>
      <w:r>
        <w:t>其实跟步骤</w:t>
      </w:r>
      <w:r>
        <w:rPr>
          <w:rFonts w:ascii="微软雅黑" w:eastAsia="微软雅黑" w:hAnsi="微软雅黑" w:cs="微软雅黑"/>
        </w:rPr>
        <w:t>4</w:t>
      </w:r>
      <w:r>
        <w:t xml:space="preserve">一样，只是机器名改成了 </w:t>
      </w:r>
      <w:r>
        <w:rPr>
          <w:rFonts w:ascii="微软雅黑" w:eastAsia="微软雅黑" w:hAnsi="微软雅黑" w:cs="微软雅黑"/>
        </w:rPr>
        <w:t>cSlave0</w:t>
      </w:r>
      <w:r>
        <w:t>和</w:t>
      </w:r>
      <w:r>
        <w:rPr>
          <w:rFonts w:ascii="微软雅黑" w:eastAsia="微软雅黑" w:hAnsi="微软雅黑" w:cs="微软雅黑"/>
        </w:rPr>
        <w:t>cSlave1</w:t>
      </w:r>
      <w:r>
        <w:t>，至此，</w:t>
      </w:r>
      <w:proofErr w:type="spellStart"/>
      <w:r>
        <w:rPr>
          <w:rFonts w:ascii="微软雅黑" w:eastAsia="微软雅黑" w:hAnsi="微软雅黑" w:cs="微软雅黑"/>
        </w:rPr>
        <w:t>Windiows</w:t>
      </w:r>
      <w:proofErr w:type="spellEnd"/>
      <w:r>
        <w:rPr>
          <w:rFonts w:ascii="微软雅黑" w:eastAsia="微软雅黑" w:hAnsi="微软雅黑" w:cs="微软雅黑"/>
        </w:rPr>
        <w:t xml:space="preserve"> 7</w:t>
      </w:r>
      <w:r>
        <w:t>下已新装了三台</w:t>
      </w:r>
      <w:r>
        <w:rPr>
          <w:rFonts w:ascii="微软雅黑" w:eastAsia="微软雅黑" w:hAnsi="微软雅黑" w:cs="微软雅黑"/>
        </w:rPr>
        <w:t>CentOS</w:t>
      </w:r>
      <w:r>
        <w:t>机器。</w:t>
      </w:r>
    </w:p>
    <w:p w14:paraId="3D0FF05D" w14:textId="77777777" w:rsidR="00C97CE8" w:rsidRDefault="007C2E36" w:rsidP="008019E9">
      <w:pPr>
        <w:pStyle w:val="21"/>
      </w:pPr>
      <w:r>
        <w:t>需要注意的是，此处的</w:t>
      </w:r>
      <w:proofErr w:type="spellStart"/>
      <w:r>
        <w:rPr>
          <w:rFonts w:ascii="微软雅黑" w:eastAsia="微软雅黑" w:hAnsi="微软雅黑" w:cs="微软雅黑"/>
        </w:rPr>
        <w:t>cMaster</w:t>
      </w:r>
      <w:proofErr w:type="spellEnd"/>
      <w:r>
        <w:t>只是</w:t>
      </w:r>
      <w:r>
        <w:rPr>
          <w:rFonts w:ascii="微软雅黑" w:eastAsia="微软雅黑" w:hAnsi="微软雅黑" w:cs="微软雅黑"/>
        </w:rPr>
        <w:t>VMware</w:t>
      </w:r>
      <w:r>
        <w:t>面板对此机器的称号，并不是此机器真实机器名，实际上新安装</w:t>
      </w:r>
      <w:r>
        <w:rPr>
          <w:rFonts w:ascii="微软雅黑" w:eastAsia="微软雅黑" w:hAnsi="微软雅黑" w:cs="微软雅黑"/>
        </w:rPr>
        <w:t>CentOS</w:t>
      </w:r>
      <w:r>
        <w:t>的机器</w:t>
      </w:r>
      <w:proofErr w:type="gramStart"/>
      <w:r>
        <w:t>名统一</w:t>
      </w:r>
      <w:proofErr w:type="gramEnd"/>
      <w:r>
        <w:t>为</w:t>
      </w:r>
      <w:r>
        <w:rPr>
          <w:rFonts w:ascii="微软雅黑" w:eastAsia="微软雅黑" w:hAnsi="微软雅黑" w:cs="微软雅黑"/>
        </w:rPr>
        <w:t>“</w:t>
      </w:r>
      <w:proofErr w:type="spellStart"/>
      <w:r>
        <w:rPr>
          <w:rFonts w:ascii="微软雅黑" w:eastAsia="微软雅黑" w:hAnsi="微软雅黑" w:cs="微软雅黑"/>
        </w:rPr>
        <w:t>localhost.localdomain</w:t>
      </w:r>
      <w:proofErr w:type="spellEnd"/>
      <w:r>
        <w:rPr>
          <w:rFonts w:ascii="微软雅黑" w:eastAsia="微软雅黑" w:hAnsi="微软雅黑" w:cs="微软雅黑"/>
        </w:rPr>
        <w:t>”</w:t>
      </w:r>
      <w:r>
        <w:t>，也就是这三台机器真实机器名都是</w:t>
      </w:r>
      <w:r>
        <w:rPr>
          <w:rFonts w:ascii="微软雅黑" w:eastAsia="微软雅黑" w:hAnsi="微软雅黑" w:cs="微软雅黑"/>
        </w:rPr>
        <w:t>“</w:t>
      </w:r>
      <w:proofErr w:type="spellStart"/>
      <w:r>
        <w:rPr>
          <w:rFonts w:ascii="微软雅黑" w:eastAsia="微软雅黑" w:hAnsi="微软雅黑" w:cs="微软雅黑"/>
        </w:rPr>
        <w:t>localhost.localdomain</w:t>
      </w:r>
      <w:proofErr w:type="spellEnd"/>
      <w:r>
        <w:rPr>
          <w:rFonts w:ascii="微软雅黑" w:eastAsia="微软雅黑" w:hAnsi="微软雅黑" w:cs="微软雅黑"/>
        </w:rPr>
        <w:t>”</w:t>
      </w:r>
      <w:r>
        <w:t>，而不是</w:t>
      </w:r>
      <w:proofErr w:type="spellStart"/>
      <w:r>
        <w:rPr>
          <w:rFonts w:ascii="微软雅黑" w:eastAsia="微软雅黑" w:hAnsi="微软雅黑" w:cs="微软雅黑"/>
        </w:rPr>
        <w:t>cMaster</w:t>
      </w:r>
      <w:proofErr w:type="spellEnd"/>
      <w:r>
        <w:t>或</w:t>
      </w:r>
      <w:proofErr w:type="spellStart"/>
      <w:r>
        <w:rPr>
          <w:rFonts w:ascii="微软雅黑" w:eastAsia="微软雅黑" w:hAnsi="微软雅黑" w:cs="微软雅黑"/>
        </w:rPr>
        <w:t>cSlave</w:t>
      </w:r>
      <w:proofErr w:type="spellEnd"/>
      <w:r>
        <w:t>，它只是</w:t>
      </w:r>
      <w:r>
        <w:rPr>
          <w:rFonts w:ascii="微软雅黑" w:eastAsia="微软雅黑" w:hAnsi="微软雅黑" w:cs="微软雅黑"/>
        </w:rPr>
        <w:t>VMware</w:t>
      </w:r>
      <w:r>
        <w:t>面板对这些机器的称号。</w:t>
      </w:r>
    </w:p>
    <w:p w14:paraId="6BD490BB" w14:textId="1D5C8D89" w:rsidR="00C97CE8" w:rsidRDefault="007C2E36" w:rsidP="008019E9">
      <w:pPr>
        <w:pStyle w:val="21"/>
      </w:pPr>
      <w:r>
        <w:t>此外，采用虚拟化技术时，最稀缺的是内存资源，根据编者经验，如果你的</w:t>
      </w:r>
      <w:r>
        <w:rPr>
          <w:rFonts w:ascii="微软雅黑" w:eastAsia="微软雅黑" w:hAnsi="微软雅黑" w:cs="微软雅黑"/>
        </w:rPr>
        <w:t>Windows7</w:t>
      </w:r>
      <w:r>
        <w:t>机器内存仅为</w:t>
      </w:r>
      <w:r>
        <w:rPr>
          <w:rFonts w:ascii="微软雅黑" w:eastAsia="微软雅黑" w:hAnsi="微软雅黑" w:cs="微软雅黑"/>
        </w:rPr>
        <w:t>2GB</w:t>
      </w:r>
      <w:r>
        <w:t>时，其下</w:t>
      </w:r>
      <w:r>
        <w:rPr>
          <w:rFonts w:ascii="微软雅黑" w:eastAsia="微软雅黑" w:hAnsi="微软雅黑" w:cs="微软雅黑"/>
        </w:rPr>
        <w:t>VMware</w:t>
      </w:r>
      <w:r>
        <w:t>可启动</w:t>
      </w:r>
      <w:r>
        <w:rPr>
          <w:rFonts w:ascii="微软雅黑" w:eastAsia="微软雅黑" w:hAnsi="微软雅黑" w:cs="微软雅黑"/>
        </w:rPr>
        <w:t>1</w:t>
      </w:r>
      <w:r>
        <w:t>台</w:t>
      </w:r>
      <w:r>
        <w:rPr>
          <w:rFonts w:ascii="微软雅黑" w:eastAsia="微软雅黑" w:hAnsi="微软雅黑" w:cs="微软雅黑"/>
        </w:rPr>
        <w:t>CentOS</w:t>
      </w:r>
      <w:r>
        <w:t>；</w:t>
      </w:r>
      <w:r>
        <w:rPr>
          <w:rFonts w:ascii="微软雅黑" w:eastAsia="微软雅黑" w:hAnsi="微软雅黑" w:cs="微软雅黑"/>
        </w:rPr>
        <w:t>4GB</w:t>
      </w:r>
      <w:r>
        <w:t>时，</w:t>
      </w:r>
      <w:r>
        <w:rPr>
          <w:rFonts w:ascii="微软雅黑" w:eastAsia="微软雅黑" w:hAnsi="微软雅黑" w:cs="微软雅黑"/>
        </w:rPr>
        <w:t>VMware</w:t>
      </w:r>
      <w:r>
        <w:t>可同时启动</w:t>
      </w:r>
      <w:r>
        <w:rPr>
          <w:rFonts w:ascii="微软雅黑" w:eastAsia="微软雅黑" w:hAnsi="微软雅黑" w:cs="微软雅黑"/>
        </w:rPr>
        <w:t>3</w:t>
      </w:r>
      <w:r>
        <w:t>台</w:t>
      </w:r>
      <w:r>
        <w:rPr>
          <w:rFonts w:ascii="微软雅黑" w:eastAsia="微软雅黑" w:hAnsi="微软雅黑" w:cs="微软雅黑"/>
        </w:rPr>
        <w:t>CentOS</w:t>
      </w:r>
      <w:r>
        <w:t>；</w:t>
      </w:r>
      <w:r>
        <w:rPr>
          <w:rFonts w:ascii="微软雅黑" w:eastAsia="微软雅黑" w:hAnsi="微软雅黑" w:cs="微软雅黑"/>
        </w:rPr>
        <w:t>6GB</w:t>
      </w:r>
      <w:r>
        <w:t>时，</w:t>
      </w:r>
      <w:r>
        <w:rPr>
          <w:rFonts w:ascii="微软雅黑" w:eastAsia="微软雅黑" w:hAnsi="微软雅黑" w:cs="微软雅黑"/>
        </w:rPr>
        <w:t>VMware</w:t>
      </w:r>
      <w:r>
        <w:t>可同时启动</w:t>
      </w:r>
      <w:r>
        <w:rPr>
          <w:rFonts w:ascii="微软雅黑" w:eastAsia="微软雅黑" w:hAnsi="微软雅黑" w:cs="微软雅黑"/>
        </w:rPr>
        <w:t>5</w:t>
      </w:r>
      <w:r>
        <w:t>台</w:t>
      </w:r>
      <w:r>
        <w:rPr>
          <w:rFonts w:ascii="微软雅黑" w:eastAsia="微软雅黑" w:hAnsi="微软雅黑" w:cs="微软雅黑"/>
        </w:rPr>
        <w:t>CentOS</w:t>
      </w:r>
      <w:r>
        <w:t>。此外，</w:t>
      </w:r>
      <w:r>
        <w:rPr>
          <w:rFonts w:ascii="微软雅黑" w:eastAsia="微软雅黑" w:hAnsi="微软雅黑" w:cs="微软雅黑"/>
        </w:rPr>
        <w:t>32</w:t>
      </w:r>
      <w:r>
        <w:t>位</w:t>
      </w:r>
      <w:r>
        <w:rPr>
          <w:rFonts w:ascii="微软雅黑" w:eastAsia="微软雅黑" w:hAnsi="微软雅黑" w:cs="微软雅黑"/>
        </w:rPr>
        <w:t>Windows 7</w:t>
      </w:r>
      <w:r>
        <w:t>仅支持</w:t>
      </w:r>
      <w:r>
        <w:rPr>
          <w:rFonts w:ascii="微软雅黑" w:eastAsia="微软雅黑" w:hAnsi="微软雅黑" w:cs="微软雅黑"/>
        </w:rPr>
        <w:t>2GB</w:t>
      </w:r>
      <w:r>
        <w:t>内存，如果你的内存大于</w:t>
      </w:r>
      <w:r>
        <w:rPr>
          <w:rFonts w:ascii="微软雅黑" w:eastAsia="微软雅黑" w:hAnsi="微软雅黑" w:cs="微软雅黑"/>
        </w:rPr>
        <w:t>2GB</w:t>
      </w:r>
      <w:r>
        <w:t>，须使用</w:t>
      </w:r>
      <w:r>
        <w:rPr>
          <w:rFonts w:ascii="微软雅黑" w:eastAsia="微软雅黑" w:hAnsi="微软雅黑" w:cs="微软雅黑"/>
        </w:rPr>
        <w:t>64</w:t>
      </w:r>
      <w:r>
        <w:t>位</w:t>
      </w:r>
      <w:r>
        <w:rPr>
          <w:rFonts w:ascii="微软雅黑" w:eastAsia="微软雅黑" w:hAnsi="微软雅黑" w:cs="微软雅黑"/>
        </w:rPr>
        <w:t>Windows 7</w:t>
      </w:r>
      <w:r>
        <w:t>。</w:t>
      </w:r>
    </w:p>
    <w:p w14:paraId="54C14D25" w14:textId="77777777" w:rsidR="00C97CE8" w:rsidRDefault="007C2E36" w:rsidP="008019E9">
      <w:pPr>
        <w:ind w:left="288" w:right="47" w:hangingChars="120" w:hanging="288"/>
      </w:pPr>
      <w:r>
        <w:rPr>
          <w:rFonts w:ascii="微软雅黑" w:eastAsia="微软雅黑" w:hAnsi="微软雅黑" w:cs="微软雅黑"/>
        </w:rPr>
        <w:t>2</w:t>
      </w:r>
      <w:r>
        <w:t>）软件环境</w:t>
      </w:r>
    </w:p>
    <w:p w14:paraId="16B95DFC" w14:textId="77777777" w:rsidR="00C97CE8" w:rsidRPr="008019E9" w:rsidRDefault="007C2E36" w:rsidP="00A031EB">
      <w:pPr>
        <w:ind w:left="-15" w:right="47" w:firstLineChars="200" w:firstLine="480"/>
        <w:rPr>
          <w:u w:val="single"/>
        </w:rPr>
      </w:pPr>
      <w:r>
        <w:rPr>
          <w:rFonts w:ascii="微软雅黑" w:eastAsia="微软雅黑" w:hAnsi="微软雅黑" w:cs="微软雅黑"/>
        </w:rPr>
        <w:t>Hadoop</w:t>
      </w:r>
      <w:r>
        <w:t>支持</w:t>
      </w:r>
      <w:r>
        <w:rPr>
          <w:rFonts w:ascii="微软雅黑" w:eastAsia="微软雅黑" w:hAnsi="微软雅黑" w:cs="微软雅黑"/>
        </w:rPr>
        <w:t>Windows</w:t>
      </w:r>
      <w:r>
        <w:t>和</w:t>
      </w:r>
      <w:r>
        <w:rPr>
          <w:rFonts w:ascii="微软雅黑" w:eastAsia="微软雅黑" w:hAnsi="微软雅黑" w:cs="微软雅黑"/>
        </w:rPr>
        <w:t>Linux</w:t>
      </w:r>
      <w:r>
        <w:t>，但在</w:t>
      </w:r>
      <w:r>
        <w:rPr>
          <w:rFonts w:ascii="微软雅黑" w:eastAsia="微软雅黑" w:hAnsi="微软雅黑" w:cs="微软雅黑"/>
        </w:rPr>
        <w:t>Windows</w:t>
      </w:r>
      <w:r>
        <w:t>上仅测试过此软件可运行，并未用于生产实践，而大量的实践证明，在</w:t>
      </w:r>
      <w:r>
        <w:rPr>
          <w:rFonts w:ascii="微软雅黑" w:eastAsia="微软雅黑" w:hAnsi="微软雅黑" w:cs="微软雅黑"/>
        </w:rPr>
        <w:t>Linux</w:t>
      </w:r>
      <w:r>
        <w:t>环境下使用</w:t>
      </w:r>
      <w:r>
        <w:rPr>
          <w:rFonts w:ascii="微软雅黑" w:eastAsia="微软雅黑" w:hAnsi="微软雅黑" w:cs="微软雅黑"/>
        </w:rPr>
        <w:t>Hadoop</w:t>
      </w:r>
      <w:r>
        <w:t>则更加稳定高效。本节使用</w:t>
      </w:r>
      <w:r>
        <w:rPr>
          <w:rFonts w:ascii="微软雅黑" w:eastAsia="微软雅黑" w:hAnsi="微软雅黑" w:cs="微软雅黑"/>
        </w:rPr>
        <w:t xml:space="preserve">Linux </w:t>
      </w:r>
      <w:r>
        <w:t>较成熟的发行版</w:t>
      </w:r>
      <w:r>
        <w:rPr>
          <w:rFonts w:ascii="微软雅黑" w:eastAsia="微软雅黑" w:hAnsi="微软雅黑" w:cs="微软雅黑"/>
        </w:rPr>
        <w:t>CentOS</w:t>
      </w:r>
      <w:r>
        <w:t>部署</w:t>
      </w:r>
      <w:r>
        <w:rPr>
          <w:rFonts w:ascii="微软雅黑" w:eastAsia="微软雅黑" w:hAnsi="微软雅黑" w:cs="微软雅黑"/>
        </w:rPr>
        <w:t>Hadoop</w:t>
      </w:r>
      <w:r>
        <w:t>，须注意的是新装系统（</w:t>
      </w:r>
      <w:r>
        <w:rPr>
          <w:rFonts w:ascii="微软雅黑" w:eastAsia="微软雅黑" w:hAnsi="微软雅黑" w:cs="微软雅黑"/>
        </w:rPr>
        <w:t>CentOS</w:t>
      </w:r>
      <w:r>
        <w:t>）的机器不可以直接部署</w:t>
      </w:r>
      <w:r>
        <w:rPr>
          <w:rFonts w:ascii="微软雅黑" w:eastAsia="微软雅黑" w:hAnsi="微软雅黑" w:cs="微软雅黑"/>
        </w:rPr>
        <w:t>Hadoop</w:t>
      </w:r>
      <w:r>
        <w:t>，须做些设置后才可部署，这些设置主要为：</w:t>
      </w:r>
      <w:r w:rsidRPr="008019E9">
        <w:rPr>
          <w:u w:val="single"/>
        </w:rPr>
        <w:t>修改机器名，添加域名映射，关闭防火墙，安装</w:t>
      </w:r>
      <w:r w:rsidRPr="008019E9">
        <w:rPr>
          <w:rFonts w:ascii="微软雅黑" w:eastAsia="微软雅黑" w:hAnsi="微软雅黑" w:cs="微软雅黑"/>
          <w:u w:val="single"/>
        </w:rPr>
        <w:t>JDK</w:t>
      </w:r>
      <w:r w:rsidRPr="008019E9">
        <w:rPr>
          <w:u w:val="single"/>
        </w:rPr>
        <w:t>。</w:t>
      </w:r>
    </w:p>
    <w:p w14:paraId="60574258" w14:textId="77777777" w:rsidR="00C97CE8" w:rsidRDefault="007C2E36" w:rsidP="00A031EB">
      <w:pPr>
        <w:ind w:left="-15" w:right="47" w:firstLineChars="200" w:firstLine="480"/>
      </w:pPr>
      <w:r>
        <w:t>【例</w:t>
      </w:r>
      <w:r>
        <w:rPr>
          <w:rFonts w:ascii="微软雅黑" w:eastAsia="微软雅黑" w:hAnsi="微软雅黑" w:cs="微软雅黑"/>
        </w:rPr>
        <w:t>5-3</w:t>
      </w:r>
      <w:r>
        <w:t>】现有</w:t>
      </w:r>
      <w:r w:rsidRPr="00F90989">
        <w:rPr>
          <w:b/>
        </w:rPr>
        <w:t>一台</w:t>
      </w:r>
      <w:r>
        <w:t>刚装好</w:t>
      </w:r>
      <w:r>
        <w:rPr>
          <w:rFonts w:ascii="微软雅黑" w:eastAsia="微软雅黑" w:hAnsi="微软雅黑" w:cs="微软雅黑"/>
        </w:rPr>
        <w:t>CentOS</w:t>
      </w:r>
      <w:r>
        <w:t>系统的机器，且装机时用户名为</w:t>
      </w:r>
      <w:r>
        <w:rPr>
          <w:rFonts w:ascii="微软雅黑" w:eastAsia="微软雅黑" w:hAnsi="微软雅黑" w:cs="微软雅黑"/>
        </w:rPr>
        <w:t>joe</w:t>
      </w:r>
      <w:r>
        <w:t>，要求将此机器</w:t>
      </w:r>
      <w:proofErr w:type="gramStart"/>
      <w:r>
        <w:t>名修改</w:t>
      </w:r>
      <w:proofErr w:type="gramEnd"/>
      <w:r>
        <w:t>为</w:t>
      </w:r>
      <w:proofErr w:type="spellStart"/>
      <w:r>
        <w:rPr>
          <w:rFonts w:ascii="微软雅黑" w:eastAsia="微软雅黑" w:hAnsi="微软雅黑" w:cs="微软雅黑"/>
        </w:rPr>
        <w:t>cMaster</w:t>
      </w:r>
      <w:proofErr w:type="spellEnd"/>
      <w:r>
        <w:t>，添加域名映射，关闭防火强，并安装</w:t>
      </w:r>
      <w:r>
        <w:rPr>
          <w:rFonts w:ascii="微软雅黑" w:eastAsia="微软雅黑" w:hAnsi="微软雅黑" w:cs="微软雅黑"/>
        </w:rPr>
        <w:t>JDK</w:t>
      </w:r>
      <w:r>
        <w:t>。</w:t>
      </w:r>
    </w:p>
    <w:p w14:paraId="0E9913D9" w14:textId="77777777" w:rsidR="00C97CE8" w:rsidRDefault="007C2E36" w:rsidP="00A031EB">
      <w:pPr>
        <w:spacing w:after="49" w:line="251" w:lineRule="auto"/>
        <w:ind w:left="-15" w:right="183" w:firstLineChars="200" w:firstLine="480"/>
      </w:pPr>
      <w:r>
        <w:t>解答：修改机器名、添加域名映射、关闭防火墙和安装</w:t>
      </w:r>
      <w:r>
        <w:rPr>
          <w:rFonts w:ascii="微软雅黑" w:eastAsia="微软雅黑" w:hAnsi="微软雅黑" w:cs="微软雅黑"/>
        </w:rPr>
        <w:t>JDK</w:t>
      </w:r>
      <w:r>
        <w:t>这四个操作是</w:t>
      </w:r>
      <w:r>
        <w:rPr>
          <w:rFonts w:ascii="微软雅黑" w:eastAsia="微软雅黑" w:hAnsi="微软雅黑" w:cs="微软雅黑"/>
        </w:rPr>
        <w:t>Hadoop</w:t>
      </w:r>
      <w:r>
        <w:t>部署前必须做的事情，请务必做完这四个操作后再部署</w:t>
      </w:r>
      <w:r>
        <w:rPr>
          <w:rFonts w:ascii="微软雅黑" w:eastAsia="微软雅黑" w:hAnsi="微软雅黑" w:cs="微软雅黑"/>
        </w:rPr>
        <w:t>Hadoop</w:t>
      </w:r>
      <w:r>
        <w:t>，读者可参考以下命令完成这四个操作。</w:t>
      </w:r>
    </w:p>
    <w:p w14:paraId="219B1233" w14:textId="77777777" w:rsidR="00C97CE8" w:rsidRDefault="007C2E36" w:rsidP="008019E9">
      <w:pPr>
        <w:numPr>
          <w:ilvl w:val="0"/>
          <w:numId w:val="95"/>
        </w:numPr>
        <w:spacing w:after="7"/>
        <w:ind w:left="120" w:right="47" w:hangingChars="50" w:hanging="120"/>
      </w:pPr>
      <w:commentRangeStart w:id="77"/>
      <w:r>
        <w:t>修改机器名。</w:t>
      </w:r>
      <w:commentRangeEnd w:id="77"/>
      <w:r w:rsidR="008019E9">
        <w:rPr>
          <w:rStyle w:val="a4"/>
        </w:rPr>
        <w:commentReference w:id="77"/>
      </w:r>
    </w:p>
    <w:p w14:paraId="5515E201" w14:textId="77777777" w:rsidR="00C97CE8" w:rsidRDefault="007C2E36" w:rsidP="00A031EB">
      <w:pPr>
        <w:spacing w:after="122" w:line="259" w:lineRule="auto"/>
        <w:ind w:left="0" w:firstLineChars="200" w:firstLine="480"/>
      </w:pPr>
      <w:r>
        <w:rPr>
          <w:noProof/>
        </w:rPr>
        <w:drawing>
          <wp:inline distT="0" distB="0" distL="0" distR="0" wp14:anchorId="200835B8" wp14:editId="7601969A">
            <wp:extent cx="5943600" cy="487680"/>
            <wp:effectExtent l="0" t="0" r="0" b="0"/>
            <wp:docPr id="22780" name="Picture 22780"/>
            <wp:cNvGraphicFramePr/>
            <a:graphic xmlns:a="http://schemas.openxmlformats.org/drawingml/2006/main">
              <a:graphicData uri="http://schemas.openxmlformats.org/drawingml/2006/picture">
                <pic:pic xmlns:pic="http://schemas.openxmlformats.org/drawingml/2006/picture">
                  <pic:nvPicPr>
                    <pic:cNvPr id="22780" name="Picture 22780"/>
                    <pic:cNvPicPr/>
                  </pic:nvPicPr>
                  <pic:blipFill>
                    <a:blip r:embed="rId166"/>
                    <a:stretch>
                      <a:fillRect/>
                    </a:stretch>
                  </pic:blipFill>
                  <pic:spPr>
                    <a:xfrm>
                      <a:off x="0" y="0"/>
                      <a:ext cx="5943600" cy="487680"/>
                    </a:xfrm>
                    <a:prstGeom prst="rect">
                      <a:avLst/>
                    </a:prstGeom>
                  </pic:spPr>
                </pic:pic>
              </a:graphicData>
            </a:graphic>
          </wp:inline>
        </w:drawing>
      </w:r>
    </w:p>
    <w:p w14:paraId="438C1209" w14:textId="77777777" w:rsidR="00C97CE8" w:rsidRDefault="007C2E36" w:rsidP="00A031EB">
      <w:pPr>
        <w:spacing w:after="0" w:line="255" w:lineRule="auto"/>
        <w:ind w:left="0" w:right="58" w:firstLineChars="200" w:firstLine="480"/>
      </w:pPr>
      <w:r>
        <w:lastRenderedPageBreak/>
        <w:t>将</w:t>
      </w:r>
      <w:r>
        <w:rPr>
          <w:rFonts w:ascii="微软雅黑" w:eastAsia="微软雅黑" w:hAnsi="微软雅黑" w:cs="微软雅黑"/>
        </w:rPr>
        <w:t>“HOSTNAME=</w:t>
      </w:r>
      <w:proofErr w:type="spellStart"/>
      <w:r>
        <w:rPr>
          <w:rFonts w:ascii="微软雅黑" w:eastAsia="微软雅黑" w:hAnsi="微软雅黑" w:cs="微软雅黑"/>
        </w:rPr>
        <w:t>localhost.localdomain</w:t>
      </w:r>
      <w:proofErr w:type="spellEnd"/>
      <w:r>
        <w:rPr>
          <w:rFonts w:ascii="微软雅黑" w:eastAsia="微软雅黑" w:hAnsi="微软雅黑" w:cs="微软雅黑"/>
        </w:rPr>
        <w:t>”</w:t>
      </w:r>
      <w:r>
        <w:t>中的</w:t>
      </w:r>
      <w:r>
        <w:rPr>
          <w:rFonts w:ascii="微软雅黑" w:eastAsia="微软雅黑" w:hAnsi="微软雅黑" w:cs="微软雅黑"/>
        </w:rPr>
        <w:t>“</w:t>
      </w:r>
      <w:proofErr w:type="spellStart"/>
      <w:r>
        <w:rPr>
          <w:rFonts w:ascii="微软雅黑" w:eastAsia="微软雅黑" w:hAnsi="微软雅黑" w:cs="微软雅黑"/>
        </w:rPr>
        <w:t>localhost.localdomain</w:t>
      </w:r>
      <w:proofErr w:type="spellEnd"/>
      <w:r>
        <w:rPr>
          <w:rFonts w:ascii="微软雅黑" w:eastAsia="微软雅黑" w:hAnsi="微软雅黑" w:cs="微软雅黑"/>
        </w:rPr>
        <w:t>”</w:t>
      </w:r>
      <w:r>
        <w:t>替换成需要使用的机器名，按题目要求，此处应为</w:t>
      </w:r>
      <w:proofErr w:type="spellStart"/>
      <w:r>
        <w:rPr>
          <w:rFonts w:ascii="微软雅黑" w:eastAsia="微软雅黑" w:hAnsi="微软雅黑" w:cs="微软雅黑"/>
        </w:rPr>
        <w:t>cMaster</w:t>
      </w:r>
      <w:proofErr w:type="spellEnd"/>
      <w:r>
        <w:t>，即此行内容为：</w:t>
      </w:r>
    </w:p>
    <w:p w14:paraId="6F9CBCA8" w14:textId="77777777" w:rsidR="00C97CE8" w:rsidRDefault="007C2E36" w:rsidP="00A031EB">
      <w:pPr>
        <w:spacing w:after="94" w:line="259" w:lineRule="auto"/>
        <w:ind w:left="0" w:firstLineChars="200" w:firstLine="480"/>
      </w:pPr>
      <w:r>
        <w:rPr>
          <w:noProof/>
        </w:rPr>
        <w:drawing>
          <wp:inline distT="0" distB="0" distL="0" distR="0" wp14:anchorId="35FB8C14" wp14:editId="0E39B81B">
            <wp:extent cx="5943600" cy="266700"/>
            <wp:effectExtent l="0" t="0" r="0" b="0"/>
            <wp:docPr id="22790" name="Picture 22790"/>
            <wp:cNvGraphicFramePr/>
            <a:graphic xmlns:a="http://schemas.openxmlformats.org/drawingml/2006/main">
              <a:graphicData uri="http://schemas.openxmlformats.org/drawingml/2006/picture">
                <pic:pic xmlns:pic="http://schemas.openxmlformats.org/drawingml/2006/picture">
                  <pic:nvPicPr>
                    <pic:cNvPr id="22790" name="Picture 22790"/>
                    <pic:cNvPicPr/>
                  </pic:nvPicPr>
                  <pic:blipFill>
                    <a:blip r:embed="rId167"/>
                    <a:stretch>
                      <a:fillRect/>
                    </a:stretch>
                  </pic:blipFill>
                  <pic:spPr>
                    <a:xfrm>
                      <a:off x="0" y="0"/>
                      <a:ext cx="5943600" cy="266700"/>
                    </a:xfrm>
                    <a:prstGeom prst="rect">
                      <a:avLst/>
                    </a:prstGeom>
                  </pic:spPr>
                </pic:pic>
              </a:graphicData>
            </a:graphic>
          </wp:inline>
        </w:drawing>
      </w:r>
    </w:p>
    <w:p w14:paraId="6AFE6D9E" w14:textId="77777777" w:rsidR="00C97CE8" w:rsidRDefault="007C2E36" w:rsidP="00A031EB">
      <w:pPr>
        <w:ind w:left="-15" w:right="47" w:firstLineChars="200" w:firstLine="480"/>
      </w:pPr>
      <w:r>
        <w:t>注意重启机器后更名操作才会生效，用户须通过此命令修改集群中所有机器的机器名，重启后，本机将有自己唯一的机器名</w:t>
      </w:r>
      <w:proofErr w:type="spellStart"/>
      <w:r>
        <w:rPr>
          <w:rFonts w:ascii="微软雅黑" w:eastAsia="微软雅黑" w:hAnsi="微软雅黑" w:cs="微软雅黑"/>
        </w:rPr>
        <w:t>cMaster</w:t>
      </w:r>
      <w:proofErr w:type="spellEnd"/>
      <w:r>
        <w:t>了。</w:t>
      </w:r>
    </w:p>
    <w:p w14:paraId="3DC03884" w14:textId="77777777" w:rsidR="00C97CE8" w:rsidRDefault="007C2E36" w:rsidP="008019E9">
      <w:pPr>
        <w:numPr>
          <w:ilvl w:val="0"/>
          <w:numId w:val="95"/>
        </w:numPr>
        <w:ind w:left="120" w:right="47" w:hangingChars="50" w:hanging="120"/>
      </w:pPr>
      <w:r>
        <w:t>添加域名映射。</w:t>
      </w:r>
    </w:p>
    <w:p w14:paraId="1244EC02" w14:textId="77777777" w:rsidR="00C97CE8" w:rsidRDefault="007C2E36" w:rsidP="00A031EB">
      <w:pPr>
        <w:spacing w:after="7"/>
        <w:ind w:left="490" w:right="47" w:firstLineChars="200" w:firstLine="480"/>
      </w:pPr>
      <w:r>
        <w:t>首先使用如下命令查看本机</w:t>
      </w:r>
      <w:r>
        <w:rPr>
          <w:rFonts w:ascii="微软雅黑" w:eastAsia="微软雅黑" w:hAnsi="微软雅黑" w:cs="微软雅黑"/>
        </w:rPr>
        <w:t>IP</w:t>
      </w:r>
      <w:r>
        <w:t>地址，这里以</w:t>
      </w:r>
      <w:proofErr w:type="spellStart"/>
      <w:r>
        <w:rPr>
          <w:rFonts w:ascii="微软雅黑" w:eastAsia="微软雅黑" w:hAnsi="微软雅黑" w:cs="微软雅黑"/>
        </w:rPr>
        <w:t>cMaster</w:t>
      </w:r>
      <w:proofErr w:type="spellEnd"/>
      <w:r>
        <w:t>机器为例。</w:t>
      </w:r>
    </w:p>
    <w:p w14:paraId="791ECA36" w14:textId="77777777" w:rsidR="00C97CE8" w:rsidRDefault="007C2E36" w:rsidP="00A031EB">
      <w:pPr>
        <w:spacing w:after="106" w:line="259" w:lineRule="auto"/>
        <w:ind w:left="0" w:firstLineChars="200" w:firstLine="480"/>
      </w:pPr>
      <w:r>
        <w:rPr>
          <w:noProof/>
        </w:rPr>
        <w:drawing>
          <wp:inline distT="0" distB="0" distL="0" distR="0" wp14:anchorId="5758994E" wp14:editId="7CFE39B2">
            <wp:extent cx="5943600" cy="259080"/>
            <wp:effectExtent l="0" t="0" r="0" b="0"/>
            <wp:docPr id="22804" name="Picture 22804"/>
            <wp:cNvGraphicFramePr/>
            <a:graphic xmlns:a="http://schemas.openxmlformats.org/drawingml/2006/main">
              <a:graphicData uri="http://schemas.openxmlformats.org/drawingml/2006/picture">
                <pic:pic xmlns:pic="http://schemas.openxmlformats.org/drawingml/2006/picture">
                  <pic:nvPicPr>
                    <pic:cNvPr id="22804" name="Picture 22804"/>
                    <pic:cNvPicPr/>
                  </pic:nvPicPr>
                  <pic:blipFill>
                    <a:blip r:embed="rId168"/>
                    <a:stretch>
                      <a:fillRect/>
                    </a:stretch>
                  </pic:blipFill>
                  <pic:spPr>
                    <a:xfrm>
                      <a:off x="0" y="0"/>
                      <a:ext cx="5943600" cy="259080"/>
                    </a:xfrm>
                    <a:prstGeom prst="rect">
                      <a:avLst/>
                    </a:prstGeom>
                  </pic:spPr>
                </pic:pic>
              </a:graphicData>
            </a:graphic>
          </wp:inline>
        </w:drawing>
      </w:r>
    </w:p>
    <w:p w14:paraId="2D407061" w14:textId="77777777" w:rsidR="00C97CE8" w:rsidRDefault="007C2E36" w:rsidP="00A031EB">
      <w:pPr>
        <w:spacing w:after="7"/>
        <w:ind w:left="490" w:right="47" w:firstLineChars="200" w:firstLine="480"/>
      </w:pPr>
      <w:r>
        <w:t>假如看到此机器的</w:t>
      </w:r>
      <w:r>
        <w:rPr>
          <w:rFonts w:ascii="微软雅黑" w:eastAsia="微软雅黑" w:hAnsi="微软雅黑" w:cs="微软雅黑"/>
        </w:rPr>
        <w:t>IP</w:t>
      </w:r>
      <w:r>
        <w:t>地址为</w:t>
      </w:r>
      <w:r>
        <w:rPr>
          <w:rFonts w:ascii="微软雅黑" w:eastAsia="微软雅黑" w:hAnsi="微软雅黑" w:cs="微软雅黑"/>
        </w:rPr>
        <w:t>“192.168.1.100”</w:t>
      </w:r>
      <w:r>
        <w:t>，机器名为</w:t>
      </w:r>
      <w:proofErr w:type="spellStart"/>
      <w:r>
        <w:rPr>
          <w:rFonts w:ascii="微软雅黑" w:eastAsia="微软雅黑" w:hAnsi="微软雅黑" w:cs="微软雅黑"/>
        </w:rPr>
        <w:t>cMaster</w:t>
      </w:r>
      <w:proofErr w:type="spellEnd"/>
      <w:r>
        <w:t>，则域名映射应为：</w:t>
      </w:r>
    </w:p>
    <w:p w14:paraId="1C240F55" w14:textId="77777777" w:rsidR="00C97CE8" w:rsidRDefault="007C2E36" w:rsidP="00A031EB">
      <w:pPr>
        <w:spacing w:after="101" w:line="259" w:lineRule="auto"/>
        <w:ind w:left="0" w:firstLineChars="200" w:firstLine="480"/>
      </w:pPr>
      <w:r>
        <w:rPr>
          <w:noProof/>
        </w:rPr>
        <w:drawing>
          <wp:inline distT="0" distB="0" distL="0" distR="0" wp14:anchorId="3FF8653D" wp14:editId="3750AD80">
            <wp:extent cx="5943600" cy="266700"/>
            <wp:effectExtent l="0" t="0" r="0" b="0"/>
            <wp:docPr id="22813" name="Picture 22813"/>
            <wp:cNvGraphicFramePr/>
            <a:graphic xmlns:a="http://schemas.openxmlformats.org/drawingml/2006/main">
              <a:graphicData uri="http://schemas.openxmlformats.org/drawingml/2006/picture">
                <pic:pic xmlns:pic="http://schemas.openxmlformats.org/drawingml/2006/picture">
                  <pic:nvPicPr>
                    <pic:cNvPr id="22813" name="Picture 22813"/>
                    <pic:cNvPicPr/>
                  </pic:nvPicPr>
                  <pic:blipFill>
                    <a:blip r:embed="rId169"/>
                    <a:stretch>
                      <a:fillRect/>
                    </a:stretch>
                  </pic:blipFill>
                  <pic:spPr>
                    <a:xfrm>
                      <a:off x="0" y="0"/>
                      <a:ext cx="5943600" cy="266700"/>
                    </a:xfrm>
                    <a:prstGeom prst="rect">
                      <a:avLst/>
                    </a:prstGeom>
                  </pic:spPr>
                </pic:pic>
              </a:graphicData>
            </a:graphic>
          </wp:inline>
        </w:drawing>
      </w:r>
    </w:p>
    <w:p w14:paraId="2E6CFE68" w14:textId="77777777" w:rsidR="00C97CE8" w:rsidRDefault="007C2E36" w:rsidP="00A031EB">
      <w:pPr>
        <w:spacing w:after="7"/>
        <w:ind w:left="490" w:right="47" w:firstLineChars="200" w:firstLine="480"/>
      </w:pPr>
      <w:r>
        <w:t>接着编辑域名映射文件</w:t>
      </w:r>
      <w:r>
        <w:rPr>
          <w:rFonts w:ascii="微软雅黑" w:eastAsia="微软雅黑" w:hAnsi="微软雅黑" w:cs="微软雅黑"/>
        </w:rPr>
        <w:t>“</w:t>
      </w:r>
      <w:r w:rsidRPr="00F90989">
        <w:rPr>
          <w:rFonts w:ascii="微软雅黑" w:eastAsia="微软雅黑" w:hAnsi="微软雅黑" w:cs="微软雅黑"/>
          <w:u w:val="single"/>
        </w:rPr>
        <w:t>/</w:t>
      </w:r>
      <w:proofErr w:type="spellStart"/>
      <w:r w:rsidRPr="00F90989">
        <w:rPr>
          <w:rFonts w:ascii="微软雅黑" w:eastAsia="微软雅黑" w:hAnsi="微软雅黑" w:cs="微软雅黑"/>
          <w:u w:val="single"/>
        </w:rPr>
        <w:t>etc</w:t>
      </w:r>
      <w:proofErr w:type="spellEnd"/>
      <w:r w:rsidRPr="00F90989">
        <w:rPr>
          <w:rFonts w:ascii="微软雅黑" w:eastAsia="微软雅黑" w:hAnsi="微软雅黑" w:cs="微软雅黑"/>
          <w:u w:val="single"/>
        </w:rPr>
        <w:t>/hosts</w:t>
      </w:r>
      <w:r>
        <w:rPr>
          <w:rFonts w:ascii="微软雅黑" w:eastAsia="微软雅黑" w:hAnsi="微软雅黑" w:cs="微软雅黑"/>
        </w:rPr>
        <w:t>”</w:t>
      </w:r>
      <w:r>
        <w:t>，将上述内容加入此文件。</w:t>
      </w:r>
    </w:p>
    <w:p w14:paraId="26689D0C" w14:textId="77777777" w:rsidR="00C97CE8" w:rsidRDefault="007C2E36" w:rsidP="00A031EB">
      <w:pPr>
        <w:spacing w:after="96" w:line="259" w:lineRule="auto"/>
        <w:ind w:left="0" w:firstLineChars="200" w:firstLine="480"/>
      </w:pPr>
      <w:r>
        <w:rPr>
          <w:noProof/>
        </w:rPr>
        <w:drawing>
          <wp:inline distT="0" distB="0" distL="0" distR="0" wp14:anchorId="2D1CE743" wp14:editId="48E0AE0F">
            <wp:extent cx="5943600" cy="259080"/>
            <wp:effectExtent l="0" t="0" r="0" b="0"/>
            <wp:docPr id="22818" name="Picture 22818"/>
            <wp:cNvGraphicFramePr/>
            <a:graphic xmlns:a="http://schemas.openxmlformats.org/drawingml/2006/main">
              <a:graphicData uri="http://schemas.openxmlformats.org/drawingml/2006/picture">
                <pic:pic xmlns:pic="http://schemas.openxmlformats.org/drawingml/2006/picture">
                  <pic:nvPicPr>
                    <pic:cNvPr id="22818" name="Picture 22818"/>
                    <pic:cNvPicPr/>
                  </pic:nvPicPr>
                  <pic:blipFill>
                    <a:blip r:embed="rId170"/>
                    <a:stretch>
                      <a:fillRect/>
                    </a:stretch>
                  </pic:blipFill>
                  <pic:spPr>
                    <a:xfrm>
                      <a:off x="0" y="0"/>
                      <a:ext cx="5943600" cy="259080"/>
                    </a:xfrm>
                    <a:prstGeom prst="rect">
                      <a:avLst/>
                    </a:prstGeom>
                  </pic:spPr>
                </pic:pic>
              </a:graphicData>
            </a:graphic>
          </wp:inline>
        </w:drawing>
      </w:r>
    </w:p>
    <w:p w14:paraId="165D90DB" w14:textId="77777777" w:rsidR="00C97CE8" w:rsidRDefault="007C2E36" w:rsidP="008019E9">
      <w:pPr>
        <w:numPr>
          <w:ilvl w:val="0"/>
          <w:numId w:val="95"/>
        </w:numPr>
        <w:ind w:left="120" w:right="47" w:hangingChars="50" w:hanging="120"/>
      </w:pPr>
      <w:commentRangeStart w:id="78"/>
      <w:r>
        <w:t>关闭防火墙。</w:t>
      </w:r>
      <w:commentRangeEnd w:id="78"/>
      <w:r w:rsidR="00F65C3B">
        <w:rPr>
          <w:rStyle w:val="a4"/>
        </w:rPr>
        <w:commentReference w:id="78"/>
      </w:r>
    </w:p>
    <w:p w14:paraId="50633D33" w14:textId="02AE7692" w:rsidR="00C97CE8" w:rsidRDefault="007C2E36" w:rsidP="008019E9">
      <w:pPr>
        <w:pStyle w:val="21"/>
      </w:pPr>
      <w:r>
        <w:rPr>
          <w:rFonts w:ascii="微软雅黑" w:eastAsia="微软雅黑" w:hAnsi="微软雅黑" w:cs="微软雅黑"/>
        </w:rPr>
        <w:t>CentOS</w:t>
      </w:r>
      <w:r>
        <w:t>的防火墙</w:t>
      </w:r>
      <w:r>
        <w:rPr>
          <w:rFonts w:ascii="微软雅黑" w:eastAsia="微软雅黑" w:hAnsi="微软雅黑" w:cs="微软雅黑"/>
        </w:rPr>
        <w:t>iptables</w:t>
      </w:r>
      <w:r>
        <w:t>默认情况下会阻止机器间通信，编者建议系统管理员开启</w:t>
      </w:r>
      <w:r>
        <w:rPr>
          <w:rFonts w:ascii="微软雅黑" w:eastAsia="微软雅黑" w:hAnsi="微软雅黑" w:cs="微软雅黑"/>
        </w:rPr>
        <w:t>Hadoop</w:t>
      </w:r>
      <w:r>
        <w:t>使用的端口，也可以暂时关闭或永久关闭</w:t>
      </w:r>
      <w:r>
        <w:rPr>
          <w:rFonts w:ascii="微软雅黑" w:eastAsia="微软雅黑" w:hAnsi="微软雅黑" w:cs="微软雅黑"/>
        </w:rPr>
        <w:t>iptables</w:t>
      </w:r>
      <w:r>
        <w:t>（不建议），本节为简单起见，永久关闭防火墙，其关闭命令如下（执行命令后</w:t>
      </w:r>
      <w:proofErr w:type="gramStart"/>
      <w:r>
        <w:t>务必重</w:t>
      </w:r>
      <w:proofErr w:type="gramEnd"/>
      <w:r>
        <w:t>启机器才可生效）：</w:t>
      </w:r>
    </w:p>
    <w:p w14:paraId="0A2F9D7B" w14:textId="77777777" w:rsidR="00C97CE8" w:rsidRDefault="007C2E36" w:rsidP="00A031EB">
      <w:pPr>
        <w:spacing w:after="106" w:line="259" w:lineRule="auto"/>
        <w:ind w:left="0" w:firstLineChars="200" w:firstLine="480"/>
      </w:pPr>
      <w:r>
        <w:rPr>
          <w:noProof/>
        </w:rPr>
        <w:drawing>
          <wp:inline distT="0" distB="0" distL="0" distR="0" wp14:anchorId="6E82628B" wp14:editId="1B0B5A52">
            <wp:extent cx="5943600" cy="274320"/>
            <wp:effectExtent l="0" t="0" r="0" b="0"/>
            <wp:docPr id="22844" name="Picture 22844"/>
            <wp:cNvGraphicFramePr/>
            <a:graphic xmlns:a="http://schemas.openxmlformats.org/drawingml/2006/main">
              <a:graphicData uri="http://schemas.openxmlformats.org/drawingml/2006/picture">
                <pic:pic xmlns:pic="http://schemas.openxmlformats.org/drawingml/2006/picture">
                  <pic:nvPicPr>
                    <pic:cNvPr id="22844" name="Picture 22844"/>
                    <pic:cNvPicPr/>
                  </pic:nvPicPr>
                  <pic:blipFill>
                    <a:blip r:embed="rId171"/>
                    <a:stretch>
                      <a:fillRect/>
                    </a:stretch>
                  </pic:blipFill>
                  <pic:spPr>
                    <a:xfrm>
                      <a:off x="0" y="0"/>
                      <a:ext cx="5943600" cy="274320"/>
                    </a:xfrm>
                    <a:prstGeom prst="rect">
                      <a:avLst/>
                    </a:prstGeom>
                  </pic:spPr>
                </pic:pic>
              </a:graphicData>
            </a:graphic>
          </wp:inline>
        </w:drawing>
      </w:r>
    </w:p>
    <w:p w14:paraId="5FB923E4" w14:textId="77777777" w:rsidR="00C97CE8" w:rsidRDefault="007C2E36" w:rsidP="008019E9">
      <w:pPr>
        <w:numPr>
          <w:ilvl w:val="0"/>
          <w:numId w:val="95"/>
        </w:numPr>
        <w:ind w:left="120" w:right="47" w:hangingChars="50" w:hanging="120"/>
      </w:pPr>
      <w:commentRangeStart w:id="79"/>
      <w:r>
        <w:t>安装</w:t>
      </w:r>
      <w:r>
        <w:rPr>
          <w:rFonts w:ascii="微软雅黑" w:eastAsia="微软雅黑" w:hAnsi="微软雅黑" w:cs="微软雅黑"/>
        </w:rPr>
        <w:t>JDK</w:t>
      </w:r>
      <w:r>
        <w:t>。</w:t>
      </w:r>
      <w:commentRangeEnd w:id="79"/>
      <w:r w:rsidR="00305AF3">
        <w:rPr>
          <w:rStyle w:val="a4"/>
        </w:rPr>
        <w:commentReference w:id="79"/>
      </w:r>
    </w:p>
    <w:p w14:paraId="5CA2C21C" w14:textId="77777777" w:rsidR="00C97CE8" w:rsidRDefault="007C2E36" w:rsidP="00A031EB">
      <w:pPr>
        <w:spacing w:after="0" w:line="267" w:lineRule="auto"/>
        <w:ind w:left="-15" w:firstLineChars="200" w:firstLine="480"/>
      </w:pPr>
      <w:r>
        <w:rPr>
          <w:rFonts w:ascii="微软雅黑" w:eastAsia="微软雅黑" w:hAnsi="微软雅黑" w:cs="微软雅黑"/>
        </w:rPr>
        <w:t>Hadoop</w:t>
      </w:r>
      <w:r>
        <w:t>部署前须安装</w:t>
      </w:r>
      <w:r>
        <w:rPr>
          <w:rFonts w:ascii="微软雅黑" w:eastAsia="微软雅黑" w:hAnsi="微软雅黑" w:cs="微软雅黑"/>
        </w:rPr>
        <w:t>JDK</w:t>
      </w:r>
      <w:r>
        <w:t>，而且</w:t>
      </w:r>
      <w:r>
        <w:rPr>
          <w:rFonts w:ascii="微软雅黑" w:eastAsia="微软雅黑" w:hAnsi="微软雅黑" w:cs="微软雅黑"/>
        </w:rPr>
        <w:t>Hadoop</w:t>
      </w:r>
      <w:r>
        <w:t>只能使用</w:t>
      </w:r>
      <w:r>
        <w:rPr>
          <w:rFonts w:ascii="微软雅黑" w:eastAsia="微软雅黑" w:hAnsi="微软雅黑" w:cs="微软雅黑"/>
        </w:rPr>
        <w:t>Oracle</w:t>
      </w:r>
      <w:r>
        <w:t>的</w:t>
      </w:r>
      <w:r>
        <w:rPr>
          <w:rFonts w:ascii="微软雅黑" w:eastAsia="微软雅黑" w:hAnsi="微软雅黑" w:cs="微软雅黑"/>
        </w:rPr>
        <w:t>1.6</w:t>
      </w:r>
      <w:r>
        <w:t>及以上版本的</w:t>
      </w:r>
      <w:r>
        <w:rPr>
          <w:rFonts w:ascii="微软雅黑" w:eastAsia="微软雅黑" w:hAnsi="微软雅黑" w:cs="微软雅黑"/>
        </w:rPr>
        <w:t>JDK</w:t>
      </w:r>
      <w:r>
        <w:t>，不能使用</w:t>
      </w:r>
      <w:proofErr w:type="spellStart"/>
      <w:r>
        <w:rPr>
          <w:rFonts w:ascii="微软雅黑" w:eastAsia="微软雅黑" w:hAnsi="微软雅黑" w:cs="微软雅黑"/>
        </w:rPr>
        <w:t>openjdk</w:t>
      </w:r>
      <w:proofErr w:type="spellEnd"/>
      <w:r>
        <w:t>。用户须首先下载</w:t>
      </w:r>
      <w:proofErr w:type="spellStart"/>
      <w:r>
        <w:rPr>
          <w:rFonts w:ascii="微软雅黑" w:eastAsia="微软雅黑" w:hAnsi="微软雅黑" w:cs="微软雅黑"/>
        </w:rPr>
        <w:t>jdk-x.rpm</w:t>
      </w:r>
      <w:proofErr w:type="spellEnd"/>
      <w:r>
        <w:t>包，如</w:t>
      </w:r>
      <w:r>
        <w:rPr>
          <w:rFonts w:ascii="微软雅黑" w:eastAsia="微软雅黑" w:hAnsi="微软雅黑" w:cs="微软雅黑"/>
        </w:rPr>
        <w:t>jdk-7u40-linux-x64.rpm</w:t>
      </w:r>
      <w:r>
        <w:t>。打开刚才已经安装的</w:t>
      </w:r>
      <w:r>
        <w:rPr>
          <w:rFonts w:ascii="微软雅黑" w:eastAsia="微软雅黑" w:hAnsi="微软雅黑" w:cs="微软雅黑"/>
        </w:rPr>
        <w:t>CentOS</w:t>
      </w:r>
      <w:r>
        <w:t>机器，将</w:t>
      </w:r>
      <w:r>
        <w:rPr>
          <w:rFonts w:ascii="微软雅黑" w:eastAsia="微软雅黑" w:hAnsi="微软雅黑" w:cs="微软雅黑"/>
        </w:rPr>
        <w:t>jdk-7u40-linux-x64.rpm</w:t>
      </w:r>
      <w:r>
        <w:t>复制至虚拟机下某位置，</w:t>
      </w:r>
      <w:proofErr w:type="spellStart"/>
      <w:r>
        <w:rPr>
          <w:rFonts w:ascii="微软雅黑" w:eastAsia="微软雅黑" w:hAnsi="微软雅黑" w:cs="微软雅黑"/>
        </w:rPr>
        <w:t>Termianl</w:t>
      </w:r>
      <w:proofErr w:type="spellEnd"/>
      <w:r>
        <w:t>下执行（此方式安装的</w:t>
      </w:r>
      <w:r>
        <w:rPr>
          <w:rFonts w:ascii="微软雅黑" w:eastAsia="微软雅黑" w:hAnsi="微软雅黑" w:cs="微软雅黑"/>
        </w:rPr>
        <w:t>JDK</w:t>
      </w:r>
      <w:r>
        <w:t>无须配置</w:t>
      </w:r>
      <w:r>
        <w:rPr>
          <w:rFonts w:ascii="微软雅黑" w:eastAsia="微软雅黑" w:hAnsi="微软雅黑" w:cs="微软雅黑"/>
        </w:rPr>
        <w:t>java</w:t>
      </w:r>
      <w:r>
        <w:t>＿</w:t>
      </w:r>
      <w:r>
        <w:rPr>
          <w:rFonts w:ascii="微软雅黑" w:eastAsia="微软雅黑" w:hAnsi="微软雅黑" w:cs="微软雅黑"/>
        </w:rPr>
        <w:t>home</w:t>
      </w:r>
      <w:r>
        <w:t>）如下命令：</w:t>
      </w:r>
    </w:p>
    <w:p w14:paraId="6AFD95AB" w14:textId="77777777" w:rsidR="00C97CE8" w:rsidRDefault="007C2E36" w:rsidP="00A031EB">
      <w:pPr>
        <w:spacing w:after="100" w:line="259" w:lineRule="auto"/>
        <w:ind w:left="0" w:firstLineChars="200" w:firstLine="480"/>
      </w:pPr>
      <w:r>
        <w:rPr>
          <w:noProof/>
        </w:rPr>
        <w:drawing>
          <wp:inline distT="0" distB="0" distL="0" distR="0" wp14:anchorId="1D94BDF4" wp14:editId="6E47FC06">
            <wp:extent cx="5943600" cy="990600"/>
            <wp:effectExtent l="0" t="0" r="0" b="0"/>
            <wp:docPr id="22884" name="Picture 22884"/>
            <wp:cNvGraphicFramePr/>
            <a:graphic xmlns:a="http://schemas.openxmlformats.org/drawingml/2006/main">
              <a:graphicData uri="http://schemas.openxmlformats.org/drawingml/2006/picture">
                <pic:pic xmlns:pic="http://schemas.openxmlformats.org/drawingml/2006/picture">
                  <pic:nvPicPr>
                    <pic:cNvPr id="22884" name="Picture 22884"/>
                    <pic:cNvPicPr/>
                  </pic:nvPicPr>
                  <pic:blipFill>
                    <a:blip r:embed="rId172"/>
                    <a:stretch>
                      <a:fillRect/>
                    </a:stretch>
                  </pic:blipFill>
                  <pic:spPr>
                    <a:xfrm>
                      <a:off x="0" y="0"/>
                      <a:ext cx="5943600" cy="990600"/>
                    </a:xfrm>
                    <a:prstGeom prst="rect">
                      <a:avLst/>
                    </a:prstGeom>
                  </pic:spPr>
                </pic:pic>
              </a:graphicData>
            </a:graphic>
          </wp:inline>
        </w:drawing>
      </w:r>
    </w:p>
    <w:p w14:paraId="1D63B7BC" w14:textId="77777777" w:rsidR="00C97CE8" w:rsidRDefault="007C2E36" w:rsidP="00A031EB">
      <w:pPr>
        <w:ind w:left="-15" w:right="47" w:firstLineChars="200" w:firstLine="480"/>
      </w:pPr>
      <w:r>
        <w:t>【例</w:t>
      </w:r>
      <w:r>
        <w:rPr>
          <w:rFonts w:ascii="微软雅黑" w:eastAsia="微软雅黑" w:hAnsi="微软雅黑" w:cs="微软雅黑"/>
        </w:rPr>
        <w:t>5-4</w:t>
      </w:r>
      <w:r>
        <w:t>】现有三台机器，且都刚安装好</w:t>
      </w:r>
      <w:r>
        <w:rPr>
          <w:rFonts w:ascii="微软雅黑" w:eastAsia="微软雅黑" w:hAnsi="微软雅黑" w:cs="微软雅黑"/>
        </w:rPr>
        <w:t>CentOS</w:t>
      </w:r>
      <w:r>
        <w:t>系统，安装系统时用户名皆为</w:t>
      </w:r>
      <w:r>
        <w:rPr>
          <w:rFonts w:ascii="微软雅黑" w:eastAsia="微软雅黑" w:hAnsi="微软雅黑" w:cs="微软雅黑"/>
        </w:rPr>
        <w:t>joe</w:t>
      </w:r>
      <w:r>
        <w:t>，要求将此三台机器的名字分别修改为</w:t>
      </w:r>
      <w:proofErr w:type="spellStart"/>
      <w:r>
        <w:rPr>
          <w:rFonts w:ascii="微软雅黑" w:eastAsia="微软雅黑" w:hAnsi="微软雅黑" w:cs="微软雅黑"/>
        </w:rPr>
        <w:t>cMaster</w:t>
      </w:r>
      <w:proofErr w:type="spellEnd"/>
      <w:r>
        <w:t>、</w:t>
      </w:r>
      <w:r>
        <w:rPr>
          <w:rFonts w:ascii="微软雅黑" w:eastAsia="微软雅黑" w:hAnsi="微软雅黑" w:cs="微软雅黑"/>
        </w:rPr>
        <w:t>cSlave0</w:t>
      </w:r>
      <w:r>
        <w:t>和</w:t>
      </w:r>
      <w:r>
        <w:rPr>
          <w:rFonts w:ascii="微软雅黑" w:eastAsia="微软雅黑" w:hAnsi="微软雅黑" w:cs="微软雅黑"/>
        </w:rPr>
        <w:t>cSlave1</w:t>
      </w:r>
      <w:r>
        <w:t>，接着添加域名映射，关闭防火墙，并安装</w:t>
      </w:r>
      <w:r>
        <w:rPr>
          <w:rFonts w:ascii="微软雅黑" w:eastAsia="微软雅黑" w:hAnsi="微软雅黑" w:cs="微软雅黑"/>
        </w:rPr>
        <w:t>JDK</w:t>
      </w:r>
      <w:r>
        <w:t>。</w:t>
      </w:r>
    </w:p>
    <w:p w14:paraId="158C6F75" w14:textId="77777777" w:rsidR="00C97CE8" w:rsidRDefault="007C2E36" w:rsidP="00A031EB">
      <w:pPr>
        <w:spacing w:after="0" w:line="251" w:lineRule="auto"/>
        <w:ind w:left="-15" w:right="183" w:firstLineChars="200" w:firstLine="480"/>
      </w:pPr>
      <w:r>
        <w:lastRenderedPageBreak/>
        <w:t>解：除了添加域名映射外，其他三项按例</w:t>
      </w:r>
      <w:r>
        <w:rPr>
          <w:rFonts w:ascii="微软雅黑" w:eastAsia="微软雅黑" w:hAnsi="微软雅黑" w:cs="微软雅黑"/>
        </w:rPr>
        <w:t xml:space="preserve"> 5-3 </w:t>
      </w:r>
      <w:r>
        <w:t>根据实际情况，在每台机器上执行即可。</w:t>
      </w:r>
      <w:r w:rsidRPr="00F90989">
        <w:rPr>
          <w:b/>
          <w:u w:val="single"/>
        </w:rPr>
        <w:t>此处的域名映射需要在三台机器上都添加</w:t>
      </w:r>
      <w:r>
        <w:t>，首先登录到每台机器上，查看这三台机器对应的</w:t>
      </w:r>
      <w:r>
        <w:rPr>
          <w:rFonts w:ascii="微软雅黑" w:eastAsia="微软雅黑" w:hAnsi="微软雅黑" w:cs="微软雅黑"/>
        </w:rPr>
        <w:t>IP</w:t>
      </w:r>
      <w:r>
        <w:t>地址。</w:t>
      </w:r>
    </w:p>
    <w:p w14:paraId="479C8BE8" w14:textId="77777777" w:rsidR="00C97CE8" w:rsidRDefault="007C2E36" w:rsidP="00A031EB">
      <w:pPr>
        <w:spacing w:after="96" w:line="259" w:lineRule="auto"/>
        <w:ind w:left="0" w:firstLineChars="200" w:firstLine="480"/>
      </w:pPr>
      <w:r>
        <w:rPr>
          <w:noProof/>
        </w:rPr>
        <w:drawing>
          <wp:inline distT="0" distB="0" distL="0" distR="0" wp14:anchorId="5A9C6FD5" wp14:editId="5B96154F">
            <wp:extent cx="5943600" cy="678180"/>
            <wp:effectExtent l="19050" t="19050" r="19050" b="26670"/>
            <wp:docPr id="22911" name="Picture 22911"/>
            <wp:cNvGraphicFramePr/>
            <a:graphic xmlns:a="http://schemas.openxmlformats.org/drawingml/2006/main">
              <a:graphicData uri="http://schemas.openxmlformats.org/drawingml/2006/picture">
                <pic:pic xmlns:pic="http://schemas.openxmlformats.org/drawingml/2006/picture">
                  <pic:nvPicPr>
                    <pic:cNvPr id="22911" name="Picture 22911"/>
                    <pic:cNvPicPr/>
                  </pic:nvPicPr>
                  <pic:blipFill>
                    <a:blip r:embed="rId173"/>
                    <a:stretch>
                      <a:fillRect/>
                    </a:stretch>
                  </pic:blipFill>
                  <pic:spPr>
                    <a:xfrm>
                      <a:off x="0" y="0"/>
                      <a:ext cx="5943600" cy="678180"/>
                    </a:xfrm>
                    <a:prstGeom prst="rect">
                      <a:avLst/>
                    </a:prstGeom>
                    <a:ln>
                      <a:solidFill>
                        <a:srgbClr val="FF0000"/>
                      </a:solidFill>
                    </a:ln>
                  </pic:spPr>
                </pic:pic>
              </a:graphicData>
            </a:graphic>
          </wp:inline>
        </w:drawing>
      </w:r>
    </w:p>
    <w:p w14:paraId="5BB02A28" w14:textId="77777777" w:rsidR="00C97CE8" w:rsidRDefault="007C2E36" w:rsidP="00A031EB">
      <w:pPr>
        <w:spacing w:after="7"/>
        <w:ind w:left="490" w:right="47" w:firstLineChars="200" w:firstLine="480"/>
      </w:pPr>
      <w:r>
        <w:t>假定这三台机器对应的</w:t>
      </w:r>
      <w:r>
        <w:rPr>
          <w:rFonts w:ascii="微软雅黑" w:eastAsia="微软雅黑" w:hAnsi="微软雅黑" w:cs="微软雅黑"/>
        </w:rPr>
        <w:t>IP</w:t>
      </w:r>
      <w:r>
        <w:t>地址为：</w:t>
      </w:r>
    </w:p>
    <w:p w14:paraId="104E296F" w14:textId="77777777" w:rsidR="00C97CE8" w:rsidRDefault="007C2E36" w:rsidP="00A031EB">
      <w:pPr>
        <w:spacing w:after="99" w:line="259" w:lineRule="auto"/>
        <w:ind w:left="0" w:firstLineChars="200" w:firstLine="480"/>
      </w:pPr>
      <w:r>
        <w:rPr>
          <w:noProof/>
        </w:rPr>
        <w:drawing>
          <wp:inline distT="0" distB="0" distL="0" distR="0" wp14:anchorId="16E38569" wp14:editId="3181CA83">
            <wp:extent cx="5943600" cy="685800"/>
            <wp:effectExtent l="0" t="0" r="0" b="0"/>
            <wp:docPr id="22916" name="Picture 22916"/>
            <wp:cNvGraphicFramePr/>
            <a:graphic xmlns:a="http://schemas.openxmlformats.org/drawingml/2006/main">
              <a:graphicData uri="http://schemas.openxmlformats.org/drawingml/2006/picture">
                <pic:pic xmlns:pic="http://schemas.openxmlformats.org/drawingml/2006/picture">
                  <pic:nvPicPr>
                    <pic:cNvPr id="22916" name="Picture 22916"/>
                    <pic:cNvPicPr/>
                  </pic:nvPicPr>
                  <pic:blipFill>
                    <a:blip r:embed="rId174"/>
                    <a:stretch>
                      <a:fillRect/>
                    </a:stretch>
                  </pic:blipFill>
                  <pic:spPr>
                    <a:xfrm>
                      <a:off x="0" y="0"/>
                      <a:ext cx="5943600" cy="685800"/>
                    </a:xfrm>
                    <a:prstGeom prst="rect">
                      <a:avLst/>
                    </a:prstGeom>
                  </pic:spPr>
                </pic:pic>
              </a:graphicData>
            </a:graphic>
          </wp:inline>
        </w:drawing>
      </w:r>
    </w:p>
    <w:p w14:paraId="21984631" w14:textId="77777777" w:rsidR="00C97CE8" w:rsidRDefault="007C2E36" w:rsidP="00A031EB">
      <w:pPr>
        <w:spacing w:after="0"/>
        <w:ind w:left="-15" w:right="47" w:firstLineChars="200" w:firstLine="480"/>
      </w:pPr>
      <w:r>
        <w:t>接着分别编辑每台机器的</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/hosts”</w:t>
      </w:r>
      <w:r>
        <w:t>文件，将上述内容添加进此文件即可，注意三台机器都要添加。</w:t>
      </w:r>
    </w:p>
    <w:p w14:paraId="69C9887C" w14:textId="77777777" w:rsidR="00C97CE8" w:rsidRDefault="007C2E36" w:rsidP="00A031EB">
      <w:pPr>
        <w:spacing w:after="99" w:line="259" w:lineRule="auto"/>
        <w:ind w:left="0" w:firstLineChars="200" w:firstLine="480"/>
      </w:pPr>
      <w:r>
        <w:rPr>
          <w:noProof/>
        </w:rPr>
        <w:drawing>
          <wp:inline distT="0" distB="0" distL="0" distR="0" wp14:anchorId="5B42D45C" wp14:editId="2DD9C648">
            <wp:extent cx="5943600" cy="693420"/>
            <wp:effectExtent l="0" t="0" r="0" b="0"/>
            <wp:docPr id="22922" name="Picture 22922"/>
            <wp:cNvGraphicFramePr/>
            <a:graphic xmlns:a="http://schemas.openxmlformats.org/drawingml/2006/main">
              <a:graphicData uri="http://schemas.openxmlformats.org/drawingml/2006/picture">
                <pic:pic xmlns:pic="http://schemas.openxmlformats.org/drawingml/2006/picture">
                  <pic:nvPicPr>
                    <pic:cNvPr id="22922" name="Picture 22922"/>
                    <pic:cNvPicPr/>
                  </pic:nvPicPr>
                  <pic:blipFill>
                    <a:blip r:embed="rId175"/>
                    <a:stretch>
                      <a:fillRect/>
                    </a:stretch>
                  </pic:blipFill>
                  <pic:spPr>
                    <a:xfrm>
                      <a:off x="0" y="0"/>
                      <a:ext cx="5943600" cy="693420"/>
                    </a:xfrm>
                    <a:prstGeom prst="rect">
                      <a:avLst/>
                    </a:prstGeom>
                  </pic:spPr>
                </pic:pic>
              </a:graphicData>
            </a:graphic>
          </wp:inline>
        </w:drawing>
      </w:r>
    </w:p>
    <w:p w14:paraId="7385F035" w14:textId="77777777" w:rsidR="00C97CE8" w:rsidRDefault="007C2E36" w:rsidP="00A031EB">
      <w:pPr>
        <w:spacing w:after="10" w:line="250" w:lineRule="auto"/>
        <w:ind w:left="428" w:right="367" w:firstLineChars="200" w:firstLine="480"/>
      </w:pPr>
      <w:r>
        <w:t>添加域名映射后，用户就可以在</w:t>
      </w:r>
      <w:proofErr w:type="spellStart"/>
      <w:r>
        <w:rPr>
          <w:rFonts w:ascii="微软雅黑" w:eastAsia="微软雅黑" w:hAnsi="微软雅黑" w:cs="微软雅黑"/>
        </w:rPr>
        <w:t>cMaster</w:t>
      </w:r>
      <w:proofErr w:type="spellEnd"/>
      <w:r>
        <w:t>上直接</w:t>
      </w:r>
      <w:r>
        <w:rPr>
          <w:rFonts w:ascii="微软雅黑" w:eastAsia="微软雅黑" w:hAnsi="微软雅黑" w:cs="微软雅黑"/>
        </w:rPr>
        <w:t>ping</w:t>
      </w:r>
      <w:r>
        <w:t>另外两台机器的机器名了，如：</w:t>
      </w:r>
    </w:p>
    <w:p w14:paraId="745D286C" w14:textId="77777777" w:rsidR="00C97CE8" w:rsidRDefault="007C2E36" w:rsidP="00A031EB">
      <w:pPr>
        <w:spacing w:after="111" w:line="259" w:lineRule="auto"/>
        <w:ind w:left="0" w:firstLineChars="200" w:firstLine="480"/>
      </w:pPr>
      <w:r>
        <w:rPr>
          <w:noProof/>
        </w:rPr>
        <w:drawing>
          <wp:inline distT="0" distB="0" distL="0" distR="0" wp14:anchorId="16989179" wp14:editId="76119636">
            <wp:extent cx="5943600" cy="266700"/>
            <wp:effectExtent l="0" t="0" r="0" b="0"/>
            <wp:docPr id="22929" name="Picture 22929"/>
            <wp:cNvGraphicFramePr/>
            <a:graphic xmlns:a="http://schemas.openxmlformats.org/drawingml/2006/main">
              <a:graphicData uri="http://schemas.openxmlformats.org/drawingml/2006/picture">
                <pic:pic xmlns:pic="http://schemas.openxmlformats.org/drawingml/2006/picture">
                  <pic:nvPicPr>
                    <pic:cNvPr id="22929" name="Picture 22929"/>
                    <pic:cNvPicPr/>
                  </pic:nvPicPr>
                  <pic:blipFill>
                    <a:blip r:embed="rId176"/>
                    <a:stretch>
                      <a:fillRect/>
                    </a:stretch>
                  </pic:blipFill>
                  <pic:spPr>
                    <a:xfrm>
                      <a:off x="0" y="0"/>
                      <a:ext cx="5943600" cy="266700"/>
                    </a:xfrm>
                    <a:prstGeom prst="rect">
                      <a:avLst/>
                    </a:prstGeom>
                  </pic:spPr>
                </pic:pic>
              </a:graphicData>
            </a:graphic>
          </wp:inline>
        </w:drawing>
      </w:r>
    </w:p>
    <w:p w14:paraId="34E4AB26" w14:textId="77777777" w:rsidR="00C97CE8" w:rsidRDefault="007C2E36" w:rsidP="00F90989">
      <w:pPr>
        <w:spacing w:after="51" w:line="259" w:lineRule="auto"/>
        <w:ind w:left="305" w:hangingChars="127" w:hanging="305"/>
      </w:pPr>
      <w:r>
        <w:rPr>
          <w:rFonts w:ascii="微软雅黑" w:eastAsia="微软雅黑" w:hAnsi="微软雅黑" w:cs="微软雅黑"/>
          <w:b/>
        </w:rPr>
        <w:t>4.</w:t>
      </w:r>
      <w:r>
        <w:t>关于</w:t>
      </w:r>
      <w:r>
        <w:rPr>
          <w:rFonts w:ascii="微软雅黑" w:eastAsia="微软雅黑" w:hAnsi="微软雅黑" w:cs="微软雅黑"/>
          <w:b/>
        </w:rPr>
        <w:t>Hadoop</w:t>
      </w:r>
      <w:r>
        <w:t>依赖软件</w:t>
      </w:r>
    </w:p>
    <w:p w14:paraId="50A7596D" w14:textId="016DEBD5" w:rsidR="00C97CE8" w:rsidRDefault="007C2E36" w:rsidP="00F90989">
      <w:pPr>
        <w:spacing w:after="12" w:line="251" w:lineRule="auto"/>
        <w:ind w:left="-15" w:right="183" w:firstLineChars="200" w:firstLine="480"/>
      </w:pPr>
      <w:r>
        <w:rPr>
          <w:rFonts w:ascii="微软雅黑" w:eastAsia="微软雅黑" w:hAnsi="微软雅黑" w:cs="微软雅黑"/>
        </w:rPr>
        <w:t>Hadoop</w:t>
      </w:r>
      <w:r>
        <w:t>部署前提仅是完成修改机器名、添加域名映射、关闭防火墙和安装</w:t>
      </w:r>
      <w:r>
        <w:rPr>
          <w:rFonts w:ascii="微软雅黑" w:eastAsia="微软雅黑" w:hAnsi="微软雅黑" w:cs="微软雅黑"/>
        </w:rPr>
        <w:t>JDK</w:t>
      </w:r>
      <w:r>
        <w:t>这四个操作，其他都不需要。下面的</w:t>
      </w:r>
      <w:r>
        <w:rPr>
          <w:rFonts w:ascii="微软雅黑" w:eastAsia="微软雅黑" w:hAnsi="微软雅黑" w:cs="微软雅黑"/>
        </w:rPr>
        <w:t>SSH</w:t>
      </w:r>
      <w:r>
        <w:t>可能是部分读者关心，但实际上却完全不相关的操作或设置。许多人都认为部署</w:t>
      </w:r>
      <w:r>
        <w:rPr>
          <w:rFonts w:ascii="微软雅黑" w:eastAsia="微软雅黑" w:hAnsi="微软雅黑" w:cs="微软雅黑"/>
        </w:rPr>
        <w:t>Hadoop</w:t>
      </w:r>
      <w:r>
        <w:t>需要建立集群</w:t>
      </w:r>
      <w:r>
        <w:rPr>
          <w:rFonts w:ascii="微软雅黑" w:eastAsia="微软雅黑" w:hAnsi="微软雅黑" w:cs="微软雅黑"/>
        </w:rPr>
        <w:t>SSH</w:t>
      </w:r>
      <w:r>
        <w:t>无密钥认证，事实上并不是这样的，</w:t>
      </w:r>
      <w:r>
        <w:rPr>
          <w:rFonts w:ascii="微软雅黑" w:eastAsia="微软雅黑" w:hAnsi="微软雅黑" w:cs="微软雅黑"/>
        </w:rPr>
        <w:t>SSH</w:t>
      </w:r>
      <w:r>
        <w:t>只是给</w:t>
      </w:r>
      <w:r>
        <w:rPr>
          <w:rFonts w:ascii="微软雅黑" w:eastAsia="微软雅黑" w:hAnsi="微软雅黑" w:cs="微软雅黑"/>
        </w:rPr>
        <w:t>sbin/start-yarn.sh</w:t>
      </w:r>
      <w:r>
        <w:t>等几个</w:t>
      </w:r>
      <w:r>
        <w:rPr>
          <w:rFonts w:ascii="微软雅黑" w:eastAsia="微软雅黑" w:hAnsi="微软雅黑" w:cs="微软雅黑"/>
        </w:rPr>
        <w:t>start-x.sh</w:t>
      </w:r>
      <w:r>
        <w:t>与</w:t>
      </w:r>
      <w:r>
        <w:rPr>
          <w:rFonts w:ascii="微软雅黑" w:eastAsia="微软雅黑" w:hAnsi="微软雅黑" w:cs="微软雅黑"/>
        </w:rPr>
        <w:t>stop-x.sh</w:t>
      </w:r>
      <w:r>
        <w:t>脚本使用，</w:t>
      </w:r>
      <w:r>
        <w:rPr>
          <w:rFonts w:ascii="微软雅黑" w:eastAsia="微软雅黑" w:hAnsi="微软雅黑" w:cs="微软雅黑"/>
        </w:rPr>
        <w:t>Hadoop</w:t>
      </w:r>
      <w:r>
        <w:t>本身是一堆</w:t>
      </w:r>
      <w:r>
        <w:rPr>
          <w:rFonts w:ascii="微软雅黑" w:eastAsia="微软雅黑" w:hAnsi="微软雅黑" w:cs="微软雅黑"/>
        </w:rPr>
        <w:t>Java</w:t>
      </w:r>
      <w:r>
        <w:t>代码，而</w:t>
      </w:r>
      <w:r>
        <w:rPr>
          <w:rFonts w:ascii="微软雅黑" w:eastAsia="微软雅黑" w:hAnsi="微软雅黑" w:cs="微软雅黑"/>
        </w:rPr>
        <w:t>Java</w:t>
      </w:r>
      <w:r>
        <w:t>代码本身并不依赖</w:t>
      </w:r>
      <w:r>
        <w:rPr>
          <w:rFonts w:ascii="微软雅黑" w:eastAsia="微软雅黑" w:hAnsi="微软雅黑" w:cs="微软雅黑"/>
        </w:rPr>
        <w:t>SSH</w:t>
      </w:r>
      <w:r>
        <w:t>，也完全不应该依赖</w:t>
      </w:r>
      <w:r>
        <w:rPr>
          <w:rFonts w:ascii="微软雅黑" w:eastAsia="微软雅黑" w:hAnsi="微软雅黑" w:cs="微软雅黑"/>
        </w:rPr>
        <w:t>SSH</w:t>
      </w:r>
      <w:r>
        <w:t>（第三方软件），只是</w:t>
      </w:r>
      <w:proofErr w:type="gramStart"/>
      <w:r>
        <w:t>运维时为了</w:t>
      </w:r>
      <w:proofErr w:type="gramEnd"/>
      <w:r>
        <w:t>方便启动或关闭整个集群，才须打通</w:t>
      </w:r>
      <w:r>
        <w:rPr>
          <w:rFonts w:ascii="微软雅黑" w:eastAsia="微软雅黑" w:hAnsi="微软雅黑" w:cs="微软雅黑"/>
        </w:rPr>
        <w:t>SSH</w:t>
      </w:r>
      <w:r>
        <w:t>，本节部署时将不会涉及任何</w:t>
      </w:r>
      <w:r>
        <w:rPr>
          <w:rFonts w:ascii="微软雅黑" w:eastAsia="微软雅黑" w:hAnsi="微软雅黑" w:cs="微软雅黑"/>
        </w:rPr>
        <w:t>SSH</w:t>
      </w:r>
      <w:r>
        <w:t>操作，也无须打通</w:t>
      </w:r>
      <w:r>
        <w:rPr>
          <w:rFonts w:ascii="微软雅黑" w:eastAsia="微软雅黑" w:hAnsi="微软雅黑" w:cs="微软雅黑"/>
        </w:rPr>
        <w:t>SSH</w:t>
      </w:r>
      <w:r>
        <w:t>。</w:t>
      </w:r>
    </w:p>
    <w:p w14:paraId="3F1E78D3" w14:textId="77777777" w:rsidR="00C97CE8" w:rsidRDefault="007C2E36" w:rsidP="00A031EB">
      <w:pPr>
        <w:spacing w:after="9" w:line="255" w:lineRule="auto"/>
        <w:ind w:left="0" w:right="58" w:firstLineChars="200" w:firstLine="480"/>
      </w:pPr>
      <w:r>
        <w:t>此外，本节使用的</w:t>
      </w:r>
      <w:r>
        <w:rPr>
          <w:rFonts w:ascii="微软雅黑" w:eastAsia="微软雅黑" w:hAnsi="微软雅黑" w:cs="微软雅黑"/>
        </w:rPr>
        <w:t>Hadoop</w:t>
      </w:r>
      <w:r>
        <w:t>版本为</w:t>
      </w:r>
      <w:proofErr w:type="gramStart"/>
      <w:r>
        <w:t>稳定版</w:t>
      </w:r>
      <w:proofErr w:type="gramEnd"/>
      <w:r>
        <w:rPr>
          <w:rFonts w:ascii="微软雅黑" w:eastAsia="微软雅黑" w:hAnsi="微软雅黑" w:cs="微软雅黑"/>
        </w:rPr>
        <w:t>Hadoop-2.2.0.tar.gz</w:t>
      </w:r>
      <w:r>
        <w:t>，读者可以在</w:t>
      </w:r>
      <w:r>
        <w:rPr>
          <w:rFonts w:ascii="微软雅黑" w:eastAsia="微软雅黑" w:hAnsi="微软雅黑" w:cs="微软雅黑"/>
        </w:rPr>
        <w:t>Apache</w:t>
      </w:r>
      <w:proofErr w:type="gramStart"/>
      <w:r>
        <w:t>官网下载</w:t>
      </w:r>
      <w:proofErr w:type="gramEnd"/>
      <w:r>
        <w:t>该版本的</w:t>
      </w:r>
      <w:r>
        <w:rPr>
          <w:rFonts w:ascii="微软雅黑" w:eastAsia="微软雅黑" w:hAnsi="微软雅黑" w:cs="微软雅黑"/>
        </w:rPr>
        <w:t>Hadoop</w:t>
      </w:r>
      <w:r>
        <w:t>。</w:t>
      </w:r>
      <w:r>
        <w:rPr>
          <w:rFonts w:ascii="微软雅黑" w:eastAsia="微软雅黑" w:hAnsi="微软雅黑" w:cs="微软雅黑"/>
        </w:rPr>
        <w:t>CentOS</w:t>
      </w:r>
      <w:r>
        <w:t>版本为</w:t>
      </w:r>
      <w:r>
        <w:rPr>
          <w:rFonts w:ascii="微软雅黑" w:eastAsia="微软雅黑" w:hAnsi="微软雅黑" w:cs="微软雅黑"/>
        </w:rPr>
        <w:t>64</w:t>
      </w:r>
      <w:r>
        <w:t>位</w:t>
      </w:r>
      <w:r>
        <w:rPr>
          <w:rFonts w:ascii="微软雅黑" w:eastAsia="微软雅黑" w:hAnsi="微软雅黑" w:cs="微软雅黑"/>
        </w:rPr>
        <w:t>CentOS-6.5</w:t>
      </w:r>
      <w:r>
        <w:t>，读者可以到</w:t>
      </w:r>
      <w:r>
        <w:rPr>
          <w:rFonts w:ascii="微软雅黑" w:eastAsia="微软雅黑" w:hAnsi="微软雅黑" w:cs="微软雅黑"/>
        </w:rPr>
        <w:t>CentOS</w:t>
      </w:r>
      <w:proofErr w:type="gramStart"/>
      <w:r>
        <w:t>官网下载</w:t>
      </w:r>
      <w:proofErr w:type="gramEnd"/>
      <w:r>
        <w:t>。</w:t>
      </w:r>
    </w:p>
    <w:p w14:paraId="0F0E0268" w14:textId="77777777" w:rsidR="00C97CE8" w:rsidRDefault="007C2E36" w:rsidP="00A031EB">
      <w:pPr>
        <w:spacing w:after="227" w:line="255" w:lineRule="auto"/>
        <w:ind w:right="58" w:firstLineChars="200" w:firstLine="480"/>
      </w:pPr>
      <w:r>
        <w:rPr>
          <w:rFonts w:ascii="微软雅黑" w:eastAsia="微软雅黑" w:hAnsi="微软雅黑" w:cs="微软雅黑"/>
        </w:rPr>
        <w:t>JDK</w:t>
      </w:r>
      <w:r>
        <w:t>版本为</w:t>
      </w:r>
      <w:r>
        <w:rPr>
          <w:rFonts w:ascii="微软雅黑" w:eastAsia="微软雅黑" w:hAnsi="微软雅黑" w:cs="微软雅黑"/>
        </w:rPr>
        <w:t>jdk-7u40-linux-x64.rpm</w:t>
      </w:r>
      <w:r>
        <w:t>，读者可以到</w:t>
      </w:r>
      <w:r>
        <w:rPr>
          <w:rFonts w:ascii="微软雅黑" w:eastAsia="微软雅黑" w:hAnsi="微软雅黑" w:cs="微软雅黑"/>
        </w:rPr>
        <w:t>Oracle</w:t>
      </w:r>
      <w:proofErr w:type="gramStart"/>
      <w:r>
        <w:t>官网下载</w:t>
      </w:r>
      <w:proofErr w:type="gramEnd"/>
      <w:r>
        <w:t>。</w:t>
      </w:r>
    </w:p>
    <w:p w14:paraId="277F1BC3" w14:textId="77777777" w:rsidR="00C97CE8" w:rsidRDefault="007C2E36" w:rsidP="00F90989">
      <w:pPr>
        <w:spacing w:after="235" w:line="250" w:lineRule="auto"/>
        <w:ind w:left="418" w:right="131" w:hangingChars="174" w:hanging="418"/>
      </w:pPr>
      <w:r>
        <w:rPr>
          <w:rFonts w:ascii="微软雅黑" w:eastAsia="微软雅黑" w:hAnsi="微软雅黑" w:cs="微软雅黑"/>
          <w:b/>
        </w:rPr>
        <w:t xml:space="preserve">5.3.2 </w:t>
      </w:r>
      <w:r>
        <w:t>传统解压包部署</w:t>
      </w:r>
    </w:p>
    <w:p w14:paraId="5258C25C" w14:textId="77777777" w:rsidR="00C97CE8" w:rsidRDefault="007C2E36" w:rsidP="00A031EB">
      <w:pPr>
        <w:ind w:left="-15" w:right="47" w:firstLineChars="200" w:firstLine="480"/>
      </w:pPr>
      <w:r>
        <w:lastRenderedPageBreak/>
        <w:t>相对于标准</w:t>
      </w:r>
      <w:r>
        <w:rPr>
          <w:rFonts w:ascii="微软雅黑" w:eastAsia="微软雅黑" w:hAnsi="微软雅黑" w:cs="微软雅黑"/>
        </w:rPr>
        <w:t>Linux</w:t>
      </w:r>
      <w:r>
        <w:t>方式，解压包方式部署</w:t>
      </w:r>
      <w:r>
        <w:rPr>
          <w:rFonts w:ascii="微软雅黑" w:eastAsia="微软雅黑" w:hAnsi="微软雅黑" w:cs="微软雅黑"/>
        </w:rPr>
        <w:t>Hadoop</w:t>
      </w:r>
      <w:r>
        <w:t>有利于用户更深入理解</w:t>
      </w:r>
      <w:r>
        <w:rPr>
          <w:rFonts w:ascii="微软雅黑" w:eastAsia="微软雅黑" w:hAnsi="微软雅黑" w:cs="微软雅黑"/>
        </w:rPr>
        <w:t>Hadoop</w:t>
      </w:r>
      <w:r>
        <w:t>体系架构，建议先采用解压包方式部署</w:t>
      </w:r>
      <w:r>
        <w:rPr>
          <w:rFonts w:ascii="微软雅黑" w:eastAsia="微软雅黑" w:hAnsi="微软雅黑" w:cs="微软雅黑"/>
        </w:rPr>
        <w:t>Hadoop</w:t>
      </w:r>
      <w:r>
        <w:t>，熟悉后可采用标准</w:t>
      </w:r>
      <w:r>
        <w:rPr>
          <w:rFonts w:ascii="微软雅黑" w:eastAsia="微软雅黑" w:hAnsi="微软雅黑" w:cs="微软雅黑"/>
        </w:rPr>
        <w:t>Linux</w:t>
      </w:r>
      <w:r>
        <w:t>方式部署</w:t>
      </w:r>
      <w:r>
        <w:rPr>
          <w:rFonts w:ascii="微软雅黑" w:eastAsia="微软雅黑" w:hAnsi="微软雅黑" w:cs="微软雅黑"/>
        </w:rPr>
        <w:t>Hadoop</w:t>
      </w:r>
      <w:r>
        <w:t>。以下将采用例题的方式，实现在三台机器上部署</w:t>
      </w:r>
      <w:r>
        <w:rPr>
          <w:rFonts w:ascii="微软雅黑" w:eastAsia="微软雅黑" w:hAnsi="微软雅黑" w:cs="微软雅黑"/>
        </w:rPr>
        <w:t>Hadoop</w:t>
      </w:r>
      <w:r>
        <w:t>。</w:t>
      </w:r>
    </w:p>
    <w:p w14:paraId="2A089F3E" w14:textId="13CCAD49" w:rsidR="00C97CE8" w:rsidRDefault="007C2E36" w:rsidP="00F90989">
      <w:pPr>
        <w:spacing w:after="10" w:line="250" w:lineRule="auto"/>
        <w:ind w:firstLineChars="200" w:firstLine="480"/>
      </w:pPr>
      <w:r>
        <w:t>【例</w:t>
      </w:r>
      <w:r>
        <w:rPr>
          <w:rFonts w:ascii="微软雅黑" w:eastAsia="微软雅黑" w:hAnsi="微软雅黑" w:cs="微软雅黑"/>
        </w:rPr>
        <w:t>5-5</w:t>
      </w:r>
      <w:r>
        <w:t>】现有三台机器，且它们都刚装好</w:t>
      </w:r>
      <w:r>
        <w:rPr>
          <w:rFonts w:ascii="微软雅黑" w:eastAsia="微软雅黑" w:hAnsi="微软雅黑" w:cs="微软雅黑"/>
        </w:rPr>
        <w:t>64</w:t>
      </w:r>
      <w:r>
        <w:t>位</w:t>
      </w:r>
      <w:r>
        <w:rPr>
          <w:rFonts w:ascii="微软雅黑" w:eastAsia="微软雅黑" w:hAnsi="微软雅黑" w:cs="微软雅黑"/>
        </w:rPr>
        <w:t>CentOS-6.5</w:t>
      </w:r>
      <w:r>
        <w:t xml:space="preserve">，安装系统时用户名为 </w:t>
      </w:r>
      <w:r>
        <w:rPr>
          <w:rFonts w:ascii="微软雅黑" w:eastAsia="微软雅黑" w:hAnsi="微软雅黑" w:cs="微软雅黑"/>
        </w:rPr>
        <w:t>joe</w:t>
      </w:r>
      <w:r>
        <w:t>，请按要求完成：①修改三台机器名为</w:t>
      </w:r>
      <w:proofErr w:type="spellStart"/>
      <w:r>
        <w:rPr>
          <w:rFonts w:ascii="微软雅黑" w:eastAsia="微软雅黑" w:hAnsi="微软雅黑" w:cs="微软雅黑"/>
        </w:rPr>
        <w:t>cMaster</w:t>
      </w:r>
      <w:proofErr w:type="spellEnd"/>
      <w:r>
        <w:t>，</w:t>
      </w:r>
      <w:r>
        <w:rPr>
          <w:rFonts w:ascii="微软雅黑" w:eastAsia="微软雅黑" w:hAnsi="微软雅黑" w:cs="微软雅黑"/>
        </w:rPr>
        <w:t>cSlave0</w:t>
      </w:r>
      <w:r>
        <w:t>和</w:t>
      </w:r>
      <w:r>
        <w:rPr>
          <w:rFonts w:ascii="微软雅黑" w:eastAsia="微软雅黑" w:hAnsi="微软雅黑" w:cs="微软雅黑"/>
        </w:rPr>
        <w:t>cSlave1</w:t>
      </w:r>
      <w:r>
        <w:t>，并添加域名映射、关闭防火墙和安装</w:t>
      </w:r>
      <w:r>
        <w:rPr>
          <w:rFonts w:ascii="微软雅黑" w:eastAsia="微软雅黑" w:hAnsi="微软雅黑" w:cs="微软雅黑"/>
        </w:rPr>
        <w:t>JDK</w:t>
      </w:r>
      <w:r>
        <w:t>。②以</w:t>
      </w:r>
      <w:proofErr w:type="spellStart"/>
      <w:r>
        <w:rPr>
          <w:rFonts w:ascii="微软雅黑" w:eastAsia="微软雅黑" w:hAnsi="微软雅黑" w:cs="微软雅黑"/>
        </w:rPr>
        <w:t>cMaster</w:t>
      </w:r>
      <w:proofErr w:type="spellEnd"/>
      <w:r>
        <w:t>作为主节点，</w:t>
      </w:r>
      <w:r>
        <w:rPr>
          <w:rFonts w:ascii="微软雅黑" w:eastAsia="微软雅黑" w:hAnsi="微软雅黑" w:cs="微软雅黑"/>
        </w:rPr>
        <w:t>cSlave0</w:t>
      </w:r>
      <w:r>
        <w:t>和</w:t>
      </w:r>
      <w:r>
        <w:rPr>
          <w:rFonts w:ascii="微软雅黑" w:eastAsia="微软雅黑" w:hAnsi="微软雅黑" w:cs="微软雅黑"/>
        </w:rPr>
        <w:t>cSlave1</w:t>
      </w:r>
      <w:r>
        <w:t>作为从节点，部署</w:t>
      </w:r>
      <w:r>
        <w:rPr>
          <w:rFonts w:ascii="微软雅黑" w:eastAsia="微软雅黑" w:hAnsi="微软雅黑" w:cs="微软雅黑"/>
        </w:rPr>
        <w:t>Hadoop</w:t>
      </w:r>
      <w:r>
        <w:t>。</w:t>
      </w:r>
    </w:p>
    <w:p w14:paraId="27D1E784" w14:textId="77777777" w:rsidR="00C97CE8" w:rsidRDefault="007C2E36" w:rsidP="00F90989">
      <w:pPr>
        <w:ind w:left="288" w:right="47" w:hangingChars="120" w:hanging="288"/>
      </w:pPr>
      <w:r>
        <w:t>解答：按上一小节讲解的部署步骤，读者可按以下步骤完成部署。</w:t>
      </w:r>
    </w:p>
    <w:p w14:paraId="3AAB6C33" w14:textId="77777777" w:rsidR="00C97CE8" w:rsidRDefault="007C2E36" w:rsidP="00F90989">
      <w:pPr>
        <w:numPr>
          <w:ilvl w:val="0"/>
          <w:numId w:val="96"/>
        </w:numPr>
        <w:ind w:left="120" w:right="47" w:hangingChars="50" w:hanging="120"/>
      </w:pPr>
      <w:r>
        <w:t>制定部署规划。</w:t>
      </w:r>
    </w:p>
    <w:p w14:paraId="5D62B1AC" w14:textId="77777777" w:rsidR="00C97CE8" w:rsidRDefault="007C2E36" w:rsidP="00A031EB">
      <w:pPr>
        <w:spacing w:after="58" w:line="255" w:lineRule="auto"/>
        <w:ind w:left="0" w:right="58" w:firstLineChars="200" w:firstLine="480"/>
      </w:pPr>
      <w:r>
        <w:t>按题目要求，此</w:t>
      </w:r>
      <w:r>
        <w:rPr>
          <w:rFonts w:ascii="微软雅黑" w:eastAsia="微软雅黑" w:hAnsi="微软雅黑" w:cs="微软雅黑"/>
        </w:rPr>
        <w:t xml:space="preserve"> Hadoop </w:t>
      </w:r>
      <w:proofErr w:type="gramStart"/>
      <w:r>
        <w:t>集群需</w:t>
      </w:r>
      <w:proofErr w:type="gramEnd"/>
      <w:r>
        <w:t>三台机器（</w:t>
      </w:r>
      <w:proofErr w:type="spellStart"/>
      <w:r>
        <w:rPr>
          <w:rFonts w:ascii="微软雅黑" w:eastAsia="微软雅黑" w:hAnsi="微软雅黑" w:cs="微软雅黑"/>
        </w:rPr>
        <w:t>cMaster</w:t>
      </w:r>
      <w:proofErr w:type="spellEnd"/>
      <w:r>
        <w:t>，</w:t>
      </w:r>
      <w:r>
        <w:rPr>
          <w:rFonts w:ascii="微软雅黑" w:eastAsia="微软雅黑" w:hAnsi="微软雅黑" w:cs="微软雅黑"/>
        </w:rPr>
        <w:t xml:space="preserve">cSlave0 </w:t>
      </w:r>
      <w:r>
        <w:t>和</w:t>
      </w:r>
      <w:r>
        <w:rPr>
          <w:rFonts w:ascii="微软雅黑" w:eastAsia="微软雅黑" w:hAnsi="微软雅黑" w:cs="微软雅黑"/>
        </w:rPr>
        <w:t xml:space="preserve"> cSlave1</w:t>
      </w:r>
      <w:r>
        <w:t xml:space="preserve">），其中 </w:t>
      </w:r>
      <w:proofErr w:type="spellStart"/>
      <w:r>
        <w:rPr>
          <w:rFonts w:ascii="微软雅黑" w:eastAsia="微软雅黑" w:hAnsi="微软雅黑" w:cs="微软雅黑"/>
        </w:rPr>
        <w:t>cMaster</w:t>
      </w:r>
      <w:proofErr w:type="spellEnd"/>
      <w:r>
        <w:t>作为主节点，</w:t>
      </w:r>
      <w:r>
        <w:rPr>
          <w:rFonts w:ascii="微软雅黑" w:eastAsia="微软雅黑" w:hAnsi="微软雅黑" w:cs="微软雅黑"/>
        </w:rPr>
        <w:t>cSlave0</w:t>
      </w:r>
      <w:r>
        <w:t>和</w:t>
      </w:r>
      <w:r>
        <w:rPr>
          <w:rFonts w:ascii="微软雅黑" w:eastAsia="微软雅黑" w:hAnsi="微软雅黑" w:cs="微软雅黑"/>
        </w:rPr>
        <w:t>cSlave1</w:t>
      </w:r>
      <w:r>
        <w:t>作为从节点。</w:t>
      </w:r>
    </w:p>
    <w:p w14:paraId="2E4708D3" w14:textId="77777777" w:rsidR="00C97CE8" w:rsidRDefault="007C2E36" w:rsidP="00F90989">
      <w:pPr>
        <w:numPr>
          <w:ilvl w:val="0"/>
          <w:numId w:val="96"/>
        </w:numPr>
        <w:ind w:left="120" w:right="47" w:hangingChars="50" w:hanging="120"/>
      </w:pPr>
      <w:r>
        <w:t>准备机器。</w:t>
      </w:r>
    </w:p>
    <w:p w14:paraId="762A4B5C" w14:textId="77777777" w:rsidR="00C97CE8" w:rsidRDefault="007C2E36" w:rsidP="00A031EB">
      <w:pPr>
        <w:ind w:left="-15" w:right="47" w:firstLineChars="200" w:firstLine="480"/>
      </w:pPr>
      <w:r>
        <w:t>请读者准备三台机器，它们可以是实体机也可以是虚拟机，若使用虚拟机，读者可按例</w:t>
      </w:r>
      <w:r>
        <w:rPr>
          <w:rFonts w:ascii="微软雅黑" w:eastAsia="微软雅黑" w:hAnsi="微软雅黑" w:cs="微软雅黑"/>
        </w:rPr>
        <w:t>5-2</w:t>
      </w:r>
      <w:r>
        <w:t>新建三台虚拟机。</w:t>
      </w:r>
    </w:p>
    <w:p w14:paraId="4F99F7EA" w14:textId="77777777" w:rsidR="00C97CE8" w:rsidRDefault="007C2E36" w:rsidP="00F90989">
      <w:pPr>
        <w:numPr>
          <w:ilvl w:val="0"/>
          <w:numId w:val="96"/>
        </w:numPr>
        <w:ind w:left="120" w:right="47" w:hangingChars="50" w:hanging="120"/>
      </w:pPr>
      <w:r>
        <w:t>准备机器软件环境。</w:t>
      </w:r>
    </w:p>
    <w:p w14:paraId="60C8B0A3" w14:textId="77777777" w:rsidR="00C97CE8" w:rsidRDefault="007C2E36" w:rsidP="00A031EB">
      <w:pPr>
        <w:ind w:left="-15" w:right="228" w:firstLineChars="200" w:firstLine="480"/>
      </w:pPr>
      <w:r>
        <w:t>三台机器都要完成：修改机器名、添加域名映射、关闭防火墙和安装</w:t>
      </w:r>
      <w:r>
        <w:rPr>
          <w:rFonts w:ascii="微软雅黑" w:eastAsia="微软雅黑" w:hAnsi="微软雅黑" w:cs="微软雅黑"/>
        </w:rPr>
        <w:t>JDK</w:t>
      </w:r>
      <w:r>
        <w:t>。这几步请参考例</w:t>
      </w:r>
      <w:r>
        <w:rPr>
          <w:rFonts w:ascii="微软雅黑" w:eastAsia="微软雅黑" w:hAnsi="微软雅黑" w:cs="微软雅黑"/>
        </w:rPr>
        <w:t>5-3</w:t>
      </w:r>
      <w:r>
        <w:t>与例</w:t>
      </w:r>
      <w:r>
        <w:rPr>
          <w:rFonts w:ascii="微软雅黑" w:eastAsia="微软雅黑" w:hAnsi="微软雅黑" w:cs="微软雅黑"/>
        </w:rPr>
        <w:t>5-4</w:t>
      </w:r>
      <w:r>
        <w:t>完成。（</w:t>
      </w:r>
      <w:r>
        <w:rPr>
          <w:rFonts w:ascii="微软雅黑" w:eastAsia="微软雅黑" w:hAnsi="微软雅黑" w:cs="微软雅黑"/>
        </w:rPr>
        <w:t>4</w:t>
      </w:r>
      <w:r>
        <w:t>）下载</w:t>
      </w:r>
      <w:r>
        <w:rPr>
          <w:rFonts w:ascii="微软雅黑" w:eastAsia="微软雅黑" w:hAnsi="微软雅黑" w:cs="微软雅黑"/>
        </w:rPr>
        <w:t>Hadoop</w:t>
      </w:r>
      <w:r>
        <w:t>。</w:t>
      </w:r>
    </w:p>
    <w:p w14:paraId="0E2D34E2" w14:textId="77777777" w:rsidR="00C97CE8" w:rsidRDefault="007C2E36" w:rsidP="00A031EB">
      <w:pPr>
        <w:ind w:left="-15" w:right="47" w:firstLineChars="200" w:firstLine="480"/>
      </w:pPr>
      <w:r>
        <w:t>谷歌搜索</w:t>
      </w:r>
      <w:r>
        <w:rPr>
          <w:rFonts w:ascii="微软雅黑" w:eastAsia="微软雅黑" w:hAnsi="微软雅黑" w:cs="微软雅黑"/>
        </w:rPr>
        <w:t>“Hadoop download”</w:t>
      </w:r>
      <w:r>
        <w:t>并下载，以</w:t>
      </w:r>
      <w:r>
        <w:rPr>
          <w:rFonts w:ascii="微软雅黑" w:eastAsia="微软雅黑" w:hAnsi="微软雅黑" w:cs="微软雅黑"/>
        </w:rPr>
        <w:t>joe</w:t>
      </w:r>
      <w:r>
        <w:t>用户身份，将</w:t>
      </w:r>
      <w:r>
        <w:rPr>
          <w:rFonts w:ascii="微软雅黑" w:eastAsia="微软雅黑" w:hAnsi="微软雅黑" w:cs="微软雅黑"/>
        </w:rPr>
        <w:t>Hadoop</w:t>
      </w:r>
      <w:r>
        <w:t>分别复制到三台机器上。</w:t>
      </w:r>
    </w:p>
    <w:p w14:paraId="77528981" w14:textId="77777777" w:rsidR="00C97CE8" w:rsidRDefault="007C2E36" w:rsidP="00F90989">
      <w:pPr>
        <w:numPr>
          <w:ilvl w:val="0"/>
          <w:numId w:val="97"/>
        </w:numPr>
        <w:spacing w:after="58" w:line="255" w:lineRule="auto"/>
        <w:ind w:left="125" w:right="52" w:hangingChars="52" w:hanging="125"/>
      </w:pPr>
      <w:r>
        <w:t>解压</w:t>
      </w:r>
      <w:r>
        <w:rPr>
          <w:rFonts w:ascii="微软雅黑" w:eastAsia="微软雅黑" w:hAnsi="微软雅黑" w:cs="微软雅黑"/>
        </w:rPr>
        <w:t>Hadoop</w:t>
      </w:r>
      <w:r>
        <w:t>。</w:t>
      </w:r>
    </w:p>
    <w:p w14:paraId="34721E0A" w14:textId="77777777" w:rsidR="00C97CE8" w:rsidRDefault="007C2E36" w:rsidP="00A031EB">
      <w:pPr>
        <w:spacing w:after="7"/>
        <w:ind w:left="490" w:right="47" w:firstLineChars="200" w:firstLine="480"/>
      </w:pPr>
      <w:r>
        <w:t>分别以</w:t>
      </w:r>
      <w:r>
        <w:rPr>
          <w:rFonts w:ascii="微软雅黑" w:eastAsia="微软雅黑" w:hAnsi="微软雅黑" w:cs="微软雅黑"/>
        </w:rPr>
        <w:t>joe</w:t>
      </w:r>
      <w:r>
        <w:t>用户登录三台机器，每台都执行如下命令解压</w:t>
      </w:r>
      <w:r>
        <w:rPr>
          <w:rFonts w:ascii="微软雅黑" w:eastAsia="微软雅黑" w:hAnsi="微软雅黑" w:cs="微软雅黑"/>
        </w:rPr>
        <w:t>Hadoop</w:t>
      </w:r>
      <w:r>
        <w:t>文件：</w:t>
      </w:r>
    </w:p>
    <w:p w14:paraId="18F728FF" w14:textId="77777777" w:rsidR="00C97CE8" w:rsidRDefault="007C2E36" w:rsidP="00A031EB">
      <w:pPr>
        <w:spacing w:after="100" w:line="259" w:lineRule="auto"/>
        <w:ind w:left="0" w:firstLineChars="200" w:firstLine="480"/>
      </w:pPr>
      <w:r>
        <w:rPr>
          <w:noProof/>
        </w:rPr>
        <w:drawing>
          <wp:inline distT="0" distB="0" distL="0" distR="0" wp14:anchorId="1BBC8BDB" wp14:editId="2B4E1C50">
            <wp:extent cx="5943600" cy="678180"/>
            <wp:effectExtent l="0" t="0" r="0" b="0"/>
            <wp:docPr id="23111" name="Picture 23111"/>
            <wp:cNvGraphicFramePr/>
            <a:graphic xmlns:a="http://schemas.openxmlformats.org/drawingml/2006/main">
              <a:graphicData uri="http://schemas.openxmlformats.org/drawingml/2006/picture">
                <pic:pic xmlns:pic="http://schemas.openxmlformats.org/drawingml/2006/picture">
                  <pic:nvPicPr>
                    <pic:cNvPr id="23111" name="Picture 23111"/>
                    <pic:cNvPicPr/>
                  </pic:nvPicPr>
                  <pic:blipFill>
                    <a:blip r:embed="rId177"/>
                    <a:stretch>
                      <a:fillRect/>
                    </a:stretch>
                  </pic:blipFill>
                  <pic:spPr>
                    <a:xfrm>
                      <a:off x="0" y="0"/>
                      <a:ext cx="5943600" cy="678180"/>
                    </a:xfrm>
                    <a:prstGeom prst="rect">
                      <a:avLst/>
                    </a:prstGeom>
                  </pic:spPr>
                </pic:pic>
              </a:graphicData>
            </a:graphic>
          </wp:inline>
        </w:drawing>
      </w:r>
    </w:p>
    <w:p w14:paraId="5CEC7D6D" w14:textId="77777777" w:rsidR="00C97CE8" w:rsidRDefault="007C2E36" w:rsidP="00F90989">
      <w:pPr>
        <w:numPr>
          <w:ilvl w:val="0"/>
          <w:numId w:val="97"/>
        </w:numPr>
        <w:ind w:left="125" w:right="52" w:hangingChars="52" w:hanging="125"/>
      </w:pPr>
      <w:r>
        <w:t>配置</w:t>
      </w:r>
      <w:r>
        <w:rPr>
          <w:rFonts w:ascii="微软雅黑" w:eastAsia="微软雅黑" w:hAnsi="微软雅黑" w:cs="微软雅黑"/>
        </w:rPr>
        <w:t>Hadoop</w:t>
      </w:r>
      <w:r>
        <w:t>（三台机器都要配置，且配置相同）。</w:t>
      </w:r>
    </w:p>
    <w:p w14:paraId="7794A0AD" w14:textId="77777777" w:rsidR="00C97CE8" w:rsidRDefault="007C2E36" w:rsidP="00A031EB">
      <w:pPr>
        <w:spacing w:after="58" w:line="255" w:lineRule="auto"/>
        <w:ind w:left="475" w:right="58" w:firstLineChars="200" w:firstLine="480"/>
      </w:pPr>
      <w:r>
        <w:t>首先，编辑文件</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/Hadoop/Hadoop-env.sh”</w:t>
      </w:r>
      <w:r>
        <w:t>，找到如下一行：</w:t>
      </w:r>
    </w:p>
    <w:p w14:paraId="1BE50423" w14:textId="77777777" w:rsidR="00C97CE8" w:rsidRDefault="007C2E36" w:rsidP="00A031EB">
      <w:pPr>
        <w:spacing w:after="94" w:line="259" w:lineRule="auto"/>
        <w:ind w:left="0" w:firstLineChars="200" w:firstLine="480"/>
      </w:pPr>
      <w:r>
        <w:rPr>
          <w:noProof/>
        </w:rPr>
        <w:drawing>
          <wp:inline distT="0" distB="0" distL="0" distR="0" wp14:anchorId="6EA0F50A" wp14:editId="2FE56184">
            <wp:extent cx="5943600" cy="266700"/>
            <wp:effectExtent l="0" t="0" r="0" b="0"/>
            <wp:docPr id="23125" name="Picture 23125"/>
            <wp:cNvGraphicFramePr/>
            <a:graphic xmlns:a="http://schemas.openxmlformats.org/drawingml/2006/main">
              <a:graphicData uri="http://schemas.openxmlformats.org/drawingml/2006/picture">
                <pic:pic xmlns:pic="http://schemas.openxmlformats.org/drawingml/2006/picture">
                  <pic:nvPicPr>
                    <pic:cNvPr id="23125" name="Picture 23125"/>
                    <pic:cNvPicPr/>
                  </pic:nvPicPr>
                  <pic:blipFill>
                    <a:blip r:embed="rId178"/>
                    <a:stretch>
                      <a:fillRect/>
                    </a:stretch>
                  </pic:blipFill>
                  <pic:spPr>
                    <a:xfrm>
                      <a:off x="0" y="0"/>
                      <a:ext cx="5943600" cy="266700"/>
                    </a:xfrm>
                    <a:prstGeom prst="rect">
                      <a:avLst/>
                    </a:prstGeom>
                  </pic:spPr>
                </pic:pic>
              </a:graphicData>
            </a:graphic>
          </wp:inline>
        </w:drawing>
      </w:r>
    </w:p>
    <w:p w14:paraId="3BDC6CC9" w14:textId="77777777" w:rsidR="00C97CE8" w:rsidRDefault="007C2E36" w:rsidP="00A031EB">
      <w:pPr>
        <w:spacing w:after="7"/>
        <w:ind w:left="490" w:right="47" w:firstLineChars="200" w:firstLine="480"/>
      </w:pPr>
      <w:r>
        <w:t>将这行内容修改为：</w:t>
      </w:r>
    </w:p>
    <w:p w14:paraId="12462C18" w14:textId="77777777" w:rsidR="00C97CE8" w:rsidRDefault="007C2E36" w:rsidP="00A031EB">
      <w:pPr>
        <w:spacing w:after="106" w:line="259" w:lineRule="auto"/>
        <w:ind w:left="0" w:firstLineChars="200" w:firstLine="480"/>
      </w:pPr>
      <w:r>
        <w:rPr>
          <w:noProof/>
        </w:rPr>
        <w:drawing>
          <wp:inline distT="0" distB="0" distL="0" distR="0" wp14:anchorId="0DDAD98D" wp14:editId="1FD8AC79">
            <wp:extent cx="5943600" cy="259080"/>
            <wp:effectExtent l="0" t="0" r="0" b="0"/>
            <wp:docPr id="23128" name="Picture 23128"/>
            <wp:cNvGraphicFramePr/>
            <a:graphic xmlns:a="http://schemas.openxmlformats.org/drawingml/2006/main">
              <a:graphicData uri="http://schemas.openxmlformats.org/drawingml/2006/picture">
                <pic:pic xmlns:pic="http://schemas.openxmlformats.org/drawingml/2006/picture">
                  <pic:nvPicPr>
                    <pic:cNvPr id="23128" name="Picture 23128"/>
                    <pic:cNvPicPr/>
                  </pic:nvPicPr>
                  <pic:blipFill>
                    <a:blip r:embed="rId179"/>
                    <a:stretch>
                      <a:fillRect/>
                    </a:stretch>
                  </pic:blipFill>
                  <pic:spPr>
                    <a:xfrm>
                      <a:off x="0" y="0"/>
                      <a:ext cx="5943600" cy="259080"/>
                    </a:xfrm>
                    <a:prstGeom prst="rect">
                      <a:avLst/>
                    </a:prstGeom>
                  </pic:spPr>
                </pic:pic>
              </a:graphicData>
            </a:graphic>
          </wp:inline>
        </w:drawing>
      </w:r>
    </w:p>
    <w:p w14:paraId="29165CBA" w14:textId="77777777" w:rsidR="00C97CE8" w:rsidRDefault="007C2E36" w:rsidP="00A031EB">
      <w:pPr>
        <w:ind w:left="-15" w:right="47" w:firstLineChars="200" w:firstLine="480"/>
      </w:pPr>
      <w:r>
        <w:t>这里的</w:t>
      </w:r>
      <w:r>
        <w:rPr>
          <w:rFonts w:ascii="微软雅黑" w:eastAsia="微软雅黑" w:hAnsi="微软雅黑" w:cs="微软雅黑"/>
        </w:rPr>
        <w:t>“/</w:t>
      </w:r>
      <w:proofErr w:type="spellStart"/>
      <w:r>
        <w:rPr>
          <w:rFonts w:ascii="微软雅黑" w:eastAsia="微软雅黑" w:hAnsi="微软雅黑" w:cs="微软雅黑"/>
        </w:rPr>
        <w:t>usr</w:t>
      </w:r>
      <w:proofErr w:type="spellEnd"/>
      <w:r>
        <w:rPr>
          <w:rFonts w:ascii="微软雅黑" w:eastAsia="微软雅黑" w:hAnsi="微软雅黑" w:cs="微软雅黑"/>
        </w:rPr>
        <w:t>/java/jdk1.7.0_40”</w:t>
      </w:r>
      <w:r>
        <w:t>就是</w:t>
      </w:r>
      <w:r>
        <w:rPr>
          <w:rFonts w:ascii="微软雅黑" w:eastAsia="微软雅黑" w:hAnsi="微软雅黑" w:cs="微软雅黑"/>
        </w:rPr>
        <w:t>JDK</w:t>
      </w:r>
      <w:r>
        <w:t>安装位置，如果不同，读者须根据实际情况更改之，需要注意的是，三台机器都要执行此操作。</w:t>
      </w:r>
    </w:p>
    <w:p w14:paraId="6A4B7C2C" w14:textId="2E20750E" w:rsidR="00C97CE8" w:rsidRDefault="007C2E36" w:rsidP="00F90989">
      <w:pPr>
        <w:spacing w:after="4" w:line="255" w:lineRule="auto"/>
        <w:ind w:left="475" w:right="58" w:firstLineChars="200" w:firstLine="480"/>
      </w:pPr>
      <w:r>
        <w:lastRenderedPageBreak/>
        <w:t>其次，编辑文件</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/Hadoop/core-site.xml”</w:t>
      </w:r>
      <w:r>
        <w:t>，并将如下内容嵌入此文件里</w:t>
      </w:r>
      <w:r>
        <w:rPr>
          <w:rFonts w:ascii="微软雅黑" w:eastAsia="微软雅黑" w:hAnsi="微软雅黑" w:cs="微软雅黑"/>
        </w:rPr>
        <w:t>configuration</w:t>
      </w:r>
      <w:r>
        <w:t>标签间，和上一个操作相同，三台机器都要执行此操作：</w:t>
      </w:r>
    </w:p>
    <w:p w14:paraId="6CE78C22" w14:textId="77777777" w:rsidR="00C97CE8" w:rsidRDefault="007C2E36" w:rsidP="00A031EB">
      <w:pPr>
        <w:spacing w:after="117" w:line="259" w:lineRule="auto"/>
        <w:ind w:left="0" w:firstLineChars="200" w:firstLine="480"/>
      </w:pPr>
      <w:r>
        <w:rPr>
          <w:noProof/>
        </w:rPr>
        <w:drawing>
          <wp:inline distT="0" distB="0" distL="0" distR="0" wp14:anchorId="565D64EA" wp14:editId="57F53F5F">
            <wp:extent cx="5943600" cy="464820"/>
            <wp:effectExtent l="0" t="0" r="0" b="0"/>
            <wp:docPr id="23142" name="Picture 23142"/>
            <wp:cNvGraphicFramePr/>
            <a:graphic xmlns:a="http://schemas.openxmlformats.org/drawingml/2006/main">
              <a:graphicData uri="http://schemas.openxmlformats.org/drawingml/2006/picture">
                <pic:pic xmlns:pic="http://schemas.openxmlformats.org/drawingml/2006/picture">
                  <pic:nvPicPr>
                    <pic:cNvPr id="23142" name="Picture 23142"/>
                    <pic:cNvPicPr/>
                  </pic:nvPicPr>
                  <pic:blipFill>
                    <a:blip r:embed="rId180"/>
                    <a:stretch>
                      <a:fillRect/>
                    </a:stretch>
                  </pic:blipFill>
                  <pic:spPr>
                    <a:xfrm>
                      <a:off x="0" y="0"/>
                      <a:ext cx="5943600" cy="464820"/>
                    </a:xfrm>
                    <a:prstGeom prst="rect">
                      <a:avLst/>
                    </a:prstGeom>
                  </pic:spPr>
                </pic:pic>
              </a:graphicData>
            </a:graphic>
          </wp:inline>
        </w:drawing>
      </w:r>
    </w:p>
    <w:p w14:paraId="05711FBD" w14:textId="2E376205" w:rsidR="00C97CE8" w:rsidRDefault="007C2E36" w:rsidP="00F90989">
      <w:pPr>
        <w:spacing w:after="4" w:line="255" w:lineRule="auto"/>
        <w:ind w:left="475" w:right="58" w:firstLineChars="200" w:firstLine="480"/>
      </w:pPr>
      <w:r>
        <w:t>编辑文件</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/Hadoop/yarn-site.xml”</w:t>
      </w:r>
      <w:r>
        <w:t>，并将如下内容嵌入此文件里</w:t>
      </w:r>
      <w:r>
        <w:rPr>
          <w:rFonts w:ascii="微软雅黑" w:eastAsia="微软雅黑" w:hAnsi="微软雅黑" w:cs="微软雅黑"/>
        </w:rPr>
        <w:t>configuration</w:t>
      </w:r>
      <w:r>
        <w:t>标签间，同样，三台机器都要执行此操作：</w:t>
      </w:r>
    </w:p>
    <w:p w14:paraId="5FDB3F52" w14:textId="77777777" w:rsidR="00C97CE8" w:rsidRDefault="007C2E36" w:rsidP="00A031EB">
      <w:pPr>
        <w:spacing w:after="123" w:line="259" w:lineRule="auto"/>
        <w:ind w:left="0" w:firstLineChars="200" w:firstLine="480"/>
      </w:pPr>
      <w:r>
        <w:rPr>
          <w:noProof/>
        </w:rPr>
        <w:drawing>
          <wp:inline distT="0" distB="0" distL="0" distR="0" wp14:anchorId="768CFB98" wp14:editId="199CFF7D">
            <wp:extent cx="5943600" cy="678180"/>
            <wp:effectExtent l="0" t="0" r="0" b="0"/>
            <wp:docPr id="23150" name="Picture 23150"/>
            <wp:cNvGraphicFramePr/>
            <a:graphic xmlns:a="http://schemas.openxmlformats.org/drawingml/2006/main">
              <a:graphicData uri="http://schemas.openxmlformats.org/drawingml/2006/picture">
                <pic:pic xmlns:pic="http://schemas.openxmlformats.org/drawingml/2006/picture">
                  <pic:nvPicPr>
                    <pic:cNvPr id="23150" name="Picture 23150"/>
                    <pic:cNvPicPr/>
                  </pic:nvPicPr>
                  <pic:blipFill>
                    <a:blip r:embed="rId181"/>
                    <a:stretch>
                      <a:fillRect/>
                    </a:stretch>
                  </pic:blipFill>
                  <pic:spPr>
                    <a:xfrm>
                      <a:off x="0" y="0"/>
                      <a:ext cx="5943600" cy="678180"/>
                    </a:xfrm>
                    <a:prstGeom prst="rect">
                      <a:avLst/>
                    </a:prstGeom>
                  </pic:spPr>
                </pic:pic>
              </a:graphicData>
            </a:graphic>
          </wp:inline>
        </w:drawing>
      </w:r>
    </w:p>
    <w:p w14:paraId="4264F6DF" w14:textId="3B0AAF17" w:rsidR="00C97CE8" w:rsidRDefault="007C2E36" w:rsidP="00F90989">
      <w:pPr>
        <w:spacing w:after="7" w:line="255" w:lineRule="auto"/>
        <w:ind w:left="475" w:right="58" w:firstLineChars="200" w:firstLine="480"/>
      </w:pPr>
      <w:r>
        <w:t>最后，将文件</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/Hadoop/</w:t>
      </w:r>
      <w:proofErr w:type="spellStart"/>
      <w:r>
        <w:rPr>
          <w:rFonts w:ascii="微软雅黑" w:eastAsia="微软雅黑" w:hAnsi="微软雅黑" w:cs="微软雅黑"/>
        </w:rPr>
        <w:t>mapred-site.xml.template</w:t>
      </w:r>
      <w:proofErr w:type="spellEnd"/>
      <w:r>
        <w:rPr>
          <w:rFonts w:ascii="微软雅黑" w:eastAsia="微软雅黑" w:hAnsi="微软雅黑" w:cs="微软雅黑"/>
        </w:rPr>
        <w:t>”</w:t>
      </w:r>
      <w:r>
        <w:t>重命名为</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/Hadoop/mapred-site.xml”</w:t>
      </w:r>
      <w:r>
        <w:t>，接着</w:t>
      </w:r>
      <w:proofErr w:type="gramStart"/>
      <w:r>
        <w:t>编辑此</w:t>
      </w:r>
      <w:proofErr w:type="gramEnd"/>
      <w:r>
        <w:t>文件并将如下内容嵌入此文件的</w:t>
      </w:r>
      <w:r>
        <w:rPr>
          <w:rFonts w:ascii="微软雅黑" w:eastAsia="微软雅黑" w:hAnsi="微软雅黑" w:cs="微软雅黑"/>
        </w:rPr>
        <w:t>configuration</w:t>
      </w:r>
      <w:r>
        <w:t>标签间，同样，三台机器都要执行此操作：</w:t>
      </w:r>
    </w:p>
    <w:p w14:paraId="365FA3AD" w14:textId="77777777" w:rsidR="00C97CE8" w:rsidRDefault="007C2E36" w:rsidP="00A031EB">
      <w:pPr>
        <w:spacing w:after="111" w:line="259" w:lineRule="auto"/>
        <w:ind w:left="0" w:firstLineChars="200" w:firstLine="480"/>
      </w:pPr>
      <w:r>
        <w:rPr>
          <w:noProof/>
        </w:rPr>
        <w:drawing>
          <wp:inline distT="0" distB="0" distL="0" distR="0" wp14:anchorId="37022F42" wp14:editId="69DBD070">
            <wp:extent cx="5943600" cy="259080"/>
            <wp:effectExtent l="0" t="0" r="0" b="0"/>
            <wp:docPr id="23161" name="Picture 23161"/>
            <wp:cNvGraphicFramePr/>
            <a:graphic xmlns:a="http://schemas.openxmlformats.org/drawingml/2006/main">
              <a:graphicData uri="http://schemas.openxmlformats.org/drawingml/2006/picture">
                <pic:pic xmlns:pic="http://schemas.openxmlformats.org/drawingml/2006/picture">
                  <pic:nvPicPr>
                    <pic:cNvPr id="23161" name="Picture 23161"/>
                    <pic:cNvPicPr/>
                  </pic:nvPicPr>
                  <pic:blipFill>
                    <a:blip r:embed="rId182"/>
                    <a:stretch>
                      <a:fillRect/>
                    </a:stretch>
                  </pic:blipFill>
                  <pic:spPr>
                    <a:xfrm>
                      <a:off x="0" y="0"/>
                      <a:ext cx="5943600" cy="259080"/>
                    </a:xfrm>
                    <a:prstGeom prst="rect">
                      <a:avLst/>
                    </a:prstGeom>
                  </pic:spPr>
                </pic:pic>
              </a:graphicData>
            </a:graphic>
          </wp:inline>
        </w:drawing>
      </w:r>
    </w:p>
    <w:p w14:paraId="0E16F573" w14:textId="77777777" w:rsidR="00C97CE8" w:rsidRDefault="007C2E36" w:rsidP="00B55381">
      <w:pPr>
        <w:numPr>
          <w:ilvl w:val="0"/>
          <w:numId w:val="98"/>
        </w:numPr>
        <w:ind w:right="851" w:firstLineChars="200" w:firstLine="480"/>
      </w:pPr>
      <w:r>
        <w:t>启动</w:t>
      </w:r>
      <w:r>
        <w:rPr>
          <w:rFonts w:ascii="微软雅黑" w:eastAsia="微软雅黑" w:hAnsi="微软雅黑" w:cs="微软雅黑"/>
        </w:rPr>
        <w:t>Hadoop</w:t>
      </w:r>
      <w:r>
        <w:t>。首先，在主节点</w:t>
      </w:r>
      <w:proofErr w:type="spellStart"/>
      <w:r>
        <w:rPr>
          <w:rFonts w:ascii="微软雅黑" w:eastAsia="微软雅黑" w:hAnsi="微软雅黑" w:cs="微软雅黑"/>
        </w:rPr>
        <w:t>cMaster</w:t>
      </w:r>
      <w:proofErr w:type="spellEnd"/>
      <w:r>
        <w:t>上格式化主节点命名空间：</w:t>
      </w:r>
    </w:p>
    <w:p w14:paraId="21D2E8D6" w14:textId="77777777" w:rsidR="00C97CE8" w:rsidRDefault="007C2E36" w:rsidP="00A031EB">
      <w:pPr>
        <w:spacing w:after="104" w:line="259" w:lineRule="auto"/>
        <w:ind w:left="0" w:firstLineChars="200" w:firstLine="480"/>
      </w:pPr>
      <w:r>
        <w:rPr>
          <w:noProof/>
        </w:rPr>
        <w:drawing>
          <wp:inline distT="0" distB="0" distL="0" distR="0" wp14:anchorId="30D8543F" wp14:editId="7624BC84">
            <wp:extent cx="5943600" cy="243840"/>
            <wp:effectExtent l="0" t="0" r="0" b="0"/>
            <wp:docPr id="23171" name="Picture 23171"/>
            <wp:cNvGraphicFramePr/>
            <a:graphic xmlns:a="http://schemas.openxmlformats.org/drawingml/2006/main">
              <a:graphicData uri="http://schemas.openxmlformats.org/drawingml/2006/picture">
                <pic:pic xmlns:pic="http://schemas.openxmlformats.org/drawingml/2006/picture">
                  <pic:nvPicPr>
                    <pic:cNvPr id="23171" name="Picture 23171"/>
                    <pic:cNvPicPr/>
                  </pic:nvPicPr>
                  <pic:blipFill>
                    <a:blip r:embed="rId183"/>
                    <a:stretch>
                      <a:fillRect/>
                    </a:stretch>
                  </pic:blipFill>
                  <pic:spPr>
                    <a:xfrm>
                      <a:off x="0" y="0"/>
                      <a:ext cx="5943600" cy="243840"/>
                    </a:xfrm>
                    <a:prstGeom prst="rect">
                      <a:avLst/>
                    </a:prstGeom>
                  </pic:spPr>
                </pic:pic>
              </a:graphicData>
            </a:graphic>
          </wp:inline>
        </w:drawing>
      </w:r>
    </w:p>
    <w:p w14:paraId="333B2C17" w14:textId="77777777" w:rsidR="00C97CE8" w:rsidRDefault="007C2E36" w:rsidP="00F90989">
      <w:pPr>
        <w:pStyle w:val="21"/>
      </w:pPr>
      <w:r>
        <w:t xml:space="preserve">其次，在主节点 </w:t>
      </w:r>
      <w:proofErr w:type="spellStart"/>
      <w:r>
        <w:t>cMaster</w:t>
      </w:r>
      <w:proofErr w:type="spellEnd"/>
      <w:r>
        <w:t xml:space="preserve"> 上启动存储主服务 </w:t>
      </w:r>
      <w:proofErr w:type="spellStart"/>
      <w:r>
        <w:t>namenode</w:t>
      </w:r>
      <w:proofErr w:type="spellEnd"/>
      <w:r>
        <w:t xml:space="preserve"> 和资源管理主服务 </w:t>
      </w:r>
      <w:proofErr w:type="spellStart"/>
      <w:r>
        <w:t>resourcemanager</w:t>
      </w:r>
      <w:proofErr w:type="spellEnd"/>
      <w:r>
        <w:t>。</w:t>
      </w:r>
    </w:p>
    <w:p w14:paraId="001739BD" w14:textId="77777777" w:rsidR="00C97CE8" w:rsidRDefault="007C2E36" w:rsidP="00A031EB">
      <w:pPr>
        <w:spacing w:after="104" w:line="259" w:lineRule="auto"/>
        <w:ind w:left="0" w:firstLineChars="200" w:firstLine="480"/>
      </w:pPr>
      <w:r>
        <w:rPr>
          <w:noProof/>
        </w:rPr>
        <w:drawing>
          <wp:inline distT="0" distB="0" distL="0" distR="0" wp14:anchorId="7A6106AA" wp14:editId="7749AB8E">
            <wp:extent cx="5943600" cy="457200"/>
            <wp:effectExtent l="0" t="0" r="0" b="0"/>
            <wp:docPr id="23182" name="Picture 23182"/>
            <wp:cNvGraphicFramePr/>
            <a:graphic xmlns:a="http://schemas.openxmlformats.org/drawingml/2006/main">
              <a:graphicData uri="http://schemas.openxmlformats.org/drawingml/2006/picture">
                <pic:pic xmlns:pic="http://schemas.openxmlformats.org/drawingml/2006/picture">
                  <pic:nvPicPr>
                    <pic:cNvPr id="23182" name="Picture 23182"/>
                    <pic:cNvPicPr/>
                  </pic:nvPicPr>
                  <pic:blipFill>
                    <a:blip r:embed="rId184"/>
                    <a:stretch>
                      <a:fillRect/>
                    </a:stretch>
                  </pic:blipFill>
                  <pic:spPr>
                    <a:xfrm>
                      <a:off x="0" y="0"/>
                      <a:ext cx="5943600" cy="457200"/>
                    </a:xfrm>
                    <a:prstGeom prst="rect">
                      <a:avLst/>
                    </a:prstGeom>
                  </pic:spPr>
                </pic:pic>
              </a:graphicData>
            </a:graphic>
          </wp:inline>
        </w:drawing>
      </w:r>
    </w:p>
    <w:p w14:paraId="4CA1513C" w14:textId="23EBC6C5" w:rsidR="00C97CE8" w:rsidRDefault="007C2E36" w:rsidP="00F90989">
      <w:pPr>
        <w:spacing w:after="7"/>
        <w:ind w:left="490" w:right="47" w:firstLineChars="200" w:firstLine="480"/>
      </w:pPr>
      <w:r>
        <w:t>最后，在从节点上启动存储从服务</w:t>
      </w:r>
      <w:proofErr w:type="spellStart"/>
      <w:r>
        <w:rPr>
          <w:rFonts w:ascii="微软雅黑" w:eastAsia="微软雅黑" w:hAnsi="微软雅黑" w:cs="微软雅黑"/>
        </w:rPr>
        <w:t>datanode</w:t>
      </w:r>
      <w:proofErr w:type="spellEnd"/>
      <w:r>
        <w:t>和资源管理从服务</w:t>
      </w:r>
      <w:proofErr w:type="spellStart"/>
      <w:r>
        <w:rPr>
          <w:rFonts w:ascii="微软雅黑" w:eastAsia="微软雅黑" w:hAnsi="微软雅黑" w:cs="微软雅黑"/>
        </w:rPr>
        <w:t>nodemanager</w:t>
      </w:r>
      <w:proofErr w:type="spellEnd"/>
      <w:r>
        <w:t>，注意，</w:t>
      </w:r>
      <w:r>
        <w:rPr>
          <w:rFonts w:ascii="微软雅黑" w:eastAsia="微软雅黑" w:hAnsi="微软雅黑" w:cs="微软雅黑"/>
        </w:rPr>
        <w:t>cSlave0</w:t>
      </w:r>
      <w:r>
        <w:t>和</w:t>
      </w:r>
      <w:r>
        <w:rPr>
          <w:rFonts w:ascii="微软雅黑" w:eastAsia="微软雅黑" w:hAnsi="微软雅黑" w:cs="微软雅黑"/>
        </w:rPr>
        <w:t>cSlave1</w:t>
      </w:r>
      <w:r>
        <w:t>这两台机器上都要执行，对应命令如下：</w:t>
      </w:r>
    </w:p>
    <w:p w14:paraId="63B64B19" w14:textId="77777777" w:rsidR="00C97CE8" w:rsidRDefault="007C2E36" w:rsidP="00A031EB">
      <w:pPr>
        <w:spacing w:after="111" w:line="259" w:lineRule="auto"/>
        <w:ind w:left="0" w:firstLineChars="200" w:firstLine="480"/>
      </w:pPr>
      <w:r>
        <w:rPr>
          <w:noProof/>
        </w:rPr>
        <w:drawing>
          <wp:inline distT="0" distB="0" distL="0" distR="0" wp14:anchorId="604753E8" wp14:editId="2B6AC5B9">
            <wp:extent cx="5943600" cy="891540"/>
            <wp:effectExtent l="0" t="0" r="0" b="0"/>
            <wp:docPr id="23193" name="Picture 23193"/>
            <wp:cNvGraphicFramePr/>
            <a:graphic xmlns:a="http://schemas.openxmlformats.org/drawingml/2006/main">
              <a:graphicData uri="http://schemas.openxmlformats.org/drawingml/2006/picture">
                <pic:pic xmlns:pic="http://schemas.openxmlformats.org/drawingml/2006/picture">
                  <pic:nvPicPr>
                    <pic:cNvPr id="23193" name="Picture 23193"/>
                    <pic:cNvPicPr/>
                  </pic:nvPicPr>
                  <pic:blipFill>
                    <a:blip r:embed="rId185"/>
                    <a:stretch>
                      <a:fillRect/>
                    </a:stretch>
                  </pic:blipFill>
                  <pic:spPr>
                    <a:xfrm>
                      <a:off x="0" y="0"/>
                      <a:ext cx="5943600" cy="891540"/>
                    </a:xfrm>
                    <a:prstGeom prst="rect">
                      <a:avLst/>
                    </a:prstGeom>
                  </pic:spPr>
                </pic:pic>
              </a:graphicData>
            </a:graphic>
          </wp:inline>
        </w:drawing>
      </w:r>
    </w:p>
    <w:p w14:paraId="636BDFB6" w14:textId="77777777" w:rsidR="00C97CE8" w:rsidRDefault="007C2E36" w:rsidP="00B55381">
      <w:pPr>
        <w:numPr>
          <w:ilvl w:val="0"/>
          <w:numId w:val="98"/>
        </w:numPr>
        <w:ind w:right="851" w:firstLineChars="200" w:firstLine="480"/>
      </w:pPr>
      <w:r>
        <w:t>测试</w:t>
      </w:r>
      <w:r>
        <w:rPr>
          <w:rFonts w:ascii="微软雅黑" w:eastAsia="微软雅黑" w:hAnsi="微软雅黑" w:cs="微软雅黑"/>
        </w:rPr>
        <w:t>Hadoop</w:t>
      </w:r>
      <w:r>
        <w:t>。读者可以分别在三台机器上执行如下命令，查看</w:t>
      </w:r>
      <w:r>
        <w:rPr>
          <w:rFonts w:ascii="微软雅黑" w:eastAsia="微软雅黑" w:hAnsi="微软雅黑" w:cs="微软雅黑"/>
        </w:rPr>
        <w:t>Hadoop</w:t>
      </w:r>
      <w:r>
        <w:t>服务是否已启动。</w:t>
      </w:r>
    </w:p>
    <w:p w14:paraId="3C723CF5" w14:textId="77777777" w:rsidR="00C97CE8" w:rsidRDefault="007C2E36" w:rsidP="00A031EB">
      <w:pPr>
        <w:spacing w:after="101" w:line="259" w:lineRule="auto"/>
        <w:ind w:left="0" w:firstLineChars="200" w:firstLine="480"/>
      </w:pPr>
      <w:r>
        <w:rPr>
          <w:noProof/>
        </w:rPr>
        <w:drawing>
          <wp:inline distT="0" distB="0" distL="0" distR="0" wp14:anchorId="3A3006E6" wp14:editId="5F858456">
            <wp:extent cx="5943600" cy="472440"/>
            <wp:effectExtent l="0" t="0" r="0" b="0"/>
            <wp:docPr id="23205" name="Picture 23205"/>
            <wp:cNvGraphicFramePr/>
            <a:graphic xmlns:a="http://schemas.openxmlformats.org/drawingml/2006/main">
              <a:graphicData uri="http://schemas.openxmlformats.org/drawingml/2006/picture">
                <pic:pic xmlns:pic="http://schemas.openxmlformats.org/drawingml/2006/picture">
                  <pic:nvPicPr>
                    <pic:cNvPr id="23205" name="Picture 23205"/>
                    <pic:cNvPicPr/>
                  </pic:nvPicPr>
                  <pic:blipFill>
                    <a:blip r:embed="rId186"/>
                    <a:stretch>
                      <a:fillRect/>
                    </a:stretch>
                  </pic:blipFill>
                  <pic:spPr>
                    <a:xfrm>
                      <a:off x="0" y="0"/>
                      <a:ext cx="5943600" cy="472440"/>
                    </a:xfrm>
                    <a:prstGeom prst="rect">
                      <a:avLst/>
                    </a:prstGeom>
                  </pic:spPr>
                </pic:pic>
              </a:graphicData>
            </a:graphic>
          </wp:inline>
        </w:drawing>
      </w:r>
    </w:p>
    <w:p w14:paraId="059955CE" w14:textId="77777777" w:rsidR="00C97CE8" w:rsidRDefault="007C2E36" w:rsidP="00A031EB">
      <w:pPr>
        <w:spacing w:after="7"/>
        <w:ind w:left="490" w:right="47" w:firstLineChars="200" w:firstLine="480"/>
      </w:pPr>
      <w:r>
        <w:t>你会在</w:t>
      </w:r>
      <w:proofErr w:type="spellStart"/>
      <w:r>
        <w:rPr>
          <w:rFonts w:ascii="微软雅黑" w:eastAsia="微软雅黑" w:hAnsi="微软雅黑" w:cs="微软雅黑"/>
        </w:rPr>
        <w:t>cMaster</w:t>
      </w:r>
      <w:proofErr w:type="spellEnd"/>
      <w:r>
        <w:t>上看到类似的如下信息：</w:t>
      </w:r>
    </w:p>
    <w:p w14:paraId="667D684C" w14:textId="77777777" w:rsidR="00C97CE8" w:rsidRDefault="007C2E36" w:rsidP="00A031EB">
      <w:pPr>
        <w:spacing w:after="107" w:line="259" w:lineRule="auto"/>
        <w:ind w:left="0" w:firstLineChars="200" w:firstLine="480"/>
      </w:pPr>
      <w:r>
        <w:rPr>
          <w:noProof/>
        </w:rPr>
        <w:lastRenderedPageBreak/>
        <w:drawing>
          <wp:inline distT="0" distB="0" distL="0" distR="0" wp14:anchorId="2032CED4" wp14:editId="583570F5">
            <wp:extent cx="5943600" cy="472440"/>
            <wp:effectExtent l="0" t="0" r="0" b="0"/>
            <wp:docPr id="23210" name="Picture 23210"/>
            <wp:cNvGraphicFramePr/>
            <a:graphic xmlns:a="http://schemas.openxmlformats.org/drawingml/2006/main">
              <a:graphicData uri="http://schemas.openxmlformats.org/drawingml/2006/picture">
                <pic:pic xmlns:pic="http://schemas.openxmlformats.org/drawingml/2006/picture">
                  <pic:nvPicPr>
                    <pic:cNvPr id="23210" name="Picture 23210"/>
                    <pic:cNvPicPr/>
                  </pic:nvPicPr>
                  <pic:blipFill>
                    <a:blip r:embed="rId187"/>
                    <a:stretch>
                      <a:fillRect/>
                    </a:stretch>
                  </pic:blipFill>
                  <pic:spPr>
                    <a:xfrm>
                      <a:off x="0" y="0"/>
                      <a:ext cx="5943600" cy="472440"/>
                    </a:xfrm>
                    <a:prstGeom prst="rect">
                      <a:avLst/>
                    </a:prstGeom>
                  </pic:spPr>
                </pic:pic>
              </a:graphicData>
            </a:graphic>
          </wp:inline>
        </w:drawing>
      </w:r>
    </w:p>
    <w:p w14:paraId="741708BE" w14:textId="77777777" w:rsidR="00C97CE8" w:rsidRDefault="007C2E36" w:rsidP="00A031EB">
      <w:pPr>
        <w:spacing w:after="4" w:line="255" w:lineRule="auto"/>
        <w:ind w:left="475" w:right="58" w:firstLineChars="200" w:firstLine="480"/>
      </w:pPr>
      <w:r>
        <w:t>而</w:t>
      </w:r>
      <w:r>
        <w:rPr>
          <w:rFonts w:ascii="微软雅黑" w:eastAsia="微软雅黑" w:hAnsi="微软雅黑" w:cs="微软雅黑"/>
        </w:rPr>
        <w:t>cSlave0</w:t>
      </w:r>
      <w:r>
        <w:t>和</w:t>
      </w:r>
      <w:r>
        <w:rPr>
          <w:rFonts w:ascii="微软雅黑" w:eastAsia="微软雅黑" w:hAnsi="微软雅黑" w:cs="微软雅黑"/>
        </w:rPr>
        <w:t>cSlave1</w:t>
      </w:r>
      <w:r>
        <w:t>上看到类似的如下信息：</w:t>
      </w:r>
    </w:p>
    <w:p w14:paraId="32B758C3" w14:textId="77777777" w:rsidR="00C97CE8" w:rsidRDefault="007C2E36" w:rsidP="00A031EB">
      <w:pPr>
        <w:spacing w:after="104" w:line="259" w:lineRule="auto"/>
        <w:ind w:left="0" w:firstLineChars="200" w:firstLine="480"/>
      </w:pPr>
      <w:r>
        <w:rPr>
          <w:noProof/>
        </w:rPr>
        <w:drawing>
          <wp:inline distT="0" distB="0" distL="0" distR="0" wp14:anchorId="153B4DF5" wp14:editId="1F2A7983">
            <wp:extent cx="5943600" cy="487680"/>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188"/>
                    <a:stretch>
                      <a:fillRect/>
                    </a:stretch>
                  </pic:blipFill>
                  <pic:spPr>
                    <a:xfrm>
                      <a:off x="0" y="0"/>
                      <a:ext cx="5943600" cy="487680"/>
                    </a:xfrm>
                    <a:prstGeom prst="rect">
                      <a:avLst/>
                    </a:prstGeom>
                  </pic:spPr>
                </pic:pic>
              </a:graphicData>
            </a:graphic>
          </wp:inline>
        </w:drawing>
      </w:r>
    </w:p>
    <w:p w14:paraId="09CEB783" w14:textId="27353CFF" w:rsidR="00C97CE8" w:rsidRDefault="007C2E36" w:rsidP="00F90989">
      <w:pPr>
        <w:spacing w:after="10"/>
        <w:ind w:left="-15" w:right="47" w:firstLineChars="200" w:firstLine="480"/>
      </w:pPr>
      <w:r>
        <w:t>此外，还可以任选一台机器，如</w:t>
      </w:r>
      <w:proofErr w:type="spellStart"/>
      <w:r>
        <w:rPr>
          <w:rFonts w:ascii="微软雅黑" w:eastAsia="微软雅黑" w:hAnsi="微软雅黑" w:cs="微软雅黑"/>
        </w:rPr>
        <w:t>cMaster</w:t>
      </w:r>
      <w:proofErr w:type="spellEnd"/>
      <w:r>
        <w:t>，打开</w:t>
      </w:r>
      <w:r>
        <w:rPr>
          <w:rFonts w:ascii="微软雅黑" w:eastAsia="微软雅黑" w:hAnsi="微软雅黑" w:cs="微软雅黑"/>
        </w:rPr>
        <w:t>CentOS</w:t>
      </w:r>
      <w:r>
        <w:t>默认浏览器</w:t>
      </w:r>
      <w:r>
        <w:rPr>
          <w:rFonts w:ascii="微软雅黑" w:eastAsia="微软雅黑" w:hAnsi="微软雅黑" w:cs="微软雅黑"/>
        </w:rPr>
        <w:t>Firefox</w:t>
      </w:r>
      <w:r>
        <w:t>，地址栏输入</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，即可在</w:t>
      </w:r>
      <w:r>
        <w:rPr>
          <w:rFonts w:ascii="微软雅黑" w:eastAsia="微软雅黑" w:hAnsi="微软雅黑" w:cs="微软雅黑"/>
        </w:rPr>
        <w:t>Web</w:t>
      </w:r>
      <w:r>
        <w:t>界面看到</w:t>
      </w:r>
      <w:r>
        <w:rPr>
          <w:rFonts w:ascii="微软雅黑" w:eastAsia="微软雅黑" w:hAnsi="微软雅黑" w:cs="微软雅黑"/>
        </w:rPr>
        <w:t>HDFS</w:t>
      </w:r>
      <w:r>
        <w:t>相关信息；同理，地址栏输入</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8088”</w:t>
      </w:r>
      <w:r>
        <w:t>，即可在</w:t>
      </w:r>
      <w:r>
        <w:rPr>
          <w:rFonts w:ascii="微软雅黑" w:eastAsia="微软雅黑" w:hAnsi="微软雅黑" w:cs="微软雅黑"/>
        </w:rPr>
        <w:t>Web</w:t>
      </w:r>
      <w:r>
        <w:t>界面看到</w:t>
      </w:r>
      <w:r>
        <w:rPr>
          <w:rFonts w:ascii="微软雅黑" w:eastAsia="微软雅黑" w:hAnsi="微软雅黑" w:cs="微软雅黑"/>
        </w:rPr>
        <w:t>Yarn</w:t>
      </w:r>
      <w:r>
        <w:t>相关信息。</w:t>
      </w:r>
    </w:p>
    <w:p w14:paraId="5A62DE9A" w14:textId="77777777" w:rsidR="00C97CE8" w:rsidRDefault="007C2E36" w:rsidP="00A031EB">
      <w:pPr>
        <w:ind w:left="-15" w:right="47" w:firstLineChars="200" w:firstLine="480"/>
      </w:pPr>
      <w:r>
        <w:t>需要注意的是，进程显示出来，</w:t>
      </w:r>
      <w:r>
        <w:rPr>
          <w:rFonts w:ascii="微软雅黑" w:eastAsia="微软雅黑" w:hAnsi="微软雅黑" w:cs="微软雅黑"/>
        </w:rPr>
        <w:t>Web</w:t>
      </w:r>
      <w:r>
        <w:t>界面也能看到，但这并不代表集群部署成功，一个典型的例子是这些都显示出来，但做</w:t>
      </w:r>
      <w:r>
        <w:rPr>
          <w:rFonts w:ascii="微软雅黑" w:eastAsia="微软雅黑" w:hAnsi="微软雅黑" w:cs="微软雅黑"/>
        </w:rPr>
        <w:t>MapReduce</w:t>
      </w:r>
      <w:r>
        <w:t>程序时却出错，因此我们还要进一步用程序验证集群，这将在下个例题中讲解。</w:t>
      </w:r>
    </w:p>
    <w:p w14:paraId="1E0294C3" w14:textId="77777777" w:rsidR="00C97CE8" w:rsidRDefault="007C2E36" w:rsidP="00A031EB">
      <w:pPr>
        <w:ind w:left="-15" w:right="47" w:firstLineChars="200" w:firstLine="480"/>
      </w:pPr>
      <w:r>
        <w:t>【例</w:t>
      </w:r>
      <w:r>
        <w:rPr>
          <w:rFonts w:ascii="微软雅黑" w:eastAsia="微软雅黑" w:hAnsi="微软雅黑" w:cs="微软雅黑"/>
        </w:rPr>
        <w:t>5-6</w:t>
      </w:r>
      <w:r>
        <w:t>】使用刚创建的集群，完成下列要求：①使用</w:t>
      </w:r>
      <w:proofErr w:type="spellStart"/>
      <w:r>
        <w:rPr>
          <w:rFonts w:ascii="微软雅黑" w:eastAsia="微软雅黑" w:hAnsi="微软雅黑" w:cs="微软雅黑"/>
        </w:rPr>
        <w:t>hadoop</w:t>
      </w:r>
      <w:proofErr w:type="spellEnd"/>
      <w:r>
        <w:t>命令在集群中新建文件夹</w:t>
      </w:r>
      <w:r>
        <w:rPr>
          <w:rFonts w:ascii="微软雅黑" w:eastAsia="微软雅黑" w:hAnsi="微软雅黑" w:cs="微软雅黑"/>
        </w:rPr>
        <w:t>“/in”</w:t>
      </w:r>
      <w:r>
        <w:t>。②将</w:t>
      </w:r>
      <w:proofErr w:type="spellStart"/>
      <w:r>
        <w:rPr>
          <w:rFonts w:ascii="微软雅黑" w:eastAsia="微软雅黑" w:hAnsi="微软雅黑" w:cs="微软雅黑"/>
        </w:rPr>
        <w:t>cMaster</w:t>
      </w:r>
      <w:proofErr w:type="spellEnd"/>
      <w:r>
        <w:t>上，文件夹</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w:t>
      </w:r>
      <w:r>
        <w:t>里的所有文件上传至集群的文件夹</w:t>
      </w:r>
      <w:r>
        <w:rPr>
          <w:rFonts w:ascii="微软雅黑" w:eastAsia="微软雅黑" w:hAnsi="微软雅黑" w:cs="微软雅黑"/>
        </w:rPr>
        <w:t>“/in”</w:t>
      </w:r>
      <w:r>
        <w:t>下。③使用示例程序</w:t>
      </w:r>
      <w:proofErr w:type="spellStart"/>
      <w:r>
        <w:rPr>
          <w:rFonts w:ascii="微软雅黑" w:eastAsia="微软雅黑" w:hAnsi="微软雅黑" w:cs="微软雅黑"/>
        </w:rPr>
        <w:t>WordCount</w:t>
      </w:r>
      <w:proofErr w:type="spellEnd"/>
      <w:r>
        <w:t>，统计</w:t>
      </w:r>
      <w:r>
        <w:rPr>
          <w:rFonts w:ascii="微软雅黑" w:eastAsia="微软雅黑" w:hAnsi="微软雅黑" w:cs="微软雅黑"/>
        </w:rPr>
        <w:t>“/in”</w:t>
      </w:r>
      <w:r>
        <w:t>下每个单词出现次数，并将结果存入</w:t>
      </w:r>
      <w:r>
        <w:rPr>
          <w:rFonts w:ascii="微软雅黑" w:eastAsia="微软雅黑" w:hAnsi="微软雅黑" w:cs="微软雅黑"/>
        </w:rPr>
        <w:t>“/out”</w:t>
      </w:r>
      <w:r>
        <w:t>目录。</w:t>
      </w:r>
    </w:p>
    <w:p w14:paraId="6411B602" w14:textId="77777777" w:rsidR="00C97CE8" w:rsidRDefault="007C2E36" w:rsidP="00A031EB">
      <w:pPr>
        <w:spacing w:after="7"/>
        <w:ind w:left="490" w:right="47" w:firstLineChars="200" w:firstLine="480"/>
      </w:pPr>
      <w:r>
        <w:t>解：在</w:t>
      </w:r>
      <w:proofErr w:type="spellStart"/>
      <w:r>
        <w:rPr>
          <w:rFonts w:ascii="微软雅黑" w:eastAsia="微软雅黑" w:hAnsi="微软雅黑" w:cs="微软雅黑"/>
        </w:rPr>
        <w:t>cMaster</w:t>
      </w:r>
      <w:proofErr w:type="spellEnd"/>
      <w:r>
        <w:t>上，以</w:t>
      </w:r>
      <w:r>
        <w:rPr>
          <w:rFonts w:ascii="微软雅黑" w:eastAsia="微软雅黑" w:hAnsi="微软雅黑" w:cs="微软雅黑"/>
        </w:rPr>
        <w:t>joe</w:t>
      </w:r>
      <w:r>
        <w:t>用户，按如下步骤执行即可：</w:t>
      </w:r>
    </w:p>
    <w:p w14:paraId="16805B46" w14:textId="77777777" w:rsidR="00C97CE8" w:rsidRDefault="007C2E36" w:rsidP="00A031EB">
      <w:pPr>
        <w:spacing w:after="105" w:line="259" w:lineRule="auto"/>
        <w:ind w:left="0" w:firstLineChars="200" w:firstLine="480"/>
      </w:pPr>
      <w:r>
        <w:rPr>
          <w:noProof/>
        </w:rPr>
        <w:drawing>
          <wp:inline distT="0" distB="0" distL="0" distR="0" wp14:anchorId="3B845156" wp14:editId="5E31134D">
            <wp:extent cx="5943600" cy="1120140"/>
            <wp:effectExtent l="0" t="0" r="0" b="0"/>
            <wp:docPr id="23277" name="Picture 23277"/>
            <wp:cNvGraphicFramePr/>
            <a:graphic xmlns:a="http://schemas.openxmlformats.org/drawingml/2006/main">
              <a:graphicData uri="http://schemas.openxmlformats.org/drawingml/2006/picture">
                <pic:pic xmlns:pic="http://schemas.openxmlformats.org/drawingml/2006/picture">
                  <pic:nvPicPr>
                    <pic:cNvPr id="23277" name="Picture 23277"/>
                    <pic:cNvPicPr/>
                  </pic:nvPicPr>
                  <pic:blipFill>
                    <a:blip r:embed="rId189"/>
                    <a:stretch>
                      <a:fillRect/>
                    </a:stretch>
                  </pic:blipFill>
                  <pic:spPr>
                    <a:xfrm>
                      <a:off x="0" y="0"/>
                      <a:ext cx="5943600" cy="1120140"/>
                    </a:xfrm>
                    <a:prstGeom prst="rect">
                      <a:avLst/>
                    </a:prstGeom>
                  </pic:spPr>
                </pic:pic>
              </a:graphicData>
            </a:graphic>
          </wp:inline>
        </w:drawing>
      </w:r>
    </w:p>
    <w:p w14:paraId="35AFC498" w14:textId="4030747A" w:rsidR="00C97CE8" w:rsidRDefault="007C2E36" w:rsidP="00C3097A">
      <w:pPr>
        <w:spacing w:after="10" w:line="250" w:lineRule="auto"/>
        <w:ind w:left="428" w:right="541" w:firstLineChars="200" w:firstLine="480"/>
      </w:pPr>
      <w:r>
        <w:t>此时浏览器迅速打开</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8088”</w:t>
      </w:r>
      <w:r>
        <w:t>，将会看到</w:t>
      </w:r>
      <w:r>
        <w:rPr>
          <w:rFonts w:ascii="微软雅黑" w:eastAsia="微软雅黑" w:hAnsi="微软雅黑" w:cs="微软雅黑"/>
        </w:rPr>
        <w:t>Web</w:t>
      </w:r>
      <w:r>
        <w:t>界面上显示正在运行的</w:t>
      </w:r>
      <w:r>
        <w:rPr>
          <w:rFonts w:ascii="微软雅黑" w:eastAsia="微软雅黑" w:hAnsi="微软雅黑" w:cs="微软雅黑"/>
        </w:rPr>
        <w:t>Word</w:t>
      </w:r>
      <w:r w:rsidR="00C3097A">
        <w:rPr>
          <w:rFonts w:ascii="微软雅黑" w:eastAsia="微软雅黑" w:hAnsi="微软雅黑" w:cs="微软雅黑"/>
        </w:rPr>
        <w:t xml:space="preserve"> </w:t>
      </w:r>
      <w:r>
        <w:rPr>
          <w:rFonts w:ascii="微软雅黑" w:eastAsia="微软雅黑" w:hAnsi="微软雅黑" w:cs="微软雅黑"/>
        </w:rPr>
        <w:t>Count</w:t>
      </w:r>
      <w:r>
        <w:t>信息。打开</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并点击链接</w:t>
      </w:r>
      <w:r>
        <w:rPr>
          <w:rFonts w:ascii="微软雅黑" w:eastAsia="微软雅黑" w:hAnsi="微软雅黑" w:cs="微软雅黑"/>
        </w:rPr>
        <w:t>“Browse the filesystem”</w:t>
      </w:r>
      <w:r>
        <w:t>将会看到刚才的输入数据</w:t>
      </w:r>
      <w:r>
        <w:rPr>
          <w:rFonts w:ascii="微软雅黑" w:eastAsia="微软雅黑" w:hAnsi="微软雅黑" w:cs="微软雅黑"/>
        </w:rPr>
        <w:t>“/in”</w:t>
      </w:r>
      <w:r>
        <w:t>和输出结果数据</w:t>
      </w:r>
      <w:r>
        <w:rPr>
          <w:rFonts w:ascii="微软雅黑" w:eastAsia="微软雅黑" w:hAnsi="微软雅黑" w:cs="微软雅黑"/>
        </w:rPr>
        <w:t>“/out/wc-01/part-r-00000”</w:t>
      </w:r>
      <w:r>
        <w:t>。当然也可以用</w:t>
      </w:r>
      <w:r>
        <w:rPr>
          <w:rFonts w:ascii="微软雅黑" w:eastAsia="微软雅黑" w:hAnsi="微软雅黑" w:cs="微软雅黑"/>
        </w:rPr>
        <w:t>Shell</w:t>
      </w:r>
      <w:r>
        <w:t>查看输入</w:t>
      </w:r>
      <w:r>
        <w:rPr>
          <w:rFonts w:ascii="微软雅黑" w:eastAsia="微软雅黑" w:hAnsi="微软雅黑" w:cs="微软雅黑"/>
        </w:rPr>
        <w:t>/</w:t>
      </w:r>
      <w:r>
        <w:t>输出，对应的</w:t>
      </w:r>
      <w:r>
        <w:rPr>
          <w:rFonts w:ascii="微软雅黑" w:eastAsia="微软雅黑" w:hAnsi="微软雅黑" w:cs="微软雅黑"/>
        </w:rPr>
        <w:t>Shell</w:t>
      </w:r>
      <w:r>
        <w:t>命令分别为：</w:t>
      </w:r>
    </w:p>
    <w:p w14:paraId="3315C7DF" w14:textId="77777777" w:rsidR="00C97CE8" w:rsidRDefault="007C2E36" w:rsidP="00A031EB">
      <w:pPr>
        <w:spacing w:after="97" w:line="259" w:lineRule="auto"/>
        <w:ind w:left="0" w:firstLineChars="200" w:firstLine="440"/>
      </w:pPr>
      <w:r>
        <w:rPr>
          <w:rFonts w:ascii="Calibri" w:eastAsia="Calibri" w:hAnsi="Calibri" w:cs="Calibri"/>
          <w:noProof/>
          <w:sz w:val="22"/>
        </w:rPr>
        <mc:AlternateContent>
          <mc:Choice Requires="wpg">
            <w:drawing>
              <wp:inline distT="0" distB="0" distL="0" distR="0" wp14:anchorId="1BBE609E" wp14:editId="718D5999">
                <wp:extent cx="5943600" cy="548640"/>
                <wp:effectExtent l="0" t="0" r="0" b="0"/>
                <wp:docPr id="278229" name="Group 278229"/>
                <wp:cNvGraphicFramePr/>
                <a:graphic xmlns:a="http://schemas.openxmlformats.org/drawingml/2006/main">
                  <a:graphicData uri="http://schemas.microsoft.com/office/word/2010/wordprocessingGroup">
                    <wpg:wgp>
                      <wpg:cNvGrpSpPr/>
                      <wpg:grpSpPr>
                        <a:xfrm>
                          <a:off x="0" y="0"/>
                          <a:ext cx="5943600" cy="548640"/>
                          <a:chOff x="0" y="0"/>
                          <a:chExt cx="5943600" cy="548640"/>
                        </a:xfrm>
                      </wpg:grpSpPr>
                      <pic:pic xmlns:pic="http://schemas.openxmlformats.org/drawingml/2006/picture">
                        <pic:nvPicPr>
                          <pic:cNvPr id="23307" name="Picture 23307"/>
                          <pic:cNvPicPr/>
                        </pic:nvPicPr>
                        <pic:blipFill>
                          <a:blip r:embed="rId190"/>
                          <a:stretch>
                            <a:fillRect/>
                          </a:stretch>
                        </pic:blipFill>
                        <pic:spPr>
                          <a:xfrm>
                            <a:off x="0" y="0"/>
                            <a:ext cx="5943600" cy="266700"/>
                          </a:xfrm>
                          <a:prstGeom prst="rect">
                            <a:avLst/>
                          </a:prstGeom>
                        </pic:spPr>
                      </pic:pic>
                      <pic:pic xmlns:pic="http://schemas.openxmlformats.org/drawingml/2006/picture">
                        <pic:nvPicPr>
                          <pic:cNvPr id="23309" name="Picture 23309"/>
                          <pic:cNvPicPr/>
                        </pic:nvPicPr>
                        <pic:blipFill>
                          <a:blip r:embed="rId191"/>
                          <a:stretch>
                            <a:fillRect/>
                          </a:stretch>
                        </pic:blipFill>
                        <pic:spPr>
                          <a:xfrm>
                            <a:off x="0" y="266700"/>
                            <a:ext cx="5943600" cy="281940"/>
                          </a:xfrm>
                          <a:prstGeom prst="rect">
                            <a:avLst/>
                          </a:prstGeom>
                        </pic:spPr>
                      </pic:pic>
                    </wpg:wgp>
                  </a:graphicData>
                </a:graphic>
              </wp:inline>
            </w:drawing>
          </mc:Choice>
          <mc:Fallback xmlns:a="http://schemas.openxmlformats.org/drawingml/2006/main">
            <w:pict>
              <v:group id="Group 278229" style="width:468pt;height:43.2pt;mso-position-horizontal-relative:char;mso-position-vertical-relative:line" coordsize="59436,5486">
                <v:shape id="Picture 23307" style="position:absolute;width:59436;height:2667;left:0;top:0;" filled="f">
                  <v:imagedata r:id="rId192"/>
                </v:shape>
                <v:shape id="Picture 23309" style="position:absolute;width:59436;height:2819;left:0;top:2667;" filled="f">
                  <v:imagedata r:id="rId193"/>
                </v:shape>
              </v:group>
            </w:pict>
          </mc:Fallback>
        </mc:AlternateContent>
      </w:r>
    </w:p>
    <w:p w14:paraId="65A188E1" w14:textId="77777777" w:rsidR="00C97CE8" w:rsidRDefault="007C2E36" w:rsidP="00A031EB">
      <w:pPr>
        <w:ind w:left="-15" w:right="47" w:firstLineChars="200" w:firstLine="480"/>
      </w:pPr>
      <w:r>
        <w:t>至此，</w:t>
      </w:r>
      <w:r>
        <w:rPr>
          <w:rFonts w:ascii="微软雅黑" w:eastAsia="微软雅黑" w:hAnsi="微软雅黑" w:cs="微软雅黑"/>
        </w:rPr>
        <w:t>Hadoop</w:t>
      </w:r>
      <w:r>
        <w:t>部署才算真正完毕。细心的读者会发现，其实我们根本未涉及任何打通</w:t>
      </w:r>
      <w:r>
        <w:rPr>
          <w:rFonts w:ascii="微软雅黑" w:eastAsia="微软雅黑" w:hAnsi="微软雅黑" w:cs="微软雅黑"/>
        </w:rPr>
        <w:t>SSH</w:t>
      </w:r>
      <w:r>
        <w:t>操作，读者应当明白打通</w:t>
      </w:r>
      <w:r>
        <w:rPr>
          <w:rFonts w:ascii="微软雅黑" w:eastAsia="微软雅黑" w:hAnsi="微软雅黑" w:cs="微软雅黑"/>
        </w:rPr>
        <w:t>SSH</w:t>
      </w:r>
      <w:r>
        <w:t>只是为了</w:t>
      </w:r>
      <w:r>
        <w:rPr>
          <w:rFonts w:ascii="微软雅黑" w:eastAsia="微软雅黑" w:hAnsi="微软雅黑" w:cs="微软雅黑"/>
        </w:rPr>
        <w:t>sbin/start-x.sh</w:t>
      </w:r>
      <w:r>
        <w:t>相关脚本使用，并不是</w:t>
      </w:r>
      <w:r>
        <w:rPr>
          <w:rFonts w:ascii="微软雅黑" w:eastAsia="微软雅黑" w:hAnsi="微软雅黑" w:cs="微软雅黑"/>
        </w:rPr>
        <w:t xml:space="preserve">Hadoop </w:t>
      </w:r>
      <w:r>
        <w:t>需要的，</w:t>
      </w:r>
      <w:r>
        <w:rPr>
          <w:rFonts w:ascii="微软雅黑" w:eastAsia="微软雅黑" w:hAnsi="微软雅黑" w:cs="微软雅黑"/>
        </w:rPr>
        <w:t>Hadoop</w:t>
      </w:r>
      <w:r>
        <w:t>依赖的只是</w:t>
      </w:r>
      <w:r>
        <w:rPr>
          <w:rFonts w:ascii="微软雅黑" w:eastAsia="微软雅黑" w:hAnsi="微软雅黑" w:cs="微软雅黑"/>
        </w:rPr>
        <w:t>Oracle</w:t>
      </w:r>
      <w:r>
        <w:t>版</w:t>
      </w:r>
      <w:r>
        <w:rPr>
          <w:rFonts w:ascii="微软雅黑" w:eastAsia="微软雅黑" w:hAnsi="微软雅黑" w:cs="微软雅黑"/>
        </w:rPr>
        <w:t>JDK</w:t>
      </w:r>
      <w:r>
        <w:t>。</w:t>
      </w:r>
    </w:p>
    <w:p w14:paraId="010D1BE6" w14:textId="77777777" w:rsidR="00C97CE8" w:rsidRDefault="007C2E36" w:rsidP="00A031EB">
      <w:pPr>
        <w:ind w:left="-15" w:right="47" w:firstLineChars="200" w:firstLine="480"/>
      </w:pPr>
      <w:r>
        <w:lastRenderedPageBreak/>
        <w:t>通过上述单机部署和集群部署，可以看出，</w:t>
      </w:r>
      <w:r>
        <w:rPr>
          <w:rFonts w:ascii="微软雅黑" w:eastAsia="微软雅黑" w:hAnsi="微软雅黑" w:cs="微软雅黑"/>
        </w:rPr>
        <w:t>Hadoop</w:t>
      </w:r>
      <w:r>
        <w:t>本身部署起来很简单，其大量工作其实都是前期的</w:t>
      </w:r>
      <w:r>
        <w:rPr>
          <w:rFonts w:ascii="微软雅黑" w:eastAsia="微软雅黑" w:hAnsi="微软雅黑" w:cs="微软雅黑"/>
        </w:rPr>
        <w:t>Linux</w:t>
      </w:r>
      <w:r>
        <w:t>环境配置，</w:t>
      </w:r>
      <w:r>
        <w:rPr>
          <w:rFonts w:ascii="微软雅黑" w:eastAsia="微软雅黑" w:hAnsi="微软雅黑" w:cs="微软雅黑"/>
        </w:rPr>
        <w:t>Hadoop</w:t>
      </w:r>
      <w:r>
        <w:t>安装只是解压、修改配置文件、格式化、启动和验证，关于</w:t>
      </w:r>
      <w:r>
        <w:rPr>
          <w:rFonts w:ascii="微软雅黑" w:eastAsia="微软雅黑" w:hAnsi="微软雅黑" w:cs="微软雅黑"/>
        </w:rPr>
        <w:t>Linux</w:t>
      </w:r>
      <w:r>
        <w:t>命令问题，请参考</w:t>
      </w:r>
      <w:r>
        <w:rPr>
          <w:rFonts w:ascii="微软雅黑" w:eastAsia="微软雅黑" w:hAnsi="微软雅黑" w:cs="微软雅黑"/>
        </w:rPr>
        <w:t>Linux</w:t>
      </w:r>
      <w:r>
        <w:t>专业书籍。</w:t>
      </w:r>
    </w:p>
    <w:p w14:paraId="6EF3F934" w14:textId="77777777" w:rsidR="00C97CE8" w:rsidRDefault="007C2E36" w:rsidP="00C3097A">
      <w:pPr>
        <w:pStyle w:val="2"/>
        <w:ind w:left="114" w:right="132" w:hangingChars="38" w:hanging="114"/>
        <w:jc w:val="left"/>
      </w:pPr>
      <w:bookmarkStart w:id="80" w:name="_Toc8137639"/>
      <w:r>
        <w:t>5.4 Hadoop 2.0</w:t>
      </w:r>
      <w:r>
        <w:rPr>
          <w:rFonts w:ascii="宋体" w:eastAsia="宋体" w:hAnsi="宋体" w:cs="宋体"/>
          <w:b w:val="0"/>
        </w:rPr>
        <w:t>体系架构</w:t>
      </w:r>
      <w:bookmarkEnd w:id="80"/>
    </w:p>
    <w:p w14:paraId="09ED43FA" w14:textId="1DF13740" w:rsidR="00C97CE8" w:rsidRDefault="007C2E36" w:rsidP="00C3097A">
      <w:pPr>
        <w:spacing w:after="11"/>
        <w:ind w:left="-15" w:right="47" w:firstLineChars="200" w:firstLine="480"/>
      </w:pPr>
      <w:r>
        <w:rPr>
          <w:rFonts w:ascii="微软雅黑" w:eastAsia="微软雅黑" w:hAnsi="微软雅黑" w:cs="微软雅黑"/>
        </w:rPr>
        <w:t>Hadoop 2.0</w:t>
      </w:r>
      <w:r>
        <w:t>虽包含</w:t>
      </w:r>
      <w:r>
        <w:rPr>
          <w:rFonts w:ascii="微软雅黑" w:eastAsia="微软雅黑" w:hAnsi="微软雅黑" w:cs="微软雅黑"/>
        </w:rPr>
        <w:t>Common</w:t>
      </w:r>
      <w:r>
        <w:t>、</w:t>
      </w:r>
      <w:r>
        <w:rPr>
          <w:rFonts w:ascii="微软雅黑" w:eastAsia="微软雅黑" w:hAnsi="微软雅黑" w:cs="微软雅黑"/>
        </w:rPr>
        <w:t>HDFS</w:t>
      </w:r>
      <w:r>
        <w:t>、</w:t>
      </w:r>
      <w:r>
        <w:rPr>
          <w:rFonts w:ascii="微软雅黑" w:eastAsia="微软雅黑" w:hAnsi="微软雅黑" w:cs="微软雅黑"/>
        </w:rPr>
        <w:t>Yarn</w:t>
      </w:r>
      <w:r>
        <w:t>和</w:t>
      </w:r>
      <w:r>
        <w:rPr>
          <w:rFonts w:ascii="微软雅黑" w:eastAsia="微软雅黑" w:hAnsi="微软雅黑" w:cs="微软雅黑"/>
        </w:rPr>
        <w:t>MapReduce</w:t>
      </w:r>
      <w:r>
        <w:t>这四个模块，但实际对外提供服务时，只能看到</w:t>
      </w:r>
      <w:r>
        <w:rPr>
          <w:rFonts w:ascii="微软雅黑" w:eastAsia="微软雅黑" w:hAnsi="微软雅黑" w:cs="微软雅黑"/>
        </w:rPr>
        <w:t>HDFS</w:t>
      </w:r>
      <w:r>
        <w:t>和</w:t>
      </w:r>
      <w:r>
        <w:rPr>
          <w:rFonts w:ascii="微软雅黑" w:eastAsia="微软雅黑" w:hAnsi="微软雅黑" w:cs="微软雅黑"/>
        </w:rPr>
        <w:t>Yarn</w:t>
      </w:r>
      <w:r>
        <w:t>，</w:t>
      </w:r>
      <w:r>
        <w:rPr>
          <w:rFonts w:ascii="微软雅黑" w:eastAsia="微软雅黑" w:hAnsi="微软雅黑" w:cs="微软雅黑"/>
        </w:rPr>
        <w:t>Common</w:t>
      </w:r>
      <w:r>
        <w:t>主要为其他模块提供服务，</w:t>
      </w:r>
      <w:r>
        <w:rPr>
          <w:rFonts w:ascii="微软雅黑" w:eastAsia="微软雅黑" w:hAnsi="微软雅黑" w:cs="微软雅黑"/>
        </w:rPr>
        <w:t>MapReduce</w:t>
      </w:r>
      <w:r>
        <w:t>其实只是</w:t>
      </w:r>
      <w:r>
        <w:rPr>
          <w:rFonts w:ascii="微软雅黑" w:eastAsia="微软雅黑" w:hAnsi="微软雅黑" w:cs="微软雅黑"/>
        </w:rPr>
        <w:t>Yarn</w:t>
      </w:r>
      <w:r>
        <w:t>模块里</w:t>
      </w:r>
      <w:r>
        <w:rPr>
          <w:rFonts w:ascii="微软雅黑" w:eastAsia="微软雅黑" w:hAnsi="微软雅黑" w:cs="微软雅黑"/>
        </w:rPr>
        <w:t>Yarn</w:t>
      </w:r>
      <w:r>
        <w:t>编程的一种方式而已，下面我们将深入</w:t>
      </w:r>
      <w:r>
        <w:rPr>
          <w:rFonts w:ascii="微软雅黑" w:eastAsia="微软雅黑" w:hAnsi="微软雅黑" w:cs="微软雅黑"/>
        </w:rPr>
        <w:t>Hadoop</w:t>
      </w:r>
      <w:r>
        <w:t>内部，从定位、架构与功能上讲解</w:t>
      </w:r>
      <w:r>
        <w:rPr>
          <w:rFonts w:ascii="微软雅黑" w:eastAsia="微软雅黑" w:hAnsi="微软雅黑" w:cs="微软雅黑"/>
        </w:rPr>
        <w:t>Hadoop</w:t>
      </w:r>
      <w:r>
        <w:t>各个模块，特别是</w:t>
      </w:r>
      <w:r>
        <w:rPr>
          <w:rFonts w:ascii="微软雅黑" w:eastAsia="微软雅黑" w:hAnsi="微软雅黑" w:cs="微软雅黑"/>
        </w:rPr>
        <w:t>HDFS</w:t>
      </w:r>
      <w:r>
        <w:t>和</w:t>
      </w:r>
      <w:r>
        <w:rPr>
          <w:rFonts w:ascii="微软雅黑" w:eastAsia="微软雅黑" w:hAnsi="微软雅黑" w:cs="微软雅黑"/>
        </w:rPr>
        <w:t>Yarn</w:t>
      </w:r>
      <w:r>
        <w:t>模块，至于</w:t>
      </w:r>
      <w:r>
        <w:rPr>
          <w:rFonts w:ascii="微软雅黑" w:eastAsia="微软雅黑" w:hAnsi="微软雅黑" w:cs="微软雅黑"/>
        </w:rPr>
        <w:t>Hadoop 2.0</w:t>
      </w:r>
      <w:r>
        <w:t>编程接口，将在下一节讲解。</w:t>
      </w:r>
    </w:p>
    <w:p w14:paraId="6E55777A" w14:textId="77777777" w:rsidR="00C97CE8" w:rsidRDefault="007C2E36" w:rsidP="00C3097A">
      <w:pPr>
        <w:spacing w:after="238" w:line="259" w:lineRule="auto"/>
        <w:ind w:left="353" w:right="125" w:hangingChars="147" w:hanging="353"/>
      </w:pPr>
      <w:r>
        <w:rPr>
          <w:rFonts w:ascii="微软雅黑" w:eastAsia="微软雅黑" w:hAnsi="微软雅黑" w:cs="微软雅黑"/>
          <w:b/>
        </w:rPr>
        <w:t>5.4.1 Hadoop 2.0</w:t>
      </w:r>
      <w:r>
        <w:t>公共组件</w:t>
      </w:r>
      <w:r>
        <w:rPr>
          <w:rFonts w:ascii="微软雅黑" w:eastAsia="微软雅黑" w:hAnsi="微软雅黑" w:cs="微软雅黑"/>
          <w:b/>
        </w:rPr>
        <w:t>Common</w:t>
      </w:r>
    </w:p>
    <w:p w14:paraId="5FD58339" w14:textId="77777777" w:rsidR="00C97CE8" w:rsidRDefault="007C2E36" w:rsidP="00C3097A">
      <w:pPr>
        <w:spacing w:after="51" w:line="259" w:lineRule="auto"/>
        <w:ind w:left="418" w:hangingChars="174" w:hanging="418"/>
      </w:pPr>
      <w:r>
        <w:rPr>
          <w:rFonts w:ascii="微软雅黑" w:eastAsia="微软雅黑" w:hAnsi="微软雅黑" w:cs="微软雅黑"/>
          <w:b/>
        </w:rPr>
        <w:t>1.Common</w:t>
      </w:r>
      <w:r>
        <w:t>定位</w:t>
      </w:r>
    </w:p>
    <w:p w14:paraId="1D17FDF2" w14:textId="77777777" w:rsidR="00C97CE8" w:rsidRDefault="007C2E36" w:rsidP="00A031EB">
      <w:pPr>
        <w:spacing w:after="75" w:line="251" w:lineRule="auto"/>
        <w:ind w:left="-15" w:right="255" w:firstLineChars="200" w:firstLine="480"/>
      </w:pPr>
      <w:r w:rsidRPr="00C3097A">
        <w:rPr>
          <w:rFonts w:ascii="微软雅黑" w:eastAsia="微软雅黑" w:hAnsi="微软雅黑" w:cs="微软雅黑"/>
          <w:u w:val="single"/>
        </w:rPr>
        <w:t>Common</w:t>
      </w:r>
      <w:r w:rsidRPr="00C3097A">
        <w:rPr>
          <w:u w:val="single"/>
        </w:rPr>
        <w:t>的定位是其他模块的公共组件，定义了程序员取得集群服务的编程接口，为其他模块提供公用</w:t>
      </w:r>
      <w:r w:rsidRPr="00C3097A">
        <w:rPr>
          <w:rFonts w:ascii="微软雅黑" w:eastAsia="微软雅黑" w:hAnsi="微软雅黑" w:cs="微软雅黑"/>
          <w:u w:val="single"/>
        </w:rPr>
        <w:t>API</w:t>
      </w:r>
      <w:r>
        <w:t>。它里面定义的一些功能一般对其他模块都有效，通过设计方式，降低了</w:t>
      </w:r>
      <w:r>
        <w:rPr>
          <w:rFonts w:ascii="微软雅黑" w:eastAsia="微软雅黑" w:hAnsi="微软雅黑" w:cs="微软雅黑"/>
        </w:rPr>
        <w:t>Hadoop</w:t>
      </w:r>
      <w:r>
        <w:t>设计的复杂性，减少了其他模块之间的耦合性，大大增强了</w:t>
      </w:r>
      <w:r>
        <w:rPr>
          <w:rFonts w:ascii="微软雅黑" w:eastAsia="微软雅黑" w:hAnsi="微软雅黑" w:cs="微软雅黑"/>
        </w:rPr>
        <w:t>Hadoop</w:t>
      </w:r>
      <w:r>
        <w:t>的健壮性。</w:t>
      </w:r>
    </w:p>
    <w:p w14:paraId="3C75F765" w14:textId="77777777" w:rsidR="00C97CE8" w:rsidRDefault="007C2E36" w:rsidP="00C3097A">
      <w:pPr>
        <w:spacing w:after="51" w:line="259" w:lineRule="auto"/>
        <w:ind w:left="305" w:hangingChars="127" w:hanging="305"/>
      </w:pPr>
      <w:r>
        <w:rPr>
          <w:rFonts w:ascii="微软雅黑" w:eastAsia="微软雅黑" w:hAnsi="微软雅黑" w:cs="微软雅黑"/>
          <w:b/>
        </w:rPr>
        <w:t>2.Common</w:t>
      </w:r>
      <w:r>
        <w:t>功能</w:t>
      </w:r>
    </w:p>
    <w:p w14:paraId="14A0A64D" w14:textId="77777777" w:rsidR="00C97CE8" w:rsidRDefault="007C2E36" w:rsidP="00A031EB">
      <w:pPr>
        <w:ind w:left="-15" w:right="47" w:firstLineChars="200" w:firstLine="480"/>
      </w:pPr>
      <w:r>
        <w:rPr>
          <w:rFonts w:ascii="微软雅黑" w:eastAsia="微软雅黑" w:hAnsi="微软雅黑" w:cs="微软雅黑"/>
        </w:rPr>
        <w:t>Common</w:t>
      </w:r>
      <w:r>
        <w:t>不仅包含了大量常用</w:t>
      </w:r>
      <w:r>
        <w:rPr>
          <w:rFonts w:ascii="微软雅黑" w:eastAsia="微软雅黑" w:hAnsi="微软雅黑" w:cs="微软雅黑"/>
        </w:rPr>
        <w:t>API</w:t>
      </w:r>
      <w:r>
        <w:t>，同时它提供了</w:t>
      </w:r>
      <w:r>
        <w:rPr>
          <w:rFonts w:ascii="微软雅黑" w:eastAsia="微软雅黑" w:hAnsi="微软雅黑" w:cs="微软雅黑"/>
        </w:rPr>
        <w:t>mini</w:t>
      </w:r>
      <w:r>
        <w:t>集群、本地库、超级用户、服务器认证和</w:t>
      </w:r>
      <w:r>
        <w:rPr>
          <w:rFonts w:ascii="微软雅黑" w:eastAsia="微软雅黑" w:hAnsi="微软雅黑" w:cs="微软雅黑"/>
        </w:rPr>
        <w:t>HTTP</w:t>
      </w:r>
      <w:r>
        <w:t>认证等功能，除了</w:t>
      </w:r>
      <w:r>
        <w:rPr>
          <w:rFonts w:ascii="微软雅黑" w:eastAsia="微软雅黑" w:hAnsi="微软雅黑" w:cs="微软雅黑"/>
        </w:rPr>
        <w:t>mini</w:t>
      </w:r>
      <w:r>
        <w:t>集群用于测试或快速体验，其他都是</w:t>
      </w:r>
      <w:r>
        <w:rPr>
          <w:rFonts w:ascii="微软雅黑" w:eastAsia="微软雅黑" w:hAnsi="微软雅黑" w:cs="微软雅黑"/>
        </w:rPr>
        <w:t>Hadoop</w:t>
      </w:r>
      <w:r>
        <w:t>功能里的基本模块，下面分别给出简单介绍。</w:t>
      </w:r>
    </w:p>
    <w:p w14:paraId="72188BD2" w14:textId="77777777" w:rsidR="00C97CE8" w:rsidRDefault="007C2E36" w:rsidP="00A031EB">
      <w:pPr>
        <w:ind w:left="490" w:right="47" w:firstLineChars="200" w:firstLine="480"/>
      </w:pPr>
      <w:r>
        <w:rPr>
          <w:rFonts w:ascii="微软雅黑" w:eastAsia="微软雅黑" w:hAnsi="微软雅黑" w:cs="微软雅黑"/>
        </w:rPr>
        <w:t>1</w:t>
      </w:r>
      <w:r>
        <w:t>）提供公用</w:t>
      </w:r>
      <w:r>
        <w:rPr>
          <w:rFonts w:ascii="微软雅黑" w:eastAsia="微软雅黑" w:hAnsi="微软雅黑" w:cs="微软雅黑"/>
        </w:rPr>
        <w:t>API</w:t>
      </w:r>
      <w:r>
        <w:t>和程序员编程接口</w:t>
      </w:r>
    </w:p>
    <w:p w14:paraId="32B8EBCE" w14:textId="77777777" w:rsidR="00C97CE8" w:rsidRDefault="007C2E36" w:rsidP="00A031EB">
      <w:pPr>
        <w:ind w:left="490" w:right="47" w:firstLineChars="200" w:firstLine="480"/>
      </w:pPr>
      <w:r>
        <w:t>下面是</w:t>
      </w:r>
      <w:r>
        <w:rPr>
          <w:rFonts w:ascii="微软雅黑" w:eastAsia="微软雅黑" w:hAnsi="微软雅黑" w:cs="微软雅黑"/>
        </w:rPr>
        <w:t>Common</w:t>
      </w:r>
      <w:r>
        <w:t>模块里最常用的几个包。</w:t>
      </w:r>
    </w:p>
    <w:p w14:paraId="7B3B02B1"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org.apache.hadoop.conf</w:t>
      </w:r>
      <w:proofErr w:type="spellEnd"/>
      <w:r>
        <w:t>：定义了</w:t>
      </w:r>
      <w:r>
        <w:rPr>
          <w:rFonts w:ascii="微软雅黑" w:eastAsia="微软雅黑" w:hAnsi="微软雅黑" w:cs="微软雅黑"/>
        </w:rPr>
        <w:t>Hadoop</w:t>
      </w:r>
      <w:r>
        <w:t>全局配置文件类。</w:t>
      </w:r>
    </w:p>
    <w:p w14:paraId="21E33DBC"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org.apache.hadoop.fs</w:t>
      </w:r>
      <w:proofErr w:type="spellEnd"/>
      <w:r>
        <w:t>：</w:t>
      </w:r>
      <w:r>
        <w:rPr>
          <w:rFonts w:ascii="微软雅黑" w:eastAsia="微软雅黑" w:hAnsi="微软雅黑" w:cs="微软雅黑"/>
        </w:rPr>
        <w:t>HDFS</w:t>
      </w:r>
      <w:r>
        <w:t>文件系统接口。</w:t>
      </w:r>
    </w:p>
    <w:p w14:paraId="25C40B79" w14:textId="77777777" w:rsidR="00C97CE8" w:rsidRDefault="007C2E36" w:rsidP="00A031EB">
      <w:pPr>
        <w:spacing w:after="58" w:line="255" w:lineRule="auto"/>
        <w:ind w:left="475" w:right="58" w:firstLineChars="200" w:firstLine="480"/>
      </w:pPr>
      <w:r>
        <w:rPr>
          <w:rFonts w:ascii="微软雅黑" w:eastAsia="微软雅黑" w:hAnsi="微软雅黑" w:cs="微软雅黑"/>
        </w:rPr>
        <w:t>org.apache.hadoop.io</w:t>
      </w:r>
      <w:r>
        <w:t>：提供大量文件系统操作流。</w:t>
      </w:r>
    </w:p>
    <w:p w14:paraId="6CF8E0F2"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org.apache.hadoop.security</w:t>
      </w:r>
      <w:proofErr w:type="spellEnd"/>
      <w:r>
        <w:t>：</w:t>
      </w:r>
      <w:r>
        <w:rPr>
          <w:rFonts w:ascii="微软雅黑" w:eastAsia="微软雅黑" w:hAnsi="微软雅黑" w:cs="微软雅黑"/>
        </w:rPr>
        <w:t>Hadoop</w:t>
      </w:r>
      <w:r>
        <w:t>安全机制接口类。</w:t>
      </w:r>
    </w:p>
    <w:p w14:paraId="22DA8267"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org.apache.hadoop.streaming</w:t>
      </w:r>
      <w:proofErr w:type="spellEnd"/>
      <w:r>
        <w:t>：其他语言编写的代码转化为</w:t>
      </w:r>
      <w:r>
        <w:rPr>
          <w:rFonts w:ascii="微软雅黑" w:eastAsia="微软雅黑" w:hAnsi="微软雅黑" w:cs="微软雅黑"/>
        </w:rPr>
        <w:t>Hadoop</w:t>
      </w:r>
      <w:r>
        <w:t>语言的接口。</w:t>
      </w:r>
    </w:p>
    <w:p w14:paraId="33C95ED8"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org.apache.hadoop.util</w:t>
      </w:r>
      <w:proofErr w:type="spellEnd"/>
      <w:r>
        <w:t>：常用类包，提供大量常用</w:t>
      </w:r>
      <w:r>
        <w:rPr>
          <w:rFonts w:ascii="微软雅黑" w:eastAsia="微软雅黑" w:hAnsi="微软雅黑" w:cs="微软雅黑"/>
        </w:rPr>
        <w:t>API</w:t>
      </w:r>
      <w:r>
        <w:t>。</w:t>
      </w:r>
    </w:p>
    <w:p w14:paraId="4F484B80"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org.apache.hadoop.examples</w:t>
      </w:r>
      <w:proofErr w:type="spellEnd"/>
      <w:r>
        <w:t>：</w:t>
      </w:r>
      <w:r>
        <w:rPr>
          <w:rFonts w:ascii="微软雅黑" w:eastAsia="微软雅黑" w:hAnsi="微软雅黑" w:cs="微软雅黑"/>
        </w:rPr>
        <w:t>Hadoop</w:t>
      </w:r>
      <w:r>
        <w:t>示例代码包。</w:t>
      </w:r>
    </w:p>
    <w:p w14:paraId="1F8F2840" w14:textId="65EB97D2" w:rsidR="00C97CE8" w:rsidRDefault="007C2E36" w:rsidP="00C3097A">
      <w:pPr>
        <w:spacing w:after="18"/>
        <w:ind w:left="490" w:right="47" w:firstLineChars="200" w:firstLine="480"/>
      </w:pPr>
      <w:r>
        <w:lastRenderedPageBreak/>
        <w:t>以</w:t>
      </w:r>
      <w:r>
        <w:rPr>
          <w:rFonts w:ascii="微软雅黑" w:eastAsia="微软雅黑" w:hAnsi="微软雅黑" w:cs="微软雅黑"/>
        </w:rPr>
        <w:t>Configuration</w:t>
      </w:r>
      <w:r>
        <w:t>为例，它是</w:t>
      </w:r>
      <w:r>
        <w:rPr>
          <w:rFonts w:ascii="微软雅黑" w:eastAsia="微软雅黑" w:hAnsi="微软雅黑" w:cs="微软雅黑"/>
        </w:rPr>
        <w:t>conf</w:t>
      </w:r>
      <w:r>
        <w:t>包下定义的类，用于指定</w:t>
      </w:r>
      <w:r>
        <w:rPr>
          <w:rFonts w:ascii="微软雅黑" w:eastAsia="微软雅黑" w:hAnsi="微软雅黑" w:cs="微软雅黑"/>
        </w:rPr>
        <w:t>Hadoop</w:t>
      </w:r>
      <w:r>
        <w:t>的某些配置参数，但</w:t>
      </w:r>
      <w:r>
        <w:rPr>
          <w:rFonts w:ascii="微软雅黑" w:eastAsia="微软雅黑" w:hAnsi="微软雅黑" w:cs="微软雅黑"/>
        </w:rPr>
        <w:t>HDFS</w:t>
      </w:r>
      <w:r>
        <w:t>里配置文件类却是</w:t>
      </w:r>
      <w:proofErr w:type="spellStart"/>
      <w:r>
        <w:rPr>
          <w:rFonts w:ascii="微软雅黑" w:eastAsia="微软雅黑" w:hAnsi="微软雅黑" w:cs="微软雅黑"/>
        </w:rPr>
        <w:t>HdfsConfiguration</w:t>
      </w:r>
      <w:proofErr w:type="spellEnd"/>
      <w:r>
        <w:t>类，</w:t>
      </w:r>
      <w:r>
        <w:rPr>
          <w:rFonts w:ascii="微软雅黑" w:eastAsia="微软雅黑" w:hAnsi="微软雅黑" w:cs="微软雅黑"/>
        </w:rPr>
        <w:t>Yarn</w:t>
      </w:r>
      <w:r>
        <w:t>里则是</w:t>
      </w:r>
      <w:proofErr w:type="spellStart"/>
      <w:r>
        <w:rPr>
          <w:rFonts w:ascii="微软雅黑" w:eastAsia="微软雅黑" w:hAnsi="微软雅黑" w:cs="微软雅黑"/>
        </w:rPr>
        <w:t>YarnConfiguration</w:t>
      </w:r>
      <w:proofErr w:type="spellEnd"/>
      <w:r>
        <w:t>，</w:t>
      </w:r>
      <w:proofErr w:type="spellStart"/>
      <w:r>
        <w:rPr>
          <w:rFonts w:ascii="微软雅黑" w:eastAsia="微软雅黑" w:hAnsi="微软雅黑" w:cs="微软雅黑"/>
        </w:rPr>
        <w:t>HdfsConfiguration</w:t>
      </w:r>
      <w:proofErr w:type="spellEnd"/>
      <w:r>
        <w:t>与</w:t>
      </w:r>
      <w:proofErr w:type="spellStart"/>
      <w:r>
        <w:rPr>
          <w:rFonts w:ascii="微软雅黑" w:eastAsia="微软雅黑" w:hAnsi="微软雅黑" w:cs="微软雅黑"/>
        </w:rPr>
        <w:t>YarnConfiguration</w:t>
      </w:r>
      <w:proofErr w:type="spellEnd"/>
      <w:r>
        <w:t>皆继承自</w:t>
      </w:r>
      <w:r>
        <w:rPr>
          <w:rFonts w:ascii="微软雅黑" w:eastAsia="微软雅黑" w:hAnsi="微软雅黑" w:cs="微软雅黑"/>
        </w:rPr>
        <w:t>Configuration</w:t>
      </w:r>
      <w:r>
        <w:t>，它们两者之间并没有关系。程序员只需要定义</w:t>
      </w:r>
      <w:r>
        <w:rPr>
          <w:rFonts w:ascii="微软雅黑" w:eastAsia="微软雅黑" w:hAnsi="微软雅黑" w:cs="微软雅黑"/>
        </w:rPr>
        <w:t>Configuration</w:t>
      </w:r>
      <w:r>
        <w:t>实例，即可以在</w:t>
      </w:r>
      <w:r>
        <w:rPr>
          <w:rFonts w:ascii="微软雅黑" w:eastAsia="微软雅黑" w:hAnsi="微软雅黑" w:cs="微软雅黑"/>
        </w:rPr>
        <w:t>HDFS</w:t>
      </w:r>
      <w:r>
        <w:t>与</w:t>
      </w:r>
      <w:r>
        <w:rPr>
          <w:rFonts w:ascii="微软雅黑" w:eastAsia="微软雅黑" w:hAnsi="微软雅黑" w:cs="微软雅黑"/>
        </w:rPr>
        <w:t>Yarn</w:t>
      </w:r>
      <w:r>
        <w:t>里同时使用，大大方便了客户端编程，同时也降低了</w:t>
      </w:r>
      <w:r>
        <w:rPr>
          <w:rFonts w:ascii="微软雅黑" w:eastAsia="微软雅黑" w:hAnsi="微软雅黑" w:cs="微软雅黑"/>
        </w:rPr>
        <w:t>Hadoop</w:t>
      </w:r>
      <w:r>
        <w:t>设计的复杂性。</w:t>
      </w:r>
    </w:p>
    <w:p w14:paraId="5207EC93" w14:textId="77777777" w:rsidR="00C97CE8" w:rsidRDefault="007C2E36" w:rsidP="00C3097A">
      <w:pPr>
        <w:numPr>
          <w:ilvl w:val="0"/>
          <w:numId w:val="99"/>
        </w:numPr>
        <w:spacing w:after="58" w:line="255" w:lineRule="auto"/>
        <w:ind w:left="418" w:right="58" w:hangingChars="174" w:hanging="418"/>
      </w:pPr>
      <w:r>
        <w:t>本地</w:t>
      </w:r>
      <w:r>
        <w:rPr>
          <w:rFonts w:ascii="微软雅黑" w:eastAsia="微软雅黑" w:hAnsi="微软雅黑" w:cs="微软雅黑"/>
        </w:rPr>
        <w:t>Hadoop</w:t>
      </w:r>
      <w:r>
        <w:t>库（</w:t>
      </w:r>
      <w:r>
        <w:rPr>
          <w:rFonts w:ascii="微软雅黑" w:eastAsia="微软雅黑" w:hAnsi="微软雅黑" w:cs="微软雅黑"/>
        </w:rPr>
        <w:t>Native Hadoop Library</w:t>
      </w:r>
      <w:r>
        <w:t>）</w:t>
      </w:r>
    </w:p>
    <w:p w14:paraId="150BAEA1" w14:textId="77777777" w:rsidR="00C97CE8" w:rsidRDefault="007C2E36" w:rsidP="00A031EB">
      <w:pPr>
        <w:ind w:left="-15" w:right="47" w:firstLineChars="200" w:firstLine="480"/>
      </w:pPr>
      <w:r>
        <w:t>无论是</w:t>
      </w:r>
      <w:r>
        <w:rPr>
          <w:rFonts w:ascii="微软雅黑" w:eastAsia="微软雅黑" w:hAnsi="微软雅黑" w:cs="微软雅黑"/>
        </w:rPr>
        <w:t>Windows</w:t>
      </w:r>
      <w:r>
        <w:t>还是</w:t>
      </w:r>
      <w:r>
        <w:rPr>
          <w:rFonts w:ascii="微软雅黑" w:eastAsia="微软雅黑" w:hAnsi="微软雅黑" w:cs="微软雅黑"/>
        </w:rPr>
        <w:t>Linux</w:t>
      </w:r>
      <w:r>
        <w:t>文件系统，都可以存储各类压缩文件，同样</w:t>
      </w:r>
      <w:r>
        <w:rPr>
          <w:rFonts w:ascii="微软雅黑" w:eastAsia="微软雅黑" w:hAnsi="微软雅黑" w:cs="微软雅黑"/>
        </w:rPr>
        <w:t>HDFS</w:t>
      </w:r>
      <w:r>
        <w:t>里也可以存储压缩文件（现只支持</w:t>
      </w:r>
      <w:proofErr w:type="spellStart"/>
      <w:r>
        <w:rPr>
          <w:rFonts w:ascii="微软雅黑" w:eastAsia="微软雅黑" w:hAnsi="微软雅黑" w:cs="微软雅黑"/>
        </w:rPr>
        <w:t>gzip</w:t>
      </w:r>
      <w:proofErr w:type="spellEnd"/>
      <w:r>
        <w:t>、</w:t>
      </w:r>
      <w:r>
        <w:rPr>
          <w:rFonts w:ascii="微软雅黑" w:eastAsia="微软雅黑" w:hAnsi="微软雅黑" w:cs="微软雅黑"/>
        </w:rPr>
        <w:t>bzip2</w:t>
      </w:r>
      <w:r>
        <w:t>、</w:t>
      </w:r>
      <w:proofErr w:type="spellStart"/>
      <w:r>
        <w:rPr>
          <w:rFonts w:ascii="微软雅黑" w:eastAsia="微软雅黑" w:hAnsi="微软雅黑" w:cs="微软雅黑"/>
        </w:rPr>
        <w:t>lzo</w:t>
      </w:r>
      <w:proofErr w:type="spellEnd"/>
      <w:r>
        <w:t>、</w:t>
      </w:r>
      <w:r>
        <w:rPr>
          <w:rFonts w:ascii="微软雅黑" w:eastAsia="微软雅黑" w:hAnsi="微软雅黑" w:cs="微软雅黑"/>
        </w:rPr>
        <w:t>snappy</w:t>
      </w:r>
      <w:r>
        <w:t>），但当</w:t>
      </w:r>
      <w:r>
        <w:rPr>
          <w:rFonts w:ascii="微软雅黑" w:eastAsia="微软雅黑" w:hAnsi="微软雅黑" w:cs="微软雅黑"/>
        </w:rPr>
        <w:t>Hadoop</w:t>
      </w:r>
      <w:r>
        <w:t>压缩或解压数据时，为提高性能其并未用</w:t>
      </w:r>
      <w:r>
        <w:rPr>
          <w:rFonts w:ascii="微软雅黑" w:eastAsia="微软雅黑" w:hAnsi="微软雅黑" w:cs="微软雅黑"/>
        </w:rPr>
        <w:t>Java</w:t>
      </w:r>
      <w:r>
        <w:t>实现压缩或解压算法，而是调用了本地库，这些</w:t>
      </w:r>
      <w:r>
        <w:rPr>
          <w:rFonts w:ascii="微软雅黑" w:eastAsia="微软雅黑" w:hAnsi="微软雅黑" w:cs="微软雅黑"/>
        </w:rPr>
        <w:t>C</w:t>
      </w:r>
      <w:r>
        <w:t>或</w:t>
      </w:r>
      <w:r>
        <w:rPr>
          <w:rFonts w:ascii="微软雅黑" w:eastAsia="微软雅黑" w:hAnsi="微软雅黑" w:cs="微软雅黑"/>
        </w:rPr>
        <w:t>C++</w:t>
      </w:r>
      <w:r>
        <w:t>语言编写的算法，具有较高执行效率。读者可以打开解压后的</w:t>
      </w:r>
      <w:r>
        <w:rPr>
          <w:rFonts w:ascii="微软雅黑" w:eastAsia="微软雅黑" w:hAnsi="微软雅黑" w:cs="微软雅黑"/>
        </w:rPr>
        <w:t>Hadoop</w:t>
      </w:r>
      <w:r>
        <w:t>，进入</w:t>
      </w:r>
      <w:r>
        <w:rPr>
          <w:rFonts w:ascii="微软雅黑" w:eastAsia="微软雅黑" w:hAnsi="微软雅黑" w:cs="微软雅黑"/>
        </w:rPr>
        <w:t>lib</w:t>
      </w:r>
      <w:r>
        <w:t>和</w:t>
      </w:r>
      <w:r>
        <w:rPr>
          <w:rFonts w:ascii="微软雅黑" w:eastAsia="微软雅黑" w:hAnsi="微软雅黑" w:cs="微软雅黑"/>
        </w:rPr>
        <w:t>native</w:t>
      </w:r>
      <w:r>
        <w:t>目录就能看到</w:t>
      </w:r>
      <w:r>
        <w:rPr>
          <w:rFonts w:ascii="微软雅黑" w:eastAsia="微软雅黑" w:hAnsi="微软雅黑" w:cs="微软雅黑"/>
        </w:rPr>
        <w:t>Hadoop</w:t>
      </w:r>
      <w:r>
        <w:t>可以使用的一些本地库文件。</w:t>
      </w:r>
    </w:p>
    <w:p w14:paraId="7C370730" w14:textId="77777777" w:rsidR="00C97CE8" w:rsidRDefault="007C2E36" w:rsidP="00A031EB">
      <w:pPr>
        <w:ind w:left="-15" w:right="47" w:firstLineChars="200" w:firstLine="480"/>
      </w:pPr>
      <w:r>
        <w:t>注意，默认情况下</w:t>
      </w:r>
      <w:r>
        <w:rPr>
          <w:rFonts w:ascii="微软雅黑" w:eastAsia="微软雅黑" w:hAnsi="微软雅黑" w:cs="微软雅黑"/>
        </w:rPr>
        <w:t>Hadoop</w:t>
      </w:r>
      <w:r>
        <w:t>不使用本地压缩库，此功能须单独开启，并且本地库仅支持</w:t>
      </w:r>
      <w:r>
        <w:rPr>
          <w:rFonts w:ascii="微软雅黑" w:eastAsia="微软雅黑" w:hAnsi="微软雅黑" w:cs="微软雅黑"/>
        </w:rPr>
        <w:t>Linux</w:t>
      </w:r>
      <w:r>
        <w:t>平台，不支持</w:t>
      </w:r>
      <w:r>
        <w:rPr>
          <w:rFonts w:ascii="微软雅黑" w:eastAsia="微软雅黑" w:hAnsi="微软雅黑" w:cs="微软雅黑"/>
        </w:rPr>
        <w:t>Windows</w:t>
      </w:r>
      <w:r>
        <w:t>与</w:t>
      </w:r>
      <w:r>
        <w:rPr>
          <w:rFonts w:ascii="微软雅黑" w:eastAsia="微软雅黑" w:hAnsi="微软雅黑" w:cs="微软雅黑"/>
        </w:rPr>
        <w:t>MacOS</w:t>
      </w:r>
      <w:r>
        <w:t>。</w:t>
      </w:r>
    </w:p>
    <w:p w14:paraId="661BBF2F" w14:textId="77777777" w:rsidR="00C97CE8" w:rsidRDefault="007C2E36" w:rsidP="00C3097A">
      <w:pPr>
        <w:numPr>
          <w:ilvl w:val="0"/>
          <w:numId w:val="99"/>
        </w:numPr>
        <w:spacing w:after="58" w:line="255" w:lineRule="auto"/>
        <w:ind w:left="418" w:right="58" w:hangingChars="174" w:hanging="418"/>
      </w:pPr>
      <w:r>
        <w:t>超级用户</w:t>
      </w:r>
      <w:r>
        <w:rPr>
          <w:rFonts w:ascii="微软雅黑" w:eastAsia="微软雅黑" w:hAnsi="微软雅黑" w:cs="微软雅黑"/>
        </w:rPr>
        <w:t>superuser</w:t>
      </w:r>
    </w:p>
    <w:p w14:paraId="1399ADCC" w14:textId="0FB22A13" w:rsidR="00C97CE8" w:rsidRDefault="007C2E36" w:rsidP="00C3097A">
      <w:pPr>
        <w:spacing w:after="9"/>
        <w:ind w:left="-15" w:right="47" w:firstLineChars="200" w:firstLine="480"/>
      </w:pPr>
      <w:r>
        <w:rPr>
          <w:rFonts w:ascii="微软雅黑" w:eastAsia="微软雅黑" w:hAnsi="微软雅黑" w:cs="微软雅黑"/>
        </w:rPr>
        <w:t xml:space="preserve">Hadoop 2.0 </w:t>
      </w:r>
      <w:r>
        <w:t>下用户有严格的权限管理，但有时普通用户需要暂时使用超级用户执行某些功能，此模块提供</w:t>
      </w:r>
      <w:r>
        <w:rPr>
          <w:rFonts w:ascii="微软雅黑" w:eastAsia="微软雅黑" w:hAnsi="微软雅黑" w:cs="微软雅黑"/>
        </w:rPr>
        <w:t>superuser</w:t>
      </w:r>
      <w:r>
        <w:t>模拟其他用户的能力，这点类似于</w:t>
      </w:r>
      <w:r>
        <w:rPr>
          <w:rFonts w:ascii="微软雅黑" w:eastAsia="微软雅黑" w:hAnsi="微软雅黑" w:cs="微软雅黑"/>
        </w:rPr>
        <w:t>Linux</w:t>
      </w:r>
      <w:r>
        <w:t>的命令</w:t>
      </w:r>
      <w:proofErr w:type="spellStart"/>
      <w:r>
        <w:rPr>
          <w:rFonts w:ascii="微软雅黑" w:eastAsia="微软雅黑" w:hAnsi="微软雅黑" w:cs="微软雅黑"/>
        </w:rPr>
        <w:t>sudo</w:t>
      </w:r>
      <w:proofErr w:type="spellEnd"/>
      <w:r w:rsidR="00C3097A">
        <w:rPr>
          <w:rFonts w:ascii="微软雅黑" w:eastAsia="微软雅黑" w:hAnsi="微软雅黑" w:cs="微软雅黑"/>
        </w:rPr>
        <w:t xml:space="preserve"> </w:t>
      </w:r>
      <w:r>
        <w:rPr>
          <w:rFonts w:ascii="微软雅黑" w:eastAsia="微软雅黑" w:hAnsi="微软雅黑" w:cs="微软雅黑"/>
        </w:rPr>
        <w:t>username</w:t>
      </w:r>
      <w:r>
        <w:t>。假设现需要以用户</w:t>
      </w:r>
      <w:r>
        <w:rPr>
          <w:rFonts w:ascii="微软雅黑" w:eastAsia="微软雅黑" w:hAnsi="微软雅黑" w:cs="微软雅黑"/>
        </w:rPr>
        <w:t>joe</w:t>
      </w:r>
      <w:r>
        <w:t>身份访问</w:t>
      </w:r>
      <w:r>
        <w:rPr>
          <w:rFonts w:ascii="微软雅黑" w:eastAsia="微软雅黑" w:hAnsi="微软雅黑" w:cs="微软雅黑"/>
        </w:rPr>
        <w:t>HDFS</w:t>
      </w:r>
      <w:r>
        <w:t>并提交任务，但</w:t>
      </w:r>
      <w:r>
        <w:rPr>
          <w:rFonts w:ascii="微软雅黑" w:eastAsia="微软雅黑" w:hAnsi="微软雅黑" w:cs="微软雅黑"/>
        </w:rPr>
        <w:t>Hadoop</w:t>
      </w:r>
      <w:r>
        <w:t xml:space="preserve">集群并没有给用户 </w:t>
      </w:r>
      <w:r>
        <w:rPr>
          <w:rFonts w:ascii="微软雅黑" w:eastAsia="微软雅黑" w:hAnsi="微软雅黑" w:cs="微软雅黑"/>
        </w:rPr>
        <w:t>joe</w:t>
      </w:r>
      <w:r>
        <w:t>建立任何认证，此时就需要</w:t>
      </w:r>
      <w:r>
        <w:rPr>
          <w:rFonts w:ascii="微软雅黑" w:eastAsia="微软雅黑" w:hAnsi="微软雅黑" w:cs="微软雅黑"/>
        </w:rPr>
        <w:t>joe</w:t>
      </w:r>
      <w:r>
        <w:t>借用</w:t>
      </w:r>
      <w:r>
        <w:rPr>
          <w:rFonts w:ascii="微软雅黑" w:eastAsia="微软雅黑" w:hAnsi="微软雅黑" w:cs="微软雅黑"/>
        </w:rPr>
        <w:t>superuser</w:t>
      </w:r>
      <w:r>
        <w:t>用户的认证来访问集群，换句话说就是，</w:t>
      </w:r>
      <w:r>
        <w:rPr>
          <w:rFonts w:ascii="微软雅黑" w:eastAsia="微软雅黑" w:hAnsi="微软雅黑" w:cs="微软雅黑"/>
        </w:rPr>
        <w:t xml:space="preserve">superuser </w:t>
      </w:r>
      <w:r>
        <w:t>在模拟</w:t>
      </w:r>
      <w:r>
        <w:rPr>
          <w:rFonts w:ascii="微软雅黑" w:eastAsia="微软雅黑" w:hAnsi="微软雅黑" w:cs="微软雅黑"/>
        </w:rPr>
        <w:t xml:space="preserve"> joe </w:t>
      </w:r>
      <w:r>
        <w:t>用户。当然，我们必须事先在配置文件里声明允许</w:t>
      </w:r>
      <w:r>
        <w:rPr>
          <w:rFonts w:ascii="微软雅黑" w:eastAsia="微软雅黑" w:hAnsi="微软雅黑" w:cs="微软雅黑"/>
        </w:rPr>
        <w:t>superuser</w:t>
      </w:r>
      <w:r>
        <w:t>模拟</w:t>
      </w:r>
      <w:r>
        <w:rPr>
          <w:rFonts w:ascii="微软雅黑" w:eastAsia="微软雅黑" w:hAnsi="微软雅黑" w:cs="微软雅黑"/>
        </w:rPr>
        <w:t>joe</w:t>
      </w:r>
      <w:r>
        <w:t>用户。</w:t>
      </w:r>
    </w:p>
    <w:p w14:paraId="09AD1B97" w14:textId="77777777" w:rsidR="00C97CE8" w:rsidRDefault="007C2E36" w:rsidP="00C3097A">
      <w:pPr>
        <w:numPr>
          <w:ilvl w:val="0"/>
          <w:numId w:val="99"/>
        </w:numPr>
        <w:ind w:left="418" w:right="58" w:hangingChars="174" w:hanging="418"/>
      </w:pPr>
      <w:r>
        <w:t>服务级别认证</w:t>
      </w:r>
    </w:p>
    <w:p w14:paraId="51083756" w14:textId="77777777" w:rsidR="00C97CE8" w:rsidRDefault="007C2E36" w:rsidP="00A031EB">
      <w:pPr>
        <w:ind w:left="-15" w:right="47" w:firstLineChars="200" w:firstLine="480"/>
      </w:pPr>
      <w:r>
        <w:t>假如管理员只想让</w:t>
      </w:r>
      <w:proofErr w:type="spellStart"/>
      <w:r>
        <w:rPr>
          <w:rFonts w:ascii="微软雅黑" w:eastAsia="微软雅黑" w:hAnsi="微软雅黑" w:cs="微软雅黑"/>
        </w:rPr>
        <w:t>mapred</w:t>
      </w:r>
      <w:proofErr w:type="spellEnd"/>
      <w:r>
        <w:t>组成员提交</w:t>
      </w:r>
      <w:r>
        <w:rPr>
          <w:rFonts w:ascii="微软雅黑" w:eastAsia="微软雅黑" w:hAnsi="微软雅黑" w:cs="微软雅黑"/>
        </w:rPr>
        <w:t>Yarn</w:t>
      </w:r>
      <w:r>
        <w:t>任务，假如管理员只想让集群中以</w:t>
      </w:r>
      <w:r>
        <w:rPr>
          <w:rFonts w:ascii="微软雅黑" w:eastAsia="微软雅黑" w:hAnsi="微软雅黑" w:cs="微软雅黑"/>
        </w:rPr>
        <w:t>HDFS</w:t>
      </w:r>
      <w:r>
        <w:t>用户启动的</w:t>
      </w:r>
      <w:proofErr w:type="spellStart"/>
      <w:r>
        <w:rPr>
          <w:rFonts w:ascii="微软雅黑" w:eastAsia="微软雅黑" w:hAnsi="微软雅黑" w:cs="微软雅黑"/>
        </w:rPr>
        <w:t>DataNode</w:t>
      </w:r>
      <w:proofErr w:type="spellEnd"/>
      <w:r>
        <w:t>进程连接到</w:t>
      </w:r>
      <w:proofErr w:type="gramStart"/>
      <w:r>
        <w:t>主进程</w:t>
      </w:r>
      <w:proofErr w:type="spellStart"/>
      <w:proofErr w:type="gramEnd"/>
      <w:r>
        <w:rPr>
          <w:rFonts w:ascii="微软雅黑" w:eastAsia="微软雅黑" w:hAnsi="微软雅黑" w:cs="微软雅黑"/>
        </w:rPr>
        <w:t>NameNode</w:t>
      </w:r>
      <w:proofErr w:type="spellEnd"/>
      <w:r>
        <w:t>，这些想法都是可以实现的，</w:t>
      </w:r>
      <w:r>
        <w:rPr>
          <w:rFonts w:ascii="微软雅黑" w:eastAsia="微软雅黑" w:hAnsi="微软雅黑" w:cs="微软雅黑"/>
        </w:rPr>
        <w:t>Common</w:t>
      </w:r>
      <w:r>
        <w:t>模块里定义了服务级别的认证。</w:t>
      </w:r>
    </w:p>
    <w:p w14:paraId="433FC305" w14:textId="77777777" w:rsidR="00C97CE8" w:rsidRDefault="007C2E36" w:rsidP="00A031EB">
      <w:pPr>
        <w:spacing w:after="50" w:line="267" w:lineRule="auto"/>
        <w:ind w:left="-15" w:firstLineChars="200" w:firstLine="480"/>
      </w:pPr>
      <w:r>
        <w:t>默认情况下，服务级别认证并未开启，管理员须首先在</w:t>
      </w:r>
      <w:r>
        <w:rPr>
          <w:rFonts w:ascii="微软雅黑" w:eastAsia="微软雅黑" w:hAnsi="微软雅黑" w:cs="微软雅黑"/>
        </w:rPr>
        <w:t>core-site.xml</w:t>
      </w:r>
      <w:r>
        <w:t>文档里启用服务级别认证，即将属性</w:t>
      </w:r>
      <w:r>
        <w:rPr>
          <w:rFonts w:ascii="微软雅黑" w:eastAsia="微软雅黑" w:hAnsi="微软雅黑" w:cs="微软雅黑"/>
        </w:rPr>
        <w:t>{</w:t>
      </w:r>
      <w:proofErr w:type="spellStart"/>
      <w:r>
        <w:rPr>
          <w:rFonts w:ascii="微软雅黑" w:eastAsia="微软雅黑" w:hAnsi="微软雅黑" w:cs="微软雅黑"/>
        </w:rPr>
        <w:t>Hadoop.security.authorization</w:t>
      </w:r>
      <w:proofErr w:type="spellEnd"/>
      <w:r>
        <w:rPr>
          <w:rFonts w:ascii="微软雅黑" w:eastAsia="微软雅黑" w:hAnsi="微软雅黑" w:cs="微软雅黑"/>
        </w:rPr>
        <w:t>}</w:t>
      </w:r>
      <w:r>
        <w:t>值设置为</w:t>
      </w:r>
      <w:r>
        <w:rPr>
          <w:rFonts w:ascii="微软雅黑" w:eastAsia="微软雅黑" w:hAnsi="微软雅黑" w:cs="微软雅黑"/>
        </w:rPr>
        <w:t>{true}</w:t>
      </w:r>
      <w:r>
        <w:t>，其次配置</w:t>
      </w:r>
      <w:r>
        <w:rPr>
          <w:rFonts w:ascii="微软雅黑" w:eastAsia="微软雅黑" w:hAnsi="微软雅黑" w:cs="微软雅黑"/>
        </w:rPr>
        <w:t>Hadooppolicy.xml</w:t>
      </w:r>
      <w:r>
        <w:t>文档，具体限定权限。</w:t>
      </w:r>
    </w:p>
    <w:p w14:paraId="00297C6C" w14:textId="77777777" w:rsidR="00C97CE8" w:rsidRDefault="007C2E36" w:rsidP="00C3097A">
      <w:pPr>
        <w:numPr>
          <w:ilvl w:val="0"/>
          <w:numId w:val="99"/>
        </w:numPr>
        <w:spacing w:after="58" w:line="255" w:lineRule="auto"/>
        <w:ind w:left="418" w:right="58" w:hangingChars="174" w:hanging="418"/>
      </w:pPr>
      <w:r>
        <w:rPr>
          <w:rFonts w:ascii="微软雅黑" w:eastAsia="微软雅黑" w:hAnsi="微软雅黑" w:cs="微软雅黑"/>
        </w:rPr>
        <w:t>HTTP</w:t>
      </w:r>
      <w:r>
        <w:t>认证</w:t>
      </w:r>
    </w:p>
    <w:p w14:paraId="5296FA66" w14:textId="77777777" w:rsidR="00C97CE8" w:rsidRDefault="007C2E36" w:rsidP="00A031EB">
      <w:pPr>
        <w:ind w:left="-15" w:right="47" w:firstLineChars="200" w:firstLine="480"/>
      </w:pPr>
      <w:r>
        <w:lastRenderedPageBreak/>
        <w:t>默认情况下，</w:t>
      </w:r>
      <w:r>
        <w:rPr>
          <w:rFonts w:ascii="微软雅黑" w:eastAsia="微软雅黑" w:hAnsi="微软雅黑" w:cs="微软雅黑"/>
        </w:rPr>
        <w:t>Hadoop</w:t>
      </w:r>
      <w:r>
        <w:t>各模块</w:t>
      </w:r>
      <w:r>
        <w:rPr>
          <w:rFonts w:ascii="微软雅黑" w:eastAsia="微软雅黑" w:hAnsi="微软雅黑" w:cs="微软雅黑"/>
        </w:rPr>
        <w:t>Web</w:t>
      </w:r>
      <w:r>
        <w:t xml:space="preserve">页面是可以任意访问的，比如可以在任何地方打开 </w:t>
      </w:r>
      <w:r>
        <w:rPr>
          <w:rFonts w:ascii="微软雅黑" w:eastAsia="微软雅黑" w:hAnsi="微软雅黑" w:cs="微软雅黑"/>
        </w:rPr>
        <w:t>HDFS</w:t>
      </w:r>
      <w:r>
        <w:t>主页面</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namenodeIP</w:t>
      </w:r>
      <w:proofErr w:type="spellEnd"/>
      <w:r>
        <w:t>：</w:t>
      </w:r>
      <w:r>
        <w:rPr>
          <w:rFonts w:ascii="微软雅黑" w:eastAsia="微软雅黑" w:hAnsi="微软雅黑" w:cs="微软雅黑"/>
        </w:rPr>
        <w:t>50070</w:t>
      </w:r>
      <w:r>
        <w:t>，而这个页面里甚至有指向真实数据的链接，这给</w:t>
      </w:r>
      <w:r>
        <w:rPr>
          <w:rFonts w:ascii="微软雅黑" w:eastAsia="微软雅黑" w:hAnsi="微软雅黑" w:cs="微软雅黑"/>
        </w:rPr>
        <w:t>Hadoop</w:t>
      </w:r>
      <w:r>
        <w:t>安全带来了很大隐患。</w:t>
      </w:r>
    </w:p>
    <w:p w14:paraId="0510F99F" w14:textId="77777777" w:rsidR="00C97CE8" w:rsidRDefault="007C2E36" w:rsidP="00A031EB">
      <w:pPr>
        <w:ind w:left="-15" w:right="47" w:firstLineChars="200" w:firstLine="480"/>
      </w:pPr>
      <w:r>
        <w:t>同上述服务级别认证相似，</w:t>
      </w:r>
      <w:r>
        <w:rPr>
          <w:rFonts w:ascii="微软雅黑" w:eastAsia="微软雅黑" w:hAnsi="微软雅黑" w:cs="微软雅黑"/>
        </w:rPr>
        <w:t>Hadoop</w:t>
      </w:r>
      <w:r>
        <w:t>的各类</w:t>
      </w:r>
      <w:r>
        <w:rPr>
          <w:rFonts w:ascii="微软雅黑" w:eastAsia="微软雅黑" w:hAnsi="微软雅黑" w:cs="微软雅黑"/>
        </w:rPr>
        <w:t>Web</w:t>
      </w:r>
      <w:r>
        <w:t>页面也提供了充足的安全机制，通过使用</w:t>
      </w:r>
      <w:r>
        <w:rPr>
          <w:rFonts w:ascii="微软雅黑" w:eastAsia="微软雅黑" w:hAnsi="微软雅黑" w:cs="微软雅黑"/>
        </w:rPr>
        <w:t>HTTP SPNEGO</w:t>
      </w:r>
      <w:r>
        <w:t>协议，</w:t>
      </w:r>
      <w:r>
        <w:rPr>
          <w:rFonts w:ascii="微软雅黑" w:eastAsia="微软雅黑" w:hAnsi="微软雅黑" w:cs="微软雅黑"/>
        </w:rPr>
        <w:t>Web</w:t>
      </w:r>
      <w:r>
        <w:t>端将必须使用</w:t>
      </w:r>
      <w:r>
        <w:rPr>
          <w:rFonts w:ascii="微软雅黑" w:eastAsia="微软雅黑" w:hAnsi="微软雅黑" w:cs="微软雅黑"/>
        </w:rPr>
        <w:t>Kerberos</w:t>
      </w:r>
      <w:r>
        <w:t>认证才能取得服务端服务。</w:t>
      </w:r>
    </w:p>
    <w:p w14:paraId="482B13DB" w14:textId="723CFC16" w:rsidR="00C97CE8" w:rsidRDefault="007C2E36" w:rsidP="00C3097A">
      <w:pPr>
        <w:pStyle w:val="21"/>
      </w:pPr>
      <w:r>
        <w:t>配置步骤分为服务器端和客户端（浏览器），服务器</w:t>
      </w:r>
      <w:proofErr w:type="gramStart"/>
      <w:r>
        <w:t>端首先</w:t>
      </w:r>
      <w:proofErr w:type="gramEnd"/>
      <w:r>
        <w:t>配置集群使用Kerberos安全机制，接着通过在core-site.xml里指定属性{</w:t>
      </w:r>
      <w:proofErr w:type="spellStart"/>
      <w:r>
        <w:t>Hadoop.http.authentication.type</w:t>
      </w:r>
      <w:proofErr w:type="spellEnd"/>
      <w:r>
        <w:t>}值为</w:t>
      </w:r>
      <w:r>
        <w:rPr>
          <w:rFonts w:ascii="微软雅黑" w:eastAsia="微软雅黑" w:hAnsi="微软雅黑" w:cs="微软雅黑"/>
        </w:rPr>
        <w:t>{</w:t>
      </w:r>
      <w:proofErr w:type="spellStart"/>
      <w:r>
        <w:rPr>
          <w:rFonts w:ascii="微软雅黑" w:eastAsia="微软雅黑" w:hAnsi="微软雅黑" w:cs="微软雅黑"/>
        </w:rPr>
        <w:t>kerberos</w:t>
      </w:r>
      <w:proofErr w:type="spellEnd"/>
      <w:r>
        <w:rPr>
          <w:rFonts w:ascii="微软雅黑" w:eastAsia="微软雅黑" w:hAnsi="微软雅黑" w:cs="微软雅黑"/>
        </w:rPr>
        <w:t>}</w:t>
      </w:r>
      <w:r>
        <w:t>开启</w:t>
      </w:r>
      <w:r>
        <w:rPr>
          <w:rFonts w:ascii="微软雅黑" w:eastAsia="微软雅黑" w:hAnsi="微软雅黑" w:cs="微软雅黑"/>
        </w:rPr>
        <w:t>Web</w:t>
      </w:r>
      <w:r>
        <w:t>的</w:t>
      </w:r>
      <w:r>
        <w:rPr>
          <w:rFonts w:ascii="微软雅黑" w:eastAsia="微软雅黑" w:hAnsi="微软雅黑" w:cs="微软雅黑"/>
        </w:rPr>
        <w:t>Kerberos</w:t>
      </w:r>
      <w:r>
        <w:t>认证，余下的工作就是创建</w:t>
      </w:r>
      <w:proofErr w:type="spellStart"/>
      <w:r>
        <w:rPr>
          <w:rFonts w:ascii="微软雅黑" w:eastAsia="微软雅黑" w:hAnsi="微软雅黑" w:cs="微软雅黑"/>
        </w:rPr>
        <w:t>keytab</w:t>
      </w:r>
      <w:proofErr w:type="spellEnd"/>
      <w:r>
        <w:t>认证了。浏览器端须使用支持</w:t>
      </w:r>
      <w:r>
        <w:rPr>
          <w:rFonts w:ascii="微软雅黑" w:eastAsia="微软雅黑" w:hAnsi="微软雅黑" w:cs="微软雅黑"/>
        </w:rPr>
        <w:t>Kerberos</w:t>
      </w:r>
      <w:r>
        <w:t>认证的浏览器（如火狐或</w:t>
      </w:r>
      <w:r>
        <w:rPr>
          <w:rFonts w:ascii="微软雅黑" w:eastAsia="微软雅黑" w:hAnsi="微软雅黑" w:cs="微软雅黑"/>
        </w:rPr>
        <w:t>IE</w:t>
      </w:r>
      <w:r>
        <w:t>），访问时提供用户名和密码即可。</w:t>
      </w:r>
    </w:p>
    <w:p w14:paraId="37A587D5" w14:textId="77777777" w:rsidR="00C97CE8" w:rsidRDefault="007C2E36" w:rsidP="00C3097A">
      <w:pPr>
        <w:spacing w:after="218" w:line="259" w:lineRule="auto"/>
        <w:ind w:left="353" w:right="125" w:hangingChars="147" w:hanging="353"/>
      </w:pPr>
      <w:r>
        <w:rPr>
          <w:rFonts w:ascii="微软雅黑" w:eastAsia="微软雅黑" w:hAnsi="微软雅黑" w:cs="微软雅黑"/>
          <w:b/>
        </w:rPr>
        <w:t xml:space="preserve">5.4.2 </w:t>
      </w:r>
      <w:r>
        <w:t>分布式文件系统</w:t>
      </w:r>
      <w:r>
        <w:rPr>
          <w:rFonts w:ascii="微软雅黑" w:eastAsia="微软雅黑" w:hAnsi="微软雅黑" w:cs="微软雅黑"/>
          <w:b/>
        </w:rPr>
        <w:t>HDFS</w:t>
      </w:r>
    </w:p>
    <w:p w14:paraId="6458D6F6" w14:textId="77777777" w:rsidR="00C97CE8" w:rsidRDefault="007C2E36" w:rsidP="00A031EB">
      <w:pPr>
        <w:ind w:left="-15" w:right="47" w:firstLineChars="200" w:firstLine="480"/>
      </w:pPr>
      <w:r>
        <w:rPr>
          <w:rFonts w:ascii="微软雅黑" w:eastAsia="微软雅黑" w:hAnsi="微软雅黑" w:cs="微软雅黑"/>
        </w:rPr>
        <w:t>Hadoop</w:t>
      </w:r>
      <w:r>
        <w:t>分布式文件系统</w:t>
      </w:r>
      <w:r>
        <w:rPr>
          <w:rFonts w:ascii="微软雅黑" w:eastAsia="微软雅黑" w:hAnsi="微软雅黑" w:cs="微软雅黑"/>
        </w:rPr>
        <w:t>HDFS</w:t>
      </w:r>
      <w:r>
        <w:t>可以部署在廉价硬件之上，能够高容错、可靠地存储海量数据（可以达到</w:t>
      </w:r>
      <w:r>
        <w:rPr>
          <w:rFonts w:ascii="微软雅黑" w:eastAsia="微软雅黑" w:hAnsi="微软雅黑" w:cs="微软雅黑"/>
        </w:rPr>
        <w:t>TB</w:t>
      </w:r>
      <w:r>
        <w:t>甚至</w:t>
      </w:r>
      <w:r>
        <w:rPr>
          <w:rFonts w:ascii="微软雅黑" w:eastAsia="微软雅黑" w:hAnsi="微软雅黑" w:cs="微软雅黑"/>
        </w:rPr>
        <w:t>PB</w:t>
      </w:r>
      <w:r>
        <w:t>级）。它还可以和</w:t>
      </w:r>
      <w:r>
        <w:rPr>
          <w:rFonts w:ascii="微软雅黑" w:eastAsia="微软雅黑" w:hAnsi="微软雅黑" w:cs="微软雅黑"/>
        </w:rPr>
        <w:t>Yarn</w:t>
      </w:r>
      <w:r>
        <w:t>中的</w:t>
      </w:r>
      <w:r>
        <w:rPr>
          <w:rFonts w:ascii="微软雅黑" w:eastAsia="微软雅黑" w:hAnsi="微软雅黑" w:cs="微软雅黑"/>
        </w:rPr>
        <w:t>MapReduce</w:t>
      </w:r>
      <w:r>
        <w:t>编程模型很好地结合，为应用程序提供高吞吐量的数据访问，适用于大数据集应用程序。</w:t>
      </w:r>
    </w:p>
    <w:p w14:paraId="3F3B7A60" w14:textId="77777777" w:rsidR="00C97CE8" w:rsidRDefault="007C2E36" w:rsidP="00C3097A">
      <w:pPr>
        <w:ind w:left="288" w:right="47" w:hangingChars="120" w:hanging="288"/>
      </w:pPr>
      <w:r>
        <w:rPr>
          <w:rFonts w:ascii="微软雅黑" w:eastAsia="微软雅黑" w:hAnsi="微软雅黑" w:cs="微软雅黑"/>
          <w:b/>
        </w:rPr>
        <w:t>1.</w:t>
      </w:r>
      <w:r>
        <w:t>定位</w:t>
      </w:r>
    </w:p>
    <w:p w14:paraId="15913EF2" w14:textId="289FCC6F" w:rsidR="00C97CE8" w:rsidRDefault="007C2E36" w:rsidP="00A031EB">
      <w:pPr>
        <w:ind w:left="-15" w:right="47" w:firstLineChars="200" w:firstLine="480"/>
      </w:pPr>
      <w:r>
        <w:rPr>
          <w:rFonts w:ascii="微软雅黑" w:eastAsia="微软雅黑" w:hAnsi="微软雅黑" w:cs="微软雅黑"/>
        </w:rPr>
        <w:t>HDFS</w:t>
      </w:r>
      <w:r>
        <w:t>的定位是提供高容错、高扩展、高可靠的分布式存储服务，并提供服务访问接口（如</w:t>
      </w:r>
      <w:r>
        <w:rPr>
          <w:rFonts w:ascii="微软雅黑" w:eastAsia="微软雅黑" w:hAnsi="微软雅黑" w:cs="微软雅黑"/>
        </w:rPr>
        <w:t>API</w:t>
      </w:r>
      <w:r>
        <w:t>接口、管理员接口）。为提高扩展性，</w:t>
      </w:r>
      <w:r w:rsidRPr="00C3097A">
        <w:rPr>
          <w:rFonts w:ascii="微软雅黑" w:eastAsia="微软雅黑" w:hAnsi="微软雅黑" w:cs="微软雅黑"/>
          <w:u w:val="single"/>
        </w:rPr>
        <w:t>HDFS</w:t>
      </w:r>
      <w:r w:rsidRPr="00C3097A">
        <w:rPr>
          <w:u w:val="single"/>
        </w:rPr>
        <w:t>采用了</w:t>
      </w:r>
      <w:r w:rsidRPr="00C3097A">
        <w:rPr>
          <w:rFonts w:ascii="微软雅黑" w:eastAsia="微软雅黑" w:hAnsi="微软雅黑" w:cs="微软雅黑"/>
          <w:u w:val="single"/>
        </w:rPr>
        <w:t>master/slave</w:t>
      </w:r>
      <w:r w:rsidRPr="00C3097A">
        <w:rPr>
          <w:u w:val="single"/>
        </w:rPr>
        <w:t>架构来构建分布式存储集群，这种架构很容易向集群中任意添加或删除</w:t>
      </w:r>
      <w:r w:rsidRPr="00C3097A">
        <w:rPr>
          <w:rFonts w:ascii="微软雅黑" w:eastAsia="微软雅黑" w:hAnsi="微软雅黑" w:cs="微软雅黑"/>
          <w:u w:val="single"/>
        </w:rPr>
        <w:t>slave</w:t>
      </w:r>
      <w:r>
        <w:t>。</w:t>
      </w:r>
      <w:r w:rsidRPr="00C3097A">
        <w:rPr>
          <w:rFonts w:ascii="微软雅黑" w:eastAsia="微软雅黑" w:hAnsi="微软雅黑" w:cs="微软雅黑"/>
          <w:u w:val="single"/>
        </w:rPr>
        <w:t>HDFS</w:t>
      </w:r>
      <w:r w:rsidRPr="00C3097A">
        <w:rPr>
          <w:u w:val="single"/>
        </w:rPr>
        <w:t>里用一系列块来存储一个文件，并且每个块都可以设置多个副本，采用这种块复制机制，即使集群中某个</w:t>
      </w:r>
      <w:r w:rsidRPr="00C3097A">
        <w:rPr>
          <w:rFonts w:ascii="微软雅黑" w:eastAsia="微软雅黑" w:hAnsi="微软雅黑" w:cs="微软雅黑"/>
          <w:u w:val="single"/>
        </w:rPr>
        <w:t>slave</w:t>
      </w:r>
      <w:r w:rsidRPr="00C3097A">
        <w:rPr>
          <w:u w:val="single"/>
        </w:rPr>
        <w:t>机</w:t>
      </w:r>
      <w:proofErr w:type="gramStart"/>
      <w:r w:rsidRPr="00C3097A">
        <w:rPr>
          <w:u w:val="single"/>
        </w:rPr>
        <w:t>宕</w:t>
      </w:r>
      <w:proofErr w:type="gramEnd"/>
      <w:r w:rsidRPr="00C3097A">
        <w:rPr>
          <w:u w:val="single"/>
        </w:rPr>
        <w:t>机，也不会丢失数据</w:t>
      </w:r>
      <w:r>
        <w:t>，这大大增强了</w:t>
      </w:r>
      <w:r>
        <w:rPr>
          <w:rFonts w:ascii="微软雅黑" w:eastAsia="微软雅黑" w:hAnsi="微软雅黑" w:cs="微软雅黑"/>
        </w:rPr>
        <w:t>HDFS</w:t>
      </w:r>
      <w:r>
        <w:t>的可靠性。由于存在单</w:t>
      </w:r>
      <w:r>
        <w:rPr>
          <w:rFonts w:ascii="微软雅黑" w:eastAsia="微软雅黑" w:hAnsi="微软雅黑" w:cs="微软雅黑"/>
        </w:rPr>
        <w:t>master</w:t>
      </w:r>
      <w:r>
        <w:t>节点故障，近年来围绕主节点</w:t>
      </w:r>
      <w:r>
        <w:rPr>
          <w:rFonts w:ascii="微软雅黑" w:eastAsia="微软雅黑" w:hAnsi="微软雅黑" w:cs="微软雅黑"/>
        </w:rPr>
        <w:t xml:space="preserve">master </w:t>
      </w:r>
      <w:r>
        <w:t>衍生出许多可靠性组件。</w:t>
      </w:r>
    </w:p>
    <w:p w14:paraId="00288BA1" w14:textId="77777777" w:rsidR="00C97CE8" w:rsidRDefault="007C2E36" w:rsidP="00C3097A">
      <w:pPr>
        <w:spacing w:after="51" w:line="259" w:lineRule="auto"/>
        <w:ind w:left="305" w:hangingChars="127" w:hanging="305"/>
      </w:pPr>
      <w:r>
        <w:rPr>
          <w:rFonts w:ascii="微软雅黑" w:eastAsia="微软雅黑" w:hAnsi="微软雅黑" w:cs="微软雅黑"/>
          <w:b/>
        </w:rPr>
        <w:t>2.HDFS</w:t>
      </w:r>
      <w:r>
        <w:t>体系架构</w:t>
      </w:r>
    </w:p>
    <w:p w14:paraId="34106B9E" w14:textId="15727C4B" w:rsidR="00C97CE8" w:rsidRDefault="007C2E36" w:rsidP="00C3097A">
      <w:pPr>
        <w:pStyle w:val="21"/>
      </w:pPr>
      <w:r>
        <w:t>理解</w:t>
      </w:r>
      <w:r>
        <w:rPr>
          <w:rFonts w:ascii="微软雅黑" w:eastAsia="微软雅黑" w:hAnsi="微软雅黑" w:cs="微软雅黑"/>
        </w:rPr>
        <w:t>HDFS</w:t>
      </w:r>
      <w:r>
        <w:t>架构是理解</w:t>
      </w:r>
      <w:r>
        <w:rPr>
          <w:rFonts w:ascii="微软雅黑" w:eastAsia="微软雅黑" w:hAnsi="微软雅黑" w:cs="微软雅黑"/>
        </w:rPr>
        <w:t>HDFS</w:t>
      </w:r>
      <w:r>
        <w:t>的关键，下面对于</w:t>
      </w:r>
      <w:r>
        <w:rPr>
          <w:rFonts w:ascii="微软雅黑" w:eastAsia="微软雅黑" w:hAnsi="微软雅黑" w:cs="微软雅黑"/>
        </w:rPr>
        <w:t>HDFS</w:t>
      </w:r>
      <w:r>
        <w:t>架构的介绍这一节，只保留了</w:t>
      </w:r>
      <w:r>
        <w:rPr>
          <w:rFonts w:ascii="微软雅黑" w:eastAsia="微软雅黑" w:hAnsi="微软雅黑" w:cs="微软雅黑"/>
        </w:rPr>
        <w:t>HDFS</w:t>
      </w:r>
      <w:proofErr w:type="gramStart"/>
      <w:r>
        <w:t>最</w:t>
      </w:r>
      <w:proofErr w:type="gramEnd"/>
      <w:r>
        <w:t>关键的两个实体</w:t>
      </w:r>
      <w:proofErr w:type="spellStart"/>
      <w:r>
        <w:rPr>
          <w:rFonts w:ascii="微软雅黑" w:eastAsia="微软雅黑" w:hAnsi="微软雅黑" w:cs="微软雅黑"/>
        </w:rPr>
        <w:t>namenode</w:t>
      </w:r>
      <w:proofErr w:type="spellEnd"/>
      <w:r>
        <w:t>和</w:t>
      </w:r>
      <w:proofErr w:type="spellStart"/>
      <w:r>
        <w:rPr>
          <w:rFonts w:ascii="微软雅黑" w:eastAsia="微软雅黑" w:hAnsi="微软雅黑" w:cs="微软雅黑"/>
        </w:rPr>
        <w:t>datanode</w:t>
      </w:r>
      <w:proofErr w:type="spellEnd"/>
      <w:r>
        <w:t>，而在</w:t>
      </w:r>
      <w:r>
        <w:rPr>
          <w:rFonts w:ascii="微软雅黑" w:eastAsia="微软雅黑" w:hAnsi="微软雅黑" w:cs="微软雅黑"/>
        </w:rPr>
        <w:t>HDFS</w:t>
      </w:r>
      <w:r>
        <w:t>典型拓扑中则会讲解</w:t>
      </w:r>
      <w:r>
        <w:rPr>
          <w:rFonts w:ascii="微软雅黑" w:eastAsia="微软雅黑" w:hAnsi="微软雅黑" w:cs="微软雅黑"/>
        </w:rPr>
        <w:t>HDFS</w:t>
      </w:r>
      <w:r>
        <w:t>部署的典型拓扑，这些拓扑中除了</w:t>
      </w:r>
      <w:proofErr w:type="gramStart"/>
      <w:r>
        <w:t>最</w:t>
      </w:r>
      <w:proofErr w:type="gramEnd"/>
      <w:r>
        <w:t>关键的两个实体外，新增加的实体都是功能或可靠性增强型组件，并不是必需的。</w:t>
      </w:r>
    </w:p>
    <w:p w14:paraId="74FD6376" w14:textId="77777777" w:rsidR="00C97CE8" w:rsidRDefault="007C2E36" w:rsidP="00C3097A">
      <w:pPr>
        <w:spacing w:after="58" w:line="255" w:lineRule="auto"/>
        <w:ind w:left="305" w:right="58" w:hangingChars="127" w:hanging="305"/>
      </w:pPr>
      <w:r>
        <w:rPr>
          <w:rFonts w:ascii="微软雅黑" w:eastAsia="微软雅黑" w:hAnsi="微软雅黑" w:cs="微软雅黑"/>
        </w:rPr>
        <w:t>1</w:t>
      </w:r>
      <w:r>
        <w:t>）</w:t>
      </w:r>
      <w:r>
        <w:rPr>
          <w:rFonts w:ascii="微软雅黑" w:eastAsia="微软雅黑" w:hAnsi="微软雅黑" w:cs="微软雅黑"/>
        </w:rPr>
        <w:t>HDFS</w:t>
      </w:r>
      <w:r>
        <w:t>架构</w:t>
      </w:r>
    </w:p>
    <w:p w14:paraId="4D9A8DE3" w14:textId="0B50CAE5" w:rsidR="00C97CE8" w:rsidRDefault="007C2E36" w:rsidP="00A24223">
      <w:pPr>
        <w:spacing w:after="5"/>
        <w:ind w:left="-15" w:right="47" w:firstLineChars="200" w:firstLine="480"/>
      </w:pPr>
      <w:r>
        <w:rPr>
          <w:rFonts w:ascii="微软雅黑" w:eastAsia="微软雅黑" w:hAnsi="微软雅黑" w:cs="微软雅黑"/>
        </w:rPr>
        <w:t>HDFS</w:t>
      </w:r>
      <w:r>
        <w:t>采用</w:t>
      </w:r>
      <w:r>
        <w:rPr>
          <w:rFonts w:ascii="微软雅黑" w:eastAsia="微软雅黑" w:hAnsi="微软雅黑" w:cs="微软雅黑"/>
        </w:rPr>
        <w:t>master/slave</w:t>
      </w:r>
      <w:r>
        <w:t>体系来构建分布式存储服务，这种体系很容易向集群中添加或删除</w:t>
      </w:r>
      <w:r>
        <w:rPr>
          <w:rFonts w:ascii="微软雅黑" w:eastAsia="微软雅黑" w:hAnsi="微软雅黑" w:cs="微软雅黑"/>
        </w:rPr>
        <w:t>slave</w:t>
      </w:r>
      <w:r>
        <w:t>，既提高了</w:t>
      </w:r>
      <w:r>
        <w:rPr>
          <w:rFonts w:ascii="微软雅黑" w:eastAsia="微软雅黑" w:hAnsi="微软雅黑" w:cs="微软雅黑"/>
        </w:rPr>
        <w:t>HDFS</w:t>
      </w:r>
      <w:r>
        <w:t>的可扩展性又简化了架构设计。另外，为优化存储颗粒度，</w:t>
      </w:r>
      <w:r>
        <w:rPr>
          <w:rFonts w:ascii="微软雅黑" w:eastAsia="微软雅黑" w:hAnsi="微软雅黑" w:cs="微软雅黑"/>
        </w:rPr>
        <w:t>HDFS</w:t>
      </w:r>
      <w:r>
        <w:t>里将文件分块存储，即将一个文件按</w:t>
      </w:r>
      <w:proofErr w:type="gramStart"/>
      <w:r>
        <w:t>固定块</w:t>
      </w:r>
      <w:proofErr w:type="gramEnd"/>
      <w:r>
        <w:t>长（默认</w:t>
      </w:r>
      <w:r w:rsidRPr="00A24223">
        <w:rPr>
          <w:rFonts w:ascii="微软雅黑" w:eastAsia="微软雅黑" w:hAnsi="微软雅黑" w:cs="微软雅黑"/>
          <w:u w:val="single"/>
        </w:rPr>
        <w:t>128M</w:t>
      </w:r>
      <w:r>
        <w:t>）划分为一系列块，集群中，</w:t>
      </w:r>
      <w:r>
        <w:rPr>
          <w:rFonts w:ascii="微软雅黑" w:eastAsia="微软雅黑" w:hAnsi="微软雅黑" w:cs="微软雅黑"/>
        </w:rPr>
        <w:t>master</w:t>
      </w:r>
      <w:r>
        <w:t>机运行主进程</w:t>
      </w:r>
      <w:proofErr w:type="spellStart"/>
      <w:r>
        <w:rPr>
          <w:rFonts w:ascii="微软雅黑" w:eastAsia="微软雅黑" w:hAnsi="微软雅黑" w:cs="微软雅黑"/>
        </w:rPr>
        <w:t>namenode</w:t>
      </w:r>
      <w:proofErr w:type="spellEnd"/>
      <w:r>
        <w:t>，其他所有</w:t>
      </w:r>
      <w:r>
        <w:rPr>
          <w:rFonts w:ascii="微软雅黑" w:eastAsia="微软雅黑" w:hAnsi="微软雅黑" w:cs="微软雅黑"/>
        </w:rPr>
        <w:t>slave</w:t>
      </w:r>
      <w:r>
        <w:t>都运行从属进程</w:t>
      </w:r>
      <w:proofErr w:type="spellStart"/>
      <w:r>
        <w:rPr>
          <w:rFonts w:ascii="微软雅黑" w:eastAsia="微软雅黑" w:hAnsi="微软雅黑" w:cs="微软雅黑"/>
        </w:rPr>
        <w:t>datanode</w:t>
      </w:r>
      <w:proofErr w:type="spellEnd"/>
      <w:r>
        <w:t>。</w:t>
      </w:r>
      <w:proofErr w:type="spellStart"/>
      <w:r>
        <w:rPr>
          <w:rFonts w:ascii="微软雅黑" w:eastAsia="微软雅黑" w:hAnsi="微软雅黑" w:cs="微软雅黑"/>
        </w:rPr>
        <w:t>namenode</w:t>
      </w:r>
      <w:proofErr w:type="spellEnd"/>
      <w:r>
        <w:t>统一管理所有</w:t>
      </w:r>
      <w:r>
        <w:rPr>
          <w:rFonts w:ascii="微软雅黑" w:eastAsia="微软雅黑" w:hAnsi="微软雅黑" w:cs="微软雅黑"/>
        </w:rPr>
        <w:t>slave</w:t>
      </w:r>
      <w:r>
        <w:t>机器</w:t>
      </w:r>
      <w:proofErr w:type="spellStart"/>
      <w:r>
        <w:rPr>
          <w:rFonts w:ascii="微软雅黑" w:eastAsia="微软雅黑" w:hAnsi="微软雅黑" w:cs="微软雅黑"/>
        </w:rPr>
        <w:t>datanode</w:t>
      </w:r>
      <w:proofErr w:type="spellEnd"/>
      <w:r>
        <w:t>存储空间，但它不做数据存储，它只存储集</w:t>
      </w:r>
      <w:r>
        <w:lastRenderedPageBreak/>
        <w:t>群的元数据信息（如文件块位置、大小、拥有者信息），</w:t>
      </w:r>
      <w:proofErr w:type="spellStart"/>
      <w:r>
        <w:rPr>
          <w:rFonts w:ascii="微软雅黑" w:eastAsia="微软雅黑" w:hAnsi="微软雅黑" w:cs="微软雅黑"/>
        </w:rPr>
        <w:t>datanode</w:t>
      </w:r>
      <w:proofErr w:type="spellEnd"/>
      <w:r>
        <w:t>以块为单位存储实际的数据。客户端联系</w:t>
      </w:r>
      <w:proofErr w:type="spellStart"/>
      <w:r>
        <w:rPr>
          <w:rFonts w:ascii="微软雅黑" w:eastAsia="微软雅黑" w:hAnsi="微软雅黑" w:cs="微软雅黑"/>
        </w:rPr>
        <w:t>namenode</w:t>
      </w:r>
      <w:proofErr w:type="spellEnd"/>
      <w:r>
        <w:t>以获取文件的元数据，而真正的文件</w:t>
      </w:r>
      <w:r>
        <w:rPr>
          <w:rFonts w:ascii="微软雅黑" w:eastAsia="微软雅黑" w:hAnsi="微软雅黑" w:cs="微软雅黑"/>
        </w:rPr>
        <w:t>I/O</w:t>
      </w:r>
      <w:r>
        <w:t>操作时客户端直接和</w:t>
      </w:r>
      <w:proofErr w:type="spellStart"/>
      <w:r>
        <w:rPr>
          <w:rFonts w:ascii="微软雅黑" w:eastAsia="微软雅黑" w:hAnsi="微软雅黑" w:cs="微软雅黑"/>
        </w:rPr>
        <w:t>datanode</w:t>
      </w:r>
      <w:proofErr w:type="spellEnd"/>
      <w:r>
        <w:t>交互。</w:t>
      </w:r>
    </w:p>
    <w:p w14:paraId="3D422B29" w14:textId="77777777" w:rsidR="00C97CE8" w:rsidRDefault="007C2E36" w:rsidP="00A031EB">
      <w:pPr>
        <w:spacing w:after="0"/>
        <w:ind w:left="-15" w:right="47" w:firstLineChars="200" w:firstLine="480"/>
      </w:pPr>
      <w:proofErr w:type="spellStart"/>
      <w:r w:rsidRPr="00A24223">
        <w:rPr>
          <w:rFonts w:ascii="微软雅黑" w:eastAsia="微软雅黑" w:hAnsi="微软雅黑" w:cs="微软雅黑"/>
          <w:u w:val="single"/>
        </w:rPr>
        <w:t>NameNode</w:t>
      </w:r>
      <w:proofErr w:type="spellEnd"/>
      <w:r w:rsidRPr="00A24223">
        <w:rPr>
          <w:u w:val="single"/>
        </w:rPr>
        <w:t>就是主控制服务器，负责维护文件系统的命名空间（</w:t>
      </w:r>
      <w:r w:rsidRPr="00A24223">
        <w:rPr>
          <w:rFonts w:ascii="微软雅黑" w:eastAsia="微软雅黑" w:hAnsi="微软雅黑" w:cs="微软雅黑"/>
          <w:u w:val="single"/>
        </w:rPr>
        <w:t>Namespace</w:t>
      </w:r>
      <w:r w:rsidRPr="00A24223">
        <w:rPr>
          <w:u w:val="single"/>
        </w:rPr>
        <w:t>）并协调客户端对文件的访问，记录命名空间内的任何改动或命名空间本身的属性改动</w:t>
      </w:r>
      <w:r>
        <w:t>。</w:t>
      </w:r>
    </w:p>
    <w:p w14:paraId="063797DF" w14:textId="61BE24D3" w:rsidR="00C97CE8" w:rsidRDefault="007C2E36" w:rsidP="00A24223">
      <w:pPr>
        <w:spacing w:after="10"/>
        <w:ind w:left="-5" w:right="47" w:firstLineChars="200" w:firstLine="480"/>
      </w:pPr>
      <w:proofErr w:type="spellStart"/>
      <w:r>
        <w:rPr>
          <w:rFonts w:ascii="微软雅黑" w:eastAsia="微软雅黑" w:hAnsi="微软雅黑" w:cs="微软雅黑"/>
        </w:rPr>
        <w:t>DataNode</w:t>
      </w:r>
      <w:proofErr w:type="spellEnd"/>
      <w:r>
        <w:t>负责它们所在的物理节点上的存储管理，</w:t>
      </w:r>
      <w:r>
        <w:rPr>
          <w:rFonts w:ascii="微软雅黑" w:eastAsia="微软雅黑" w:hAnsi="微软雅黑" w:cs="微软雅黑"/>
        </w:rPr>
        <w:t>HDFS</w:t>
      </w:r>
      <w:r>
        <w:t>开放文件系统的命名空间以便让用户以文件的形式存储数据。</w:t>
      </w:r>
      <w:r>
        <w:rPr>
          <w:rFonts w:ascii="微软雅黑" w:eastAsia="微软雅黑" w:hAnsi="微软雅黑" w:cs="微软雅黑"/>
        </w:rPr>
        <w:t>HDFS</w:t>
      </w:r>
      <w:r>
        <w:t>的数据都是</w:t>
      </w:r>
      <w:r>
        <w:rPr>
          <w:rFonts w:ascii="微软雅黑" w:eastAsia="微软雅黑" w:hAnsi="微软雅黑" w:cs="微软雅黑"/>
        </w:rPr>
        <w:t>“</w:t>
      </w:r>
      <w:r>
        <w:t>一次写入、多次读取</w:t>
      </w:r>
      <w:r>
        <w:rPr>
          <w:rFonts w:ascii="微软雅黑" w:eastAsia="微软雅黑" w:hAnsi="微软雅黑" w:cs="微软雅黑"/>
        </w:rPr>
        <w:t>”</w:t>
      </w:r>
      <w:r>
        <w:t>，典型的块大小是</w:t>
      </w:r>
      <w:r>
        <w:rPr>
          <w:rFonts w:ascii="微软雅黑" w:eastAsia="微软雅黑" w:hAnsi="微软雅黑" w:cs="微软雅黑"/>
        </w:rPr>
        <w:t>128MB</w:t>
      </w:r>
      <w:r>
        <w:t>，通常按照</w:t>
      </w:r>
      <w:r>
        <w:rPr>
          <w:rFonts w:ascii="微软雅黑" w:eastAsia="微软雅黑" w:hAnsi="微软雅黑" w:cs="微软雅黑"/>
        </w:rPr>
        <w:t>128MB</w:t>
      </w:r>
      <w:r>
        <w:t>为一个分割单位，</w:t>
      </w:r>
      <w:r w:rsidRPr="00A24223">
        <w:rPr>
          <w:u w:val="single"/>
        </w:rPr>
        <w:t>将</w:t>
      </w:r>
      <w:r w:rsidRPr="00A24223">
        <w:rPr>
          <w:rFonts w:ascii="微软雅黑" w:eastAsia="微软雅黑" w:hAnsi="微软雅黑" w:cs="微软雅黑"/>
          <w:u w:val="single"/>
        </w:rPr>
        <w:t>HDFS</w:t>
      </w:r>
      <w:r w:rsidRPr="00A24223">
        <w:rPr>
          <w:u w:val="single"/>
        </w:rPr>
        <w:t>的文件切分成不同的数据块（</w:t>
      </w:r>
      <w:r w:rsidRPr="00A24223">
        <w:rPr>
          <w:rFonts w:ascii="微软雅黑" w:eastAsia="微软雅黑" w:hAnsi="微软雅黑" w:cs="微软雅黑"/>
          <w:u w:val="single"/>
        </w:rPr>
        <w:t>Block</w:t>
      </w:r>
      <w:r w:rsidRPr="00A24223">
        <w:rPr>
          <w:u w:val="single"/>
        </w:rPr>
        <w:t>），每个数据块尽可能地分散存储于不同的</w:t>
      </w:r>
      <w:proofErr w:type="spellStart"/>
      <w:r w:rsidRPr="00A24223">
        <w:rPr>
          <w:rFonts w:ascii="微软雅黑" w:eastAsia="微软雅黑" w:hAnsi="微软雅黑" w:cs="微软雅黑"/>
          <w:u w:val="single"/>
        </w:rPr>
        <w:t>DataNode</w:t>
      </w:r>
      <w:proofErr w:type="spellEnd"/>
      <w:r w:rsidRPr="00A24223">
        <w:rPr>
          <w:u w:val="single"/>
        </w:rPr>
        <w:t>中。</w:t>
      </w:r>
      <w:proofErr w:type="spellStart"/>
      <w:r>
        <w:rPr>
          <w:rFonts w:ascii="微软雅黑" w:eastAsia="微软雅黑" w:hAnsi="微软雅黑" w:cs="微软雅黑"/>
        </w:rPr>
        <w:t>NameNode</w:t>
      </w:r>
      <w:proofErr w:type="spellEnd"/>
      <w:r>
        <w:t>执行文件系统的命名空间操作，比如打开、关闭、重命名文件或目录，还决定数据块到</w:t>
      </w:r>
      <w:proofErr w:type="spellStart"/>
      <w:r>
        <w:rPr>
          <w:rFonts w:ascii="微软雅黑" w:eastAsia="微软雅黑" w:hAnsi="微软雅黑" w:cs="微软雅黑"/>
        </w:rPr>
        <w:t>DataNode</w:t>
      </w:r>
      <w:proofErr w:type="spellEnd"/>
      <w:r>
        <w:t>的映射。</w:t>
      </w:r>
      <w:proofErr w:type="spellStart"/>
      <w:r>
        <w:rPr>
          <w:rFonts w:ascii="微软雅黑" w:eastAsia="微软雅黑" w:hAnsi="微软雅黑" w:cs="微软雅黑"/>
        </w:rPr>
        <w:t>DataNode</w:t>
      </w:r>
      <w:proofErr w:type="spellEnd"/>
      <w:r>
        <w:t>负责处理客户的读</w:t>
      </w:r>
      <w:r>
        <w:rPr>
          <w:rFonts w:ascii="微软雅黑" w:eastAsia="微软雅黑" w:hAnsi="微软雅黑" w:cs="微软雅黑"/>
        </w:rPr>
        <w:t>/</w:t>
      </w:r>
      <w:r>
        <w:t>写请求，依照</w:t>
      </w:r>
      <w:proofErr w:type="spellStart"/>
      <w:r>
        <w:rPr>
          <w:rFonts w:ascii="微软雅黑" w:eastAsia="微软雅黑" w:hAnsi="微软雅黑" w:cs="微软雅黑"/>
        </w:rPr>
        <w:t>NameNode</w:t>
      </w:r>
      <w:proofErr w:type="spellEnd"/>
      <w:r>
        <w:t>的命令，执行数据块的创建、复制、删除等工作。图</w:t>
      </w:r>
      <w:r>
        <w:rPr>
          <w:rFonts w:ascii="微软雅黑" w:eastAsia="微软雅黑" w:hAnsi="微软雅黑" w:cs="微软雅黑"/>
        </w:rPr>
        <w:t>5-7</w:t>
      </w:r>
      <w:r>
        <w:t>是</w:t>
      </w:r>
      <w:r>
        <w:rPr>
          <w:rFonts w:ascii="微软雅黑" w:eastAsia="微软雅黑" w:hAnsi="微软雅黑" w:cs="微软雅黑"/>
        </w:rPr>
        <w:t>HDFS</w:t>
      </w:r>
      <w:r>
        <w:t>的结构示意图。例如，客户端要访问一个文件，首先，客户端从</w:t>
      </w:r>
      <w:proofErr w:type="spellStart"/>
      <w:r>
        <w:rPr>
          <w:rFonts w:ascii="微软雅黑" w:eastAsia="微软雅黑" w:hAnsi="微软雅黑" w:cs="微软雅黑"/>
        </w:rPr>
        <w:t>NameNode</w:t>
      </w:r>
      <w:proofErr w:type="spellEnd"/>
      <w:r>
        <w:t>获得组成文件的数据块的位置列表，也就是知道数据块被存储在哪些</w:t>
      </w:r>
      <w:proofErr w:type="spellStart"/>
      <w:r>
        <w:rPr>
          <w:rFonts w:ascii="微软雅黑" w:eastAsia="微软雅黑" w:hAnsi="微软雅黑" w:cs="微软雅黑"/>
        </w:rPr>
        <w:t>DataNode</w:t>
      </w:r>
      <w:proofErr w:type="spellEnd"/>
      <w:r>
        <w:t>上；其次，客户端直接从</w:t>
      </w:r>
      <w:proofErr w:type="spellStart"/>
      <w:r>
        <w:rPr>
          <w:rFonts w:ascii="微软雅黑" w:eastAsia="微软雅黑" w:hAnsi="微软雅黑" w:cs="微软雅黑"/>
        </w:rPr>
        <w:t>DataNode</w:t>
      </w:r>
      <w:proofErr w:type="spellEnd"/>
      <w:r>
        <w:t>上读取文件数据。</w:t>
      </w:r>
      <w:proofErr w:type="spellStart"/>
      <w:r>
        <w:rPr>
          <w:rFonts w:ascii="微软雅黑" w:eastAsia="微软雅黑" w:hAnsi="微软雅黑" w:cs="微软雅黑"/>
        </w:rPr>
        <w:t>NameNode</w:t>
      </w:r>
      <w:proofErr w:type="spellEnd"/>
      <w:r>
        <w:t>不参与文件的传输。</w:t>
      </w:r>
    </w:p>
    <w:p w14:paraId="1DCA094D" w14:textId="77777777" w:rsidR="00C97CE8" w:rsidRDefault="007C2E36" w:rsidP="00A031EB">
      <w:pPr>
        <w:spacing w:after="116" w:line="259" w:lineRule="auto"/>
        <w:ind w:left="720" w:firstLineChars="200" w:firstLine="480"/>
      </w:pPr>
      <w:r>
        <w:rPr>
          <w:noProof/>
        </w:rPr>
        <w:drawing>
          <wp:inline distT="0" distB="0" distL="0" distR="0" wp14:anchorId="56B3385E" wp14:editId="34865CAB">
            <wp:extent cx="5036820" cy="2720340"/>
            <wp:effectExtent l="0" t="0" r="0" b="0"/>
            <wp:docPr id="23854" name="Picture 23854"/>
            <wp:cNvGraphicFramePr/>
            <a:graphic xmlns:a="http://schemas.openxmlformats.org/drawingml/2006/main">
              <a:graphicData uri="http://schemas.openxmlformats.org/drawingml/2006/picture">
                <pic:pic xmlns:pic="http://schemas.openxmlformats.org/drawingml/2006/picture">
                  <pic:nvPicPr>
                    <pic:cNvPr id="23854" name="Picture 23854"/>
                    <pic:cNvPicPr/>
                  </pic:nvPicPr>
                  <pic:blipFill>
                    <a:blip r:embed="rId194"/>
                    <a:stretch>
                      <a:fillRect/>
                    </a:stretch>
                  </pic:blipFill>
                  <pic:spPr>
                    <a:xfrm>
                      <a:off x="0" y="0"/>
                      <a:ext cx="5036820" cy="2720340"/>
                    </a:xfrm>
                    <a:prstGeom prst="rect">
                      <a:avLst/>
                    </a:prstGeom>
                  </pic:spPr>
                </pic:pic>
              </a:graphicData>
            </a:graphic>
          </wp:inline>
        </w:drawing>
      </w:r>
    </w:p>
    <w:p w14:paraId="6AD386CB" w14:textId="77777777" w:rsidR="00C97CE8" w:rsidRDefault="007C2E36" w:rsidP="00A24223">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5-7 HDFS</w:t>
      </w:r>
      <w:r>
        <w:rPr>
          <w:color w:val="A25400"/>
          <w:sz w:val="22"/>
        </w:rPr>
        <w:t>的结构示意图</w:t>
      </w:r>
    </w:p>
    <w:p w14:paraId="6BF5DDD3" w14:textId="56978D51" w:rsidR="00C97CE8" w:rsidRPr="00A24223" w:rsidRDefault="007C2E36" w:rsidP="00A24223">
      <w:pPr>
        <w:pStyle w:val="21"/>
        <w:rPr>
          <w:u w:val="single"/>
        </w:rPr>
      </w:pPr>
      <w:proofErr w:type="spellStart"/>
      <w:r w:rsidRPr="00A24223">
        <w:rPr>
          <w:rFonts w:ascii="微软雅黑" w:eastAsia="微软雅黑" w:hAnsi="微软雅黑" w:cs="微软雅黑"/>
          <w:u w:val="single"/>
        </w:rPr>
        <w:t>NameNode</w:t>
      </w:r>
      <w:proofErr w:type="spellEnd"/>
      <w:r w:rsidRPr="00A24223">
        <w:rPr>
          <w:u w:val="single"/>
        </w:rPr>
        <w:t>使用</w:t>
      </w:r>
      <w:r w:rsidRPr="00A24223">
        <w:rPr>
          <w:b/>
          <w:u w:val="single"/>
        </w:rPr>
        <w:t>事务日志</w:t>
      </w:r>
      <w:r w:rsidRPr="00A24223">
        <w:rPr>
          <w:u w:val="single"/>
        </w:rPr>
        <w:t>（</w:t>
      </w:r>
      <w:proofErr w:type="spellStart"/>
      <w:r w:rsidRPr="00A24223">
        <w:rPr>
          <w:rFonts w:ascii="微软雅黑" w:eastAsia="微软雅黑" w:hAnsi="微软雅黑" w:cs="微软雅黑"/>
          <w:u w:val="single"/>
        </w:rPr>
        <w:t>EditLog</w:t>
      </w:r>
      <w:proofErr w:type="spellEnd"/>
      <w:r w:rsidRPr="00A24223">
        <w:rPr>
          <w:u w:val="single"/>
        </w:rPr>
        <w:t>）记录</w:t>
      </w:r>
      <w:r w:rsidRPr="00A24223">
        <w:rPr>
          <w:rFonts w:ascii="微软雅黑" w:eastAsia="微软雅黑" w:hAnsi="微软雅黑" w:cs="微软雅黑"/>
          <w:u w:val="single"/>
        </w:rPr>
        <w:t>HDFS</w:t>
      </w:r>
      <w:r w:rsidRPr="00A24223">
        <w:rPr>
          <w:u w:val="single"/>
        </w:rPr>
        <w:t>元数据的变化，使用</w:t>
      </w:r>
      <w:proofErr w:type="gramStart"/>
      <w:r w:rsidRPr="00A24223">
        <w:rPr>
          <w:u w:val="single"/>
        </w:rPr>
        <w:t>映象</w:t>
      </w:r>
      <w:proofErr w:type="gramEnd"/>
      <w:r w:rsidRPr="00A24223">
        <w:rPr>
          <w:u w:val="single"/>
        </w:rPr>
        <w:t>文件（</w:t>
      </w:r>
      <w:proofErr w:type="spellStart"/>
      <w:r w:rsidRPr="00A24223">
        <w:rPr>
          <w:rFonts w:ascii="微软雅黑" w:eastAsia="微软雅黑" w:hAnsi="微软雅黑" w:cs="微软雅黑"/>
          <w:u w:val="single"/>
        </w:rPr>
        <w:t>FsImage</w:t>
      </w:r>
      <w:proofErr w:type="spellEnd"/>
      <w:r w:rsidRPr="00A24223">
        <w:rPr>
          <w:u w:val="single"/>
        </w:rPr>
        <w:t>）存储文件系统的命名空间，包含文件的映射、文件的属性信息等。事务日志和</w:t>
      </w:r>
      <w:proofErr w:type="gramStart"/>
      <w:r w:rsidRPr="00A24223">
        <w:rPr>
          <w:u w:val="single"/>
        </w:rPr>
        <w:t>映象</w:t>
      </w:r>
      <w:proofErr w:type="gramEnd"/>
      <w:r w:rsidRPr="00A24223">
        <w:rPr>
          <w:u w:val="single"/>
        </w:rPr>
        <w:t>文件都存储在</w:t>
      </w:r>
      <w:proofErr w:type="spellStart"/>
      <w:r w:rsidRPr="00A24223">
        <w:rPr>
          <w:rFonts w:ascii="微软雅黑" w:eastAsia="微软雅黑" w:hAnsi="微软雅黑" w:cs="微软雅黑"/>
          <w:u w:val="single"/>
        </w:rPr>
        <w:t>NameNode</w:t>
      </w:r>
      <w:proofErr w:type="spellEnd"/>
      <w:r w:rsidRPr="00A24223">
        <w:rPr>
          <w:u w:val="single"/>
        </w:rPr>
        <w:t>的</w:t>
      </w:r>
      <w:r w:rsidRPr="00A24223">
        <w:rPr>
          <w:b/>
          <w:u w:val="single"/>
        </w:rPr>
        <w:t>本地文件系统</w:t>
      </w:r>
      <w:r w:rsidRPr="00A24223">
        <w:rPr>
          <w:u w:val="single"/>
        </w:rPr>
        <w:t>中。</w:t>
      </w:r>
    </w:p>
    <w:p w14:paraId="40CEDF23" w14:textId="0F152E07" w:rsidR="00C97CE8" w:rsidRPr="00A24223" w:rsidRDefault="007C2E36" w:rsidP="00A24223">
      <w:pPr>
        <w:spacing w:after="5" w:line="251" w:lineRule="auto"/>
        <w:ind w:left="-15" w:right="183" w:firstLineChars="200" w:firstLine="480"/>
        <w:rPr>
          <w:u w:val="single"/>
        </w:rPr>
      </w:pPr>
      <w:proofErr w:type="spellStart"/>
      <w:r w:rsidRPr="00A24223">
        <w:rPr>
          <w:rFonts w:ascii="微软雅黑" w:eastAsia="微软雅黑" w:hAnsi="微软雅黑" w:cs="微软雅黑"/>
          <w:u w:val="single"/>
        </w:rPr>
        <w:t>NameNode</w:t>
      </w:r>
      <w:proofErr w:type="spellEnd"/>
      <w:r w:rsidRPr="00A24223">
        <w:rPr>
          <w:u w:val="single"/>
        </w:rPr>
        <w:t>启动时，从磁盘中读取</w:t>
      </w:r>
      <w:proofErr w:type="gramStart"/>
      <w:r w:rsidRPr="00A24223">
        <w:rPr>
          <w:u w:val="single"/>
        </w:rPr>
        <w:t>映象</w:t>
      </w:r>
      <w:proofErr w:type="gramEnd"/>
      <w:r w:rsidRPr="00A24223">
        <w:rPr>
          <w:u w:val="single"/>
        </w:rPr>
        <w:t>文件和事务日志，把事务日志的事务都应用到内存中的</w:t>
      </w:r>
      <w:proofErr w:type="gramStart"/>
      <w:r w:rsidRPr="00A24223">
        <w:rPr>
          <w:u w:val="single"/>
        </w:rPr>
        <w:t>映象</w:t>
      </w:r>
      <w:proofErr w:type="gramEnd"/>
      <w:r w:rsidRPr="00A24223">
        <w:rPr>
          <w:u w:val="single"/>
        </w:rPr>
        <w:t>文件上，然后将新的元数据刷新到本地磁盘的新的</w:t>
      </w:r>
      <w:proofErr w:type="gramStart"/>
      <w:r w:rsidRPr="00A24223">
        <w:rPr>
          <w:u w:val="single"/>
        </w:rPr>
        <w:t>映象</w:t>
      </w:r>
      <w:proofErr w:type="gramEnd"/>
      <w:r w:rsidRPr="00A24223">
        <w:rPr>
          <w:u w:val="single"/>
        </w:rPr>
        <w:t>文件中，这样可以截去旧的事务日志，这个过程称为检查点（</w:t>
      </w:r>
      <w:r w:rsidRPr="00A24223">
        <w:rPr>
          <w:rFonts w:ascii="微软雅黑" w:eastAsia="微软雅黑" w:hAnsi="微软雅黑" w:cs="微软雅黑"/>
          <w:u w:val="single"/>
        </w:rPr>
        <w:t>Checkpoint</w:t>
      </w:r>
      <w:r w:rsidRPr="00A24223">
        <w:rPr>
          <w:u w:val="single"/>
        </w:rPr>
        <w:t>）。</w:t>
      </w:r>
      <w:r w:rsidRPr="00A24223">
        <w:rPr>
          <w:rFonts w:ascii="微软雅黑" w:eastAsia="微软雅黑" w:hAnsi="微软雅黑" w:cs="微软雅黑"/>
          <w:u w:val="single"/>
        </w:rPr>
        <w:t>HDFS</w:t>
      </w:r>
      <w:r w:rsidRPr="00A24223">
        <w:rPr>
          <w:u w:val="single"/>
        </w:rPr>
        <w:t>还有</w:t>
      </w:r>
      <w:r w:rsidRPr="00A24223">
        <w:rPr>
          <w:rFonts w:ascii="微软雅黑" w:eastAsia="微软雅黑" w:hAnsi="微软雅黑" w:cs="微软雅黑"/>
          <w:u w:val="single"/>
        </w:rPr>
        <w:t xml:space="preserve">Secondary </w:t>
      </w:r>
      <w:proofErr w:type="spellStart"/>
      <w:r w:rsidRPr="00A24223">
        <w:rPr>
          <w:rFonts w:ascii="微软雅黑" w:eastAsia="微软雅黑" w:hAnsi="微软雅黑" w:cs="微软雅黑"/>
          <w:u w:val="single"/>
        </w:rPr>
        <w:lastRenderedPageBreak/>
        <w:t>NameNode</w:t>
      </w:r>
      <w:proofErr w:type="spellEnd"/>
      <w:r w:rsidRPr="00A24223">
        <w:rPr>
          <w:rFonts w:ascii="微软雅黑" w:eastAsia="微软雅黑" w:hAnsi="微软雅黑" w:cs="微软雅黑"/>
          <w:u w:val="single"/>
        </w:rPr>
        <w:t xml:space="preserve"> </w:t>
      </w:r>
      <w:r w:rsidRPr="00A24223">
        <w:rPr>
          <w:u w:val="single"/>
        </w:rPr>
        <w:t>节点，它辅助</w:t>
      </w:r>
      <w:proofErr w:type="spellStart"/>
      <w:r w:rsidRPr="00A24223">
        <w:rPr>
          <w:rFonts w:ascii="微软雅黑" w:eastAsia="微软雅黑" w:hAnsi="微软雅黑" w:cs="微软雅黑"/>
          <w:u w:val="single"/>
        </w:rPr>
        <w:t>NameNode</w:t>
      </w:r>
      <w:proofErr w:type="spellEnd"/>
      <w:r w:rsidRPr="00A24223">
        <w:rPr>
          <w:u w:val="single"/>
        </w:rPr>
        <w:t>处理</w:t>
      </w:r>
      <w:proofErr w:type="gramStart"/>
      <w:r w:rsidRPr="00A24223">
        <w:rPr>
          <w:u w:val="single"/>
        </w:rPr>
        <w:t>映象</w:t>
      </w:r>
      <w:proofErr w:type="gramEnd"/>
      <w:r w:rsidRPr="00A24223">
        <w:rPr>
          <w:u w:val="single"/>
        </w:rPr>
        <w:t>文件和事务日志。</w:t>
      </w:r>
      <w:proofErr w:type="spellStart"/>
      <w:r w:rsidRPr="00A24223">
        <w:rPr>
          <w:rFonts w:ascii="微软雅黑" w:eastAsia="微软雅黑" w:hAnsi="微软雅黑" w:cs="微软雅黑"/>
          <w:u w:val="single"/>
        </w:rPr>
        <w:t>NameNode</w:t>
      </w:r>
      <w:proofErr w:type="spellEnd"/>
      <w:r w:rsidRPr="00A24223">
        <w:rPr>
          <w:u w:val="single"/>
        </w:rPr>
        <w:t>启动的时候合并</w:t>
      </w:r>
      <w:proofErr w:type="gramStart"/>
      <w:r w:rsidRPr="00A24223">
        <w:rPr>
          <w:u w:val="single"/>
        </w:rPr>
        <w:t>映象</w:t>
      </w:r>
      <w:proofErr w:type="gramEnd"/>
      <w:r w:rsidRPr="00A24223">
        <w:rPr>
          <w:u w:val="single"/>
        </w:rPr>
        <w:t>文件和事务日志，而</w:t>
      </w:r>
      <w:r w:rsidRPr="00A24223">
        <w:rPr>
          <w:rFonts w:ascii="微软雅黑" w:eastAsia="微软雅黑" w:hAnsi="微软雅黑" w:cs="微软雅黑"/>
          <w:u w:val="single"/>
        </w:rPr>
        <w:t xml:space="preserve">Secondary </w:t>
      </w:r>
      <w:proofErr w:type="spellStart"/>
      <w:r w:rsidRPr="00A24223">
        <w:rPr>
          <w:rFonts w:ascii="微软雅黑" w:eastAsia="微软雅黑" w:hAnsi="微软雅黑" w:cs="微软雅黑"/>
          <w:u w:val="single"/>
        </w:rPr>
        <w:t>NameNode</w:t>
      </w:r>
      <w:proofErr w:type="spellEnd"/>
      <w:r w:rsidRPr="00A24223">
        <w:rPr>
          <w:u w:val="single"/>
        </w:rPr>
        <w:t>会周期地从</w:t>
      </w:r>
      <w:proofErr w:type="spellStart"/>
      <w:r w:rsidRPr="00A24223">
        <w:rPr>
          <w:rFonts w:ascii="微软雅黑" w:eastAsia="微软雅黑" w:hAnsi="微软雅黑" w:cs="微软雅黑"/>
          <w:u w:val="single"/>
        </w:rPr>
        <w:t>NameNode</w:t>
      </w:r>
      <w:proofErr w:type="spellEnd"/>
      <w:r w:rsidRPr="00A24223">
        <w:rPr>
          <w:u w:val="single"/>
        </w:rPr>
        <w:t>上复制</w:t>
      </w:r>
      <w:proofErr w:type="gramStart"/>
      <w:r w:rsidRPr="00A24223">
        <w:rPr>
          <w:u w:val="single"/>
        </w:rPr>
        <w:t>映象</w:t>
      </w:r>
      <w:proofErr w:type="gramEnd"/>
      <w:r w:rsidRPr="00A24223">
        <w:rPr>
          <w:u w:val="single"/>
        </w:rPr>
        <w:t>文件和事务日志到临时目录，合并生成新的</w:t>
      </w:r>
      <w:proofErr w:type="gramStart"/>
      <w:r w:rsidRPr="00A24223">
        <w:rPr>
          <w:u w:val="single"/>
        </w:rPr>
        <w:t>映象</w:t>
      </w:r>
      <w:proofErr w:type="gramEnd"/>
      <w:r w:rsidRPr="00A24223">
        <w:rPr>
          <w:u w:val="single"/>
        </w:rPr>
        <w:t>文件后再重新上传到</w:t>
      </w:r>
      <w:proofErr w:type="spellStart"/>
      <w:r w:rsidRPr="00A24223">
        <w:rPr>
          <w:rFonts w:ascii="微软雅黑" w:eastAsia="微软雅黑" w:hAnsi="微软雅黑" w:cs="微软雅黑"/>
          <w:u w:val="single"/>
        </w:rPr>
        <w:t>NameNode</w:t>
      </w:r>
      <w:proofErr w:type="spellEnd"/>
      <w:r w:rsidRPr="00A24223">
        <w:rPr>
          <w:u w:val="single"/>
        </w:rPr>
        <w:t>，</w:t>
      </w:r>
      <w:proofErr w:type="spellStart"/>
      <w:r w:rsidRPr="00A24223">
        <w:rPr>
          <w:rFonts w:ascii="微软雅黑" w:eastAsia="微软雅黑" w:hAnsi="微软雅黑" w:cs="微软雅黑"/>
          <w:u w:val="single"/>
        </w:rPr>
        <w:t>NameNode</w:t>
      </w:r>
      <w:proofErr w:type="spellEnd"/>
      <w:r w:rsidRPr="00A24223">
        <w:rPr>
          <w:u w:val="single"/>
        </w:rPr>
        <w:t>更新</w:t>
      </w:r>
      <w:proofErr w:type="gramStart"/>
      <w:r w:rsidRPr="00A24223">
        <w:rPr>
          <w:u w:val="single"/>
        </w:rPr>
        <w:t>映象</w:t>
      </w:r>
      <w:proofErr w:type="gramEnd"/>
      <w:r w:rsidRPr="00A24223">
        <w:rPr>
          <w:u w:val="single"/>
        </w:rPr>
        <w:t>文件并清理事务日志，使得事务日志的大小始终控制在可配置的限度下。</w:t>
      </w:r>
    </w:p>
    <w:p w14:paraId="5B5315C8" w14:textId="77777777" w:rsidR="00C97CE8" w:rsidRDefault="007C2E36" w:rsidP="00DD721F">
      <w:pPr>
        <w:ind w:left="288" w:right="47" w:hangingChars="120" w:hanging="288"/>
      </w:pPr>
      <w:r>
        <w:rPr>
          <w:rFonts w:ascii="微软雅黑" w:eastAsia="微软雅黑" w:hAnsi="微软雅黑" w:cs="微软雅黑"/>
        </w:rPr>
        <w:t>2</w:t>
      </w:r>
      <w:r>
        <w:t>）</w:t>
      </w:r>
      <w:r>
        <w:rPr>
          <w:rFonts w:ascii="微软雅黑" w:eastAsia="微软雅黑" w:hAnsi="微软雅黑" w:cs="微软雅黑"/>
        </w:rPr>
        <w:t>HDFS</w:t>
      </w:r>
      <w:r>
        <w:t>典型拓扑</w:t>
      </w:r>
    </w:p>
    <w:p w14:paraId="1D779238" w14:textId="77777777" w:rsidR="00C97CE8" w:rsidRDefault="007C2E36" w:rsidP="00DD721F">
      <w:pPr>
        <w:ind w:left="288" w:right="47" w:hangingChars="120" w:hanging="288"/>
      </w:pPr>
      <w:r>
        <w:rPr>
          <w:rFonts w:ascii="微软雅黑" w:eastAsia="微软雅黑" w:hAnsi="微软雅黑" w:cs="微软雅黑"/>
        </w:rPr>
        <w:t>HDFS</w:t>
      </w:r>
      <w:r>
        <w:t>典型拓扑包含如下两种：</w:t>
      </w:r>
    </w:p>
    <w:p w14:paraId="6C6995C2" w14:textId="596C7D97" w:rsidR="00C97CE8" w:rsidRDefault="007C2E36" w:rsidP="00E65572">
      <w:pPr>
        <w:numPr>
          <w:ilvl w:val="0"/>
          <w:numId w:val="100"/>
        </w:numPr>
        <w:spacing w:after="7" w:line="255" w:lineRule="auto"/>
        <w:ind w:left="-5" w:right="47" w:firstLineChars="200" w:firstLine="480"/>
      </w:pPr>
      <w:r>
        <w:t>一般拓扑（见图</w:t>
      </w:r>
      <w:r w:rsidRPr="00DD721F">
        <w:rPr>
          <w:rFonts w:ascii="微软雅黑" w:eastAsia="微软雅黑" w:hAnsi="微软雅黑" w:cs="微软雅黑"/>
        </w:rPr>
        <w:t>5-8</w:t>
      </w:r>
      <w:r>
        <w:t>）。只有单个</w:t>
      </w:r>
      <w:proofErr w:type="spellStart"/>
      <w:r w:rsidRPr="00DD721F">
        <w:rPr>
          <w:rFonts w:ascii="微软雅黑" w:eastAsia="微软雅黑" w:hAnsi="微软雅黑" w:cs="微软雅黑"/>
        </w:rPr>
        <w:t>NameNode</w:t>
      </w:r>
      <w:proofErr w:type="spellEnd"/>
      <w:r>
        <w:t>节点，使用</w:t>
      </w:r>
      <w:r w:rsidRPr="00DD721F">
        <w:rPr>
          <w:rFonts w:ascii="微软雅黑" w:eastAsia="微软雅黑" w:hAnsi="微软雅黑" w:cs="微软雅黑"/>
        </w:rPr>
        <w:t>Secondary</w:t>
      </w:r>
      <w:r w:rsidR="00DD721F">
        <w:rPr>
          <w:rFonts w:ascii="微软雅黑" w:eastAsia="微软雅黑" w:hAnsi="微软雅黑" w:cs="微软雅黑"/>
        </w:rPr>
        <w:t xml:space="preserve"> </w:t>
      </w:r>
      <w:proofErr w:type="spellStart"/>
      <w:r w:rsidRPr="00DD721F">
        <w:rPr>
          <w:rFonts w:ascii="微软雅黑" w:eastAsia="微软雅黑" w:hAnsi="微软雅黑" w:cs="微软雅黑"/>
        </w:rPr>
        <w:t>NameNode</w:t>
      </w:r>
      <w:proofErr w:type="spellEnd"/>
      <w:r>
        <w:t>或</w:t>
      </w:r>
      <w:proofErr w:type="spellStart"/>
      <w:r w:rsidRPr="00DD721F">
        <w:rPr>
          <w:rFonts w:ascii="微软雅黑" w:eastAsia="微软雅黑" w:hAnsi="微软雅黑" w:cs="微软雅黑"/>
        </w:rPr>
        <w:t>BackupNode</w:t>
      </w:r>
      <w:proofErr w:type="spellEnd"/>
      <w:r>
        <w:t>节点实时获取</w:t>
      </w:r>
      <w:proofErr w:type="spellStart"/>
      <w:r w:rsidRPr="00DD721F">
        <w:rPr>
          <w:rFonts w:ascii="微软雅黑" w:eastAsia="微软雅黑" w:hAnsi="微软雅黑" w:cs="微软雅黑"/>
        </w:rPr>
        <w:t>NameNode</w:t>
      </w:r>
      <w:proofErr w:type="spellEnd"/>
      <w:r>
        <w:t>元数据信息，备份元数据。</w:t>
      </w:r>
    </w:p>
    <w:p w14:paraId="29A32837" w14:textId="77777777" w:rsidR="00C97CE8" w:rsidRDefault="007C2E36" w:rsidP="00A031EB">
      <w:pPr>
        <w:spacing w:after="119" w:line="259" w:lineRule="auto"/>
        <w:ind w:left="1764" w:firstLineChars="200" w:firstLine="480"/>
      </w:pPr>
      <w:r>
        <w:rPr>
          <w:noProof/>
        </w:rPr>
        <w:drawing>
          <wp:inline distT="0" distB="0" distL="0" distR="0" wp14:anchorId="219DE2E4" wp14:editId="41160557">
            <wp:extent cx="3710940" cy="1684020"/>
            <wp:effectExtent l="0" t="0" r="0" b="0"/>
            <wp:docPr id="23917" name="Picture 23917"/>
            <wp:cNvGraphicFramePr/>
            <a:graphic xmlns:a="http://schemas.openxmlformats.org/drawingml/2006/main">
              <a:graphicData uri="http://schemas.openxmlformats.org/drawingml/2006/picture">
                <pic:pic xmlns:pic="http://schemas.openxmlformats.org/drawingml/2006/picture">
                  <pic:nvPicPr>
                    <pic:cNvPr id="23917" name="Picture 23917"/>
                    <pic:cNvPicPr/>
                  </pic:nvPicPr>
                  <pic:blipFill>
                    <a:blip r:embed="rId195"/>
                    <a:stretch>
                      <a:fillRect/>
                    </a:stretch>
                  </pic:blipFill>
                  <pic:spPr>
                    <a:xfrm>
                      <a:off x="0" y="0"/>
                      <a:ext cx="3710940" cy="1684020"/>
                    </a:xfrm>
                    <a:prstGeom prst="rect">
                      <a:avLst/>
                    </a:prstGeom>
                  </pic:spPr>
                </pic:pic>
              </a:graphicData>
            </a:graphic>
          </wp:inline>
        </w:drawing>
      </w:r>
    </w:p>
    <w:p w14:paraId="734A9FD1" w14:textId="77777777" w:rsidR="00C97CE8" w:rsidRDefault="007C2E36" w:rsidP="00DD721F">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5-8 HDFS</w:t>
      </w:r>
      <w:r>
        <w:rPr>
          <w:color w:val="A25400"/>
          <w:sz w:val="22"/>
        </w:rPr>
        <w:t>一般拓扑</w:t>
      </w:r>
    </w:p>
    <w:p w14:paraId="10E20CF7" w14:textId="77777777" w:rsidR="00C97CE8" w:rsidRDefault="007C2E36" w:rsidP="00DD721F">
      <w:pPr>
        <w:numPr>
          <w:ilvl w:val="0"/>
          <w:numId w:val="100"/>
        </w:numPr>
        <w:spacing w:after="7"/>
        <w:ind w:left="125" w:right="52" w:hangingChars="52" w:hanging="125"/>
      </w:pPr>
      <w:r>
        <w:t>商用拓扑（见图</w:t>
      </w:r>
      <w:r>
        <w:rPr>
          <w:rFonts w:ascii="微软雅黑" w:eastAsia="微软雅黑" w:hAnsi="微软雅黑" w:cs="微软雅黑"/>
        </w:rPr>
        <w:t>5-9</w:t>
      </w:r>
      <w:r>
        <w:t>）：有两个</w:t>
      </w:r>
      <w:proofErr w:type="spellStart"/>
      <w:r>
        <w:rPr>
          <w:rFonts w:ascii="微软雅黑" w:eastAsia="微软雅黑" w:hAnsi="微软雅黑" w:cs="微软雅黑"/>
        </w:rPr>
        <w:t>NameNode</w:t>
      </w:r>
      <w:proofErr w:type="spellEnd"/>
      <w:r>
        <w:t>节点，并使用</w:t>
      </w:r>
      <w:proofErr w:type="spellStart"/>
      <w:r>
        <w:rPr>
          <w:rFonts w:ascii="微软雅黑" w:eastAsia="微软雅黑" w:hAnsi="微软雅黑" w:cs="微软雅黑"/>
        </w:rPr>
        <w:t>ZooKeeper</w:t>
      </w:r>
      <w:proofErr w:type="spellEnd"/>
      <w:r>
        <w:t xml:space="preserve">实现 </w:t>
      </w:r>
      <w:proofErr w:type="spellStart"/>
      <w:r>
        <w:rPr>
          <w:rFonts w:ascii="微软雅黑" w:eastAsia="微软雅黑" w:hAnsi="微软雅黑" w:cs="微软雅黑"/>
        </w:rPr>
        <w:t>NameNode</w:t>
      </w:r>
      <w:proofErr w:type="spellEnd"/>
      <w:r>
        <w:t>节点间的热切换。</w:t>
      </w:r>
    </w:p>
    <w:p w14:paraId="4B1812E8" w14:textId="77777777" w:rsidR="00C97CE8" w:rsidRDefault="007C2E36" w:rsidP="00A031EB">
      <w:pPr>
        <w:spacing w:after="117" w:line="259" w:lineRule="auto"/>
        <w:ind w:left="1836" w:firstLineChars="200" w:firstLine="480"/>
      </w:pPr>
      <w:r>
        <w:rPr>
          <w:noProof/>
        </w:rPr>
        <w:drawing>
          <wp:inline distT="0" distB="0" distL="0" distR="0" wp14:anchorId="04D7C382" wp14:editId="64741117">
            <wp:extent cx="3611880" cy="2415540"/>
            <wp:effectExtent l="0" t="0" r="0" b="0"/>
            <wp:docPr id="23939" name="Picture 23939"/>
            <wp:cNvGraphicFramePr/>
            <a:graphic xmlns:a="http://schemas.openxmlformats.org/drawingml/2006/main">
              <a:graphicData uri="http://schemas.openxmlformats.org/drawingml/2006/picture">
                <pic:pic xmlns:pic="http://schemas.openxmlformats.org/drawingml/2006/picture">
                  <pic:nvPicPr>
                    <pic:cNvPr id="23939" name="Picture 23939"/>
                    <pic:cNvPicPr/>
                  </pic:nvPicPr>
                  <pic:blipFill>
                    <a:blip r:embed="rId196"/>
                    <a:stretch>
                      <a:fillRect/>
                    </a:stretch>
                  </pic:blipFill>
                  <pic:spPr>
                    <a:xfrm>
                      <a:off x="0" y="0"/>
                      <a:ext cx="3611880" cy="2415540"/>
                    </a:xfrm>
                    <a:prstGeom prst="rect">
                      <a:avLst/>
                    </a:prstGeom>
                  </pic:spPr>
                </pic:pic>
              </a:graphicData>
            </a:graphic>
          </wp:inline>
        </w:drawing>
      </w:r>
    </w:p>
    <w:p w14:paraId="759A2A71" w14:textId="77777777" w:rsidR="00C97CE8" w:rsidRDefault="007C2E36" w:rsidP="00DD721F">
      <w:pPr>
        <w:spacing w:after="94" w:line="259" w:lineRule="auto"/>
        <w:ind w:left="385" w:right="188" w:hangingChars="175" w:hanging="385"/>
        <w:jc w:val="center"/>
      </w:pPr>
      <w:r>
        <w:rPr>
          <w:color w:val="A25400"/>
          <w:sz w:val="22"/>
        </w:rPr>
        <w:t>图</w:t>
      </w:r>
      <w:r>
        <w:rPr>
          <w:rFonts w:ascii="微软雅黑" w:eastAsia="微软雅黑" w:hAnsi="微软雅黑" w:cs="微软雅黑"/>
          <w:color w:val="A25400"/>
          <w:sz w:val="22"/>
        </w:rPr>
        <w:t>5-9 HDFS</w:t>
      </w:r>
      <w:r>
        <w:rPr>
          <w:color w:val="A25400"/>
          <w:sz w:val="22"/>
        </w:rPr>
        <w:t>高稳定部署</w:t>
      </w:r>
    </w:p>
    <w:p w14:paraId="365B1AED" w14:textId="77777777" w:rsidR="00C97CE8" w:rsidRDefault="007C2E36" w:rsidP="00DD721F">
      <w:pPr>
        <w:spacing w:after="58" w:line="255" w:lineRule="auto"/>
        <w:ind w:leftChars="98" w:left="235" w:rightChars="24" w:right="58" w:firstLineChars="200" w:firstLine="480"/>
      </w:pPr>
      <w:proofErr w:type="spellStart"/>
      <w:r>
        <w:rPr>
          <w:rFonts w:ascii="微软雅黑" w:eastAsia="微软雅黑" w:hAnsi="微软雅黑" w:cs="微软雅黑"/>
        </w:rPr>
        <w:t>ZooKeeper</w:t>
      </w:r>
      <w:proofErr w:type="spellEnd"/>
      <w:r>
        <w:t>集群：至少三个</w:t>
      </w:r>
      <w:proofErr w:type="spellStart"/>
      <w:r>
        <w:rPr>
          <w:rFonts w:ascii="微软雅黑" w:eastAsia="微软雅黑" w:hAnsi="微软雅黑" w:cs="微软雅黑"/>
        </w:rPr>
        <w:t>ZooKeeper</w:t>
      </w:r>
      <w:proofErr w:type="spellEnd"/>
      <w:r>
        <w:t>实体，用来选举</w:t>
      </w:r>
      <w:proofErr w:type="spellStart"/>
      <w:r>
        <w:rPr>
          <w:rFonts w:ascii="微软雅黑" w:eastAsia="微软雅黑" w:hAnsi="微软雅黑" w:cs="微软雅黑"/>
        </w:rPr>
        <w:t>ActiveNamenode</w:t>
      </w:r>
      <w:proofErr w:type="spellEnd"/>
      <w:r>
        <w:t>。</w:t>
      </w:r>
    </w:p>
    <w:p w14:paraId="6024C2E6" w14:textId="77777777" w:rsidR="00C97CE8" w:rsidRDefault="007C2E36" w:rsidP="00DD721F">
      <w:pPr>
        <w:ind w:leftChars="104" w:left="250" w:rightChars="20" w:right="48" w:firstLineChars="200" w:firstLine="480"/>
      </w:pPr>
      <w:proofErr w:type="spellStart"/>
      <w:r>
        <w:rPr>
          <w:rFonts w:ascii="微软雅黑" w:eastAsia="微软雅黑" w:hAnsi="微软雅黑" w:cs="微软雅黑"/>
        </w:rPr>
        <w:t>JourNalNode</w:t>
      </w:r>
      <w:proofErr w:type="spellEnd"/>
      <w:r>
        <w:t>集群：至少三个，用于与两</w:t>
      </w:r>
      <w:proofErr w:type="spellStart"/>
      <w:r>
        <w:rPr>
          <w:rFonts w:ascii="微软雅黑" w:eastAsia="微软雅黑" w:hAnsi="微软雅黑" w:cs="微软雅黑"/>
        </w:rPr>
        <w:t>NameNode</w:t>
      </w:r>
      <w:proofErr w:type="spellEnd"/>
      <w:r>
        <w:t>交换数据，也可使用</w:t>
      </w:r>
      <w:r>
        <w:rPr>
          <w:rFonts w:ascii="微软雅黑" w:eastAsia="微软雅黑" w:hAnsi="微软雅黑" w:cs="微软雅黑"/>
        </w:rPr>
        <w:t>NFS</w:t>
      </w:r>
      <w:r>
        <w:t>。</w:t>
      </w:r>
    </w:p>
    <w:p w14:paraId="7D55D25C" w14:textId="77777777" w:rsidR="00C97CE8" w:rsidRDefault="007C2E36" w:rsidP="00DD721F">
      <w:pPr>
        <w:spacing w:after="58" w:line="255" w:lineRule="auto"/>
        <w:ind w:left="475" w:right="58" w:firstLineChars="106" w:firstLine="254"/>
      </w:pPr>
      <w:r>
        <w:rPr>
          <w:rFonts w:ascii="微软雅黑" w:eastAsia="微软雅黑" w:hAnsi="微软雅黑" w:cs="微软雅黑"/>
        </w:rPr>
        <w:t>HTTPFS</w:t>
      </w:r>
      <w:r>
        <w:t>：提供</w:t>
      </w:r>
      <w:r>
        <w:rPr>
          <w:rFonts w:ascii="微软雅黑" w:eastAsia="微软雅黑" w:hAnsi="微软雅黑" w:cs="微软雅黑"/>
        </w:rPr>
        <w:t>Web</w:t>
      </w:r>
      <w:proofErr w:type="gramStart"/>
      <w:r>
        <w:t>端读</w:t>
      </w:r>
      <w:proofErr w:type="gramEnd"/>
      <w:r>
        <w:rPr>
          <w:rFonts w:ascii="微软雅黑" w:eastAsia="微软雅黑" w:hAnsi="微软雅黑" w:cs="微软雅黑"/>
        </w:rPr>
        <w:t>/</w:t>
      </w:r>
      <w:r>
        <w:t>写</w:t>
      </w:r>
      <w:r>
        <w:rPr>
          <w:rFonts w:ascii="微软雅黑" w:eastAsia="微软雅黑" w:hAnsi="微软雅黑" w:cs="微软雅黑"/>
        </w:rPr>
        <w:t>HDFS</w:t>
      </w:r>
      <w:r>
        <w:t>功能。</w:t>
      </w:r>
    </w:p>
    <w:p w14:paraId="60740756" w14:textId="77777777" w:rsidR="00C97CE8" w:rsidRDefault="007C2E36" w:rsidP="00A031EB">
      <w:pPr>
        <w:ind w:left="-15" w:right="47" w:firstLineChars="200" w:firstLine="480"/>
      </w:pPr>
      <w:r>
        <w:lastRenderedPageBreak/>
        <w:t>从架构上看</w:t>
      </w:r>
      <w:r>
        <w:rPr>
          <w:rFonts w:ascii="微软雅黑" w:eastAsia="微软雅黑" w:hAnsi="微软雅黑" w:cs="微软雅黑"/>
        </w:rPr>
        <w:t>HDFS</w:t>
      </w:r>
      <w:r>
        <w:t>存在单点故障，无论是一般拓扑还是商用拓扑，新增的实体几乎都是增强</w:t>
      </w:r>
      <w:proofErr w:type="spellStart"/>
      <w:r>
        <w:rPr>
          <w:rFonts w:ascii="微软雅黑" w:eastAsia="微软雅黑" w:hAnsi="微软雅黑" w:cs="微软雅黑"/>
        </w:rPr>
        <w:t>NameNode</w:t>
      </w:r>
      <w:proofErr w:type="spellEnd"/>
      <w:r>
        <w:t>可靠性的组件，当然这里的</w:t>
      </w:r>
      <w:proofErr w:type="spellStart"/>
      <w:r>
        <w:rPr>
          <w:rFonts w:ascii="微软雅黑" w:eastAsia="微软雅黑" w:hAnsi="微软雅黑" w:cs="微软雅黑"/>
        </w:rPr>
        <w:t>ZooKeeper</w:t>
      </w:r>
      <w:proofErr w:type="spellEnd"/>
      <w:r>
        <w:t>集群还可以用于</w:t>
      </w:r>
      <w:proofErr w:type="spellStart"/>
      <w:r>
        <w:rPr>
          <w:rFonts w:ascii="微软雅黑" w:eastAsia="微软雅黑" w:hAnsi="微软雅黑" w:cs="微软雅黑"/>
        </w:rPr>
        <w:t>Hbase</w:t>
      </w:r>
      <w:proofErr w:type="spellEnd"/>
      <w:r>
        <w:t>。</w:t>
      </w:r>
    </w:p>
    <w:p w14:paraId="5E4A4814" w14:textId="77777777" w:rsidR="00C97CE8" w:rsidRDefault="007C2E36" w:rsidP="00DD721F">
      <w:pPr>
        <w:spacing w:after="51" w:line="259" w:lineRule="auto"/>
        <w:ind w:left="305" w:hangingChars="127" w:hanging="305"/>
      </w:pPr>
      <w:r>
        <w:rPr>
          <w:rFonts w:ascii="微软雅黑" w:eastAsia="微软雅黑" w:hAnsi="微软雅黑" w:cs="微软雅黑"/>
        </w:rPr>
        <w:t>3</w:t>
      </w:r>
      <w:r>
        <w:rPr>
          <w:rFonts w:ascii="微软雅黑" w:eastAsia="微软雅黑" w:hAnsi="微软雅黑" w:cs="微软雅黑"/>
          <w:b/>
        </w:rPr>
        <w:t>.HDFS</w:t>
      </w:r>
      <w:r>
        <w:t>内部特性</w:t>
      </w:r>
    </w:p>
    <w:p w14:paraId="62BC1F4D" w14:textId="77777777" w:rsidR="00C97CE8" w:rsidRDefault="007C2E36" w:rsidP="00DD721F">
      <w:pPr>
        <w:numPr>
          <w:ilvl w:val="0"/>
          <w:numId w:val="101"/>
        </w:numPr>
        <w:ind w:left="240" w:right="47" w:hangingChars="100" w:hanging="240"/>
      </w:pPr>
      <w:r>
        <w:t>冗余备份</w:t>
      </w:r>
    </w:p>
    <w:p w14:paraId="08561C73" w14:textId="7A863A25" w:rsidR="00C97CE8" w:rsidRDefault="007C2E36" w:rsidP="00DD721F">
      <w:pPr>
        <w:spacing w:after="9"/>
        <w:ind w:left="-15" w:right="47" w:firstLineChars="200" w:firstLine="480"/>
      </w:pPr>
      <w:r>
        <w:rPr>
          <w:rFonts w:ascii="微软雅黑" w:eastAsia="微软雅黑" w:hAnsi="微软雅黑" w:cs="微软雅黑"/>
        </w:rPr>
        <w:t>HDFS</w:t>
      </w:r>
      <w:r>
        <w:t>将每个文件存储成一系列数据块（</w:t>
      </w:r>
      <w:r>
        <w:rPr>
          <w:rFonts w:ascii="微软雅黑" w:eastAsia="微软雅黑" w:hAnsi="微软雅黑" w:cs="微软雅黑"/>
        </w:rPr>
        <w:t>Block</w:t>
      </w:r>
      <w:r>
        <w:t>），默认块大小为</w:t>
      </w:r>
      <w:r>
        <w:rPr>
          <w:rFonts w:ascii="微软雅黑" w:eastAsia="微软雅黑" w:hAnsi="微软雅黑" w:cs="微软雅黑"/>
        </w:rPr>
        <w:t>128MB</w:t>
      </w:r>
      <w:r>
        <w:t>（可配置）。为了容错，文件的所有数据块都会有副本（副本数量即复制因子，可配置）。</w:t>
      </w:r>
      <w:r>
        <w:rPr>
          <w:rFonts w:ascii="微软雅黑" w:eastAsia="微软雅黑" w:hAnsi="微软雅黑" w:cs="微软雅黑"/>
        </w:rPr>
        <w:t>HDFS</w:t>
      </w:r>
      <w:r>
        <w:t>的文件都是一次性写入的，</w:t>
      </w:r>
      <w:r w:rsidRPr="00DD721F">
        <w:rPr>
          <w:b/>
          <w:u w:val="single"/>
        </w:rPr>
        <w:t>并且严格限制为任何时候都只有一个写用户。</w:t>
      </w:r>
      <w:proofErr w:type="spellStart"/>
      <w:r>
        <w:rPr>
          <w:rFonts w:ascii="微软雅黑" w:eastAsia="微软雅黑" w:hAnsi="微软雅黑" w:cs="微软雅黑"/>
        </w:rPr>
        <w:t>DataNode</w:t>
      </w:r>
      <w:proofErr w:type="spellEnd"/>
      <w:r>
        <w:t>使用本地文件系统存储</w:t>
      </w:r>
      <w:r>
        <w:rPr>
          <w:rFonts w:ascii="微软雅黑" w:eastAsia="微软雅黑" w:hAnsi="微软雅黑" w:cs="微软雅黑"/>
        </w:rPr>
        <w:t>HDFS</w:t>
      </w:r>
      <w:r>
        <w:t>的数据，但是它对</w:t>
      </w:r>
      <w:r>
        <w:rPr>
          <w:rFonts w:ascii="微软雅黑" w:eastAsia="微软雅黑" w:hAnsi="微软雅黑" w:cs="微软雅黑"/>
        </w:rPr>
        <w:t>HDFS</w:t>
      </w:r>
      <w:r>
        <w:t>的文件一无所知，只是用一个个文件存储</w:t>
      </w:r>
      <w:r>
        <w:rPr>
          <w:rFonts w:ascii="微软雅黑" w:eastAsia="微软雅黑" w:hAnsi="微软雅黑" w:cs="微软雅黑"/>
        </w:rPr>
        <w:t>HDFS</w:t>
      </w:r>
      <w:r>
        <w:t>的每个数据块。当</w:t>
      </w:r>
      <w:proofErr w:type="spellStart"/>
      <w:r>
        <w:rPr>
          <w:rFonts w:ascii="微软雅黑" w:eastAsia="微软雅黑" w:hAnsi="微软雅黑" w:cs="微软雅黑"/>
        </w:rPr>
        <w:t>DataNode</w:t>
      </w:r>
      <w:proofErr w:type="spellEnd"/>
      <w:r>
        <w:t>启动时，它会遍历本地文件系统，产生一份</w:t>
      </w:r>
      <w:r>
        <w:rPr>
          <w:rFonts w:ascii="微软雅黑" w:eastAsia="微软雅黑" w:hAnsi="微软雅黑" w:cs="微软雅黑"/>
        </w:rPr>
        <w:t>HDFS</w:t>
      </w:r>
      <w:r>
        <w:t>数据块和本地文件对应关系的列表，并把这个报告发给</w:t>
      </w:r>
      <w:proofErr w:type="spellStart"/>
      <w:r>
        <w:rPr>
          <w:rFonts w:ascii="微软雅黑" w:eastAsia="微软雅黑" w:hAnsi="微软雅黑" w:cs="微软雅黑"/>
        </w:rPr>
        <w:t>NameNode</w:t>
      </w:r>
      <w:proofErr w:type="spellEnd"/>
      <w:r>
        <w:t>，这就是块报告（</w:t>
      </w:r>
      <w:proofErr w:type="spellStart"/>
      <w:r>
        <w:rPr>
          <w:rFonts w:ascii="微软雅黑" w:eastAsia="微软雅黑" w:hAnsi="微软雅黑" w:cs="微软雅黑"/>
        </w:rPr>
        <w:t>BlockReport</w:t>
      </w:r>
      <w:proofErr w:type="spellEnd"/>
      <w:r>
        <w:t>）。</w:t>
      </w:r>
      <w:proofErr w:type="gramStart"/>
      <w:r>
        <w:t>块报告</w:t>
      </w:r>
      <w:proofErr w:type="gramEnd"/>
      <w:r>
        <w:t>包括了</w:t>
      </w:r>
      <w:proofErr w:type="spellStart"/>
      <w:r>
        <w:rPr>
          <w:rFonts w:ascii="微软雅黑" w:eastAsia="微软雅黑" w:hAnsi="微软雅黑" w:cs="微软雅黑"/>
        </w:rPr>
        <w:t>DataNode</w:t>
      </w:r>
      <w:proofErr w:type="spellEnd"/>
      <w:r>
        <w:t>上所有块的列表。</w:t>
      </w:r>
    </w:p>
    <w:p w14:paraId="6A8E224C" w14:textId="77777777" w:rsidR="00C97CE8" w:rsidRDefault="007C2E36" w:rsidP="0056624B">
      <w:pPr>
        <w:numPr>
          <w:ilvl w:val="0"/>
          <w:numId w:val="101"/>
        </w:numPr>
        <w:ind w:left="240" w:right="47" w:hangingChars="100" w:hanging="240"/>
      </w:pPr>
      <w:r>
        <w:t>副本存放</w:t>
      </w:r>
    </w:p>
    <w:p w14:paraId="69C6A91F" w14:textId="77777777" w:rsidR="00C97CE8" w:rsidRDefault="007C2E36" w:rsidP="00A031EB">
      <w:pPr>
        <w:ind w:left="-15" w:right="47" w:firstLineChars="200" w:firstLine="480"/>
      </w:pPr>
      <w:r>
        <w:rPr>
          <w:rFonts w:ascii="微软雅黑" w:eastAsia="微软雅黑" w:hAnsi="微软雅黑" w:cs="微软雅黑"/>
        </w:rPr>
        <w:t>HDFS</w:t>
      </w:r>
      <w:r>
        <w:t>集群一般运行在多个机架上，不同机架上机器的通信需要通过交换机。通常情况下，副本的存放策略</w:t>
      </w:r>
      <w:proofErr w:type="gramStart"/>
      <w:r>
        <w:t>很</w:t>
      </w:r>
      <w:proofErr w:type="gramEnd"/>
      <w:r>
        <w:t>关键，机架内节点之间的带宽比跨机架节点之间的带宽要大，它能影响</w:t>
      </w:r>
      <w:r>
        <w:rPr>
          <w:rFonts w:ascii="微软雅黑" w:eastAsia="微软雅黑" w:hAnsi="微软雅黑" w:cs="微软雅黑"/>
        </w:rPr>
        <w:t>HDFS</w:t>
      </w:r>
      <w:r>
        <w:t>的可靠性和性能。</w:t>
      </w:r>
      <w:r w:rsidRPr="0056624B">
        <w:rPr>
          <w:rFonts w:ascii="微软雅黑" w:eastAsia="微软雅黑" w:hAnsi="微软雅黑" w:cs="微软雅黑"/>
          <w:u w:val="single"/>
        </w:rPr>
        <w:t>HDFS</w:t>
      </w:r>
      <w:r w:rsidRPr="0056624B">
        <w:rPr>
          <w:u w:val="single"/>
        </w:rPr>
        <w:t>采用机架感知（</w:t>
      </w:r>
      <w:r w:rsidRPr="0056624B">
        <w:rPr>
          <w:rFonts w:ascii="微软雅黑" w:eastAsia="微软雅黑" w:hAnsi="微软雅黑" w:cs="微软雅黑"/>
          <w:u w:val="single"/>
        </w:rPr>
        <w:t>Rack-aware</w:t>
      </w:r>
      <w:r w:rsidRPr="0056624B">
        <w:rPr>
          <w:u w:val="single"/>
        </w:rPr>
        <w:t>）的策略来改进数据的可靠性、可用性和网络带宽的利用率。通过机架感知，</w:t>
      </w:r>
      <w:proofErr w:type="spellStart"/>
      <w:r w:rsidRPr="0056624B">
        <w:rPr>
          <w:rFonts w:ascii="微软雅黑" w:eastAsia="微软雅黑" w:hAnsi="微软雅黑" w:cs="微软雅黑"/>
          <w:u w:val="single"/>
        </w:rPr>
        <w:t>NameNode</w:t>
      </w:r>
      <w:proofErr w:type="spellEnd"/>
      <w:r w:rsidRPr="0056624B">
        <w:rPr>
          <w:u w:val="single"/>
        </w:rPr>
        <w:t>可以确定每个</w:t>
      </w:r>
      <w:proofErr w:type="spellStart"/>
      <w:r w:rsidRPr="0056624B">
        <w:rPr>
          <w:rFonts w:ascii="微软雅黑" w:eastAsia="微软雅黑" w:hAnsi="微软雅黑" w:cs="微软雅黑"/>
          <w:u w:val="single"/>
        </w:rPr>
        <w:t>DataNode</w:t>
      </w:r>
      <w:proofErr w:type="spellEnd"/>
      <w:r w:rsidRPr="0056624B">
        <w:rPr>
          <w:u w:val="single"/>
        </w:rPr>
        <w:t>所属的机架</w:t>
      </w:r>
      <w:r w:rsidRPr="0056624B">
        <w:rPr>
          <w:rFonts w:ascii="微软雅黑" w:eastAsia="微软雅黑" w:hAnsi="微软雅黑" w:cs="微软雅黑"/>
          <w:u w:val="single"/>
        </w:rPr>
        <w:t>ID</w:t>
      </w:r>
      <w:r w:rsidRPr="0056624B">
        <w:rPr>
          <w:u w:val="single"/>
        </w:rPr>
        <w:t>。</w:t>
      </w:r>
      <w:r>
        <w:t>一般情况下，</w:t>
      </w:r>
      <w:r w:rsidRPr="0056624B">
        <w:rPr>
          <w:u w:val="single"/>
        </w:rPr>
        <w:t>当复制因子是</w:t>
      </w:r>
      <w:r w:rsidRPr="0056624B">
        <w:rPr>
          <w:rFonts w:ascii="微软雅黑" w:eastAsia="微软雅黑" w:hAnsi="微软雅黑" w:cs="微软雅黑"/>
          <w:u w:val="single"/>
        </w:rPr>
        <w:t>3</w:t>
      </w:r>
      <w:r w:rsidRPr="0056624B">
        <w:rPr>
          <w:u w:val="single"/>
        </w:rPr>
        <w:t>时，</w:t>
      </w:r>
      <w:r w:rsidRPr="0056624B">
        <w:rPr>
          <w:rFonts w:ascii="微软雅黑" w:eastAsia="微软雅黑" w:hAnsi="微软雅黑" w:cs="微软雅黑"/>
          <w:u w:val="single"/>
        </w:rPr>
        <w:t>HDFS</w:t>
      </w:r>
      <w:r w:rsidRPr="0056624B">
        <w:rPr>
          <w:u w:val="single"/>
        </w:rPr>
        <w:t>的部署策略是将一个副本存放在本地机架上的节点，一个副本放在同一机架上的另一个节点，最后一个副本放在不同机架上的节点。机架的错误远比节点的错误少，这个策略可以防止整个机架失效</w:t>
      </w:r>
      <w:proofErr w:type="gramStart"/>
      <w:r w:rsidRPr="0056624B">
        <w:rPr>
          <w:u w:val="single"/>
        </w:rPr>
        <w:t>时数据</w:t>
      </w:r>
      <w:proofErr w:type="gramEnd"/>
      <w:r w:rsidRPr="0056624B">
        <w:rPr>
          <w:u w:val="single"/>
        </w:rPr>
        <w:t>丢失，提高数据的可靠性和可用性，又能保证性能。</w:t>
      </w:r>
      <w:r>
        <w:t>图</w:t>
      </w:r>
      <w:r>
        <w:rPr>
          <w:rFonts w:ascii="微软雅黑" w:eastAsia="微软雅黑" w:hAnsi="微软雅黑" w:cs="微软雅黑"/>
        </w:rPr>
        <w:t>5-10</w:t>
      </w:r>
      <w:r>
        <w:t>体现了复制因子为</w:t>
      </w:r>
      <w:r>
        <w:rPr>
          <w:rFonts w:ascii="微软雅黑" w:eastAsia="微软雅黑" w:hAnsi="微软雅黑" w:cs="微软雅黑"/>
        </w:rPr>
        <w:t>3</w:t>
      </w:r>
      <w:r>
        <w:t>的情况下，各数据块的分布情况。</w:t>
      </w:r>
    </w:p>
    <w:p w14:paraId="0552EDEC" w14:textId="77777777" w:rsidR="00C97CE8" w:rsidRDefault="007C2E36" w:rsidP="00A031EB">
      <w:pPr>
        <w:spacing w:after="108" w:line="259" w:lineRule="auto"/>
        <w:ind w:left="1080" w:firstLineChars="200" w:firstLine="480"/>
      </w:pPr>
      <w:r>
        <w:rPr>
          <w:noProof/>
        </w:rPr>
        <w:drawing>
          <wp:inline distT="0" distB="0" distL="0" distR="0" wp14:anchorId="53C08867" wp14:editId="1C3DCA96">
            <wp:extent cx="4572000" cy="2438400"/>
            <wp:effectExtent l="0" t="0" r="0" b="0"/>
            <wp:docPr id="24048" name="Picture 24048"/>
            <wp:cNvGraphicFramePr/>
            <a:graphic xmlns:a="http://schemas.openxmlformats.org/drawingml/2006/main">
              <a:graphicData uri="http://schemas.openxmlformats.org/drawingml/2006/picture">
                <pic:pic xmlns:pic="http://schemas.openxmlformats.org/drawingml/2006/picture">
                  <pic:nvPicPr>
                    <pic:cNvPr id="24048" name="Picture 24048"/>
                    <pic:cNvPicPr/>
                  </pic:nvPicPr>
                  <pic:blipFill>
                    <a:blip r:embed="rId197"/>
                    <a:stretch>
                      <a:fillRect/>
                    </a:stretch>
                  </pic:blipFill>
                  <pic:spPr>
                    <a:xfrm>
                      <a:off x="0" y="0"/>
                      <a:ext cx="4572000" cy="2438400"/>
                    </a:xfrm>
                    <a:prstGeom prst="rect">
                      <a:avLst/>
                    </a:prstGeom>
                  </pic:spPr>
                </pic:pic>
              </a:graphicData>
            </a:graphic>
          </wp:inline>
        </w:drawing>
      </w:r>
    </w:p>
    <w:p w14:paraId="597E1A2D" w14:textId="77777777" w:rsidR="00C97CE8" w:rsidRDefault="007C2E36" w:rsidP="0056624B">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5-10 </w:t>
      </w:r>
      <w:r>
        <w:rPr>
          <w:color w:val="A25400"/>
          <w:sz w:val="22"/>
        </w:rPr>
        <w:t>复制因子为</w:t>
      </w:r>
      <w:r>
        <w:rPr>
          <w:rFonts w:ascii="微软雅黑" w:eastAsia="微软雅黑" w:hAnsi="微软雅黑" w:cs="微软雅黑"/>
          <w:color w:val="A25400"/>
          <w:sz w:val="22"/>
        </w:rPr>
        <w:t>3</w:t>
      </w:r>
      <w:r>
        <w:rPr>
          <w:color w:val="A25400"/>
          <w:sz w:val="22"/>
        </w:rPr>
        <w:t>时数据块分布情况</w:t>
      </w:r>
    </w:p>
    <w:p w14:paraId="55BF06F7" w14:textId="77777777" w:rsidR="00C97CE8" w:rsidRDefault="007C2E36" w:rsidP="0056624B">
      <w:pPr>
        <w:numPr>
          <w:ilvl w:val="0"/>
          <w:numId w:val="101"/>
        </w:numPr>
        <w:ind w:left="240" w:right="47" w:hangingChars="100" w:hanging="240"/>
      </w:pPr>
      <w:r>
        <w:t>副本选择</w:t>
      </w:r>
    </w:p>
    <w:p w14:paraId="1C7B0AAC" w14:textId="77777777" w:rsidR="00C97CE8" w:rsidRDefault="007C2E36" w:rsidP="00A031EB">
      <w:pPr>
        <w:ind w:left="-15" w:right="47" w:firstLineChars="200" w:firstLine="480"/>
      </w:pPr>
      <w:r>
        <w:rPr>
          <w:rFonts w:ascii="微软雅黑" w:eastAsia="微软雅黑" w:hAnsi="微软雅黑" w:cs="微软雅黑"/>
        </w:rPr>
        <w:lastRenderedPageBreak/>
        <w:t>HDFS</w:t>
      </w:r>
      <w:r>
        <w:t>会尽量使用</w:t>
      </w:r>
      <w:proofErr w:type="gramStart"/>
      <w:r>
        <w:t>离程序</w:t>
      </w:r>
      <w:proofErr w:type="gramEnd"/>
      <w:r>
        <w:t>最近的副本来满足用户请求，这样可以减少总带宽消耗和读延时。如果在读取程序的同一个机架上有一个副本，那么就使用这个副本；如果</w:t>
      </w:r>
      <w:r>
        <w:rPr>
          <w:rFonts w:ascii="微软雅黑" w:eastAsia="微软雅黑" w:hAnsi="微软雅黑" w:cs="微软雅黑"/>
        </w:rPr>
        <w:t>HDFS</w:t>
      </w:r>
      <w:r>
        <w:t>机群跨了多个数据中心，那么读取程序将优先考虑本地数据中心的副本。</w:t>
      </w:r>
    </w:p>
    <w:p w14:paraId="37553343" w14:textId="77777777" w:rsidR="00C97CE8" w:rsidRDefault="007C2E36" w:rsidP="00A031EB">
      <w:pPr>
        <w:spacing w:after="49" w:line="251" w:lineRule="auto"/>
        <w:ind w:left="-15" w:right="183" w:firstLineChars="200" w:firstLine="480"/>
      </w:pPr>
      <w:r>
        <w:rPr>
          <w:rFonts w:ascii="微软雅黑" w:eastAsia="微软雅黑" w:hAnsi="微软雅黑" w:cs="微软雅黑"/>
        </w:rPr>
        <w:t>HDFS</w:t>
      </w:r>
      <w:r>
        <w:t>的架构支持数据均衡策略。如果某个</w:t>
      </w:r>
      <w:proofErr w:type="spellStart"/>
      <w:r>
        <w:rPr>
          <w:rFonts w:ascii="微软雅黑" w:eastAsia="微软雅黑" w:hAnsi="微软雅黑" w:cs="微软雅黑"/>
        </w:rPr>
        <w:t>DataNode</w:t>
      </w:r>
      <w:proofErr w:type="spellEnd"/>
      <w:r>
        <w:t>的剩余磁盘空间下降到一定程度，按照均衡策略，系统会自动把数据从这个</w:t>
      </w:r>
      <w:proofErr w:type="spellStart"/>
      <w:r>
        <w:rPr>
          <w:rFonts w:ascii="微软雅黑" w:eastAsia="微软雅黑" w:hAnsi="微软雅黑" w:cs="微软雅黑"/>
        </w:rPr>
        <w:t>DataNode</w:t>
      </w:r>
      <w:proofErr w:type="spellEnd"/>
      <w:r>
        <w:t>移动到其他节点。当对某个文件有很高的需求时，系统可能会启动一个计划创建该文件的新副本，并重新平衡集群中的其他数据。</w:t>
      </w:r>
    </w:p>
    <w:p w14:paraId="5A9C75D1" w14:textId="77777777" w:rsidR="00C97CE8" w:rsidRDefault="007C2E36" w:rsidP="00E1119B">
      <w:pPr>
        <w:numPr>
          <w:ilvl w:val="0"/>
          <w:numId w:val="101"/>
        </w:numPr>
        <w:ind w:left="240" w:right="47" w:hangingChars="100" w:hanging="240"/>
      </w:pPr>
      <w:r>
        <w:t>心跳检测</w:t>
      </w:r>
    </w:p>
    <w:p w14:paraId="3F60C305" w14:textId="77777777" w:rsidR="00C97CE8" w:rsidRDefault="007C2E36" w:rsidP="00A031EB">
      <w:pPr>
        <w:ind w:left="-15" w:right="47" w:firstLineChars="200" w:firstLine="480"/>
      </w:pPr>
      <w:proofErr w:type="spellStart"/>
      <w:r>
        <w:rPr>
          <w:rFonts w:ascii="微软雅黑" w:eastAsia="微软雅黑" w:hAnsi="微软雅黑" w:cs="微软雅黑"/>
        </w:rPr>
        <w:t>NameNode</w:t>
      </w:r>
      <w:proofErr w:type="spellEnd"/>
      <w:r>
        <w:t>周期性地从集群中的每个</w:t>
      </w:r>
      <w:proofErr w:type="spellStart"/>
      <w:r>
        <w:rPr>
          <w:rFonts w:ascii="微软雅黑" w:eastAsia="微软雅黑" w:hAnsi="微软雅黑" w:cs="微软雅黑"/>
        </w:rPr>
        <w:t>DataNode</w:t>
      </w:r>
      <w:proofErr w:type="spellEnd"/>
      <w:r>
        <w:t>接受心跳包和块报告，收到心跳</w:t>
      </w:r>
      <w:proofErr w:type="gramStart"/>
      <w:r>
        <w:t>包说明</w:t>
      </w:r>
      <w:proofErr w:type="gramEnd"/>
      <w:r>
        <w:t>该</w:t>
      </w:r>
      <w:proofErr w:type="spellStart"/>
      <w:r>
        <w:rPr>
          <w:rFonts w:ascii="微软雅黑" w:eastAsia="微软雅黑" w:hAnsi="微软雅黑" w:cs="微软雅黑"/>
        </w:rPr>
        <w:t>DataNode</w:t>
      </w:r>
      <w:proofErr w:type="spellEnd"/>
      <w:r>
        <w:t>工作正常。</w:t>
      </w:r>
      <w:proofErr w:type="spellStart"/>
      <w:r w:rsidRPr="00E1119B">
        <w:rPr>
          <w:rFonts w:ascii="微软雅黑" w:eastAsia="微软雅黑" w:hAnsi="微软雅黑" w:cs="微软雅黑"/>
          <w:u w:val="single"/>
        </w:rPr>
        <w:t>NameNode</w:t>
      </w:r>
      <w:proofErr w:type="spellEnd"/>
      <w:r w:rsidRPr="00E1119B">
        <w:rPr>
          <w:u w:val="single"/>
        </w:rPr>
        <w:t>会标记最近没有心跳的</w:t>
      </w:r>
      <w:proofErr w:type="spellStart"/>
      <w:r w:rsidRPr="00E1119B">
        <w:rPr>
          <w:rFonts w:ascii="微软雅黑" w:eastAsia="微软雅黑" w:hAnsi="微软雅黑" w:cs="微软雅黑"/>
          <w:u w:val="single"/>
        </w:rPr>
        <w:t>DataNode</w:t>
      </w:r>
      <w:proofErr w:type="spellEnd"/>
      <w:r w:rsidRPr="00E1119B">
        <w:rPr>
          <w:u w:val="single"/>
        </w:rPr>
        <w:t>为</w:t>
      </w:r>
      <w:proofErr w:type="gramStart"/>
      <w:r w:rsidRPr="00E1119B">
        <w:rPr>
          <w:u w:val="single"/>
        </w:rPr>
        <w:t>宕</w:t>
      </w:r>
      <w:proofErr w:type="gramEnd"/>
      <w:r w:rsidRPr="00E1119B">
        <w:rPr>
          <w:u w:val="single"/>
        </w:rPr>
        <w:t>机，不会发给它们任何新的</w:t>
      </w:r>
      <w:r w:rsidRPr="00E1119B">
        <w:rPr>
          <w:rFonts w:ascii="微软雅黑" w:eastAsia="微软雅黑" w:hAnsi="微软雅黑" w:cs="微软雅黑"/>
          <w:u w:val="single"/>
        </w:rPr>
        <w:t>I/O</w:t>
      </w:r>
      <w:r w:rsidRPr="00E1119B">
        <w:rPr>
          <w:u w:val="single"/>
        </w:rPr>
        <w:t>请求。任何存储在</w:t>
      </w:r>
      <w:proofErr w:type="gramStart"/>
      <w:r w:rsidRPr="00E1119B">
        <w:rPr>
          <w:u w:val="single"/>
        </w:rPr>
        <w:t>宕</w:t>
      </w:r>
      <w:proofErr w:type="gramEnd"/>
      <w:r w:rsidRPr="00E1119B">
        <w:rPr>
          <w:u w:val="single"/>
        </w:rPr>
        <w:t>机的</w:t>
      </w:r>
      <w:proofErr w:type="spellStart"/>
      <w:r w:rsidRPr="00E1119B">
        <w:rPr>
          <w:rFonts w:ascii="微软雅黑" w:eastAsia="微软雅黑" w:hAnsi="微软雅黑" w:cs="微软雅黑"/>
          <w:u w:val="single"/>
        </w:rPr>
        <w:t>DataNode</w:t>
      </w:r>
      <w:proofErr w:type="spellEnd"/>
      <w:r w:rsidRPr="00E1119B">
        <w:rPr>
          <w:u w:val="single"/>
        </w:rPr>
        <w:t>的数据将不再有效，</w:t>
      </w:r>
      <w:proofErr w:type="spellStart"/>
      <w:r w:rsidRPr="00E1119B">
        <w:rPr>
          <w:rFonts w:ascii="微软雅黑" w:eastAsia="微软雅黑" w:hAnsi="微软雅黑" w:cs="微软雅黑"/>
          <w:u w:val="single"/>
        </w:rPr>
        <w:t>DataNode</w:t>
      </w:r>
      <w:proofErr w:type="spellEnd"/>
      <w:r w:rsidRPr="00E1119B">
        <w:rPr>
          <w:u w:val="single"/>
        </w:rPr>
        <w:t>的</w:t>
      </w:r>
      <w:proofErr w:type="gramStart"/>
      <w:r w:rsidRPr="00E1119B">
        <w:rPr>
          <w:u w:val="single"/>
        </w:rPr>
        <w:t>宕</w:t>
      </w:r>
      <w:proofErr w:type="gramEnd"/>
      <w:r w:rsidRPr="00E1119B">
        <w:rPr>
          <w:u w:val="single"/>
        </w:rPr>
        <w:t>机会造成一些数据块的副本数下降并低于指定值。</w:t>
      </w:r>
      <w:proofErr w:type="spellStart"/>
      <w:r w:rsidRPr="00E1119B">
        <w:rPr>
          <w:rFonts w:ascii="微软雅黑" w:eastAsia="微软雅黑" w:hAnsi="微软雅黑" w:cs="微软雅黑"/>
          <w:u w:val="single"/>
        </w:rPr>
        <w:t>NameNode</w:t>
      </w:r>
      <w:proofErr w:type="spellEnd"/>
      <w:r w:rsidRPr="00E1119B">
        <w:rPr>
          <w:u w:val="single"/>
        </w:rPr>
        <w:t>会不断检测这些需要复制的数据块，并在需要的时候重新复制。</w:t>
      </w:r>
      <w:r>
        <w:t>重新复制的引发可能有多种原因，比如</w:t>
      </w:r>
      <w:proofErr w:type="spellStart"/>
      <w:r>
        <w:rPr>
          <w:rFonts w:ascii="微软雅黑" w:eastAsia="微软雅黑" w:hAnsi="微软雅黑" w:cs="微软雅黑"/>
        </w:rPr>
        <w:t>DataNode</w:t>
      </w:r>
      <w:proofErr w:type="spellEnd"/>
      <w:proofErr w:type="gramStart"/>
      <w:r>
        <w:t>不</w:t>
      </w:r>
      <w:proofErr w:type="gramEnd"/>
      <w:r>
        <w:t>可用、数据副本的损坏、</w:t>
      </w:r>
      <w:proofErr w:type="spellStart"/>
      <w:r>
        <w:rPr>
          <w:rFonts w:ascii="微软雅黑" w:eastAsia="微软雅黑" w:hAnsi="微软雅黑" w:cs="微软雅黑"/>
        </w:rPr>
        <w:t>DataNode</w:t>
      </w:r>
      <w:proofErr w:type="spellEnd"/>
      <w:r>
        <w:t>上的磁盘错误或复制因子增大等。</w:t>
      </w:r>
    </w:p>
    <w:p w14:paraId="7E266676" w14:textId="77777777" w:rsidR="00C97CE8" w:rsidRDefault="007C2E36" w:rsidP="00E1119B">
      <w:pPr>
        <w:numPr>
          <w:ilvl w:val="0"/>
          <w:numId w:val="101"/>
        </w:numPr>
        <w:ind w:left="240" w:right="47" w:hangingChars="100" w:hanging="240"/>
      </w:pPr>
      <w:r>
        <w:t>数据完整性检测</w:t>
      </w:r>
    </w:p>
    <w:p w14:paraId="031EC7CE" w14:textId="1A078265" w:rsidR="00C97CE8" w:rsidRDefault="007C2E36" w:rsidP="00E1119B">
      <w:pPr>
        <w:pStyle w:val="21"/>
      </w:pPr>
      <w:r>
        <w:t>多种原因可能造成从</w:t>
      </w:r>
      <w:proofErr w:type="spellStart"/>
      <w:r>
        <w:rPr>
          <w:rFonts w:ascii="微软雅黑" w:eastAsia="微软雅黑" w:hAnsi="微软雅黑" w:cs="微软雅黑"/>
        </w:rPr>
        <w:t>DataNode</w:t>
      </w:r>
      <w:proofErr w:type="spellEnd"/>
      <w:r>
        <w:t>获取的数据块有损坏。</w:t>
      </w:r>
      <w:r w:rsidRPr="00E1119B">
        <w:rPr>
          <w:rFonts w:ascii="微软雅黑" w:eastAsia="微软雅黑" w:hAnsi="微软雅黑" w:cs="微软雅黑"/>
          <w:u w:val="single"/>
        </w:rPr>
        <w:t>HDFS</w:t>
      </w:r>
      <w:r w:rsidRPr="00E1119B">
        <w:rPr>
          <w:u w:val="single"/>
        </w:rPr>
        <w:t>客户端软件实现了对</w:t>
      </w:r>
      <w:r w:rsidRPr="00E1119B">
        <w:rPr>
          <w:rFonts w:ascii="微软雅黑" w:eastAsia="微软雅黑" w:hAnsi="微软雅黑" w:cs="微软雅黑"/>
          <w:u w:val="single"/>
        </w:rPr>
        <w:t>HDFS</w:t>
      </w:r>
      <w:r w:rsidRPr="00E1119B">
        <w:rPr>
          <w:u w:val="single"/>
        </w:rPr>
        <w:t>文件内容的</w:t>
      </w:r>
      <w:r w:rsidRPr="00C76F27">
        <w:rPr>
          <w:b/>
          <w:u w:val="single"/>
        </w:rPr>
        <w:t>校验和</w:t>
      </w:r>
      <w:r w:rsidRPr="00E1119B">
        <w:rPr>
          <w:u w:val="single"/>
        </w:rPr>
        <w:t>检查（</w:t>
      </w:r>
      <w:r w:rsidRPr="00E1119B">
        <w:rPr>
          <w:rFonts w:ascii="微软雅黑" w:eastAsia="微软雅黑" w:hAnsi="微软雅黑" w:cs="微软雅黑"/>
          <w:u w:val="single"/>
        </w:rPr>
        <w:t>Checksum</w:t>
      </w:r>
      <w:r w:rsidRPr="00E1119B">
        <w:rPr>
          <w:u w:val="single"/>
        </w:rPr>
        <w:t>），在创建</w:t>
      </w:r>
      <w:r w:rsidRPr="00E1119B">
        <w:rPr>
          <w:rFonts w:ascii="微软雅黑" w:eastAsia="微软雅黑" w:hAnsi="微软雅黑" w:cs="微软雅黑"/>
          <w:u w:val="single"/>
        </w:rPr>
        <w:t>HDFS</w:t>
      </w:r>
      <w:r w:rsidRPr="00E1119B">
        <w:rPr>
          <w:u w:val="single"/>
        </w:rPr>
        <w:t>文件时，计算每个</w:t>
      </w:r>
      <w:r w:rsidRPr="00C76F27">
        <w:rPr>
          <w:b/>
          <w:u w:val="single"/>
        </w:rPr>
        <w:t>数据块</w:t>
      </w:r>
      <w:r w:rsidRPr="00E1119B">
        <w:rPr>
          <w:u w:val="single"/>
        </w:rPr>
        <w:t>的校验和，并将校验和作为一个单独的隐藏文件保存在命名空间下。当客户端获取文件后，它会检查从</w:t>
      </w:r>
      <w:proofErr w:type="spellStart"/>
      <w:r w:rsidRPr="00E1119B">
        <w:rPr>
          <w:rFonts w:ascii="微软雅黑" w:eastAsia="微软雅黑" w:hAnsi="微软雅黑" w:cs="微软雅黑"/>
          <w:u w:val="single"/>
        </w:rPr>
        <w:t>DataNode</w:t>
      </w:r>
      <w:proofErr w:type="spellEnd"/>
      <w:r w:rsidRPr="00E1119B">
        <w:rPr>
          <w:u w:val="single"/>
        </w:rPr>
        <w:t>获得的数据块对应的校验和是否和隐藏文件中的相同，如果不同，客户端就会判定数据块有损坏，将从其他</w:t>
      </w:r>
      <w:proofErr w:type="spellStart"/>
      <w:r w:rsidRPr="00E1119B">
        <w:rPr>
          <w:rFonts w:ascii="微软雅黑" w:eastAsia="微软雅黑" w:hAnsi="微软雅黑" w:cs="微软雅黑"/>
          <w:u w:val="single"/>
        </w:rPr>
        <w:t>DataNode</w:t>
      </w:r>
      <w:proofErr w:type="spellEnd"/>
      <w:r w:rsidRPr="00E1119B">
        <w:rPr>
          <w:u w:val="single"/>
        </w:rPr>
        <w:t>获取该数据块的副本。</w:t>
      </w:r>
    </w:p>
    <w:p w14:paraId="4EE3D30C" w14:textId="77777777" w:rsidR="00C97CE8" w:rsidRDefault="007C2E36" w:rsidP="00E1119B">
      <w:pPr>
        <w:numPr>
          <w:ilvl w:val="0"/>
          <w:numId w:val="101"/>
        </w:numPr>
        <w:ind w:left="240" w:right="47" w:hangingChars="100" w:hanging="240"/>
      </w:pPr>
      <w:r>
        <w:t>元数据磁盘失效</w:t>
      </w:r>
    </w:p>
    <w:p w14:paraId="15244975" w14:textId="77777777" w:rsidR="00C97CE8" w:rsidRDefault="007C2E36" w:rsidP="00A031EB">
      <w:pPr>
        <w:ind w:left="-15" w:right="47" w:firstLineChars="200" w:firstLine="480"/>
      </w:pPr>
      <w:proofErr w:type="gramStart"/>
      <w:r>
        <w:t>映象</w:t>
      </w:r>
      <w:proofErr w:type="gramEnd"/>
      <w:r>
        <w:t>文件和事务日志是</w:t>
      </w:r>
      <w:r>
        <w:rPr>
          <w:rFonts w:ascii="微软雅黑" w:eastAsia="微软雅黑" w:hAnsi="微软雅黑" w:cs="微软雅黑"/>
        </w:rPr>
        <w:t>HDFS</w:t>
      </w:r>
      <w:r>
        <w:t>的核心数据结构。如果这些文件损坏，会导致</w:t>
      </w:r>
      <w:r>
        <w:rPr>
          <w:rFonts w:ascii="微软雅黑" w:eastAsia="微软雅黑" w:hAnsi="微软雅黑" w:cs="微软雅黑"/>
        </w:rPr>
        <w:t>HDFS</w:t>
      </w:r>
      <w:proofErr w:type="gramStart"/>
      <w:r>
        <w:t>不</w:t>
      </w:r>
      <w:proofErr w:type="gramEnd"/>
      <w:r>
        <w:t>可用。</w:t>
      </w:r>
      <w:proofErr w:type="spellStart"/>
      <w:r w:rsidRPr="00C76F27">
        <w:rPr>
          <w:rFonts w:ascii="微软雅黑" w:eastAsia="微软雅黑" w:hAnsi="微软雅黑" w:cs="微软雅黑"/>
          <w:u w:val="single"/>
        </w:rPr>
        <w:t>NameNode</w:t>
      </w:r>
      <w:proofErr w:type="spellEnd"/>
      <w:r w:rsidRPr="00C76F27">
        <w:rPr>
          <w:u w:val="single"/>
        </w:rPr>
        <w:t>可以配置为支持维护</w:t>
      </w:r>
      <w:proofErr w:type="gramStart"/>
      <w:r w:rsidRPr="00C76F27">
        <w:rPr>
          <w:u w:val="single"/>
        </w:rPr>
        <w:t>映象</w:t>
      </w:r>
      <w:proofErr w:type="gramEnd"/>
      <w:r w:rsidRPr="00C76F27">
        <w:rPr>
          <w:u w:val="single"/>
        </w:rPr>
        <w:t>文件和事务日志的多个副本，任何对</w:t>
      </w:r>
      <w:proofErr w:type="gramStart"/>
      <w:r w:rsidRPr="00C76F27">
        <w:rPr>
          <w:u w:val="single"/>
        </w:rPr>
        <w:t>映象</w:t>
      </w:r>
      <w:proofErr w:type="gramEnd"/>
      <w:r w:rsidRPr="00C76F27">
        <w:rPr>
          <w:u w:val="single"/>
        </w:rPr>
        <w:t>文件或事务日志的修改，都将同步到它们的副本上。这样会降低</w:t>
      </w:r>
      <w:proofErr w:type="spellStart"/>
      <w:r w:rsidRPr="00C76F27">
        <w:rPr>
          <w:rFonts w:ascii="微软雅黑" w:eastAsia="微软雅黑" w:hAnsi="微软雅黑" w:cs="微软雅黑"/>
          <w:u w:val="single"/>
        </w:rPr>
        <w:t>NameNode</w:t>
      </w:r>
      <w:proofErr w:type="spellEnd"/>
      <w:r w:rsidRPr="00C76F27">
        <w:rPr>
          <w:u w:val="single"/>
        </w:rPr>
        <w:t>处理命名空间事务的速度，然而这个代价是可以接受的，因为</w:t>
      </w:r>
      <w:r w:rsidRPr="00C76F27">
        <w:rPr>
          <w:rFonts w:ascii="微软雅黑" w:eastAsia="微软雅黑" w:hAnsi="微软雅黑" w:cs="微软雅黑"/>
          <w:u w:val="single"/>
        </w:rPr>
        <w:t>HDFS</w:t>
      </w:r>
      <w:r w:rsidRPr="00C76F27">
        <w:rPr>
          <w:u w:val="single"/>
        </w:rPr>
        <w:t xml:space="preserve">是数据密集的，而非元数据密集的。当 </w:t>
      </w:r>
      <w:proofErr w:type="spellStart"/>
      <w:r w:rsidRPr="00C76F27">
        <w:rPr>
          <w:rFonts w:ascii="微软雅黑" w:eastAsia="微软雅黑" w:hAnsi="微软雅黑" w:cs="微软雅黑"/>
          <w:u w:val="single"/>
        </w:rPr>
        <w:t>NameNode</w:t>
      </w:r>
      <w:proofErr w:type="spellEnd"/>
      <w:r w:rsidRPr="00C76F27">
        <w:rPr>
          <w:u w:val="single"/>
        </w:rPr>
        <w:t>重新启动时，总是选择最新的一致的</w:t>
      </w:r>
      <w:proofErr w:type="gramStart"/>
      <w:r w:rsidRPr="00C76F27">
        <w:rPr>
          <w:u w:val="single"/>
        </w:rPr>
        <w:t>映象</w:t>
      </w:r>
      <w:proofErr w:type="gramEnd"/>
      <w:r w:rsidRPr="00C76F27">
        <w:rPr>
          <w:u w:val="single"/>
        </w:rPr>
        <w:t>文件和事务日志。</w:t>
      </w:r>
    </w:p>
    <w:p w14:paraId="2C22CCAC" w14:textId="77777777" w:rsidR="00C97CE8" w:rsidRDefault="007C2E36" w:rsidP="00C76F27">
      <w:pPr>
        <w:numPr>
          <w:ilvl w:val="0"/>
          <w:numId w:val="101"/>
        </w:numPr>
        <w:ind w:left="240" w:right="47" w:hangingChars="100" w:hanging="240"/>
      </w:pPr>
      <w:r>
        <w:t>简单一致性模型、流式数据访问</w:t>
      </w:r>
    </w:p>
    <w:p w14:paraId="4E129AAE" w14:textId="77777777" w:rsidR="00C97CE8" w:rsidRDefault="007C2E36" w:rsidP="00A031EB">
      <w:pPr>
        <w:spacing w:after="49" w:line="251" w:lineRule="auto"/>
        <w:ind w:left="-15" w:right="183" w:firstLineChars="200" w:firstLine="480"/>
      </w:pPr>
      <w:r>
        <w:rPr>
          <w:rFonts w:ascii="微软雅黑" w:eastAsia="微软雅黑" w:hAnsi="微软雅黑" w:cs="微软雅黑"/>
        </w:rPr>
        <w:t>HDFS</w:t>
      </w:r>
      <w:r>
        <w:t>的应用程序一般对文件实行一次写、多次读的访问模式。</w:t>
      </w:r>
      <w:r w:rsidRPr="00C76F27">
        <w:rPr>
          <w:u w:val="single"/>
        </w:rPr>
        <w:t>文件一旦创建、写入和关闭之后就不需要再更改了。</w:t>
      </w:r>
      <w:r>
        <w:t>这样就简化了数据一致性问题，高吞吐量的数据访问才成为可能；运行在</w:t>
      </w:r>
      <w:r>
        <w:rPr>
          <w:rFonts w:ascii="微软雅黑" w:eastAsia="微软雅黑" w:hAnsi="微软雅黑" w:cs="微软雅黑"/>
        </w:rPr>
        <w:t>HDFS</w:t>
      </w:r>
      <w:r>
        <w:t>上的应用主要</w:t>
      </w:r>
      <w:r w:rsidRPr="00C76F27">
        <w:rPr>
          <w:u w:val="single"/>
        </w:rPr>
        <w:t>以流式读为主，做批量处理</w:t>
      </w:r>
      <w:r>
        <w:t>；更注重数据访问的高吞吐量。</w:t>
      </w:r>
    </w:p>
    <w:p w14:paraId="3AC4E7E4" w14:textId="77777777" w:rsidR="00C97CE8" w:rsidRDefault="007C2E36" w:rsidP="00C76F27">
      <w:pPr>
        <w:numPr>
          <w:ilvl w:val="0"/>
          <w:numId w:val="101"/>
        </w:numPr>
        <w:ind w:left="240" w:right="47" w:hangingChars="100" w:hanging="240"/>
      </w:pPr>
      <w:r>
        <w:t>客户端缓存</w:t>
      </w:r>
    </w:p>
    <w:p w14:paraId="432BB6C8" w14:textId="12DF0732" w:rsidR="00C97CE8" w:rsidRDefault="007C2E36" w:rsidP="00C76F27">
      <w:pPr>
        <w:pStyle w:val="21"/>
      </w:pPr>
      <w:r w:rsidRPr="00C76F27">
        <w:rPr>
          <w:u w:val="single"/>
        </w:rPr>
        <w:lastRenderedPageBreak/>
        <w:t>客户端创建文件的请求不是立即到达</w:t>
      </w:r>
      <w:proofErr w:type="spellStart"/>
      <w:r w:rsidRPr="00C76F27">
        <w:rPr>
          <w:rFonts w:ascii="微软雅黑" w:eastAsia="微软雅黑" w:hAnsi="微软雅黑" w:cs="微软雅黑"/>
          <w:u w:val="single"/>
        </w:rPr>
        <w:t>NameNode</w:t>
      </w:r>
      <w:proofErr w:type="spellEnd"/>
      <w:r w:rsidRPr="00C76F27">
        <w:rPr>
          <w:u w:val="single"/>
        </w:rPr>
        <w:t>，</w:t>
      </w:r>
      <w:r w:rsidRPr="00C76F27">
        <w:rPr>
          <w:rFonts w:ascii="微软雅黑" w:eastAsia="微软雅黑" w:hAnsi="微软雅黑" w:cs="微软雅黑"/>
          <w:u w:val="single"/>
        </w:rPr>
        <w:t>HDFS</w:t>
      </w:r>
      <w:r w:rsidRPr="00C76F27">
        <w:rPr>
          <w:u w:val="single"/>
        </w:rPr>
        <w:t>客户端先把数据缓存到本地的一个临时文件，程序的写操作透明地重定向到这个临时文件。当这个临时文件累积的数据超过一个块的大小（</w:t>
      </w:r>
      <w:r w:rsidRPr="00C76F27">
        <w:rPr>
          <w:rFonts w:ascii="微软雅黑" w:eastAsia="微软雅黑" w:hAnsi="微软雅黑" w:cs="微软雅黑"/>
          <w:u w:val="single"/>
        </w:rPr>
        <w:t>128MB</w:t>
      </w:r>
      <w:r w:rsidRPr="00C76F27">
        <w:rPr>
          <w:u w:val="single"/>
        </w:rPr>
        <w:t>）时，客户端才会联系</w:t>
      </w:r>
      <w:proofErr w:type="spellStart"/>
      <w:r w:rsidRPr="00C76F27">
        <w:rPr>
          <w:rFonts w:ascii="微软雅黑" w:eastAsia="微软雅黑" w:hAnsi="微软雅黑" w:cs="微软雅黑"/>
          <w:u w:val="single"/>
        </w:rPr>
        <w:t>NameNode</w:t>
      </w:r>
      <w:proofErr w:type="spellEnd"/>
      <w:r w:rsidRPr="00C76F27">
        <w:rPr>
          <w:u w:val="single"/>
        </w:rPr>
        <w:t>。</w:t>
      </w:r>
      <w:proofErr w:type="spellStart"/>
      <w:r w:rsidRPr="00C76F27">
        <w:rPr>
          <w:rFonts w:ascii="微软雅黑" w:eastAsia="微软雅黑" w:hAnsi="微软雅黑" w:cs="微软雅黑"/>
          <w:u w:val="single"/>
        </w:rPr>
        <w:t>NameNode</w:t>
      </w:r>
      <w:proofErr w:type="spellEnd"/>
      <w:r w:rsidRPr="00C76F27">
        <w:rPr>
          <w:u w:val="single"/>
        </w:rPr>
        <w:t>在文件系统中插入文件名，给它分配一个数据块，告诉客户端</w:t>
      </w:r>
      <w:proofErr w:type="spellStart"/>
      <w:r w:rsidRPr="00C76F27">
        <w:rPr>
          <w:rFonts w:ascii="微软雅黑" w:eastAsia="微软雅黑" w:hAnsi="微软雅黑" w:cs="微软雅黑"/>
          <w:u w:val="single"/>
        </w:rPr>
        <w:t>DataNode</w:t>
      </w:r>
      <w:proofErr w:type="spellEnd"/>
      <w:r w:rsidRPr="00C76F27">
        <w:rPr>
          <w:u w:val="single"/>
        </w:rPr>
        <w:t>的</w:t>
      </w:r>
      <w:r w:rsidRPr="00C76F27">
        <w:rPr>
          <w:rFonts w:ascii="微软雅黑" w:eastAsia="微软雅黑" w:hAnsi="微软雅黑" w:cs="微软雅黑"/>
          <w:u w:val="single"/>
        </w:rPr>
        <w:t>ID</w:t>
      </w:r>
      <w:r w:rsidRPr="00C76F27">
        <w:rPr>
          <w:u w:val="single"/>
        </w:rPr>
        <w:t>和目标数据块</w:t>
      </w:r>
      <w:r w:rsidRPr="00C76F27">
        <w:rPr>
          <w:rFonts w:ascii="微软雅黑" w:eastAsia="微软雅黑" w:hAnsi="微软雅黑" w:cs="微软雅黑"/>
          <w:u w:val="single"/>
        </w:rPr>
        <w:t>ID</w:t>
      </w:r>
      <w:r w:rsidRPr="00C76F27">
        <w:rPr>
          <w:u w:val="single"/>
        </w:rPr>
        <w:t>，这样客户端就把数据从本地的缓存刷新到指定的数据块中。当文件关闭后，临时文件中剩余的未刷新数据也会被传输到</w:t>
      </w:r>
      <w:proofErr w:type="spellStart"/>
      <w:r w:rsidRPr="00C76F27">
        <w:rPr>
          <w:rFonts w:ascii="微软雅黑" w:eastAsia="微软雅黑" w:hAnsi="微软雅黑" w:cs="微软雅黑"/>
          <w:u w:val="single"/>
        </w:rPr>
        <w:t>DataNode</w:t>
      </w:r>
      <w:proofErr w:type="spellEnd"/>
      <w:r w:rsidRPr="00C76F27">
        <w:rPr>
          <w:u w:val="single"/>
        </w:rPr>
        <w:t>中，然后客户端告诉</w:t>
      </w:r>
      <w:proofErr w:type="spellStart"/>
      <w:r w:rsidRPr="00C76F27">
        <w:rPr>
          <w:rFonts w:ascii="微软雅黑" w:eastAsia="微软雅黑" w:hAnsi="微软雅黑" w:cs="微软雅黑"/>
          <w:u w:val="single"/>
        </w:rPr>
        <w:t>NameNode</w:t>
      </w:r>
      <w:proofErr w:type="spellEnd"/>
      <w:r w:rsidRPr="00C76F27">
        <w:rPr>
          <w:u w:val="single"/>
        </w:rPr>
        <w:t>文件已关闭，此时</w:t>
      </w:r>
      <w:proofErr w:type="spellStart"/>
      <w:r w:rsidRPr="00C76F27">
        <w:rPr>
          <w:rFonts w:ascii="微软雅黑" w:eastAsia="微软雅黑" w:hAnsi="微软雅黑" w:cs="微软雅黑"/>
          <w:u w:val="single"/>
        </w:rPr>
        <w:t>NameNode</w:t>
      </w:r>
      <w:proofErr w:type="spellEnd"/>
      <w:r w:rsidRPr="00C76F27">
        <w:rPr>
          <w:u w:val="single"/>
        </w:rPr>
        <w:t>才将文件创建操作写入日志进行存储。如果</w:t>
      </w:r>
      <w:proofErr w:type="spellStart"/>
      <w:r w:rsidRPr="00C76F27">
        <w:rPr>
          <w:rFonts w:ascii="微软雅黑" w:eastAsia="微软雅黑" w:hAnsi="微软雅黑" w:cs="微软雅黑"/>
          <w:u w:val="single"/>
        </w:rPr>
        <w:t>NameNode</w:t>
      </w:r>
      <w:proofErr w:type="spellEnd"/>
      <w:r w:rsidRPr="00C76F27">
        <w:rPr>
          <w:u w:val="single"/>
        </w:rPr>
        <w:t>在文件关闭之前死机，那么文件将会丢失。</w:t>
      </w:r>
      <w:r>
        <w:t>如果不采用客户端缓存，网络速度和拥塞都会对输出产生很大的影响。</w:t>
      </w:r>
    </w:p>
    <w:p w14:paraId="7F0FE8D9" w14:textId="77777777" w:rsidR="00C97CE8" w:rsidRDefault="007C2E36" w:rsidP="00F67CB0">
      <w:pPr>
        <w:numPr>
          <w:ilvl w:val="0"/>
          <w:numId w:val="101"/>
        </w:numPr>
        <w:ind w:left="420" w:right="47" w:hangingChars="175" w:hanging="420"/>
      </w:pPr>
      <w:r>
        <w:t>流水线复制</w:t>
      </w:r>
    </w:p>
    <w:p w14:paraId="5964EFBE" w14:textId="25DF898C" w:rsidR="00C97CE8" w:rsidRPr="00F67CB0" w:rsidRDefault="007C2E36" w:rsidP="00F67CB0">
      <w:pPr>
        <w:spacing w:after="15"/>
        <w:ind w:left="-15" w:right="47" w:firstLineChars="200" w:firstLine="480"/>
        <w:rPr>
          <w:u w:val="single"/>
        </w:rPr>
      </w:pPr>
      <w:r w:rsidRPr="00F67CB0">
        <w:rPr>
          <w:u w:val="single"/>
        </w:rPr>
        <w:t>当客户端准备写数据到</w:t>
      </w:r>
      <w:r w:rsidRPr="00F67CB0">
        <w:rPr>
          <w:rFonts w:ascii="微软雅黑" w:eastAsia="微软雅黑" w:hAnsi="微软雅黑" w:cs="微软雅黑"/>
          <w:u w:val="single"/>
        </w:rPr>
        <w:t>HDFS</w:t>
      </w:r>
      <w:r w:rsidRPr="00F67CB0">
        <w:rPr>
          <w:u w:val="single"/>
        </w:rPr>
        <w:t>的文件中时，就像前面介绍的那样，数据一开始会写入本地临时文件。假设该文件的复制因子是</w:t>
      </w:r>
      <w:r w:rsidRPr="00F67CB0">
        <w:rPr>
          <w:rFonts w:ascii="微软雅黑" w:eastAsia="微软雅黑" w:hAnsi="微软雅黑" w:cs="微软雅黑"/>
          <w:u w:val="single"/>
        </w:rPr>
        <w:t>3</w:t>
      </w:r>
      <w:r w:rsidRPr="00F67CB0">
        <w:rPr>
          <w:u w:val="single"/>
        </w:rPr>
        <w:t>，当本地临时文件累积到一个数据块的大小时，客户端会从</w:t>
      </w:r>
      <w:proofErr w:type="spellStart"/>
      <w:r w:rsidRPr="00F67CB0">
        <w:rPr>
          <w:rFonts w:ascii="微软雅黑" w:eastAsia="微软雅黑" w:hAnsi="微软雅黑" w:cs="微软雅黑"/>
          <w:u w:val="single"/>
        </w:rPr>
        <w:t>NameNode</w:t>
      </w:r>
      <w:proofErr w:type="spellEnd"/>
      <w:r w:rsidRPr="00F67CB0">
        <w:rPr>
          <w:u w:val="single"/>
        </w:rPr>
        <w:t>获取一个副本存放的</w:t>
      </w:r>
      <w:proofErr w:type="spellStart"/>
      <w:r w:rsidRPr="00F67CB0">
        <w:rPr>
          <w:rFonts w:ascii="微软雅黑" w:eastAsia="微软雅黑" w:hAnsi="微软雅黑" w:cs="微软雅黑"/>
          <w:u w:val="single"/>
        </w:rPr>
        <w:t>DataNode</w:t>
      </w:r>
      <w:proofErr w:type="spellEnd"/>
      <w:r w:rsidRPr="00F67CB0">
        <w:rPr>
          <w:u w:val="single"/>
        </w:rPr>
        <w:t>列表，列表中的</w:t>
      </w:r>
      <w:proofErr w:type="spellStart"/>
      <w:r w:rsidRPr="00F67CB0">
        <w:rPr>
          <w:rFonts w:ascii="微软雅黑" w:eastAsia="微软雅黑" w:hAnsi="微软雅黑" w:cs="微软雅黑"/>
          <w:u w:val="single"/>
        </w:rPr>
        <w:t>DataNode</w:t>
      </w:r>
      <w:proofErr w:type="spellEnd"/>
      <w:r w:rsidRPr="00F67CB0">
        <w:rPr>
          <w:u w:val="single"/>
        </w:rPr>
        <w:t>都将保存那个数据块的一个副本。客户端首先向第一个</w:t>
      </w:r>
      <w:proofErr w:type="spellStart"/>
      <w:r w:rsidRPr="00F67CB0">
        <w:rPr>
          <w:rFonts w:ascii="微软雅黑" w:eastAsia="微软雅黑" w:hAnsi="微软雅黑" w:cs="微软雅黑"/>
          <w:u w:val="single"/>
        </w:rPr>
        <w:t>DataNode</w:t>
      </w:r>
      <w:proofErr w:type="spellEnd"/>
      <w:r w:rsidRPr="00F67CB0">
        <w:rPr>
          <w:u w:val="single"/>
        </w:rPr>
        <w:t>传输数据，第一个</w:t>
      </w:r>
      <w:proofErr w:type="spellStart"/>
      <w:r w:rsidRPr="00F67CB0">
        <w:rPr>
          <w:rFonts w:ascii="微软雅黑" w:eastAsia="微软雅黑" w:hAnsi="微软雅黑" w:cs="微软雅黑"/>
          <w:u w:val="single"/>
        </w:rPr>
        <w:t>DataNode</w:t>
      </w:r>
      <w:proofErr w:type="spellEnd"/>
      <w:r w:rsidRPr="00F67CB0">
        <w:rPr>
          <w:u w:val="single"/>
        </w:rPr>
        <w:t>一小块一小块（</w:t>
      </w:r>
      <w:r w:rsidRPr="00F67CB0">
        <w:rPr>
          <w:rFonts w:ascii="微软雅黑" w:eastAsia="微软雅黑" w:hAnsi="微软雅黑" w:cs="微软雅黑"/>
          <w:u w:val="single"/>
        </w:rPr>
        <w:t>4KB</w:t>
      </w:r>
      <w:r w:rsidRPr="00F67CB0">
        <w:rPr>
          <w:u w:val="single"/>
        </w:rPr>
        <w:t>）地接收数据，写入本地库的同时，把接受到的数据传输给列表中的第二个</w:t>
      </w:r>
      <w:proofErr w:type="spellStart"/>
      <w:r w:rsidRPr="00F67CB0">
        <w:rPr>
          <w:rFonts w:ascii="微软雅黑" w:eastAsia="微软雅黑" w:hAnsi="微软雅黑" w:cs="微软雅黑"/>
          <w:u w:val="single"/>
        </w:rPr>
        <w:t>DataNode</w:t>
      </w:r>
      <w:proofErr w:type="spellEnd"/>
      <w:r w:rsidRPr="00F67CB0">
        <w:rPr>
          <w:u w:val="single"/>
        </w:rPr>
        <w:t>；第二个</w:t>
      </w:r>
      <w:proofErr w:type="spellStart"/>
      <w:r w:rsidRPr="00F67CB0">
        <w:rPr>
          <w:rFonts w:ascii="微软雅黑" w:eastAsia="微软雅黑" w:hAnsi="微软雅黑" w:cs="微软雅黑"/>
          <w:u w:val="single"/>
        </w:rPr>
        <w:t>DataNode</w:t>
      </w:r>
      <w:proofErr w:type="spellEnd"/>
      <w:r w:rsidRPr="00F67CB0">
        <w:rPr>
          <w:u w:val="single"/>
        </w:rPr>
        <w:t>以同样的方式边收边传，把数据传输给第三个</w:t>
      </w:r>
      <w:proofErr w:type="spellStart"/>
      <w:r w:rsidRPr="00F67CB0">
        <w:rPr>
          <w:rFonts w:ascii="微软雅黑" w:eastAsia="微软雅黑" w:hAnsi="微软雅黑" w:cs="微软雅黑"/>
          <w:u w:val="single"/>
        </w:rPr>
        <w:t>DataNode</w:t>
      </w:r>
      <w:proofErr w:type="spellEnd"/>
      <w:r w:rsidRPr="00F67CB0">
        <w:rPr>
          <w:u w:val="single"/>
        </w:rPr>
        <w:t>；第三个</w:t>
      </w:r>
      <w:proofErr w:type="spellStart"/>
      <w:r w:rsidRPr="00F67CB0">
        <w:rPr>
          <w:rFonts w:ascii="微软雅黑" w:eastAsia="微软雅黑" w:hAnsi="微软雅黑" w:cs="微软雅黑"/>
          <w:u w:val="single"/>
        </w:rPr>
        <w:t>DataNode</w:t>
      </w:r>
      <w:proofErr w:type="spellEnd"/>
      <w:r w:rsidRPr="00F67CB0">
        <w:rPr>
          <w:u w:val="single"/>
        </w:rPr>
        <w:t>把数据写入本地库。</w:t>
      </w:r>
      <w:proofErr w:type="spellStart"/>
      <w:r w:rsidRPr="00F67CB0">
        <w:rPr>
          <w:rFonts w:ascii="微软雅黑" w:eastAsia="微软雅黑" w:hAnsi="微软雅黑" w:cs="微软雅黑"/>
          <w:u w:val="single"/>
        </w:rPr>
        <w:t>DataNode</w:t>
      </w:r>
      <w:proofErr w:type="spellEnd"/>
      <w:r w:rsidRPr="00F67CB0">
        <w:rPr>
          <w:u w:val="single"/>
        </w:rPr>
        <w:t>从前一个节点接收数据的同时，即时把数据传给后面的节点，这就是流水线复制。</w:t>
      </w:r>
    </w:p>
    <w:p w14:paraId="104E3620" w14:textId="77777777" w:rsidR="00C97CE8" w:rsidRDefault="007C2E36" w:rsidP="00F67CB0">
      <w:pPr>
        <w:numPr>
          <w:ilvl w:val="0"/>
          <w:numId w:val="101"/>
        </w:numPr>
        <w:ind w:left="240" w:right="47" w:hangingChars="100" w:hanging="240"/>
      </w:pPr>
      <w:r>
        <w:t>架构特征</w:t>
      </w:r>
    </w:p>
    <w:p w14:paraId="5FB732AA" w14:textId="0BAC901C" w:rsidR="00C97CE8" w:rsidRDefault="007C2E36" w:rsidP="00F67CB0">
      <w:pPr>
        <w:spacing w:after="9"/>
        <w:ind w:left="-15" w:right="47" w:firstLineChars="200" w:firstLine="480"/>
      </w:pPr>
      <w:r>
        <w:t>硬件错误是常态而不是异常。</w:t>
      </w:r>
      <w:r>
        <w:rPr>
          <w:rFonts w:ascii="微软雅黑" w:eastAsia="微软雅黑" w:hAnsi="微软雅黑" w:cs="微软雅黑"/>
        </w:rPr>
        <w:t>HDFS</w:t>
      </w:r>
      <w:r>
        <w:t>被设计为运行在普通硬件上，所以硬件故障是很正常的。</w:t>
      </w:r>
      <w:r>
        <w:rPr>
          <w:rFonts w:ascii="微软雅黑" w:eastAsia="微软雅黑" w:hAnsi="微软雅黑" w:cs="微软雅黑"/>
        </w:rPr>
        <w:t>HDFS</w:t>
      </w:r>
      <w:r>
        <w:t>可能由成百上千的服务器构成，每个服务器上都存储着文件系统的部分数据，而</w:t>
      </w:r>
      <w:r>
        <w:rPr>
          <w:rFonts w:ascii="微软雅黑" w:eastAsia="微软雅黑" w:hAnsi="微软雅黑" w:cs="微软雅黑"/>
        </w:rPr>
        <w:t>HDFS</w:t>
      </w:r>
      <w:r>
        <w:t>的每个组件随时都有可能出现故障。因此，错误检测并快速自动恢复是</w:t>
      </w:r>
      <w:r>
        <w:rPr>
          <w:rFonts w:ascii="微软雅黑" w:eastAsia="微软雅黑" w:hAnsi="微软雅黑" w:cs="微软雅黑"/>
        </w:rPr>
        <w:t>HDFS</w:t>
      </w:r>
      <w:r>
        <w:t>的</w:t>
      </w:r>
      <w:proofErr w:type="gramStart"/>
      <w:r>
        <w:t>最</w:t>
      </w:r>
      <w:proofErr w:type="gramEnd"/>
      <w:r>
        <w:t>核心设计目标。</w:t>
      </w:r>
    </w:p>
    <w:p w14:paraId="121F9CEC" w14:textId="77777777" w:rsidR="00C97CE8" w:rsidRDefault="007C2E36" w:rsidP="00F67CB0">
      <w:pPr>
        <w:numPr>
          <w:ilvl w:val="0"/>
          <w:numId w:val="101"/>
        </w:numPr>
        <w:ind w:left="240" w:right="47" w:hangingChars="100" w:hanging="240"/>
      </w:pPr>
      <w:r>
        <w:t>超大规模数据集</w:t>
      </w:r>
    </w:p>
    <w:p w14:paraId="61D3B232" w14:textId="77777777" w:rsidR="00C97CE8" w:rsidRDefault="007C2E36" w:rsidP="00A031EB">
      <w:pPr>
        <w:ind w:left="-15" w:right="47" w:firstLineChars="200" w:firstLine="480"/>
      </w:pPr>
      <w:r>
        <w:t>一般企业级的文件大小可能都在</w:t>
      </w:r>
      <w:r>
        <w:rPr>
          <w:rFonts w:ascii="微软雅黑" w:eastAsia="微软雅黑" w:hAnsi="微软雅黑" w:cs="微软雅黑"/>
        </w:rPr>
        <w:t>TB</w:t>
      </w:r>
      <w:r>
        <w:t>级甚至</w:t>
      </w:r>
      <w:r>
        <w:rPr>
          <w:rFonts w:ascii="微软雅黑" w:eastAsia="微软雅黑" w:hAnsi="微软雅黑" w:cs="微软雅黑"/>
        </w:rPr>
        <w:t>PB</w:t>
      </w:r>
      <w:r>
        <w:t>级，</w:t>
      </w:r>
      <w:r>
        <w:rPr>
          <w:rFonts w:ascii="微软雅黑" w:eastAsia="微软雅黑" w:hAnsi="微软雅黑" w:cs="微软雅黑"/>
        </w:rPr>
        <w:t>HDFS</w:t>
      </w:r>
      <w:r>
        <w:t>支持大文件存储，而且提供整体上高的数据传输带宽，一个单一的</w:t>
      </w:r>
      <w:r>
        <w:rPr>
          <w:rFonts w:ascii="微软雅黑" w:eastAsia="微软雅黑" w:hAnsi="微软雅黑" w:cs="微软雅黑"/>
        </w:rPr>
        <w:t>HDFS</w:t>
      </w:r>
      <w:r>
        <w:t>实例应该能支撑数以千万计的文件，并且能在一个集群里扩展到数百个节点。</w:t>
      </w:r>
    </w:p>
    <w:p w14:paraId="1168054E" w14:textId="77777777" w:rsidR="00C97CE8" w:rsidRDefault="007C2E36" w:rsidP="00F67CB0">
      <w:pPr>
        <w:spacing w:after="51" w:line="259" w:lineRule="auto"/>
        <w:ind w:left="305" w:hangingChars="127" w:hanging="305"/>
      </w:pPr>
      <w:r>
        <w:rPr>
          <w:rFonts w:ascii="微软雅黑" w:eastAsia="微软雅黑" w:hAnsi="微软雅黑" w:cs="微软雅黑"/>
          <w:b/>
        </w:rPr>
        <w:t>4.HDFS</w:t>
      </w:r>
      <w:r>
        <w:t>对外功能</w:t>
      </w:r>
    </w:p>
    <w:p w14:paraId="5EA02C58" w14:textId="77777777" w:rsidR="00C97CE8" w:rsidRDefault="007C2E36" w:rsidP="00F67CB0">
      <w:pPr>
        <w:ind w:left="288" w:right="47" w:hangingChars="120" w:hanging="288"/>
      </w:pPr>
      <w:r>
        <w:t>除了提供分布式存储这一最主要功能外，</w:t>
      </w:r>
      <w:r>
        <w:rPr>
          <w:rFonts w:ascii="微软雅黑" w:eastAsia="微软雅黑" w:hAnsi="微软雅黑" w:cs="微软雅黑"/>
        </w:rPr>
        <w:t>HDFS</w:t>
      </w:r>
      <w:r>
        <w:t>还提供了以下常用功能。</w:t>
      </w:r>
    </w:p>
    <w:p w14:paraId="41D20FD9" w14:textId="77777777" w:rsidR="00C97CE8" w:rsidRDefault="007C2E36" w:rsidP="00F67CB0">
      <w:pPr>
        <w:numPr>
          <w:ilvl w:val="0"/>
          <w:numId w:val="102"/>
        </w:numPr>
        <w:spacing w:after="58" w:line="255" w:lineRule="auto"/>
        <w:ind w:leftChars="44" w:left="106" w:rightChars="24" w:right="58" w:firstLineChars="200" w:firstLine="480"/>
      </w:pPr>
      <w:proofErr w:type="spellStart"/>
      <w:r>
        <w:rPr>
          <w:rFonts w:ascii="微软雅黑" w:eastAsia="微软雅黑" w:hAnsi="微软雅黑" w:cs="微软雅黑"/>
        </w:rPr>
        <w:t>NameNode</w:t>
      </w:r>
      <w:proofErr w:type="spellEnd"/>
      <w:r>
        <w:t>高可靠性</w:t>
      </w:r>
    </w:p>
    <w:p w14:paraId="2B515CC0" w14:textId="76214A40" w:rsidR="00C97CE8" w:rsidRDefault="007C2E36" w:rsidP="00F67CB0">
      <w:pPr>
        <w:spacing w:after="4" w:line="255" w:lineRule="auto"/>
        <w:ind w:left="0" w:rightChars="24" w:right="58" w:firstLineChars="200" w:firstLine="480"/>
      </w:pPr>
      <w:r>
        <w:t>由于</w:t>
      </w:r>
      <w:r>
        <w:rPr>
          <w:rFonts w:ascii="微软雅黑" w:eastAsia="微软雅黑" w:hAnsi="微软雅黑" w:cs="微软雅黑"/>
        </w:rPr>
        <w:t>master/slave</w:t>
      </w:r>
      <w:r>
        <w:t>架构天生存在单</w:t>
      </w:r>
      <w:r>
        <w:rPr>
          <w:rFonts w:ascii="微软雅黑" w:eastAsia="微软雅黑" w:hAnsi="微软雅黑" w:cs="微软雅黑"/>
        </w:rPr>
        <w:t>master</w:t>
      </w:r>
      <w:r>
        <w:t>缺陷，因此，</w:t>
      </w:r>
      <w:r>
        <w:rPr>
          <w:rFonts w:ascii="微软雅黑" w:eastAsia="微软雅黑" w:hAnsi="微软雅黑" w:cs="微软雅黑"/>
        </w:rPr>
        <w:t>HDFS</w:t>
      </w:r>
      <w:r>
        <w:t xml:space="preserve">里可以配置两个甚至更多 </w:t>
      </w:r>
      <w:proofErr w:type="spellStart"/>
      <w:r>
        <w:rPr>
          <w:rFonts w:ascii="微软雅黑" w:eastAsia="微软雅黑" w:hAnsi="微软雅黑" w:cs="微软雅黑"/>
        </w:rPr>
        <w:t>NameNode</w:t>
      </w:r>
      <w:proofErr w:type="spellEnd"/>
      <w:r>
        <w:t>。一般部署时，常用的</w:t>
      </w:r>
      <w:proofErr w:type="spellStart"/>
      <w:r>
        <w:rPr>
          <w:rFonts w:ascii="微软雅黑" w:eastAsia="微软雅黑" w:hAnsi="微软雅黑" w:cs="微软雅黑"/>
        </w:rPr>
        <w:t>SecondaryNameNode</w:t>
      </w:r>
      <w:proofErr w:type="spellEnd"/>
      <w:r>
        <w:t>或</w:t>
      </w:r>
      <w:proofErr w:type="spellStart"/>
      <w:r>
        <w:rPr>
          <w:rFonts w:ascii="微软雅黑" w:eastAsia="微软雅黑" w:hAnsi="微软雅黑" w:cs="微软雅黑"/>
        </w:rPr>
        <w:t>BackupNode</w:t>
      </w:r>
      <w:proofErr w:type="spellEnd"/>
      <w:r>
        <w:t>只是确保存储于</w:t>
      </w:r>
      <w:proofErr w:type="spellStart"/>
      <w:r>
        <w:rPr>
          <w:rFonts w:ascii="微软雅黑" w:eastAsia="微软雅黑" w:hAnsi="微软雅黑" w:cs="微软雅黑"/>
        </w:rPr>
        <w:t>NameNode</w:t>
      </w:r>
      <w:proofErr w:type="spellEnd"/>
      <w:r>
        <w:t>的元数据多处存储，不提供</w:t>
      </w:r>
      <w:proofErr w:type="spellStart"/>
      <w:r>
        <w:rPr>
          <w:rFonts w:ascii="微软雅黑" w:eastAsia="微软雅黑" w:hAnsi="微软雅黑" w:cs="微软雅黑"/>
        </w:rPr>
        <w:t>NameNode</w:t>
      </w:r>
      <w:proofErr w:type="spellEnd"/>
      <w:r>
        <w:t>其他功能；双</w:t>
      </w:r>
      <w:proofErr w:type="spellStart"/>
      <w:r>
        <w:rPr>
          <w:rFonts w:ascii="微软雅黑" w:eastAsia="微软雅黑" w:hAnsi="微软雅黑" w:cs="微软雅黑"/>
        </w:rPr>
        <w:t>NameNode</w:t>
      </w:r>
      <w:proofErr w:type="spellEnd"/>
      <w:r>
        <w:lastRenderedPageBreak/>
        <w:t>时，一旦正在服务的</w:t>
      </w:r>
      <w:proofErr w:type="spellStart"/>
      <w:r>
        <w:rPr>
          <w:rFonts w:ascii="微软雅黑" w:eastAsia="微软雅黑" w:hAnsi="微软雅黑" w:cs="微软雅黑"/>
        </w:rPr>
        <w:t>NameNode</w:t>
      </w:r>
      <w:proofErr w:type="spellEnd"/>
      <w:r>
        <w:t>失效，备份的</w:t>
      </w:r>
      <w:proofErr w:type="spellStart"/>
      <w:r>
        <w:rPr>
          <w:rFonts w:ascii="微软雅黑" w:eastAsia="微软雅黑" w:hAnsi="微软雅黑" w:cs="微软雅黑"/>
        </w:rPr>
        <w:t>NameNode</w:t>
      </w:r>
      <w:proofErr w:type="spellEnd"/>
      <w:r>
        <w:t>会瞬间替换失效的</w:t>
      </w:r>
      <w:proofErr w:type="spellStart"/>
      <w:r>
        <w:rPr>
          <w:rFonts w:ascii="微软雅黑" w:eastAsia="微软雅黑" w:hAnsi="微软雅黑" w:cs="微软雅黑"/>
        </w:rPr>
        <w:t>NameNode</w:t>
      </w:r>
      <w:proofErr w:type="spellEnd"/>
      <w:r>
        <w:t>，提供存储主服务。</w:t>
      </w:r>
    </w:p>
    <w:p w14:paraId="6B600BD0" w14:textId="77777777" w:rsidR="00C97CE8" w:rsidRDefault="007C2E36" w:rsidP="00F67CB0">
      <w:pPr>
        <w:numPr>
          <w:ilvl w:val="0"/>
          <w:numId w:val="102"/>
        </w:numPr>
        <w:spacing w:after="58" w:line="255" w:lineRule="auto"/>
        <w:ind w:leftChars="44" w:left="106" w:rightChars="24" w:right="58" w:firstLineChars="200" w:firstLine="480"/>
      </w:pPr>
      <w:r>
        <w:rPr>
          <w:rFonts w:ascii="微软雅黑" w:eastAsia="微软雅黑" w:hAnsi="微软雅黑" w:cs="微软雅黑"/>
        </w:rPr>
        <w:t>HDFS</w:t>
      </w:r>
      <w:r>
        <w:t>快照</w:t>
      </w:r>
    </w:p>
    <w:p w14:paraId="5EB21123" w14:textId="77777777" w:rsidR="00C97CE8" w:rsidRDefault="007C2E36" w:rsidP="00F67CB0">
      <w:pPr>
        <w:ind w:left="0" w:rightChars="20" w:right="48" w:firstLineChars="200" w:firstLine="480"/>
      </w:pPr>
      <w:r>
        <w:t>快照支持存储某个时间点的数据复制，当</w:t>
      </w:r>
      <w:r>
        <w:rPr>
          <w:rFonts w:ascii="微软雅黑" w:eastAsia="微软雅黑" w:hAnsi="微软雅黑" w:cs="微软雅黑"/>
        </w:rPr>
        <w:t>HDFS</w:t>
      </w:r>
      <w:r>
        <w:t>数据损坏时，可以回滚到过去一个已知正确的时间点。</w:t>
      </w:r>
    </w:p>
    <w:p w14:paraId="70485F2D" w14:textId="77777777" w:rsidR="00C97CE8" w:rsidRDefault="007C2E36" w:rsidP="00F67CB0">
      <w:pPr>
        <w:numPr>
          <w:ilvl w:val="0"/>
          <w:numId w:val="102"/>
        </w:numPr>
        <w:ind w:leftChars="44" w:left="106" w:rightChars="24" w:right="58" w:firstLineChars="200" w:firstLine="480"/>
      </w:pPr>
      <w:r>
        <w:t>元数据管理与恢复工具</w:t>
      </w:r>
    </w:p>
    <w:p w14:paraId="23783E08" w14:textId="77777777" w:rsidR="00C97CE8" w:rsidRDefault="007C2E36" w:rsidP="00F67CB0">
      <w:pPr>
        <w:spacing w:after="58" w:line="255" w:lineRule="auto"/>
        <w:ind w:left="0" w:rightChars="83" w:right="199" w:firstLineChars="200" w:firstLine="480"/>
      </w:pPr>
      <w:r>
        <w:t>这是</w:t>
      </w:r>
      <w:r>
        <w:rPr>
          <w:rFonts w:ascii="微软雅黑" w:eastAsia="微软雅黑" w:hAnsi="微软雅黑" w:cs="微软雅黑"/>
        </w:rPr>
        <w:t>Hadoop 2.0</w:t>
      </w:r>
      <w:r>
        <w:t>新增加的功能，用户可以使用</w:t>
      </w:r>
      <w:r>
        <w:rPr>
          <w:rFonts w:ascii="微软雅黑" w:eastAsia="微软雅黑" w:hAnsi="微软雅黑" w:cs="微软雅黑"/>
        </w:rPr>
        <w:t>“</w:t>
      </w:r>
      <w:proofErr w:type="spellStart"/>
      <w:r>
        <w:rPr>
          <w:rFonts w:ascii="微软雅黑" w:eastAsia="微软雅黑" w:hAnsi="微软雅黑" w:cs="微软雅黑"/>
        </w:rPr>
        <w:t>hdfs</w:t>
      </w:r>
      <w:proofErr w:type="spellEnd"/>
      <w:r>
        <w:rPr>
          <w:rFonts w:ascii="微软雅黑" w:eastAsia="微软雅黑" w:hAnsi="微软雅黑" w:cs="微软雅黑"/>
        </w:rPr>
        <w:t xml:space="preserve"> </w:t>
      </w:r>
      <w:proofErr w:type="spellStart"/>
      <w:r>
        <w:rPr>
          <w:rFonts w:ascii="微软雅黑" w:eastAsia="微软雅黑" w:hAnsi="微软雅黑" w:cs="微软雅黑"/>
        </w:rPr>
        <w:t>oiv</w:t>
      </w:r>
      <w:proofErr w:type="spellEnd"/>
      <w:r>
        <w:rPr>
          <w:rFonts w:ascii="微软雅黑" w:eastAsia="微软雅黑" w:hAnsi="微软雅黑" w:cs="微软雅黑"/>
        </w:rPr>
        <w:t>”</w:t>
      </w:r>
      <w:r>
        <w:t>和</w:t>
      </w:r>
      <w:r>
        <w:rPr>
          <w:rFonts w:ascii="微软雅黑" w:eastAsia="微软雅黑" w:hAnsi="微软雅黑" w:cs="微软雅黑"/>
        </w:rPr>
        <w:t>“</w:t>
      </w:r>
      <w:proofErr w:type="spellStart"/>
      <w:r>
        <w:rPr>
          <w:rFonts w:ascii="微软雅黑" w:eastAsia="微软雅黑" w:hAnsi="微软雅黑" w:cs="微软雅黑"/>
        </w:rPr>
        <w:t>hdfs</w:t>
      </w:r>
      <w:proofErr w:type="spellEnd"/>
      <w:r>
        <w:rPr>
          <w:rFonts w:ascii="微软雅黑" w:eastAsia="微软雅黑" w:hAnsi="微软雅黑" w:cs="微软雅黑"/>
        </w:rPr>
        <w:t xml:space="preserve"> </w:t>
      </w:r>
      <w:proofErr w:type="spellStart"/>
      <w:r>
        <w:rPr>
          <w:rFonts w:ascii="微软雅黑" w:eastAsia="微软雅黑" w:hAnsi="微软雅黑" w:cs="微软雅黑"/>
        </w:rPr>
        <w:t>oev</w:t>
      </w:r>
      <w:proofErr w:type="spellEnd"/>
      <w:r>
        <w:rPr>
          <w:rFonts w:ascii="微软雅黑" w:eastAsia="微软雅黑" w:hAnsi="微软雅黑" w:cs="微软雅黑"/>
        </w:rPr>
        <w:t>”</w:t>
      </w:r>
      <w:r>
        <w:t xml:space="preserve">命令，管理修复 </w:t>
      </w:r>
      <w:proofErr w:type="spellStart"/>
      <w:r>
        <w:rPr>
          <w:rFonts w:ascii="微软雅黑" w:eastAsia="微软雅黑" w:hAnsi="微软雅黑" w:cs="微软雅黑"/>
        </w:rPr>
        <w:t>fsimage</w:t>
      </w:r>
      <w:proofErr w:type="spellEnd"/>
      <w:r>
        <w:t>与</w:t>
      </w:r>
      <w:r>
        <w:rPr>
          <w:rFonts w:ascii="微软雅黑" w:eastAsia="微软雅黑" w:hAnsi="微软雅黑" w:cs="微软雅黑"/>
        </w:rPr>
        <w:t>edits</w:t>
      </w:r>
      <w:r>
        <w:t>，</w:t>
      </w:r>
      <w:proofErr w:type="spellStart"/>
      <w:r>
        <w:rPr>
          <w:rFonts w:ascii="微软雅黑" w:eastAsia="微软雅黑" w:hAnsi="微软雅黑" w:cs="微软雅黑"/>
        </w:rPr>
        <w:t>fsimage</w:t>
      </w:r>
      <w:proofErr w:type="spellEnd"/>
      <w:r>
        <w:t>存储了</w:t>
      </w:r>
      <w:r>
        <w:rPr>
          <w:rFonts w:ascii="微软雅黑" w:eastAsia="微软雅黑" w:hAnsi="微软雅黑" w:cs="微软雅黑"/>
        </w:rPr>
        <w:t>HDFS</w:t>
      </w:r>
      <w:r>
        <w:t>元数据信息，而</w:t>
      </w:r>
      <w:r>
        <w:rPr>
          <w:rFonts w:ascii="微软雅黑" w:eastAsia="微软雅黑" w:hAnsi="微软雅黑" w:cs="微软雅黑"/>
        </w:rPr>
        <w:t>edits</w:t>
      </w:r>
      <w:r>
        <w:t>存储了最近用户对集群的更改信息。</w:t>
      </w:r>
    </w:p>
    <w:p w14:paraId="56F075F9" w14:textId="77777777" w:rsidR="00C97CE8" w:rsidRDefault="007C2E36" w:rsidP="00F67CB0">
      <w:pPr>
        <w:numPr>
          <w:ilvl w:val="0"/>
          <w:numId w:val="102"/>
        </w:numPr>
        <w:spacing w:after="58" w:line="255" w:lineRule="auto"/>
        <w:ind w:leftChars="44" w:left="106" w:rightChars="24" w:right="58" w:firstLineChars="200" w:firstLine="480"/>
      </w:pPr>
      <w:r>
        <w:rPr>
          <w:rFonts w:ascii="微软雅黑" w:eastAsia="微软雅黑" w:hAnsi="微软雅黑" w:cs="微软雅黑"/>
        </w:rPr>
        <w:t>HDFS</w:t>
      </w:r>
      <w:r>
        <w:t>安全性</w:t>
      </w:r>
    </w:p>
    <w:p w14:paraId="61EAACB8" w14:textId="77777777" w:rsidR="00C97CE8" w:rsidRDefault="007C2E36" w:rsidP="00F67CB0">
      <w:pPr>
        <w:ind w:left="0" w:rightChars="20" w:right="48" w:firstLineChars="200" w:firstLine="480"/>
      </w:pPr>
      <w:r>
        <w:t>新的</w:t>
      </w:r>
      <w:r>
        <w:rPr>
          <w:rFonts w:ascii="微软雅黑" w:eastAsia="微软雅黑" w:hAnsi="微软雅黑" w:cs="微软雅黑"/>
        </w:rPr>
        <w:t>HDFS</w:t>
      </w:r>
      <w:r>
        <w:t>相对于以前</w:t>
      </w:r>
      <w:r>
        <w:rPr>
          <w:rFonts w:ascii="微软雅黑" w:eastAsia="微软雅黑" w:hAnsi="微软雅黑" w:cs="微软雅黑"/>
        </w:rPr>
        <w:t>HDFS</w:t>
      </w:r>
      <w:r>
        <w:t>的最大改进就是提供了强大的安全措施，</w:t>
      </w:r>
      <w:r>
        <w:rPr>
          <w:rFonts w:ascii="微软雅黑" w:eastAsia="微软雅黑" w:hAnsi="微软雅黑" w:cs="微软雅黑"/>
        </w:rPr>
        <w:t>HDFS</w:t>
      </w:r>
      <w:r>
        <w:t>安全措施包括两个方面：</w:t>
      </w:r>
      <w:r w:rsidRPr="00F67CB0">
        <w:rPr>
          <w:b/>
          <w:u w:val="single"/>
        </w:rPr>
        <w:t>用户与文件级别安全认证，机器与服务级别安全认证。</w:t>
      </w:r>
    </w:p>
    <w:p w14:paraId="02F0F1D4" w14:textId="77777777" w:rsidR="00C97CE8" w:rsidRDefault="007C2E36" w:rsidP="00F67CB0">
      <w:pPr>
        <w:ind w:left="0" w:rightChars="20" w:right="48" w:firstLineChars="200" w:firstLine="482"/>
      </w:pPr>
      <w:r w:rsidRPr="00F67CB0">
        <w:rPr>
          <w:b/>
          <w:u w:val="single"/>
        </w:rPr>
        <w:t>用户与文件级别安全认证</w:t>
      </w:r>
      <w:r>
        <w:t>几乎类似于</w:t>
      </w:r>
      <w:r>
        <w:rPr>
          <w:rFonts w:ascii="微软雅黑" w:eastAsia="微软雅黑" w:hAnsi="微软雅黑" w:cs="微软雅黑"/>
        </w:rPr>
        <w:t>Linux</w:t>
      </w:r>
      <w:r>
        <w:t>，</w:t>
      </w:r>
      <w:r>
        <w:rPr>
          <w:rFonts w:ascii="微软雅黑" w:eastAsia="微软雅黑" w:hAnsi="微软雅黑" w:cs="微软雅黑"/>
        </w:rPr>
        <w:t>HDFS</w:t>
      </w:r>
      <w:r>
        <w:t>里超级用户为</w:t>
      </w:r>
      <w:r>
        <w:rPr>
          <w:rFonts w:ascii="微软雅黑" w:eastAsia="微软雅黑" w:hAnsi="微软雅黑" w:cs="微软雅黑"/>
        </w:rPr>
        <w:t>HDFS</w:t>
      </w:r>
      <w:r>
        <w:t>用户，也有添加用户更改文件属性等概念。</w:t>
      </w:r>
    </w:p>
    <w:p w14:paraId="13E3E7F1" w14:textId="5500FA37" w:rsidR="00C97CE8" w:rsidRDefault="007C2E36" w:rsidP="00F67CB0">
      <w:pPr>
        <w:spacing w:after="6"/>
        <w:ind w:left="0" w:rightChars="20" w:right="48" w:firstLineChars="200" w:firstLine="482"/>
      </w:pPr>
      <w:r w:rsidRPr="00F67CB0">
        <w:rPr>
          <w:b/>
          <w:u w:val="single"/>
        </w:rPr>
        <w:t>机器与服务级别安全认证</w:t>
      </w:r>
      <w:r>
        <w:t>则是</w:t>
      </w:r>
      <w:r>
        <w:rPr>
          <w:rFonts w:ascii="微软雅黑" w:eastAsia="微软雅黑" w:hAnsi="微软雅黑" w:cs="微软雅黑"/>
        </w:rPr>
        <w:t>Hadoop</w:t>
      </w:r>
      <w:r>
        <w:t>特有的概念，分布式环境下，启动</w:t>
      </w:r>
      <w:proofErr w:type="spellStart"/>
      <w:r>
        <w:rPr>
          <w:rFonts w:ascii="微软雅黑" w:eastAsia="微软雅黑" w:hAnsi="微软雅黑" w:cs="微软雅黑"/>
        </w:rPr>
        <w:t>NameNode</w:t>
      </w:r>
      <w:proofErr w:type="spellEnd"/>
      <w:r>
        <w:t xml:space="preserve">或 </w:t>
      </w:r>
      <w:proofErr w:type="spellStart"/>
      <w:r>
        <w:rPr>
          <w:rFonts w:ascii="微软雅黑" w:eastAsia="微软雅黑" w:hAnsi="微软雅黑" w:cs="微软雅黑"/>
        </w:rPr>
        <w:t>DataNode</w:t>
      </w:r>
      <w:proofErr w:type="spellEnd"/>
      <w:r>
        <w:t>的这台机器是否合法，访问</w:t>
      </w:r>
      <w:proofErr w:type="spellStart"/>
      <w:r>
        <w:rPr>
          <w:rFonts w:ascii="微软雅黑" w:eastAsia="微软雅黑" w:hAnsi="微软雅黑" w:cs="微软雅黑"/>
        </w:rPr>
        <w:t>NameNode</w:t>
      </w:r>
      <w:proofErr w:type="spellEnd"/>
      <w:r>
        <w:t>的这个用户是否取得凭证，凭证允许时间多长，这些都是应当关注的问题，</w:t>
      </w:r>
      <w:r>
        <w:rPr>
          <w:rFonts w:ascii="微软雅黑" w:eastAsia="微软雅黑" w:hAnsi="微软雅黑" w:cs="微软雅黑"/>
        </w:rPr>
        <w:t>Kerberos</w:t>
      </w:r>
      <w:r>
        <w:t>即是完成这类</w:t>
      </w:r>
      <w:proofErr w:type="gramStart"/>
      <w:r>
        <w:t>跨网络</w:t>
      </w:r>
      <w:proofErr w:type="gramEnd"/>
      <w:r>
        <w:t>认证的最好的第三方工具，</w:t>
      </w:r>
      <w:r>
        <w:rPr>
          <w:rFonts w:ascii="微软雅黑" w:eastAsia="微软雅黑" w:hAnsi="微软雅黑" w:cs="微软雅黑"/>
        </w:rPr>
        <w:t>HDFS</w:t>
      </w:r>
      <w:r>
        <w:t>本身没有实现</w:t>
      </w:r>
      <w:r>
        <w:rPr>
          <w:rFonts w:ascii="微软雅黑" w:eastAsia="微软雅黑" w:hAnsi="微软雅黑" w:cs="微软雅黑"/>
        </w:rPr>
        <w:t>Kerberos</w:t>
      </w:r>
      <w:r>
        <w:t>认证的任何功能，而是在需要认证时询问是否有</w:t>
      </w:r>
      <w:r>
        <w:rPr>
          <w:rFonts w:ascii="微软雅黑" w:eastAsia="微软雅黑" w:hAnsi="微软雅黑" w:cs="微软雅黑"/>
        </w:rPr>
        <w:t xml:space="preserve">Kerberos </w:t>
      </w:r>
      <w:r>
        <w:t>凭证罢了，比如运行</w:t>
      </w:r>
      <w:proofErr w:type="spellStart"/>
      <w:r>
        <w:rPr>
          <w:rFonts w:ascii="微软雅黑" w:eastAsia="微软雅黑" w:hAnsi="微软雅黑" w:cs="微软雅黑"/>
        </w:rPr>
        <w:t>DataNode</w:t>
      </w:r>
      <w:proofErr w:type="spellEnd"/>
      <w:r>
        <w:t>的</w:t>
      </w:r>
      <w:r>
        <w:rPr>
          <w:rFonts w:ascii="微软雅黑" w:eastAsia="微软雅黑" w:hAnsi="微软雅黑" w:cs="微软雅黑"/>
        </w:rPr>
        <w:t>cSlave0</w:t>
      </w:r>
      <w:r>
        <w:t>服务欲向</w:t>
      </w:r>
      <w:proofErr w:type="spellStart"/>
      <w:r>
        <w:rPr>
          <w:rFonts w:ascii="微软雅黑" w:eastAsia="微软雅黑" w:hAnsi="微软雅黑" w:cs="微软雅黑"/>
        </w:rPr>
        <w:t>cMaster</w:t>
      </w:r>
      <w:proofErr w:type="spellEnd"/>
      <w:r>
        <w:t>运行的</w:t>
      </w:r>
      <w:proofErr w:type="spellStart"/>
      <w:r>
        <w:rPr>
          <w:rFonts w:ascii="微软雅黑" w:eastAsia="微软雅黑" w:hAnsi="微软雅黑" w:cs="微软雅黑"/>
        </w:rPr>
        <w:t>NameNode</w:t>
      </w:r>
      <w:proofErr w:type="spellEnd"/>
      <w:r>
        <w:t>服务发送心跳包，在使用</w:t>
      </w:r>
      <w:r>
        <w:rPr>
          <w:rFonts w:ascii="微软雅黑" w:eastAsia="微软雅黑" w:hAnsi="微软雅黑" w:cs="微软雅黑"/>
        </w:rPr>
        <w:t>Kerberos</w:t>
      </w:r>
      <w:r>
        <w:t>认证时，</w:t>
      </w:r>
      <w:r>
        <w:rPr>
          <w:rFonts w:ascii="微软雅黑" w:eastAsia="微软雅黑" w:hAnsi="微软雅黑" w:cs="微软雅黑"/>
        </w:rPr>
        <w:t>cSlave0</w:t>
      </w:r>
      <w:r>
        <w:t>有凭证则</w:t>
      </w:r>
      <w:proofErr w:type="spellStart"/>
      <w:r>
        <w:rPr>
          <w:rFonts w:ascii="微软雅黑" w:eastAsia="微软雅黑" w:hAnsi="微软雅黑" w:cs="微软雅黑"/>
        </w:rPr>
        <w:t>cMaster</w:t>
      </w:r>
      <w:proofErr w:type="spellEnd"/>
      <w:r>
        <w:t>接收发过来的心跳包，否则</w:t>
      </w:r>
      <w:proofErr w:type="spellStart"/>
      <w:r>
        <w:rPr>
          <w:rFonts w:ascii="微软雅黑" w:eastAsia="微软雅黑" w:hAnsi="微软雅黑" w:cs="微软雅黑"/>
        </w:rPr>
        <w:t>cMaster</w:t>
      </w:r>
      <w:proofErr w:type="spellEnd"/>
      <w:r>
        <w:rPr>
          <w:rFonts w:ascii="微软雅黑" w:eastAsia="微软雅黑" w:hAnsi="微软雅黑" w:cs="微软雅黑"/>
        </w:rPr>
        <w:t xml:space="preserve"> </w:t>
      </w:r>
      <w:r>
        <w:t>不接收。</w:t>
      </w:r>
    </w:p>
    <w:p w14:paraId="2945CEC3" w14:textId="77777777" w:rsidR="00C97CE8" w:rsidRDefault="007C2E36" w:rsidP="00F67CB0">
      <w:pPr>
        <w:numPr>
          <w:ilvl w:val="0"/>
          <w:numId w:val="103"/>
        </w:numPr>
        <w:ind w:leftChars="44" w:left="106" w:rightChars="24" w:right="58" w:firstLineChars="200" w:firstLine="480"/>
      </w:pPr>
      <w:r>
        <w:rPr>
          <w:rFonts w:ascii="微软雅黑" w:eastAsia="微软雅黑" w:hAnsi="微软雅黑" w:cs="微软雅黑"/>
        </w:rPr>
        <w:t>HDFS</w:t>
      </w:r>
      <w:r>
        <w:t>配额功能</w:t>
      </w:r>
    </w:p>
    <w:p w14:paraId="7619C9E1" w14:textId="77777777" w:rsidR="00C97CE8" w:rsidRDefault="007C2E36" w:rsidP="00F67CB0">
      <w:pPr>
        <w:ind w:left="0" w:rightChars="20" w:right="48" w:firstLineChars="200" w:firstLine="480"/>
      </w:pPr>
      <w:r>
        <w:t>此功能类似于</w:t>
      </w:r>
      <w:r>
        <w:rPr>
          <w:rFonts w:ascii="微软雅黑" w:eastAsia="微软雅黑" w:hAnsi="微软雅黑" w:cs="微软雅黑"/>
        </w:rPr>
        <w:t>Linux</w:t>
      </w:r>
      <w:r>
        <w:t>配额管理，主要管理目录或文件配额大小。</w:t>
      </w:r>
    </w:p>
    <w:p w14:paraId="5662C209" w14:textId="77777777" w:rsidR="00C97CE8" w:rsidRDefault="007C2E36" w:rsidP="00F67CB0">
      <w:pPr>
        <w:numPr>
          <w:ilvl w:val="0"/>
          <w:numId w:val="103"/>
        </w:numPr>
        <w:spacing w:after="58" w:line="255" w:lineRule="auto"/>
        <w:ind w:leftChars="44" w:left="106" w:rightChars="24" w:right="58" w:firstLineChars="200" w:firstLine="480"/>
      </w:pPr>
      <w:r>
        <w:rPr>
          <w:rFonts w:ascii="微软雅黑" w:eastAsia="微软雅黑" w:hAnsi="微软雅黑" w:cs="微软雅黑"/>
        </w:rPr>
        <w:t>HDFS C</w:t>
      </w:r>
      <w:r>
        <w:t>语言接口</w:t>
      </w:r>
    </w:p>
    <w:p w14:paraId="25BAB281" w14:textId="77777777" w:rsidR="00C97CE8" w:rsidRDefault="007C2E36" w:rsidP="00F67CB0">
      <w:pPr>
        <w:spacing w:after="86"/>
        <w:ind w:left="0" w:rightChars="20" w:right="48" w:firstLineChars="200" w:firstLine="480"/>
      </w:pPr>
      <w:r>
        <w:t>其提供了</w:t>
      </w:r>
      <w:r>
        <w:rPr>
          <w:rFonts w:ascii="微软雅黑" w:eastAsia="微软雅黑" w:hAnsi="微软雅黑" w:cs="微软雅黑"/>
        </w:rPr>
        <w:t>C</w:t>
      </w:r>
      <w:r>
        <w:t>语言操作</w:t>
      </w:r>
      <w:r>
        <w:rPr>
          <w:rFonts w:ascii="微软雅黑" w:eastAsia="微软雅黑" w:hAnsi="微软雅黑" w:cs="微软雅黑"/>
        </w:rPr>
        <w:t>HDFS</w:t>
      </w:r>
      <w:r>
        <w:t>接口。</w:t>
      </w:r>
    </w:p>
    <w:p w14:paraId="065ED389" w14:textId="77777777" w:rsidR="00C97CE8" w:rsidRDefault="007C2E36" w:rsidP="00F67CB0">
      <w:pPr>
        <w:numPr>
          <w:ilvl w:val="0"/>
          <w:numId w:val="103"/>
        </w:numPr>
        <w:spacing w:after="58" w:line="255" w:lineRule="auto"/>
        <w:ind w:leftChars="44" w:left="106" w:rightChars="24" w:right="58" w:firstLineChars="200" w:firstLine="480"/>
      </w:pPr>
      <w:r>
        <w:rPr>
          <w:rFonts w:ascii="微软雅黑" w:eastAsia="微软雅黑" w:hAnsi="微软雅黑" w:cs="微软雅黑"/>
        </w:rPr>
        <w:t>HDFS Short-Circuit</w:t>
      </w:r>
      <w:r>
        <w:t>功能</w:t>
      </w:r>
    </w:p>
    <w:p w14:paraId="381E7920" w14:textId="218BFF8D" w:rsidR="00C97CE8" w:rsidRPr="00F67CB0" w:rsidRDefault="007C2E36" w:rsidP="00F67CB0">
      <w:pPr>
        <w:spacing w:after="7"/>
        <w:ind w:left="0" w:rightChars="20" w:right="48" w:firstLineChars="200" w:firstLine="480"/>
        <w:rPr>
          <w:u w:val="single"/>
        </w:rPr>
      </w:pPr>
      <w:r>
        <w:t>在</w:t>
      </w:r>
      <w:r>
        <w:rPr>
          <w:rFonts w:ascii="微软雅黑" w:eastAsia="微软雅黑" w:hAnsi="微软雅黑" w:cs="微软雅黑"/>
        </w:rPr>
        <w:t>HDFS</w:t>
      </w:r>
      <w:r>
        <w:t>服务里，对于数据的读操作都需要通过</w:t>
      </w:r>
      <w:proofErr w:type="spellStart"/>
      <w:r>
        <w:rPr>
          <w:rFonts w:ascii="微软雅黑" w:eastAsia="微软雅黑" w:hAnsi="微软雅黑" w:cs="微软雅黑"/>
        </w:rPr>
        <w:t>DataNode</w:t>
      </w:r>
      <w:proofErr w:type="spellEnd"/>
      <w:r>
        <w:t>，也就是当客户端想要读取某个文件时，</w:t>
      </w:r>
      <w:proofErr w:type="spellStart"/>
      <w:r>
        <w:rPr>
          <w:rFonts w:ascii="微软雅黑" w:eastAsia="微软雅黑" w:hAnsi="微软雅黑" w:cs="微软雅黑"/>
        </w:rPr>
        <w:t>DataNode</w:t>
      </w:r>
      <w:proofErr w:type="spellEnd"/>
      <w:r>
        <w:t>首先从磁盘读取数据，接着通过</w:t>
      </w:r>
      <w:r>
        <w:rPr>
          <w:rFonts w:ascii="微软雅黑" w:eastAsia="微软雅黑" w:hAnsi="微软雅黑" w:cs="微软雅黑"/>
        </w:rPr>
        <w:t>TCP</w:t>
      </w:r>
      <w:r>
        <w:t>端口将这些数据发送到客户端。而所谓的</w:t>
      </w:r>
      <w:r w:rsidRPr="00F67CB0">
        <w:rPr>
          <w:rFonts w:ascii="微软雅黑" w:eastAsia="微软雅黑" w:hAnsi="微软雅黑" w:cs="微软雅黑"/>
          <w:u w:val="single"/>
        </w:rPr>
        <w:t>Short-Circuit</w:t>
      </w:r>
      <w:r w:rsidRPr="00F67CB0">
        <w:rPr>
          <w:u w:val="single"/>
        </w:rPr>
        <w:t>指的是读时绕开</w:t>
      </w:r>
      <w:proofErr w:type="spellStart"/>
      <w:r w:rsidRPr="00F67CB0">
        <w:rPr>
          <w:rFonts w:ascii="微软雅黑" w:eastAsia="微软雅黑" w:hAnsi="微软雅黑" w:cs="微软雅黑"/>
          <w:u w:val="single"/>
        </w:rPr>
        <w:t>DataNode</w:t>
      </w:r>
      <w:proofErr w:type="spellEnd"/>
      <w:r w:rsidRPr="00F67CB0">
        <w:rPr>
          <w:u w:val="single"/>
        </w:rPr>
        <w:t>，即客户端直接读取硬盘上的数据。显然，只有当客户端和</w:t>
      </w:r>
      <w:proofErr w:type="spellStart"/>
      <w:r w:rsidRPr="00F67CB0">
        <w:rPr>
          <w:rFonts w:ascii="微软雅黑" w:eastAsia="微软雅黑" w:hAnsi="微软雅黑" w:cs="微软雅黑"/>
          <w:u w:val="single"/>
        </w:rPr>
        <w:t>DataNode</w:t>
      </w:r>
      <w:proofErr w:type="spellEnd"/>
      <w:r w:rsidRPr="00F67CB0">
        <w:rPr>
          <w:u w:val="single"/>
        </w:rPr>
        <w:t>是同一台机器时，才可以实现</w:t>
      </w:r>
      <w:r w:rsidRPr="00F67CB0">
        <w:rPr>
          <w:rFonts w:ascii="微软雅黑" w:eastAsia="微软雅黑" w:hAnsi="微软雅黑" w:cs="微软雅黑"/>
          <w:u w:val="single"/>
        </w:rPr>
        <w:t>Short-Circuit</w:t>
      </w:r>
      <w:r w:rsidRPr="00F67CB0">
        <w:rPr>
          <w:u w:val="single"/>
        </w:rPr>
        <w:t>，但由</w:t>
      </w:r>
      <w:r w:rsidRPr="00F67CB0">
        <w:rPr>
          <w:u w:val="single"/>
        </w:rPr>
        <w:lastRenderedPageBreak/>
        <w:t>于</w:t>
      </w:r>
      <w:r w:rsidRPr="00F67CB0">
        <w:rPr>
          <w:rFonts w:ascii="微软雅黑" w:eastAsia="微软雅黑" w:hAnsi="微软雅黑" w:cs="微软雅黑"/>
          <w:u w:val="single"/>
        </w:rPr>
        <w:t>MapReduce</w:t>
      </w:r>
      <w:r w:rsidRPr="00F67CB0">
        <w:rPr>
          <w:u w:val="single"/>
        </w:rPr>
        <w:t>里的</w:t>
      </w:r>
      <w:r w:rsidRPr="00F67CB0">
        <w:rPr>
          <w:rFonts w:ascii="微软雅黑" w:eastAsia="微软雅黑" w:hAnsi="微软雅黑" w:cs="微软雅黑"/>
          <w:u w:val="single"/>
        </w:rPr>
        <w:t>Map</w:t>
      </w:r>
      <w:r w:rsidRPr="00F67CB0">
        <w:rPr>
          <w:u w:val="single"/>
        </w:rPr>
        <w:t>阶段一般都是处理本机数据，这一点改进也将大大提高数据处理效率。</w:t>
      </w:r>
    </w:p>
    <w:p w14:paraId="04199932" w14:textId="77777777" w:rsidR="00C97CE8" w:rsidRDefault="007C2E36" w:rsidP="00F67CB0">
      <w:pPr>
        <w:spacing w:after="58" w:line="255" w:lineRule="auto"/>
        <w:ind w:left="0" w:rightChars="24" w:right="58" w:firstLineChars="200" w:firstLine="480"/>
      </w:pPr>
      <w:r>
        <w:rPr>
          <w:rFonts w:ascii="微软雅黑" w:eastAsia="微软雅黑" w:hAnsi="微软雅黑" w:cs="微软雅黑"/>
        </w:rPr>
        <w:t>8)</w:t>
      </w:r>
      <w:proofErr w:type="spellStart"/>
      <w:r>
        <w:rPr>
          <w:rFonts w:ascii="微软雅黑" w:eastAsia="微软雅黑" w:hAnsi="微软雅黑" w:cs="微软雅黑"/>
        </w:rPr>
        <w:t>WebHdfs</w:t>
      </w:r>
      <w:proofErr w:type="spellEnd"/>
    </w:p>
    <w:p w14:paraId="3414A72B" w14:textId="12D78976" w:rsidR="00C97CE8" w:rsidRDefault="007C2E36" w:rsidP="00F67CB0">
      <w:pPr>
        <w:spacing w:after="4"/>
        <w:ind w:left="0" w:rightChars="20" w:right="48" w:firstLineChars="200" w:firstLine="480"/>
      </w:pPr>
      <w:r>
        <w:t>此功能提供了</w:t>
      </w:r>
      <w:r>
        <w:rPr>
          <w:rFonts w:ascii="微软雅黑" w:eastAsia="微软雅黑" w:hAnsi="微软雅黑" w:cs="微软雅黑"/>
        </w:rPr>
        <w:t>Web</w:t>
      </w:r>
      <w:r>
        <w:t>方式操作</w:t>
      </w:r>
      <w:r>
        <w:rPr>
          <w:rFonts w:ascii="微软雅黑" w:eastAsia="微软雅黑" w:hAnsi="微软雅黑" w:cs="微软雅黑"/>
        </w:rPr>
        <w:t>HDFS</w:t>
      </w:r>
      <w:r>
        <w:t>。在以前版本中，若需要在</w:t>
      </w:r>
      <w:r>
        <w:rPr>
          <w:rFonts w:ascii="微软雅黑" w:eastAsia="微软雅黑" w:hAnsi="微软雅黑" w:cs="微软雅黑"/>
        </w:rPr>
        <w:t>HDFS</w:t>
      </w:r>
      <w:r>
        <w:t>里新建目录，写入数据，一般都通过命令行接口或编程接口突现，现在，使用</w:t>
      </w:r>
      <w:proofErr w:type="spellStart"/>
      <w:r>
        <w:rPr>
          <w:rFonts w:ascii="微软雅黑" w:eastAsia="微软雅黑" w:hAnsi="微软雅黑" w:cs="微软雅黑"/>
        </w:rPr>
        <w:t>WebHdfs</w:t>
      </w:r>
      <w:proofErr w:type="spellEnd"/>
      <w:r>
        <w:t>可直接在</w:t>
      </w:r>
      <w:r>
        <w:rPr>
          <w:rFonts w:ascii="微软雅黑" w:eastAsia="微软雅黑" w:hAnsi="微软雅黑" w:cs="微软雅黑"/>
        </w:rPr>
        <w:t>Web</w:t>
      </w:r>
      <w:r>
        <w:t>里对</w:t>
      </w:r>
      <w:r>
        <w:rPr>
          <w:rFonts w:ascii="微软雅黑" w:eastAsia="微软雅黑" w:hAnsi="微软雅黑" w:cs="微软雅黑"/>
        </w:rPr>
        <w:t>HDFS</w:t>
      </w:r>
      <w:r>
        <w:t>进行插、</w:t>
      </w:r>
      <w:proofErr w:type="gramStart"/>
      <w:r>
        <w:t>删</w:t>
      </w:r>
      <w:proofErr w:type="gramEnd"/>
      <w:r>
        <w:t>、改、查操作，提高了效率。</w:t>
      </w:r>
    </w:p>
    <w:p w14:paraId="175DE47B" w14:textId="77777777" w:rsidR="00C97CE8" w:rsidRDefault="007C2E36" w:rsidP="00F67CB0">
      <w:pPr>
        <w:spacing w:after="218" w:line="259" w:lineRule="auto"/>
        <w:ind w:left="353" w:right="125" w:hangingChars="147" w:hanging="353"/>
      </w:pPr>
      <w:r>
        <w:rPr>
          <w:rFonts w:ascii="微软雅黑" w:eastAsia="微软雅黑" w:hAnsi="微软雅黑" w:cs="微软雅黑"/>
          <w:b/>
        </w:rPr>
        <w:t xml:space="preserve">5.4.3 </w:t>
      </w:r>
      <w:r>
        <w:t>分布式操作系统</w:t>
      </w:r>
      <w:r>
        <w:rPr>
          <w:rFonts w:ascii="微软雅黑" w:eastAsia="微软雅黑" w:hAnsi="微软雅黑" w:cs="微软雅黑"/>
          <w:b/>
        </w:rPr>
        <w:t>Yarn</w:t>
      </w:r>
    </w:p>
    <w:p w14:paraId="0812FD95" w14:textId="77777777" w:rsidR="00C97CE8" w:rsidRDefault="007C2E36" w:rsidP="00323C9F">
      <w:pPr>
        <w:ind w:left="0" w:rightChars="20" w:right="48" w:firstLine="0"/>
      </w:pPr>
      <w:r>
        <w:rPr>
          <w:rFonts w:ascii="微软雅黑" w:eastAsia="微软雅黑" w:hAnsi="微软雅黑" w:cs="微软雅黑"/>
          <w:b/>
        </w:rPr>
        <w:t>1.</w:t>
      </w:r>
      <w:r>
        <w:t>定位</w:t>
      </w:r>
    </w:p>
    <w:p w14:paraId="47460B3E" w14:textId="42492C56" w:rsidR="00C97CE8" w:rsidRDefault="007C2E36" w:rsidP="00323C9F">
      <w:pPr>
        <w:spacing w:after="7"/>
        <w:ind w:left="0" w:rightChars="20" w:right="48" w:firstLineChars="200" w:firstLine="480"/>
      </w:pPr>
      <w:r>
        <w:t>和其他操作系统一样，分布式操作系统的基本功能是：管理计算机资源，提供用户（包括程序）接口。</w:t>
      </w:r>
      <w:r>
        <w:rPr>
          <w:rFonts w:ascii="微软雅黑" w:eastAsia="微软雅黑" w:hAnsi="微软雅黑" w:cs="微软雅黑"/>
        </w:rPr>
        <w:t>Yarn</w:t>
      </w:r>
      <w:r>
        <w:t>一方面管理整个集群的计算资源（</w:t>
      </w:r>
      <w:r>
        <w:rPr>
          <w:rFonts w:ascii="微软雅黑" w:eastAsia="微软雅黑" w:hAnsi="微软雅黑" w:cs="微软雅黑"/>
        </w:rPr>
        <w:t>CPU</w:t>
      </w:r>
      <w:r>
        <w:t>、内存等），另一方面提供用户程序访问系统资源的</w:t>
      </w:r>
      <w:r>
        <w:rPr>
          <w:rFonts w:ascii="微软雅黑" w:eastAsia="微软雅黑" w:hAnsi="微软雅黑" w:cs="微软雅黑"/>
        </w:rPr>
        <w:t>API</w:t>
      </w:r>
      <w:r>
        <w:t>。</w:t>
      </w:r>
    </w:p>
    <w:p w14:paraId="652A1679" w14:textId="77777777" w:rsidR="00C97CE8" w:rsidRDefault="007C2E36" w:rsidP="00323C9F">
      <w:pPr>
        <w:ind w:left="360" w:rightChars="20" w:right="48" w:hangingChars="150" w:hanging="360"/>
      </w:pPr>
      <w:r>
        <w:rPr>
          <w:rFonts w:ascii="微软雅黑" w:eastAsia="微软雅黑" w:hAnsi="微软雅黑" w:cs="微软雅黑"/>
          <w:b/>
        </w:rPr>
        <w:t>2.</w:t>
      </w:r>
      <w:r>
        <w:t>体系架构</w:t>
      </w:r>
    </w:p>
    <w:p w14:paraId="1AAD0EB4" w14:textId="77777777" w:rsidR="00C97CE8" w:rsidRDefault="007C2E36" w:rsidP="00323C9F">
      <w:pPr>
        <w:numPr>
          <w:ilvl w:val="0"/>
          <w:numId w:val="104"/>
        </w:numPr>
        <w:spacing w:after="58" w:line="255" w:lineRule="auto"/>
        <w:ind w:leftChars="174" w:left="418" w:rightChars="22" w:right="53" w:firstLineChars="168" w:firstLine="403"/>
      </w:pPr>
      <w:r>
        <w:rPr>
          <w:rFonts w:ascii="微软雅黑" w:eastAsia="微软雅黑" w:hAnsi="微软雅黑" w:cs="微软雅黑"/>
        </w:rPr>
        <w:t>Yarn</w:t>
      </w:r>
      <w:r>
        <w:t>架构</w:t>
      </w:r>
    </w:p>
    <w:p w14:paraId="0A04E529" w14:textId="2C0519AE" w:rsidR="00C97CE8" w:rsidRDefault="007C2E36" w:rsidP="00323C9F">
      <w:pPr>
        <w:spacing w:after="18"/>
        <w:ind w:left="0" w:rightChars="20" w:right="48" w:firstLineChars="200" w:firstLine="480"/>
      </w:pPr>
      <w:r>
        <w:rPr>
          <w:rFonts w:ascii="微软雅黑" w:eastAsia="微软雅黑" w:hAnsi="微软雅黑" w:cs="微软雅黑"/>
        </w:rPr>
        <w:t>Yarn</w:t>
      </w:r>
      <w:r>
        <w:t>的主要思想是将</w:t>
      </w:r>
      <w:r>
        <w:rPr>
          <w:rFonts w:ascii="微软雅黑" w:eastAsia="微软雅黑" w:hAnsi="微软雅黑" w:cs="微软雅黑"/>
        </w:rPr>
        <w:t>MRv1</w:t>
      </w:r>
      <w:r>
        <w:t>版</w:t>
      </w:r>
      <w:proofErr w:type="spellStart"/>
      <w:r>
        <w:rPr>
          <w:rFonts w:ascii="微软雅黑" w:eastAsia="微软雅黑" w:hAnsi="微软雅黑" w:cs="微软雅黑"/>
        </w:rPr>
        <w:t>JobTracker</w:t>
      </w:r>
      <w:proofErr w:type="spellEnd"/>
      <w:r>
        <w:t>的两大功能</w:t>
      </w:r>
      <w:r>
        <w:rPr>
          <w:rFonts w:ascii="微软雅黑" w:eastAsia="微软雅黑" w:hAnsi="微软雅黑" w:cs="微软雅黑"/>
        </w:rPr>
        <w:t>——</w:t>
      </w:r>
      <w:r>
        <w:t>资源管理和任务调度，拆分成两个独立的进程，即将原</w:t>
      </w:r>
      <w:proofErr w:type="spellStart"/>
      <w:r>
        <w:rPr>
          <w:rFonts w:ascii="微软雅黑" w:eastAsia="微软雅黑" w:hAnsi="微软雅黑" w:cs="微软雅黑"/>
        </w:rPr>
        <w:t>JobTracker</w:t>
      </w:r>
      <w:proofErr w:type="spellEnd"/>
      <w:r>
        <w:t>里资源管理模块独立成一个全局资源管理进程</w:t>
      </w:r>
      <w:proofErr w:type="spellStart"/>
      <w:r>
        <w:rPr>
          <w:rFonts w:ascii="微软雅黑" w:eastAsia="微软雅黑" w:hAnsi="微软雅黑" w:cs="微软雅黑"/>
        </w:rPr>
        <w:t>ResourceManager</w:t>
      </w:r>
      <w:proofErr w:type="spellEnd"/>
      <w:r>
        <w:t>，将任务管理模块独立成任务管理进程</w:t>
      </w:r>
      <w:proofErr w:type="spellStart"/>
      <w:r>
        <w:rPr>
          <w:rFonts w:ascii="微软雅黑" w:eastAsia="微软雅黑" w:hAnsi="微软雅黑" w:cs="微软雅黑"/>
        </w:rPr>
        <w:t>ApplicationMaster</w:t>
      </w:r>
      <w:proofErr w:type="spellEnd"/>
      <w:r>
        <w:t>。而</w:t>
      </w:r>
      <w:r>
        <w:rPr>
          <w:rFonts w:ascii="微软雅黑" w:eastAsia="微软雅黑" w:hAnsi="微软雅黑" w:cs="微软雅黑"/>
        </w:rPr>
        <w:t>MRv1</w:t>
      </w:r>
      <w:r>
        <w:t>里的</w:t>
      </w:r>
      <w:proofErr w:type="spellStart"/>
      <w:r>
        <w:rPr>
          <w:rFonts w:ascii="微软雅黑" w:eastAsia="微软雅黑" w:hAnsi="微软雅黑" w:cs="微软雅黑"/>
        </w:rPr>
        <w:t>TaskTracker</w:t>
      </w:r>
      <w:proofErr w:type="spellEnd"/>
      <w:r>
        <w:t>则发展成为</w:t>
      </w:r>
      <w:proofErr w:type="spellStart"/>
      <w:r>
        <w:rPr>
          <w:rFonts w:ascii="微软雅黑" w:eastAsia="微软雅黑" w:hAnsi="微软雅黑" w:cs="微软雅黑"/>
        </w:rPr>
        <w:t>NodeManager</w:t>
      </w:r>
      <w:proofErr w:type="spellEnd"/>
      <w:r>
        <w:t>。</w:t>
      </w:r>
      <w:bookmarkStart w:id="81" w:name="_GoBack"/>
      <w:bookmarkEnd w:id="81"/>
    </w:p>
    <w:p w14:paraId="78D80A31" w14:textId="77777777" w:rsidR="00C97CE8" w:rsidRDefault="007C2E36" w:rsidP="00323C9F">
      <w:pPr>
        <w:spacing w:after="8" w:line="255" w:lineRule="auto"/>
        <w:ind w:left="0" w:rightChars="24" w:right="58" w:firstLineChars="200" w:firstLine="480"/>
      </w:pPr>
      <w:r>
        <w:rPr>
          <w:rFonts w:ascii="微软雅黑" w:eastAsia="微软雅黑" w:hAnsi="微软雅黑" w:cs="微软雅黑"/>
        </w:rPr>
        <w:t>Yarn</w:t>
      </w:r>
      <w:r>
        <w:t>依旧是</w:t>
      </w:r>
      <w:r>
        <w:rPr>
          <w:rFonts w:ascii="微软雅黑" w:eastAsia="微软雅黑" w:hAnsi="微软雅黑" w:cs="微软雅黑"/>
        </w:rPr>
        <w:t>master/slave</w:t>
      </w:r>
      <w:r>
        <w:t>架构，</w:t>
      </w:r>
      <w:proofErr w:type="gramStart"/>
      <w:r>
        <w:t>主进程</w:t>
      </w:r>
      <w:proofErr w:type="spellStart"/>
      <w:proofErr w:type="gramEnd"/>
      <w:r>
        <w:rPr>
          <w:rFonts w:ascii="微软雅黑" w:eastAsia="微软雅黑" w:hAnsi="微软雅黑" w:cs="微软雅黑"/>
        </w:rPr>
        <w:t>ResourceManager</w:t>
      </w:r>
      <w:proofErr w:type="spellEnd"/>
      <w:r>
        <w:t>是整个集群资源仲裁中心，</w:t>
      </w:r>
      <w:proofErr w:type="gramStart"/>
      <w:r>
        <w:t>从进程</w:t>
      </w:r>
      <w:proofErr w:type="spellStart"/>
      <w:proofErr w:type="gramEnd"/>
      <w:r>
        <w:rPr>
          <w:rFonts w:ascii="微软雅黑" w:eastAsia="微软雅黑" w:hAnsi="微软雅黑" w:cs="微软雅黑"/>
        </w:rPr>
        <w:t>NodeManager</w:t>
      </w:r>
      <w:proofErr w:type="spellEnd"/>
      <w:r>
        <w:t>管理本机资源，</w:t>
      </w:r>
      <w:proofErr w:type="spellStart"/>
      <w:r>
        <w:rPr>
          <w:rFonts w:ascii="微软雅黑" w:eastAsia="微软雅黑" w:hAnsi="微软雅黑" w:cs="微软雅黑"/>
        </w:rPr>
        <w:t>ResourceManager</w:t>
      </w:r>
      <w:proofErr w:type="spellEnd"/>
      <w:r>
        <w:t>和从属节点的进程</w:t>
      </w:r>
      <w:proofErr w:type="spellStart"/>
      <w:r>
        <w:rPr>
          <w:rFonts w:ascii="微软雅黑" w:eastAsia="微软雅黑" w:hAnsi="微软雅黑" w:cs="微软雅黑"/>
        </w:rPr>
        <w:t>NodeManager</w:t>
      </w:r>
      <w:proofErr w:type="spellEnd"/>
      <w:r>
        <w:t>组成了</w:t>
      </w:r>
    </w:p>
    <w:p w14:paraId="130BF1C4" w14:textId="77777777" w:rsidR="00C97CE8" w:rsidRDefault="007C2E36" w:rsidP="00323C9F">
      <w:pPr>
        <w:spacing w:after="7"/>
        <w:ind w:left="0" w:rightChars="20" w:right="48" w:firstLineChars="200" w:firstLine="480"/>
      </w:pPr>
      <w:r>
        <w:rPr>
          <w:rFonts w:ascii="微软雅黑" w:eastAsia="微软雅黑" w:hAnsi="微软雅黑" w:cs="微软雅黑"/>
        </w:rPr>
        <w:t>Hadoop 2.0</w:t>
      </w:r>
      <w:r>
        <w:t>的分布式数据计算框架（见图</w:t>
      </w:r>
      <w:r>
        <w:rPr>
          <w:rFonts w:ascii="微软雅黑" w:eastAsia="微软雅黑" w:hAnsi="微软雅黑" w:cs="微软雅黑"/>
        </w:rPr>
        <w:t>5-11</w:t>
      </w:r>
      <w:r>
        <w:t>）。</w:t>
      </w:r>
    </w:p>
    <w:p w14:paraId="4C469856" w14:textId="77777777" w:rsidR="00C97CE8" w:rsidRDefault="007C2E36" w:rsidP="00A031EB">
      <w:pPr>
        <w:spacing w:after="118" w:line="259" w:lineRule="auto"/>
        <w:ind w:left="1128" w:firstLineChars="200" w:firstLine="480"/>
      </w:pPr>
      <w:r>
        <w:rPr>
          <w:noProof/>
        </w:rPr>
        <w:lastRenderedPageBreak/>
        <w:drawing>
          <wp:inline distT="0" distB="0" distL="0" distR="0" wp14:anchorId="099196F1" wp14:editId="315842BD">
            <wp:extent cx="4511040" cy="3238500"/>
            <wp:effectExtent l="0" t="0" r="0" b="0"/>
            <wp:docPr id="24499" name="Picture 24499"/>
            <wp:cNvGraphicFramePr/>
            <a:graphic xmlns:a="http://schemas.openxmlformats.org/drawingml/2006/main">
              <a:graphicData uri="http://schemas.openxmlformats.org/drawingml/2006/picture">
                <pic:pic xmlns:pic="http://schemas.openxmlformats.org/drawingml/2006/picture">
                  <pic:nvPicPr>
                    <pic:cNvPr id="24499" name="Picture 24499"/>
                    <pic:cNvPicPr/>
                  </pic:nvPicPr>
                  <pic:blipFill>
                    <a:blip r:embed="rId198"/>
                    <a:stretch>
                      <a:fillRect/>
                    </a:stretch>
                  </pic:blipFill>
                  <pic:spPr>
                    <a:xfrm>
                      <a:off x="0" y="0"/>
                      <a:ext cx="4511040" cy="3238500"/>
                    </a:xfrm>
                    <a:prstGeom prst="rect">
                      <a:avLst/>
                    </a:prstGeom>
                  </pic:spPr>
                </pic:pic>
              </a:graphicData>
            </a:graphic>
          </wp:inline>
        </w:drawing>
      </w:r>
    </w:p>
    <w:p w14:paraId="4B4EF48E"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5-11 Yarn</w:t>
      </w:r>
      <w:r>
        <w:rPr>
          <w:color w:val="A25400"/>
          <w:sz w:val="22"/>
        </w:rPr>
        <w:t>体系架构</w:t>
      </w:r>
    </w:p>
    <w:p w14:paraId="2F08D935" w14:textId="77777777" w:rsidR="00C97CE8" w:rsidRDefault="007C2E36" w:rsidP="00B55381">
      <w:pPr>
        <w:numPr>
          <w:ilvl w:val="0"/>
          <w:numId w:val="104"/>
        </w:numPr>
        <w:ind w:right="52" w:firstLineChars="200" w:firstLine="480"/>
      </w:pPr>
      <w:r>
        <w:rPr>
          <w:rFonts w:ascii="微软雅黑" w:eastAsia="微软雅黑" w:hAnsi="微软雅黑" w:cs="微软雅黑"/>
        </w:rPr>
        <w:t>Yarn</w:t>
      </w:r>
      <w:r>
        <w:t>执行过程</w:t>
      </w:r>
    </w:p>
    <w:p w14:paraId="01819622" w14:textId="77777777" w:rsidR="00C97CE8" w:rsidRDefault="007C2E36" w:rsidP="00A031EB">
      <w:pPr>
        <w:ind w:left="490" w:right="47" w:firstLineChars="200" w:firstLine="480"/>
      </w:pPr>
      <w:r>
        <w:rPr>
          <w:rFonts w:ascii="微软雅黑" w:eastAsia="微软雅黑" w:hAnsi="微软雅黑" w:cs="微软雅黑"/>
        </w:rPr>
        <w:t>Yarn</w:t>
      </w:r>
      <w:r>
        <w:t>在执行时包含以下独立实体（见图</w:t>
      </w:r>
      <w:r>
        <w:rPr>
          <w:rFonts w:ascii="微软雅黑" w:eastAsia="微软雅黑" w:hAnsi="微软雅黑" w:cs="微软雅黑"/>
        </w:rPr>
        <w:t>5-12</w:t>
      </w:r>
      <w:r>
        <w:t>）。</w:t>
      </w:r>
    </w:p>
    <w:p w14:paraId="63693B97" w14:textId="77777777" w:rsidR="00C97CE8" w:rsidRDefault="007C2E36" w:rsidP="00B55381">
      <w:pPr>
        <w:numPr>
          <w:ilvl w:val="0"/>
          <w:numId w:val="105"/>
        </w:numPr>
        <w:ind w:right="58" w:firstLineChars="200" w:firstLine="480"/>
      </w:pPr>
      <w:r>
        <w:rPr>
          <w:rFonts w:ascii="微软雅黑" w:eastAsia="微软雅黑" w:hAnsi="微软雅黑" w:cs="微软雅黑"/>
        </w:rPr>
        <w:t>Client</w:t>
      </w:r>
      <w:r>
        <w:t>：客户端，负责向集群提交作业。</w:t>
      </w:r>
    </w:p>
    <w:p w14:paraId="571FF442" w14:textId="77777777" w:rsidR="00C97CE8" w:rsidRDefault="007C2E36" w:rsidP="00B55381">
      <w:pPr>
        <w:numPr>
          <w:ilvl w:val="0"/>
          <w:numId w:val="105"/>
        </w:numPr>
        <w:ind w:right="58" w:firstLineChars="200" w:firstLine="480"/>
      </w:pPr>
      <w:proofErr w:type="spellStart"/>
      <w:r>
        <w:rPr>
          <w:rFonts w:ascii="微软雅黑" w:eastAsia="微软雅黑" w:hAnsi="微软雅黑" w:cs="微软雅黑"/>
        </w:rPr>
        <w:t>ResourceManager</w:t>
      </w:r>
      <w:proofErr w:type="spellEnd"/>
      <w:r>
        <w:t>：</w:t>
      </w:r>
      <w:proofErr w:type="gramStart"/>
      <w:r>
        <w:t>集群主</w:t>
      </w:r>
      <w:proofErr w:type="gramEnd"/>
      <w:r>
        <w:t>进程，仲裁中心，负责集群资源管理和任务调度。</w:t>
      </w:r>
    </w:p>
    <w:p w14:paraId="7FEA7C90" w14:textId="77777777" w:rsidR="00C97CE8" w:rsidRDefault="007C2E36" w:rsidP="00B55381">
      <w:pPr>
        <w:numPr>
          <w:ilvl w:val="0"/>
          <w:numId w:val="105"/>
        </w:numPr>
        <w:spacing w:after="58" w:line="255" w:lineRule="auto"/>
        <w:ind w:right="58" w:firstLineChars="200" w:firstLine="480"/>
      </w:pPr>
      <w:r>
        <w:rPr>
          <w:rFonts w:ascii="微软雅黑" w:eastAsia="微软雅黑" w:hAnsi="微软雅黑" w:cs="微软雅黑"/>
        </w:rPr>
        <w:t>Scheduler</w:t>
      </w:r>
      <w:r>
        <w:t>：资源仲裁模块。</w:t>
      </w:r>
    </w:p>
    <w:p w14:paraId="61B9926D" w14:textId="77777777" w:rsidR="00C97CE8" w:rsidRDefault="007C2E36" w:rsidP="00B55381">
      <w:pPr>
        <w:numPr>
          <w:ilvl w:val="0"/>
          <w:numId w:val="105"/>
        </w:numPr>
        <w:spacing w:after="58" w:line="255" w:lineRule="auto"/>
        <w:ind w:right="58" w:firstLineChars="200" w:firstLine="480"/>
      </w:pPr>
      <w:proofErr w:type="spellStart"/>
      <w:r>
        <w:rPr>
          <w:rFonts w:ascii="微软雅黑" w:eastAsia="微软雅黑" w:hAnsi="微软雅黑" w:cs="微软雅黑"/>
        </w:rPr>
        <w:t>ApplicationManager</w:t>
      </w:r>
      <w:proofErr w:type="spellEnd"/>
      <w:r>
        <w:t>：选定，启动和监管</w:t>
      </w:r>
      <w:proofErr w:type="spellStart"/>
      <w:r>
        <w:rPr>
          <w:rFonts w:ascii="微软雅黑" w:eastAsia="微软雅黑" w:hAnsi="微软雅黑" w:cs="微软雅黑"/>
        </w:rPr>
        <w:t>ApplicationMaster</w:t>
      </w:r>
      <w:proofErr w:type="spellEnd"/>
      <w:r>
        <w:t>。</w:t>
      </w:r>
    </w:p>
    <w:p w14:paraId="27335204" w14:textId="77777777" w:rsidR="00C97CE8" w:rsidRDefault="007C2E36" w:rsidP="00B55381">
      <w:pPr>
        <w:numPr>
          <w:ilvl w:val="0"/>
          <w:numId w:val="105"/>
        </w:numPr>
        <w:spacing w:after="58" w:line="255" w:lineRule="auto"/>
        <w:ind w:right="58" w:firstLineChars="200" w:firstLine="480"/>
      </w:pPr>
      <w:proofErr w:type="spellStart"/>
      <w:r>
        <w:rPr>
          <w:rFonts w:ascii="微软雅黑" w:eastAsia="微软雅黑" w:hAnsi="微软雅黑" w:cs="微软雅黑"/>
        </w:rPr>
        <w:t>NodeManager</w:t>
      </w:r>
      <w:proofErr w:type="spellEnd"/>
      <w:r>
        <w:t>：集群从进程，管理监视</w:t>
      </w:r>
      <w:r>
        <w:rPr>
          <w:rFonts w:ascii="微软雅黑" w:eastAsia="微软雅黑" w:hAnsi="微软雅黑" w:cs="微软雅黑"/>
        </w:rPr>
        <w:t>Containers</w:t>
      </w:r>
      <w:r>
        <w:t>，执行具体任务。</w:t>
      </w:r>
    </w:p>
    <w:p w14:paraId="76DE24F0" w14:textId="77777777" w:rsidR="00C97CE8" w:rsidRDefault="007C2E36" w:rsidP="00B55381">
      <w:pPr>
        <w:numPr>
          <w:ilvl w:val="0"/>
          <w:numId w:val="105"/>
        </w:numPr>
        <w:spacing w:after="58" w:line="255" w:lineRule="auto"/>
        <w:ind w:right="58" w:firstLineChars="200" w:firstLine="480"/>
      </w:pPr>
      <w:r>
        <w:rPr>
          <w:rFonts w:ascii="微软雅黑" w:eastAsia="微软雅黑" w:hAnsi="微软雅黑" w:cs="微软雅黑"/>
        </w:rPr>
        <w:t>Container</w:t>
      </w:r>
      <w:r>
        <w:t>：本机资源集合体，如某</w:t>
      </w:r>
      <w:r>
        <w:rPr>
          <w:rFonts w:ascii="微软雅黑" w:eastAsia="微软雅黑" w:hAnsi="微软雅黑" w:cs="微软雅黑"/>
        </w:rPr>
        <w:t>Container</w:t>
      </w:r>
      <w:r>
        <w:t>为</w:t>
      </w:r>
      <w:r>
        <w:rPr>
          <w:rFonts w:ascii="微软雅黑" w:eastAsia="微软雅黑" w:hAnsi="微软雅黑" w:cs="微软雅黑"/>
        </w:rPr>
        <w:t>4</w:t>
      </w:r>
      <w:r>
        <w:t>个</w:t>
      </w:r>
      <w:r>
        <w:rPr>
          <w:rFonts w:ascii="微软雅黑" w:eastAsia="微软雅黑" w:hAnsi="微软雅黑" w:cs="微软雅黑"/>
        </w:rPr>
        <w:t>CPU</w:t>
      </w:r>
      <w:r>
        <w:t>，</w:t>
      </w:r>
      <w:r>
        <w:rPr>
          <w:rFonts w:ascii="微软雅黑" w:eastAsia="微软雅黑" w:hAnsi="微软雅黑" w:cs="微软雅黑"/>
        </w:rPr>
        <w:t>8GB</w:t>
      </w:r>
      <w:r>
        <w:t>内存。</w:t>
      </w:r>
    </w:p>
    <w:p w14:paraId="433C01F3" w14:textId="77777777" w:rsidR="00C97CE8" w:rsidRDefault="007C2E36" w:rsidP="00B55381">
      <w:pPr>
        <w:numPr>
          <w:ilvl w:val="0"/>
          <w:numId w:val="105"/>
        </w:numPr>
        <w:spacing w:after="4" w:line="255" w:lineRule="auto"/>
        <w:ind w:right="58" w:firstLineChars="200" w:firstLine="480"/>
      </w:pPr>
      <w:proofErr w:type="spellStart"/>
      <w:r>
        <w:rPr>
          <w:rFonts w:ascii="微软雅黑" w:eastAsia="微软雅黑" w:hAnsi="微软雅黑" w:cs="微软雅黑"/>
        </w:rPr>
        <w:t>ApplicationMaster</w:t>
      </w:r>
      <w:proofErr w:type="spellEnd"/>
      <w:r>
        <w:t>：任务执行和监管中心。</w:t>
      </w:r>
    </w:p>
    <w:p w14:paraId="70239D5E" w14:textId="77777777" w:rsidR="00C97CE8" w:rsidRDefault="007C2E36" w:rsidP="00A031EB">
      <w:pPr>
        <w:spacing w:after="116" w:line="259" w:lineRule="auto"/>
        <w:ind w:left="84" w:firstLineChars="200" w:firstLine="480"/>
      </w:pPr>
      <w:r>
        <w:rPr>
          <w:noProof/>
        </w:rPr>
        <w:lastRenderedPageBreak/>
        <w:drawing>
          <wp:inline distT="0" distB="0" distL="0" distR="0" wp14:anchorId="2205266D" wp14:editId="3A9FEE4D">
            <wp:extent cx="5844540" cy="4084320"/>
            <wp:effectExtent l="0" t="0" r="0" b="0"/>
            <wp:docPr id="24551" name="Picture 24551"/>
            <wp:cNvGraphicFramePr/>
            <a:graphic xmlns:a="http://schemas.openxmlformats.org/drawingml/2006/main">
              <a:graphicData uri="http://schemas.openxmlformats.org/drawingml/2006/picture">
                <pic:pic xmlns:pic="http://schemas.openxmlformats.org/drawingml/2006/picture">
                  <pic:nvPicPr>
                    <pic:cNvPr id="24551" name="Picture 24551"/>
                    <pic:cNvPicPr/>
                  </pic:nvPicPr>
                  <pic:blipFill>
                    <a:blip r:embed="rId199"/>
                    <a:stretch>
                      <a:fillRect/>
                    </a:stretch>
                  </pic:blipFill>
                  <pic:spPr>
                    <a:xfrm>
                      <a:off x="0" y="0"/>
                      <a:ext cx="5844540" cy="4084320"/>
                    </a:xfrm>
                    <a:prstGeom prst="rect">
                      <a:avLst/>
                    </a:prstGeom>
                  </pic:spPr>
                </pic:pic>
              </a:graphicData>
            </a:graphic>
          </wp:inline>
        </w:drawing>
      </w:r>
    </w:p>
    <w:p w14:paraId="2159140A"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5-12 Yarn</w:t>
      </w:r>
      <w:r>
        <w:rPr>
          <w:color w:val="A25400"/>
          <w:sz w:val="22"/>
        </w:rPr>
        <w:t>任务执行过程</w:t>
      </w:r>
    </w:p>
    <w:p w14:paraId="716284E5" w14:textId="77777777" w:rsidR="00C97CE8" w:rsidRDefault="007C2E36" w:rsidP="00B55381">
      <w:pPr>
        <w:numPr>
          <w:ilvl w:val="0"/>
          <w:numId w:val="106"/>
        </w:numPr>
        <w:ind w:right="47" w:firstLineChars="200" w:firstLine="480"/>
      </w:pPr>
      <w:r>
        <w:t>作业提交。</w:t>
      </w:r>
    </w:p>
    <w:p w14:paraId="6B91270C" w14:textId="77777777" w:rsidR="00C97CE8" w:rsidRDefault="007C2E36" w:rsidP="00A031EB">
      <w:pPr>
        <w:spacing w:after="50" w:line="267" w:lineRule="auto"/>
        <w:ind w:left="-15" w:firstLineChars="200" w:firstLine="480"/>
      </w:pPr>
      <w:r>
        <w:rPr>
          <w:rFonts w:ascii="微软雅黑" w:eastAsia="微软雅黑" w:hAnsi="微软雅黑" w:cs="微软雅黑"/>
        </w:rPr>
        <w:t>Client</w:t>
      </w:r>
      <w:r>
        <w:t>端向</w:t>
      </w:r>
      <w:proofErr w:type="gramStart"/>
      <w:r>
        <w:t>主进程</w:t>
      </w:r>
      <w:proofErr w:type="spellStart"/>
      <w:proofErr w:type="gramEnd"/>
      <w:r>
        <w:rPr>
          <w:rFonts w:ascii="微软雅黑" w:eastAsia="微软雅黑" w:hAnsi="微软雅黑" w:cs="微软雅黑"/>
        </w:rPr>
        <w:t>ResourceManager</w:t>
      </w:r>
      <w:proofErr w:type="spellEnd"/>
      <w:r>
        <w:t>的</w:t>
      </w:r>
      <w:proofErr w:type="spellStart"/>
      <w:r>
        <w:rPr>
          <w:rFonts w:ascii="微软雅黑" w:eastAsia="微软雅黑" w:hAnsi="微软雅黑" w:cs="微软雅黑"/>
        </w:rPr>
        <w:t>ApplicationManager</w:t>
      </w:r>
      <w:proofErr w:type="spellEnd"/>
      <w:r>
        <w:t>模块提交任务（图</w:t>
      </w:r>
      <w:r>
        <w:rPr>
          <w:rFonts w:ascii="微软雅黑" w:eastAsia="微软雅黑" w:hAnsi="微软雅黑" w:cs="微软雅黑"/>
        </w:rPr>
        <w:t>5-12</w:t>
      </w:r>
      <w:r>
        <w:t>中 ①），</w:t>
      </w:r>
      <w:proofErr w:type="spellStart"/>
      <w:r>
        <w:rPr>
          <w:rFonts w:ascii="微软雅黑" w:eastAsia="微软雅黑" w:hAnsi="微软雅黑" w:cs="微软雅黑"/>
        </w:rPr>
        <w:t>ApplicationManager</w:t>
      </w:r>
      <w:proofErr w:type="spellEnd"/>
      <w:r>
        <w:t>按某种策略选中某</w:t>
      </w:r>
      <w:proofErr w:type="spellStart"/>
      <w:r>
        <w:rPr>
          <w:rFonts w:ascii="微软雅黑" w:eastAsia="微软雅黑" w:hAnsi="微软雅黑" w:cs="微软雅黑"/>
        </w:rPr>
        <w:t>NodeManager</w:t>
      </w:r>
      <w:proofErr w:type="spellEnd"/>
      <w:r>
        <w:t>的某</w:t>
      </w:r>
      <w:r>
        <w:rPr>
          <w:rFonts w:ascii="微软雅黑" w:eastAsia="微软雅黑" w:hAnsi="微软雅黑" w:cs="微软雅黑"/>
        </w:rPr>
        <w:t>Container</w:t>
      </w:r>
      <w:r>
        <w:t>来执行此应用程序的</w:t>
      </w:r>
      <w:proofErr w:type="spellStart"/>
      <w:r>
        <w:rPr>
          <w:rFonts w:ascii="微软雅黑" w:eastAsia="微软雅黑" w:hAnsi="微软雅黑" w:cs="微软雅黑"/>
        </w:rPr>
        <w:t>ApplicationMaster</w:t>
      </w:r>
      <w:proofErr w:type="spellEnd"/>
      <w:r>
        <w:t>（图</w:t>
      </w:r>
      <w:r>
        <w:rPr>
          <w:rFonts w:ascii="微软雅黑" w:eastAsia="微软雅黑" w:hAnsi="微软雅黑" w:cs="微软雅黑"/>
        </w:rPr>
        <w:t>5-12</w:t>
      </w:r>
      <w:r>
        <w:t>中②）。</w:t>
      </w:r>
    </w:p>
    <w:p w14:paraId="3A93D9E4" w14:textId="77777777" w:rsidR="00C97CE8" w:rsidRDefault="007C2E36" w:rsidP="00B55381">
      <w:pPr>
        <w:numPr>
          <w:ilvl w:val="0"/>
          <w:numId w:val="106"/>
        </w:numPr>
        <w:ind w:right="47" w:firstLineChars="200" w:firstLine="480"/>
      </w:pPr>
      <w:r>
        <w:t>任务分配。</w:t>
      </w:r>
    </w:p>
    <w:p w14:paraId="551AD445"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ApplicationMaster</w:t>
      </w:r>
      <w:proofErr w:type="spellEnd"/>
      <w:r>
        <w:t>向</w:t>
      </w:r>
      <w:r>
        <w:rPr>
          <w:rFonts w:ascii="微软雅黑" w:eastAsia="微软雅黑" w:hAnsi="微软雅黑" w:cs="微软雅黑"/>
        </w:rPr>
        <w:t>Scheduler</w:t>
      </w:r>
      <w:r>
        <w:t>申请资源（图</w:t>
      </w:r>
      <w:r>
        <w:rPr>
          <w:rFonts w:ascii="微软雅黑" w:eastAsia="微软雅黑" w:hAnsi="微软雅黑" w:cs="微软雅黑"/>
        </w:rPr>
        <w:t>5-12</w:t>
      </w:r>
      <w:r>
        <w:t>中③），</w:t>
      </w:r>
      <w:r>
        <w:rPr>
          <w:rFonts w:ascii="微软雅黑" w:eastAsia="微软雅黑" w:hAnsi="微软雅黑" w:cs="微软雅黑"/>
        </w:rPr>
        <w:t>Scheduler</w:t>
      </w:r>
      <w:r>
        <w:t>根据所有</w:t>
      </w:r>
    </w:p>
    <w:p w14:paraId="014E501C"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NodeManager</w:t>
      </w:r>
      <w:proofErr w:type="spellEnd"/>
      <w:r>
        <w:t>发送过来的资源信息（图</w:t>
      </w:r>
      <w:r>
        <w:rPr>
          <w:rFonts w:ascii="微软雅黑" w:eastAsia="微软雅黑" w:hAnsi="微软雅黑" w:cs="微软雅黑"/>
        </w:rPr>
        <w:t>5-12</w:t>
      </w:r>
      <w:r>
        <w:t>中④）和集群指定的调度策略以</w:t>
      </w:r>
      <w:r>
        <w:rPr>
          <w:rFonts w:ascii="微软雅黑" w:eastAsia="微软雅黑" w:hAnsi="微软雅黑" w:cs="微软雅黑"/>
        </w:rPr>
        <w:t>Container</w:t>
      </w:r>
      <w:r>
        <w:t>为单位给</w:t>
      </w:r>
      <w:proofErr w:type="spellStart"/>
      <w:r>
        <w:rPr>
          <w:rFonts w:ascii="微软雅黑" w:eastAsia="微软雅黑" w:hAnsi="微软雅黑" w:cs="微软雅黑"/>
        </w:rPr>
        <w:t>ApplicationMaster</w:t>
      </w:r>
      <w:proofErr w:type="spellEnd"/>
      <w:r>
        <w:t>分配计算资源（图</w:t>
      </w:r>
      <w:r>
        <w:rPr>
          <w:rFonts w:ascii="微软雅黑" w:eastAsia="微软雅黑" w:hAnsi="微软雅黑" w:cs="微软雅黑"/>
        </w:rPr>
        <w:t>5-12</w:t>
      </w:r>
      <w:r>
        <w:t>中⑤）。</w:t>
      </w:r>
    </w:p>
    <w:p w14:paraId="3463EB02" w14:textId="77777777" w:rsidR="00C97CE8" w:rsidRDefault="007C2E36" w:rsidP="00B55381">
      <w:pPr>
        <w:numPr>
          <w:ilvl w:val="0"/>
          <w:numId w:val="106"/>
        </w:numPr>
        <w:ind w:right="47" w:firstLineChars="200" w:firstLine="480"/>
      </w:pPr>
      <w:r>
        <w:t>任务执行。</w:t>
      </w:r>
    </w:p>
    <w:p w14:paraId="783B8557" w14:textId="77777777" w:rsidR="00C97CE8" w:rsidRDefault="007C2E36" w:rsidP="00A031EB">
      <w:pPr>
        <w:spacing w:after="4" w:line="255" w:lineRule="auto"/>
        <w:ind w:left="0" w:right="58" w:firstLineChars="200" w:firstLine="480"/>
      </w:pPr>
      <w:proofErr w:type="spellStart"/>
      <w:r>
        <w:rPr>
          <w:rFonts w:ascii="微软雅黑" w:eastAsia="微软雅黑" w:hAnsi="微软雅黑" w:cs="微软雅黑"/>
        </w:rPr>
        <w:t>ApplicationMaster</w:t>
      </w:r>
      <w:proofErr w:type="spellEnd"/>
      <w:r>
        <w:t>向选定的</w:t>
      </w:r>
      <w:proofErr w:type="spellStart"/>
      <w:r>
        <w:rPr>
          <w:rFonts w:ascii="微软雅黑" w:eastAsia="微软雅黑" w:hAnsi="微软雅黑" w:cs="微软雅黑"/>
        </w:rPr>
        <w:t>NodeManager</w:t>
      </w:r>
      <w:proofErr w:type="spellEnd"/>
      <w:r>
        <w:t>发送任务信息（包括程序代码、数据位置等信息），通知选中的</w:t>
      </w:r>
      <w:proofErr w:type="spellStart"/>
      <w:r>
        <w:rPr>
          <w:rFonts w:ascii="微软雅黑" w:eastAsia="微软雅黑" w:hAnsi="微软雅黑" w:cs="微软雅黑"/>
        </w:rPr>
        <w:t>NodeManager</w:t>
      </w:r>
      <w:proofErr w:type="spellEnd"/>
      <w:r>
        <w:t>，让其启动本</w:t>
      </w:r>
      <w:r>
        <w:rPr>
          <w:rFonts w:ascii="微软雅黑" w:eastAsia="微软雅黑" w:hAnsi="微软雅黑" w:cs="微软雅黑"/>
        </w:rPr>
        <w:t>NM</w:t>
      </w:r>
      <w:r>
        <w:t>管理的</w:t>
      </w:r>
      <w:r>
        <w:rPr>
          <w:rFonts w:ascii="微软雅黑" w:eastAsia="微软雅黑" w:hAnsi="微软雅黑" w:cs="微软雅黑"/>
        </w:rPr>
        <w:t>Container</w:t>
      </w:r>
      <w:r>
        <w:t>计算任务（图</w:t>
      </w:r>
      <w:r>
        <w:rPr>
          <w:rFonts w:ascii="微软雅黑" w:eastAsia="微软雅黑" w:hAnsi="微软雅黑" w:cs="微软雅黑"/>
        </w:rPr>
        <w:t>5-12</w:t>
      </w:r>
      <w:r>
        <w:t>中</w:t>
      </w:r>
    </w:p>
    <w:p w14:paraId="1E77493D" w14:textId="77777777" w:rsidR="00C97CE8" w:rsidRDefault="007C2E36" w:rsidP="00A031EB">
      <w:pPr>
        <w:ind w:left="-5" w:right="47" w:firstLineChars="200" w:firstLine="480"/>
      </w:pPr>
      <w:r>
        <w:t>⑥）。</w:t>
      </w:r>
    </w:p>
    <w:p w14:paraId="6141774F" w14:textId="77777777" w:rsidR="00C97CE8" w:rsidRDefault="007C2E36" w:rsidP="00A031EB">
      <w:pPr>
        <w:ind w:left="490" w:right="47" w:firstLineChars="200" w:firstLine="480"/>
      </w:pPr>
      <w:r>
        <w:t>（</w:t>
      </w:r>
      <w:r>
        <w:rPr>
          <w:rFonts w:ascii="微软雅黑" w:eastAsia="微软雅黑" w:hAnsi="微软雅黑" w:cs="微软雅黑"/>
        </w:rPr>
        <w:t>4</w:t>
      </w:r>
      <w:r>
        <w:t>）进度和状态更新。</w:t>
      </w:r>
    </w:p>
    <w:p w14:paraId="278AFCD9" w14:textId="77777777" w:rsidR="00C97CE8" w:rsidRDefault="007C2E36" w:rsidP="00A031EB">
      <w:pPr>
        <w:spacing w:after="50" w:line="267" w:lineRule="auto"/>
        <w:ind w:left="480" w:firstLineChars="200" w:firstLine="480"/>
      </w:pPr>
      <w:r>
        <w:lastRenderedPageBreak/>
        <w:t>处于计算状态的</w:t>
      </w:r>
      <w:r>
        <w:rPr>
          <w:rFonts w:ascii="微软雅黑" w:eastAsia="微软雅黑" w:hAnsi="微软雅黑" w:cs="微软雅黑"/>
        </w:rPr>
        <w:t>Container</w:t>
      </w:r>
      <w:r>
        <w:t>向其所在</w:t>
      </w:r>
      <w:proofErr w:type="spellStart"/>
      <w:r>
        <w:rPr>
          <w:rFonts w:ascii="微软雅黑" w:eastAsia="微软雅黑" w:hAnsi="微软雅黑" w:cs="微软雅黑"/>
        </w:rPr>
        <w:t>NodeManager</w:t>
      </w:r>
      <w:proofErr w:type="spellEnd"/>
      <w:r>
        <w:t>汇报计算进度，</w:t>
      </w:r>
      <w:proofErr w:type="spellStart"/>
      <w:r>
        <w:rPr>
          <w:rFonts w:ascii="微软雅黑" w:eastAsia="微软雅黑" w:hAnsi="微软雅黑" w:cs="微软雅黑"/>
        </w:rPr>
        <w:t>NodeManager</w:t>
      </w:r>
      <w:proofErr w:type="spellEnd"/>
      <w:r>
        <w:t>则通过心跳包，将这些信息再汇报给</w:t>
      </w:r>
      <w:proofErr w:type="spellStart"/>
      <w:r>
        <w:rPr>
          <w:rFonts w:ascii="微软雅黑" w:eastAsia="微软雅黑" w:hAnsi="微软雅黑" w:cs="微软雅黑"/>
        </w:rPr>
        <w:t>ApplicationMaster</w:t>
      </w:r>
      <w:proofErr w:type="spellEnd"/>
      <w:r>
        <w:t>，</w:t>
      </w:r>
      <w:proofErr w:type="spellStart"/>
      <w:r>
        <w:rPr>
          <w:rFonts w:ascii="微软雅黑" w:eastAsia="微软雅黑" w:hAnsi="微软雅黑" w:cs="微软雅黑"/>
        </w:rPr>
        <w:t>ApplicationMaster</w:t>
      </w:r>
      <w:proofErr w:type="spellEnd"/>
      <w:r>
        <w:t>则根据汇总过来的信息，给出任务进度。（</w:t>
      </w:r>
      <w:r>
        <w:rPr>
          <w:rFonts w:ascii="微软雅黑" w:eastAsia="微软雅黑" w:hAnsi="微软雅黑" w:cs="微软雅黑"/>
        </w:rPr>
        <w:t>5</w:t>
      </w:r>
      <w:r>
        <w:t>）任务完成。</w:t>
      </w:r>
    </w:p>
    <w:p w14:paraId="1A12E0EF" w14:textId="77777777" w:rsidR="00C97CE8" w:rsidRDefault="007C2E36" w:rsidP="00A031EB">
      <w:pPr>
        <w:spacing w:after="8" w:line="255" w:lineRule="auto"/>
        <w:ind w:left="475" w:right="58" w:firstLineChars="200" w:firstLine="480"/>
      </w:pPr>
      <w:r>
        <w:t>所有任务完成后，信息</w:t>
      </w:r>
      <w:proofErr w:type="gramStart"/>
      <w:r>
        <w:t>一</w:t>
      </w:r>
      <w:proofErr w:type="gramEnd"/>
      <w:r>
        <w:t>层层向上汇报到</w:t>
      </w:r>
      <w:proofErr w:type="spellStart"/>
      <w:r>
        <w:rPr>
          <w:rFonts w:ascii="微软雅黑" w:eastAsia="微软雅黑" w:hAnsi="微软雅黑" w:cs="微软雅黑"/>
        </w:rPr>
        <w:t>ApplicationMaster</w:t>
      </w:r>
      <w:proofErr w:type="spellEnd"/>
      <w:r>
        <w:t>，</w:t>
      </w:r>
      <w:proofErr w:type="spellStart"/>
      <w:r>
        <w:rPr>
          <w:rFonts w:ascii="微软雅黑" w:eastAsia="微软雅黑" w:hAnsi="微软雅黑" w:cs="微软雅黑"/>
        </w:rPr>
        <w:t>ApplicationMaster</w:t>
      </w:r>
      <w:proofErr w:type="spellEnd"/>
      <w:r>
        <w:t>再将结</w:t>
      </w:r>
    </w:p>
    <w:p w14:paraId="614BEAF8" w14:textId="77777777" w:rsidR="00C97CE8" w:rsidRDefault="007C2E36" w:rsidP="00A031EB">
      <w:pPr>
        <w:spacing w:after="42"/>
        <w:ind w:left="465" w:right="47" w:firstLineChars="200" w:firstLine="480"/>
      </w:pPr>
      <w:proofErr w:type="gramStart"/>
      <w:r>
        <w:t>束信息</w:t>
      </w:r>
      <w:proofErr w:type="gramEnd"/>
      <w:r>
        <w:t>汇报给</w:t>
      </w:r>
      <w:proofErr w:type="spellStart"/>
      <w:r>
        <w:rPr>
          <w:rFonts w:ascii="微软雅黑" w:eastAsia="微软雅黑" w:hAnsi="微软雅黑" w:cs="微软雅黑"/>
        </w:rPr>
        <w:t>ApplicationManager</w:t>
      </w:r>
      <w:proofErr w:type="spellEnd"/>
      <w:r>
        <w:t>模块，</w:t>
      </w:r>
      <w:proofErr w:type="spellStart"/>
      <w:r>
        <w:rPr>
          <w:rFonts w:ascii="微软雅黑" w:eastAsia="微软雅黑" w:hAnsi="微软雅黑" w:cs="微软雅黑"/>
        </w:rPr>
        <w:t>ApplicationManager</w:t>
      </w:r>
      <w:proofErr w:type="spellEnd"/>
      <w:r>
        <w:t>通知客户端任务结束。上述过程是任务成功执行时的执行步骤，还有可能是任务失败，此时如果是</w:t>
      </w:r>
    </w:p>
    <w:p w14:paraId="38820423"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t>ApplicationMaster</w:t>
      </w:r>
      <w:proofErr w:type="spellEnd"/>
      <w:r>
        <w:t>失败，则</w:t>
      </w:r>
      <w:proofErr w:type="spellStart"/>
      <w:r>
        <w:rPr>
          <w:rFonts w:ascii="微软雅黑" w:eastAsia="微软雅黑" w:hAnsi="微软雅黑" w:cs="微软雅黑"/>
        </w:rPr>
        <w:t>ApplicationManager</w:t>
      </w:r>
      <w:proofErr w:type="spellEnd"/>
      <w:r>
        <w:t>会重新选择一个</w:t>
      </w:r>
      <w:r>
        <w:rPr>
          <w:rFonts w:ascii="微软雅黑" w:eastAsia="微软雅黑" w:hAnsi="微软雅黑" w:cs="微软雅黑"/>
        </w:rPr>
        <w:t>Container</w:t>
      </w:r>
      <w:r>
        <w:t>再次执行此任务对应的</w:t>
      </w:r>
      <w:proofErr w:type="spellStart"/>
      <w:r>
        <w:rPr>
          <w:rFonts w:ascii="微软雅黑" w:eastAsia="微软雅黑" w:hAnsi="微软雅黑" w:cs="微软雅黑"/>
        </w:rPr>
        <w:t>ApplicationMaster</w:t>
      </w:r>
      <w:proofErr w:type="spellEnd"/>
      <w:r>
        <w:t>；如果是计算节点（某个</w:t>
      </w:r>
      <w:r>
        <w:rPr>
          <w:rFonts w:ascii="微软雅黑" w:eastAsia="微软雅黑" w:hAnsi="微软雅黑" w:cs="微软雅黑"/>
        </w:rPr>
        <w:t>Container</w:t>
      </w:r>
      <w:r>
        <w:t>，甚至是</w:t>
      </w:r>
      <w:proofErr w:type="spellStart"/>
      <w:r>
        <w:rPr>
          <w:rFonts w:ascii="微软雅黑" w:eastAsia="微软雅黑" w:hAnsi="微软雅黑" w:cs="微软雅黑"/>
        </w:rPr>
        <w:t>NodeManager</w:t>
      </w:r>
      <w:proofErr w:type="spellEnd"/>
      <w:r>
        <w:t>）失败，则</w:t>
      </w:r>
      <w:proofErr w:type="spellStart"/>
      <w:r>
        <w:rPr>
          <w:rFonts w:ascii="微软雅黑" w:eastAsia="微软雅黑" w:hAnsi="微软雅黑" w:cs="微软雅黑"/>
        </w:rPr>
        <w:t>ApplicationMaster</w:t>
      </w:r>
      <w:proofErr w:type="spellEnd"/>
      <w:r>
        <w:t>首先向</w:t>
      </w:r>
      <w:r>
        <w:rPr>
          <w:rFonts w:ascii="微软雅黑" w:eastAsia="微软雅黑" w:hAnsi="微软雅黑" w:cs="微软雅黑"/>
        </w:rPr>
        <w:t>Scheduler</w:t>
      </w:r>
      <w:r>
        <w:t>申请资源，接着根据申请到的资源重新分配失败节点上的任务。</w:t>
      </w:r>
    </w:p>
    <w:p w14:paraId="6EE57699" w14:textId="77777777" w:rsidR="00C97CE8" w:rsidRDefault="007C2E36" w:rsidP="00A031EB">
      <w:pPr>
        <w:ind w:left="-15" w:right="47" w:firstLineChars="200" w:firstLine="480"/>
      </w:pPr>
      <w:r>
        <w:t>从</w:t>
      </w:r>
      <w:r>
        <w:rPr>
          <w:rFonts w:ascii="微软雅黑" w:eastAsia="微软雅黑" w:hAnsi="微软雅黑" w:cs="微软雅黑"/>
        </w:rPr>
        <w:t>Yarn</w:t>
      </w:r>
      <w:r>
        <w:t>架构和</w:t>
      </w:r>
      <w:r>
        <w:rPr>
          <w:rFonts w:ascii="微软雅黑" w:eastAsia="微软雅黑" w:hAnsi="微软雅黑" w:cs="微软雅黑"/>
        </w:rPr>
        <w:t>Yarn</w:t>
      </w:r>
      <w:r>
        <w:t>任务执行过程能看出</w:t>
      </w:r>
      <w:r>
        <w:rPr>
          <w:rFonts w:ascii="微软雅黑" w:eastAsia="微软雅黑" w:hAnsi="微软雅黑" w:cs="微软雅黑"/>
        </w:rPr>
        <w:t>Yarn</w:t>
      </w:r>
      <w:r>
        <w:t>具有巨大优势，</w:t>
      </w:r>
      <w:r>
        <w:rPr>
          <w:rFonts w:ascii="微软雅黑" w:eastAsia="微软雅黑" w:hAnsi="微软雅黑" w:cs="微软雅黑"/>
        </w:rPr>
        <w:t>Scheduler</w:t>
      </w:r>
      <w:r>
        <w:t>是个纯粹的资源仲裁中心，它根据集群资源状况以</w:t>
      </w:r>
      <w:r>
        <w:rPr>
          <w:rFonts w:ascii="微软雅黑" w:eastAsia="微软雅黑" w:hAnsi="微软雅黑" w:cs="微软雅黑"/>
        </w:rPr>
        <w:t>Container</w:t>
      </w:r>
      <w:r>
        <w:t>为单位分配资源，但不负责监管任务，也不负责重启任务，从而优化</w:t>
      </w:r>
      <w:r>
        <w:rPr>
          <w:rFonts w:ascii="微软雅黑" w:eastAsia="微软雅黑" w:hAnsi="微软雅黑" w:cs="微软雅黑"/>
        </w:rPr>
        <w:t>Scheduler</w:t>
      </w:r>
      <w:r>
        <w:t>设计，明确角色；</w:t>
      </w:r>
      <w:proofErr w:type="spellStart"/>
      <w:r>
        <w:rPr>
          <w:rFonts w:ascii="微软雅黑" w:eastAsia="微软雅黑" w:hAnsi="微软雅黑" w:cs="微软雅黑"/>
        </w:rPr>
        <w:t>ApplicationManager</w:t>
      </w:r>
      <w:proofErr w:type="spellEnd"/>
      <w:r>
        <w:t>将任务接下后，随即将任务扔给</w:t>
      </w:r>
      <w:proofErr w:type="spellStart"/>
      <w:r>
        <w:rPr>
          <w:rFonts w:ascii="微软雅黑" w:eastAsia="微软雅黑" w:hAnsi="微软雅黑" w:cs="微软雅黑"/>
        </w:rPr>
        <w:t>ApplicationMaster</w:t>
      </w:r>
      <w:proofErr w:type="spellEnd"/>
      <w:r>
        <w:t>，本身只监管</w:t>
      </w:r>
      <w:proofErr w:type="spellStart"/>
      <w:r>
        <w:rPr>
          <w:rFonts w:ascii="微软雅黑" w:eastAsia="微软雅黑" w:hAnsi="微软雅黑" w:cs="微软雅黑"/>
        </w:rPr>
        <w:t>ApplicationMaster</w:t>
      </w:r>
      <w:proofErr w:type="spellEnd"/>
      <w:r>
        <w:t xml:space="preserve">，大大减轻了工作量； </w:t>
      </w:r>
      <w:proofErr w:type="spellStart"/>
      <w:r>
        <w:rPr>
          <w:rFonts w:ascii="微软雅黑" w:eastAsia="微软雅黑" w:hAnsi="微软雅黑" w:cs="微软雅黑"/>
        </w:rPr>
        <w:t>ApplicationMaster</w:t>
      </w:r>
      <w:proofErr w:type="spellEnd"/>
      <w:r>
        <w:t>则更像</w:t>
      </w:r>
      <w:r>
        <w:rPr>
          <w:rFonts w:ascii="微软雅黑" w:eastAsia="微软雅黑" w:hAnsi="微软雅黑" w:cs="微软雅黑"/>
        </w:rPr>
        <w:t>MRv1</w:t>
      </w:r>
      <w:r>
        <w:t>里的</w:t>
      </w:r>
      <w:proofErr w:type="spellStart"/>
      <w:r>
        <w:rPr>
          <w:rFonts w:ascii="微软雅黑" w:eastAsia="微软雅黑" w:hAnsi="微软雅黑" w:cs="微软雅黑"/>
        </w:rPr>
        <w:t>JobTracker</w:t>
      </w:r>
      <w:proofErr w:type="spellEnd"/>
      <w:r>
        <w:t>，负责任务整体执行，并且它可以是集群中任意一个</w:t>
      </w:r>
      <w:proofErr w:type="spellStart"/>
      <w:r>
        <w:rPr>
          <w:rFonts w:ascii="微软雅黑" w:eastAsia="微软雅黑" w:hAnsi="微软雅黑" w:cs="微软雅黑"/>
        </w:rPr>
        <w:t>NodeManager</w:t>
      </w:r>
      <w:proofErr w:type="spellEnd"/>
      <w:r>
        <w:t>下的</w:t>
      </w:r>
      <w:r>
        <w:rPr>
          <w:rFonts w:ascii="微软雅黑" w:eastAsia="微软雅黑" w:hAnsi="微软雅黑" w:cs="微软雅黑"/>
        </w:rPr>
        <w:t>Container</w:t>
      </w:r>
      <w:r>
        <w:t>。</w:t>
      </w:r>
      <w:r>
        <w:rPr>
          <w:rFonts w:ascii="微软雅黑" w:eastAsia="微软雅黑" w:hAnsi="微软雅黑" w:cs="微软雅黑"/>
        </w:rPr>
        <w:t>Yarn</w:t>
      </w:r>
      <w:r>
        <w:t>的设计大大减轻了</w:t>
      </w:r>
      <w:proofErr w:type="spellStart"/>
      <w:r>
        <w:rPr>
          <w:rFonts w:ascii="微软雅黑" w:eastAsia="微软雅黑" w:hAnsi="微软雅黑" w:cs="微软雅黑"/>
        </w:rPr>
        <w:t>ResourceManager</w:t>
      </w:r>
      <w:proofErr w:type="spellEnd"/>
      <w:r>
        <w:t>的资源消耗，并且</w:t>
      </w:r>
      <w:proofErr w:type="spellStart"/>
      <w:r>
        <w:rPr>
          <w:rFonts w:ascii="微软雅黑" w:eastAsia="微软雅黑" w:hAnsi="微软雅黑" w:cs="微软雅黑"/>
        </w:rPr>
        <w:t>ApplicationMaster</w:t>
      </w:r>
      <w:proofErr w:type="spellEnd"/>
      <w:r>
        <w:t>可分布于集群中任意一台机器，设计上更加优美。</w:t>
      </w:r>
    </w:p>
    <w:p w14:paraId="7403BB26" w14:textId="77777777" w:rsidR="00C97CE8" w:rsidRDefault="007C2E36" w:rsidP="00A031EB">
      <w:pPr>
        <w:ind w:left="490" w:right="47" w:firstLineChars="200" w:firstLine="480"/>
      </w:pPr>
      <w:r>
        <w:rPr>
          <w:rFonts w:ascii="微软雅黑" w:eastAsia="微软雅黑" w:hAnsi="微软雅黑" w:cs="微软雅黑"/>
        </w:rPr>
        <w:t>3</w:t>
      </w:r>
      <w:r>
        <w:t>）</w:t>
      </w:r>
      <w:r>
        <w:rPr>
          <w:rFonts w:ascii="微软雅黑" w:eastAsia="微软雅黑" w:hAnsi="微软雅黑" w:cs="微软雅黑"/>
        </w:rPr>
        <w:t>Yarn</w:t>
      </w:r>
      <w:r>
        <w:t>典型拓扑</w:t>
      </w:r>
    </w:p>
    <w:p w14:paraId="4E2F8C7A" w14:textId="77777777" w:rsidR="00C97CE8" w:rsidRDefault="007C2E36" w:rsidP="00A031EB">
      <w:pPr>
        <w:spacing w:after="20" w:line="255" w:lineRule="auto"/>
        <w:ind w:left="0" w:right="58" w:firstLineChars="200" w:firstLine="480"/>
      </w:pPr>
      <w:r>
        <w:t>除了</w:t>
      </w:r>
      <w:proofErr w:type="spellStart"/>
      <w:r>
        <w:rPr>
          <w:rFonts w:ascii="微软雅黑" w:eastAsia="微软雅黑" w:hAnsi="微软雅黑" w:cs="微软雅黑"/>
        </w:rPr>
        <w:t>ResourceManager</w:t>
      </w:r>
      <w:proofErr w:type="spellEnd"/>
      <w:r>
        <w:t>和</w:t>
      </w:r>
      <w:proofErr w:type="spellStart"/>
      <w:r>
        <w:rPr>
          <w:rFonts w:ascii="微软雅黑" w:eastAsia="微软雅黑" w:hAnsi="微软雅黑" w:cs="微软雅黑"/>
        </w:rPr>
        <w:t>NodeManager</w:t>
      </w:r>
      <w:proofErr w:type="spellEnd"/>
      <w:r>
        <w:t>两个实体外，</w:t>
      </w:r>
      <w:r>
        <w:rPr>
          <w:rFonts w:ascii="微软雅黑" w:eastAsia="微软雅黑" w:hAnsi="微软雅黑" w:cs="微软雅黑"/>
        </w:rPr>
        <w:t>Yarn</w:t>
      </w:r>
      <w:r>
        <w:t>还包括</w:t>
      </w:r>
      <w:proofErr w:type="spellStart"/>
      <w:r>
        <w:rPr>
          <w:rFonts w:ascii="微软雅黑" w:eastAsia="微软雅黑" w:hAnsi="微软雅黑" w:cs="微软雅黑"/>
        </w:rPr>
        <w:t>WebAppProxyServer</w:t>
      </w:r>
      <w:proofErr w:type="spellEnd"/>
      <w:r>
        <w:t xml:space="preserve">和 </w:t>
      </w:r>
      <w:proofErr w:type="spellStart"/>
      <w:r>
        <w:rPr>
          <w:rFonts w:ascii="微软雅黑" w:eastAsia="微软雅黑" w:hAnsi="微软雅黑" w:cs="微软雅黑"/>
        </w:rPr>
        <w:t>JobHistoryServer</w:t>
      </w:r>
      <w:proofErr w:type="spellEnd"/>
      <w:r>
        <w:t>两个实体（见图</w:t>
      </w:r>
      <w:r>
        <w:rPr>
          <w:rFonts w:ascii="微软雅黑" w:eastAsia="微软雅黑" w:hAnsi="微软雅黑" w:cs="微软雅黑"/>
        </w:rPr>
        <w:t>5-13</w:t>
      </w:r>
      <w:r>
        <w:t>）。在实际部署时，可以选定三台服务器，分别独立</w:t>
      </w:r>
    </w:p>
    <w:p w14:paraId="112CFEE9" w14:textId="77777777" w:rsidR="00C97CE8" w:rsidRDefault="007C2E36" w:rsidP="00A031EB">
      <w:pPr>
        <w:spacing w:after="4" w:line="255" w:lineRule="auto"/>
        <w:ind w:right="58" w:firstLineChars="200" w:firstLine="480"/>
      </w:pPr>
      <w:r>
        <w:t>部署</w:t>
      </w:r>
      <w:proofErr w:type="spellStart"/>
      <w:r>
        <w:rPr>
          <w:rFonts w:ascii="微软雅黑" w:eastAsia="微软雅黑" w:hAnsi="微软雅黑" w:cs="微软雅黑"/>
        </w:rPr>
        <w:t>ResourceManager</w:t>
      </w:r>
      <w:proofErr w:type="spellEnd"/>
      <w:r>
        <w:t>、</w:t>
      </w:r>
      <w:proofErr w:type="spellStart"/>
      <w:r>
        <w:rPr>
          <w:rFonts w:ascii="微软雅黑" w:eastAsia="微软雅黑" w:hAnsi="微软雅黑" w:cs="微软雅黑"/>
        </w:rPr>
        <w:t>WebAppProxyServer</w:t>
      </w:r>
      <w:proofErr w:type="spellEnd"/>
      <w:r>
        <w:t>和</w:t>
      </w:r>
      <w:proofErr w:type="spellStart"/>
      <w:r>
        <w:rPr>
          <w:rFonts w:ascii="微软雅黑" w:eastAsia="微软雅黑" w:hAnsi="微软雅黑" w:cs="微软雅黑"/>
        </w:rPr>
        <w:t>JobHistoryServer</w:t>
      </w:r>
      <w:proofErr w:type="spellEnd"/>
      <w:r>
        <w:t>，余下的服务器都部署</w:t>
      </w:r>
    </w:p>
    <w:p w14:paraId="063BFB47" w14:textId="77777777" w:rsidR="00C97CE8" w:rsidRDefault="007C2E36" w:rsidP="00A031EB">
      <w:pPr>
        <w:spacing w:after="14"/>
        <w:ind w:left="-5" w:right="47" w:firstLineChars="200" w:firstLine="480"/>
      </w:pPr>
      <w:proofErr w:type="spellStart"/>
      <w:r>
        <w:rPr>
          <w:rFonts w:ascii="微软雅黑" w:eastAsia="微软雅黑" w:hAnsi="微软雅黑" w:cs="微软雅黑"/>
        </w:rPr>
        <w:t>NodeManager</w:t>
      </w:r>
      <w:proofErr w:type="spellEnd"/>
      <w:r>
        <w:t>，这四个实体都会在部署的机器上启动其命令的守护进程。但</w:t>
      </w:r>
    </w:p>
    <w:p w14:paraId="462382F9" w14:textId="77777777" w:rsidR="00C97CE8" w:rsidRDefault="007C2E36" w:rsidP="00A031EB">
      <w:pPr>
        <w:spacing w:after="0"/>
        <w:ind w:left="-5" w:right="47" w:firstLineChars="200" w:firstLine="480"/>
      </w:pPr>
      <w:proofErr w:type="spellStart"/>
      <w:r>
        <w:rPr>
          <w:rFonts w:ascii="微软雅黑" w:eastAsia="微软雅黑" w:hAnsi="微软雅黑" w:cs="微软雅黑"/>
        </w:rPr>
        <w:t>WebAppProxyServer</w:t>
      </w:r>
      <w:proofErr w:type="spellEnd"/>
      <w:r>
        <w:t>和</w:t>
      </w:r>
      <w:proofErr w:type="spellStart"/>
      <w:r>
        <w:rPr>
          <w:rFonts w:ascii="微软雅黑" w:eastAsia="微软雅黑" w:hAnsi="微软雅黑" w:cs="微软雅黑"/>
        </w:rPr>
        <w:t>JobHistoryServer</w:t>
      </w:r>
      <w:proofErr w:type="spellEnd"/>
      <w:r>
        <w:t>只是负责一些</w:t>
      </w:r>
      <w:r>
        <w:rPr>
          <w:rFonts w:ascii="微软雅黑" w:eastAsia="微软雅黑" w:hAnsi="微软雅黑" w:cs="微软雅黑"/>
        </w:rPr>
        <w:t>“</w:t>
      </w:r>
      <w:r>
        <w:t>补强</w:t>
      </w:r>
      <w:r>
        <w:rPr>
          <w:rFonts w:ascii="微软雅黑" w:eastAsia="微软雅黑" w:hAnsi="微软雅黑" w:cs="微软雅黑"/>
        </w:rPr>
        <w:t>”</w:t>
      </w:r>
      <w:r>
        <w:t>功能，不是计算框架必须部署的组件，下面简单介绍这两个实体。</w:t>
      </w:r>
    </w:p>
    <w:p w14:paraId="5B645C6D" w14:textId="77777777" w:rsidR="00C97CE8" w:rsidRDefault="007C2E36" w:rsidP="00A031EB">
      <w:pPr>
        <w:spacing w:after="118" w:line="259" w:lineRule="auto"/>
        <w:ind w:left="1500" w:firstLineChars="200" w:firstLine="480"/>
      </w:pPr>
      <w:r>
        <w:rPr>
          <w:noProof/>
        </w:rPr>
        <w:lastRenderedPageBreak/>
        <w:drawing>
          <wp:inline distT="0" distB="0" distL="0" distR="0" wp14:anchorId="2485DD7C" wp14:editId="3E8EABE6">
            <wp:extent cx="4038600" cy="1813560"/>
            <wp:effectExtent l="0" t="0" r="0" b="0"/>
            <wp:docPr id="24748" name="Picture 24748"/>
            <wp:cNvGraphicFramePr/>
            <a:graphic xmlns:a="http://schemas.openxmlformats.org/drawingml/2006/main">
              <a:graphicData uri="http://schemas.openxmlformats.org/drawingml/2006/picture">
                <pic:pic xmlns:pic="http://schemas.openxmlformats.org/drawingml/2006/picture">
                  <pic:nvPicPr>
                    <pic:cNvPr id="24748" name="Picture 24748"/>
                    <pic:cNvPicPr/>
                  </pic:nvPicPr>
                  <pic:blipFill>
                    <a:blip r:embed="rId200"/>
                    <a:stretch>
                      <a:fillRect/>
                    </a:stretch>
                  </pic:blipFill>
                  <pic:spPr>
                    <a:xfrm>
                      <a:off x="0" y="0"/>
                      <a:ext cx="4038600" cy="1813560"/>
                    </a:xfrm>
                    <a:prstGeom prst="rect">
                      <a:avLst/>
                    </a:prstGeom>
                  </pic:spPr>
                </pic:pic>
              </a:graphicData>
            </a:graphic>
          </wp:inline>
        </w:drawing>
      </w:r>
    </w:p>
    <w:p w14:paraId="343AB6DD" w14:textId="77777777" w:rsidR="00C97CE8" w:rsidRDefault="007C2E36" w:rsidP="00A031EB">
      <w:pPr>
        <w:spacing w:after="0" w:line="316" w:lineRule="auto"/>
        <w:ind w:left="465" w:right="58" w:firstLineChars="200" w:firstLine="440"/>
      </w:pPr>
      <w:r>
        <w:rPr>
          <w:color w:val="A25400"/>
          <w:sz w:val="22"/>
        </w:rPr>
        <w:t>图</w:t>
      </w:r>
      <w:r>
        <w:rPr>
          <w:rFonts w:ascii="微软雅黑" w:eastAsia="微软雅黑" w:hAnsi="微软雅黑" w:cs="微软雅黑"/>
          <w:color w:val="A25400"/>
          <w:sz w:val="22"/>
        </w:rPr>
        <w:t>5-13 Yarn</w:t>
      </w:r>
      <w:r>
        <w:rPr>
          <w:color w:val="A25400"/>
          <w:sz w:val="22"/>
        </w:rPr>
        <w:t>典型拓扑</w:t>
      </w:r>
      <w:r>
        <w:t>（</w:t>
      </w:r>
      <w:r>
        <w:rPr>
          <w:rFonts w:ascii="微软雅黑" w:eastAsia="微软雅黑" w:hAnsi="微软雅黑" w:cs="微软雅黑"/>
        </w:rPr>
        <w:t>1</w:t>
      </w:r>
      <w:r>
        <w:t>）</w:t>
      </w:r>
      <w:proofErr w:type="spellStart"/>
      <w:r>
        <w:rPr>
          <w:rFonts w:ascii="微软雅黑" w:eastAsia="微软雅黑" w:hAnsi="微软雅黑" w:cs="微软雅黑"/>
        </w:rPr>
        <w:t>JobHistoryServer</w:t>
      </w:r>
      <w:proofErr w:type="spellEnd"/>
      <w:r>
        <w:t>：管理已完成的</w:t>
      </w:r>
      <w:r>
        <w:rPr>
          <w:rFonts w:ascii="微软雅黑" w:eastAsia="微软雅黑" w:hAnsi="微软雅黑" w:cs="微软雅黑"/>
        </w:rPr>
        <w:t>Yarn</w:t>
      </w:r>
      <w:r>
        <w:t>任务。</w:t>
      </w:r>
    </w:p>
    <w:p w14:paraId="4B85FA07" w14:textId="77777777" w:rsidR="00C97CE8" w:rsidRDefault="007C2E36" w:rsidP="00A031EB">
      <w:pPr>
        <w:spacing w:after="8"/>
        <w:ind w:left="490" w:right="47" w:firstLineChars="200" w:firstLine="480"/>
      </w:pPr>
      <w:r>
        <w:t>在</w:t>
      </w:r>
      <w:r>
        <w:rPr>
          <w:rFonts w:ascii="微软雅黑" w:eastAsia="微软雅黑" w:hAnsi="微软雅黑" w:cs="微软雅黑"/>
        </w:rPr>
        <w:t>MRv1</w:t>
      </w:r>
      <w:r>
        <w:t>里，历史任务的日志和执行时的各种统计信息统一由</w:t>
      </w:r>
      <w:proofErr w:type="spellStart"/>
      <w:r>
        <w:rPr>
          <w:rFonts w:ascii="微软雅黑" w:eastAsia="微软雅黑" w:hAnsi="微软雅黑" w:cs="微软雅黑"/>
        </w:rPr>
        <w:t>JobTracker</w:t>
      </w:r>
      <w:proofErr w:type="spellEnd"/>
      <w:r>
        <w:t>管理，可以</w:t>
      </w:r>
    </w:p>
    <w:p w14:paraId="6DD5ABCB" w14:textId="77777777" w:rsidR="00C97CE8" w:rsidRDefault="007C2E36" w:rsidP="00A031EB">
      <w:pPr>
        <w:ind w:left="-5" w:right="47" w:firstLineChars="200" w:firstLine="480"/>
      </w:pPr>
      <w:r>
        <w:t>通过</w:t>
      </w:r>
      <w:proofErr w:type="spellStart"/>
      <w:r>
        <w:rPr>
          <w:rFonts w:ascii="微软雅黑" w:eastAsia="微软雅黑" w:hAnsi="微软雅黑" w:cs="微软雅黑"/>
        </w:rPr>
        <w:t>JobTracker</w:t>
      </w:r>
      <w:proofErr w:type="spellEnd"/>
      <w:r>
        <w:t>的</w:t>
      </w:r>
      <w:r>
        <w:rPr>
          <w:rFonts w:ascii="微软雅黑" w:eastAsia="微软雅黑" w:hAnsi="微软雅黑" w:cs="微软雅黑"/>
        </w:rPr>
        <w:t>Web</w:t>
      </w:r>
      <w:r>
        <w:t>界面找到以往所有的</w:t>
      </w:r>
      <w:r>
        <w:rPr>
          <w:rFonts w:ascii="微软雅黑" w:eastAsia="微软雅黑" w:hAnsi="微软雅黑" w:cs="微软雅黑"/>
        </w:rPr>
        <w:t>MapReduce</w:t>
      </w:r>
      <w:r>
        <w:t>任务，且可</w:t>
      </w:r>
      <w:proofErr w:type="gramStart"/>
      <w:r>
        <w:t>查看此</w:t>
      </w:r>
      <w:proofErr w:type="gramEnd"/>
      <w:r>
        <w:t>任务的日志和统计信息。</w:t>
      </w:r>
    </w:p>
    <w:p w14:paraId="392C6F00" w14:textId="77777777" w:rsidR="00C97CE8" w:rsidRDefault="007C2E36" w:rsidP="00A031EB">
      <w:pPr>
        <w:spacing w:after="9"/>
        <w:ind w:left="490" w:right="47" w:firstLineChars="200" w:firstLine="480"/>
      </w:pPr>
      <w:r>
        <w:rPr>
          <w:rFonts w:ascii="微软雅黑" w:eastAsia="微软雅黑" w:hAnsi="微软雅黑" w:cs="微软雅黑"/>
        </w:rPr>
        <w:t>Yarn</w:t>
      </w:r>
      <w:r>
        <w:t>对于历史任务的管理和</w:t>
      </w:r>
      <w:r>
        <w:rPr>
          <w:rFonts w:ascii="微软雅黑" w:eastAsia="微软雅黑" w:hAnsi="微软雅黑" w:cs="微软雅黑"/>
        </w:rPr>
        <w:t>MRv1</w:t>
      </w:r>
      <w:r>
        <w:t>完全不同，为进一步减轻</w:t>
      </w:r>
      <w:proofErr w:type="spellStart"/>
      <w:r>
        <w:rPr>
          <w:rFonts w:ascii="微软雅黑" w:eastAsia="微软雅黑" w:hAnsi="微软雅黑" w:cs="微软雅黑"/>
        </w:rPr>
        <w:t>ResourceManager</w:t>
      </w:r>
      <w:proofErr w:type="spellEnd"/>
      <w:r>
        <w:t>负载，简化</w:t>
      </w:r>
      <w:proofErr w:type="gramStart"/>
      <w:r>
        <w:t>主进程</w:t>
      </w:r>
      <w:proofErr w:type="gramEnd"/>
      <w:r>
        <w:t>设计，</w:t>
      </w:r>
      <w:r>
        <w:rPr>
          <w:rFonts w:ascii="微软雅黑" w:eastAsia="微软雅黑" w:hAnsi="微软雅黑" w:cs="微软雅黑"/>
        </w:rPr>
        <w:t>Yarn</w:t>
      </w:r>
      <w:r>
        <w:t>将管理历史任务的功能抽象成一独立实体</w:t>
      </w:r>
      <w:proofErr w:type="spellStart"/>
      <w:r>
        <w:rPr>
          <w:rFonts w:ascii="微软雅黑" w:eastAsia="微软雅黑" w:hAnsi="微软雅黑" w:cs="微软雅黑"/>
        </w:rPr>
        <w:t>JobHistoryServer</w:t>
      </w:r>
      <w:proofErr w:type="spellEnd"/>
      <w:r>
        <w:t>。当任务完成时（无论成功与否），</w:t>
      </w:r>
      <w:proofErr w:type="spellStart"/>
      <w:r>
        <w:rPr>
          <w:rFonts w:ascii="微软雅黑" w:eastAsia="微软雅黑" w:hAnsi="微软雅黑" w:cs="微软雅黑"/>
        </w:rPr>
        <w:t>ApplicationMaster</w:t>
      </w:r>
      <w:proofErr w:type="spellEnd"/>
      <w:r>
        <w:t>将任务输出的日志信息和统计信息写入</w:t>
      </w:r>
      <w:r>
        <w:rPr>
          <w:rFonts w:ascii="微软雅黑" w:eastAsia="微软雅黑" w:hAnsi="微软雅黑" w:cs="微软雅黑"/>
        </w:rPr>
        <w:t xml:space="preserve">HDFS </w:t>
      </w:r>
      <w:r>
        <w:t>固定位置，</w:t>
      </w:r>
      <w:proofErr w:type="spellStart"/>
      <w:r>
        <w:rPr>
          <w:rFonts w:ascii="微软雅黑" w:eastAsia="微软雅黑" w:hAnsi="微软雅黑" w:cs="微软雅黑"/>
        </w:rPr>
        <w:t>JobHistoryServer</w:t>
      </w:r>
      <w:proofErr w:type="spellEnd"/>
      <w:r>
        <w:t>通过读取并解析这个位置上文件来显示集群中已执行过的任务。可以通过点击</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ResourceManagerURL</w:t>
      </w:r>
      <w:proofErr w:type="spellEnd"/>
      <w:r>
        <w:t>页面历史任务链接查看历史任务信息，也</w:t>
      </w:r>
    </w:p>
    <w:p w14:paraId="78AB2E56" w14:textId="77777777" w:rsidR="00C97CE8" w:rsidRDefault="007C2E36" w:rsidP="00A031EB">
      <w:pPr>
        <w:spacing w:after="58" w:line="255" w:lineRule="auto"/>
        <w:ind w:right="58" w:firstLineChars="200" w:firstLine="480"/>
      </w:pPr>
      <w:r>
        <w:t>可以通过</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jobhistoryURL</w:t>
      </w:r>
      <w:proofErr w:type="spellEnd"/>
      <w:r>
        <w:t>查看日志任务。注意，所有关于</w:t>
      </w:r>
      <w:proofErr w:type="spellStart"/>
      <w:r>
        <w:rPr>
          <w:rFonts w:ascii="微软雅黑" w:eastAsia="微软雅黑" w:hAnsi="微软雅黑" w:cs="微软雅黑"/>
        </w:rPr>
        <w:t>JobHistory</w:t>
      </w:r>
      <w:proofErr w:type="spellEnd"/>
      <w:r>
        <w:t xml:space="preserve">的配置都在 </w:t>
      </w:r>
      <w:r>
        <w:rPr>
          <w:rFonts w:ascii="微软雅黑" w:eastAsia="微软雅黑" w:hAnsi="微软雅黑" w:cs="微软雅黑"/>
        </w:rPr>
        <w:t>mapred-site.xml</w:t>
      </w:r>
      <w:r>
        <w:t>里。</w:t>
      </w:r>
    </w:p>
    <w:p w14:paraId="5A1D8331" w14:textId="77777777" w:rsidR="00C97CE8" w:rsidRDefault="007C2E36" w:rsidP="00A031EB">
      <w:pPr>
        <w:spacing w:after="58" w:line="255" w:lineRule="auto"/>
        <w:ind w:left="475" w:right="58" w:firstLineChars="200" w:firstLine="480"/>
      </w:pPr>
      <w:r>
        <w:t>（</w:t>
      </w:r>
      <w:r>
        <w:rPr>
          <w:rFonts w:ascii="微软雅黑" w:eastAsia="微软雅黑" w:hAnsi="微软雅黑" w:cs="微软雅黑"/>
        </w:rPr>
        <w:t>2</w:t>
      </w:r>
      <w:r>
        <w:t>）</w:t>
      </w:r>
      <w:proofErr w:type="spellStart"/>
      <w:r>
        <w:rPr>
          <w:rFonts w:ascii="微软雅黑" w:eastAsia="微软雅黑" w:hAnsi="微软雅黑" w:cs="微软雅黑"/>
        </w:rPr>
        <w:t>WebAppProxyServer</w:t>
      </w:r>
      <w:proofErr w:type="spellEnd"/>
      <w:r>
        <w:t>：任务执行时的</w:t>
      </w:r>
      <w:r>
        <w:rPr>
          <w:rFonts w:ascii="微软雅黑" w:eastAsia="微软雅黑" w:hAnsi="微软雅黑" w:cs="微软雅黑"/>
        </w:rPr>
        <w:t>Web</w:t>
      </w:r>
      <w:r>
        <w:t>页面代理。</w:t>
      </w:r>
    </w:p>
    <w:p w14:paraId="393EC2A5" w14:textId="77777777" w:rsidR="00C97CE8" w:rsidRDefault="007C2E36" w:rsidP="00A031EB">
      <w:pPr>
        <w:spacing w:after="0" w:line="267" w:lineRule="auto"/>
        <w:ind w:left="-15" w:firstLineChars="200" w:firstLine="480"/>
      </w:pPr>
      <w:proofErr w:type="spellStart"/>
      <w:r>
        <w:rPr>
          <w:rFonts w:ascii="微软雅黑" w:eastAsia="微软雅黑" w:hAnsi="微软雅黑" w:cs="微软雅黑"/>
        </w:rPr>
        <w:t>WebAppProxyServer</w:t>
      </w:r>
      <w:proofErr w:type="spellEnd"/>
      <w:r>
        <w:t>也属于</w:t>
      </w:r>
      <w:r>
        <w:rPr>
          <w:rFonts w:ascii="微软雅黑" w:eastAsia="微软雅黑" w:hAnsi="微软雅黑" w:cs="微软雅黑"/>
        </w:rPr>
        <w:t>Yarn</w:t>
      </w:r>
      <w:r>
        <w:t>，默认情况下它作为</w:t>
      </w:r>
      <w:proofErr w:type="spellStart"/>
      <w:r>
        <w:rPr>
          <w:rFonts w:ascii="微软雅黑" w:eastAsia="微软雅黑" w:hAnsi="微软雅黑" w:cs="微软雅黑"/>
        </w:rPr>
        <w:t>ResourceManager</w:t>
      </w:r>
      <w:proofErr w:type="spellEnd"/>
      <w:r>
        <w:t xml:space="preserve">的一部分运行于 </w:t>
      </w:r>
      <w:proofErr w:type="spellStart"/>
      <w:r>
        <w:rPr>
          <w:rFonts w:ascii="微软雅黑" w:eastAsia="微软雅黑" w:hAnsi="微软雅黑" w:cs="微软雅黑"/>
        </w:rPr>
        <w:t>ResourceManager</w:t>
      </w:r>
      <w:proofErr w:type="spellEnd"/>
      <w:r>
        <w:t>进程内，但可以配置它以独立的方式运行，其属性在</w:t>
      </w:r>
      <w:r>
        <w:rPr>
          <w:rFonts w:ascii="微软雅黑" w:eastAsia="微软雅黑" w:hAnsi="微软雅黑" w:cs="微软雅黑"/>
        </w:rPr>
        <w:t>yarn-site.xml</w:t>
      </w:r>
      <w:r>
        <w:t>文件里配置。通过使用代理，不仅进一步降低了</w:t>
      </w:r>
      <w:proofErr w:type="spellStart"/>
      <w:r>
        <w:rPr>
          <w:rFonts w:ascii="微软雅黑" w:eastAsia="微软雅黑" w:hAnsi="微软雅黑" w:cs="微软雅黑"/>
        </w:rPr>
        <w:t>ResourceManager</w:t>
      </w:r>
      <w:proofErr w:type="spellEnd"/>
      <w:r>
        <w:t>的压力，还能降低</w:t>
      </w:r>
      <w:r>
        <w:rPr>
          <w:rFonts w:ascii="微软雅黑" w:eastAsia="微软雅黑" w:hAnsi="微软雅黑" w:cs="微软雅黑"/>
        </w:rPr>
        <w:t>Yarn</w:t>
      </w:r>
      <w:r>
        <w:t>受到的</w:t>
      </w:r>
    </w:p>
    <w:p w14:paraId="37BE1799" w14:textId="77777777" w:rsidR="00C97CE8" w:rsidRDefault="007C2E36" w:rsidP="00A031EB">
      <w:pPr>
        <w:ind w:left="-5" w:right="47" w:firstLineChars="200" w:firstLine="480"/>
      </w:pPr>
      <w:r>
        <w:rPr>
          <w:rFonts w:ascii="微软雅黑" w:eastAsia="微软雅黑" w:hAnsi="微软雅黑" w:cs="微软雅黑"/>
        </w:rPr>
        <w:t>Web</w:t>
      </w:r>
      <w:r>
        <w:t>攻击。</w:t>
      </w:r>
    </w:p>
    <w:p w14:paraId="129C1264" w14:textId="77777777" w:rsidR="00C97CE8" w:rsidRDefault="007C2E36" w:rsidP="00A031EB">
      <w:pPr>
        <w:spacing w:after="12"/>
        <w:ind w:left="-15" w:right="47" w:firstLineChars="200" w:firstLine="480"/>
      </w:pPr>
      <w:r>
        <w:t>在</w:t>
      </w:r>
      <w:r>
        <w:rPr>
          <w:rFonts w:ascii="微软雅黑" w:eastAsia="微软雅黑" w:hAnsi="微软雅黑" w:cs="微软雅黑"/>
        </w:rPr>
        <w:t>Yarn</w:t>
      </w:r>
      <w:r>
        <w:t>体系里，</w:t>
      </w:r>
      <w:proofErr w:type="spellStart"/>
      <w:r>
        <w:rPr>
          <w:rFonts w:ascii="微软雅黑" w:eastAsia="微软雅黑" w:hAnsi="微软雅黑" w:cs="微软雅黑"/>
        </w:rPr>
        <w:t>ApplicationMaster</w:t>
      </w:r>
      <w:proofErr w:type="spellEnd"/>
      <w:r>
        <w:t>负责监管具体</w:t>
      </w:r>
      <w:r>
        <w:rPr>
          <w:rFonts w:ascii="微软雅黑" w:eastAsia="微软雅黑" w:hAnsi="微软雅黑" w:cs="微软雅黑"/>
        </w:rPr>
        <w:t>MapReduce</w:t>
      </w:r>
      <w:r>
        <w:t>任务执行全过程，它会将从</w:t>
      </w:r>
      <w:r>
        <w:rPr>
          <w:rFonts w:ascii="微软雅黑" w:eastAsia="微软雅黑" w:hAnsi="微软雅黑" w:cs="微软雅黑"/>
        </w:rPr>
        <w:t>Container</w:t>
      </w:r>
      <w:r>
        <w:t>那里收集过的任务执行信息汇总并显示到一个</w:t>
      </w:r>
      <w:r>
        <w:rPr>
          <w:rFonts w:ascii="微软雅黑" w:eastAsia="微软雅黑" w:hAnsi="微软雅黑" w:cs="微软雅黑"/>
        </w:rPr>
        <w:t>Web</w:t>
      </w:r>
      <w:r>
        <w:t>界面上，接着将此链接发送给</w:t>
      </w:r>
      <w:proofErr w:type="spellStart"/>
      <w:r>
        <w:rPr>
          <w:rFonts w:ascii="微软雅黑" w:eastAsia="微软雅黑" w:hAnsi="微软雅黑" w:cs="微软雅黑"/>
        </w:rPr>
        <w:t>ResourceManager</w:t>
      </w:r>
      <w:proofErr w:type="spellEnd"/>
      <w:r>
        <w:t>。对于用户来说，我们相信</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ResourceManagerURL</w:t>
      </w:r>
      <w:proofErr w:type="spellEnd"/>
      <w:r>
        <w:t>提供的任务信息是正确的，我们也相信它提供的链接是安全的，但现实中，如果运行</w:t>
      </w:r>
      <w:proofErr w:type="spellStart"/>
      <w:r>
        <w:rPr>
          <w:rFonts w:ascii="微软雅黑" w:eastAsia="微软雅黑" w:hAnsi="微软雅黑" w:cs="微软雅黑"/>
        </w:rPr>
        <w:t>ApplicationMaster</w:t>
      </w:r>
      <w:proofErr w:type="spellEnd"/>
      <w:r>
        <w:rPr>
          <w:rFonts w:ascii="微软雅黑" w:eastAsia="微软雅黑" w:hAnsi="微软雅黑" w:cs="微软雅黑"/>
        </w:rPr>
        <w:t xml:space="preserve"> </w:t>
      </w:r>
      <w:r>
        <w:t>的这个用户是恶意用户，那给</w:t>
      </w:r>
      <w:proofErr w:type="spellStart"/>
      <w:r>
        <w:rPr>
          <w:rFonts w:ascii="微软雅黑" w:eastAsia="微软雅黑" w:hAnsi="微软雅黑" w:cs="微软雅黑"/>
        </w:rPr>
        <w:t>ResourceManager</w:t>
      </w:r>
      <w:proofErr w:type="spellEnd"/>
      <w:r>
        <w:t>的这个链接可能就是非安全的链接。一方面，</w:t>
      </w:r>
      <w:r>
        <w:rPr>
          <w:rFonts w:ascii="微软雅黑" w:eastAsia="微软雅黑" w:hAnsi="微软雅黑" w:cs="微软雅黑"/>
        </w:rPr>
        <w:t>Web</w:t>
      </w:r>
      <w:r>
        <w:t>代理会警告用户，点击的链接可能存在危险。另一方面，</w:t>
      </w:r>
      <w:r>
        <w:rPr>
          <w:rFonts w:ascii="微软雅黑" w:eastAsia="微软雅黑" w:hAnsi="微软雅黑" w:cs="微软雅黑"/>
        </w:rPr>
        <w:lastRenderedPageBreak/>
        <w:t>Proxy</w:t>
      </w:r>
      <w:r>
        <w:t>也降低了恶意</w:t>
      </w:r>
      <w:r>
        <w:rPr>
          <w:rFonts w:ascii="微软雅黑" w:eastAsia="微软雅黑" w:hAnsi="微软雅黑" w:cs="微软雅黑"/>
        </w:rPr>
        <w:t>AM</w:t>
      </w:r>
      <w:r>
        <w:t>链接对用户造成的影响。我们知道，大多数</w:t>
      </w:r>
      <w:r>
        <w:rPr>
          <w:rFonts w:ascii="微软雅黑" w:eastAsia="微软雅黑" w:hAnsi="微软雅黑" w:cs="微软雅黑"/>
        </w:rPr>
        <w:t>Web</w:t>
      </w:r>
      <w:r>
        <w:t>认证都是基于</w:t>
      </w:r>
      <w:r>
        <w:rPr>
          <w:rFonts w:ascii="微软雅黑" w:eastAsia="微软雅黑" w:hAnsi="微软雅黑" w:cs="微软雅黑"/>
        </w:rPr>
        <w:t>Cookie</w:t>
      </w:r>
      <w:r>
        <w:t>认证的，当用户访问</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ResourceManagerURL</w:t>
      </w:r>
      <w:proofErr w:type="spellEnd"/>
      <w:r>
        <w:t>时，</w:t>
      </w:r>
      <w:r>
        <w:rPr>
          <w:rFonts w:ascii="微软雅黑" w:eastAsia="微软雅黑" w:hAnsi="微软雅黑" w:cs="微软雅黑"/>
        </w:rPr>
        <w:t>Web</w:t>
      </w:r>
      <w:r>
        <w:t>代理会从登录的用户信息里剥离出用户</w:t>
      </w:r>
    </w:p>
    <w:p w14:paraId="087A3696" w14:textId="77777777" w:rsidR="00C97CE8" w:rsidRDefault="007C2E36" w:rsidP="00A031EB">
      <w:pPr>
        <w:ind w:left="-5" w:right="47" w:firstLineChars="200" w:firstLine="480"/>
      </w:pPr>
      <w:r>
        <w:rPr>
          <w:rFonts w:ascii="微软雅黑" w:eastAsia="微软雅黑" w:hAnsi="微软雅黑" w:cs="微软雅黑"/>
        </w:rPr>
        <w:t>Cookie</w:t>
      </w:r>
      <w:r>
        <w:t>信息，接着修改这个用户</w:t>
      </w:r>
      <w:r>
        <w:rPr>
          <w:rFonts w:ascii="微软雅黑" w:eastAsia="微软雅黑" w:hAnsi="微软雅黑" w:cs="微软雅黑"/>
        </w:rPr>
        <w:t>Cookie</w:t>
      </w:r>
      <w:r>
        <w:t>，只保留里面用户的登录名，当用这种</w:t>
      </w:r>
      <w:r>
        <w:rPr>
          <w:rFonts w:ascii="微软雅黑" w:eastAsia="微软雅黑" w:hAnsi="微软雅黑" w:cs="微软雅黑"/>
        </w:rPr>
        <w:t>“</w:t>
      </w:r>
      <w:r>
        <w:t>精心设计</w:t>
      </w:r>
      <w:r>
        <w:rPr>
          <w:rFonts w:ascii="微软雅黑" w:eastAsia="微软雅黑" w:hAnsi="微软雅黑" w:cs="微软雅黑"/>
        </w:rPr>
        <w:t>”</w:t>
      </w:r>
      <w:r>
        <w:t>后的</w:t>
      </w:r>
      <w:r>
        <w:rPr>
          <w:rFonts w:ascii="微软雅黑" w:eastAsia="微软雅黑" w:hAnsi="微软雅黑" w:cs="微软雅黑"/>
        </w:rPr>
        <w:t>Cookie</w:t>
      </w:r>
      <w:r>
        <w:t>来访问可能含有恶意的链接时，即使恶意链接获取了用户的</w:t>
      </w:r>
      <w:r>
        <w:rPr>
          <w:rFonts w:ascii="微软雅黑" w:eastAsia="微软雅黑" w:hAnsi="微软雅黑" w:cs="微软雅黑"/>
        </w:rPr>
        <w:t>Cookie</w:t>
      </w:r>
      <w:r>
        <w:t>，此时它获取的</w:t>
      </w:r>
      <w:r>
        <w:rPr>
          <w:rFonts w:ascii="微软雅黑" w:eastAsia="微软雅黑" w:hAnsi="微软雅黑" w:cs="微软雅黑"/>
        </w:rPr>
        <w:t>Cookie</w:t>
      </w:r>
      <w:r>
        <w:t>已不是原来的</w:t>
      </w:r>
      <w:r>
        <w:rPr>
          <w:rFonts w:ascii="微软雅黑" w:eastAsia="微软雅黑" w:hAnsi="微软雅黑" w:cs="微软雅黑"/>
        </w:rPr>
        <w:t>Cookie</w:t>
      </w:r>
      <w:r>
        <w:t>了，这可以大大降低恶意链接上的代码（如</w:t>
      </w:r>
      <w:proofErr w:type="spellStart"/>
      <w:r>
        <w:rPr>
          <w:rFonts w:ascii="微软雅黑" w:eastAsia="微软雅黑" w:hAnsi="微软雅黑" w:cs="微软雅黑"/>
        </w:rPr>
        <w:t>js</w:t>
      </w:r>
      <w:proofErr w:type="spellEnd"/>
      <w:r>
        <w:t>代码）对用户的破坏恶意行为。</w:t>
      </w:r>
    </w:p>
    <w:p w14:paraId="538CCB11" w14:textId="77777777" w:rsidR="00C97CE8" w:rsidRDefault="007C2E36" w:rsidP="00A031EB">
      <w:pPr>
        <w:ind w:left="-15" w:right="47" w:firstLineChars="200" w:firstLine="480"/>
      </w:pPr>
      <w:r>
        <w:t>通过使用</w:t>
      </w:r>
      <w:r>
        <w:rPr>
          <w:rFonts w:ascii="微软雅黑" w:eastAsia="微软雅黑" w:hAnsi="微软雅黑" w:cs="微软雅黑"/>
        </w:rPr>
        <w:t>Web</w:t>
      </w:r>
      <w:r>
        <w:t>代理，</w:t>
      </w:r>
      <w:r>
        <w:rPr>
          <w:rFonts w:ascii="微软雅黑" w:eastAsia="微软雅黑" w:hAnsi="微软雅黑" w:cs="微软雅黑"/>
        </w:rPr>
        <w:t>Yarn</w:t>
      </w:r>
      <w:r>
        <w:t>只是降低了</w:t>
      </w:r>
      <w:r>
        <w:rPr>
          <w:rFonts w:ascii="微软雅黑" w:eastAsia="微软雅黑" w:hAnsi="微软雅黑" w:cs="微软雅黑"/>
        </w:rPr>
        <w:t>Web</w:t>
      </w:r>
      <w:r>
        <w:t>攻击的可能性，并没有彻底解决恶意链接问题，当前的</w:t>
      </w:r>
      <w:r>
        <w:rPr>
          <w:rFonts w:ascii="微软雅黑" w:eastAsia="微软雅黑" w:hAnsi="微软雅黑" w:cs="微软雅黑"/>
        </w:rPr>
        <w:t>Web</w:t>
      </w:r>
      <w:r>
        <w:t>代理还不能有效解决这个问题，以后的发行版会有所改善。</w:t>
      </w:r>
    </w:p>
    <w:p w14:paraId="5B573C51" w14:textId="77777777" w:rsidR="00C97CE8" w:rsidRDefault="007C2E36" w:rsidP="00A031EB">
      <w:pPr>
        <w:ind w:left="490" w:right="47" w:firstLineChars="200" w:firstLine="480"/>
      </w:pPr>
      <w:r>
        <w:rPr>
          <w:rFonts w:ascii="微软雅黑" w:eastAsia="微软雅黑" w:hAnsi="微软雅黑" w:cs="微软雅黑"/>
          <w:b/>
        </w:rPr>
        <w:t>3.</w:t>
      </w:r>
      <w:r>
        <w:t>编程模板</w:t>
      </w:r>
    </w:p>
    <w:p w14:paraId="3CB1D3E8" w14:textId="77777777" w:rsidR="00C97CE8" w:rsidRDefault="007C2E36" w:rsidP="00A031EB">
      <w:pPr>
        <w:spacing w:after="0" w:line="267" w:lineRule="auto"/>
        <w:ind w:left="-15" w:firstLineChars="200" w:firstLine="480"/>
      </w:pPr>
      <w:proofErr w:type="spellStart"/>
      <w:r>
        <w:rPr>
          <w:rFonts w:ascii="微软雅黑" w:eastAsia="微软雅黑" w:hAnsi="微软雅黑" w:cs="微软雅黑"/>
        </w:rPr>
        <w:t>ApplicationMaster</w:t>
      </w:r>
      <w:proofErr w:type="spellEnd"/>
      <w:r>
        <w:rPr>
          <w:rFonts w:ascii="微软雅黑" w:eastAsia="微软雅黑" w:hAnsi="微软雅黑" w:cs="微软雅黑"/>
        </w:rPr>
        <w:t xml:space="preserve"> </w:t>
      </w:r>
      <w:r>
        <w:t>是一个可变更的部分，只要实现不同的</w:t>
      </w:r>
      <w:proofErr w:type="spellStart"/>
      <w:r>
        <w:rPr>
          <w:rFonts w:ascii="微软雅黑" w:eastAsia="微软雅黑" w:hAnsi="微软雅黑" w:cs="微软雅黑"/>
        </w:rPr>
        <w:t>ApplicationMaster</w:t>
      </w:r>
      <w:proofErr w:type="spellEnd"/>
      <w:r>
        <w:t>，就可以实现不同的编程模式，如果将</w:t>
      </w:r>
      <w:proofErr w:type="spellStart"/>
      <w:r>
        <w:rPr>
          <w:rFonts w:ascii="微软雅黑" w:eastAsia="微软雅黑" w:hAnsi="微软雅黑" w:cs="微软雅黑"/>
        </w:rPr>
        <w:t>ApplicationMaster</w:t>
      </w:r>
      <w:proofErr w:type="spellEnd"/>
      <w:r>
        <w:t>看成是一种编程模板，那么</w:t>
      </w:r>
      <w:r>
        <w:rPr>
          <w:rFonts w:ascii="微软雅黑" w:eastAsia="微软雅黑" w:hAnsi="微软雅黑" w:cs="微软雅黑"/>
        </w:rPr>
        <w:t>MapReduce</w:t>
      </w:r>
      <w:r>
        <w:t>模板对应</w:t>
      </w:r>
      <w:r>
        <w:rPr>
          <w:rFonts w:ascii="微软雅黑" w:eastAsia="微软雅黑" w:hAnsi="微软雅黑" w:cs="微软雅黑"/>
        </w:rPr>
        <w:t>MapReduce</w:t>
      </w:r>
      <w:r>
        <w:t>类型的</w:t>
      </w:r>
      <w:proofErr w:type="spellStart"/>
      <w:r>
        <w:rPr>
          <w:rFonts w:ascii="微软雅黑" w:eastAsia="微软雅黑" w:hAnsi="微软雅黑" w:cs="微软雅黑"/>
        </w:rPr>
        <w:t>ApplicationMaster</w:t>
      </w:r>
      <w:proofErr w:type="spellEnd"/>
      <w:r>
        <w:t>，</w:t>
      </w:r>
      <w:proofErr w:type="spellStart"/>
      <w:r>
        <w:rPr>
          <w:rFonts w:ascii="微软雅黑" w:eastAsia="微软雅黑" w:hAnsi="微软雅黑" w:cs="微软雅黑"/>
        </w:rPr>
        <w:t>distributedshell</w:t>
      </w:r>
      <w:proofErr w:type="spellEnd"/>
      <w:r>
        <w:t>模板对应着</w:t>
      </w:r>
      <w:proofErr w:type="spellStart"/>
      <w:r>
        <w:rPr>
          <w:rFonts w:ascii="微软雅黑" w:eastAsia="微软雅黑" w:hAnsi="微软雅黑" w:cs="微软雅黑"/>
        </w:rPr>
        <w:t>distributedshell</w:t>
      </w:r>
      <w:proofErr w:type="spellEnd"/>
      <w:r>
        <w:t>类型的</w:t>
      </w:r>
      <w:proofErr w:type="spellStart"/>
      <w:r>
        <w:rPr>
          <w:rFonts w:ascii="微软雅黑" w:eastAsia="微软雅黑" w:hAnsi="微软雅黑" w:cs="微软雅黑"/>
        </w:rPr>
        <w:t>ApplicationMaster</w:t>
      </w:r>
      <w:proofErr w:type="spellEnd"/>
      <w:r>
        <w:t>，通过提供不同的编程模板，可以让更多类型的编程模型能够运行在</w:t>
      </w:r>
    </w:p>
    <w:p w14:paraId="0D1B3504" w14:textId="77777777" w:rsidR="00C97CE8" w:rsidRDefault="007C2E36" w:rsidP="00A031EB">
      <w:pPr>
        <w:spacing w:after="58" w:line="255" w:lineRule="auto"/>
        <w:ind w:right="58" w:firstLineChars="200" w:firstLine="480"/>
      </w:pPr>
      <w:r>
        <w:rPr>
          <w:rFonts w:ascii="微软雅黑" w:eastAsia="微软雅黑" w:hAnsi="微软雅黑" w:cs="微软雅黑"/>
        </w:rPr>
        <w:t>Hadoop</w:t>
      </w:r>
      <w:r>
        <w:t>集群中。</w:t>
      </w:r>
    </w:p>
    <w:p w14:paraId="67CD83BD" w14:textId="77777777" w:rsidR="00C97CE8" w:rsidRDefault="007C2E36" w:rsidP="00B55381">
      <w:pPr>
        <w:numPr>
          <w:ilvl w:val="0"/>
          <w:numId w:val="107"/>
        </w:numPr>
        <w:ind w:right="52" w:firstLineChars="200" w:firstLine="480"/>
      </w:pPr>
      <w:r>
        <w:t>示例模板</w:t>
      </w:r>
    </w:p>
    <w:p w14:paraId="5243C6B8" w14:textId="77777777" w:rsidR="00C97CE8" w:rsidRDefault="007C2E36" w:rsidP="00A031EB">
      <w:pPr>
        <w:spacing w:after="84"/>
        <w:ind w:left="-15" w:right="47" w:firstLineChars="200" w:firstLine="480"/>
      </w:pPr>
      <w:r>
        <w:rPr>
          <w:rFonts w:ascii="微软雅黑" w:eastAsia="微软雅黑" w:hAnsi="微软雅黑" w:cs="微软雅黑"/>
        </w:rPr>
        <w:t>Yarn</w:t>
      </w:r>
      <w:r>
        <w:t>的示例编程为</w:t>
      </w:r>
      <w:r>
        <w:rPr>
          <w:rFonts w:ascii="微软雅黑" w:eastAsia="微软雅黑" w:hAnsi="微软雅黑" w:cs="微软雅黑"/>
        </w:rPr>
        <w:t>“</w:t>
      </w:r>
      <w:proofErr w:type="spellStart"/>
      <w:r>
        <w:rPr>
          <w:rFonts w:ascii="微软雅黑" w:eastAsia="微软雅黑" w:hAnsi="微软雅黑" w:cs="微软雅黑"/>
        </w:rPr>
        <w:t>distributedshell</w:t>
      </w:r>
      <w:proofErr w:type="spellEnd"/>
      <w:r>
        <w:rPr>
          <w:rFonts w:ascii="微软雅黑" w:eastAsia="微软雅黑" w:hAnsi="微软雅黑" w:cs="微软雅黑"/>
        </w:rPr>
        <w:t>”</w:t>
      </w:r>
      <w:r>
        <w:t>，该程序可以将给定的</w:t>
      </w:r>
      <w:r>
        <w:rPr>
          <w:rFonts w:ascii="微软雅黑" w:eastAsia="微软雅黑" w:hAnsi="微软雅黑" w:cs="微软雅黑"/>
        </w:rPr>
        <w:t>shell</w:t>
      </w:r>
      <w:r>
        <w:t>命令分布到机器执行，代码与执行过程请参考</w:t>
      </w:r>
      <w:r>
        <w:rPr>
          <w:rFonts w:ascii="微软雅黑" w:eastAsia="微软雅黑" w:hAnsi="微软雅黑" w:cs="微软雅黑"/>
        </w:rPr>
        <w:t>5.6</w:t>
      </w:r>
      <w:r>
        <w:t>节的</w:t>
      </w:r>
      <w:r>
        <w:rPr>
          <w:rFonts w:ascii="微软雅黑" w:eastAsia="微软雅黑" w:hAnsi="微软雅黑" w:cs="微软雅黑"/>
        </w:rPr>
        <w:t>Yarn</w:t>
      </w:r>
      <w:r>
        <w:t>编程。</w:t>
      </w:r>
    </w:p>
    <w:p w14:paraId="0D2B719D" w14:textId="77777777" w:rsidR="00C97CE8" w:rsidRDefault="007C2E36" w:rsidP="00B55381">
      <w:pPr>
        <w:numPr>
          <w:ilvl w:val="0"/>
          <w:numId w:val="107"/>
        </w:numPr>
        <w:spacing w:after="58" w:line="255" w:lineRule="auto"/>
        <w:ind w:right="52" w:firstLineChars="200" w:firstLine="480"/>
      </w:pPr>
      <w:r>
        <w:rPr>
          <w:rFonts w:ascii="微软雅黑" w:eastAsia="微软雅黑" w:hAnsi="微软雅黑" w:cs="微软雅黑"/>
        </w:rPr>
        <w:t>MapReduce</w:t>
      </w:r>
      <w:r>
        <w:t>模板</w:t>
      </w:r>
    </w:p>
    <w:p w14:paraId="56B255AC" w14:textId="77777777" w:rsidR="00C97CE8" w:rsidRDefault="007C2E36" w:rsidP="00A031EB">
      <w:pPr>
        <w:ind w:left="-15" w:right="47" w:firstLineChars="200" w:firstLine="480"/>
      </w:pPr>
      <w:r>
        <w:rPr>
          <w:rFonts w:ascii="微软雅黑" w:eastAsia="微软雅黑" w:hAnsi="微软雅黑" w:cs="微软雅黑"/>
        </w:rPr>
        <w:t>MapReduce</w:t>
      </w:r>
      <w:r>
        <w:t>把运行在大规模集群上的并行计算过程抽象为两个函数：</w:t>
      </w:r>
      <w:r>
        <w:rPr>
          <w:rFonts w:ascii="微软雅黑" w:eastAsia="微软雅黑" w:hAnsi="微软雅黑" w:cs="微软雅黑"/>
        </w:rPr>
        <w:t>Map</w:t>
      </w:r>
      <w:r>
        <w:t>和</w:t>
      </w:r>
      <w:r>
        <w:rPr>
          <w:rFonts w:ascii="微软雅黑" w:eastAsia="微软雅黑" w:hAnsi="微软雅黑" w:cs="微软雅黑"/>
        </w:rPr>
        <w:t>Reduce</w:t>
      </w:r>
      <w:r>
        <w:t>，也就是映射和化简。简单说，</w:t>
      </w:r>
      <w:r>
        <w:rPr>
          <w:rFonts w:ascii="微软雅黑" w:eastAsia="微软雅黑" w:hAnsi="微软雅黑" w:cs="微软雅黑"/>
        </w:rPr>
        <w:t>MapReduce</w:t>
      </w:r>
      <w:r>
        <w:t>就是</w:t>
      </w:r>
      <w:r>
        <w:rPr>
          <w:rFonts w:ascii="微软雅黑" w:eastAsia="微软雅黑" w:hAnsi="微软雅黑" w:cs="微软雅黑"/>
        </w:rPr>
        <w:t>“</w:t>
      </w:r>
      <w:r>
        <w:t>任务的分解与结果的汇总</w:t>
      </w:r>
      <w:r>
        <w:rPr>
          <w:rFonts w:ascii="微软雅黑" w:eastAsia="微软雅黑" w:hAnsi="微软雅黑" w:cs="微软雅黑"/>
        </w:rPr>
        <w:t>”</w:t>
      </w:r>
      <w:r>
        <w:t>。</w:t>
      </w:r>
      <w:r>
        <w:rPr>
          <w:rFonts w:ascii="微软雅黑" w:eastAsia="微软雅黑" w:hAnsi="微软雅黑" w:cs="微软雅黑"/>
        </w:rPr>
        <w:t>Map</w:t>
      </w:r>
      <w:r>
        <w:t>把任务分解成为多个任务，</w:t>
      </w:r>
      <w:r>
        <w:rPr>
          <w:rFonts w:ascii="微软雅黑" w:eastAsia="微软雅黑" w:hAnsi="微软雅黑" w:cs="微软雅黑"/>
        </w:rPr>
        <w:t>Reduce</w:t>
      </w:r>
      <w:r>
        <w:t>把分解后多任务处理的结果汇总起来，得到最终结果。</w:t>
      </w:r>
    </w:p>
    <w:p w14:paraId="128D85D2" w14:textId="77777777" w:rsidR="00C97CE8" w:rsidRDefault="007C2E36" w:rsidP="00A031EB">
      <w:pPr>
        <w:ind w:left="490" w:right="47" w:firstLineChars="200" w:firstLine="480"/>
      </w:pPr>
      <w:r>
        <w:t>适合用</w:t>
      </w:r>
      <w:r>
        <w:rPr>
          <w:rFonts w:ascii="微软雅黑" w:eastAsia="微软雅黑" w:hAnsi="微软雅黑" w:cs="微软雅黑"/>
        </w:rPr>
        <w:t>MapReduce</w:t>
      </w:r>
      <w:r>
        <w:t>处理的任务有一个基本要求：待处理的数据集可以分解成许多小的数据集，而且每一个小数据集都可以完全并行地进行处理。</w:t>
      </w:r>
    </w:p>
    <w:p w14:paraId="5A539710" w14:textId="77777777" w:rsidR="00C97CE8" w:rsidRDefault="007C2E36" w:rsidP="00A031EB">
      <w:pPr>
        <w:ind w:left="-15" w:right="47" w:firstLineChars="200" w:firstLine="480"/>
      </w:pPr>
      <w:r>
        <w:t>图</w:t>
      </w:r>
      <w:r>
        <w:rPr>
          <w:rFonts w:ascii="微软雅黑" w:eastAsia="微软雅黑" w:hAnsi="微软雅黑" w:cs="微软雅黑"/>
        </w:rPr>
        <w:t>5-14</w:t>
      </w:r>
      <w:r>
        <w:t>介绍了用</w:t>
      </w:r>
      <w:r>
        <w:rPr>
          <w:rFonts w:ascii="微软雅黑" w:eastAsia="微软雅黑" w:hAnsi="微软雅黑" w:cs="微软雅黑"/>
        </w:rPr>
        <w:t>MapReduce</w:t>
      </w:r>
      <w:r>
        <w:t>处理大数据集的过程。一个</w:t>
      </w:r>
      <w:r>
        <w:rPr>
          <w:rFonts w:ascii="微软雅黑" w:eastAsia="微软雅黑" w:hAnsi="微软雅黑" w:cs="微软雅黑"/>
        </w:rPr>
        <w:t>MapReduce</w:t>
      </w:r>
      <w:r>
        <w:t>操作分为两个阶段：映射阶段和化简阶段。</w:t>
      </w:r>
    </w:p>
    <w:p w14:paraId="53D72F7B" w14:textId="77777777" w:rsidR="00C97CE8" w:rsidRDefault="007C2E36" w:rsidP="00A031EB">
      <w:pPr>
        <w:spacing w:after="3"/>
        <w:ind w:left="-15" w:right="47" w:firstLineChars="200" w:firstLine="480"/>
      </w:pPr>
      <w:r>
        <w:t>在映射阶段，</w:t>
      </w:r>
      <w:r>
        <w:rPr>
          <w:rFonts w:ascii="微软雅黑" w:eastAsia="微软雅黑" w:hAnsi="微软雅黑" w:cs="微软雅黑"/>
        </w:rPr>
        <w:t>MapReduce</w:t>
      </w:r>
      <w:r>
        <w:t>框架将用户输入的数据分割为</w:t>
      </w:r>
      <w:r>
        <w:rPr>
          <w:rFonts w:ascii="微软雅黑" w:eastAsia="微软雅黑" w:hAnsi="微软雅黑" w:cs="微软雅黑"/>
          <w:i/>
        </w:rPr>
        <w:t>M</w:t>
      </w:r>
      <w:proofErr w:type="gramStart"/>
      <w:r>
        <w:t>个</w:t>
      </w:r>
      <w:proofErr w:type="gramEnd"/>
      <w:r>
        <w:t>片断，对应</w:t>
      </w:r>
      <w:r>
        <w:rPr>
          <w:rFonts w:ascii="微软雅黑" w:eastAsia="微软雅黑" w:hAnsi="微软雅黑" w:cs="微软雅黑"/>
          <w:i/>
        </w:rPr>
        <w:t>M</w:t>
      </w:r>
      <w:proofErr w:type="gramStart"/>
      <w:r>
        <w:t>个</w:t>
      </w:r>
      <w:proofErr w:type="gramEnd"/>
      <w:r>
        <w:rPr>
          <w:rFonts w:ascii="微软雅黑" w:eastAsia="微软雅黑" w:hAnsi="微软雅黑" w:cs="微软雅黑"/>
        </w:rPr>
        <w:t>Map</w:t>
      </w:r>
      <w:r>
        <w:t>任务。每一个</w:t>
      </w:r>
      <w:r>
        <w:rPr>
          <w:rFonts w:ascii="微软雅黑" w:eastAsia="微软雅黑" w:hAnsi="微软雅黑" w:cs="微软雅黑"/>
        </w:rPr>
        <w:t>Map</w:t>
      </w:r>
      <w:r>
        <w:t>操作的输入是数据片断中的键值对</w:t>
      </w:r>
      <w:r>
        <w:rPr>
          <w:rFonts w:ascii="微软雅黑" w:eastAsia="微软雅黑" w:hAnsi="微软雅黑" w:cs="微软雅黑"/>
        </w:rPr>
        <w:t>&lt;K1</w:t>
      </w:r>
      <w:r>
        <w:t>，</w:t>
      </w:r>
      <w:r>
        <w:rPr>
          <w:rFonts w:ascii="微软雅黑" w:eastAsia="微软雅黑" w:hAnsi="微软雅黑" w:cs="微软雅黑"/>
        </w:rPr>
        <w:t>V1&gt;</w:t>
      </w:r>
      <w:r>
        <w:t>集合，</w:t>
      </w:r>
      <w:r>
        <w:rPr>
          <w:rFonts w:ascii="微软雅黑" w:eastAsia="微软雅黑" w:hAnsi="微软雅黑" w:cs="微软雅黑"/>
        </w:rPr>
        <w:t>Map</w:t>
      </w:r>
      <w:r>
        <w:t>操作调用用户定义的</w:t>
      </w:r>
      <w:r>
        <w:rPr>
          <w:rFonts w:ascii="微软雅黑" w:eastAsia="微软雅黑" w:hAnsi="微软雅黑" w:cs="微软雅黑"/>
        </w:rPr>
        <w:t>Map</w:t>
      </w:r>
      <w:r>
        <w:t>函数，输出一个中间态的键值对</w:t>
      </w:r>
      <w:r>
        <w:rPr>
          <w:rFonts w:ascii="微软雅黑" w:eastAsia="微软雅黑" w:hAnsi="微软雅黑" w:cs="微软雅黑"/>
        </w:rPr>
        <w:t>&lt;K2</w:t>
      </w:r>
      <w:r>
        <w:t>，</w:t>
      </w:r>
      <w:r>
        <w:rPr>
          <w:rFonts w:ascii="微软雅黑" w:eastAsia="微软雅黑" w:hAnsi="微软雅黑" w:cs="微软雅黑"/>
        </w:rPr>
        <w:t xml:space="preserve">V2&gt; </w:t>
      </w:r>
      <w:r>
        <w:t>集合。接着，按照中间态的</w:t>
      </w:r>
      <w:r>
        <w:rPr>
          <w:rFonts w:ascii="微软雅黑" w:eastAsia="微软雅黑" w:hAnsi="微软雅黑" w:cs="微软雅黑"/>
        </w:rPr>
        <w:t>K2</w:t>
      </w:r>
      <w:r>
        <w:t>将输出的数据集进行排序，并生成一个新的</w:t>
      </w:r>
      <w:r>
        <w:rPr>
          <w:rFonts w:ascii="微软雅黑" w:eastAsia="微软雅黑" w:hAnsi="微软雅黑" w:cs="微软雅黑"/>
        </w:rPr>
        <w:t>&lt;K2</w:t>
      </w:r>
      <w:r>
        <w:t>，</w:t>
      </w:r>
      <w:r>
        <w:rPr>
          <w:rFonts w:ascii="微软雅黑" w:eastAsia="微软雅黑" w:hAnsi="微软雅黑" w:cs="微软雅黑"/>
        </w:rPr>
        <w:t>list</w:t>
      </w:r>
      <w:r>
        <w:t>（</w:t>
      </w:r>
      <w:r>
        <w:rPr>
          <w:rFonts w:ascii="微软雅黑" w:eastAsia="微软雅黑" w:hAnsi="微软雅黑" w:cs="微软雅黑"/>
        </w:rPr>
        <w:t>V2</w:t>
      </w:r>
      <w:r>
        <w:t>）</w:t>
      </w:r>
      <w:r>
        <w:rPr>
          <w:rFonts w:ascii="微软雅黑" w:eastAsia="微软雅黑" w:hAnsi="微软雅黑" w:cs="微软雅黑"/>
        </w:rPr>
        <w:t>&gt;</w:t>
      </w:r>
      <w:r>
        <w:t>元组，这样可以使得对应同一个</w:t>
      </w:r>
      <w:r>
        <w:lastRenderedPageBreak/>
        <w:t>键的所有值的数据都在一起。然后，按照</w:t>
      </w:r>
      <w:r>
        <w:rPr>
          <w:rFonts w:ascii="微软雅黑" w:eastAsia="微软雅黑" w:hAnsi="微软雅黑" w:cs="微软雅黑"/>
        </w:rPr>
        <w:t>K2</w:t>
      </w:r>
      <w:r>
        <w:t>的范围将这些元组分割为</w:t>
      </w:r>
      <w:r>
        <w:rPr>
          <w:rFonts w:ascii="微软雅黑" w:eastAsia="微软雅黑" w:hAnsi="微软雅黑" w:cs="微软雅黑"/>
          <w:i/>
        </w:rPr>
        <w:t>R</w:t>
      </w:r>
      <w:proofErr w:type="gramStart"/>
      <w:r>
        <w:t>个</w:t>
      </w:r>
      <w:proofErr w:type="gramEnd"/>
      <w:r>
        <w:t>片断，对应</w:t>
      </w:r>
      <w:r>
        <w:rPr>
          <w:rFonts w:ascii="微软雅黑" w:eastAsia="微软雅黑" w:hAnsi="微软雅黑" w:cs="微软雅黑"/>
        </w:rPr>
        <w:t xml:space="preserve">Reduce </w:t>
      </w:r>
      <w:r>
        <w:t>任务的数目。</w:t>
      </w:r>
    </w:p>
    <w:p w14:paraId="01456664" w14:textId="77777777" w:rsidR="00C97CE8" w:rsidRDefault="007C2E36" w:rsidP="00A031EB">
      <w:pPr>
        <w:spacing w:after="117" w:line="259" w:lineRule="auto"/>
        <w:ind w:left="912" w:firstLineChars="200" w:firstLine="480"/>
      </w:pPr>
      <w:r>
        <w:rPr>
          <w:noProof/>
        </w:rPr>
        <w:drawing>
          <wp:inline distT="0" distB="0" distL="0" distR="0" wp14:anchorId="026565D5" wp14:editId="0700569A">
            <wp:extent cx="4792981" cy="2331720"/>
            <wp:effectExtent l="0" t="0" r="0" b="0"/>
            <wp:docPr id="25024" name="Picture 25024"/>
            <wp:cNvGraphicFramePr/>
            <a:graphic xmlns:a="http://schemas.openxmlformats.org/drawingml/2006/main">
              <a:graphicData uri="http://schemas.openxmlformats.org/drawingml/2006/picture">
                <pic:pic xmlns:pic="http://schemas.openxmlformats.org/drawingml/2006/picture">
                  <pic:nvPicPr>
                    <pic:cNvPr id="25024" name="Picture 25024"/>
                    <pic:cNvPicPr/>
                  </pic:nvPicPr>
                  <pic:blipFill>
                    <a:blip r:embed="rId201"/>
                    <a:stretch>
                      <a:fillRect/>
                    </a:stretch>
                  </pic:blipFill>
                  <pic:spPr>
                    <a:xfrm>
                      <a:off x="0" y="0"/>
                      <a:ext cx="4792981" cy="2331720"/>
                    </a:xfrm>
                    <a:prstGeom prst="rect">
                      <a:avLst/>
                    </a:prstGeom>
                  </pic:spPr>
                </pic:pic>
              </a:graphicData>
            </a:graphic>
          </wp:inline>
        </w:drawing>
      </w:r>
    </w:p>
    <w:p w14:paraId="5E75C299"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5-14 MapReduce</w:t>
      </w:r>
      <w:r>
        <w:rPr>
          <w:color w:val="A25400"/>
          <w:sz w:val="22"/>
        </w:rPr>
        <w:t>处理大数据集的过程</w:t>
      </w:r>
    </w:p>
    <w:p w14:paraId="66B7513B" w14:textId="77777777" w:rsidR="00C97CE8" w:rsidRDefault="007C2E36" w:rsidP="00A031EB">
      <w:pPr>
        <w:ind w:left="-15" w:right="47" w:firstLineChars="200" w:firstLine="480"/>
      </w:pPr>
      <w:r>
        <w:t>在化简阶段，每一个</w:t>
      </w:r>
      <w:r>
        <w:rPr>
          <w:rFonts w:ascii="微软雅黑" w:eastAsia="微软雅黑" w:hAnsi="微软雅黑" w:cs="微软雅黑"/>
        </w:rPr>
        <w:t>Reduce</w:t>
      </w:r>
      <w:r>
        <w:t>操作的输入是一个</w:t>
      </w:r>
      <w:r>
        <w:rPr>
          <w:rFonts w:ascii="微软雅黑" w:eastAsia="微软雅黑" w:hAnsi="微软雅黑" w:cs="微软雅黑"/>
        </w:rPr>
        <w:t>&lt;K2</w:t>
      </w:r>
      <w:r>
        <w:t>，</w:t>
      </w:r>
      <w:r>
        <w:rPr>
          <w:rFonts w:ascii="微软雅黑" w:eastAsia="微软雅黑" w:hAnsi="微软雅黑" w:cs="微软雅黑"/>
        </w:rPr>
        <w:t>list</w:t>
      </w:r>
      <w:r>
        <w:t>（</w:t>
      </w:r>
      <w:r>
        <w:rPr>
          <w:rFonts w:ascii="微软雅黑" w:eastAsia="微软雅黑" w:hAnsi="微软雅黑" w:cs="微软雅黑"/>
        </w:rPr>
        <w:t>V2</w:t>
      </w:r>
      <w:r>
        <w:t>）</w:t>
      </w:r>
      <w:r>
        <w:rPr>
          <w:rFonts w:ascii="微软雅黑" w:eastAsia="微软雅黑" w:hAnsi="微软雅黑" w:cs="微软雅黑"/>
        </w:rPr>
        <w:t>&gt;</w:t>
      </w:r>
      <w:r>
        <w:t>片断，</w:t>
      </w:r>
      <w:r>
        <w:rPr>
          <w:rFonts w:ascii="微软雅黑" w:eastAsia="微软雅黑" w:hAnsi="微软雅黑" w:cs="微软雅黑"/>
        </w:rPr>
        <w:t>Reduce</w:t>
      </w:r>
      <w:r>
        <w:t>操作调用用户定义的</w:t>
      </w:r>
      <w:r>
        <w:rPr>
          <w:rFonts w:ascii="微软雅黑" w:eastAsia="微软雅黑" w:hAnsi="微软雅黑" w:cs="微软雅黑"/>
        </w:rPr>
        <w:t>Reduce</w:t>
      </w:r>
      <w:r>
        <w:t>函数，生成用户需要的键值对</w:t>
      </w:r>
      <w:r>
        <w:rPr>
          <w:rFonts w:ascii="微软雅黑" w:eastAsia="微软雅黑" w:hAnsi="微软雅黑" w:cs="微软雅黑"/>
        </w:rPr>
        <w:t>&lt;K3</w:t>
      </w:r>
      <w:r>
        <w:t>，</w:t>
      </w:r>
      <w:r>
        <w:rPr>
          <w:rFonts w:ascii="微软雅黑" w:eastAsia="微软雅黑" w:hAnsi="微软雅黑" w:cs="微软雅黑"/>
        </w:rPr>
        <w:t>V3&gt;</w:t>
      </w:r>
      <w:r>
        <w:t>进行输出。</w:t>
      </w:r>
    </w:p>
    <w:p w14:paraId="21B42E16" w14:textId="77777777" w:rsidR="00C97CE8" w:rsidRDefault="007C2E36" w:rsidP="00A031EB">
      <w:pPr>
        <w:ind w:left="490" w:right="47" w:firstLineChars="200" w:firstLine="480"/>
      </w:pPr>
      <w:r>
        <w:rPr>
          <w:rFonts w:ascii="微软雅黑" w:eastAsia="微软雅黑" w:hAnsi="微软雅黑" w:cs="微软雅黑"/>
          <w:b/>
        </w:rPr>
        <w:t>4.</w:t>
      </w:r>
      <w:r>
        <w:t>调度策略</w:t>
      </w:r>
    </w:p>
    <w:p w14:paraId="1858B9D1" w14:textId="77777777" w:rsidR="00C97CE8" w:rsidRDefault="007C2E36" w:rsidP="00A031EB">
      <w:pPr>
        <w:spacing w:after="17"/>
        <w:ind w:left="490" w:right="47" w:firstLineChars="200" w:firstLine="480"/>
      </w:pPr>
      <w:r>
        <w:rPr>
          <w:rFonts w:ascii="微软雅黑" w:eastAsia="微软雅黑" w:hAnsi="微软雅黑" w:cs="微软雅黑"/>
        </w:rPr>
        <w:t>MapReduce</w:t>
      </w:r>
      <w:r>
        <w:t>任务的调度策略是</w:t>
      </w:r>
      <w:r>
        <w:rPr>
          <w:rFonts w:ascii="微软雅黑" w:eastAsia="微软雅黑" w:hAnsi="微软雅黑" w:cs="微软雅黑"/>
        </w:rPr>
        <w:t>Yarn</w:t>
      </w:r>
      <w:r>
        <w:t>的核心问题，</w:t>
      </w:r>
      <w:r>
        <w:rPr>
          <w:rFonts w:ascii="微软雅黑" w:eastAsia="微软雅黑" w:hAnsi="微软雅黑" w:cs="微软雅黑"/>
        </w:rPr>
        <w:t>Yarn</w:t>
      </w:r>
      <w:r>
        <w:t>目前配有容量调度算法</w:t>
      </w:r>
    </w:p>
    <w:p w14:paraId="1EDD46C4" w14:textId="77777777" w:rsidR="00C97CE8" w:rsidRDefault="007C2E36" w:rsidP="00A031EB">
      <w:pPr>
        <w:spacing w:after="4" w:line="255" w:lineRule="auto"/>
        <w:ind w:right="58" w:firstLineChars="200" w:firstLine="480"/>
      </w:pPr>
      <w:r>
        <w:t>（</w:t>
      </w:r>
      <w:proofErr w:type="spellStart"/>
      <w:r>
        <w:rPr>
          <w:rFonts w:ascii="微软雅黑" w:eastAsia="微软雅黑" w:hAnsi="微软雅黑" w:cs="微软雅黑"/>
        </w:rPr>
        <w:t>CapacityScheduler</w:t>
      </w:r>
      <w:proofErr w:type="spellEnd"/>
      <w:r>
        <w:t>）和公平调度算法（</w:t>
      </w:r>
      <w:proofErr w:type="spellStart"/>
      <w:r>
        <w:rPr>
          <w:rFonts w:ascii="微软雅黑" w:eastAsia="微软雅黑" w:hAnsi="微软雅黑" w:cs="微软雅黑"/>
        </w:rPr>
        <w:t>FairScheduler</w:t>
      </w:r>
      <w:proofErr w:type="spellEnd"/>
      <w:r>
        <w:t>）两种调度策略。</w:t>
      </w:r>
      <w:proofErr w:type="spellStart"/>
      <w:r>
        <w:rPr>
          <w:rFonts w:ascii="微软雅黑" w:eastAsia="微软雅黑" w:hAnsi="微软雅黑" w:cs="微软雅黑"/>
        </w:rPr>
        <w:t>ResourceManager</w:t>
      </w:r>
      <w:proofErr w:type="spellEnd"/>
    </w:p>
    <w:p w14:paraId="29F09DC1" w14:textId="77777777" w:rsidR="00C97CE8" w:rsidRDefault="007C2E36" w:rsidP="00A031EB">
      <w:pPr>
        <w:ind w:left="-5" w:right="47" w:firstLineChars="200" w:firstLine="480"/>
      </w:pPr>
      <w:r>
        <w:t>的</w:t>
      </w:r>
      <w:r>
        <w:rPr>
          <w:rFonts w:ascii="微软雅黑" w:eastAsia="微软雅黑" w:hAnsi="微软雅黑" w:cs="微软雅黑"/>
        </w:rPr>
        <w:t>Scheduler</w:t>
      </w:r>
      <w:r>
        <w:t>模块支持插拔，通过配置文件，用户可以个性化指定其调度策略，在实现</w:t>
      </w:r>
      <w:r>
        <w:rPr>
          <w:rFonts w:ascii="微软雅黑" w:eastAsia="微软雅黑" w:hAnsi="微软雅黑" w:cs="微软雅黑"/>
        </w:rPr>
        <w:t xml:space="preserve">Yarn </w:t>
      </w:r>
      <w:r>
        <w:t>协议前提下，用户甚至可以开发一套新的调度策略，在</w:t>
      </w:r>
      <w:r>
        <w:rPr>
          <w:rFonts w:ascii="微软雅黑" w:eastAsia="微软雅黑" w:hAnsi="微软雅黑" w:cs="微软雅黑"/>
        </w:rPr>
        <w:t>Yarn</w:t>
      </w:r>
      <w:r>
        <w:t>配置文件里指定即可。</w:t>
      </w:r>
      <w:r>
        <w:rPr>
          <w:rFonts w:ascii="微软雅黑" w:eastAsia="微软雅黑" w:hAnsi="微软雅黑" w:cs="微软雅黑"/>
        </w:rPr>
        <w:t>1</w:t>
      </w:r>
      <w:r>
        <w:t>）容量调度策略</w:t>
      </w:r>
      <w:proofErr w:type="spellStart"/>
      <w:r>
        <w:rPr>
          <w:rFonts w:ascii="微软雅黑" w:eastAsia="微软雅黑" w:hAnsi="微软雅黑" w:cs="微软雅黑"/>
        </w:rPr>
        <w:t>CapacityScheduler</w:t>
      </w:r>
      <w:proofErr w:type="spellEnd"/>
    </w:p>
    <w:p w14:paraId="0EE0B2B5" w14:textId="77777777" w:rsidR="00C97CE8" w:rsidRDefault="007C2E36" w:rsidP="00A031EB">
      <w:pPr>
        <w:ind w:left="490" w:right="47" w:firstLineChars="200" w:firstLine="480"/>
      </w:pPr>
      <w:r>
        <w:t>（</w:t>
      </w:r>
      <w:r>
        <w:rPr>
          <w:rFonts w:ascii="微软雅黑" w:eastAsia="微软雅黑" w:hAnsi="微软雅黑" w:cs="微软雅黑"/>
        </w:rPr>
        <w:t>1</w:t>
      </w:r>
      <w:r>
        <w:t>）概述。</w:t>
      </w:r>
    </w:p>
    <w:p w14:paraId="5D348911" w14:textId="77777777" w:rsidR="00C97CE8" w:rsidRDefault="007C2E36" w:rsidP="00A031EB">
      <w:pPr>
        <w:spacing w:after="10" w:line="250" w:lineRule="auto"/>
        <w:ind w:left="428" w:right="714" w:firstLineChars="200" w:firstLine="480"/>
      </w:pPr>
      <w:proofErr w:type="spellStart"/>
      <w:r>
        <w:rPr>
          <w:rFonts w:ascii="微软雅黑" w:eastAsia="微软雅黑" w:hAnsi="微软雅黑" w:cs="微软雅黑"/>
        </w:rPr>
        <w:t>CapacityScheduler</w:t>
      </w:r>
      <w:proofErr w:type="spellEnd"/>
      <w:r>
        <w:t>是一种多用户多任务调度策略，它以队列为单位划分任务，以</w:t>
      </w:r>
    </w:p>
    <w:p w14:paraId="437B3DAC" w14:textId="77777777" w:rsidR="00C97CE8" w:rsidRDefault="007C2E36" w:rsidP="00A031EB">
      <w:pPr>
        <w:ind w:left="-5" w:right="47" w:firstLineChars="200" w:firstLine="480"/>
      </w:pPr>
      <w:r>
        <w:rPr>
          <w:rFonts w:ascii="微软雅黑" w:eastAsia="微软雅黑" w:hAnsi="微软雅黑" w:cs="微软雅黑"/>
        </w:rPr>
        <w:t>Container</w:t>
      </w:r>
      <w:r>
        <w:t>为单位分配资源，它也是</w:t>
      </w:r>
      <w:r>
        <w:rPr>
          <w:rFonts w:ascii="微软雅黑" w:eastAsia="微软雅黑" w:hAnsi="微软雅黑" w:cs="微软雅黑"/>
        </w:rPr>
        <w:t>Hadoop 2.0</w:t>
      </w:r>
      <w:r>
        <w:t>默认的调度策略，为多个用户共享集群资源提供安全可靠的保障。</w:t>
      </w:r>
    </w:p>
    <w:p w14:paraId="69F9C9EC" w14:textId="77777777" w:rsidR="00C97CE8" w:rsidRDefault="007C2E36" w:rsidP="00A031EB">
      <w:pPr>
        <w:ind w:left="-15" w:right="47" w:firstLineChars="200" w:firstLine="480"/>
      </w:pPr>
      <w:r>
        <w:t>一般情况下，各个组织的硬件资源量都略高于业务最高峰时的需求量，但业务高峰期一般是一个或多个时间段，这样均匀下来，硬件资源的平均利用率并不高，并且有些公司或公司内部不同部门可能会建立本部门的分布式集群，这些都可能导致资源过剩。通过共建集群的方式，不但可以提高资源利用率，还能在必要时刻使用更多的集群资源，同时，组织机构间共建集群也大大降低了运维成本，但问题是，每个组织，为确保其业务高峰时的服务稳定性，一般不会同意共享集群资源。那是否有方法能让他们共享一个集群的同时，又能满足其业务峰限时的服务要求呢？</w:t>
      </w:r>
    </w:p>
    <w:p w14:paraId="2EC445CA" w14:textId="77777777" w:rsidR="00C97CE8" w:rsidRDefault="007C2E36" w:rsidP="00A031EB">
      <w:pPr>
        <w:ind w:left="-15" w:right="47" w:firstLineChars="200" w:firstLine="480"/>
      </w:pPr>
      <w:proofErr w:type="spellStart"/>
      <w:r>
        <w:rPr>
          <w:rFonts w:ascii="微软雅黑" w:eastAsia="微软雅黑" w:hAnsi="微软雅黑" w:cs="微软雅黑"/>
        </w:rPr>
        <w:lastRenderedPageBreak/>
        <w:t>CapacityScheduler</w:t>
      </w:r>
      <w:proofErr w:type="spellEnd"/>
      <w:r>
        <w:t>就是一种满足此需求的调度策略，对于已经分配固定资源的用户</w:t>
      </w:r>
      <w:r>
        <w:rPr>
          <w:rFonts w:ascii="微软雅黑" w:eastAsia="微软雅黑" w:hAnsi="微软雅黑" w:cs="微软雅黑"/>
        </w:rPr>
        <w:t xml:space="preserve">A </w:t>
      </w:r>
      <w:r>
        <w:t>和</w:t>
      </w:r>
      <w:r>
        <w:rPr>
          <w:rFonts w:ascii="微软雅黑" w:eastAsia="微软雅黑" w:hAnsi="微软雅黑" w:cs="微软雅黑"/>
        </w:rPr>
        <w:t>B</w:t>
      </w:r>
      <w:r>
        <w:t>，如</w:t>
      </w:r>
      <w:r>
        <w:rPr>
          <w:rFonts w:ascii="微软雅黑" w:eastAsia="微软雅黑" w:hAnsi="微软雅黑" w:cs="微软雅黑"/>
        </w:rPr>
        <w:t>A</w:t>
      </w:r>
      <w:r>
        <w:t>配置了集群</w:t>
      </w:r>
      <w:r>
        <w:rPr>
          <w:rFonts w:ascii="微软雅黑" w:eastAsia="微软雅黑" w:hAnsi="微软雅黑" w:cs="微软雅黑"/>
        </w:rPr>
        <w:t>70%</w:t>
      </w:r>
      <w:r>
        <w:t>的资源量，那么即使</w:t>
      </w:r>
      <w:r>
        <w:rPr>
          <w:rFonts w:ascii="微软雅黑" w:eastAsia="微软雅黑" w:hAnsi="微软雅黑" w:cs="微软雅黑"/>
        </w:rPr>
        <w:t>B</w:t>
      </w:r>
      <w:r>
        <w:t xml:space="preserve">用户提交的作业排起很长的等待队列，而 </w:t>
      </w:r>
      <w:r>
        <w:rPr>
          <w:rFonts w:ascii="微软雅黑" w:eastAsia="微软雅黑" w:hAnsi="微软雅黑" w:cs="微软雅黑"/>
        </w:rPr>
        <w:t>A</w:t>
      </w:r>
      <w:r>
        <w:t>用户此时却没有任何任务，</w:t>
      </w:r>
      <w:proofErr w:type="spellStart"/>
      <w:r>
        <w:rPr>
          <w:rFonts w:ascii="微软雅黑" w:eastAsia="微软雅黑" w:hAnsi="微软雅黑" w:cs="微软雅黑"/>
        </w:rPr>
        <w:t>CapacityScheduler</w:t>
      </w:r>
      <w:proofErr w:type="spellEnd"/>
      <w:r>
        <w:t>也不允许</w:t>
      </w:r>
      <w:r>
        <w:rPr>
          <w:rFonts w:ascii="微软雅黑" w:eastAsia="微软雅黑" w:hAnsi="微软雅黑" w:cs="微软雅黑"/>
        </w:rPr>
        <w:t>B</w:t>
      </w:r>
      <w:r>
        <w:t>使用超过集群</w:t>
      </w:r>
      <w:r>
        <w:rPr>
          <w:rFonts w:ascii="微软雅黑" w:eastAsia="微软雅黑" w:hAnsi="微软雅黑" w:cs="微软雅黑"/>
        </w:rPr>
        <w:t>30%</w:t>
      </w:r>
      <w:r>
        <w:t>的资源，当然在实际使用中，容量调度支持弹性配置。</w:t>
      </w:r>
    </w:p>
    <w:p w14:paraId="3AB6352B" w14:textId="77777777" w:rsidR="00C97CE8" w:rsidRDefault="007C2E36" w:rsidP="00A031EB">
      <w:pPr>
        <w:ind w:left="-15" w:right="47" w:firstLineChars="200" w:firstLine="480"/>
      </w:pPr>
      <w:r>
        <w:t>容量调度策略通过队列来划分资源，队列间关系类似于一棵多叉树，队列间</w:t>
      </w:r>
      <w:proofErr w:type="gramStart"/>
      <w:r>
        <w:t>一</w:t>
      </w:r>
      <w:proofErr w:type="gramEnd"/>
      <w:r>
        <w:t>层层继承，根队列称为</w:t>
      </w:r>
      <w:r>
        <w:rPr>
          <w:rFonts w:ascii="微软雅黑" w:eastAsia="微软雅黑" w:hAnsi="微软雅黑" w:cs="微软雅黑"/>
        </w:rPr>
        <w:t>root</w:t>
      </w:r>
      <w:r>
        <w:t>队列，</w:t>
      </w:r>
      <w:r>
        <w:rPr>
          <w:rFonts w:ascii="微软雅黑" w:eastAsia="微软雅黑" w:hAnsi="微软雅黑" w:cs="微软雅黑"/>
        </w:rPr>
        <w:t>Yarn</w:t>
      </w:r>
      <w:r>
        <w:t>初次启动时默认启动队列为</w:t>
      </w:r>
      <w:proofErr w:type="spellStart"/>
      <w:r>
        <w:rPr>
          <w:rFonts w:ascii="微软雅黑" w:eastAsia="微软雅黑" w:hAnsi="微软雅黑" w:cs="微软雅黑"/>
        </w:rPr>
        <w:t>root.default</w:t>
      </w:r>
      <w:proofErr w:type="spellEnd"/>
      <w:r>
        <w:t>队列。</w:t>
      </w:r>
    </w:p>
    <w:p w14:paraId="7B2283D7" w14:textId="77777777" w:rsidR="00C97CE8" w:rsidRDefault="007C2E36" w:rsidP="00A031EB">
      <w:pPr>
        <w:ind w:left="490" w:right="47" w:firstLineChars="200" w:firstLine="480"/>
      </w:pPr>
      <w:r>
        <w:t>（</w:t>
      </w:r>
      <w:r>
        <w:rPr>
          <w:rFonts w:ascii="微软雅黑" w:eastAsia="微软雅黑" w:hAnsi="微软雅黑" w:cs="微软雅黑"/>
        </w:rPr>
        <w:t>2</w:t>
      </w:r>
      <w:r>
        <w:t>）示例。</w:t>
      </w:r>
    </w:p>
    <w:p w14:paraId="7628CB69" w14:textId="77777777" w:rsidR="00C97CE8" w:rsidRDefault="007C2E36" w:rsidP="00A031EB">
      <w:pPr>
        <w:ind w:left="490" w:right="47" w:firstLineChars="200" w:firstLine="480"/>
      </w:pPr>
      <w:r>
        <w:t>多级队列是个较抽象的概念，下面通过一个具体的例子来理解多级队列。</w:t>
      </w:r>
    </w:p>
    <w:p w14:paraId="1610622C" w14:textId="77777777" w:rsidR="00C97CE8" w:rsidRDefault="007C2E36" w:rsidP="00A031EB">
      <w:pPr>
        <w:spacing w:after="0" w:line="267" w:lineRule="auto"/>
        <w:ind w:left="-15" w:firstLineChars="200" w:firstLine="480"/>
      </w:pPr>
      <w:r>
        <w:t>【例</w:t>
      </w:r>
      <w:r>
        <w:rPr>
          <w:rFonts w:ascii="微软雅黑" w:eastAsia="微软雅黑" w:hAnsi="微软雅黑" w:cs="微软雅黑"/>
        </w:rPr>
        <w:t>5-7</w:t>
      </w:r>
      <w:r>
        <w:t>】某三个组织机构</w:t>
      </w:r>
      <w:proofErr w:type="spellStart"/>
      <w:r>
        <w:rPr>
          <w:rFonts w:ascii="微软雅黑" w:eastAsia="微软雅黑" w:hAnsi="微软雅黑" w:cs="微软雅黑"/>
        </w:rPr>
        <w:t>companyA</w:t>
      </w:r>
      <w:proofErr w:type="spellEnd"/>
      <w:r>
        <w:t>，</w:t>
      </w:r>
      <w:proofErr w:type="spellStart"/>
      <w:r>
        <w:rPr>
          <w:rFonts w:ascii="微软雅黑" w:eastAsia="微软雅黑" w:hAnsi="微软雅黑" w:cs="微软雅黑"/>
        </w:rPr>
        <w:t>companyB</w:t>
      </w:r>
      <w:proofErr w:type="spellEnd"/>
      <w:r>
        <w:t>和</w:t>
      </w:r>
      <w:proofErr w:type="spellStart"/>
      <w:r>
        <w:rPr>
          <w:rFonts w:ascii="微软雅黑" w:eastAsia="微软雅黑" w:hAnsi="微软雅黑" w:cs="微软雅黑"/>
        </w:rPr>
        <w:t>institutionC</w:t>
      </w:r>
      <w:proofErr w:type="spellEnd"/>
      <w:proofErr w:type="gramStart"/>
      <w:r>
        <w:t>欲共同</w:t>
      </w:r>
      <w:proofErr w:type="gramEnd"/>
      <w:r>
        <w:t>组建一个</w:t>
      </w:r>
      <w:r>
        <w:rPr>
          <w:rFonts w:ascii="微软雅黑" w:eastAsia="微软雅黑" w:hAnsi="微软雅黑" w:cs="微软雅黑"/>
        </w:rPr>
        <w:t xml:space="preserve">Hadoop </w:t>
      </w:r>
      <w:r>
        <w:t>集群</w:t>
      </w:r>
      <w:proofErr w:type="spellStart"/>
      <w:r>
        <w:rPr>
          <w:rFonts w:ascii="微软雅黑" w:eastAsia="微软雅黑" w:hAnsi="微软雅黑" w:cs="微软雅黑"/>
        </w:rPr>
        <w:t>DataCenterABC</w:t>
      </w:r>
      <w:proofErr w:type="spellEnd"/>
      <w:r>
        <w:t>。高峰时</w:t>
      </w:r>
      <w:proofErr w:type="spellStart"/>
      <w:r>
        <w:rPr>
          <w:rFonts w:ascii="微软雅黑" w:eastAsia="微软雅黑" w:hAnsi="微软雅黑" w:cs="微软雅黑"/>
        </w:rPr>
        <w:t>companyA</w:t>
      </w:r>
      <w:proofErr w:type="spellEnd"/>
      <w:r>
        <w:t>需要使用</w:t>
      </w:r>
      <w:r>
        <w:rPr>
          <w:rFonts w:ascii="微软雅黑" w:eastAsia="微软雅黑" w:hAnsi="微软雅黑" w:cs="微软雅黑"/>
        </w:rPr>
        <w:t>60</w:t>
      </w:r>
      <w:r>
        <w:t>台服务器，</w:t>
      </w:r>
      <w:proofErr w:type="spellStart"/>
      <w:r>
        <w:rPr>
          <w:rFonts w:ascii="微软雅黑" w:eastAsia="微软雅黑" w:hAnsi="微软雅黑" w:cs="微软雅黑"/>
        </w:rPr>
        <w:t>companyB</w:t>
      </w:r>
      <w:proofErr w:type="spellEnd"/>
      <w:r>
        <w:t>使用</w:t>
      </w:r>
      <w:r>
        <w:rPr>
          <w:rFonts w:ascii="微软雅黑" w:eastAsia="微软雅黑" w:hAnsi="微软雅黑" w:cs="微软雅黑"/>
        </w:rPr>
        <w:t>30</w:t>
      </w:r>
      <w:r>
        <w:t xml:space="preserve">台，而 </w:t>
      </w:r>
      <w:proofErr w:type="spellStart"/>
      <w:r>
        <w:rPr>
          <w:rFonts w:ascii="微软雅黑" w:eastAsia="微软雅黑" w:hAnsi="微软雅黑" w:cs="微软雅黑"/>
        </w:rPr>
        <w:t>institutionC</w:t>
      </w:r>
      <w:proofErr w:type="spellEnd"/>
      <w:r>
        <w:t>使用</w:t>
      </w:r>
      <w:r>
        <w:rPr>
          <w:rFonts w:ascii="微软雅黑" w:eastAsia="微软雅黑" w:hAnsi="微软雅黑" w:cs="微软雅黑"/>
        </w:rPr>
        <w:t>10</w:t>
      </w:r>
      <w:r>
        <w:t>台，如何配置多级队列来满足各个组织需求？若</w:t>
      </w:r>
      <w:proofErr w:type="spellStart"/>
      <w:r>
        <w:rPr>
          <w:rFonts w:ascii="微软雅黑" w:eastAsia="微软雅黑" w:hAnsi="微软雅黑" w:cs="微软雅黑"/>
        </w:rPr>
        <w:t>companyA</w:t>
      </w:r>
      <w:proofErr w:type="spellEnd"/>
      <w:r>
        <w:t>下有算法部和研发部，算法部</w:t>
      </w:r>
      <w:proofErr w:type="spellStart"/>
      <w:r>
        <w:rPr>
          <w:rFonts w:ascii="微软雅黑" w:eastAsia="微软雅黑" w:hAnsi="微软雅黑" w:cs="微软雅黑"/>
        </w:rPr>
        <w:t>A_algorithm</w:t>
      </w:r>
      <w:proofErr w:type="spellEnd"/>
      <w:r>
        <w:t>须使用</w:t>
      </w:r>
      <w:r>
        <w:rPr>
          <w:rFonts w:ascii="微软雅黑" w:eastAsia="微软雅黑" w:hAnsi="微软雅黑" w:cs="微软雅黑"/>
        </w:rPr>
        <w:t>90%</w:t>
      </w:r>
      <w:r>
        <w:t>资源，研发</w:t>
      </w:r>
      <w:r>
        <w:rPr>
          <w:rFonts w:ascii="微软雅黑" w:eastAsia="微软雅黑" w:hAnsi="微软雅黑" w:cs="微软雅黑"/>
        </w:rPr>
        <w:t>A_RD</w:t>
      </w:r>
      <w:r>
        <w:t>使用</w:t>
      </w:r>
      <w:r>
        <w:rPr>
          <w:rFonts w:ascii="微软雅黑" w:eastAsia="微软雅黑" w:hAnsi="微软雅黑" w:cs="微软雅黑"/>
        </w:rPr>
        <w:t>10%</w:t>
      </w:r>
      <w:r>
        <w:t>资源时，又如何分</w:t>
      </w:r>
    </w:p>
    <w:p w14:paraId="0D930289" w14:textId="77777777" w:rsidR="00C97CE8" w:rsidRDefault="007C2E36" w:rsidP="00A031EB">
      <w:pPr>
        <w:ind w:left="-5" w:right="47" w:firstLineChars="200" w:firstLine="480"/>
      </w:pPr>
      <w:r>
        <w:t>配？在上述条件下，若</w:t>
      </w:r>
      <w:proofErr w:type="spellStart"/>
      <w:r>
        <w:rPr>
          <w:rFonts w:ascii="微软雅黑" w:eastAsia="微软雅黑" w:hAnsi="微软雅黑" w:cs="微软雅黑"/>
        </w:rPr>
        <w:t>A_algorithm</w:t>
      </w:r>
      <w:proofErr w:type="spellEnd"/>
      <w:r>
        <w:t>部门只允许</w:t>
      </w:r>
      <w:r>
        <w:rPr>
          <w:rFonts w:ascii="微软雅黑" w:eastAsia="微软雅黑" w:hAnsi="微软雅黑" w:cs="微软雅黑"/>
        </w:rPr>
        <w:t>joe</w:t>
      </w:r>
      <w:r>
        <w:t>、</w:t>
      </w:r>
      <w:r>
        <w:rPr>
          <w:rFonts w:ascii="微软雅黑" w:eastAsia="微软雅黑" w:hAnsi="微软雅黑" w:cs="微软雅黑"/>
        </w:rPr>
        <w:t>joe</w:t>
      </w:r>
      <w:r>
        <w:t>和</w:t>
      </w:r>
      <w:r>
        <w:rPr>
          <w:rFonts w:ascii="微软雅黑" w:eastAsia="微软雅黑" w:hAnsi="微软雅黑" w:cs="微软雅黑"/>
        </w:rPr>
        <w:t>hue</w:t>
      </w:r>
      <w:r>
        <w:t>用户，并且每个用户至少配置本部门</w:t>
      </w:r>
      <w:r>
        <w:rPr>
          <w:rFonts w:ascii="微软雅黑" w:eastAsia="微软雅黑" w:hAnsi="微软雅黑" w:cs="微软雅黑"/>
        </w:rPr>
        <w:t>30%</w:t>
      </w:r>
      <w:r>
        <w:t>的资源，又如何配置多级队列？</w:t>
      </w:r>
    </w:p>
    <w:p w14:paraId="5BD4FF5C" w14:textId="77777777" w:rsidR="00C97CE8" w:rsidRDefault="007C2E36" w:rsidP="00A031EB">
      <w:pPr>
        <w:ind w:left="-15" w:right="47" w:firstLineChars="200" w:firstLine="480"/>
      </w:pPr>
      <w:r>
        <w:t>解：多级队列对应的配置文件为</w:t>
      </w:r>
      <w:r>
        <w:rPr>
          <w:rFonts w:ascii="微软雅黑" w:eastAsia="微软雅黑" w:hAnsi="微软雅黑" w:cs="微软雅黑"/>
        </w:rPr>
        <w:t>capacity-scheduler.xml</w:t>
      </w:r>
      <w:r>
        <w:t>，它和其他</w:t>
      </w:r>
      <w:r>
        <w:rPr>
          <w:rFonts w:ascii="微软雅黑" w:eastAsia="微软雅黑" w:hAnsi="微软雅黑" w:cs="微软雅黑"/>
        </w:rPr>
        <w:t>Hadoop</w:t>
      </w:r>
      <w:r>
        <w:t>配置文件在同一个目录下。</w:t>
      </w:r>
    </w:p>
    <w:p w14:paraId="1555521A" w14:textId="77777777" w:rsidR="00C97CE8" w:rsidRDefault="007C2E36" w:rsidP="00A031EB">
      <w:pPr>
        <w:spacing w:after="1"/>
        <w:ind w:left="-15" w:right="47" w:firstLineChars="200" w:firstLine="480"/>
      </w:pPr>
      <w:r>
        <w:t>第一问解答如下，在</w:t>
      </w:r>
      <w:r>
        <w:rPr>
          <w:rFonts w:ascii="微软雅黑" w:eastAsia="微软雅黑" w:hAnsi="微软雅黑" w:cs="微软雅黑"/>
        </w:rPr>
        <w:t>capacity-scheduler.xml</w:t>
      </w:r>
      <w:r>
        <w:t>中配置多级如下队列，其中配置</w:t>
      </w:r>
      <w:r>
        <w:rPr>
          <w:rFonts w:ascii="微软雅黑" w:eastAsia="微软雅黑" w:hAnsi="微软雅黑" w:cs="微软雅黑"/>
        </w:rPr>
        <w:t xml:space="preserve">capacity </w:t>
      </w:r>
      <w:r>
        <w:t>时，可以使用</w:t>
      </w:r>
      <w:r>
        <w:rPr>
          <w:rFonts w:ascii="微软雅黑" w:eastAsia="微软雅黑" w:hAnsi="微软雅黑" w:cs="微软雅黑"/>
        </w:rPr>
        <w:t>double</w:t>
      </w:r>
      <w:r>
        <w:t>类型的数字，用户须确保三个组织资源使用总和为</w:t>
      </w:r>
      <w:r>
        <w:rPr>
          <w:rFonts w:ascii="微软雅黑" w:eastAsia="微软雅黑" w:hAnsi="微软雅黑" w:cs="微软雅黑"/>
        </w:rPr>
        <w:t>100</w:t>
      </w:r>
      <w:r>
        <w:t>。</w:t>
      </w:r>
    </w:p>
    <w:p w14:paraId="053B7595" w14:textId="77777777" w:rsidR="00C97CE8" w:rsidRDefault="007C2E36" w:rsidP="00A031EB">
      <w:pPr>
        <w:spacing w:after="102" w:line="259" w:lineRule="auto"/>
        <w:ind w:left="0" w:firstLineChars="200" w:firstLine="440"/>
      </w:pPr>
      <w:r>
        <w:rPr>
          <w:rFonts w:ascii="Calibri" w:eastAsia="Calibri" w:hAnsi="Calibri" w:cs="Calibri"/>
          <w:noProof/>
          <w:sz w:val="22"/>
        </w:rPr>
        <mc:AlternateContent>
          <mc:Choice Requires="wpg">
            <w:drawing>
              <wp:inline distT="0" distB="0" distL="0" distR="0" wp14:anchorId="33070A98" wp14:editId="302E3FFA">
                <wp:extent cx="5943600" cy="3558540"/>
                <wp:effectExtent l="0" t="0" r="0" b="0"/>
                <wp:docPr id="279261" name="Group 279261"/>
                <wp:cNvGraphicFramePr/>
                <a:graphic xmlns:a="http://schemas.openxmlformats.org/drawingml/2006/main">
                  <a:graphicData uri="http://schemas.microsoft.com/office/word/2010/wordprocessingGroup">
                    <wpg:wgp>
                      <wpg:cNvGrpSpPr/>
                      <wpg:grpSpPr>
                        <a:xfrm>
                          <a:off x="0" y="0"/>
                          <a:ext cx="5943600" cy="3558540"/>
                          <a:chOff x="0" y="0"/>
                          <a:chExt cx="5943600" cy="3558540"/>
                        </a:xfrm>
                      </wpg:grpSpPr>
                      <pic:pic xmlns:pic="http://schemas.openxmlformats.org/drawingml/2006/picture">
                        <pic:nvPicPr>
                          <pic:cNvPr id="25207" name="Picture 25207"/>
                          <pic:cNvPicPr/>
                        </pic:nvPicPr>
                        <pic:blipFill>
                          <a:blip r:embed="rId202"/>
                          <a:stretch>
                            <a:fillRect/>
                          </a:stretch>
                        </pic:blipFill>
                        <pic:spPr>
                          <a:xfrm>
                            <a:off x="0" y="0"/>
                            <a:ext cx="5943600" cy="1981200"/>
                          </a:xfrm>
                          <a:prstGeom prst="rect">
                            <a:avLst/>
                          </a:prstGeom>
                        </pic:spPr>
                      </pic:pic>
                      <pic:pic xmlns:pic="http://schemas.openxmlformats.org/drawingml/2006/picture">
                        <pic:nvPicPr>
                          <pic:cNvPr id="25209" name="Picture 25209"/>
                          <pic:cNvPicPr/>
                        </pic:nvPicPr>
                        <pic:blipFill>
                          <a:blip r:embed="rId203"/>
                          <a:stretch>
                            <a:fillRect/>
                          </a:stretch>
                        </pic:blipFill>
                        <pic:spPr>
                          <a:xfrm>
                            <a:off x="0" y="1981200"/>
                            <a:ext cx="5943600" cy="1577340"/>
                          </a:xfrm>
                          <a:prstGeom prst="rect">
                            <a:avLst/>
                          </a:prstGeom>
                        </pic:spPr>
                      </pic:pic>
                    </wpg:wgp>
                  </a:graphicData>
                </a:graphic>
              </wp:inline>
            </w:drawing>
          </mc:Choice>
          <mc:Fallback xmlns:a="http://schemas.openxmlformats.org/drawingml/2006/main">
            <w:pict>
              <v:group id="Group 279261" style="width:468pt;height:280.2pt;mso-position-horizontal-relative:char;mso-position-vertical-relative:line" coordsize="59436,35585">
                <v:shape id="Picture 25207" style="position:absolute;width:59436;height:19812;left:0;top:0;" filled="f">
                  <v:imagedata r:id="rId204"/>
                </v:shape>
                <v:shape id="Picture 25209" style="position:absolute;width:59436;height:15773;left:0;top:19812;" filled="f">
                  <v:imagedata r:id="rId205"/>
                </v:shape>
              </v:group>
            </w:pict>
          </mc:Fallback>
        </mc:AlternateContent>
      </w:r>
    </w:p>
    <w:p w14:paraId="551A8934" w14:textId="77777777" w:rsidR="00C97CE8" w:rsidRDefault="007C2E36" w:rsidP="00A031EB">
      <w:pPr>
        <w:spacing w:after="10" w:line="250" w:lineRule="auto"/>
        <w:ind w:left="428" w:right="427" w:firstLineChars="200" w:firstLine="480"/>
      </w:pPr>
      <w:r>
        <w:lastRenderedPageBreak/>
        <w:t>第二问，创建继承自</w:t>
      </w:r>
      <w:proofErr w:type="spellStart"/>
      <w:r>
        <w:rPr>
          <w:rFonts w:ascii="微软雅黑" w:eastAsia="微软雅黑" w:hAnsi="微软雅黑" w:cs="微软雅黑"/>
        </w:rPr>
        <w:t>root.companyA</w:t>
      </w:r>
      <w:proofErr w:type="spellEnd"/>
      <w:r>
        <w:t>的新队列，用户须确保本层队列容量和为</w:t>
      </w:r>
      <w:r>
        <w:rPr>
          <w:rFonts w:ascii="微软雅黑" w:eastAsia="微软雅黑" w:hAnsi="微软雅黑" w:cs="微软雅黑"/>
        </w:rPr>
        <w:t>100</w:t>
      </w:r>
      <w:r>
        <w:t>。</w:t>
      </w:r>
    </w:p>
    <w:p w14:paraId="760E72F1" w14:textId="77777777" w:rsidR="00C97CE8" w:rsidRDefault="007C2E36" w:rsidP="00A031EB">
      <w:pPr>
        <w:spacing w:after="100" w:line="259" w:lineRule="auto"/>
        <w:ind w:left="0" w:firstLineChars="200" w:firstLine="480"/>
      </w:pPr>
      <w:r>
        <w:rPr>
          <w:noProof/>
        </w:rPr>
        <w:drawing>
          <wp:inline distT="0" distB="0" distL="0" distR="0" wp14:anchorId="79593172" wp14:editId="6DCADFE1">
            <wp:extent cx="5943600" cy="2651760"/>
            <wp:effectExtent l="0" t="0" r="0" b="0"/>
            <wp:docPr id="25228" name="Picture 25228"/>
            <wp:cNvGraphicFramePr/>
            <a:graphic xmlns:a="http://schemas.openxmlformats.org/drawingml/2006/main">
              <a:graphicData uri="http://schemas.openxmlformats.org/drawingml/2006/picture">
                <pic:pic xmlns:pic="http://schemas.openxmlformats.org/drawingml/2006/picture">
                  <pic:nvPicPr>
                    <pic:cNvPr id="25228" name="Picture 25228"/>
                    <pic:cNvPicPr/>
                  </pic:nvPicPr>
                  <pic:blipFill>
                    <a:blip r:embed="rId206"/>
                    <a:stretch>
                      <a:fillRect/>
                    </a:stretch>
                  </pic:blipFill>
                  <pic:spPr>
                    <a:xfrm>
                      <a:off x="0" y="0"/>
                      <a:ext cx="5943600" cy="2651760"/>
                    </a:xfrm>
                    <a:prstGeom prst="rect">
                      <a:avLst/>
                    </a:prstGeom>
                  </pic:spPr>
                </pic:pic>
              </a:graphicData>
            </a:graphic>
          </wp:inline>
        </w:drawing>
      </w:r>
    </w:p>
    <w:p w14:paraId="235C8CB3" w14:textId="77777777" w:rsidR="00C97CE8" w:rsidRDefault="007C2E36" w:rsidP="00A031EB">
      <w:pPr>
        <w:spacing w:after="7"/>
        <w:ind w:left="490" w:right="47" w:firstLineChars="200" w:firstLine="480"/>
      </w:pPr>
      <w:r>
        <w:t>第三问，针对</w:t>
      </w:r>
      <w:proofErr w:type="spellStart"/>
      <w:r>
        <w:rPr>
          <w:rFonts w:ascii="微软雅黑" w:eastAsia="微软雅黑" w:hAnsi="微软雅黑" w:cs="微软雅黑"/>
        </w:rPr>
        <w:t>A_algorithm</w:t>
      </w:r>
      <w:proofErr w:type="spellEnd"/>
      <w:r>
        <w:t>队列，指定授权访问用户，可参考如下配置。</w:t>
      </w:r>
    </w:p>
    <w:p w14:paraId="308E8053" w14:textId="77777777" w:rsidR="00C97CE8" w:rsidRDefault="007C2E36" w:rsidP="00A031EB">
      <w:pPr>
        <w:spacing w:after="107" w:line="259" w:lineRule="auto"/>
        <w:ind w:left="0" w:firstLineChars="200" w:firstLine="480"/>
      </w:pPr>
      <w:r>
        <w:rPr>
          <w:noProof/>
        </w:rPr>
        <w:drawing>
          <wp:inline distT="0" distB="0" distL="0" distR="0" wp14:anchorId="1AFBADE8" wp14:editId="444B57CD">
            <wp:extent cx="5943600" cy="1760220"/>
            <wp:effectExtent l="0" t="0" r="0" b="0"/>
            <wp:docPr id="25233" name="Picture 25233"/>
            <wp:cNvGraphicFramePr/>
            <a:graphic xmlns:a="http://schemas.openxmlformats.org/drawingml/2006/main">
              <a:graphicData uri="http://schemas.openxmlformats.org/drawingml/2006/picture">
                <pic:pic xmlns:pic="http://schemas.openxmlformats.org/drawingml/2006/picture">
                  <pic:nvPicPr>
                    <pic:cNvPr id="25233" name="Picture 25233"/>
                    <pic:cNvPicPr/>
                  </pic:nvPicPr>
                  <pic:blipFill>
                    <a:blip r:embed="rId207"/>
                    <a:stretch>
                      <a:fillRect/>
                    </a:stretch>
                  </pic:blipFill>
                  <pic:spPr>
                    <a:xfrm>
                      <a:off x="0" y="0"/>
                      <a:ext cx="5943600" cy="1760220"/>
                    </a:xfrm>
                    <a:prstGeom prst="rect">
                      <a:avLst/>
                    </a:prstGeom>
                  </pic:spPr>
                </pic:pic>
              </a:graphicData>
            </a:graphic>
          </wp:inline>
        </w:drawing>
      </w:r>
    </w:p>
    <w:p w14:paraId="65DDCD10" w14:textId="77777777" w:rsidR="00C97CE8" w:rsidRDefault="007C2E36" w:rsidP="00A031EB">
      <w:pPr>
        <w:spacing w:after="58" w:line="255" w:lineRule="auto"/>
        <w:ind w:left="0" w:right="58" w:firstLineChars="200" w:firstLine="480"/>
      </w:pPr>
      <w:r>
        <w:t>多级队列还有很多配置参数，比如设计弹性计算时的</w:t>
      </w:r>
      <w:r>
        <w:rPr>
          <w:rFonts w:ascii="微软雅黑" w:eastAsia="微软雅黑" w:hAnsi="微软雅黑" w:cs="微软雅黑"/>
        </w:rPr>
        <w:t>maximum-capacity</w:t>
      </w:r>
      <w:r>
        <w:t>，</w:t>
      </w:r>
      <w:r>
        <w:rPr>
          <w:rFonts w:ascii="微软雅黑" w:eastAsia="微软雅黑" w:hAnsi="微软雅黑" w:cs="微软雅黑"/>
        </w:rPr>
        <w:t>user-</w:t>
      </w:r>
      <w:proofErr w:type="spellStart"/>
      <w:r>
        <w:rPr>
          <w:rFonts w:ascii="微软雅黑" w:eastAsia="微软雅黑" w:hAnsi="微软雅黑" w:cs="微软雅黑"/>
        </w:rPr>
        <w:t>limitfactor</w:t>
      </w:r>
      <w:proofErr w:type="spellEnd"/>
      <w:r>
        <w:t>等，用户可参考</w:t>
      </w:r>
      <w:r>
        <w:rPr>
          <w:rFonts w:ascii="微软雅黑" w:eastAsia="微软雅黑" w:hAnsi="微软雅黑" w:cs="微软雅黑"/>
        </w:rPr>
        <w:t>Yarn</w:t>
      </w:r>
      <w:r>
        <w:t>官方文档。</w:t>
      </w:r>
    </w:p>
    <w:p w14:paraId="0910C1A6" w14:textId="77777777" w:rsidR="00C97CE8" w:rsidRDefault="007C2E36" w:rsidP="00A031EB">
      <w:pPr>
        <w:ind w:left="490" w:right="47" w:firstLineChars="200" w:firstLine="480"/>
      </w:pPr>
      <w:r>
        <w:t>（</w:t>
      </w:r>
      <w:r>
        <w:rPr>
          <w:rFonts w:ascii="微软雅黑" w:eastAsia="微软雅黑" w:hAnsi="微软雅黑" w:cs="微软雅黑"/>
        </w:rPr>
        <w:t>3</w:t>
      </w:r>
      <w:r>
        <w:t>）特性。</w:t>
      </w:r>
    </w:p>
    <w:p w14:paraId="62E1A0D2" w14:textId="77777777" w:rsidR="00C97CE8" w:rsidRDefault="007C2E36" w:rsidP="00B55381">
      <w:pPr>
        <w:numPr>
          <w:ilvl w:val="0"/>
          <w:numId w:val="108"/>
        </w:numPr>
        <w:spacing w:after="49" w:line="251" w:lineRule="auto"/>
        <w:ind w:right="47" w:firstLineChars="200" w:firstLine="480"/>
      </w:pPr>
      <w:r>
        <w:t>多级队列：容量调度策略以队列来划分集群资源，不同机构可以在集群里新建不同队列，集群管理员为不同队列配置不同比例的集群即可，队列内部也可以新建属于自身的队列。</w:t>
      </w:r>
    </w:p>
    <w:p w14:paraId="04E375E1" w14:textId="77777777" w:rsidR="00C97CE8" w:rsidRDefault="007C2E36" w:rsidP="00B55381">
      <w:pPr>
        <w:numPr>
          <w:ilvl w:val="0"/>
          <w:numId w:val="108"/>
        </w:numPr>
        <w:ind w:right="47" w:firstLineChars="200" w:firstLine="480"/>
      </w:pPr>
      <w:r>
        <w:t>容量确定性：通过规定某队列占用集群资源的上下限，能够确保即使其他队列用到其最高峰时，也能预留充足资源留给此队列。</w:t>
      </w:r>
    </w:p>
    <w:p w14:paraId="252DE732" w14:textId="77777777" w:rsidR="00C97CE8" w:rsidRDefault="007C2E36" w:rsidP="00B55381">
      <w:pPr>
        <w:numPr>
          <w:ilvl w:val="0"/>
          <w:numId w:val="108"/>
        </w:numPr>
        <w:ind w:right="47" w:firstLineChars="200" w:firstLine="480"/>
      </w:pPr>
      <w:r>
        <w:t>安全性：每个队列都有相应的访问控制列表</w:t>
      </w:r>
      <w:r>
        <w:rPr>
          <w:rFonts w:ascii="微软雅黑" w:eastAsia="微软雅黑" w:hAnsi="微软雅黑" w:cs="微软雅黑"/>
        </w:rPr>
        <w:t>ACL</w:t>
      </w:r>
      <w:r>
        <w:t>文件，通过配置这个文件，集群管理员能够严格限制，哪些机器、哪些组、哪些用户可以向这个队列提交任务。</w:t>
      </w:r>
    </w:p>
    <w:p w14:paraId="6D0B3451" w14:textId="77777777" w:rsidR="00C97CE8" w:rsidRDefault="007C2E36" w:rsidP="00B55381">
      <w:pPr>
        <w:numPr>
          <w:ilvl w:val="0"/>
          <w:numId w:val="108"/>
        </w:numPr>
        <w:ind w:right="47" w:firstLineChars="200" w:firstLine="480"/>
      </w:pPr>
      <w:r>
        <w:t>弹性：多个组织共享集群的最大好处就是，这些组织可以使用超过其业务高峰以外的机器资源，通过设置队列额外资源使用量，能够让此队列使用超出规定的资源量。</w:t>
      </w:r>
    </w:p>
    <w:p w14:paraId="61E2E862" w14:textId="77777777" w:rsidR="00C97CE8" w:rsidRDefault="007C2E36" w:rsidP="00B55381">
      <w:pPr>
        <w:numPr>
          <w:ilvl w:val="0"/>
          <w:numId w:val="108"/>
        </w:numPr>
        <w:ind w:right="47" w:firstLineChars="200" w:firstLine="480"/>
      </w:pPr>
      <w:r>
        <w:t>多用户：通过设置不同队列拥有资源的比例，设置下一层队列用户拥有的资源比例等限制措施，避免某用户或</w:t>
      </w:r>
      <w:proofErr w:type="gramStart"/>
      <w:r>
        <w:t>某进程</w:t>
      </w:r>
      <w:proofErr w:type="gramEnd"/>
      <w:r>
        <w:t>独占集群资源，实现多用户多任务调度。</w:t>
      </w:r>
    </w:p>
    <w:p w14:paraId="58F9D33D" w14:textId="77777777" w:rsidR="00C97CE8" w:rsidRDefault="007C2E36" w:rsidP="00B55381">
      <w:pPr>
        <w:numPr>
          <w:ilvl w:val="0"/>
          <w:numId w:val="108"/>
        </w:numPr>
        <w:ind w:right="47" w:firstLineChars="200" w:firstLine="480"/>
      </w:pPr>
      <w:r>
        <w:lastRenderedPageBreak/>
        <w:t>易操作性：主要包括实时配置和实时更改队列状态。</w:t>
      </w:r>
    </w:p>
    <w:p w14:paraId="0329AA9F" w14:textId="77777777" w:rsidR="00C97CE8" w:rsidRDefault="007C2E36" w:rsidP="00A031EB">
      <w:pPr>
        <w:spacing w:after="46" w:line="250" w:lineRule="auto"/>
        <w:ind w:right="195" w:firstLineChars="200" w:firstLine="480"/>
      </w:pPr>
      <w:r>
        <w:t>实时配置，管理员能够以安全的方式，在不停止集群的情况下，实时更新队列配置，比如新增队列，修改某队列资源占用量，更改某队列</w:t>
      </w:r>
      <w:r>
        <w:rPr>
          <w:rFonts w:ascii="微软雅黑" w:eastAsia="微软雅黑" w:hAnsi="微软雅黑" w:cs="微软雅黑"/>
        </w:rPr>
        <w:t>ACL</w:t>
      </w:r>
      <w:r>
        <w:t>文件。为了实现队列更新时不停止集群和对前端用户造成最小影响，不允许在集群运行的情况下删除某队列。</w:t>
      </w:r>
    </w:p>
    <w:p w14:paraId="708358F8" w14:textId="77777777" w:rsidR="00C97CE8" w:rsidRDefault="007C2E36" w:rsidP="00B55381">
      <w:pPr>
        <w:numPr>
          <w:ilvl w:val="0"/>
          <w:numId w:val="109"/>
        </w:numPr>
        <w:ind w:right="115" w:firstLineChars="200" w:firstLine="480"/>
      </w:pPr>
      <w:r>
        <w:t>实时更改队列状，管理员可以在不停止集群的情况下，将队列从运行态切换</w:t>
      </w:r>
      <w:proofErr w:type="gramStart"/>
      <w:r>
        <w:t>成停止态</w:t>
      </w:r>
      <w:proofErr w:type="gramEnd"/>
      <w:r>
        <w:t>，此时如果这个队列里还有作业正在运行，则此作业将继续运行，直至完成，处于停止态的队列及其子队列不能接受任何新作业，同理，管理员也可以在不暂停集群的情况下启动处于停止态的队列；通过对队列及其</w:t>
      </w:r>
      <w:r>
        <w:rPr>
          <w:rFonts w:ascii="微软雅黑" w:eastAsia="微软雅黑" w:hAnsi="微软雅黑" w:cs="微软雅黑"/>
        </w:rPr>
        <w:t>ACL</w:t>
      </w:r>
      <w:r>
        <w:t>文件的增加修改切换操作，</w:t>
      </w:r>
      <w:r>
        <w:rPr>
          <w:rFonts w:ascii="微软雅黑" w:eastAsia="微软雅黑" w:hAnsi="微软雅黑" w:cs="微软雅黑"/>
        </w:rPr>
        <w:t>Yarn</w:t>
      </w:r>
      <w:r>
        <w:t>可以管理用户权限和作业提交。</w:t>
      </w:r>
    </w:p>
    <w:p w14:paraId="79F91FAC" w14:textId="77777777" w:rsidR="00C97CE8" w:rsidRDefault="007C2E36" w:rsidP="00B55381">
      <w:pPr>
        <w:numPr>
          <w:ilvl w:val="0"/>
          <w:numId w:val="109"/>
        </w:numPr>
        <w:spacing w:after="49" w:line="251" w:lineRule="auto"/>
        <w:ind w:right="115" w:firstLineChars="200" w:firstLine="480"/>
      </w:pPr>
      <w:r>
        <w:t>基于资源调度：</w:t>
      </w:r>
      <w:r>
        <w:rPr>
          <w:rFonts w:ascii="微软雅黑" w:eastAsia="微软雅黑" w:hAnsi="微软雅黑" w:cs="微软雅黑"/>
        </w:rPr>
        <w:t>Yarn</w:t>
      </w:r>
      <w:r>
        <w:t>支持资源密集型作业，作业在分配</w:t>
      </w:r>
      <w:r>
        <w:rPr>
          <w:rFonts w:ascii="微软雅黑" w:eastAsia="微软雅黑" w:hAnsi="微软雅黑" w:cs="微软雅黑"/>
        </w:rPr>
        <w:t>Container</w:t>
      </w:r>
      <w:r>
        <w:t>时其</w:t>
      </w:r>
      <w:r>
        <w:rPr>
          <w:rFonts w:ascii="微软雅黑" w:eastAsia="微软雅黑" w:hAnsi="微软雅黑" w:cs="微软雅黑"/>
        </w:rPr>
        <w:t>Container</w:t>
      </w:r>
      <w:r>
        <w:t>所包含的资源量是一定的，但</w:t>
      </w:r>
      <w:r>
        <w:rPr>
          <w:rFonts w:ascii="微软雅黑" w:eastAsia="微软雅黑" w:hAnsi="微软雅黑" w:cs="微软雅黑"/>
        </w:rPr>
        <w:t>Yarn</w:t>
      </w:r>
      <w:r>
        <w:t>允许此</w:t>
      </w:r>
      <w:r>
        <w:rPr>
          <w:rFonts w:ascii="微软雅黑" w:eastAsia="微软雅黑" w:hAnsi="微软雅黑" w:cs="微软雅黑"/>
        </w:rPr>
        <w:t>Container</w:t>
      </w:r>
      <w:r>
        <w:t>在执行时占用更多的资源，目前只支持内存。</w:t>
      </w:r>
    </w:p>
    <w:p w14:paraId="65410AE2" w14:textId="77777777" w:rsidR="00C97CE8" w:rsidRDefault="007C2E36" w:rsidP="00A031EB">
      <w:pPr>
        <w:ind w:left="490" w:right="47" w:firstLineChars="200" w:firstLine="480"/>
      </w:pPr>
      <w:r>
        <w:t>（</w:t>
      </w:r>
      <w:r>
        <w:rPr>
          <w:rFonts w:ascii="微软雅黑" w:eastAsia="微软雅黑" w:hAnsi="微软雅黑" w:cs="微软雅黑"/>
        </w:rPr>
        <w:t>4</w:t>
      </w:r>
      <w:r>
        <w:t>）管理接口。</w:t>
      </w:r>
    </w:p>
    <w:p w14:paraId="0B4B749E" w14:textId="77777777" w:rsidR="00C97CE8" w:rsidRDefault="007C2E36" w:rsidP="00B55381">
      <w:pPr>
        <w:numPr>
          <w:ilvl w:val="0"/>
          <w:numId w:val="110"/>
        </w:numPr>
        <w:spacing w:after="58" w:line="255" w:lineRule="auto"/>
        <w:ind w:right="58" w:firstLineChars="200" w:firstLine="480"/>
      </w:pPr>
      <w:r>
        <w:rPr>
          <w:rFonts w:ascii="微软雅黑" w:eastAsia="微软雅黑" w:hAnsi="微软雅黑" w:cs="微软雅黑"/>
        </w:rPr>
        <w:t>Web</w:t>
      </w:r>
      <w:r>
        <w:t>接口：用户可以通过</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ResourceManagerURL</w:t>
      </w:r>
      <w:proofErr w:type="spellEnd"/>
      <w:r>
        <w:rPr>
          <w:rFonts w:ascii="微软雅黑" w:eastAsia="微软雅黑" w:hAnsi="微软雅黑" w:cs="微软雅黑"/>
        </w:rPr>
        <w:t>/cluster/scheduler</w:t>
      </w:r>
      <w:r>
        <w:t>查看当前配置的所有队列情况。</w:t>
      </w:r>
      <w:proofErr w:type="gramStart"/>
      <w:r>
        <w:t>须修改</w:t>
      </w:r>
      <w:proofErr w:type="gramEnd"/>
      <w:r>
        <w:t>下述几个文件才能指定集群开启</w:t>
      </w:r>
      <w:proofErr w:type="spellStart"/>
      <w:r>
        <w:rPr>
          <w:rFonts w:ascii="微软雅黑" w:eastAsia="微软雅黑" w:hAnsi="微软雅黑" w:cs="微软雅黑"/>
        </w:rPr>
        <w:t>CapacityScheduler</w:t>
      </w:r>
      <w:proofErr w:type="spellEnd"/>
      <w:r>
        <w:t>。</w:t>
      </w:r>
    </w:p>
    <w:p w14:paraId="68C5962E" w14:textId="77777777" w:rsidR="00C97CE8" w:rsidRDefault="007C2E36" w:rsidP="00A031EB">
      <w:pPr>
        <w:spacing w:after="58" w:line="255" w:lineRule="auto"/>
        <w:ind w:left="475" w:right="58" w:firstLineChars="200" w:firstLine="480"/>
      </w:pPr>
      <w:r>
        <w:rPr>
          <w:rFonts w:ascii="微软雅黑" w:eastAsia="微软雅黑" w:hAnsi="微软雅黑" w:cs="微软雅黑"/>
        </w:rPr>
        <w:t>yarn-site.xml</w:t>
      </w:r>
      <w:r>
        <w:t>指定使用容量调度策略。</w:t>
      </w:r>
    </w:p>
    <w:p w14:paraId="7F1F592B" w14:textId="77777777" w:rsidR="00C97CE8" w:rsidRDefault="007C2E36" w:rsidP="00A031EB">
      <w:pPr>
        <w:spacing w:after="58" w:line="255" w:lineRule="auto"/>
        <w:ind w:left="475" w:right="58" w:firstLineChars="200" w:firstLine="480"/>
      </w:pPr>
      <w:r>
        <w:rPr>
          <w:rFonts w:ascii="微软雅黑" w:eastAsia="微软雅黑" w:hAnsi="微软雅黑" w:cs="微软雅黑"/>
        </w:rPr>
        <w:t>capacity-scheduler.xml</w:t>
      </w:r>
      <w:r>
        <w:t>配置全局多级队列和队列的</w:t>
      </w:r>
      <w:r>
        <w:rPr>
          <w:rFonts w:ascii="微软雅黑" w:eastAsia="微软雅黑" w:hAnsi="微软雅黑" w:cs="微软雅黑"/>
        </w:rPr>
        <w:t>ACL</w:t>
      </w:r>
      <w:r>
        <w:t>文件。</w:t>
      </w:r>
    </w:p>
    <w:p w14:paraId="70ACCD7D" w14:textId="77777777" w:rsidR="00C97CE8" w:rsidRDefault="007C2E36" w:rsidP="00A031EB">
      <w:pPr>
        <w:spacing w:after="58" w:line="255" w:lineRule="auto"/>
        <w:ind w:left="475" w:right="58" w:firstLineChars="200" w:firstLine="480"/>
      </w:pPr>
      <w:r>
        <w:rPr>
          <w:rFonts w:ascii="微软雅黑" w:eastAsia="微软雅黑" w:hAnsi="微软雅黑" w:cs="微软雅黑"/>
        </w:rPr>
        <w:t>mapred-site.xml</w:t>
      </w:r>
      <w:r>
        <w:t>配置客户端提交</w:t>
      </w:r>
      <w:r>
        <w:rPr>
          <w:rFonts w:ascii="微软雅黑" w:eastAsia="微软雅黑" w:hAnsi="微软雅黑" w:cs="微软雅黑"/>
        </w:rPr>
        <w:t>MapReduce</w:t>
      </w:r>
      <w:r>
        <w:t>任务时使用的队列。</w:t>
      </w:r>
    </w:p>
    <w:p w14:paraId="305432D1" w14:textId="77777777" w:rsidR="00C97CE8" w:rsidRDefault="007C2E36" w:rsidP="00A031EB">
      <w:pPr>
        <w:spacing w:after="58" w:line="255" w:lineRule="auto"/>
        <w:ind w:left="475" w:right="58" w:firstLineChars="200" w:firstLine="480"/>
      </w:pPr>
      <w:r>
        <w:rPr>
          <w:rFonts w:ascii="微软雅黑" w:eastAsia="微软雅黑" w:hAnsi="微软雅黑" w:cs="微软雅黑"/>
        </w:rPr>
        <w:t>Hadoop-policy.xml</w:t>
      </w:r>
      <w:r>
        <w:t>配置全局</w:t>
      </w:r>
      <w:r>
        <w:rPr>
          <w:rFonts w:ascii="微软雅黑" w:eastAsia="微软雅黑" w:hAnsi="微软雅黑" w:cs="微软雅黑"/>
        </w:rPr>
        <w:t>ACL</w:t>
      </w:r>
      <w:r>
        <w:t>文件。</w:t>
      </w:r>
    </w:p>
    <w:p w14:paraId="292E3FE3" w14:textId="77777777" w:rsidR="00C97CE8" w:rsidRDefault="007C2E36" w:rsidP="00B55381">
      <w:pPr>
        <w:numPr>
          <w:ilvl w:val="0"/>
          <w:numId w:val="110"/>
        </w:numPr>
        <w:spacing w:after="58" w:line="255" w:lineRule="auto"/>
        <w:ind w:right="58" w:firstLineChars="200" w:firstLine="480"/>
      </w:pPr>
      <w:r>
        <w:rPr>
          <w:rFonts w:ascii="微软雅黑" w:eastAsia="微软雅黑" w:hAnsi="微软雅黑" w:cs="微软雅黑"/>
        </w:rPr>
        <w:t>Shell</w:t>
      </w:r>
      <w:r>
        <w:t>命令接口：</w:t>
      </w:r>
      <w:r>
        <w:rPr>
          <w:rFonts w:ascii="微软雅黑" w:eastAsia="微软雅黑" w:hAnsi="微软雅黑" w:cs="微软雅黑"/>
        </w:rPr>
        <w:t xml:space="preserve">$HADOOP_YARN_HOME/bin/yarn </w:t>
      </w:r>
      <w:proofErr w:type="spellStart"/>
      <w:r>
        <w:rPr>
          <w:rFonts w:ascii="微软雅黑" w:eastAsia="微软雅黑" w:hAnsi="微软雅黑" w:cs="微软雅黑"/>
        </w:rPr>
        <w:t>rmadmin</w:t>
      </w:r>
      <w:proofErr w:type="spellEnd"/>
      <w:r>
        <w:rPr>
          <w:rFonts w:ascii="微软雅黑" w:eastAsia="微软雅黑" w:hAnsi="微软雅黑" w:cs="微软雅黑"/>
        </w:rPr>
        <w:t xml:space="preserve"> –</w:t>
      </w:r>
      <w:proofErr w:type="spellStart"/>
      <w:r>
        <w:rPr>
          <w:rFonts w:ascii="微软雅黑" w:eastAsia="微软雅黑" w:hAnsi="微软雅黑" w:cs="微软雅黑"/>
        </w:rPr>
        <w:t>refreshQueues</w:t>
      </w:r>
      <w:proofErr w:type="spellEnd"/>
      <w:r>
        <w:t>，管理员可以通过此命令在不停止集群的情况下，使多级队列的配置立即生效。</w:t>
      </w:r>
    </w:p>
    <w:p w14:paraId="6E55B7A3" w14:textId="77777777" w:rsidR="00C97CE8" w:rsidRDefault="007C2E36" w:rsidP="00A031EB">
      <w:pPr>
        <w:ind w:left="-15" w:right="47" w:firstLineChars="200" w:firstLine="480"/>
      </w:pPr>
      <w:r>
        <w:t>注意，对于队列操作，只能增加新队列或子队列，不能删除已有队列，在不停止集群的情况下，管理员可以通过改变队列状态来启用或废弃一个队列，当然也可以通过重启集群来删除已有队列。队列内部容量调度算法依据作业资源量来分配作业，当</w:t>
      </w:r>
      <w:proofErr w:type="gramStart"/>
      <w:r>
        <w:t>小任务</w:t>
      </w:r>
      <w:proofErr w:type="gramEnd"/>
      <w:r>
        <w:t>较多时，将导致大任务长期得不到执行。</w:t>
      </w:r>
    </w:p>
    <w:p w14:paraId="6972CFB0" w14:textId="77777777" w:rsidR="00C97CE8" w:rsidRDefault="007C2E36" w:rsidP="00A031EB">
      <w:pPr>
        <w:spacing w:after="58" w:line="255" w:lineRule="auto"/>
        <w:ind w:left="475" w:right="58" w:firstLineChars="200" w:firstLine="480"/>
      </w:pPr>
      <w:r>
        <w:rPr>
          <w:rFonts w:ascii="微软雅黑" w:eastAsia="微软雅黑" w:hAnsi="微软雅黑" w:cs="微软雅黑"/>
        </w:rPr>
        <w:t>2</w:t>
      </w:r>
      <w:r>
        <w:t>）公平调度策略</w:t>
      </w:r>
      <w:proofErr w:type="spellStart"/>
      <w:r>
        <w:rPr>
          <w:rFonts w:ascii="微软雅黑" w:eastAsia="微软雅黑" w:hAnsi="微软雅黑" w:cs="微软雅黑"/>
        </w:rPr>
        <w:t>FairScheduler</w:t>
      </w:r>
      <w:proofErr w:type="spellEnd"/>
    </w:p>
    <w:p w14:paraId="74968D4B" w14:textId="77777777" w:rsidR="00C97CE8" w:rsidRDefault="007C2E36" w:rsidP="00B55381">
      <w:pPr>
        <w:numPr>
          <w:ilvl w:val="0"/>
          <w:numId w:val="111"/>
        </w:numPr>
        <w:ind w:right="47" w:firstLineChars="200" w:firstLine="480"/>
      </w:pPr>
      <w:r>
        <w:t>概述。</w:t>
      </w:r>
    </w:p>
    <w:p w14:paraId="4EB767D6" w14:textId="77777777" w:rsidR="00C97CE8" w:rsidRDefault="007C2E36" w:rsidP="00A031EB">
      <w:pPr>
        <w:ind w:left="-15" w:right="47" w:firstLineChars="200" w:firstLine="480"/>
      </w:pPr>
      <w:proofErr w:type="spellStart"/>
      <w:r>
        <w:rPr>
          <w:rFonts w:ascii="微软雅黑" w:eastAsia="微软雅黑" w:hAnsi="微软雅黑" w:cs="微软雅黑"/>
        </w:rPr>
        <w:t>FairScheduler</w:t>
      </w:r>
      <w:proofErr w:type="spellEnd"/>
      <w:r>
        <w:t>是一种允许多个</w:t>
      </w:r>
      <w:r>
        <w:rPr>
          <w:rFonts w:ascii="微软雅黑" w:eastAsia="微软雅黑" w:hAnsi="微软雅黑" w:cs="微软雅黑"/>
        </w:rPr>
        <w:t>Yarn</w:t>
      </w:r>
      <w:r>
        <w:t>任务公平使用集群资源的可插拔式调度策略。当集群资源满足所有提交的任务时，</w:t>
      </w:r>
      <w:proofErr w:type="spellStart"/>
      <w:r>
        <w:rPr>
          <w:rFonts w:ascii="微软雅黑" w:eastAsia="微软雅黑" w:hAnsi="微软雅黑" w:cs="微软雅黑"/>
        </w:rPr>
        <w:t>FairScheduler</w:t>
      </w:r>
      <w:proofErr w:type="spellEnd"/>
      <w:r>
        <w:t>会将资源分配给集群中所有的任务；而当集群资源受限时，</w:t>
      </w:r>
      <w:proofErr w:type="spellStart"/>
      <w:r>
        <w:rPr>
          <w:rFonts w:ascii="微软雅黑" w:eastAsia="微软雅黑" w:hAnsi="微软雅黑" w:cs="微软雅黑"/>
        </w:rPr>
        <w:t>FairScheduler</w:t>
      </w:r>
      <w:proofErr w:type="spellEnd"/>
      <w:r>
        <w:t>则会将正在执行任务释放的部分资源分配给等待队列里的任务，而不是用</w:t>
      </w:r>
      <w:proofErr w:type="gramStart"/>
      <w:r>
        <w:t>此资源</w:t>
      </w:r>
      <w:proofErr w:type="gramEnd"/>
      <w:r>
        <w:t>继续执行原任务，通过这种方式，从宏观上看，集群资源公平地为每一个任务所拥有，它不仅可以让短作业在合理的时间内完成，也避免了长作业长期得不到执行的尴尬局面。</w:t>
      </w:r>
    </w:p>
    <w:p w14:paraId="6D1764AA" w14:textId="77777777" w:rsidR="00C97CE8" w:rsidRDefault="007C2E36" w:rsidP="00B55381">
      <w:pPr>
        <w:numPr>
          <w:ilvl w:val="0"/>
          <w:numId w:val="111"/>
        </w:numPr>
        <w:ind w:right="47" w:firstLineChars="200" w:firstLine="480"/>
      </w:pPr>
      <w:r>
        <w:lastRenderedPageBreak/>
        <w:t>多级队列。</w:t>
      </w:r>
    </w:p>
    <w:p w14:paraId="357DCB7D" w14:textId="77777777" w:rsidR="00C97CE8" w:rsidRDefault="007C2E36" w:rsidP="00A031EB">
      <w:pPr>
        <w:spacing w:after="42"/>
        <w:ind w:left="490" w:right="47" w:firstLineChars="200" w:firstLine="480"/>
      </w:pPr>
      <w:r>
        <w:t>多级队列包括如下几个方面的内容。</w:t>
      </w:r>
    </w:p>
    <w:p w14:paraId="35F44C75" w14:textId="77777777" w:rsidR="00C97CE8" w:rsidRDefault="007C2E36" w:rsidP="00B55381">
      <w:pPr>
        <w:numPr>
          <w:ilvl w:val="0"/>
          <w:numId w:val="112"/>
        </w:numPr>
        <w:ind w:right="47" w:firstLineChars="200" w:firstLine="480"/>
      </w:pPr>
      <w:r>
        <w:t>默认队列：公平调度策略也通过队列来组织和管理任务，并且也支持多级队列，其队列之间为多</w:t>
      </w:r>
      <w:proofErr w:type="gramStart"/>
      <w:r>
        <w:t>叉</w:t>
      </w:r>
      <w:proofErr w:type="gramEnd"/>
      <w:r>
        <w:t>树结构，根队列称为</w:t>
      </w:r>
      <w:r>
        <w:rPr>
          <w:rFonts w:ascii="微软雅黑" w:eastAsia="微软雅黑" w:hAnsi="微软雅黑" w:cs="微软雅黑"/>
        </w:rPr>
        <w:t>root</w:t>
      </w:r>
      <w:r>
        <w:t>，未配置时支持默认队列</w:t>
      </w:r>
      <w:proofErr w:type="spellStart"/>
      <w:r>
        <w:rPr>
          <w:rFonts w:ascii="微软雅黑" w:eastAsia="微软雅黑" w:hAnsi="微软雅黑" w:cs="微软雅黑"/>
        </w:rPr>
        <w:t>root.default</w:t>
      </w:r>
      <w:proofErr w:type="spellEnd"/>
      <w:r>
        <w:t>。</w:t>
      </w:r>
    </w:p>
    <w:p w14:paraId="7825FA5E" w14:textId="77777777" w:rsidR="00C97CE8" w:rsidRDefault="007C2E36" w:rsidP="00B55381">
      <w:pPr>
        <w:numPr>
          <w:ilvl w:val="0"/>
          <w:numId w:val="112"/>
        </w:numPr>
        <w:ind w:right="47" w:firstLineChars="200" w:firstLine="480"/>
      </w:pPr>
      <w:r>
        <w:t xml:space="preserve">队列间权重配置：多级队列的配置方式是在上层所有路径名后加子孙节点名，如 </w:t>
      </w:r>
      <w:proofErr w:type="spellStart"/>
      <w:r>
        <w:rPr>
          <w:rFonts w:ascii="微软雅黑" w:eastAsia="微软雅黑" w:hAnsi="微软雅黑" w:cs="微软雅黑"/>
        </w:rPr>
        <w:t>root.companyA</w:t>
      </w:r>
      <w:proofErr w:type="spellEnd"/>
      <w:r>
        <w:t>，</w:t>
      </w:r>
      <w:proofErr w:type="spellStart"/>
      <w:r>
        <w:rPr>
          <w:rFonts w:ascii="微软雅黑" w:eastAsia="微软雅黑" w:hAnsi="微软雅黑" w:cs="微软雅黑"/>
        </w:rPr>
        <w:t>root.companyB</w:t>
      </w:r>
      <w:proofErr w:type="spellEnd"/>
      <w:r>
        <w:t>，</w:t>
      </w:r>
      <w:proofErr w:type="spellStart"/>
      <w:r>
        <w:rPr>
          <w:rFonts w:ascii="微软雅黑" w:eastAsia="微软雅黑" w:hAnsi="微软雅黑" w:cs="微软雅黑"/>
        </w:rPr>
        <w:t>root.instituteC</w:t>
      </w:r>
      <w:proofErr w:type="spellEnd"/>
      <w:r>
        <w:t>，</w:t>
      </w:r>
      <w:proofErr w:type="spellStart"/>
      <w:r>
        <w:rPr>
          <w:rFonts w:ascii="微软雅黑" w:eastAsia="微软雅黑" w:hAnsi="微软雅黑" w:cs="微软雅黑"/>
        </w:rPr>
        <w:t>root.companyA.A_algorithm</w:t>
      </w:r>
      <w:proofErr w:type="spellEnd"/>
      <w:r>
        <w:t>。在默认情况下，队列之间采用公平调度策略，但可以设置某队列资源权重，权重越大，获得资源的比例越大。</w:t>
      </w:r>
    </w:p>
    <w:p w14:paraId="6402EE7E" w14:textId="77777777" w:rsidR="00C97CE8" w:rsidRDefault="007C2E36" w:rsidP="00B55381">
      <w:pPr>
        <w:numPr>
          <w:ilvl w:val="0"/>
          <w:numId w:val="112"/>
        </w:numPr>
        <w:spacing w:after="50" w:line="267" w:lineRule="auto"/>
        <w:ind w:right="47" w:firstLineChars="200" w:firstLine="480"/>
      </w:pPr>
      <w:r>
        <w:t>队列内多调度策略：队列内部的调度策略是可配置的，默认为</w:t>
      </w:r>
      <w:proofErr w:type="spellStart"/>
      <w:r>
        <w:rPr>
          <w:rFonts w:ascii="微软雅黑" w:eastAsia="微软雅黑" w:hAnsi="微软雅黑" w:cs="微软雅黑"/>
        </w:rPr>
        <w:t>FairSharePolicy</w:t>
      </w:r>
      <w:proofErr w:type="spellEnd"/>
      <w:r>
        <w:t>策略，但同时还提供了</w:t>
      </w:r>
      <w:proofErr w:type="spellStart"/>
      <w:r>
        <w:rPr>
          <w:rFonts w:ascii="微软雅黑" w:eastAsia="微软雅黑" w:hAnsi="微软雅黑" w:cs="微软雅黑"/>
        </w:rPr>
        <w:t>FifoPolicy</w:t>
      </w:r>
      <w:proofErr w:type="spellEnd"/>
      <w:r>
        <w:t>和</w:t>
      </w:r>
      <w:proofErr w:type="spellStart"/>
      <w:r>
        <w:rPr>
          <w:rFonts w:ascii="微软雅黑" w:eastAsia="微软雅黑" w:hAnsi="微软雅黑" w:cs="微软雅黑"/>
        </w:rPr>
        <w:t>DominantResourceFairnessPolicy</w:t>
      </w:r>
      <w:proofErr w:type="spellEnd"/>
      <w:r>
        <w:t>（只支持内存和</w:t>
      </w:r>
      <w:r>
        <w:rPr>
          <w:rFonts w:ascii="微软雅黑" w:eastAsia="微软雅黑" w:hAnsi="微软雅黑" w:cs="微软雅黑"/>
        </w:rPr>
        <w:t>CPU</w:t>
      </w:r>
      <w:r>
        <w:t>）调度策略，用户甚至可以扩展</w:t>
      </w:r>
      <w:proofErr w:type="spellStart"/>
      <w:r>
        <w:rPr>
          <w:rFonts w:ascii="微软雅黑" w:eastAsia="微软雅黑" w:hAnsi="微软雅黑" w:cs="微软雅黑"/>
        </w:rPr>
        <w:t>org.apache.Hadoop.yarn.server.resourcemanager.s</w:t>
      </w:r>
      <w:proofErr w:type="spellEnd"/>
      <w:r>
        <w:rPr>
          <w:rFonts w:ascii="微软雅黑" w:eastAsia="微软雅黑" w:hAnsi="微软雅黑" w:cs="微软雅黑"/>
        </w:rPr>
        <w:t xml:space="preserve"> </w:t>
      </w:r>
      <w:proofErr w:type="spellStart"/>
      <w:r>
        <w:rPr>
          <w:rFonts w:ascii="微软雅黑" w:eastAsia="微软雅黑" w:hAnsi="微软雅黑" w:cs="微软雅黑"/>
        </w:rPr>
        <w:t>cheduler.fair.SchedulingPolicy</w:t>
      </w:r>
      <w:proofErr w:type="spellEnd"/>
      <w:r>
        <w:t>来实现自己的队列内调度策略。</w:t>
      </w:r>
    </w:p>
    <w:p w14:paraId="5F844BD6" w14:textId="77777777" w:rsidR="00C97CE8" w:rsidRDefault="007C2E36" w:rsidP="00B55381">
      <w:pPr>
        <w:numPr>
          <w:ilvl w:val="0"/>
          <w:numId w:val="112"/>
        </w:numPr>
        <w:ind w:right="47" w:firstLineChars="200" w:firstLine="480"/>
      </w:pPr>
      <w:r>
        <w:t>队列下限：为保证公平性，可以为每个队列设置资源下限值，它和容量调度策略里的下限值完全不同，对于公平调度策略，当队列里有任务时，可以确保此队列</w:t>
      </w:r>
      <w:proofErr w:type="gramStart"/>
      <w:r>
        <w:t>里任务</w:t>
      </w:r>
      <w:proofErr w:type="gramEnd"/>
      <w:r>
        <w:t>一定得到资源并且尽快执行，当此队列里没有任务时，集群资源被其他正运行任务共享，不会占着部分资源不放，这样可以大大提高集群资源利用率。</w:t>
      </w:r>
    </w:p>
    <w:p w14:paraId="715E3871" w14:textId="77777777" w:rsidR="00C97CE8" w:rsidRDefault="007C2E36" w:rsidP="00B55381">
      <w:pPr>
        <w:numPr>
          <w:ilvl w:val="0"/>
          <w:numId w:val="112"/>
        </w:numPr>
        <w:ind w:right="47" w:firstLineChars="200" w:firstLine="480"/>
      </w:pPr>
      <w:r>
        <w:t>支持多用户：通过多级队列可以将不同的用户分配到不同的队列里。</w:t>
      </w:r>
    </w:p>
    <w:p w14:paraId="46A82FE0" w14:textId="77777777" w:rsidR="00C97CE8" w:rsidRDefault="007C2E36" w:rsidP="00B55381">
      <w:pPr>
        <w:numPr>
          <w:ilvl w:val="0"/>
          <w:numId w:val="112"/>
        </w:numPr>
        <w:ind w:right="47" w:firstLineChars="200" w:firstLine="480"/>
      </w:pPr>
      <w:r>
        <w:t>访问控制列表</w:t>
      </w:r>
      <w:r>
        <w:rPr>
          <w:rFonts w:ascii="微软雅黑" w:eastAsia="微软雅黑" w:hAnsi="微软雅黑" w:cs="微软雅黑"/>
        </w:rPr>
        <w:t>ACL</w:t>
      </w:r>
      <w:r>
        <w:t>：管理员可以设置队列的</w:t>
      </w:r>
      <w:r>
        <w:rPr>
          <w:rFonts w:ascii="微软雅黑" w:eastAsia="微软雅黑" w:hAnsi="微软雅黑" w:cs="微软雅黑"/>
        </w:rPr>
        <w:t>ACL</w:t>
      </w:r>
      <w:r>
        <w:t>文件，严格控制用户访问。</w:t>
      </w:r>
    </w:p>
    <w:p w14:paraId="3D4182B6" w14:textId="77777777" w:rsidR="00C97CE8" w:rsidRDefault="007C2E36" w:rsidP="00A031EB">
      <w:pPr>
        <w:ind w:left="490" w:right="47" w:firstLineChars="200" w:firstLine="480"/>
      </w:pPr>
      <w:r>
        <w:t>（</w:t>
      </w:r>
      <w:r>
        <w:rPr>
          <w:rFonts w:ascii="微软雅黑" w:eastAsia="微软雅黑" w:hAnsi="微软雅黑" w:cs="微软雅黑"/>
        </w:rPr>
        <w:t>3</w:t>
      </w:r>
      <w:r>
        <w:t>）接口。</w:t>
      </w:r>
    </w:p>
    <w:p w14:paraId="15404DE5" w14:textId="77777777" w:rsidR="00C97CE8" w:rsidRDefault="007C2E36" w:rsidP="00A031EB">
      <w:pPr>
        <w:ind w:left="-15" w:right="47" w:firstLineChars="200" w:firstLine="480"/>
      </w:pPr>
      <w:r>
        <w:t>用户可以通过</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ResourceManagerURL</w:t>
      </w:r>
      <w:proofErr w:type="spellEnd"/>
      <w:r>
        <w:rPr>
          <w:rFonts w:ascii="微软雅黑" w:eastAsia="微软雅黑" w:hAnsi="微软雅黑" w:cs="微软雅黑"/>
        </w:rPr>
        <w:t>/cluster/scheduler</w:t>
      </w:r>
      <w:r>
        <w:t>查看当前配置的所有队列情况。配置集群使用公平调度策略则</w:t>
      </w:r>
      <w:proofErr w:type="gramStart"/>
      <w:r>
        <w:t>须修改</w:t>
      </w:r>
      <w:proofErr w:type="gramEnd"/>
      <w:r>
        <w:t>下述文件。</w:t>
      </w:r>
    </w:p>
    <w:p w14:paraId="5EF9127F" w14:textId="77777777" w:rsidR="00C97CE8" w:rsidRDefault="007C2E36" w:rsidP="00B55381">
      <w:pPr>
        <w:numPr>
          <w:ilvl w:val="0"/>
          <w:numId w:val="113"/>
        </w:numPr>
        <w:spacing w:after="58" w:line="255" w:lineRule="auto"/>
        <w:ind w:right="58" w:firstLineChars="200" w:firstLine="480"/>
      </w:pPr>
      <w:r>
        <w:rPr>
          <w:rFonts w:ascii="微软雅黑" w:eastAsia="微软雅黑" w:hAnsi="微软雅黑" w:cs="微软雅黑"/>
        </w:rPr>
        <w:t>yarn-site.xml</w:t>
      </w:r>
      <w:r>
        <w:t>：设定属性</w:t>
      </w:r>
      <w:proofErr w:type="spellStart"/>
      <w:r>
        <w:rPr>
          <w:rFonts w:ascii="微软雅黑" w:eastAsia="微软雅黑" w:hAnsi="微软雅黑" w:cs="微软雅黑"/>
        </w:rPr>
        <w:t>yarn.resourcemanager.scheduler.classYarn</w:t>
      </w:r>
      <w:proofErr w:type="spellEnd"/>
      <w:r>
        <w:t>启动公平调度策略，设置属性</w:t>
      </w:r>
      <w:proofErr w:type="spellStart"/>
      <w:r>
        <w:rPr>
          <w:rFonts w:ascii="微软雅黑" w:eastAsia="微软雅黑" w:hAnsi="微软雅黑" w:cs="微软雅黑"/>
        </w:rPr>
        <w:t>yarn.scheduler.fair.allocation.file</w:t>
      </w:r>
      <w:proofErr w:type="spellEnd"/>
      <w:r>
        <w:t>来指定多级队列文件位置。</w:t>
      </w:r>
    </w:p>
    <w:p w14:paraId="144776D8" w14:textId="77777777" w:rsidR="00C97CE8" w:rsidRDefault="007C2E36" w:rsidP="00B55381">
      <w:pPr>
        <w:numPr>
          <w:ilvl w:val="0"/>
          <w:numId w:val="113"/>
        </w:numPr>
        <w:spacing w:after="15" w:line="255" w:lineRule="auto"/>
        <w:ind w:right="58" w:firstLineChars="200" w:firstLine="480"/>
      </w:pPr>
      <w:r>
        <w:rPr>
          <w:rFonts w:ascii="微软雅黑" w:eastAsia="微软雅黑" w:hAnsi="微软雅黑" w:cs="微软雅黑"/>
        </w:rPr>
        <w:t>fair-scheduler.xml</w:t>
      </w:r>
      <w:r>
        <w:t>：配置多级队列的文件，此文件名与位置是通过</w:t>
      </w:r>
      <w:r>
        <w:rPr>
          <w:rFonts w:ascii="微软雅黑" w:eastAsia="微软雅黑" w:hAnsi="微软雅黑" w:cs="微软雅黑"/>
        </w:rPr>
        <w:t>Yarn</w:t>
      </w:r>
      <w:r>
        <w:t xml:space="preserve">配置文件 </w:t>
      </w:r>
      <w:r>
        <w:rPr>
          <w:rFonts w:ascii="微软雅黑" w:eastAsia="微软雅黑" w:hAnsi="微软雅黑" w:cs="微软雅黑"/>
        </w:rPr>
        <w:t>yarn-site.xml</w:t>
      </w:r>
      <w:r>
        <w:t>里</w:t>
      </w:r>
      <w:proofErr w:type="spellStart"/>
      <w:r>
        <w:rPr>
          <w:rFonts w:ascii="微软雅黑" w:eastAsia="微软雅黑" w:hAnsi="微软雅黑" w:cs="微软雅黑"/>
        </w:rPr>
        <w:t>yarn.scheduler.fair.allocation.file</w:t>
      </w:r>
      <w:proofErr w:type="spellEnd"/>
      <w:r>
        <w:t>属性指定的，并且在默认情况下，系统每隔</w:t>
      </w:r>
    </w:p>
    <w:p w14:paraId="14A6F4BE" w14:textId="77777777" w:rsidR="00C97CE8" w:rsidRDefault="007C2E36" w:rsidP="00A031EB">
      <w:pPr>
        <w:ind w:left="-5" w:right="47" w:firstLineChars="200" w:firstLine="480"/>
      </w:pPr>
      <w:r>
        <w:rPr>
          <w:rFonts w:ascii="微软雅黑" w:eastAsia="微软雅黑" w:hAnsi="微软雅黑" w:cs="微软雅黑"/>
        </w:rPr>
        <w:t>10</w:t>
      </w:r>
      <w:r>
        <w:t>秒会重读此文件，实现队列的动态加载。</w:t>
      </w:r>
    </w:p>
    <w:p w14:paraId="6407E04F" w14:textId="77777777" w:rsidR="00C97CE8" w:rsidRDefault="007C2E36" w:rsidP="00A031EB">
      <w:pPr>
        <w:spacing w:after="250" w:line="255" w:lineRule="auto"/>
        <w:ind w:left="0" w:right="58" w:firstLineChars="200" w:firstLine="480"/>
      </w:pPr>
      <w:r>
        <w:t>配置好后，</w:t>
      </w:r>
      <w:proofErr w:type="spellStart"/>
      <w:r>
        <w:rPr>
          <w:rFonts w:ascii="微软雅黑" w:eastAsia="微软雅黑" w:hAnsi="微软雅黑" w:cs="微软雅黑"/>
        </w:rPr>
        <w:t>FairScheduler</w:t>
      </w:r>
      <w:proofErr w:type="spellEnd"/>
      <w:r>
        <w:t>支持动态更新，当</w:t>
      </w:r>
      <w:r>
        <w:rPr>
          <w:rFonts w:ascii="微软雅黑" w:eastAsia="微软雅黑" w:hAnsi="微软雅黑" w:cs="微软雅黑"/>
        </w:rPr>
        <w:t>Scheduler</w:t>
      </w:r>
      <w:r>
        <w:t>感知到</w:t>
      </w:r>
      <w:r>
        <w:rPr>
          <w:rFonts w:ascii="微软雅黑" w:eastAsia="微软雅黑" w:hAnsi="微软雅黑" w:cs="微软雅黑"/>
        </w:rPr>
        <w:t>fair-scheduler.xml</w:t>
      </w:r>
      <w:r>
        <w:t>文件更改后，会在其更改后的</w:t>
      </w:r>
      <w:r>
        <w:rPr>
          <w:rFonts w:ascii="微软雅黑" w:eastAsia="微软雅黑" w:hAnsi="微软雅黑" w:cs="微软雅黑"/>
        </w:rPr>
        <w:t>10</w:t>
      </w:r>
      <w:r>
        <w:t>～</w:t>
      </w:r>
      <w:r>
        <w:rPr>
          <w:rFonts w:ascii="微软雅黑" w:eastAsia="微软雅黑" w:hAnsi="微软雅黑" w:cs="微软雅黑"/>
        </w:rPr>
        <w:t>15</w:t>
      </w:r>
      <w:r>
        <w:t>秒重新加载此队列配置文件。</w:t>
      </w:r>
    </w:p>
    <w:p w14:paraId="1D3514E3"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5.4.4 Hadoop 2.0</w:t>
      </w:r>
      <w:r>
        <w:t>安全机制简介</w:t>
      </w:r>
    </w:p>
    <w:p w14:paraId="186F084E" w14:textId="77777777" w:rsidR="00C97CE8" w:rsidRDefault="007C2E36" w:rsidP="00A031EB">
      <w:pPr>
        <w:spacing w:after="10"/>
        <w:ind w:left="-15" w:right="47" w:firstLineChars="200" w:firstLine="480"/>
      </w:pPr>
      <w:r>
        <w:lastRenderedPageBreak/>
        <w:t>早期</w:t>
      </w:r>
      <w:r>
        <w:rPr>
          <w:rFonts w:ascii="微软雅黑" w:eastAsia="微软雅黑" w:hAnsi="微软雅黑" w:cs="微软雅黑"/>
        </w:rPr>
        <w:t>Hadoop</w:t>
      </w:r>
      <w:r>
        <w:t>版本假定</w:t>
      </w:r>
      <w:r>
        <w:rPr>
          <w:rFonts w:ascii="微软雅黑" w:eastAsia="微软雅黑" w:hAnsi="微软雅黑" w:cs="微软雅黑"/>
        </w:rPr>
        <w:t>HDFS</w:t>
      </w:r>
      <w:r>
        <w:t>和</w:t>
      </w:r>
      <w:r>
        <w:rPr>
          <w:rFonts w:ascii="微软雅黑" w:eastAsia="微软雅黑" w:hAnsi="微软雅黑" w:cs="微软雅黑"/>
        </w:rPr>
        <w:t>MapReduce</w:t>
      </w:r>
      <w:r>
        <w:t>运行在安全的环境中，它基本上没有安全措施。集群内部，任何用户提交的</w:t>
      </w:r>
      <w:r>
        <w:rPr>
          <w:rFonts w:ascii="微软雅黑" w:eastAsia="微软雅黑" w:hAnsi="微软雅黑" w:cs="微软雅黑"/>
        </w:rPr>
        <w:t>MR</w:t>
      </w:r>
      <w:r>
        <w:t>任务都可以任意访问</w:t>
      </w:r>
      <w:r>
        <w:rPr>
          <w:rFonts w:ascii="微软雅黑" w:eastAsia="微软雅黑" w:hAnsi="微软雅黑" w:cs="微软雅黑"/>
        </w:rPr>
        <w:t>HDFS</w:t>
      </w:r>
      <w:r>
        <w:t>数据；集群外部，我们甚</w:t>
      </w:r>
    </w:p>
    <w:p w14:paraId="769E68E1" w14:textId="77777777" w:rsidR="00C97CE8" w:rsidRDefault="007C2E36" w:rsidP="00A031EB">
      <w:pPr>
        <w:ind w:left="-5" w:right="47" w:firstLineChars="200" w:firstLine="480"/>
      </w:pPr>
      <w:r>
        <w:t>至可以启动一个非法</w:t>
      </w:r>
      <w:r>
        <w:rPr>
          <w:rFonts w:ascii="微软雅黑" w:eastAsia="微软雅黑" w:hAnsi="微软雅黑" w:cs="微软雅黑"/>
        </w:rPr>
        <w:t>slave</w:t>
      </w:r>
      <w:r>
        <w:t>连接到</w:t>
      </w:r>
      <w:r>
        <w:rPr>
          <w:rFonts w:ascii="微软雅黑" w:eastAsia="微软雅黑" w:hAnsi="微软雅黑" w:cs="微软雅黑"/>
        </w:rPr>
        <w:t>master</w:t>
      </w:r>
      <w:r>
        <w:t>，从而冒充集群</w:t>
      </w:r>
      <w:r>
        <w:rPr>
          <w:rFonts w:ascii="微软雅黑" w:eastAsia="微软雅黑" w:hAnsi="微软雅黑" w:cs="微软雅黑"/>
        </w:rPr>
        <w:t>slave</w:t>
      </w:r>
      <w:r>
        <w:t>骗取集群数据。随着</w:t>
      </w:r>
      <w:r>
        <w:rPr>
          <w:rFonts w:ascii="微软雅黑" w:eastAsia="微软雅黑" w:hAnsi="微软雅黑" w:cs="微软雅黑"/>
        </w:rPr>
        <w:t>Hadoop</w:t>
      </w:r>
      <w:r>
        <w:t>应用越来越广泛，它的安全机制也在不断完善。</w:t>
      </w:r>
    </w:p>
    <w:p w14:paraId="362A8A0F" w14:textId="77777777" w:rsidR="00C97CE8" w:rsidRDefault="007C2E36" w:rsidP="00A031EB">
      <w:pPr>
        <w:spacing w:after="51" w:line="259" w:lineRule="auto"/>
        <w:ind w:left="475" w:firstLineChars="200" w:firstLine="480"/>
      </w:pPr>
      <w:r>
        <w:rPr>
          <w:rFonts w:ascii="微软雅黑" w:eastAsia="微软雅黑" w:hAnsi="微软雅黑" w:cs="微软雅黑"/>
          <w:b/>
        </w:rPr>
        <w:t>1.Hadoop</w:t>
      </w:r>
      <w:r>
        <w:t>安全机制背景</w:t>
      </w:r>
    </w:p>
    <w:p w14:paraId="18FF20EB" w14:textId="77777777" w:rsidR="00C97CE8" w:rsidRDefault="007C2E36" w:rsidP="00A031EB">
      <w:pPr>
        <w:ind w:left="-15" w:right="47" w:firstLineChars="200" w:firstLine="480"/>
      </w:pPr>
      <w:r>
        <w:t>在</w:t>
      </w:r>
      <w:r>
        <w:rPr>
          <w:rFonts w:ascii="微软雅黑" w:eastAsia="微软雅黑" w:hAnsi="微软雅黑" w:cs="微软雅黑"/>
        </w:rPr>
        <w:t>Hadoop 0.16</w:t>
      </w:r>
      <w:r>
        <w:t>版本之前，基本上没有安全机制。从</w:t>
      </w:r>
      <w:r>
        <w:rPr>
          <w:rFonts w:ascii="微软雅黑" w:eastAsia="微软雅黑" w:hAnsi="微软雅黑" w:cs="微软雅黑"/>
        </w:rPr>
        <w:t>0.16</w:t>
      </w:r>
      <w:r>
        <w:t>版本开始，模仿</w:t>
      </w:r>
      <w:r>
        <w:rPr>
          <w:rFonts w:ascii="微软雅黑" w:eastAsia="微软雅黑" w:hAnsi="微软雅黑" w:cs="微软雅黑"/>
        </w:rPr>
        <w:t>Linux</w:t>
      </w:r>
      <w:r>
        <w:t>文件权限，对</w:t>
      </w:r>
      <w:r>
        <w:rPr>
          <w:rFonts w:ascii="微软雅黑" w:eastAsia="微软雅黑" w:hAnsi="微软雅黑" w:cs="微软雅黑"/>
        </w:rPr>
        <w:t>HDFS</w:t>
      </w:r>
      <w:r>
        <w:t>中的文件，引入了用户和组的概念，但其用户和组认证措施很弱，非法用户很容易模拟合法用户访问集群。从</w:t>
      </w:r>
      <w:r>
        <w:rPr>
          <w:rFonts w:ascii="微软雅黑" w:eastAsia="微软雅黑" w:hAnsi="微软雅黑" w:cs="微软雅黑"/>
        </w:rPr>
        <w:t>0.20</w:t>
      </w:r>
      <w:r>
        <w:t>开始，引入第三认证</w:t>
      </w:r>
      <w:r>
        <w:rPr>
          <w:rFonts w:ascii="微软雅黑" w:eastAsia="微软雅黑" w:hAnsi="微软雅黑" w:cs="微软雅黑"/>
        </w:rPr>
        <w:t>Kerberos</w:t>
      </w:r>
      <w:r>
        <w:t>，利用这个第三方来确保提交的用户一定是合法用户，可直到</w:t>
      </w:r>
      <w:r>
        <w:rPr>
          <w:rFonts w:ascii="微软雅黑" w:eastAsia="微软雅黑" w:hAnsi="微软雅黑" w:cs="微软雅黑"/>
        </w:rPr>
        <w:t>0.21</w:t>
      </w:r>
      <w:r>
        <w:t>版本，这项工作仍未完全结束，因此</w:t>
      </w:r>
      <w:r>
        <w:rPr>
          <w:rFonts w:ascii="微软雅黑" w:eastAsia="微软雅黑" w:hAnsi="微软雅黑" w:cs="微软雅黑"/>
        </w:rPr>
        <w:t>0.22</w:t>
      </w:r>
      <w:r>
        <w:t>之前的</w:t>
      </w:r>
      <w:r>
        <w:rPr>
          <w:rFonts w:ascii="微软雅黑" w:eastAsia="微软雅黑" w:hAnsi="微软雅黑" w:cs="微软雅黑"/>
        </w:rPr>
        <w:t>Kerberos</w:t>
      </w:r>
      <w:r>
        <w:t>认证可能不够稳定。</w:t>
      </w:r>
    </w:p>
    <w:p w14:paraId="0E9E8515" w14:textId="77777777" w:rsidR="00C97CE8" w:rsidRDefault="007C2E36" w:rsidP="00A031EB">
      <w:pPr>
        <w:ind w:left="490" w:right="47" w:firstLineChars="200" w:firstLine="480"/>
      </w:pPr>
      <w:r>
        <w:t>下面罗列</w:t>
      </w:r>
      <w:r>
        <w:rPr>
          <w:rFonts w:ascii="微软雅黑" w:eastAsia="微软雅黑" w:hAnsi="微软雅黑" w:cs="微软雅黑"/>
        </w:rPr>
        <w:t>Hadoop</w:t>
      </w:r>
      <w:r>
        <w:t>可能面临的几大安全问题。</w:t>
      </w:r>
    </w:p>
    <w:p w14:paraId="72642276" w14:textId="77777777" w:rsidR="00C97CE8" w:rsidRDefault="007C2E36" w:rsidP="00A031EB">
      <w:pPr>
        <w:ind w:left="-15" w:right="47" w:firstLineChars="200" w:firstLine="480"/>
      </w:pPr>
      <w:r>
        <w:t>数据未加密：</w:t>
      </w:r>
      <w:r>
        <w:rPr>
          <w:rFonts w:ascii="微软雅黑" w:eastAsia="微软雅黑" w:hAnsi="微软雅黑" w:cs="微软雅黑"/>
        </w:rPr>
        <w:t>Client</w:t>
      </w:r>
      <w:r>
        <w:t>端向集群提交的任务，</w:t>
      </w:r>
      <w:r>
        <w:rPr>
          <w:rFonts w:ascii="微软雅黑" w:eastAsia="微软雅黑" w:hAnsi="微软雅黑" w:cs="微软雅黑"/>
        </w:rPr>
        <w:t>HDFS</w:t>
      </w:r>
      <w:r>
        <w:t>里存储的数据，</w:t>
      </w:r>
      <w:r>
        <w:rPr>
          <w:rFonts w:ascii="微软雅黑" w:eastAsia="微软雅黑" w:hAnsi="微软雅黑" w:cs="微软雅黑"/>
        </w:rPr>
        <w:t>MR</w:t>
      </w:r>
      <w:r>
        <w:t>任务的</w:t>
      </w:r>
      <w:r>
        <w:rPr>
          <w:rFonts w:ascii="微软雅黑" w:eastAsia="微软雅黑" w:hAnsi="微软雅黑" w:cs="微软雅黑"/>
        </w:rPr>
        <w:t>Shuffle</w:t>
      </w:r>
      <w:r>
        <w:t>过程，</w:t>
      </w:r>
      <w:proofErr w:type="spellStart"/>
      <w:r>
        <w:rPr>
          <w:rFonts w:ascii="微软雅黑" w:eastAsia="微软雅黑" w:hAnsi="微软雅黑" w:cs="微软雅黑"/>
        </w:rPr>
        <w:t>NameNode</w:t>
      </w:r>
      <w:proofErr w:type="spellEnd"/>
      <w:r>
        <w:t>的</w:t>
      </w:r>
      <w:r>
        <w:rPr>
          <w:rFonts w:ascii="微软雅黑" w:eastAsia="微软雅黑" w:hAnsi="微软雅黑" w:cs="微软雅黑"/>
        </w:rPr>
        <w:t>Web</w:t>
      </w:r>
      <w:r>
        <w:t>界面，这些都可以。而且应当进行数据加密。</w:t>
      </w:r>
    </w:p>
    <w:p w14:paraId="068AECAD" w14:textId="77777777" w:rsidR="00C97CE8" w:rsidRDefault="007C2E36" w:rsidP="00A031EB">
      <w:pPr>
        <w:ind w:left="-15" w:right="47" w:firstLineChars="200" w:firstLine="480"/>
      </w:pPr>
      <w:r>
        <w:t>用户和服务弱验证：一方面，在原</w:t>
      </w:r>
      <w:r>
        <w:rPr>
          <w:rFonts w:ascii="微软雅黑" w:eastAsia="微软雅黑" w:hAnsi="微软雅黑" w:cs="微软雅黑"/>
        </w:rPr>
        <w:t>Hadoop</w:t>
      </w:r>
      <w:r>
        <w:t>安全机制下，连</w:t>
      </w:r>
      <w:r>
        <w:rPr>
          <w:rFonts w:ascii="微软雅黑" w:eastAsia="微软雅黑" w:hAnsi="微软雅黑" w:cs="微软雅黑"/>
        </w:rPr>
        <w:t>Hadoop</w:t>
      </w:r>
      <w:r>
        <w:t>服务本身是否安全都无法确保，比如集群中某个</w:t>
      </w:r>
      <w:r>
        <w:rPr>
          <w:rFonts w:ascii="微软雅黑" w:eastAsia="微软雅黑" w:hAnsi="微软雅黑" w:cs="微软雅黑"/>
        </w:rPr>
        <w:t>slave</w:t>
      </w:r>
      <w:r>
        <w:t>机器是否合法，某</w:t>
      </w:r>
      <w:r>
        <w:rPr>
          <w:rFonts w:ascii="微软雅黑" w:eastAsia="微软雅黑" w:hAnsi="微软雅黑" w:cs="微软雅黑"/>
        </w:rPr>
        <w:t>slave</w:t>
      </w:r>
      <w:r>
        <w:t>启动的</w:t>
      </w:r>
      <w:proofErr w:type="spellStart"/>
      <w:r>
        <w:rPr>
          <w:rFonts w:ascii="微软雅黑" w:eastAsia="微软雅黑" w:hAnsi="微软雅黑" w:cs="微软雅黑"/>
        </w:rPr>
        <w:t>DataNode</w:t>
      </w:r>
      <w:proofErr w:type="spellEnd"/>
      <w:r>
        <w:t>服务是否合法；另一方面，</w:t>
      </w:r>
      <w:r>
        <w:rPr>
          <w:rFonts w:ascii="微软雅黑" w:eastAsia="微软雅黑" w:hAnsi="微软雅黑" w:cs="微软雅黑"/>
        </w:rPr>
        <w:t>Hadoop</w:t>
      </w:r>
      <w:r>
        <w:t>提供应用时采取的安全措施太弱，比如很容易使用非法</w:t>
      </w:r>
      <w:r>
        <w:rPr>
          <w:rFonts w:ascii="微软雅黑" w:eastAsia="微软雅黑" w:hAnsi="微软雅黑" w:cs="微软雅黑"/>
        </w:rPr>
        <w:t>Client</w:t>
      </w:r>
      <w:r>
        <w:t>模拟合法用户向集群提交任务。</w:t>
      </w:r>
    </w:p>
    <w:p w14:paraId="1AA65A3A" w14:textId="77777777" w:rsidR="00C97CE8" w:rsidRDefault="007C2E36" w:rsidP="00A031EB">
      <w:pPr>
        <w:ind w:left="490" w:right="47" w:firstLineChars="200" w:firstLine="480"/>
      </w:pPr>
      <w:r>
        <w:rPr>
          <w:rFonts w:ascii="微软雅黑" w:eastAsia="微软雅黑" w:hAnsi="微软雅黑" w:cs="微软雅黑"/>
          <w:b/>
        </w:rPr>
        <w:t>2.Hadoop</w:t>
      </w:r>
      <w:r>
        <w:t>安全机制架构思想</w:t>
      </w:r>
    </w:p>
    <w:p w14:paraId="7AE03171" w14:textId="77777777" w:rsidR="00C97CE8" w:rsidRDefault="007C2E36" w:rsidP="00A031EB">
      <w:pPr>
        <w:spacing w:after="0"/>
        <w:ind w:left="-15" w:right="47" w:firstLineChars="200" w:firstLine="480"/>
      </w:pPr>
      <w:r>
        <w:t>早在</w:t>
      </w:r>
      <w:r>
        <w:rPr>
          <w:rFonts w:ascii="微软雅黑" w:eastAsia="微软雅黑" w:hAnsi="微软雅黑" w:cs="微软雅黑"/>
        </w:rPr>
        <w:t>2009</w:t>
      </w:r>
      <w:r>
        <w:t>年</w:t>
      </w:r>
      <w:r>
        <w:rPr>
          <w:rFonts w:ascii="微软雅黑" w:eastAsia="微软雅黑" w:hAnsi="微软雅黑" w:cs="微软雅黑"/>
        </w:rPr>
        <w:t>Yahoo</w:t>
      </w:r>
      <w:r>
        <w:t>就提出了使用</w:t>
      </w:r>
      <w:r>
        <w:rPr>
          <w:rFonts w:ascii="微软雅黑" w:eastAsia="微软雅黑" w:hAnsi="微软雅黑" w:cs="微软雅黑"/>
        </w:rPr>
        <w:t>Kerberos</w:t>
      </w:r>
      <w:r>
        <w:t>来实现</w:t>
      </w:r>
      <w:r>
        <w:rPr>
          <w:rFonts w:ascii="微软雅黑" w:eastAsia="微软雅黑" w:hAnsi="微软雅黑" w:cs="微软雅黑"/>
        </w:rPr>
        <w:t>Hadoop</w:t>
      </w:r>
      <w:r>
        <w:t>用户认证，即</w:t>
      </w:r>
      <w:r>
        <w:rPr>
          <w:rFonts w:ascii="微软雅黑" w:eastAsia="微软雅黑" w:hAnsi="微软雅黑" w:cs="微软雅黑"/>
        </w:rPr>
        <w:t>Hadoop</w:t>
      </w:r>
      <w:r>
        <w:t>不直接管理用户隐私，而</w:t>
      </w:r>
      <w:r>
        <w:rPr>
          <w:rFonts w:ascii="微软雅黑" w:eastAsia="微软雅黑" w:hAnsi="微软雅黑" w:cs="微软雅黑"/>
        </w:rPr>
        <w:t>Kerberos</w:t>
      </w:r>
      <w:r>
        <w:t>（一个成熟的开源网络认证协议）也不关心用户的授权信息。换句话说，</w:t>
      </w:r>
      <w:r>
        <w:rPr>
          <w:rFonts w:ascii="微软雅黑" w:eastAsia="微软雅黑" w:hAnsi="微软雅黑" w:cs="微软雅黑"/>
        </w:rPr>
        <w:t>Kerberos</w:t>
      </w:r>
      <w:r>
        <w:rPr>
          <w:rFonts w:ascii="微软雅黑" w:eastAsia="微软雅黑" w:hAnsi="微软雅黑" w:cs="微软雅黑"/>
          <w:sz w:val="33"/>
          <w:vertAlign w:val="superscript"/>
        </w:rPr>
        <w:t>[6]</w:t>
      </w:r>
      <w:r>
        <w:t>的职责在于鉴定登录用户（服务）是否是其声称的用户（服务），</w:t>
      </w:r>
    </w:p>
    <w:p w14:paraId="05D5BC1B" w14:textId="77777777" w:rsidR="00C97CE8" w:rsidRDefault="007C2E36" w:rsidP="00A031EB">
      <w:pPr>
        <w:ind w:left="-5" w:right="47" w:firstLineChars="200" w:firstLine="480"/>
      </w:pPr>
      <w:r>
        <w:rPr>
          <w:rFonts w:ascii="微软雅黑" w:eastAsia="微软雅黑" w:hAnsi="微软雅黑" w:cs="微软雅黑"/>
        </w:rPr>
        <w:t>Hadoop</w:t>
      </w:r>
      <w:r>
        <w:t>则决定这个用户到底拥有多少权限。</w:t>
      </w:r>
    </w:p>
    <w:p w14:paraId="739E1B9E" w14:textId="77777777" w:rsidR="00C97CE8" w:rsidRDefault="007C2E36" w:rsidP="00A031EB">
      <w:pPr>
        <w:ind w:left="-15" w:right="47" w:firstLineChars="200" w:firstLine="480"/>
      </w:pPr>
      <w:r>
        <w:t>默认情况下</w:t>
      </w:r>
      <w:r>
        <w:rPr>
          <w:rFonts w:ascii="微软雅黑" w:eastAsia="微软雅黑" w:hAnsi="微软雅黑" w:cs="微软雅黑"/>
        </w:rPr>
        <w:t>Hadoop</w:t>
      </w:r>
      <w:r>
        <w:t>并不使用</w:t>
      </w:r>
      <w:r>
        <w:rPr>
          <w:rFonts w:ascii="微软雅黑" w:eastAsia="微软雅黑" w:hAnsi="微软雅黑" w:cs="微软雅黑"/>
        </w:rPr>
        <w:t>Kerberos</w:t>
      </w:r>
      <w:r>
        <w:t>认证，由于</w:t>
      </w:r>
      <w:r>
        <w:rPr>
          <w:rFonts w:ascii="微软雅黑" w:eastAsia="微软雅黑" w:hAnsi="微软雅黑" w:cs="微软雅黑"/>
        </w:rPr>
        <w:t>Kerberos</w:t>
      </w:r>
      <w:r>
        <w:t>本身就较难理解，加之配置烦琐，运维难度更大，这里不深入介绍。</w:t>
      </w:r>
      <w:r>
        <w:br w:type="page"/>
      </w:r>
    </w:p>
    <w:p w14:paraId="13966500" w14:textId="77777777" w:rsidR="00C97CE8" w:rsidRDefault="007C2E36" w:rsidP="00A031EB">
      <w:pPr>
        <w:pStyle w:val="2"/>
        <w:spacing w:after="163"/>
        <w:ind w:left="548" w:right="132" w:firstLineChars="200" w:firstLine="600"/>
        <w:jc w:val="left"/>
      </w:pPr>
      <w:bookmarkStart w:id="82" w:name="_Toc8137640"/>
      <w:r>
        <w:lastRenderedPageBreak/>
        <w:t>5.5 Hadoop 2.0</w:t>
      </w:r>
      <w:r>
        <w:rPr>
          <w:rFonts w:ascii="宋体" w:eastAsia="宋体" w:hAnsi="宋体" w:cs="宋体"/>
          <w:b w:val="0"/>
        </w:rPr>
        <w:t>访问接口</w:t>
      </w:r>
      <w:bookmarkEnd w:id="82"/>
    </w:p>
    <w:p w14:paraId="0BAD7A5C" w14:textId="77777777" w:rsidR="00C97CE8" w:rsidRDefault="007C2E36" w:rsidP="00A031EB">
      <w:pPr>
        <w:spacing w:after="231" w:line="250" w:lineRule="auto"/>
        <w:ind w:left="428" w:right="130" w:firstLineChars="200" w:firstLine="480"/>
      </w:pPr>
      <w:r>
        <w:rPr>
          <w:rFonts w:ascii="微软雅黑" w:eastAsia="微软雅黑" w:hAnsi="微软雅黑" w:cs="微软雅黑"/>
          <w:b/>
        </w:rPr>
        <w:t xml:space="preserve">5.5.1 </w:t>
      </w:r>
      <w:r>
        <w:t>访问接口综述</w:t>
      </w:r>
    </w:p>
    <w:p w14:paraId="193BC83B" w14:textId="77777777" w:rsidR="00C97CE8" w:rsidRDefault="007C2E36" w:rsidP="00A031EB">
      <w:pPr>
        <w:spacing w:after="240" w:line="251" w:lineRule="auto"/>
        <w:ind w:left="-15" w:right="183" w:firstLineChars="200" w:firstLine="480"/>
      </w:pPr>
      <w:r>
        <w:rPr>
          <w:rFonts w:ascii="微软雅黑" w:eastAsia="微软雅黑" w:hAnsi="微软雅黑" w:cs="微软雅黑"/>
        </w:rPr>
        <w:t>Hadoop 2.0</w:t>
      </w:r>
      <w:r>
        <w:t>分为相互独立的几个模块，访问各个模块的方式也是相互独立的，但每个模块访问方式都可分为浏览器接口、</w:t>
      </w:r>
      <w:r>
        <w:rPr>
          <w:rFonts w:ascii="微软雅黑" w:eastAsia="微软雅黑" w:hAnsi="微软雅黑" w:cs="微软雅黑"/>
        </w:rPr>
        <w:t>Shell</w:t>
      </w:r>
      <w:r>
        <w:t>接口和编程接口。下面两小节简述浏览器接口和</w:t>
      </w:r>
      <w:r>
        <w:rPr>
          <w:rFonts w:ascii="微软雅黑" w:eastAsia="微软雅黑" w:hAnsi="微软雅黑" w:cs="微软雅黑"/>
        </w:rPr>
        <w:t>Shell</w:t>
      </w:r>
      <w:r>
        <w:t>接口，至于编程接口，独立成一大节，将详细讲解</w:t>
      </w:r>
      <w:r>
        <w:rPr>
          <w:rFonts w:ascii="微软雅黑" w:eastAsia="微软雅黑" w:hAnsi="微软雅黑" w:cs="微软雅黑"/>
        </w:rPr>
        <w:t>Hadoop 2.0</w:t>
      </w:r>
      <w:proofErr w:type="gramStart"/>
      <w:r>
        <w:t>各</w:t>
      </w:r>
      <w:proofErr w:type="gramEnd"/>
      <w:r>
        <w:t>模块编程。</w:t>
      </w:r>
    </w:p>
    <w:p w14:paraId="257D4ABD" w14:textId="77777777" w:rsidR="00C97CE8" w:rsidRDefault="007C2E36" w:rsidP="00A031EB">
      <w:pPr>
        <w:spacing w:after="229" w:line="250" w:lineRule="auto"/>
        <w:ind w:left="428" w:right="131" w:firstLineChars="200" w:firstLine="480"/>
      </w:pPr>
      <w:r>
        <w:rPr>
          <w:rFonts w:ascii="微软雅黑" w:eastAsia="微软雅黑" w:hAnsi="微软雅黑" w:cs="微软雅黑"/>
          <w:b/>
        </w:rPr>
        <w:t xml:space="preserve">5.5.2 </w:t>
      </w:r>
      <w:r>
        <w:t>浏览器接口</w:t>
      </w:r>
    </w:p>
    <w:p w14:paraId="52A8FD31" w14:textId="77777777" w:rsidR="00C97CE8" w:rsidRDefault="007C2E36" w:rsidP="00A031EB">
      <w:pPr>
        <w:spacing w:after="7"/>
        <w:ind w:left="490" w:right="47" w:firstLineChars="200" w:firstLine="480"/>
      </w:pPr>
      <w:r>
        <w:t>开启集群后，各模块</w:t>
      </w:r>
      <w:proofErr w:type="gramStart"/>
      <w:r>
        <w:t>主进程</w:t>
      </w:r>
      <w:proofErr w:type="gramEnd"/>
      <w:r>
        <w:t>会开启与其对应的</w:t>
      </w:r>
      <w:r>
        <w:rPr>
          <w:rFonts w:ascii="微软雅黑" w:eastAsia="微软雅黑" w:hAnsi="微软雅黑" w:cs="微软雅黑"/>
        </w:rPr>
        <w:t>Web</w:t>
      </w:r>
      <w:r>
        <w:t>界面，从</w:t>
      </w:r>
      <w:r>
        <w:rPr>
          <w:rFonts w:ascii="微软雅黑" w:eastAsia="微软雅黑" w:hAnsi="微软雅黑" w:cs="微软雅黑"/>
        </w:rPr>
        <w:t>Web</w:t>
      </w:r>
      <w:r>
        <w:t>界面上，我们能看到</w:t>
      </w:r>
    </w:p>
    <w:p w14:paraId="3806140C" w14:textId="77777777" w:rsidR="00C97CE8" w:rsidRDefault="007C2E36" w:rsidP="00A031EB">
      <w:pPr>
        <w:ind w:left="-5" w:right="47" w:firstLineChars="200" w:firstLine="480"/>
      </w:pPr>
      <w:r>
        <w:t>几乎所有的集群信息。此外，</w:t>
      </w:r>
      <w:r>
        <w:rPr>
          <w:rFonts w:ascii="微软雅黑" w:eastAsia="微软雅黑" w:hAnsi="微软雅黑" w:cs="微软雅黑"/>
        </w:rPr>
        <w:t>Web</w:t>
      </w:r>
      <w:r>
        <w:t>接口的端口都是可配置的，下面给出默认情况下各模块的</w:t>
      </w:r>
      <w:r>
        <w:rPr>
          <w:rFonts w:ascii="微软雅黑" w:eastAsia="微软雅黑" w:hAnsi="微软雅黑" w:cs="微软雅黑"/>
        </w:rPr>
        <w:t>Web</w:t>
      </w:r>
      <w:r>
        <w:t>地址，并给出对应的配置文件和配置属性。</w:t>
      </w:r>
    </w:p>
    <w:p w14:paraId="5C3BE2A1" w14:textId="77777777" w:rsidR="00C97CE8" w:rsidRDefault="007C2E36" w:rsidP="00A031EB">
      <w:pPr>
        <w:spacing w:after="77" w:line="259" w:lineRule="auto"/>
        <w:ind w:left="475" w:firstLineChars="200" w:firstLine="480"/>
      </w:pPr>
      <w:r>
        <w:rPr>
          <w:rFonts w:ascii="微软雅黑" w:eastAsia="微软雅黑" w:hAnsi="微软雅黑" w:cs="微软雅黑"/>
          <w:b/>
        </w:rPr>
        <w:t>1.HDFS</w:t>
      </w:r>
    </w:p>
    <w:p w14:paraId="00722544" w14:textId="77777777" w:rsidR="00C97CE8" w:rsidRDefault="007C2E36" w:rsidP="00A031EB">
      <w:pPr>
        <w:spacing w:after="58" w:line="255" w:lineRule="auto"/>
        <w:ind w:left="0" w:right="58" w:firstLineChars="200" w:firstLine="480"/>
      </w:pPr>
      <w:proofErr w:type="gramStart"/>
      <w:r>
        <w:t>主进程</w:t>
      </w:r>
      <w:proofErr w:type="spellStart"/>
      <w:proofErr w:type="gramEnd"/>
      <w:r>
        <w:rPr>
          <w:rFonts w:ascii="微软雅黑" w:eastAsia="微软雅黑" w:hAnsi="微软雅黑" w:cs="微软雅黑"/>
        </w:rPr>
        <w:t>NameNode</w:t>
      </w:r>
      <w:proofErr w:type="spellEnd"/>
      <w:r>
        <w:t>开启</w:t>
      </w:r>
      <w:r>
        <w:rPr>
          <w:rFonts w:ascii="微软雅黑" w:eastAsia="微软雅黑" w:hAnsi="微软雅黑" w:cs="微软雅黑"/>
        </w:rPr>
        <w:t>Web</w:t>
      </w:r>
      <w:r>
        <w:t>地址</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NameNodeHostName</w:t>
      </w:r>
      <w:proofErr w:type="spellEnd"/>
      <w:r>
        <w:t>：</w:t>
      </w:r>
      <w:r>
        <w:rPr>
          <w:rFonts w:ascii="微软雅黑" w:eastAsia="微软雅黑" w:hAnsi="微软雅黑" w:cs="微软雅黑"/>
        </w:rPr>
        <w:t>50070</w:t>
      </w:r>
      <w:r>
        <w:t xml:space="preserve">，对应配置文件为 </w:t>
      </w:r>
      <w:r>
        <w:rPr>
          <w:rFonts w:ascii="微软雅黑" w:eastAsia="微软雅黑" w:hAnsi="微软雅黑" w:cs="微软雅黑"/>
        </w:rPr>
        <w:t>hdfs-site.xml</w:t>
      </w:r>
      <w:r>
        <w:t>，配置参数</w:t>
      </w:r>
      <w:r>
        <w:rPr>
          <w:rFonts w:ascii="微软雅黑" w:eastAsia="微软雅黑" w:hAnsi="微软雅黑" w:cs="微软雅黑"/>
        </w:rPr>
        <w:t>{</w:t>
      </w:r>
      <w:proofErr w:type="spellStart"/>
      <w:r>
        <w:rPr>
          <w:rFonts w:ascii="微软雅黑" w:eastAsia="微软雅黑" w:hAnsi="微软雅黑" w:cs="微软雅黑"/>
        </w:rPr>
        <w:t>dfs.namenode.http</w:t>
      </w:r>
      <w:proofErr w:type="spellEnd"/>
      <w:r>
        <w:rPr>
          <w:rFonts w:ascii="微软雅黑" w:eastAsia="微软雅黑" w:hAnsi="微软雅黑" w:cs="微软雅黑"/>
        </w:rPr>
        <w:t>-address}</w:t>
      </w:r>
      <w:r>
        <w:t>。</w:t>
      </w:r>
    </w:p>
    <w:p w14:paraId="360C4EF6" w14:textId="77777777" w:rsidR="00C97CE8" w:rsidRDefault="007C2E36" w:rsidP="00A031EB">
      <w:pPr>
        <w:spacing w:after="10" w:line="255" w:lineRule="auto"/>
        <w:ind w:left="475" w:right="58" w:firstLineChars="200" w:firstLine="480"/>
      </w:pPr>
      <w:r>
        <w:t>当集群开启</w:t>
      </w:r>
      <w:r>
        <w:rPr>
          <w:rFonts w:ascii="微软雅黑" w:eastAsia="微软雅黑" w:hAnsi="微软雅黑" w:cs="微软雅黑"/>
        </w:rPr>
        <w:t>Security</w:t>
      </w:r>
      <w:r>
        <w:t>模式时，其</w:t>
      </w:r>
      <w:r>
        <w:rPr>
          <w:rFonts w:ascii="微软雅黑" w:eastAsia="微软雅黑" w:hAnsi="微软雅黑" w:cs="微软雅黑"/>
        </w:rPr>
        <w:t>Web</w:t>
      </w:r>
      <w:r>
        <w:t>地址为</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NameNodeHostName</w:t>
      </w:r>
      <w:proofErr w:type="spellEnd"/>
      <w:r>
        <w:t>：</w:t>
      </w:r>
      <w:r>
        <w:rPr>
          <w:rFonts w:ascii="微软雅黑" w:eastAsia="微软雅黑" w:hAnsi="微软雅黑" w:cs="微软雅黑"/>
        </w:rPr>
        <w:t>50470</w:t>
      </w:r>
      <w:r>
        <w:t>，对应</w:t>
      </w:r>
    </w:p>
    <w:p w14:paraId="113E021F" w14:textId="77777777" w:rsidR="00C97CE8" w:rsidRDefault="007C2E36" w:rsidP="00A031EB">
      <w:pPr>
        <w:spacing w:after="58" w:line="255" w:lineRule="auto"/>
        <w:ind w:right="58" w:firstLineChars="200" w:firstLine="480"/>
      </w:pPr>
      <w:r>
        <w:t>的配置文件依旧是</w:t>
      </w:r>
      <w:r>
        <w:rPr>
          <w:rFonts w:ascii="微软雅黑" w:eastAsia="微软雅黑" w:hAnsi="微软雅黑" w:cs="微软雅黑"/>
        </w:rPr>
        <w:t>hdfs-site.xml</w:t>
      </w:r>
      <w:r>
        <w:t>，参数为</w:t>
      </w:r>
      <w:r>
        <w:rPr>
          <w:rFonts w:ascii="微软雅黑" w:eastAsia="微软雅黑" w:hAnsi="微软雅黑" w:cs="微软雅黑"/>
        </w:rPr>
        <w:t>{</w:t>
      </w:r>
      <w:proofErr w:type="spellStart"/>
      <w:r>
        <w:rPr>
          <w:rFonts w:ascii="微软雅黑" w:eastAsia="微软雅黑" w:hAnsi="微软雅黑" w:cs="微软雅黑"/>
        </w:rPr>
        <w:t>dfs.datanode.https.address</w:t>
      </w:r>
      <w:proofErr w:type="spellEnd"/>
      <w:r>
        <w:rPr>
          <w:rFonts w:ascii="微软雅黑" w:eastAsia="微软雅黑" w:hAnsi="微软雅黑" w:cs="微软雅黑"/>
        </w:rPr>
        <w:t>}</w:t>
      </w:r>
      <w:r>
        <w:t>。</w:t>
      </w:r>
    </w:p>
    <w:p w14:paraId="12E41A88" w14:textId="77777777" w:rsidR="00C97CE8" w:rsidRDefault="007C2E36" w:rsidP="00A031EB">
      <w:pPr>
        <w:spacing w:after="7"/>
        <w:ind w:left="490" w:right="47" w:firstLineChars="200" w:firstLine="480"/>
      </w:pPr>
      <w:r>
        <w:t>在此页面上能看到集群</w:t>
      </w:r>
      <w:r>
        <w:rPr>
          <w:rFonts w:ascii="微软雅黑" w:eastAsia="微软雅黑" w:hAnsi="微软雅黑" w:cs="微软雅黑"/>
        </w:rPr>
        <w:t>HDFS</w:t>
      </w:r>
      <w:r>
        <w:t>统计信息，如节点个数、存储空间容量，点击浏览文件</w:t>
      </w:r>
    </w:p>
    <w:p w14:paraId="53DAA0E2" w14:textId="77777777" w:rsidR="00C97CE8" w:rsidRDefault="007C2E36" w:rsidP="00A031EB">
      <w:pPr>
        <w:ind w:left="-5" w:right="47" w:firstLineChars="200" w:firstLine="480"/>
      </w:pPr>
      <w:r>
        <w:t>链接，还能进入整个文件系统，看到</w:t>
      </w:r>
      <w:r>
        <w:rPr>
          <w:rFonts w:ascii="微软雅黑" w:eastAsia="微软雅黑" w:hAnsi="微软雅黑" w:cs="微软雅黑"/>
        </w:rPr>
        <w:t>HDFS</w:t>
      </w:r>
      <w:r>
        <w:t>里存储的文件。</w:t>
      </w:r>
    </w:p>
    <w:p w14:paraId="055AD0E7" w14:textId="77777777" w:rsidR="00C97CE8" w:rsidRDefault="007C2E36" w:rsidP="00A031EB">
      <w:pPr>
        <w:spacing w:after="82" w:line="259" w:lineRule="auto"/>
        <w:ind w:left="475" w:firstLineChars="200" w:firstLine="480"/>
      </w:pPr>
      <w:r>
        <w:rPr>
          <w:rFonts w:ascii="微软雅黑" w:eastAsia="微软雅黑" w:hAnsi="微软雅黑" w:cs="微软雅黑"/>
          <w:b/>
        </w:rPr>
        <w:t>2.Yarn</w:t>
      </w:r>
    </w:p>
    <w:p w14:paraId="080CD662" w14:textId="77777777" w:rsidR="00C97CE8" w:rsidRDefault="007C2E36" w:rsidP="00A031EB">
      <w:pPr>
        <w:spacing w:after="9" w:line="255" w:lineRule="auto"/>
        <w:ind w:left="475" w:right="58" w:firstLineChars="200" w:firstLine="480"/>
      </w:pPr>
      <w:proofErr w:type="gramStart"/>
      <w:r>
        <w:t>主进程</w:t>
      </w:r>
      <w:proofErr w:type="spellStart"/>
      <w:proofErr w:type="gramEnd"/>
      <w:r>
        <w:rPr>
          <w:rFonts w:ascii="微软雅黑" w:eastAsia="微软雅黑" w:hAnsi="微软雅黑" w:cs="微软雅黑"/>
        </w:rPr>
        <w:t>ResourceManager</w:t>
      </w:r>
      <w:proofErr w:type="spellEnd"/>
      <w:r>
        <w:t>开启的</w:t>
      </w:r>
      <w:r>
        <w:rPr>
          <w:rFonts w:ascii="微软雅黑" w:eastAsia="微软雅黑" w:hAnsi="微软雅黑" w:cs="微软雅黑"/>
        </w:rPr>
        <w:t>Web</w:t>
      </w:r>
      <w:r>
        <w:t>地址为</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ResourceManagerHostName</w:t>
      </w:r>
      <w:proofErr w:type="spellEnd"/>
      <w:r>
        <w:t>：</w:t>
      </w:r>
      <w:r>
        <w:rPr>
          <w:rFonts w:ascii="微软雅黑" w:eastAsia="微软雅黑" w:hAnsi="微软雅黑" w:cs="微软雅黑"/>
        </w:rPr>
        <w:t>8088</w:t>
      </w:r>
      <w:r>
        <w:t>，</w:t>
      </w:r>
    </w:p>
    <w:p w14:paraId="6F89245F" w14:textId="77777777" w:rsidR="00C97CE8" w:rsidRDefault="007C2E36" w:rsidP="00A031EB">
      <w:pPr>
        <w:spacing w:after="25" w:line="267" w:lineRule="auto"/>
        <w:ind w:left="-15" w:firstLineChars="200" w:firstLine="480"/>
      </w:pPr>
      <w:r>
        <w:t>对应配置文件文件为</w:t>
      </w:r>
      <w:r>
        <w:rPr>
          <w:rFonts w:ascii="微软雅黑" w:eastAsia="微软雅黑" w:hAnsi="微软雅黑" w:cs="微软雅黑"/>
        </w:rPr>
        <w:t>yarn-site.xml</w:t>
      </w:r>
      <w:r>
        <w:t>，配置参数</w:t>
      </w:r>
      <w:r>
        <w:rPr>
          <w:rFonts w:ascii="微软雅黑" w:eastAsia="微软雅黑" w:hAnsi="微软雅黑" w:cs="微软雅黑"/>
        </w:rPr>
        <w:t>{</w:t>
      </w:r>
      <w:proofErr w:type="spellStart"/>
      <w:r>
        <w:rPr>
          <w:rFonts w:ascii="微软雅黑" w:eastAsia="微软雅黑" w:hAnsi="微软雅黑" w:cs="微软雅黑"/>
        </w:rPr>
        <w:t>yarn.resourcemanager.webapp.address</w:t>
      </w:r>
      <w:proofErr w:type="spellEnd"/>
      <w:r>
        <w:rPr>
          <w:rFonts w:ascii="微软雅黑" w:eastAsia="微软雅黑" w:hAnsi="微软雅黑" w:cs="微软雅黑"/>
        </w:rPr>
        <w:t>}</w:t>
      </w:r>
      <w:r>
        <w:t>。当集群开启</w:t>
      </w:r>
      <w:r>
        <w:rPr>
          <w:rFonts w:ascii="微软雅黑" w:eastAsia="微软雅黑" w:hAnsi="微软雅黑" w:cs="微软雅黑"/>
        </w:rPr>
        <w:t>Security</w:t>
      </w:r>
      <w:r>
        <w:t>时，其</w:t>
      </w:r>
      <w:r>
        <w:rPr>
          <w:rFonts w:ascii="微软雅黑" w:eastAsia="微软雅黑" w:hAnsi="微软雅黑" w:cs="微软雅黑"/>
        </w:rPr>
        <w:t>Web</w:t>
      </w:r>
      <w:r>
        <w:t>地址为</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ResourceManagerHostName</w:t>
      </w:r>
      <w:proofErr w:type="spellEnd"/>
      <w:r>
        <w:t>：</w:t>
      </w:r>
      <w:r>
        <w:rPr>
          <w:rFonts w:ascii="微软雅黑" w:eastAsia="微软雅黑" w:hAnsi="微软雅黑" w:cs="微软雅黑"/>
        </w:rPr>
        <w:t>8090</w:t>
      </w:r>
      <w:r>
        <w:t>，对应配置文件</w:t>
      </w:r>
      <w:r>
        <w:rPr>
          <w:rFonts w:ascii="微软雅黑" w:eastAsia="微软雅黑" w:hAnsi="微软雅黑" w:cs="微软雅黑"/>
        </w:rPr>
        <w:t>yarn-site.xml</w:t>
      </w:r>
      <w:r>
        <w:t>，参数为</w:t>
      </w:r>
      <w:r>
        <w:rPr>
          <w:rFonts w:ascii="微软雅黑" w:eastAsia="微软雅黑" w:hAnsi="微软雅黑" w:cs="微软雅黑"/>
        </w:rPr>
        <w:t>{</w:t>
      </w:r>
      <w:proofErr w:type="spellStart"/>
      <w:r>
        <w:rPr>
          <w:rFonts w:ascii="微软雅黑" w:eastAsia="微软雅黑" w:hAnsi="微软雅黑" w:cs="微软雅黑"/>
        </w:rPr>
        <w:t>yarn.resourcemanager.webapp.https.address</w:t>
      </w:r>
      <w:proofErr w:type="spellEnd"/>
      <w:r>
        <w:rPr>
          <w:rFonts w:ascii="微软雅黑" w:eastAsia="微软雅黑" w:hAnsi="微软雅黑" w:cs="微软雅黑"/>
        </w:rPr>
        <w:t>}</w:t>
      </w:r>
      <w:r>
        <w:t>。</w:t>
      </w:r>
    </w:p>
    <w:p w14:paraId="7B45483E" w14:textId="77777777" w:rsidR="00C97CE8" w:rsidRDefault="007C2E36" w:rsidP="00A031EB">
      <w:pPr>
        <w:spacing w:after="7"/>
        <w:ind w:left="490" w:right="47" w:firstLineChars="200" w:firstLine="480"/>
      </w:pPr>
      <w:r>
        <w:t>此页面主要显示集群整体状况、配置的节点信息、</w:t>
      </w:r>
      <w:r>
        <w:rPr>
          <w:rFonts w:ascii="微软雅黑" w:eastAsia="微软雅黑" w:hAnsi="微软雅黑" w:cs="微软雅黑"/>
        </w:rPr>
        <w:t>Yarn</w:t>
      </w:r>
      <w:r>
        <w:t>任务进度和集群当前配置的调</w:t>
      </w:r>
    </w:p>
    <w:p w14:paraId="2BF17CEB" w14:textId="77777777" w:rsidR="00C97CE8" w:rsidRDefault="007C2E36" w:rsidP="00A031EB">
      <w:pPr>
        <w:ind w:left="-5" w:right="47" w:firstLineChars="200" w:firstLine="480"/>
      </w:pPr>
      <w:r>
        <w:t>度队列。</w:t>
      </w:r>
    </w:p>
    <w:p w14:paraId="6A5209BA" w14:textId="77777777" w:rsidR="00C97CE8" w:rsidRDefault="007C2E36" w:rsidP="00A031EB">
      <w:pPr>
        <w:spacing w:after="10" w:line="255" w:lineRule="auto"/>
        <w:ind w:left="475" w:right="58" w:firstLineChars="200" w:firstLine="480"/>
      </w:pPr>
      <w:r>
        <w:lastRenderedPageBreak/>
        <w:t>从属进程</w:t>
      </w:r>
      <w:proofErr w:type="spellStart"/>
      <w:r>
        <w:rPr>
          <w:rFonts w:ascii="微软雅黑" w:eastAsia="微软雅黑" w:hAnsi="微软雅黑" w:cs="微软雅黑"/>
        </w:rPr>
        <w:t>NodeManager</w:t>
      </w:r>
      <w:proofErr w:type="spellEnd"/>
      <w:r>
        <w:t>开启</w:t>
      </w:r>
      <w:r>
        <w:rPr>
          <w:rFonts w:ascii="微软雅黑" w:eastAsia="微软雅黑" w:hAnsi="微软雅黑" w:cs="微软雅黑"/>
        </w:rPr>
        <w:t>Web</w:t>
      </w:r>
      <w:r>
        <w:t>地址</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NodeManagerHostName</w:t>
      </w:r>
      <w:proofErr w:type="spellEnd"/>
      <w:r>
        <w:t>：</w:t>
      </w:r>
      <w:r>
        <w:rPr>
          <w:rFonts w:ascii="微软雅黑" w:eastAsia="微软雅黑" w:hAnsi="微软雅黑" w:cs="微软雅黑"/>
        </w:rPr>
        <w:t>8042</w:t>
      </w:r>
      <w:r>
        <w:t>，配置文件</w:t>
      </w:r>
    </w:p>
    <w:p w14:paraId="684C13E9" w14:textId="77777777" w:rsidR="00C97CE8" w:rsidRDefault="007C2E36" w:rsidP="00A031EB">
      <w:pPr>
        <w:spacing w:after="4" w:line="255" w:lineRule="auto"/>
        <w:ind w:right="58" w:firstLineChars="200" w:firstLine="480"/>
      </w:pPr>
      <w:r>
        <w:t>依旧为</w:t>
      </w:r>
      <w:r>
        <w:rPr>
          <w:rFonts w:ascii="微软雅黑" w:eastAsia="微软雅黑" w:hAnsi="微软雅黑" w:cs="微软雅黑"/>
        </w:rPr>
        <w:t>yarn-site.xml</w:t>
      </w:r>
      <w:r>
        <w:t>，配置参数</w:t>
      </w:r>
      <w:r>
        <w:rPr>
          <w:rFonts w:ascii="微软雅黑" w:eastAsia="微软雅黑" w:hAnsi="微软雅黑" w:cs="微软雅黑"/>
        </w:rPr>
        <w:t>{</w:t>
      </w:r>
      <w:proofErr w:type="spellStart"/>
      <w:r>
        <w:rPr>
          <w:rFonts w:ascii="微软雅黑" w:eastAsia="微软雅黑" w:hAnsi="微软雅黑" w:cs="微软雅黑"/>
        </w:rPr>
        <w:t>yarn.nodemanager.webapp.address</w:t>
      </w:r>
      <w:proofErr w:type="spellEnd"/>
      <w:r>
        <w:rPr>
          <w:rFonts w:ascii="微软雅黑" w:eastAsia="微软雅黑" w:hAnsi="微软雅黑" w:cs="微软雅黑"/>
        </w:rPr>
        <w:t>}</w:t>
      </w:r>
      <w:r>
        <w:t>，通过</w:t>
      </w:r>
      <w:proofErr w:type="gramStart"/>
      <w:r>
        <w:t>主进程</w:t>
      </w:r>
      <w:proofErr w:type="gramEnd"/>
      <w:r>
        <w:rPr>
          <w:rFonts w:ascii="微软雅黑" w:eastAsia="微软雅黑" w:hAnsi="微软雅黑" w:cs="微软雅黑"/>
        </w:rPr>
        <w:t>Web</w:t>
      </w:r>
      <w:r>
        <w:t>页面</w:t>
      </w:r>
    </w:p>
    <w:p w14:paraId="49A4CEB3" w14:textId="77777777" w:rsidR="00C97CE8" w:rsidRDefault="007C2E36" w:rsidP="00A031EB">
      <w:pPr>
        <w:ind w:left="-5" w:right="47" w:firstLineChars="200" w:firstLine="480"/>
      </w:pPr>
      <w:r>
        <w:t>上的节点信息可以链接到本页面，也可直接打开这个页面，此页面显示此</w:t>
      </w:r>
      <w:proofErr w:type="spellStart"/>
      <w:r>
        <w:rPr>
          <w:rFonts w:ascii="微软雅黑" w:eastAsia="微软雅黑" w:hAnsi="微软雅黑" w:cs="微软雅黑"/>
        </w:rPr>
        <w:t>NodeManager</w:t>
      </w:r>
      <w:proofErr w:type="spellEnd"/>
      <w:r>
        <w:t>相关信息，如内存和</w:t>
      </w:r>
      <w:r>
        <w:rPr>
          <w:rFonts w:ascii="微软雅黑" w:eastAsia="微软雅黑" w:hAnsi="微软雅黑" w:cs="微软雅黑"/>
        </w:rPr>
        <w:t>CPU</w:t>
      </w:r>
      <w:r>
        <w:t>配置、任务状况、</w:t>
      </w:r>
      <w:r>
        <w:rPr>
          <w:rFonts w:ascii="微软雅黑" w:eastAsia="微软雅黑" w:hAnsi="微软雅黑" w:cs="微软雅黑"/>
        </w:rPr>
        <w:t>Container</w:t>
      </w:r>
      <w:r>
        <w:t>状况等信息。</w:t>
      </w:r>
    </w:p>
    <w:p w14:paraId="529A88EF" w14:textId="77777777" w:rsidR="00C97CE8" w:rsidRDefault="007C2E36" w:rsidP="00A031EB">
      <w:pPr>
        <w:spacing w:after="0" w:line="304" w:lineRule="auto"/>
        <w:ind w:left="475" w:right="58" w:firstLineChars="200" w:firstLine="480"/>
      </w:pPr>
      <w:r>
        <w:rPr>
          <w:rFonts w:ascii="微软雅黑" w:eastAsia="微软雅黑" w:hAnsi="微软雅黑" w:cs="微软雅黑"/>
          <w:b/>
        </w:rPr>
        <w:t xml:space="preserve">3.MapReduce </w:t>
      </w:r>
      <w:r>
        <w:t>历史日志进程</w:t>
      </w:r>
      <w:proofErr w:type="spellStart"/>
      <w:r>
        <w:rPr>
          <w:rFonts w:ascii="微软雅黑" w:eastAsia="微软雅黑" w:hAnsi="微软雅黑" w:cs="微软雅黑"/>
        </w:rPr>
        <w:t>JobHistoryServer</w:t>
      </w:r>
      <w:proofErr w:type="spellEnd"/>
      <w:r>
        <w:t>开启的</w:t>
      </w:r>
      <w:r>
        <w:rPr>
          <w:rFonts w:ascii="微软雅黑" w:eastAsia="微软雅黑" w:hAnsi="微软雅黑" w:cs="微软雅黑"/>
        </w:rPr>
        <w:t>Web</w:t>
      </w:r>
      <w:r>
        <w:t>地址为</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JobHistoryHostName</w:t>
      </w:r>
      <w:proofErr w:type="spellEnd"/>
      <w:r>
        <w:t>：</w:t>
      </w:r>
    </w:p>
    <w:p w14:paraId="0D8425D9" w14:textId="77777777" w:rsidR="00C97CE8" w:rsidRDefault="007C2E36" w:rsidP="00A031EB">
      <w:pPr>
        <w:spacing w:after="10" w:line="255" w:lineRule="auto"/>
        <w:ind w:right="58" w:firstLineChars="200" w:firstLine="480"/>
      </w:pPr>
      <w:r>
        <w:rPr>
          <w:rFonts w:ascii="微软雅黑" w:eastAsia="微软雅黑" w:hAnsi="微软雅黑" w:cs="微软雅黑"/>
        </w:rPr>
        <w:t>19888</w:t>
      </w:r>
      <w:r>
        <w:t>，对应配置文件为</w:t>
      </w:r>
      <w:r>
        <w:rPr>
          <w:rFonts w:ascii="微软雅黑" w:eastAsia="微软雅黑" w:hAnsi="微软雅黑" w:cs="微软雅黑"/>
        </w:rPr>
        <w:t>mapred-site.xml</w:t>
      </w:r>
      <w:r>
        <w:t>，配置参数</w:t>
      </w:r>
    </w:p>
    <w:p w14:paraId="21ACB453" w14:textId="77777777" w:rsidR="00C97CE8" w:rsidRDefault="007C2E36" w:rsidP="00A031EB">
      <w:pPr>
        <w:spacing w:after="50" w:line="267" w:lineRule="auto"/>
        <w:ind w:left="-15" w:firstLineChars="200" w:firstLine="480"/>
      </w:pPr>
      <w:r>
        <w:rPr>
          <w:rFonts w:ascii="微软雅黑" w:eastAsia="微软雅黑" w:hAnsi="微软雅黑" w:cs="微软雅黑"/>
        </w:rPr>
        <w:t>{</w:t>
      </w:r>
      <w:proofErr w:type="spellStart"/>
      <w:r>
        <w:rPr>
          <w:rFonts w:ascii="微软雅黑" w:eastAsia="微软雅黑" w:hAnsi="微软雅黑" w:cs="微软雅黑"/>
        </w:rPr>
        <w:t>mapreduce.jobhistory.webapp.address</w:t>
      </w:r>
      <w:proofErr w:type="spellEnd"/>
      <w:r>
        <w:rPr>
          <w:rFonts w:ascii="微软雅黑" w:eastAsia="微软雅黑" w:hAnsi="微软雅黑" w:cs="微软雅黑"/>
        </w:rPr>
        <w:t>}</w:t>
      </w:r>
      <w:r>
        <w:t>，从此页面可以看到集群所有历史</w:t>
      </w:r>
      <w:r>
        <w:rPr>
          <w:rFonts w:ascii="微软雅黑" w:eastAsia="微软雅黑" w:hAnsi="微软雅黑" w:cs="微软雅黑"/>
        </w:rPr>
        <w:t>Yarn</w:t>
      </w:r>
      <w:r>
        <w:t>任务。读者切不可混淆，</w:t>
      </w:r>
      <w:r>
        <w:rPr>
          <w:rFonts w:ascii="微软雅黑" w:eastAsia="微软雅黑" w:hAnsi="微软雅黑" w:cs="微软雅黑"/>
        </w:rPr>
        <w:t>MapReduce</w:t>
      </w:r>
      <w:r>
        <w:t>只是并行处理算法，集群任务调度是由</w:t>
      </w:r>
      <w:r>
        <w:rPr>
          <w:rFonts w:ascii="微软雅黑" w:eastAsia="微软雅黑" w:hAnsi="微软雅黑" w:cs="微软雅黑"/>
        </w:rPr>
        <w:t>Yarn</w:t>
      </w:r>
      <w:r>
        <w:t>来完成的。在</w:t>
      </w:r>
      <w:r>
        <w:rPr>
          <w:rFonts w:ascii="微软雅黑" w:eastAsia="微软雅黑" w:hAnsi="微软雅黑" w:cs="微软雅黑"/>
        </w:rPr>
        <w:t>Hadoop 2.0</w:t>
      </w:r>
      <w:r>
        <w:t>里，</w:t>
      </w:r>
      <w:r>
        <w:rPr>
          <w:rFonts w:ascii="微软雅黑" w:eastAsia="微软雅黑" w:hAnsi="微软雅黑" w:cs="微软雅黑"/>
        </w:rPr>
        <w:t>MapReduce</w:t>
      </w:r>
      <w:r>
        <w:t>是</w:t>
      </w:r>
      <w:r>
        <w:rPr>
          <w:rFonts w:ascii="微软雅黑" w:eastAsia="微软雅黑" w:hAnsi="微软雅黑" w:cs="微软雅黑"/>
        </w:rPr>
        <w:t>Yarn</w:t>
      </w:r>
      <w:r>
        <w:t>不可缺少的模块，这里的</w:t>
      </w:r>
      <w:proofErr w:type="spellStart"/>
      <w:r>
        <w:rPr>
          <w:rFonts w:ascii="微软雅黑" w:eastAsia="微软雅黑" w:hAnsi="微软雅黑" w:cs="微软雅黑"/>
        </w:rPr>
        <w:t>JobHistory</w:t>
      </w:r>
      <w:proofErr w:type="spellEnd"/>
      <w:r>
        <w:t>是一个任务独立模块，用来查看历史任务，和</w:t>
      </w:r>
      <w:r>
        <w:rPr>
          <w:rFonts w:ascii="微软雅黑" w:eastAsia="微软雅黑" w:hAnsi="微软雅黑" w:cs="微软雅黑"/>
        </w:rPr>
        <w:t>MapReduce</w:t>
      </w:r>
      <w:r>
        <w:t>并行处理算法无关。</w:t>
      </w:r>
    </w:p>
    <w:p w14:paraId="798E9A5B" w14:textId="77777777" w:rsidR="00C97CE8" w:rsidRDefault="007C2E36" w:rsidP="00A031EB">
      <w:pPr>
        <w:spacing w:after="227" w:line="250" w:lineRule="auto"/>
        <w:ind w:left="428" w:right="131" w:firstLineChars="200" w:firstLine="480"/>
      </w:pPr>
      <w:r>
        <w:rPr>
          <w:rFonts w:ascii="微软雅黑" w:eastAsia="微软雅黑" w:hAnsi="微软雅黑" w:cs="微软雅黑"/>
          <w:b/>
        </w:rPr>
        <w:t xml:space="preserve">5.5.3 </w:t>
      </w:r>
      <w:r>
        <w:t>命令行接口</w:t>
      </w:r>
    </w:p>
    <w:p w14:paraId="6EC49CD3" w14:textId="77777777" w:rsidR="00C97CE8" w:rsidRDefault="007C2E36" w:rsidP="00A031EB">
      <w:pPr>
        <w:ind w:left="-15" w:right="47" w:firstLineChars="200" w:firstLine="480"/>
      </w:pPr>
      <w:r>
        <w:rPr>
          <w:rFonts w:ascii="微软雅黑" w:eastAsia="微软雅黑" w:hAnsi="微软雅黑" w:cs="微软雅黑"/>
        </w:rPr>
        <w:t>Shell</w:t>
      </w:r>
      <w:r>
        <w:t>接口不仅用于管理员管理集群常用命令，也用于普通用户提交任务，查看任务状态等，下面给出各模块的</w:t>
      </w:r>
      <w:r>
        <w:rPr>
          <w:rFonts w:ascii="微软雅黑" w:eastAsia="微软雅黑" w:hAnsi="微软雅黑" w:cs="微软雅黑"/>
        </w:rPr>
        <w:t>Shell</w:t>
      </w:r>
      <w:r>
        <w:t>命令的简单介绍。</w:t>
      </w:r>
    </w:p>
    <w:p w14:paraId="07C14FF4" w14:textId="77777777" w:rsidR="00C97CE8" w:rsidRDefault="007C2E36" w:rsidP="00A031EB">
      <w:pPr>
        <w:spacing w:after="51" w:line="259" w:lineRule="auto"/>
        <w:ind w:left="475" w:firstLineChars="200" w:firstLine="480"/>
      </w:pPr>
      <w:r>
        <w:rPr>
          <w:rFonts w:ascii="微软雅黑" w:eastAsia="微软雅黑" w:hAnsi="微软雅黑" w:cs="微软雅黑"/>
          <w:b/>
        </w:rPr>
        <w:t>1.HDFS</w:t>
      </w:r>
    </w:p>
    <w:p w14:paraId="1E24FC83" w14:textId="77777777" w:rsidR="00C97CE8" w:rsidRDefault="007C2E36" w:rsidP="00A031EB">
      <w:pPr>
        <w:spacing w:after="6"/>
        <w:ind w:left="-15" w:right="47" w:firstLineChars="200" w:firstLine="480"/>
      </w:pPr>
      <w:r>
        <w:t>以</w:t>
      </w:r>
      <w:r>
        <w:rPr>
          <w:rFonts w:ascii="微软雅黑" w:eastAsia="微软雅黑" w:hAnsi="微软雅黑" w:cs="微软雅黑"/>
        </w:rPr>
        <w:t>tar</w:t>
      </w:r>
      <w:r>
        <w:t>包方式部署时，其执行方式是</w:t>
      </w:r>
      <w:r>
        <w:rPr>
          <w:rFonts w:ascii="微软雅黑" w:eastAsia="微软雅黑" w:hAnsi="微软雅黑" w:cs="微软雅黑"/>
        </w:rPr>
        <w:t>HADOOP_HOME/bin/</w:t>
      </w:r>
      <w:proofErr w:type="spellStart"/>
      <w:r>
        <w:rPr>
          <w:rFonts w:ascii="微软雅黑" w:eastAsia="微软雅黑" w:hAnsi="微软雅黑" w:cs="微软雅黑"/>
        </w:rPr>
        <w:t>hdfs</w:t>
      </w:r>
      <w:proofErr w:type="spellEnd"/>
      <w:r>
        <w:t>，当以完全模式部署时，使用</w:t>
      </w:r>
      <w:r>
        <w:rPr>
          <w:rFonts w:ascii="微软雅黑" w:eastAsia="微软雅黑" w:hAnsi="微软雅黑" w:cs="微软雅黑"/>
        </w:rPr>
        <w:t>HDFS</w:t>
      </w:r>
      <w:r>
        <w:t>用户执行</w:t>
      </w:r>
      <w:proofErr w:type="spellStart"/>
      <w:r>
        <w:rPr>
          <w:rFonts w:ascii="微软雅黑" w:eastAsia="微软雅黑" w:hAnsi="微软雅黑" w:cs="微软雅黑"/>
        </w:rPr>
        <w:t>hdfs</w:t>
      </w:r>
      <w:proofErr w:type="spellEnd"/>
      <w:r>
        <w:t>即可（见图</w:t>
      </w:r>
      <w:r>
        <w:rPr>
          <w:rFonts w:ascii="微软雅黑" w:eastAsia="微软雅黑" w:hAnsi="微软雅黑" w:cs="微软雅黑"/>
        </w:rPr>
        <w:t>5-15</w:t>
      </w:r>
      <w:r>
        <w:t>）。</w:t>
      </w:r>
    </w:p>
    <w:p w14:paraId="0BF80243" w14:textId="77777777" w:rsidR="00C97CE8" w:rsidRDefault="007C2E36" w:rsidP="00A031EB">
      <w:pPr>
        <w:spacing w:after="120" w:line="259" w:lineRule="auto"/>
        <w:ind w:left="1704" w:firstLineChars="200" w:firstLine="480"/>
      </w:pPr>
      <w:r>
        <w:rPr>
          <w:noProof/>
        </w:rPr>
        <w:drawing>
          <wp:inline distT="0" distB="0" distL="0" distR="0" wp14:anchorId="197427FF" wp14:editId="182F10EB">
            <wp:extent cx="3787140" cy="2545080"/>
            <wp:effectExtent l="0" t="0" r="0" b="0"/>
            <wp:docPr id="25806" name="Picture 25806"/>
            <wp:cNvGraphicFramePr/>
            <a:graphic xmlns:a="http://schemas.openxmlformats.org/drawingml/2006/main">
              <a:graphicData uri="http://schemas.openxmlformats.org/drawingml/2006/picture">
                <pic:pic xmlns:pic="http://schemas.openxmlformats.org/drawingml/2006/picture">
                  <pic:nvPicPr>
                    <pic:cNvPr id="25806" name="Picture 25806"/>
                    <pic:cNvPicPr/>
                  </pic:nvPicPr>
                  <pic:blipFill>
                    <a:blip r:embed="rId208"/>
                    <a:stretch>
                      <a:fillRect/>
                    </a:stretch>
                  </pic:blipFill>
                  <pic:spPr>
                    <a:xfrm>
                      <a:off x="0" y="0"/>
                      <a:ext cx="3787140" cy="2545080"/>
                    </a:xfrm>
                    <a:prstGeom prst="rect">
                      <a:avLst/>
                    </a:prstGeom>
                  </pic:spPr>
                </pic:pic>
              </a:graphicData>
            </a:graphic>
          </wp:inline>
        </w:drawing>
      </w:r>
    </w:p>
    <w:p w14:paraId="447B818E"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5-15 </w:t>
      </w:r>
      <w:proofErr w:type="spellStart"/>
      <w:r>
        <w:rPr>
          <w:rFonts w:ascii="微软雅黑" w:eastAsia="微软雅黑" w:hAnsi="微软雅黑" w:cs="微软雅黑"/>
          <w:color w:val="A25400"/>
          <w:sz w:val="22"/>
        </w:rPr>
        <w:t>hdfs</w:t>
      </w:r>
      <w:proofErr w:type="spellEnd"/>
      <w:r>
        <w:rPr>
          <w:color w:val="A25400"/>
          <w:sz w:val="22"/>
        </w:rPr>
        <w:t>命令行</w:t>
      </w:r>
    </w:p>
    <w:p w14:paraId="51260DC9" w14:textId="77777777" w:rsidR="00C97CE8" w:rsidRDefault="007C2E36" w:rsidP="00A031EB">
      <w:pPr>
        <w:ind w:left="-15" w:right="47" w:firstLineChars="200" w:firstLine="480"/>
      </w:pPr>
      <w:r>
        <w:lastRenderedPageBreak/>
        <w:t>每一命令还包含很多子命令，读者可以进一步深入各命令，这些命令主要可以分为两类</w:t>
      </w:r>
      <w:r>
        <w:rPr>
          <w:rFonts w:ascii="微软雅黑" w:eastAsia="微软雅黑" w:hAnsi="微软雅黑" w:cs="微软雅黑"/>
        </w:rPr>
        <w:t>——</w:t>
      </w:r>
      <w:r>
        <w:t>管理员命令和用户命令，管理员可以使用这个命令前台启动</w:t>
      </w:r>
      <w:proofErr w:type="spellStart"/>
      <w:r>
        <w:rPr>
          <w:rFonts w:ascii="微软雅黑" w:eastAsia="微软雅黑" w:hAnsi="微软雅黑" w:cs="微软雅黑"/>
        </w:rPr>
        <w:t>NameNode</w:t>
      </w:r>
      <w:proofErr w:type="spellEnd"/>
      <w:r>
        <w:t>，</w:t>
      </w:r>
      <w:proofErr w:type="spellStart"/>
      <w:r>
        <w:rPr>
          <w:rFonts w:ascii="微软雅黑" w:eastAsia="微软雅黑" w:hAnsi="微软雅黑" w:cs="微软雅黑"/>
        </w:rPr>
        <w:t>DataNode</w:t>
      </w:r>
      <w:proofErr w:type="spellEnd"/>
      <w:r>
        <w:rPr>
          <w:rFonts w:ascii="微软雅黑" w:eastAsia="微软雅黑" w:hAnsi="微软雅黑" w:cs="微软雅黑"/>
        </w:rPr>
        <w:t xml:space="preserve"> </w:t>
      </w:r>
      <w:r>
        <w:t>等，也可以管理</w:t>
      </w:r>
      <w:r>
        <w:rPr>
          <w:rFonts w:ascii="微软雅黑" w:eastAsia="微软雅黑" w:hAnsi="微软雅黑" w:cs="微软雅黑"/>
        </w:rPr>
        <w:t>DFS</w:t>
      </w:r>
      <w:r>
        <w:t>进行集群数据均衡化（</w:t>
      </w:r>
      <w:r>
        <w:rPr>
          <w:rFonts w:ascii="微软雅黑" w:eastAsia="微软雅黑" w:hAnsi="微软雅黑" w:cs="微软雅黑"/>
        </w:rPr>
        <w:t>balancer</w:t>
      </w:r>
      <w:r>
        <w:t>）、检测文件系统（</w:t>
      </w:r>
      <w:proofErr w:type="spellStart"/>
      <w:r>
        <w:rPr>
          <w:rFonts w:ascii="微软雅黑" w:eastAsia="微软雅黑" w:hAnsi="微软雅黑" w:cs="微软雅黑"/>
        </w:rPr>
        <w:t>fsck</w:t>
      </w:r>
      <w:proofErr w:type="spellEnd"/>
      <w:r>
        <w:t>）等操作。</w:t>
      </w:r>
    </w:p>
    <w:p w14:paraId="3BEBB2C2" w14:textId="77777777" w:rsidR="00C97CE8" w:rsidRDefault="007C2E36" w:rsidP="00A031EB">
      <w:pPr>
        <w:spacing w:after="51" w:line="259" w:lineRule="auto"/>
        <w:ind w:left="475" w:firstLineChars="200" w:firstLine="480"/>
      </w:pPr>
      <w:r>
        <w:rPr>
          <w:rFonts w:ascii="微软雅黑" w:eastAsia="微软雅黑" w:hAnsi="微软雅黑" w:cs="微软雅黑"/>
          <w:b/>
        </w:rPr>
        <w:t>2.Yarn</w:t>
      </w:r>
    </w:p>
    <w:p w14:paraId="5C35950A" w14:textId="77777777" w:rsidR="00C97CE8" w:rsidRDefault="007C2E36" w:rsidP="00A031EB">
      <w:pPr>
        <w:spacing w:after="5"/>
        <w:ind w:left="-15" w:right="47" w:firstLineChars="200" w:firstLine="480"/>
      </w:pPr>
      <w:r>
        <w:t>以</w:t>
      </w:r>
      <w:r>
        <w:rPr>
          <w:rFonts w:ascii="微软雅黑" w:eastAsia="微软雅黑" w:hAnsi="微软雅黑" w:cs="微软雅黑"/>
        </w:rPr>
        <w:t>tar</w:t>
      </w:r>
      <w:r>
        <w:t>包方式部署时，其执行方式是</w:t>
      </w:r>
      <w:r>
        <w:rPr>
          <w:rFonts w:ascii="微软雅黑" w:eastAsia="微软雅黑" w:hAnsi="微软雅黑" w:cs="微软雅黑"/>
        </w:rPr>
        <w:t>HADOOP_HOME/bin/yarn</w:t>
      </w:r>
      <w:r>
        <w:t>，当以完全模式部署时，使用</w:t>
      </w:r>
      <w:r>
        <w:rPr>
          <w:rFonts w:ascii="微软雅黑" w:eastAsia="微软雅黑" w:hAnsi="微软雅黑" w:cs="微软雅黑"/>
        </w:rPr>
        <w:t>Yarn</w:t>
      </w:r>
      <w:r>
        <w:t>用户执行</w:t>
      </w:r>
      <w:r>
        <w:rPr>
          <w:rFonts w:ascii="微软雅黑" w:eastAsia="微软雅黑" w:hAnsi="微软雅黑" w:cs="微软雅黑"/>
        </w:rPr>
        <w:t>yarn</w:t>
      </w:r>
      <w:r>
        <w:t>即可（见图</w:t>
      </w:r>
      <w:r>
        <w:rPr>
          <w:rFonts w:ascii="微软雅黑" w:eastAsia="微软雅黑" w:hAnsi="微软雅黑" w:cs="微软雅黑"/>
        </w:rPr>
        <w:t>5-16</w:t>
      </w:r>
      <w:r>
        <w:t>）。</w:t>
      </w:r>
    </w:p>
    <w:p w14:paraId="0EA3954D" w14:textId="77777777" w:rsidR="00C97CE8" w:rsidRDefault="007C2E36" w:rsidP="00A031EB">
      <w:pPr>
        <w:spacing w:after="120" w:line="259" w:lineRule="auto"/>
        <w:ind w:left="1500" w:firstLineChars="200" w:firstLine="480"/>
      </w:pPr>
      <w:r>
        <w:rPr>
          <w:noProof/>
        </w:rPr>
        <w:drawing>
          <wp:inline distT="0" distB="0" distL="0" distR="0" wp14:anchorId="60A8D273" wp14:editId="479E5FC4">
            <wp:extent cx="4046220" cy="2148840"/>
            <wp:effectExtent l="0" t="0" r="0" b="0"/>
            <wp:docPr id="25838" name="Picture 25838"/>
            <wp:cNvGraphicFramePr/>
            <a:graphic xmlns:a="http://schemas.openxmlformats.org/drawingml/2006/main">
              <a:graphicData uri="http://schemas.openxmlformats.org/drawingml/2006/picture">
                <pic:pic xmlns:pic="http://schemas.openxmlformats.org/drawingml/2006/picture">
                  <pic:nvPicPr>
                    <pic:cNvPr id="25838" name="Picture 25838"/>
                    <pic:cNvPicPr/>
                  </pic:nvPicPr>
                  <pic:blipFill>
                    <a:blip r:embed="rId209"/>
                    <a:stretch>
                      <a:fillRect/>
                    </a:stretch>
                  </pic:blipFill>
                  <pic:spPr>
                    <a:xfrm>
                      <a:off x="0" y="0"/>
                      <a:ext cx="4046220" cy="2148840"/>
                    </a:xfrm>
                    <a:prstGeom prst="rect">
                      <a:avLst/>
                    </a:prstGeom>
                  </pic:spPr>
                </pic:pic>
              </a:graphicData>
            </a:graphic>
          </wp:inline>
        </w:drawing>
      </w:r>
    </w:p>
    <w:p w14:paraId="34A35755"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5-16 yarn</w:t>
      </w:r>
      <w:r>
        <w:rPr>
          <w:color w:val="A25400"/>
          <w:sz w:val="22"/>
        </w:rPr>
        <w:t>命令行</w:t>
      </w:r>
    </w:p>
    <w:p w14:paraId="795A1FBB" w14:textId="77777777" w:rsidR="00C97CE8" w:rsidRDefault="007C2E36" w:rsidP="00A031EB">
      <w:pPr>
        <w:spacing w:after="56" w:line="250" w:lineRule="auto"/>
        <w:ind w:left="428" w:right="353" w:firstLineChars="200" w:firstLine="480"/>
      </w:pPr>
      <w:r>
        <w:t>每一条命令都包含若干条子命令，</w:t>
      </w:r>
      <w:r>
        <w:rPr>
          <w:rFonts w:ascii="微软雅黑" w:eastAsia="微软雅黑" w:hAnsi="微软雅黑" w:cs="微软雅黑"/>
        </w:rPr>
        <w:t>Yarn</w:t>
      </w:r>
      <w:r>
        <w:t>的</w:t>
      </w:r>
      <w:r>
        <w:rPr>
          <w:rFonts w:ascii="微软雅黑" w:eastAsia="微软雅黑" w:hAnsi="微软雅黑" w:cs="微软雅黑"/>
        </w:rPr>
        <w:t>Shell</w:t>
      </w:r>
      <w:r>
        <w:t>命令也主要分为用户命令和管理员命令，用户可以使用</w:t>
      </w:r>
      <w:r>
        <w:rPr>
          <w:rFonts w:ascii="微软雅黑" w:eastAsia="微软雅黑" w:hAnsi="微软雅黑" w:cs="微软雅黑"/>
        </w:rPr>
        <w:t>jar &lt;jar</w:t>
      </w:r>
      <w:r>
        <w:t>包</w:t>
      </w:r>
      <w:r>
        <w:rPr>
          <w:rFonts w:ascii="微软雅黑" w:eastAsia="微软雅黑" w:hAnsi="微软雅黑" w:cs="微软雅黑"/>
        </w:rPr>
        <w:t>&gt;</w:t>
      </w:r>
      <w:r>
        <w:t>提交</w:t>
      </w:r>
      <w:r>
        <w:rPr>
          <w:rFonts w:ascii="微软雅黑" w:eastAsia="微软雅黑" w:hAnsi="微软雅黑" w:cs="微软雅黑"/>
        </w:rPr>
        <w:t>Yarn</w:t>
      </w:r>
      <w:r>
        <w:t>作业，可以使用</w:t>
      </w:r>
      <w:r>
        <w:rPr>
          <w:rFonts w:ascii="微软雅黑" w:eastAsia="微软雅黑" w:hAnsi="微软雅黑" w:cs="微软雅黑"/>
        </w:rPr>
        <w:t>application</w:t>
      </w:r>
      <w:r>
        <w:t>查看当前任务，还可以使用</w:t>
      </w:r>
      <w:r>
        <w:rPr>
          <w:rFonts w:ascii="微软雅黑" w:eastAsia="微软雅黑" w:hAnsi="微软雅黑" w:cs="微软雅黑"/>
        </w:rPr>
        <w:t>logs</w:t>
      </w:r>
      <w:r>
        <w:t>查看某具体</w:t>
      </w:r>
      <w:r>
        <w:rPr>
          <w:rFonts w:ascii="微软雅黑" w:eastAsia="微软雅黑" w:hAnsi="微软雅黑" w:cs="微软雅黑"/>
        </w:rPr>
        <w:t>Container</w:t>
      </w:r>
      <w:r>
        <w:t>执行上下文。管理员则可以使用</w:t>
      </w:r>
      <w:proofErr w:type="spellStart"/>
      <w:r>
        <w:rPr>
          <w:rFonts w:ascii="微软雅黑" w:eastAsia="微软雅黑" w:hAnsi="微软雅黑" w:cs="微软雅黑"/>
        </w:rPr>
        <w:t>rmadmin</w:t>
      </w:r>
      <w:proofErr w:type="spellEnd"/>
      <w:r>
        <w:t>管理</w:t>
      </w:r>
      <w:r>
        <w:rPr>
          <w:rFonts w:ascii="微软雅黑" w:eastAsia="微软雅黑" w:hAnsi="微软雅黑" w:cs="微软雅黑"/>
        </w:rPr>
        <w:t>Yarn</w:t>
      </w:r>
      <w:r>
        <w:t>队列，更新节点信息，使用</w:t>
      </w:r>
      <w:proofErr w:type="spellStart"/>
      <w:r>
        <w:rPr>
          <w:rFonts w:ascii="微软雅黑" w:eastAsia="微软雅黑" w:hAnsi="微软雅黑" w:cs="微软雅黑"/>
        </w:rPr>
        <w:t>ResourceManager</w:t>
      </w:r>
      <w:proofErr w:type="spellEnd"/>
      <w:r>
        <w:t>等前台开启</w:t>
      </w:r>
      <w:r>
        <w:rPr>
          <w:rFonts w:ascii="微软雅黑" w:eastAsia="微软雅黑" w:hAnsi="微软雅黑" w:cs="微软雅黑"/>
        </w:rPr>
        <w:t>Yarn</w:t>
      </w:r>
      <w:r>
        <w:t>相关进程等。</w:t>
      </w:r>
    </w:p>
    <w:p w14:paraId="1180508F" w14:textId="77777777" w:rsidR="00C97CE8" w:rsidRDefault="007C2E36" w:rsidP="00A031EB">
      <w:pPr>
        <w:spacing w:after="51" w:line="259" w:lineRule="auto"/>
        <w:ind w:left="475" w:firstLineChars="200" w:firstLine="480"/>
      </w:pPr>
      <w:r>
        <w:rPr>
          <w:rFonts w:ascii="微软雅黑" w:eastAsia="微软雅黑" w:hAnsi="微软雅黑" w:cs="微软雅黑"/>
          <w:b/>
        </w:rPr>
        <w:t>3.Hadoop</w:t>
      </w:r>
    </w:p>
    <w:p w14:paraId="029F28BD" w14:textId="77777777" w:rsidR="00C97CE8" w:rsidRDefault="007C2E36" w:rsidP="00A031EB">
      <w:pPr>
        <w:spacing w:after="5"/>
        <w:ind w:left="-15" w:right="47" w:firstLineChars="200" w:firstLine="480"/>
      </w:pPr>
      <w:r>
        <w:t>以</w:t>
      </w:r>
      <w:r>
        <w:rPr>
          <w:rFonts w:ascii="微软雅黑" w:eastAsia="微软雅黑" w:hAnsi="微软雅黑" w:cs="微软雅黑"/>
        </w:rPr>
        <w:t>tar</w:t>
      </w:r>
      <w:r>
        <w:t>包方式部署时，其执行方式是</w:t>
      </w:r>
      <w:r>
        <w:rPr>
          <w:rFonts w:ascii="微软雅黑" w:eastAsia="微软雅黑" w:hAnsi="微软雅黑" w:cs="微软雅黑"/>
        </w:rPr>
        <w:t>HADOOP_HOME/bin/Hadoop</w:t>
      </w:r>
      <w:r>
        <w:t>，当以完全模式部署时，在终端直接执行</w:t>
      </w:r>
      <w:r>
        <w:rPr>
          <w:rFonts w:ascii="微软雅黑" w:eastAsia="微软雅黑" w:hAnsi="微软雅黑" w:cs="微软雅黑"/>
        </w:rPr>
        <w:t>Hadoop</w:t>
      </w:r>
      <w:r>
        <w:t>（见图</w:t>
      </w:r>
      <w:r>
        <w:rPr>
          <w:rFonts w:ascii="微软雅黑" w:eastAsia="微软雅黑" w:hAnsi="微软雅黑" w:cs="微软雅黑"/>
        </w:rPr>
        <w:t>5-17</w:t>
      </w:r>
      <w:r>
        <w:t>）。</w:t>
      </w:r>
    </w:p>
    <w:p w14:paraId="2EEA8346" w14:textId="77777777" w:rsidR="00C97CE8" w:rsidRDefault="007C2E36" w:rsidP="00A031EB">
      <w:pPr>
        <w:spacing w:after="123" w:line="259" w:lineRule="auto"/>
        <w:ind w:left="876" w:firstLineChars="200" w:firstLine="480"/>
      </w:pPr>
      <w:r>
        <w:rPr>
          <w:noProof/>
        </w:rPr>
        <w:drawing>
          <wp:inline distT="0" distB="0" distL="0" distR="0" wp14:anchorId="21CCC1D0" wp14:editId="473419B6">
            <wp:extent cx="4831081" cy="1927860"/>
            <wp:effectExtent l="0" t="0" r="0" b="0"/>
            <wp:docPr id="25894" name="Picture 25894"/>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210"/>
                    <a:stretch>
                      <a:fillRect/>
                    </a:stretch>
                  </pic:blipFill>
                  <pic:spPr>
                    <a:xfrm>
                      <a:off x="0" y="0"/>
                      <a:ext cx="4831081" cy="1927860"/>
                    </a:xfrm>
                    <a:prstGeom prst="rect">
                      <a:avLst/>
                    </a:prstGeom>
                  </pic:spPr>
                </pic:pic>
              </a:graphicData>
            </a:graphic>
          </wp:inline>
        </w:drawing>
      </w:r>
    </w:p>
    <w:p w14:paraId="75BAD923"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5-17 Hadoop</w:t>
      </w:r>
      <w:r>
        <w:rPr>
          <w:color w:val="A25400"/>
          <w:sz w:val="22"/>
        </w:rPr>
        <w:t>命令行</w:t>
      </w:r>
    </w:p>
    <w:p w14:paraId="1C291A37" w14:textId="77777777" w:rsidR="00C97CE8" w:rsidRDefault="007C2E36" w:rsidP="00A031EB">
      <w:pPr>
        <w:ind w:left="-15" w:right="47" w:firstLineChars="200" w:firstLine="480"/>
      </w:pPr>
      <w:r>
        <w:lastRenderedPageBreak/>
        <w:t>从提示可以看出（见图</w:t>
      </w:r>
      <w:r>
        <w:rPr>
          <w:rFonts w:ascii="微软雅黑" w:eastAsia="微软雅黑" w:hAnsi="微软雅黑" w:cs="微软雅黑"/>
        </w:rPr>
        <w:t>5-17</w:t>
      </w:r>
      <w:r>
        <w:t>），这个脚本既包含</w:t>
      </w:r>
      <w:r>
        <w:rPr>
          <w:rFonts w:ascii="微软雅黑" w:eastAsia="微软雅黑" w:hAnsi="微软雅黑" w:cs="微软雅黑"/>
        </w:rPr>
        <w:t>HDFS</w:t>
      </w:r>
      <w:r>
        <w:t>里最常用命令</w:t>
      </w:r>
      <w:r>
        <w:rPr>
          <w:rFonts w:ascii="微软雅黑" w:eastAsia="微软雅黑" w:hAnsi="微软雅黑" w:cs="微软雅黑"/>
        </w:rPr>
        <w:t>fs</w:t>
      </w:r>
      <w:r>
        <w:t>（即</w:t>
      </w:r>
      <w:r>
        <w:rPr>
          <w:rFonts w:ascii="微软雅黑" w:eastAsia="微软雅黑" w:hAnsi="微软雅黑" w:cs="微软雅黑"/>
        </w:rPr>
        <w:t>HDFS</w:t>
      </w:r>
      <w:r>
        <w:t xml:space="preserve">里的 </w:t>
      </w:r>
      <w:proofErr w:type="spellStart"/>
      <w:r>
        <w:rPr>
          <w:rFonts w:ascii="微软雅黑" w:eastAsia="微软雅黑" w:hAnsi="微软雅黑" w:cs="微软雅黑"/>
        </w:rPr>
        <w:t>dfs</w:t>
      </w:r>
      <w:proofErr w:type="spellEnd"/>
      <w:r>
        <w:t>），又包含</w:t>
      </w:r>
      <w:r>
        <w:rPr>
          <w:rFonts w:ascii="微软雅黑" w:eastAsia="微软雅黑" w:hAnsi="微软雅黑" w:cs="微软雅黑"/>
        </w:rPr>
        <w:t>Yarn</w:t>
      </w:r>
      <w:r>
        <w:t>里最常用命令</w:t>
      </w:r>
      <w:r>
        <w:rPr>
          <w:rFonts w:ascii="微软雅黑" w:eastAsia="微软雅黑" w:hAnsi="微软雅黑" w:cs="微软雅黑"/>
        </w:rPr>
        <w:t>jar</w:t>
      </w:r>
      <w:r>
        <w:t>，可以说是</w:t>
      </w:r>
      <w:r>
        <w:rPr>
          <w:rFonts w:ascii="微软雅黑" w:eastAsia="微软雅黑" w:hAnsi="微软雅黑" w:cs="微软雅黑"/>
        </w:rPr>
        <w:t>HDFS</w:t>
      </w:r>
      <w:r>
        <w:t>和</w:t>
      </w:r>
      <w:r>
        <w:rPr>
          <w:rFonts w:ascii="微软雅黑" w:eastAsia="微软雅黑" w:hAnsi="微软雅黑" w:cs="微软雅黑"/>
        </w:rPr>
        <w:t>Yarn</w:t>
      </w:r>
      <w:r>
        <w:t>的结合体。</w:t>
      </w:r>
    </w:p>
    <w:p w14:paraId="6FDF6540" w14:textId="77777777" w:rsidR="00C97CE8" w:rsidRDefault="007C2E36" w:rsidP="00A031EB">
      <w:pPr>
        <w:ind w:left="-15" w:right="47" w:firstLineChars="200" w:firstLine="480"/>
      </w:pPr>
      <w:r>
        <w:t>此外，</w:t>
      </w:r>
      <w:proofErr w:type="spellStart"/>
      <w:r>
        <w:rPr>
          <w:rFonts w:ascii="微软雅黑" w:eastAsia="微软雅黑" w:hAnsi="微软雅黑" w:cs="微软雅黑"/>
        </w:rPr>
        <w:t>distcp</w:t>
      </w:r>
      <w:proofErr w:type="spellEnd"/>
      <w:r>
        <w:t>用</w:t>
      </w:r>
      <w:proofErr w:type="spellStart"/>
      <w:r>
        <w:rPr>
          <w:rFonts w:ascii="微软雅黑" w:eastAsia="微软雅黑" w:hAnsi="微软雅黑" w:cs="微软雅黑"/>
        </w:rPr>
        <w:t>MapreDuce</w:t>
      </w:r>
      <w:proofErr w:type="spellEnd"/>
      <w:r>
        <w:t>来实现两个</w:t>
      </w:r>
      <w:r>
        <w:rPr>
          <w:rFonts w:ascii="微软雅黑" w:eastAsia="微软雅黑" w:hAnsi="微软雅黑" w:cs="微软雅黑"/>
        </w:rPr>
        <w:t>Hadoop</w:t>
      </w:r>
      <w:r>
        <w:t>集群之间大规模数据复制。</w:t>
      </w:r>
      <w:r>
        <w:rPr>
          <w:rFonts w:ascii="微软雅黑" w:eastAsia="微软雅黑" w:hAnsi="微软雅黑" w:cs="微软雅黑"/>
        </w:rPr>
        <w:t>archive</w:t>
      </w:r>
      <w:r>
        <w:t>也是用</w:t>
      </w:r>
      <w:r>
        <w:rPr>
          <w:rFonts w:ascii="微软雅黑" w:eastAsia="微软雅黑" w:hAnsi="微软雅黑" w:cs="微软雅黑"/>
        </w:rPr>
        <w:t>MapReduce</w:t>
      </w:r>
      <w:r>
        <w:t>任务重新整理原来的</w:t>
      </w:r>
      <w:r>
        <w:rPr>
          <w:rFonts w:ascii="微软雅黑" w:eastAsia="微软雅黑" w:hAnsi="微软雅黑" w:cs="微软雅黑"/>
        </w:rPr>
        <w:t>HDFS</w:t>
      </w:r>
      <w:r>
        <w:t>文件，经优化后的</w:t>
      </w:r>
      <w:r>
        <w:rPr>
          <w:rFonts w:ascii="微软雅黑" w:eastAsia="微软雅黑" w:hAnsi="微软雅黑" w:cs="微软雅黑"/>
        </w:rPr>
        <w:t>archive</w:t>
      </w:r>
      <w:r>
        <w:t>文件有利于优化文件存储，也有利于</w:t>
      </w:r>
      <w:proofErr w:type="spellStart"/>
      <w:r>
        <w:rPr>
          <w:rFonts w:ascii="微软雅黑" w:eastAsia="微软雅黑" w:hAnsi="微软雅黑" w:cs="微软雅黑"/>
        </w:rPr>
        <w:t>NameNode</w:t>
      </w:r>
      <w:proofErr w:type="spellEnd"/>
      <w:r>
        <w:t>对元数据的存储。</w:t>
      </w:r>
    </w:p>
    <w:p w14:paraId="683C4E12" w14:textId="77777777" w:rsidR="00C97CE8" w:rsidRDefault="007C2E36" w:rsidP="00A031EB">
      <w:pPr>
        <w:ind w:left="490" w:right="47" w:firstLineChars="200" w:firstLine="480"/>
      </w:pPr>
      <w:r>
        <w:rPr>
          <w:rFonts w:ascii="微软雅黑" w:eastAsia="微软雅黑" w:hAnsi="微软雅黑" w:cs="微软雅黑"/>
          <w:b/>
        </w:rPr>
        <w:t>4.</w:t>
      </w:r>
      <w:r>
        <w:t>其他常用命令</w:t>
      </w:r>
    </w:p>
    <w:p w14:paraId="6C8BF243" w14:textId="77777777" w:rsidR="00C97CE8" w:rsidRDefault="007C2E36" w:rsidP="00A031EB">
      <w:pPr>
        <w:ind w:left="-15" w:right="47" w:firstLineChars="200" w:firstLine="480"/>
      </w:pPr>
      <w:r>
        <w:t>传统</w:t>
      </w:r>
      <w:proofErr w:type="spellStart"/>
      <w:r>
        <w:rPr>
          <w:rFonts w:ascii="微软雅黑" w:eastAsia="微软雅黑" w:hAnsi="微软雅黑" w:cs="微软雅黑"/>
        </w:rPr>
        <w:t>gz</w:t>
      </w:r>
      <w:proofErr w:type="spellEnd"/>
      <w:r>
        <w:t>包方式部署时，上述三个</w:t>
      </w:r>
      <w:r>
        <w:rPr>
          <w:rFonts w:ascii="微软雅黑" w:eastAsia="微软雅黑" w:hAnsi="微软雅黑" w:cs="微软雅黑"/>
        </w:rPr>
        <w:t>Shell</w:t>
      </w:r>
      <w:r>
        <w:t>命令主要存放在</w:t>
      </w:r>
      <w:r>
        <w:rPr>
          <w:rFonts w:ascii="微软雅黑" w:eastAsia="微软雅黑" w:hAnsi="微软雅黑" w:cs="微软雅黑"/>
        </w:rPr>
        <w:t>HADOOP_HOME/bin</w:t>
      </w:r>
      <w:r>
        <w:t>目录下，而标准方式部署时，</w:t>
      </w:r>
      <w:r>
        <w:rPr>
          <w:rFonts w:ascii="微软雅黑" w:eastAsia="微软雅黑" w:hAnsi="微软雅黑" w:cs="微软雅黑"/>
        </w:rPr>
        <w:t>Hadoop</w:t>
      </w:r>
      <w:r>
        <w:t>各个文件会打散到整个系统中，比如脚本命令放在</w:t>
      </w:r>
      <w:r>
        <w:rPr>
          <w:rFonts w:ascii="微软雅黑" w:eastAsia="微软雅黑" w:hAnsi="微软雅黑" w:cs="微软雅黑"/>
        </w:rPr>
        <w:t>/</w:t>
      </w:r>
      <w:proofErr w:type="spellStart"/>
      <w:r>
        <w:rPr>
          <w:rFonts w:ascii="微软雅黑" w:eastAsia="微软雅黑" w:hAnsi="微软雅黑" w:cs="微软雅黑"/>
        </w:rPr>
        <w:t>usr</w:t>
      </w:r>
      <w:proofErr w:type="spellEnd"/>
      <w:r>
        <w:rPr>
          <w:rFonts w:ascii="微软雅黑" w:eastAsia="微软雅黑" w:hAnsi="微软雅黑" w:cs="微软雅黑"/>
        </w:rPr>
        <w:t>/bin</w:t>
      </w:r>
      <w:r>
        <w:t>目录下，日志文件放在</w:t>
      </w:r>
      <w:r>
        <w:rPr>
          <w:rFonts w:ascii="微软雅黑" w:eastAsia="微软雅黑" w:hAnsi="微软雅黑" w:cs="微软雅黑"/>
        </w:rPr>
        <w:t>/var/log</w:t>
      </w:r>
      <w:r>
        <w:t>目录，配置文件放在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/conf</w:t>
      </w:r>
      <w:r>
        <w:t>目录下。</w:t>
      </w:r>
    </w:p>
    <w:p w14:paraId="4FD9D97E" w14:textId="77777777" w:rsidR="00C97CE8" w:rsidRDefault="007C2E36" w:rsidP="00A031EB">
      <w:pPr>
        <w:spacing w:after="7"/>
        <w:ind w:left="490" w:right="47" w:firstLineChars="200" w:firstLine="480"/>
      </w:pPr>
      <w:r>
        <w:t>当以传统</w:t>
      </w:r>
      <w:proofErr w:type="spellStart"/>
      <w:r>
        <w:rPr>
          <w:rFonts w:ascii="微软雅黑" w:eastAsia="微软雅黑" w:hAnsi="微软雅黑" w:cs="微软雅黑"/>
        </w:rPr>
        <w:t>gz</w:t>
      </w:r>
      <w:proofErr w:type="spellEnd"/>
      <w:proofErr w:type="gramStart"/>
      <w:r>
        <w:t>包部署</w:t>
      </w:r>
      <w:proofErr w:type="gramEnd"/>
      <w:r>
        <w:t>时，除了</w:t>
      </w:r>
      <w:r>
        <w:rPr>
          <w:rFonts w:ascii="微软雅黑" w:eastAsia="微软雅黑" w:hAnsi="微软雅黑" w:cs="微软雅黑"/>
        </w:rPr>
        <w:t>HADOOP_HOME/bin</w:t>
      </w:r>
      <w:r>
        <w:t>目录下的</w:t>
      </w:r>
      <w:r>
        <w:rPr>
          <w:rFonts w:ascii="微软雅黑" w:eastAsia="微软雅黑" w:hAnsi="微软雅黑" w:cs="微软雅黑"/>
        </w:rPr>
        <w:t>Shell</w:t>
      </w:r>
      <w:r>
        <w:t>脚本外，它还在</w:t>
      </w:r>
    </w:p>
    <w:p w14:paraId="73799900" w14:textId="77777777" w:rsidR="00C97CE8" w:rsidRDefault="007C2E36" w:rsidP="00A031EB">
      <w:pPr>
        <w:spacing w:after="28"/>
        <w:ind w:left="-5" w:right="47" w:firstLineChars="200" w:firstLine="480"/>
      </w:pPr>
      <w:r>
        <w:rPr>
          <w:rFonts w:ascii="微软雅黑" w:eastAsia="微软雅黑" w:hAnsi="微软雅黑" w:cs="微软雅黑"/>
        </w:rPr>
        <w:t>HADOOP_HOME/</w:t>
      </w:r>
      <w:proofErr w:type="spellStart"/>
      <w:r>
        <w:rPr>
          <w:rFonts w:ascii="微软雅黑" w:eastAsia="微软雅黑" w:hAnsi="微软雅黑" w:cs="微软雅黑"/>
        </w:rPr>
        <w:t>sbin</w:t>
      </w:r>
      <w:proofErr w:type="spellEnd"/>
      <w:r>
        <w:t>目录下提供了一些其他</w:t>
      </w:r>
      <w:r>
        <w:rPr>
          <w:rFonts w:ascii="微软雅黑" w:eastAsia="微软雅黑" w:hAnsi="微软雅黑" w:cs="微软雅黑"/>
        </w:rPr>
        <w:t>Shell</w:t>
      </w:r>
      <w:r>
        <w:t>命令，下面简单介绍一下这些命令。从图</w:t>
      </w:r>
      <w:r>
        <w:rPr>
          <w:rFonts w:ascii="微软雅黑" w:eastAsia="微软雅黑" w:hAnsi="微软雅黑" w:cs="微软雅黑"/>
        </w:rPr>
        <w:t>5-18</w:t>
      </w:r>
      <w:r>
        <w:t>可以看到</w:t>
      </w:r>
      <w:proofErr w:type="spellStart"/>
      <w:r>
        <w:rPr>
          <w:rFonts w:ascii="微软雅黑" w:eastAsia="微软雅黑" w:hAnsi="微软雅黑" w:cs="微软雅黑"/>
        </w:rPr>
        <w:t>sbin</w:t>
      </w:r>
      <w:proofErr w:type="spellEnd"/>
      <w:r>
        <w:rPr>
          <w:rFonts w:ascii="微软雅黑" w:eastAsia="微软雅黑" w:hAnsi="微软雅黑" w:cs="微软雅黑"/>
        </w:rPr>
        <w:t>/</w:t>
      </w:r>
      <w:r>
        <w:t>目录下的脚本主要分为两种类型：启</w:t>
      </w:r>
      <w:proofErr w:type="gramStart"/>
      <w:r>
        <w:t>停服务</w:t>
      </w:r>
      <w:proofErr w:type="gramEnd"/>
      <w:r>
        <w:t>脚本和管理服务脚本。其中，脚本</w:t>
      </w:r>
      <w:r>
        <w:rPr>
          <w:rFonts w:ascii="微软雅黑" w:eastAsia="微软雅黑" w:hAnsi="微软雅黑" w:cs="微软雅黑"/>
        </w:rPr>
        <w:t>hadoop-daemon.sh</w:t>
      </w:r>
      <w:r>
        <w:t>可单独用于启动本机服务，方便本机调试，</w:t>
      </w:r>
      <w:r>
        <w:rPr>
          <w:rFonts w:ascii="微软雅黑" w:eastAsia="微软雅黑" w:hAnsi="微软雅黑" w:cs="微软雅黑"/>
        </w:rPr>
        <w:t>start/stop</w:t>
      </w:r>
      <w:r>
        <w:t>类</w:t>
      </w:r>
    </w:p>
    <w:p w14:paraId="1AEF9A3A" w14:textId="77777777" w:rsidR="00C97CE8" w:rsidRDefault="007C2E36" w:rsidP="00A031EB">
      <w:pPr>
        <w:spacing w:after="0"/>
        <w:ind w:left="-5" w:right="47" w:firstLineChars="200" w:firstLine="480"/>
      </w:pPr>
      <w:r>
        <w:t>脚本适用于管理整个集群，读者只要在命令行下直接使用这些脚本，它会自动提示使用方法。</w:t>
      </w:r>
    </w:p>
    <w:p w14:paraId="74FC550B" w14:textId="77777777" w:rsidR="00C97CE8" w:rsidRDefault="007C2E36" w:rsidP="00A031EB">
      <w:pPr>
        <w:spacing w:after="121" w:line="259" w:lineRule="auto"/>
        <w:ind w:left="768" w:firstLineChars="200" w:firstLine="480"/>
      </w:pPr>
      <w:r>
        <w:rPr>
          <w:noProof/>
        </w:rPr>
        <w:drawing>
          <wp:inline distT="0" distB="0" distL="0" distR="0" wp14:anchorId="34CB2A18" wp14:editId="711A9F6D">
            <wp:extent cx="4968240" cy="1097280"/>
            <wp:effectExtent l="0" t="0" r="0" b="0"/>
            <wp:docPr id="25979" name="Picture 25979"/>
            <wp:cNvGraphicFramePr/>
            <a:graphic xmlns:a="http://schemas.openxmlformats.org/drawingml/2006/main">
              <a:graphicData uri="http://schemas.openxmlformats.org/drawingml/2006/picture">
                <pic:pic xmlns:pic="http://schemas.openxmlformats.org/drawingml/2006/picture">
                  <pic:nvPicPr>
                    <pic:cNvPr id="25979" name="Picture 25979"/>
                    <pic:cNvPicPr/>
                  </pic:nvPicPr>
                  <pic:blipFill>
                    <a:blip r:embed="rId211"/>
                    <a:stretch>
                      <a:fillRect/>
                    </a:stretch>
                  </pic:blipFill>
                  <pic:spPr>
                    <a:xfrm>
                      <a:off x="0" y="0"/>
                      <a:ext cx="4968240" cy="1097280"/>
                    </a:xfrm>
                    <a:prstGeom prst="rect">
                      <a:avLst/>
                    </a:prstGeom>
                  </pic:spPr>
                </pic:pic>
              </a:graphicData>
            </a:graphic>
          </wp:inline>
        </w:drawing>
      </w:r>
    </w:p>
    <w:p w14:paraId="0F578D1F"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5-18 Hadoop</w:t>
      </w:r>
      <w:r>
        <w:rPr>
          <w:color w:val="A25400"/>
          <w:sz w:val="22"/>
        </w:rPr>
        <w:t>常用脚本</w:t>
      </w:r>
    </w:p>
    <w:p w14:paraId="2CCD9722" w14:textId="77777777" w:rsidR="00C97CE8" w:rsidRDefault="007C2E36" w:rsidP="00A031EB">
      <w:pPr>
        <w:pStyle w:val="2"/>
        <w:ind w:left="548" w:right="132" w:firstLineChars="200" w:firstLine="600"/>
        <w:jc w:val="left"/>
      </w:pPr>
      <w:bookmarkStart w:id="83" w:name="_Toc8137641"/>
      <w:r>
        <w:t>5.6 Hadoop 2.0</w:t>
      </w:r>
      <w:r>
        <w:rPr>
          <w:rFonts w:ascii="宋体" w:eastAsia="宋体" w:hAnsi="宋体" w:cs="宋体"/>
          <w:b w:val="0"/>
        </w:rPr>
        <w:t>编程接口</w:t>
      </w:r>
      <w:bookmarkEnd w:id="83"/>
    </w:p>
    <w:p w14:paraId="662BC805" w14:textId="77777777" w:rsidR="00C97CE8" w:rsidRDefault="007C2E36" w:rsidP="00A031EB">
      <w:pPr>
        <w:spacing w:after="243"/>
        <w:ind w:left="-15" w:right="47" w:firstLineChars="200" w:firstLine="480"/>
      </w:pPr>
      <w:r>
        <w:rPr>
          <w:rFonts w:ascii="微软雅黑" w:eastAsia="微软雅黑" w:hAnsi="微软雅黑" w:cs="微软雅黑"/>
        </w:rPr>
        <w:t>Hadoop</w:t>
      </w:r>
      <w:r>
        <w:t>包含</w:t>
      </w:r>
      <w:r>
        <w:rPr>
          <w:rFonts w:ascii="微软雅黑" w:eastAsia="微软雅黑" w:hAnsi="微软雅黑" w:cs="微软雅黑"/>
        </w:rPr>
        <w:t>HDFS</w:t>
      </w:r>
      <w:r>
        <w:t>和</w:t>
      </w:r>
      <w:r>
        <w:rPr>
          <w:rFonts w:ascii="微软雅黑" w:eastAsia="微软雅黑" w:hAnsi="微软雅黑" w:cs="微软雅黑"/>
        </w:rPr>
        <w:t>Yarn</w:t>
      </w:r>
      <w:r>
        <w:t>这两个独立实体，我们可以编写程序，单独操作这两个独立模块，也可以编写</w:t>
      </w:r>
      <w:r>
        <w:rPr>
          <w:rFonts w:ascii="微软雅黑" w:eastAsia="微软雅黑" w:hAnsi="微软雅黑" w:cs="微软雅黑"/>
        </w:rPr>
        <w:t>MapReduce</w:t>
      </w:r>
      <w:r>
        <w:t>程序（</w:t>
      </w:r>
      <w:r>
        <w:rPr>
          <w:rFonts w:ascii="微软雅黑" w:eastAsia="微软雅黑" w:hAnsi="微软雅黑" w:cs="微软雅黑"/>
        </w:rPr>
        <w:t>Yarn</w:t>
      </w:r>
      <w:r>
        <w:t>编程的一种），实现在</w:t>
      </w:r>
      <w:r>
        <w:rPr>
          <w:rFonts w:ascii="微软雅黑" w:eastAsia="微软雅黑" w:hAnsi="微软雅黑" w:cs="微软雅黑"/>
        </w:rPr>
        <w:t>HDFS</w:t>
      </w:r>
      <w:r>
        <w:t>文件系统上运行</w:t>
      </w:r>
      <w:r>
        <w:rPr>
          <w:rFonts w:ascii="微软雅黑" w:eastAsia="微软雅黑" w:hAnsi="微软雅黑" w:cs="微软雅黑"/>
        </w:rPr>
        <w:t xml:space="preserve">MR </w:t>
      </w:r>
      <w:r>
        <w:t>任务。下面讲解一些常用程序。</w:t>
      </w:r>
    </w:p>
    <w:p w14:paraId="38A54B66"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5.6.1 HDFS </w:t>
      </w:r>
      <w:r>
        <w:t>编程</w:t>
      </w:r>
    </w:p>
    <w:p w14:paraId="384A4AE4" w14:textId="77777777" w:rsidR="00C97CE8" w:rsidRDefault="007C2E36" w:rsidP="00A031EB">
      <w:pPr>
        <w:ind w:left="-15" w:right="47" w:firstLineChars="200" w:firstLine="480"/>
      </w:pPr>
      <w:r>
        <w:t>使用</w:t>
      </w:r>
      <w:r>
        <w:rPr>
          <w:rFonts w:ascii="微软雅黑" w:eastAsia="微软雅黑" w:hAnsi="微软雅黑" w:cs="微软雅黑"/>
        </w:rPr>
        <w:t>Java</w:t>
      </w:r>
      <w:r>
        <w:t>处理文件时，我们首先新建</w:t>
      </w:r>
      <w:r>
        <w:rPr>
          <w:rFonts w:ascii="微软雅黑" w:eastAsia="微软雅黑" w:hAnsi="微软雅黑" w:cs="微软雅黑"/>
        </w:rPr>
        <w:t>File</w:t>
      </w:r>
      <w:r>
        <w:t>类，接着、可以使用</w:t>
      </w:r>
      <w:r>
        <w:rPr>
          <w:rFonts w:ascii="微软雅黑" w:eastAsia="微软雅黑" w:hAnsi="微软雅黑" w:cs="微软雅黑"/>
        </w:rPr>
        <w:t>File</w:t>
      </w:r>
      <w:r>
        <w:t>类方法对文件句柄进行相关操作，也可以针对这个</w:t>
      </w:r>
      <w:r>
        <w:rPr>
          <w:rFonts w:ascii="微软雅黑" w:eastAsia="微软雅黑" w:hAnsi="微软雅黑" w:cs="微软雅黑"/>
        </w:rPr>
        <w:t>File</w:t>
      </w:r>
      <w:r>
        <w:t>新建各种流，对文件内容进行操作。</w:t>
      </w:r>
    </w:p>
    <w:p w14:paraId="1527E792" w14:textId="77777777" w:rsidR="00C97CE8" w:rsidRDefault="007C2E36" w:rsidP="00A031EB">
      <w:pPr>
        <w:ind w:left="-15" w:right="47" w:firstLineChars="200" w:firstLine="480"/>
      </w:pPr>
      <w:r>
        <w:lastRenderedPageBreak/>
        <w:t>同样，编写</w:t>
      </w:r>
      <w:r>
        <w:rPr>
          <w:rFonts w:ascii="微软雅黑" w:eastAsia="微软雅黑" w:hAnsi="微软雅黑" w:cs="微软雅黑"/>
        </w:rPr>
        <w:t>HDFS</w:t>
      </w:r>
      <w:r>
        <w:t>代码操作</w:t>
      </w:r>
      <w:r>
        <w:rPr>
          <w:rFonts w:ascii="微软雅黑" w:eastAsia="微软雅黑" w:hAnsi="微软雅黑" w:cs="微软雅黑"/>
        </w:rPr>
        <w:t>HDFS</w:t>
      </w:r>
      <w:r>
        <w:t>里的文件时，也是这个思路，只不过</w:t>
      </w:r>
      <w:r>
        <w:rPr>
          <w:rFonts w:ascii="微软雅黑" w:eastAsia="微软雅黑" w:hAnsi="微软雅黑" w:cs="微软雅黑"/>
        </w:rPr>
        <w:t>HDFS</w:t>
      </w:r>
      <w:r>
        <w:t>须先加载配置文件，在进行任何操作之前，我们都要实例化配置文件，</w:t>
      </w:r>
      <w:r>
        <w:rPr>
          <w:rFonts w:ascii="微软雅黑" w:eastAsia="微软雅黑" w:hAnsi="微软雅黑" w:cs="微软雅黑"/>
        </w:rPr>
        <w:t>HDFS</w:t>
      </w:r>
      <w:r>
        <w:t>编程思路大概如下。</w:t>
      </w:r>
    </w:p>
    <w:p w14:paraId="36EB7E3E" w14:textId="77777777" w:rsidR="00C97CE8" w:rsidRDefault="007C2E36" w:rsidP="00A031EB">
      <w:pPr>
        <w:spacing w:after="51" w:line="259" w:lineRule="auto"/>
        <w:ind w:left="475" w:firstLineChars="200" w:firstLine="480"/>
      </w:pPr>
      <w:r>
        <w:rPr>
          <w:rFonts w:ascii="微软雅黑" w:eastAsia="微软雅黑" w:hAnsi="微软雅黑" w:cs="微软雅黑"/>
          <w:b/>
        </w:rPr>
        <w:t>1.HDFS</w:t>
      </w:r>
      <w:r>
        <w:t>编程实例</w:t>
      </w:r>
    </w:p>
    <w:p w14:paraId="0356DED4" w14:textId="77777777" w:rsidR="00C97CE8" w:rsidRDefault="007C2E36" w:rsidP="00A031EB">
      <w:pPr>
        <w:spacing w:after="36" w:line="255" w:lineRule="auto"/>
        <w:ind w:left="0" w:right="58" w:firstLineChars="200" w:firstLine="480"/>
      </w:pPr>
      <w:r>
        <w:t>【例</w:t>
      </w:r>
      <w:r>
        <w:rPr>
          <w:rFonts w:ascii="微软雅黑" w:eastAsia="微软雅黑" w:hAnsi="微软雅黑" w:cs="微软雅黑"/>
        </w:rPr>
        <w:t>5-8</w:t>
      </w:r>
      <w:r>
        <w:t>】请编写</w:t>
      </w:r>
      <w:proofErr w:type="gramStart"/>
      <w:r>
        <w:t>一</w:t>
      </w:r>
      <w:proofErr w:type="gramEnd"/>
      <w:r>
        <w:t>简单程序，要求实现在</w:t>
      </w:r>
      <w:r>
        <w:rPr>
          <w:rFonts w:ascii="微软雅黑" w:eastAsia="微软雅黑" w:hAnsi="微软雅黑" w:cs="微软雅黑"/>
        </w:rPr>
        <w:t>HDFS</w:t>
      </w:r>
      <w:r>
        <w:t>里新建文件</w:t>
      </w:r>
      <w:proofErr w:type="spellStart"/>
      <w:r>
        <w:rPr>
          <w:rFonts w:ascii="微软雅黑" w:eastAsia="微软雅黑" w:hAnsi="微软雅黑" w:cs="微软雅黑"/>
        </w:rPr>
        <w:t>myfile</w:t>
      </w:r>
      <w:proofErr w:type="spellEnd"/>
      <w:r>
        <w:t>，并且写入内容</w:t>
      </w:r>
      <w:r>
        <w:rPr>
          <w:rFonts w:ascii="微软雅黑" w:eastAsia="微软雅黑" w:hAnsi="微软雅黑" w:cs="微软雅黑"/>
        </w:rPr>
        <w:t>“china</w:t>
      </w:r>
      <w:proofErr w:type="gramStart"/>
      <w:r>
        <w:rPr>
          <w:rFonts w:ascii="微软雅黑" w:eastAsia="微软雅黑" w:hAnsi="微软雅黑" w:cs="微软雅黑"/>
        </w:rPr>
        <w:t xml:space="preserve"> </w:t>
      </w:r>
      <w:proofErr w:type="spellStart"/>
      <w:r>
        <w:rPr>
          <w:rFonts w:ascii="微软雅黑" w:eastAsia="微软雅黑" w:hAnsi="微软雅黑" w:cs="微软雅黑"/>
        </w:rPr>
        <w:t>cstor</w:t>
      </w:r>
      <w:proofErr w:type="spellEnd"/>
      <w:r>
        <w:rPr>
          <w:rFonts w:ascii="微软雅黑" w:eastAsia="微软雅黑" w:hAnsi="微软雅黑" w:cs="微软雅黑"/>
        </w:rPr>
        <w:t xml:space="preserve"> </w:t>
      </w:r>
      <w:proofErr w:type="spellStart"/>
      <w:r>
        <w:rPr>
          <w:rFonts w:ascii="微软雅黑" w:eastAsia="微软雅黑" w:hAnsi="微软雅黑" w:cs="微软雅黑"/>
        </w:rPr>
        <w:t>cstor</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cstor</w:t>
      </w:r>
      <w:proofErr w:type="spellEnd"/>
      <w:r>
        <w:rPr>
          <w:rFonts w:ascii="微软雅黑" w:eastAsia="微软雅黑" w:hAnsi="微软雅黑" w:cs="微软雅黑"/>
        </w:rPr>
        <w:t xml:space="preserve"> china”</w:t>
      </w:r>
      <w:r>
        <w:t>。</w:t>
      </w:r>
    </w:p>
    <w:p w14:paraId="36AF1760" w14:textId="77777777" w:rsidR="00C97CE8" w:rsidRDefault="007C2E36" w:rsidP="00A031EB">
      <w:pPr>
        <w:spacing w:after="7"/>
        <w:ind w:left="490" w:right="47" w:firstLineChars="200" w:firstLine="480"/>
      </w:pPr>
      <w:r>
        <w:t>代码如下：</w:t>
      </w:r>
    </w:p>
    <w:p w14:paraId="762085BA" w14:textId="77777777" w:rsidR="00C97CE8" w:rsidRDefault="007C2E36" w:rsidP="00A031EB">
      <w:pPr>
        <w:spacing w:after="104" w:line="259" w:lineRule="auto"/>
        <w:ind w:left="0" w:firstLineChars="200" w:firstLine="440"/>
      </w:pPr>
      <w:r>
        <w:rPr>
          <w:rFonts w:ascii="Calibri" w:eastAsia="Calibri" w:hAnsi="Calibri" w:cs="Calibri"/>
          <w:noProof/>
          <w:sz w:val="22"/>
        </w:rPr>
        <mc:AlternateContent>
          <mc:Choice Requires="wpg">
            <w:drawing>
              <wp:inline distT="0" distB="0" distL="0" distR="0" wp14:anchorId="25630818" wp14:editId="633A3EFB">
                <wp:extent cx="5943600" cy="2682240"/>
                <wp:effectExtent l="0" t="0" r="0" b="0"/>
                <wp:docPr id="280782" name="Group 280782"/>
                <wp:cNvGraphicFramePr/>
                <a:graphic xmlns:a="http://schemas.openxmlformats.org/drawingml/2006/main">
                  <a:graphicData uri="http://schemas.microsoft.com/office/word/2010/wordprocessingGroup">
                    <wpg:wgp>
                      <wpg:cNvGrpSpPr/>
                      <wpg:grpSpPr>
                        <a:xfrm>
                          <a:off x="0" y="0"/>
                          <a:ext cx="5943600" cy="2682240"/>
                          <a:chOff x="0" y="0"/>
                          <a:chExt cx="5943600" cy="2682240"/>
                        </a:xfrm>
                      </wpg:grpSpPr>
                      <pic:pic xmlns:pic="http://schemas.openxmlformats.org/drawingml/2006/picture">
                        <pic:nvPicPr>
                          <pic:cNvPr id="26044" name="Picture 26044"/>
                          <pic:cNvPicPr/>
                        </pic:nvPicPr>
                        <pic:blipFill>
                          <a:blip r:embed="rId212"/>
                          <a:stretch>
                            <a:fillRect/>
                          </a:stretch>
                        </pic:blipFill>
                        <pic:spPr>
                          <a:xfrm>
                            <a:off x="0" y="0"/>
                            <a:ext cx="5943600" cy="289560"/>
                          </a:xfrm>
                          <a:prstGeom prst="rect">
                            <a:avLst/>
                          </a:prstGeom>
                        </pic:spPr>
                      </pic:pic>
                      <pic:pic xmlns:pic="http://schemas.openxmlformats.org/drawingml/2006/picture">
                        <pic:nvPicPr>
                          <pic:cNvPr id="26046" name="Picture 26046"/>
                          <pic:cNvPicPr/>
                        </pic:nvPicPr>
                        <pic:blipFill>
                          <a:blip r:embed="rId213"/>
                          <a:stretch>
                            <a:fillRect/>
                          </a:stretch>
                        </pic:blipFill>
                        <pic:spPr>
                          <a:xfrm>
                            <a:off x="0" y="289560"/>
                            <a:ext cx="5943600" cy="2392680"/>
                          </a:xfrm>
                          <a:prstGeom prst="rect">
                            <a:avLst/>
                          </a:prstGeom>
                        </pic:spPr>
                      </pic:pic>
                    </wpg:wgp>
                  </a:graphicData>
                </a:graphic>
              </wp:inline>
            </w:drawing>
          </mc:Choice>
          <mc:Fallback xmlns:a="http://schemas.openxmlformats.org/drawingml/2006/main">
            <w:pict>
              <v:group id="Group 280782" style="width:468pt;height:211.2pt;mso-position-horizontal-relative:char;mso-position-vertical-relative:line" coordsize="59436,26822">
                <v:shape id="Picture 26044" style="position:absolute;width:59436;height:2895;left:0;top:0;" filled="f">
                  <v:imagedata r:id="rId214"/>
                </v:shape>
                <v:shape id="Picture 26046" style="position:absolute;width:59436;height:23926;left:0;top:2895;" filled="f">
                  <v:imagedata r:id="rId215"/>
                </v:shape>
              </v:group>
            </w:pict>
          </mc:Fallback>
        </mc:AlternateContent>
      </w:r>
    </w:p>
    <w:p w14:paraId="58B73830" w14:textId="77777777" w:rsidR="00C97CE8" w:rsidRDefault="007C2E36" w:rsidP="00A031EB">
      <w:pPr>
        <w:spacing w:after="0"/>
        <w:ind w:left="-15" w:right="47" w:firstLineChars="200" w:firstLine="480"/>
      </w:pPr>
      <w:r>
        <w:t>假定程序打包后称为</w:t>
      </w:r>
      <w:r>
        <w:rPr>
          <w:rFonts w:ascii="微软雅黑" w:eastAsia="微软雅黑" w:hAnsi="微软雅黑" w:cs="微软雅黑"/>
        </w:rPr>
        <w:t>hdfsOperate.jar</w:t>
      </w:r>
      <w:r>
        <w:t>，并假定以</w:t>
      </w:r>
      <w:r>
        <w:rPr>
          <w:rFonts w:ascii="微软雅黑" w:eastAsia="微软雅黑" w:hAnsi="微软雅黑" w:cs="微软雅黑"/>
        </w:rPr>
        <w:t>joe</w:t>
      </w:r>
      <w:r>
        <w:t>用户执行程序，</w:t>
      </w:r>
      <w:proofErr w:type="gramStart"/>
      <w:r>
        <w:t>主类为</w:t>
      </w:r>
      <w:proofErr w:type="gramEnd"/>
      <w:r>
        <w:rPr>
          <w:rFonts w:ascii="微软雅黑" w:eastAsia="微软雅黑" w:hAnsi="微软雅黑" w:cs="微软雅黑"/>
        </w:rPr>
        <w:t>Write</w:t>
      </w:r>
      <w:r>
        <w:t>，</w:t>
      </w:r>
      <w:proofErr w:type="gramStart"/>
      <w:r>
        <w:t>主类前</w:t>
      </w:r>
      <w:proofErr w:type="gramEnd"/>
      <w:r>
        <w:t>为包名，</w:t>
      </w:r>
      <w:proofErr w:type="gramStart"/>
      <w:r>
        <w:t>则命令</w:t>
      </w:r>
      <w:proofErr w:type="gramEnd"/>
      <w:r>
        <w:t>执行如下：</w:t>
      </w:r>
    </w:p>
    <w:p w14:paraId="07F380F4" w14:textId="77777777" w:rsidR="00C97CE8" w:rsidRDefault="007C2E36" w:rsidP="00A031EB">
      <w:pPr>
        <w:spacing w:after="97" w:line="259" w:lineRule="auto"/>
        <w:ind w:left="0" w:firstLineChars="200" w:firstLine="480"/>
      </w:pPr>
      <w:r>
        <w:rPr>
          <w:noProof/>
        </w:rPr>
        <w:drawing>
          <wp:inline distT="0" distB="0" distL="0" distR="0" wp14:anchorId="4C8F2136" wp14:editId="29FA0264">
            <wp:extent cx="5943600" cy="274320"/>
            <wp:effectExtent l="0" t="0" r="0" b="0"/>
            <wp:docPr id="26056" name="Picture 26056"/>
            <wp:cNvGraphicFramePr/>
            <a:graphic xmlns:a="http://schemas.openxmlformats.org/drawingml/2006/main">
              <a:graphicData uri="http://schemas.openxmlformats.org/drawingml/2006/picture">
                <pic:pic xmlns:pic="http://schemas.openxmlformats.org/drawingml/2006/picture">
                  <pic:nvPicPr>
                    <pic:cNvPr id="26056" name="Picture 26056"/>
                    <pic:cNvPicPr/>
                  </pic:nvPicPr>
                  <pic:blipFill>
                    <a:blip r:embed="rId216"/>
                    <a:stretch>
                      <a:fillRect/>
                    </a:stretch>
                  </pic:blipFill>
                  <pic:spPr>
                    <a:xfrm>
                      <a:off x="0" y="0"/>
                      <a:ext cx="5943600" cy="274320"/>
                    </a:xfrm>
                    <a:prstGeom prst="rect">
                      <a:avLst/>
                    </a:prstGeom>
                  </pic:spPr>
                </pic:pic>
              </a:graphicData>
            </a:graphic>
          </wp:inline>
        </w:drawing>
      </w:r>
    </w:p>
    <w:p w14:paraId="23A6B941" w14:textId="77777777" w:rsidR="00C97CE8" w:rsidRDefault="007C2E36" w:rsidP="00A031EB">
      <w:pPr>
        <w:ind w:left="490" w:right="47" w:firstLineChars="200" w:firstLine="480"/>
      </w:pPr>
      <w:r>
        <w:t>成功执行上述命令后，读者可使用如下两种方式确认文件已经写入</w:t>
      </w:r>
      <w:r>
        <w:rPr>
          <w:rFonts w:ascii="微软雅黑" w:eastAsia="微软雅黑" w:hAnsi="微软雅黑" w:cs="微软雅黑"/>
        </w:rPr>
        <w:t>HDFS</w:t>
      </w:r>
      <w:r>
        <w:t>。</w:t>
      </w:r>
    </w:p>
    <w:p w14:paraId="4E1DB752" w14:textId="77777777" w:rsidR="00C97CE8" w:rsidRDefault="007C2E36" w:rsidP="00A031EB">
      <w:pPr>
        <w:spacing w:after="7"/>
        <w:ind w:left="490" w:right="47" w:firstLineChars="200" w:firstLine="480"/>
      </w:pPr>
      <w:r>
        <w:t>第一种方式：使用</w:t>
      </w:r>
      <w:r>
        <w:rPr>
          <w:rFonts w:ascii="微软雅黑" w:eastAsia="微软雅黑" w:hAnsi="微软雅黑" w:cs="微软雅黑"/>
        </w:rPr>
        <w:t>Shell</w:t>
      </w:r>
      <w:r>
        <w:t>接口，以</w:t>
      </w:r>
      <w:r>
        <w:rPr>
          <w:rFonts w:ascii="微软雅黑" w:eastAsia="微软雅黑" w:hAnsi="微软雅黑" w:cs="微软雅黑"/>
        </w:rPr>
        <w:t>joe</w:t>
      </w:r>
      <w:r>
        <w:t>用户执行如下命令：</w:t>
      </w:r>
    </w:p>
    <w:p w14:paraId="650EB448" w14:textId="77777777" w:rsidR="00C97CE8" w:rsidRDefault="007C2E36" w:rsidP="00A031EB">
      <w:pPr>
        <w:spacing w:after="110" w:line="259" w:lineRule="auto"/>
        <w:ind w:left="0" w:firstLineChars="200" w:firstLine="480"/>
      </w:pPr>
      <w:r>
        <w:rPr>
          <w:noProof/>
        </w:rPr>
        <w:drawing>
          <wp:inline distT="0" distB="0" distL="0" distR="0" wp14:anchorId="773A6DC6" wp14:editId="17922EA8">
            <wp:extent cx="5943600" cy="518160"/>
            <wp:effectExtent l="0" t="0" r="0" b="0"/>
            <wp:docPr id="26066" name="Picture 26066"/>
            <wp:cNvGraphicFramePr/>
            <a:graphic xmlns:a="http://schemas.openxmlformats.org/drawingml/2006/main">
              <a:graphicData uri="http://schemas.openxmlformats.org/drawingml/2006/picture">
                <pic:pic xmlns:pic="http://schemas.openxmlformats.org/drawingml/2006/picture">
                  <pic:nvPicPr>
                    <pic:cNvPr id="26066" name="Picture 26066"/>
                    <pic:cNvPicPr/>
                  </pic:nvPicPr>
                  <pic:blipFill>
                    <a:blip r:embed="rId217"/>
                    <a:stretch>
                      <a:fillRect/>
                    </a:stretch>
                  </pic:blipFill>
                  <pic:spPr>
                    <a:xfrm>
                      <a:off x="0" y="0"/>
                      <a:ext cx="5943600" cy="518160"/>
                    </a:xfrm>
                    <a:prstGeom prst="rect">
                      <a:avLst/>
                    </a:prstGeom>
                  </pic:spPr>
                </pic:pic>
              </a:graphicData>
            </a:graphic>
          </wp:inline>
        </w:drawing>
      </w:r>
    </w:p>
    <w:p w14:paraId="002712CA" w14:textId="77777777" w:rsidR="00C97CE8" w:rsidRDefault="007C2E36" w:rsidP="00A031EB">
      <w:pPr>
        <w:spacing w:after="58" w:line="255" w:lineRule="auto"/>
        <w:ind w:left="475" w:right="58" w:firstLineChars="200" w:firstLine="480"/>
      </w:pPr>
      <w:r>
        <w:t>第二种方式：使用</w:t>
      </w:r>
      <w:r>
        <w:rPr>
          <w:rFonts w:ascii="微软雅黑" w:eastAsia="微软雅黑" w:hAnsi="微软雅黑" w:cs="微软雅黑"/>
        </w:rPr>
        <w:t>Web</w:t>
      </w:r>
      <w:r>
        <w:t>接口，浏览器地址</w:t>
      </w:r>
      <w:proofErr w:type="gramStart"/>
      <w:r>
        <w:t>栏打开</w:t>
      </w:r>
      <w:proofErr w:type="gramEnd"/>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namenodeHostName</w:t>
      </w:r>
      <w:proofErr w:type="spellEnd"/>
      <w:r>
        <w:t>：</w:t>
      </w:r>
      <w:r>
        <w:rPr>
          <w:rFonts w:ascii="微软雅黑" w:eastAsia="微软雅黑" w:hAnsi="微软雅黑" w:cs="微软雅黑"/>
        </w:rPr>
        <w:t>50070</w:t>
      </w:r>
      <w:r>
        <w:t>，点击</w:t>
      </w:r>
      <w:r>
        <w:rPr>
          <w:rFonts w:ascii="微软雅黑" w:eastAsia="微软雅黑" w:hAnsi="微软雅黑" w:cs="微软雅黑"/>
        </w:rPr>
        <w:t>Browse the filesystem</w:t>
      </w:r>
      <w:r>
        <w:t>，进入文件系统，接着查看文件</w:t>
      </w:r>
      <w:r>
        <w:rPr>
          <w:rFonts w:ascii="微软雅黑" w:eastAsia="微软雅黑" w:hAnsi="微软雅黑" w:cs="微软雅黑"/>
        </w:rPr>
        <w:t>/user/joe/</w:t>
      </w:r>
      <w:proofErr w:type="spellStart"/>
      <w:r>
        <w:rPr>
          <w:rFonts w:ascii="微软雅黑" w:eastAsia="微软雅黑" w:hAnsi="微软雅黑" w:cs="微软雅黑"/>
        </w:rPr>
        <w:t>myfile</w:t>
      </w:r>
      <w:proofErr w:type="spellEnd"/>
      <w:r>
        <w:t>即可。</w:t>
      </w:r>
    </w:p>
    <w:p w14:paraId="760880AF" w14:textId="77777777" w:rsidR="00C97CE8" w:rsidRDefault="007C2E36" w:rsidP="00A031EB">
      <w:pPr>
        <w:ind w:left="490" w:right="47" w:firstLineChars="200" w:firstLine="480"/>
      </w:pPr>
      <w:r>
        <w:t>【例</w:t>
      </w:r>
      <w:r>
        <w:rPr>
          <w:rFonts w:ascii="微软雅黑" w:eastAsia="微软雅黑" w:hAnsi="微软雅黑" w:cs="微软雅黑"/>
        </w:rPr>
        <w:t>5-9</w:t>
      </w:r>
      <w:r>
        <w:t>】请编写</w:t>
      </w:r>
      <w:proofErr w:type="gramStart"/>
      <w:r>
        <w:t>一</w:t>
      </w:r>
      <w:proofErr w:type="gramEnd"/>
      <w:r>
        <w:t>简单程序，要求输出</w:t>
      </w:r>
      <w:r>
        <w:rPr>
          <w:rFonts w:ascii="微软雅黑" w:eastAsia="微软雅黑" w:hAnsi="微软雅黑" w:cs="微软雅黑"/>
        </w:rPr>
        <w:t>HDFS</w:t>
      </w:r>
      <w:r>
        <w:t>里刚写入的文件</w:t>
      </w:r>
      <w:proofErr w:type="spellStart"/>
      <w:r>
        <w:rPr>
          <w:rFonts w:ascii="微软雅黑" w:eastAsia="微软雅黑" w:hAnsi="微软雅黑" w:cs="微软雅黑"/>
        </w:rPr>
        <w:t>myfile</w:t>
      </w:r>
      <w:proofErr w:type="spellEnd"/>
      <w:r>
        <w:t>的内容。</w:t>
      </w:r>
    </w:p>
    <w:p w14:paraId="3F3DA759" w14:textId="77777777" w:rsidR="00C97CE8" w:rsidRDefault="007C2E36" w:rsidP="00A031EB">
      <w:pPr>
        <w:spacing w:after="7"/>
        <w:ind w:left="490" w:right="47" w:firstLineChars="200" w:firstLine="480"/>
      </w:pPr>
      <w:r>
        <w:t>代码如下：</w:t>
      </w:r>
    </w:p>
    <w:p w14:paraId="3B49C73E" w14:textId="77777777" w:rsidR="00C97CE8" w:rsidRDefault="007C2E36" w:rsidP="00A031EB">
      <w:pPr>
        <w:spacing w:after="94" w:line="259" w:lineRule="auto"/>
        <w:ind w:left="0" w:firstLineChars="200" w:firstLine="480"/>
      </w:pPr>
      <w:r>
        <w:rPr>
          <w:noProof/>
        </w:rPr>
        <w:lastRenderedPageBreak/>
        <w:drawing>
          <wp:inline distT="0" distB="0" distL="0" distR="0" wp14:anchorId="5E14A1E5" wp14:editId="5893B73D">
            <wp:extent cx="5943600" cy="2377440"/>
            <wp:effectExtent l="0" t="0" r="0" b="0"/>
            <wp:docPr id="26099" name="Picture 26099"/>
            <wp:cNvGraphicFramePr/>
            <a:graphic xmlns:a="http://schemas.openxmlformats.org/drawingml/2006/main">
              <a:graphicData uri="http://schemas.openxmlformats.org/drawingml/2006/picture">
                <pic:pic xmlns:pic="http://schemas.openxmlformats.org/drawingml/2006/picture">
                  <pic:nvPicPr>
                    <pic:cNvPr id="26099" name="Picture 26099"/>
                    <pic:cNvPicPr/>
                  </pic:nvPicPr>
                  <pic:blipFill>
                    <a:blip r:embed="rId218"/>
                    <a:stretch>
                      <a:fillRect/>
                    </a:stretch>
                  </pic:blipFill>
                  <pic:spPr>
                    <a:xfrm>
                      <a:off x="0" y="0"/>
                      <a:ext cx="5943600" cy="2377440"/>
                    </a:xfrm>
                    <a:prstGeom prst="rect">
                      <a:avLst/>
                    </a:prstGeom>
                  </pic:spPr>
                </pic:pic>
              </a:graphicData>
            </a:graphic>
          </wp:inline>
        </w:drawing>
      </w:r>
    </w:p>
    <w:p w14:paraId="186D5B0F" w14:textId="77777777" w:rsidR="00C97CE8" w:rsidRDefault="007C2E36" w:rsidP="00A031EB">
      <w:pPr>
        <w:spacing w:after="7"/>
        <w:ind w:left="490" w:right="47" w:firstLineChars="200" w:firstLine="480"/>
      </w:pPr>
      <w:r>
        <w:t>下面是命令执行方式及其结果：</w:t>
      </w:r>
    </w:p>
    <w:p w14:paraId="364B1781" w14:textId="77777777" w:rsidR="00C97CE8" w:rsidRDefault="007C2E36" w:rsidP="00A031EB">
      <w:pPr>
        <w:spacing w:after="101" w:line="259" w:lineRule="auto"/>
        <w:ind w:left="0" w:firstLineChars="200" w:firstLine="480"/>
      </w:pPr>
      <w:r>
        <w:rPr>
          <w:noProof/>
        </w:rPr>
        <w:drawing>
          <wp:inline distT="0" distB="0" distL="0" distR="0" wp14:anchorId="35E99253" wp14:editId="5C9F5AF5">
            <wp:extent cx="5943600" cy="510540"/>
            <wp:effectExtent l="0" t="0" r="0" b="0"/>
            <wp:docPr id="26102" name="Picture 26102"/>
            <wp:cNvGraphicFramePr/>
            <a:graphic xmlns:a="http://schemas.openxmlformats.org/drawingml/2006/main">
              <a:graphicData uri="http://schemas.openxmlformats.org/drawingml/2006/picture">
                <pic:pic xmlns:pic="http://schemas.openxmlformats.org/drawingml/2006/picture">
                  <pic:nvPicPr>
                    <pic:cNvPr id="26102" name="Picture 26102"/>
                    <pic:cNvPicPr/>
                  </pic:nvPicPr>
                  <pic:blipFill>
                    <a:blip r:embed="rId219"/>
                    <a:stretch>
                      <a:fillRect/>
                    </a:stretch>
                  </pic:blipFill>
                  <pic:spPr>
                    <a:xfrm>
                      <a:off x="0" y="0"/>
                      <a:ext cx="5943600" cy="510540"/>
                    </a:xfrm>
                    <a:prstGeom prst="rect">
                      <a:avLst/>
                    </a:prstGeom>
                  </pic:spPr>
                </pic:pic>
              </a:graphicData>
            </a:graphic>
          </wp:inline>
        </w:drawing>
      </w:r>
    </w:p>
    <w:p w14:paraId="79D18D85" w14:textId="77777777" w:rsidR="00C97CE8" w:rsidRDefault="007C2E36" w:rsidP="00A031EB">
      <w:pPr>
        <w:ind w:left="-15" w:right="47" w:firstLineChars="200" w:firstLine="480"/>
      </w:pPr>
      <w:r>
        <w:t>【例</w:t>
      </w:r>
      <w:r>
        <w:rPr>
          <w:rFonts w:ascii="微软雅黑" w:eastAsia="微软雅黑" w:hAnsi="微软雅黑" w:cs="微软雅黑"/>
        </w:rPr>
        <w:t>5-10</w:t>
      </w:r>
      <w:r>
        <w:t>】请编写</w:t>
      </w:r>
      <w:proofErr w:type="gramStart"/>
      <w:r>
        <w:t>一</w:t>
      </w:r>
      <w:proofErr w:type="gramEnd"/>
      <w:r>
        <w:t>简单代码，要求输出</w:t>
      </w:r>
      <w:r>
        <w:rPr>
          <w:rFonts w:ascii="微软雅黑" w:eastAsia="微软雅黑" w:hAnsi="微软雅黑" w:cs="微软雅黑"/>
        </w:rPr>
        <w:t>HDFS</w:t>
      </w:r>
      <w:proofErr w:type="gramStart"/>
      <w:r>
        <w:t>里文件</w:t>
      </w:r>
      <w:proofErr w:type="spellStart"/>
      <w:proofErr w:type="gramEnd"/>
      <w:r>
        <w:rPr>
          <w:rFonts w:ascii="微软雅黑" w:eastAsia="微软雅黑" w:hAnsi="微软雅黑" w:cs="微软雅黑"/>
        </w:rPr>
        <w:t>myfile</w:t>
      </w:r>
      <w:proofErr w:type="spellEnd"/>
      <w:r>
        <w:t>相关属性（如文件大小、拥有者、集群副本数，最近修改时间等）。</w:t>
      </w:r>
    </w:p>
    <w:p w14:paraId="772F2977" w14:textId="77777777" w:rsidR="00C97CE8" w:rsidRDefault="007C2E36" w:rsidP="00A031EB">
      <w:pPr>
        <w:spacing w:after="7"/>
        <w:ind w:left="490" w:right="47" w:firstLineChars="200" w:firstLine="480"/>
      </w:pPr>
      <w:r>
        <w:t>代码如下：</w:t>
      </w:r>
    </w:p>
    <w:p w14:paraId="6756A7B3" w14:textId="77777777" w:rsidR="00C97CE8" w:rsidRDefault="007C2E36" w:rsidP="00A031EB">
      <w:pPr>
        <w:spacing w:after="94" w:line="259" w:lineRule="auto"/>
        <w:ind w:left="0" w:firstLineChars="200" w:firstLine="440"/>
      </w:pPr>
      <w:r>
        <w:rPr>
          <w:rFonts w:ascii="Calibri" w:eastAsia="Calibri" w:hAnsi="Calibri" w:cs="Calibri"/>
          <w:noProof/>
          <w:sz w:val="22"/>
        </w:rPr>
        <mc:AlternateContent>
          <mc:Choice Requires="wpg">
            <w:drawing>
              <wp:inline distT="0" distB="0" distL="0" distR="0" wp14:anchorId="68715CEA" wp14:editId="60067D22">
                <wp:extent cx="5943600" cy="3375660"/>
                <wp:effectExtent l="0" t="0" r="0" b="0"/>
                <wp:docPr id="280942" name="Group 280942"/>
                <wp:cNvGraphicFramePr/>
                <a:graphic xmlns:a="http://schemas.openxmlformats.org/drawingml/2006/main">
                  <a:graphicData uri="http://schemas.microsoft.com/office/word/2010/wordprocessingGroup">
                    <wpg:wgp>
                      <wpg:cNvGrpSpPr/>
                      <wpg:grpSpPr>
                        <a:xfrm>
                          <a:off x="0" y="0"/>
                          <a:ext cx="5943600" cy="3375660"/>
                          <a:chOff x="0" y="0"/>
                          <a:chExt cx="5943600" cy="3375660"/>
                        </a:xfrm>
                      </wpg:grpSpPr>
                      <pic:pic xmlns:pic="http://schemas.openxmlformats.org/drawingml/2006/picture">
                        <pic:nvPicPr>
                          <pic:cNvPr id="26113" name="Picture 26113"/>
                          <pic:cNvPicPr/>
                        </pic:nvPicPr>
                        <pic:blipFill>
                          <a:blip r:embed="rId220"/>
                          <a:stretch>
                            <a:fillRect/>
                          </a:stretch>
                        </pic:blipFill>
                        <pic:spPr>
                          <a:xfrm>
                            <a:off x="0" y="0"/>
                            <a:ext cx="5943600" cy="769620"/>
                          </a:xfrm>
                          <a:prstGeom prst="rect">
                            <a:avLst/>
                          </a:prstGeom>
                        </pic:spPr>
                      </pic:pic>
                      <pic:pic xmlns:pic="http://schemas.openxmlformats.org/drawingml/2006/picture">
                        <pic:nvPicPr>
                          <pic:cNvPr id="26115" name="Picture 26115"/>
                          <pic:cNvPicPr/>
                        </pic:nvPicPr>
                        <pic:blipFill>
                          <a:blip r:embed="rId221"/>
                          <a:stretch>
                            <a:fillRect/>
                          </a:stretch>
                        </pic:blipFill>
                        <pic:spPr>
                          <a:xfrm>
                            <a:off x="0" y="769620"/>
                            <a:ext cx="5943600" cy="2606040"/>
                          </a:xfrm>
                          <a:prstGeom prst="rect">
                            <a:avLst/>
                          </a:prstGeom>
                        </pic:spPr>
                      </pic:pic>
                    </wpg:wgp>
                  </a:graphicData>
                </a:graphic>
              </wp:inline>
            </w:drawing>
          </mc:Choice>
          <mc:Fallback xmlns:a="http://schemas.openxmlformats.org/drawingml/2006/main">
            <w:pict>
              <v:group id="Group 280942" style="width:468pt;height:265.8pt;mso-position-horizontal-relative:char;mso-position-vertical-relative:line" coordsize="59436,33756">
                <v:shape id="Picture 26113" style="position:absolute;width:59436;height:7696;left:0;top:0;" filled="f">
                  <v:imagedata r:id="rId222"/>
                </v:shape>
                <v:shape id="Picture 26115" style="position:absolute;width:59436;height:26060;left:0;top:7696;" filled="f">
                  <v:imagedata r:id="rId223"/>
                </v:shape>
              </v:group>
            </w:pict>
          </mc:Fallback>
        </mc:AlternateContent>
      </w:r>
    </w:p>
    <w:p w14:paraId="026C6668" w14:textId="77777777" w:rsidR="00C97CE8" w:rsidRDefault="007C2E36" w:rsidP="00A031EB">
      <w:pPr>
        <w:ind w:left="490" w:right="47" w:firstLineChars="200" w:firstLine="480"/>
      </w:pPr>
      <w:r>
        <w:t>程序执行方式及其结果如下：</w:t>
      </w:r>
    </w:p>
    <w:p w14:paraId="13A1583C" w14:textId="77777777" w:rsidR="00C97CE8" w:rsidRDefault="007C2E36" w:rsidP="00A031EB">
      <w:pPr>
        <w:spacing w:after="97" w:line="259" w:lineRule="auto"/>
        <w:ind w:left="0" w:firstLineChars="200" w:firstLine="480"/>
      </w:pPr>
      <w:r>
        <w:rPr>
          <w:noProof/>
        </w:rPr>
        <w:lastRenderedPageBreak/>
        <w:drawing>
          <wp:inline distT="0" distB="0" distL="0" distR="0" wp14:anchorId="73FB726A" wp14:editId="10615063">
            <wp:extent cx="5943600" cy="1211580"/>
            <wp:effectExtent l="0" t="0" r="0" b="0"/>
            <wp:docPr id="26120" name="Picture 26120"/>
            <wp:cNvGraphicFramePr/>
            <a:graphic xmlns:a="http://schemas.openxmlformats.org/drawingml/2006/main">
              <a:graphicData uri="http://schemas.openxmlformats.org/drawingml/2006/picture">
                <pic:pic xmlns:pic="http://schemas.openxmlformats.org/drawingml/2006/picture">
                  <pic:nvPicPr>
                    <pic:cNvPr id="26120" name="Picture 26120"/>
                    <pic:cNvPicPr/>
                  </pic:nvPicPr>
                  <pic:blipFill>
                    <a:blip r:embed="rId224"/>
                    <a:stretch>
                      <a:fillRect/>
                    </a:stretch>
                  </pic:blipFill>
                  <pic:spPr>
                    <a:xfrm>
                      <a:off x="0" y="0"/>
                      <a:ext cx="5943600" cy="1211580"/>
                    </a:xfrm>
                    <a:prstGeom prst="rect">
                      <a:avLst/>
                    </a:prstGeom>
                  </pic:spPr>
                </pic:pic>
              </a:graphicData>
            </a:graphic>
          </wp:inline>
        </w:drawing>
      </w:r>
    </w:p>
    <w:p w14:paraId="2FC2AEF9" w14:textId="77777777" w:rsidR="00C97CE8" w:rsidRDefault="007C2E36" w:rsidP="00A031EB">
      <w:pPr>
        <w:spacing w:after="49" w:line="251" w:lineRule="auto"/>
        <w:ind w:left="-15" w:right="295" w:firstLineChars="200" w:firstLine="480"/>
      </w:pPr>
      <w:r>
        <w:t>上面我们通过三个例题介绍了</w:t>
      </w:r>
      <w:r>
        <w:rPr>
          <w:rFonts w:ascii="微软雅黑" w:eastAsia="微软雅黑" w:hAnsi="微软雅黑" w:cs="微软雅黑"/>
        </w:rPr>
        <w:t>HDFS</w:t>
      </w:r>
      <w:r>
        <w:t>文件最常用操作，但这仅仅是三个小演示程序，读者在真正处理</w:t>
      </w:r>
      <w:r>
        <w:rPr>
          <w:rFonts w:ascii="微软雅黑" w:eastAsia="微软雅黑" w:hAnsi="微软雅黑" w:cs="微软雅黑"/>
        </w:rPr>
        <w:t>HDFS</w:t>
      </w:r>
      <w:r>
        <w:t>文件流时，可以使用缓冲流将底层文件流</w:t>
      </w:r>
      <w:proofErr w:type="gramStart"/>
      <w:r>
        <w:t>一</w:t>
      </w:r>
      <w:proofErr w:type="gramEnd"/>
      <w:r>
        <w:t>层层包装，可大大提高读取效率。</w:t>
      </w:r>
    </w:p>
    <w:p w14:paraId="5ABF4146" w14:textId="77777777" w:rsidR="00C97CE8" w:rsidRDefault="007C2E36" w:rsidP="00A031EB">
      <w:pPr>
        <w:spacing w:after="51" w:line="259" w:lineRule="auto"/>
        <w:ind w:left="475" w:firstLineChars="200" w:firstLine="480"/>
      </w:pPr>
      <w:r>
        <w:rPr>
          <w:rFonts w:ascii="微软雅黑" w:eastAsia="微软雅黑" w:hAnsi="微软雅黑" w:cs="微软雅黑"/>
          <w:b/>
        </w:rPr>
        <w:t>2.HDFS</w:t>
      </w:r>
      <w:r>
        <w:t>编程基础</w:t>
      </w:r>
    </w:p>
    <w:p w14:paraId="76380AD2" w14:textId="77777777" w:rsidR="00C97CE8" w:rsidRDefault="007C2E36" w:rsidP="00B55381">
      <w:pPr>
        <w:numPr>
          <w:ilvl w:val="0"/>
          <w:numId w:val="114"/>
        </w:numPr>
        <w:spacing w:after="58" w:line="255" w:lineRule="auto"/>
        <w:ind w:right="47" w:firstLineChars="200" w:firstLine="480"/>
      </w:pPr>
      <w:r>
        <w:rPr>
          <w:rFonts w:ascii="微软雅黑" w:eastAsia="微软雅黑" w:hAnsi="微软雅黑" w:cs="微软雅黑"/>
        </w:rPr>
        <w:t>Hadoop</w:t>
      </w:r>
      <w:r>
        <w:t>统一配置文件类</w:t>
      </w:r>
      <w:r>
        <w:rPr>
          <w:rFonts w:ascii="微软雅黑" w:eastAsia="微软雅黑" w:hAnsi="微软雅黑" w:cs="微软雅黑"/>
        </w:rPr>
        <w:t>Configuration</w:t>
      </w:r>
    </w:p>
    <w:p w14:paraId="5F0405CF" w14:textId="77777777" w:rsidR="00C97CE8" w:rsidRDefault="007C2E36" w:rsidP="00A031EB">
      <w:pPr>
        <w:spacing w:after="11"/>
        <w:ind w:left="490" w:right="47" w:firstLineChars="200" w:firstLine="480"/>
      </w:pPr>
      <w:r>
        <w:rPr>
          <w:rFonts w:ascii="微软雅黑" w:eastAsia="微软雅黑" w:hAnsi="微软雅黑" w:cs="微软雅黑"/>
        </w:rPr>
        <w:t>Hadoop</w:t>
      </w:r>
      <w:r>
        <w:t>的每一个实体（</w:t>
      </w:r>
      <w:r>
        <w:rPr>
          <w:rFonts w:ascii="微软雅黑" w:eastAsia="微软雅黑" w:hAnsi="微软雅黑" w:cs="微软雅黑"/>
        </w:rPr>
        <w:t>Common</w:t>
      </w:r>
      <w:r>
        <w:t>，</w:t>
      </w:r>
      <w:r>
        <w:rPr>
          <w:rFonts w:ascii="微软雅黑" w:eastAsia="微软雅黑" w:hAnsi="微软雅黑" w:cs="微软雅黑"/>
        </w:rPr>
        <w:t>HDFS</w:t>
      </w:r>
      <w:r>
        <w:t>，</w:t>
      </w:r>
      <w:r>
        <w:rPr>
          <w:rFonts w:ascii="微软雅黑" w:eastAsia="微软雅黑" w:hAnsi="微软雅黑" w:cs="微软雅黑"/>
        </w:rPr>
        <w:t>Yarn</w:t>
      </w:r>
      <w:r>
        <w:t>）都有与其相对应的配置文件，</w:t>
      </w:r>
    </w:p>
    <w:p w14:paraId="385FC937" w14:textId="77777777" w:rsidR="00C97CE8" w:rsidRDefault="007C2E36" w:rsidP="00A031EB">
      <w:pPr>
        <w:tabs>
          <w:tab w:val="right" w:pos="9548"/>
        </w:tabs>
        <w:spacing w:after="7" w:line="255" w:lineRule="auto"/>
        <w:ind w:left="0" w:firstLineChars="200" w:firstLine="480"/>
      </w:pPr>
      <w:r>
        <w:rPr>
          <w:rFonts w:ascii="微软雅黑" w:eastAsia="微软雅黑" w:hAnsi="微软雅黑" w:cs="微软雅黑"/>
        </w:rPr>
        <w:t>Configuration</w:t>
      </w:r>
      <w:r>
        <w:t>类是联系几个配置文件的统一接口。当执行代码</w:t>
      </w:r>
      <w:r>
        <w:rPr>
          <w:rFonts w:ascii="微软雅黑" w:eastAsia="微软雅黑" w:hAnsi="微软雅黑" w:cs="微软雅黑"/>
        </w:rPr>
        <w:t xml:space="preserve">Configuration </w:t>
      </w:r>
      <w:r>
        <w:rPr>
          <w:rFonts w:ascii="微软雅黑" w:eastAsia="微软雅黑" w:hAnsi="微软雅黑" w:cs="微软雅黑"/>
        </w:rPr>
        <w:tab/>
        <w:t>conf=new</w:t>
      </w:r>
    </w:p>
    <w:p w14:paraId="4DB715DA" w14:textId="77777777" w:rsidR="00C97CE8" w:rsidRDefault="007C2E36" w:rsidP="00A031EB">
      <w:pPr>
        <w:spacing w:after="58" w:line="255" w:lineRule="auto"/>
        <w:ind w:right="58" w:firstLineChars="200" w:firstLine="480"/>
      </w:pPr>
      <w:r>
        <w:rPr>
          <w:rFonts w:ascii="微软雅黑" w:eastAsia="微软雅黑" w:hAnsi="微软雅黑" w:cs="微软雅黑"/>
        </w:rPr>
        <w:t>Configuration</w:t>
      </w:r>
      <w:r>
        <w:t>（）时，程序会获取本机</w:t>
      </w:r>
      <w:r>
        <w:rPr>
          <w:rFonts w:ascii="微软雅黑" w:eastAsia="微软雅黑" w:hAnsi="微软雅黑" w:cs="微软雅黑"/>
        </w:rPr>
        <w:t>Hadoop</w:t>
      </w:r>
      <w:r>
        <w:t>本地配置文件，比如此时的</w:t>
      </w:r>
      <w:r>
        <w:rPr>
          <w:rFonts w:ascii="微软雅黑" w:eastAsia="微软雅黑" w:hAnsi="微软雅黑" w:cs="微软雅黑"/>
        </w:rPr>
        <w:t>conf</w:t>
      </w:r>
      <w:r>
        <w:t>对象里，已经包含了诸如</w:t>
      </w:r>
      <w:proofErr w:type="spellStart"/>
      <w:r>
        <w:rPr>
          <w:rFonts w:ascii="微软雅黑" w:eastAsia="微软雅黑" w:hAnsi="微软雅黑" w:cs="微软雅黑"/>
        </w:rPr>
        <w:t>NameNode</w:t>
      </w:r>
      <w:proofErr w:type="spellEnd"/>
      <w:r>
        <w:t>位置信息</w:t>
      </w:r>
      <w:proofErr w:type="spellStart"/>
      <w:r>
        <w:rPr>
          <w:rFonts w:ascii="微软雅黑" w:eastAsia="微软雅黑" w:hAnsi="微软雅黑" w:cs="微软雅黑"/>
        </w:rPr>
        <w:t>fs.defaultFS</w:t>
      </w:r>
      <w:proofErr w:type="spellEnd"/>
      <w:r>
        <w:t>属性值。</w:t>
      </w:r>
    </w:p>
    <w:p w14:paraId="03CE21FE" w14:textId="77777777" w:rsidR="00C97CE8" w:rsidRDefault="007C2E36" w:rsidP="00A031EB">
      <w:pPr>
        <w:spacing w:after="7"/>
        <w:ind w:left="490" w:right="47" w:firstLineChars="200" w:firstLine="480"/>
      </w:pPr>
      <w:r>
        <w:t>此外，</w:t>
      </w:r>
      <w:r>
        <w:rPr>
          <w:rFonts w:ascii="微软雅黑" w:eastAsia="微软雅黑" w:hAnsi="微软雅黑" w:cs="微软雅黑"/>
        </w:rPr>
        <w:t>Hadoop</w:t>
      </w:r>
      <w:r>
        <w:t>各模块间传递的一切值都必须通过</w:t>
      </w:r>
      <w:r>
        <w:rPr>
          <w:rFonts w:ascii="微软雅黑" w:eastAsia="微软雅黑" w:hAnsi="微软雅黑" w:cs="微软雅黑"/>
        </w:rPr>
        <w:t>Configuration</w:t>
      </w:r>
      <w:r>
        <w:t>类实现，比如想在</w:t>
      </w:r>
    </w:p>
    <w:p w14:paraId="15FABFEE" w14:textId="77777777" w:rsidR="00C97CE8" w:rsidRDefault="007C2E36" w:rsidP="00A031EB">
      <w:pPr>
        <w:spacing w:after="7"/>
        <w:ind w:left="-5" w:right="47" w:firstLineChars="200" w:firstLine="480"/>
      </w:pPr>
      <w:r>
        <w:rPr>
          <w:rFonts w:ascii="微软雅黑" w:eastAsia="微软雅黑" w:hAnsi="微软雅黑" w:cs="微软雅黑"/>
        </w:rPr>
        <w:t>Reduce</w:t>
      </w:r>
      <w:r>
        <w:t>类里获取用户设置的</w:t>
      </w:r>
      <w:r>
        <w:rPr>
          <w:rFonts w:ascii="微软雅黑" w:eastAsia="微软雅黑" w:hAnsi="微软雅黑" w:cs="微软雅黑"/>
        </w:rPr>
        <w:t>int</w:t>
      </w:r>
      <w:r>
        <w:t>型参数</w:t>
      </w:r>
      <w:r>
        <w:rPr>
          <w:rFonts w:ascii="微软雅黑" w:eastAsia="微软雅黑" w:hAnsi="微软雅黑" w:cs="微软雅黑"/>
        </w:rPr>
        <w:t>size</w:t>
      </w:r>
      <w:r>
        <w:t>，可以这样写：</w:t>
      </w:r>
    </w:p>
    <w:p w14:paraId="4FA1B8D8" w14:textId="77777777" w:rsidR="00C97CE8" w:rsidRDefault="007C2E36" w:rsidP="00A031EB">
      <w:pPr>
        <w:spacing w:after="102" w:line="259" w:lineRule="auto"/>
        <w:ind w:left="0" w:firstLineChars="200" w:firstLine="480"/>
      </w:pPr>
      <w:r>
        <w:rPr>
          <w:noProof/>
        </w:rPr>
        <w:drawing>
          <wp:inline distT="0" distB="0" distL="0" distR="0" wp14:anchorId="00558D75" wp14:editId="6D206A6A">
            <wp:extent cx="5943600" cy="274320"/>
            <wp:effectExtent l="0" t="0" r="0" b="0"/>
            <wp:docPr id="26170" name="Picture 26170"/>
            <wp:cNvGraphicFramePr/>
            <a:graphic xmlns:a="http://schemas.openxmlformats.org/drawingml/2006/main">
              <a:graphicData uri="http://schemas.openxmlformats.org/drawingml/2006/picture">
                <pic:pic xmlns:pic="http://schemas.openxmlformats.org/drawingml/2006/picture">
                  <pic:nvPicPr>
                    <pic:cNvPr id="26170" name="Picture 26170"/>
                    <pic:cNvPicPr/>
                  </pic:nvPicPr>
                  <pic:blipFill>
                    <a:blip r:embed="rId225"/>
                    <a:stretch>
                      <a:fillRect/>
                    </a:stretch>
                  </pic:blipFill>
                  <pic:spPr>
                    <a:xfrm>
                      <a:off x="0" y="0"/>
                      <a:ext cx="5943600" cy="274320"/>
                    </a:xfrm>
                    <a:prstGeom prst="rect">
                      <a:avLst/>
                    </a:prstGeom>
                  </pic:spPr>
                </pic:pic>
              </a:graphicData>
            </a:graphic>
          </wp:inline>
        </w:drawing>
      </w:r>
    </w:p>
    <w:p w14:paraId="0A3D16D5" w14:textId="77777777" w:rsidR="00C97CE8" w:rsidRDefault="007C2E36" w:rsidP="00A031EB">
      <w:pPr>
        <w:spacing w:after="7"/>
        <w:ind w:left="490" w:right="47" w:firstLineChars="200" w:firstLine="480"/>
      </w:pPr>
      <w:r>
        <w:t>则</w:t>
      </w:r>
      <w:r>
        <w:rPr>
          <w:rFonts w:ascii="微软雅黑" w:eastAsia="微软雅黑" w:hAnsi="微软雅黑" w:cs="微软雅黑"/>
        </w:rPr>
        <w:t>Reduce</w:t>
      </w:r>
      <w:r>
        <w:t>函数端可以这样获取：</w:t>
      </w:r>
    </w:p>
    <w:p w14:paraId="64A18D1E" w14:textId="77777777" w:rsidR="00C97CE8" w:rsidRDefault="007C2E36" w:rsidP="00A031EB">
      <w:pPr>
        <w:spacing w:after="101" w:line="259" w:lineRule="auto"/>
        <w:ind w:left="0" w:firstLineChars="200" w:firstLine="480"/>
      </w:pPr>
      <w:r>
        <w:rPr>
          <w:noProof/>
        </w:rPr>
        <w:drawing>
          <wp:inline distT="0" distB="0" distL="0" distR="0" wp14:anchorId="0F9F4518" wp14:editId="6C2A70D3">
            <wp:extent cx="5943600" cy="281940"/>
            <wp:effectExtent l="0" t="0" r="0"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26"/>
                    <a:stretch>
                      <a:fillRect/>
                    </a:stretch>
                  </pic:blipFill>
                  <pic:spPr>
                    <a:xfrm>
                      <a:off x="0" y="0"/>
                      <a:ext cx="5943600" cy="281940"/>
                    </a:xfrm>
                    <a:prstGeom prst="rect">
                      <a:avLst/>
                    </a:prstGeom>
                  </pic:spPr>
                </pic:pic>
              </a:graphicData>
            </a:graphic>
          </wp:inline>
        </w:drawing>
      </w:r>
    </w:p>
    <w:p w14:paraId="24AFAA64" w14:textId="77777777" w:rsidR="00C97CE8" w:rsidRDefault="007C2E36" w:rsidP="00A031EB">
      <w:pPr>
        <w:ind w:left="-15" w:right="47" w:firstLineChars="200" w:firstLine="480"/>
      </w:pPr>
      <w:r>
        <w:t>其他方式均无法获取程序设置的参数，若想实现参数最好使用</w:t>
      </w:r>
      <w:r>
        <w:rPr>
          <w:rFonts w:ascii="微软雅黑" w:eastAsia="微软雅黑" w:hAnsi="微软雅黑" w:cs="微软雅黑"/>
        </w:rPr>
        <w:t>Configuration</w:t>
      </w:r>
      <w:r>
        <w:t>类的</w:t>
      </w:r>
      <w:r>
        <w:rPr>
          <w:rFonts w:ascii="微软雅黑" w:eastAsia="微软雅黑" w:hAnsi="微软雅黑" w:cs="微软雅黑"/>
        </w:rPr>
        <w:t>get</w:t>
      </w:r>
      <w:r>
        <w:t xml:space="preserve">和 </w:t>
      </w:r>
      <w:r>
        <w:rPr>
          <w:rFonts w:ascii="微软雅黑" w:eastAsia="微软雅黑" w:hAnsi="微软雅黑" w:cs="微软雅黑"/>
        </w:rPr>
        <w:t>set</w:t>
      </w:r>
      <w:r>
        <w:t>方法。</w:t>
      </w:r>
    </w:p>
    <w:p w14:paraId="022886CA" w14:textId="77777777" w:rsidR="00C97CE8" w:rsidRDefault="007C2E36" w:rsidP="00B55381">
      <w:pPr>
        <w:numPr>
          <w:ilvl w:val="0"/>
          <w:numId w:val="114"/>
        </w:numPr>
        <w:ind w:right="47" w:firstLineChars="200" w:firstLine="480"/>
      </w:pPr>
      <w:r>
        <w:t>取得</w:t>
      </w:r>
      <w:r>
        <w:rPr>
          <w:rFonts w:ascii="微软雅黑" w:eastAsia="微软雅黑" w:hAnsi="微软雅黑" w:cs="微软雅黑"/>
        </w:rPr>
        <w:t>HDFS</w:t>
      </w:r>
      <w:r>
        <w:t>文件系统接口</w:t>
      </w:r>
    </w:p>
    <w:p w14:paraId="67C7994B" w14:textId="77777777" w:rsidR="00C97CE8" w:rsidRDefault="007C2E36" w:rsidP="00A031EB">
      <w:pPr>
        <w:spacing w:after="10" w:line="255" w:lineRule="auto"/>
        <w:ind w:left="475" w:right="58" w:firstLineChars="200" w:firstLine="480"/>
      </w:pPr>
      <w:r>
        <w:t>在</w:t>
      </w:r>
      <w:r>
        <w:rPr>
          <w:rFonts w:ascii="微软雅黑" w:eastAsia="微软雅黑" w:hAnsi="微软雅黑" w:cs="微软雅黑"/>
        </w:rPr>
        <w:t>Hadoop</w:t>
      </w:r>
      <w:r>
        <w:t>源代码中，</w:t>
      </w:r>
      <w:r>
        <w:rPr>
          <w:rFonts w:ascii="微软雅黑" w:eastAsia="微软雅黑" w:hAnsi="微软雅黑" w:cs="微软雅黑"/>
        </w:rPr>
        <w:t>HDFS</w:t>
      </w:r>
      <w:r>
        <w:t>相关代码大都存放在</w:t>
      </w:r>
      <w:proofErr w:type="spellStart"/>
      <w:r>
        <w:rPr>
          <w:rFonts w:ascii="微软雅黑" w:eastAsia="微软雅黑" w:hAnsi="微软雅黑" w:cs="微软雅黑"/>
        </w:rPr>
        <w:t>org.apache.Hadoop.hdfs</w:t>
      </w:r>
      <w:proofErr w:type="spellEnd"/>
      <w:r>
        <w:t>包里，比如</w:t>
      </w:r>
    </w:p>
    <w:p w14:paraId="6F50CF00" w14:textId="77777777" w:rsidR="00C97CE8" w:rsidRDefault="007C2E36" w:rsidP="00A031EB">
      <w:pPr>
        <w:spacing w:after="0" w:line="267" w:lineRule="auto"/>
        <w:ind w:left="-15" w:firstLineChars="200" w:firstLine="480"/>
      </w:pPr>
      <w:r>
        <w:rPr>
          <w:rFonts w:ascii="微软雅黑" w:eastAsia="微软雅黑" w:hAnsi="微软雅黑" w:cs="微软雅黑"/>
        </w:rPr>
        <w:t>HDFS</w:t>
      </w:r>
      <w:r>
        <w:t>架构里最主要两个类</w:t>
      </w:r>
      <w:r>
        <w:rPr>
          <w:rFonts w:ascii="微软雅黑" w:eastAsia="微软雅黑" w:hAnsi="微软雅黑" w:cs="微软雅黑"/>
        </w:rPr>
        <w:t>namenode.java</w:t>
      </w:r>
      <w:r>
        <w:t>和</w:t>
      </w:r>
      <w:r>
        <w:rPr>
          <w:rFonts w:ascii="微软雅黑" w:eastAsia="微软雅黑" w:hAnsi="微软雅黑" w:cs="微软雅黑"/>
        </w:rPr>
        <w:t>datanode.java</w:t>
      </w:r>
      <w:r>
        <w:t xml:space="preserve">存放在 </w:t>
      </w:r>
      <w:proofErr w:type="spellStart"/>
      <w:r>
        <w:rPr>
          <w:rFonts w:ascii="微软雅黑" w:eastAsia="微软雅黑" w:hAnsi="微软雅黑" w:cs="微软雅黑"/>
        </w:rPr>
        <w:t>org.apache.hadoop.hdfs.server</w:t>
      </w:r>
      <w:proofErr w:type="spellEnd"/>
      <w:r>
        <w:t>包里。但是，我们编写代码操作</w:t>
      </w:r>
      <w:r>
        <w:rPr>
          <w:rFonts w:ascii="微软雅黑" w:eastAsia="微软雅黑" w:hAnsi="微软雅黑" w:cs="微软雅黑"/>
        </w:rPr>
        <w:t>HDFS</w:t>
      </w:r>
      <w:r>
        <w:t>里的文件时，不可以调用这些代码，而是通过</w:t>
      </w:r>
      <w:proofErr w:type="spellStart"/>
      <w:r>
        <w:rPr>
          <w:rFonts w:ascii="微软雅黑" w:eastAsia="微软雅黑" w:hAnsi="微软雅黑" w:cs="微软雅黑"/>
        </w:rPr>
        <w:t>org.apache.hadoop.fs</w:t>
      </w:r>
      <w:proofErr w:type="spellEnd"/>
      <w:r>
        <w:t>包里的</w:t>
      </w:r>
      <w:proofErr w:type="spellStart"/>
      <w:r>
        <w:rPr>
          <w:rFonts w:ascii="微软雅黑" w:eastAsia="微软雅黑" w:hAnsi="微软雅黑" w:cs="微软雅黑"/>
        </w:rPr>
        <w:t>FileSystem</w:t>
      </w:r>
      <w:proofErr w:type="spellEnd"/>
      <w:r>
        <w:t>类实现（见图</w:t>
      </w:r>
      <w:r>
        <w:rPr>
          <w:rFonts w:ascii="微软雅黑" w:eastAsia="微软雅黑" w:hAnsi="微软雅黑" w:cs="微软雅黑"/>
        </w:rPr>
        <w:t>5-19</w:t>
      </w:r>
      <w:r>
        <w:t>）。</w:t>
      </w:r>
    </w:p>
    <w:p w14:paraId="0A223468" w14:textId="77777777" w:rsidR="00C97CE8" w:rsidRDefault="007C2E36" w:rsidP="00A031EB">
      <w:pPr>
        <w:spacing w:after="126" w:line="259" w:lineRule="auto"/>
        <w:ind w:left="1812" w:firstLineChars="200" w:firstLine="480"/>
      </w:pPr>
      <w:r>
        <w:rPr>
          <w:noProof/>
        </w:rPr>
        <w:lastRenderedPageBreak/>
        <w:drawing>
          <wp:inline distT="0" distB="0" distL="0" distR="0" wp14:anchorId="333736F4" wp14:editId="6844027C">
            <wp:extent cx="3649980" cy="777240"/>
            <wp:effectExtent l="0" t="0" r="0" b="0"/>
            <wp:docPr id="26212" name="Picture 26212"/>
            <wp:cNvGraphicFramePr/>
            <a:graphic xmlns:a="http://schemas.openxmlformats.org/drawingml/2006/main">
              <a:graphicData uri="http://schemas.openxmlformats.org/drawingml/2006/picture">
                <pic:pic xmlns:pic="http://schemas.openxmlformats.org/drawingml/2006/picture">
                  <pic:nvPicPr>
                    <pic:cNvPr id="26212" name="Picture 26212"/>
                    <pic:cNvPicPr/>
                  </pic:nvPicPr>
                  <pic:blipFill>
                    <a:blip r:embed="rId227"/>
                    <a:stretch>
                      <a:fillRect/>
                    </a:stretch>
                  </pic:blipFill>
                  <pic:spPr>
                    <a:xfrm>
                      <a:off x="0" y="0"/>
                      <a:ext cx="3649980" cy="777240"/>
                    </a:xfrm>
                    <a:prstGeom prst="rect">
                      <a:avLst/>
                    </a:prstGeom>
                  </pic:spPr>
                </pic:pic>
              </a:graphicData>
            </a:graphic>
          </wp:inline>
        </w:drawing>
      </w:r>
    </w:p>
    <w:p w14:paraId="5D412191"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5-19 </w:t>
      </w:r>
      <w:proofErr w:type="spellStart"/>
      <w:r>
        <w:rPr>
          <w:rFonts w:ascii="微软雅黑" w:eastAsia="微软雅黑" w:hAnsi="微软雅黑" w:cs="微软雅黑"/>
          <w:color w:val="A25400"/>
          <w:sz w:val="22"/>
        </w:rPr>
        <w:t>FileSystem</w:t>
      </w:r>
      <w:proofErr w:type="spellEnd"/>
      <w:r>
        <w:rPr>
          <w:color w:val="A25400"/>
          <w:sz w:val="22"/>
        </w:rPr>
        <w:t>和</w:t>
      </w:r>
      <w:r>
        <w:rPr>
          <w:rFonts w:ascii="微软雅黑" w:eastAsia="微软雅黑" w:hAnsi="微软雅黑" w:cs="微软雅黑"/>
          <w:color w:val="A25400"/>
          <w:sz w:val="22"/>
        </w:rPr>
        <w:t>HDFS</w:t>
      </w:r>
      <w:r>
        <w:rPr>
          <w:color w:val="A25400"/>
          <w:sz w:val="22"/>
        </w:rPr>
        <w:t>关系图</w:t>
      </w:r>
    </w:p>
    <w:p w14:paraId="26B1A2D3" w14:textId="77777777" w:rsidR="00C97CE8" w:rsidRDefault="007C2E36" w:rsidP="00A031EB">
      <w:pPr>
        <w:spacing w:after="7"/>
        <w:ind w:left="490" w:right="47" w:firstLineChars="200" w:firstLine="480"/>
      </w:pPr>
      <w:proofErr w:type="spellStart"/>
      <w:r>
        <w:rPr>
          <w:rFonts w:ascii="微软雅黑" w:eastAsia="微软雅黑" w:hAnsi="微软雅黑" w:cs="微软雅黑"/>
        </w:rPr>
        <w:t>FileSystem</w:t>
      </w:r>
      <w:proofErr w:type="spellEnd"/>
      <w:r>
        <w:t>类是</w:t>
      </w:r>
      <w:r>
        <w:rPr>
          <w:rFonts w:ascii="微软雅黑" w:eastAsia="微软雅黑" w:hAnsi="微软雅黑" w:cs="微软雅黑"/>
        </w:rPr>
        <w:t>Hadoop</w:t>
      </w:r>
      <w:r>
        <w:t>访问文件系统的抽象类，它不仅可以获取</w:t>
      </w:r>
      <w:r>
        <w:rPr>
          <w:rFonts w:ascii="微软雅黑" w:eastAsia="微软雅黑" w:hAnsi="微软雅黑" w:cs="微软雅黑"/>
        </w:rPr>
        <w:t>HDFS</w:t>
      </w:r>
      <w:r>
        <w:t>文件系统服</w:t>
      </w:r>
    </w:p>
    <w:p w14:paraId="07C048C1" w14:textId="77777777" w:rsidR="00C97CE8" w:rsidRDefault="007C2E36" w:rsidP="00A031EB">
      <w:pPr>
        <w:ind w:left="-5" w:right="47" w:firstLineChars="200" w:firstLine="480"/>
      </w:pPr>
      <w:proofErr w:type="gramStart"/>
      <w:r>
        <w:t>务</w:t>
      </w:r>
      <w:proofErr w:type="gramEnd"/>
      <w:r>
        <w:t>，也可以获取其他文件系统（比如本地文件系统）服务，为程序员访问各类文件系统提供统一接口。</w:t>
      </w:r>
    </w:p>
    <w:p w14:paraId="76B3CE41" w14:textId="77777777" w:rsidR="00C97CE8" w:rsidRDefault="007C2E36" w:rsidP="00B55381">
      <w:pPr>
        <w:numPr>
          <w:ilvl w:val="0"/>
          <w:numId w:val="114"/>
        </w:numPr>
        <w:ind w:right="47" w:firstLineChars="200" w:firstLine="480"/>
      </w:pPr>
      <w:r>
        <w:rPr>
          <w:rFonts w:ascii="微软雅黑" w:eastAsia="微软雅黑" w:hAnsi="微软雅黑" w:cs="微软雅黑"/>
        </w:rPr>
        <w:t>HDFS</w:t>
      </w:r>
      <w:r>
        <w:t>常用流和文件状态类</w:t>
      </w:r>
    </w:p>
    <w:p w14:paraId="6AFC9204" w14:textId="77777777" w:rsidR="00C97CE8" w:rsidRDefault="007C2E36" w:rsidP="00A031EB">
      <w:pPr>
        <w:spacing w:after="228" w:line="267" w:lineRule="auto"/>
        <w:ind w:left="480" w:firstLineChars="200" w:firstLine="480"/>
      </w:pPr>
      <w:r>
        <w:rPr>
          <w:rFonts w:ascii="微软雅黑" w:eastAsia="微软雅黑" w:hAnsi="微软雅黑" w:cs="微软雅黑"/>
        </w:rPr>
        <w:t>Common</w:t>
      </w:r>
      <w:r>
        <w:t>还提供了一些处理</w:t>
      </w:r>
      <w:r>
        <w:rPr>
          <w:rFonts w:ascii="微软雅黑" w:eastAsia="微软雅黑" w:hAnsi="微软雅黑" w:cs="微软雅黑"/>
        </w:rPr>
        <w:t>HDFS</w:t>
      </w:r>
      <w:r>
        <w:t>文件的常用流，比如</w:t>
      </w:r>
      <w:r>
        <w:rPr>
          <w:rFonts w:ascii="微软雅黑" w:eastAsia="微软雅黑" w:hAnsi="微软雅黑" w:cs="微软雅黑"/>
        </w:rPr>
        <w:t>fs</w:t>
      </w:r>
      <w:r>
        <w:t>包下的</w:t>
      </w:r>
      <w:proofErr w:type="spellStart"/>
      <w:r>
        <w:rPr>
          <w:rFonts w:ascii="微软雅黑" w:eastAsia="微软雅黑" w:hAnsi="微软雅黑" w:cs="微软雅黑"/>
        </w:rPr>
        <w:t>FSDataInputStream</w:t>
      </w:r>
      <w:proofErr w:type="spellEnd"/>
      <w:r>
        <w:t>、</w:t>
      </w:r>
      <w:proofErr w:type="spellStart"/>
      <w:r>
        <w:rPr>
          <w:rFonts w:ascii="微软雅黑" w:eastAsia="微软雅黑" w:hAnsi="微软雅黑" w:cs="微软雅黑"/>
        </w:rPr>
        <w:t>io</w:t>
      </w:r>
      <w:proofErr w:type="spellEnd"/>
      <w:r>
        <w:rPr>
          <w:rFonts w:ascii="微软雅黑" w:eastAsia="微软雅黑" w:hAnsi="微软雅黑" w:cs="微软雅黑"/>
        </w:rPr>
        <w:t xml:space="preserve"> </w:t>
      </w:r>
      <w:r>
        <w:t>包下的缓冲流</w:t>
      </w:r>
      <w:proofErr w:type="spellStart"/>
      <w:r>
        <w:rPr>
          <w:rFonts w:ascii="微软雅黑" w:eastAsia="微软雅黑" w:hAnsi="微软雅黑" w:cs="微软雅黑"/>
        </w:rPr>
        <w:t>DataInputBuffer</w:t>
      </w:r>
      <w:proofErr w:type="spellEnd"/>
      <w:r>
        <w:t>、</w:t>
      </w:r>
      <w:proofErr w:type="spellStart"/>
      <w:r>
        <w:rPr>
          <w:rFonts w:ascii="微软雅黑" w:eastAsia="微软雅黑" w:hAnsi="微软雅黑" w:cs="微软雅黑"/>
        </w:rPr>
        <w:t>util</w:t>
      </w:r>
      <w:proofErr w:type="spellEnd"/>
      <w:r>
        <w:t>包下的</w:t>
      </w:r>
      <w:proofErr w:type="spellStart"/>
      <w:r>
        <w:rPr>
          <w:rFonts w:ascii="微软雅黑" w:eastAsia="微软雅黑" w:hAnsi="微软雅黑" w:cs="微软雅黑"/>
        </w:rPr>
        <w:t>LineReader</w:t>
      </w:r>
      <w:proofErr w:type="spellEnd"/>
      <w:r>
        <w:t>等。用户可以和</w:t>
      </w:r>
      <w:r>
        <w:rPr>
          <w:rFonts w:ascii="微软雅黑" w:eastAsia="微软雅黑" w:hAnsi="微软雅黑" w:cs="微软雅黑"/>
        </w:rPr>
        <w:t>Java</w:t>
      </w:r>
      <w:proofErr w:type="gramStart"/>
      <w:r>
        <w:t>流相互</w:t>
      </w:r>
      <w:proofErr w:type="gramEnd"/>
      <w:r>
        <w:t>配合使用。</w:t>
      </w:r>
    </w:p>
    <w:p w14:paraId="767A8DC6"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5.6.2 Yarn</w:t>
      </w:r>
      <w:r>
        <w:t>编程</w:t>
      </w:r>
    </w:p>
    <w:p w14:paraId="569DDB8A" w14:textId="77777777" w:rsidR="00C97CE8" w:rsidRDefault="007C2E36" w:rsidP="00A031EB">
      <w:pPr>
        <w:spacing w:after="50" w:line="267" w:lineRule="auto"/>
        <w:ind w:left="-15" w:firstLineChars="200" w:firstLine="480"/>
      </w:pPr>
      <w:r>
        <w:rPr>
          <w:rFonts w:ascii="微软雅黑" w:eastAsia="微软雅黑" w:hAnsi="微软雅黑" w:cs="微软雅黑"/>
        </w:rPr>
        <w:t>Yarn</w:t>
      </w:r>
      <w:r>
        <w:t>是一个资源管理框架，由</w:t>
      </w:r>
      <w:proofErr w:type="spellStart"/>
      <w:r>
        <w:rPr>
          <w:rFonts w:ascii="微软雅黑" w:eastAsia="微软雅黑" w:hAnsi="微软雅黑" w:cs="微软雅黑"/>
        </w:rPr>
        <w:t>ResourceManager</w:t>
      </w:r>
      <w:proofErr w:type="spellEnd"/>
      <w:r>
        <w:t>（</w:t>
      </w:r>
      <w:r>
        <w:rPr>
          <w:rFonts w:ascii="微软雅黑" w:eastAsia="微软雅黑" w:hAnsi="微软雅黑" w:cs="微软雅黑"/>
        </w:rPr>
        <w:t>RM</w:t>
      </w:r>
      <w:r>
        <w:t>）和</w:t>
      </w:r>
      <w:proofErr w:type="spellStart"/>
      <w:r>
        <w:rPr>
          <w:rFonts w:ascii="微软雅黑" w:eastAsia="微软雅黑" w:hAnsi="微软雅黑" w:cs="微软雅黑"/>
        </w:rPr>
        <w:t>NodeManager</w:t>
      </w:r>
      <w:proofErr w:type="spellEnd"/>
      <w:r>
        <w:t>（</w:t>
      </w:r>
      <w:r>
        <w:rPr>
          <w:rFonts w:ascii="微软雅黑" w:eastAsia="微软雅黑" w:hAnsi="微软雅黑" w:cs="微软雅黑"/>
        </w:rPr>
        <w:t>NM</w:t>
      </w:r>
      <w:r>
        <w:t>）组成。但</w:t>
      </w:r>
      <w:r>
        <w:rPr>
          <w:rFonts w:ascii="微软雅黑" w:eastAsia="微软雅黑" w:hAnsi="微软雅黑" w:cs="微软雅黑"/>
        </w:rPr>
        <w:t>RM</w:t>
      </w:r>
      <w:r>
        <w:t>和</w:t>
      </w:r>
      <w:r>
        <w:rPr>
          <w:rFonts w:ascii="微软雅黑" w:eastAsia="微软雅黑" w:hAnsi="微软雅黑" w:cs="微软雅黑"/>
        </w:rPr>
        <w:t>NM</w:t>
      </w:r>
      <w:r>
        <w:t>不参与计算逻辑，计算逻辑代码由</w:t>
      </w:r>
      <w:proofErr w:type="spellStart"/>
      <w:r>
        <w:rPr>
          <w:rFonts w:ascii="微软雅黑" w:eastAsia="微软雅黑" w:hAnsi="微软雅黑" w:cs="微软雅黑"/>
        </w:rPr>
        <w:t>ApplicationMaster</w:t>
      </w:r>
      <w:proofErr w:type="spellEnd"/>
      <w:r>
        <w:t>和</w:t>
      </w:r>
      <w:r>
        <w:rPr>
          <w:rFonts w:ascii="微软雅黑" w:eastAsia="微软雅黑" w:hAnsi="微软雅黑" w:cs="微软雅黑"/>
        </w:rPr>
        <w:t>Client</w:t>
      </w:r>
      <w:r>
        <w:t>实现，具体计算时则由集群中的</w:t>
      </w:r>
      <w:proofErr w:type="spellStart"/>
      <w:r>
        <w:rPr>
          <w:rFonts w:ascii="微软雅黑" w:eastAsia="微软雅黑" w:hAnsi="微软雅黑" w:cs="微软雅黑"/>
        </w:rPr>
        <w:t>ApplicationMaster</w:t>
      </w:r>
      <w:proofErr w:type="spellEnd"/>
      <w:r>
        <w:t>与</w:t>
      </w:r>
      <w:r>
        <w:rPr>
          <w:rFonts w:ascii="微软雅黑" w:eastAsia="微软雅黑" w:hAnsi="微软雅黑" w:cs="微软雅黑"/>
        </w:rPr>
        <w:t>Container</w:t>
      </w:r>
      <w:r>
        <w:t>完成。</w:t>
      </w:r>
    </w:p>
    <w:p w14:paraId="00FC2BA8" w14:textId="77777777" w:rsidR="00C97CE8" w:rsidRDefault="007C2E36" w:rsidP="00A031EB">
      <w:pPr>
        <w:spacing w:after="10"/>
        <w:ind w:left="490" w:right="47" w:firstLineChars="200" w:firstLine="480"/>
      </w:pPr>
      <w:r>
        <w:t>称由</w:t>
      </w:r>
      <w:proofErr w:type="spellStart"/>
      <w:r>
        <w:rPr>
          <w:rFonts w:ascii="微软雅黑" w:eastAsia="微软雅黑" w:hAnsi="微软雅黑" w:cs="微软雅黑"/>
        </w:rPr>
        <w:t>ApplicationMaster</w:t>
      </w:r>
      <w:proofErr w:type="spellEnd"/>
      <w:r>
        <w:t>和</w:t>
      </w:r>
      <w:r>
        <w:rPr>
          <w:rFonts w:ascii="微软雅黑" w:eastAsia="微软雅黑" w:hAnsi="微软雅黑" w:cs="微软雅黑"/>
        </w:rPr>
        <w:t>Client</w:t>
      </w:r>
      <w:r>
        <w:t>组成的处理逻辑相同的一类任务为一个逻辑实体，你的</w:t>
      </w:r>
    </w:p>
    <w:p w14:paraId="65237C6F" w14:textId="77777777" w:rsidR="00C97CE8" w:rsidRDefault="007C2E36" w:rsidP="00A031EB">
      <w:pPr>
        <w:ind w:left="-5" w:right="47" w:firstLineChars="200" w:firstLine="480"/>
      </w:pPr>
      <w:r>
        <w:t>逻辑实体可以定义为</w:t>
      </w:r>
      <w:r>
        <w:rPr>
          <w:rFonts w:ascii="微软雅黑" w:eastAsia="微软雅黑" w:hAnsi="微软雅黑" w:cs="微软雅黑"/>
        </w:rPr>
        <w:t>Map</w:t>
      </w:r>
      <w:r>
        <w:t>型、</w:t>
      </w:r>
      <w:r>
        <w:rPr>
          <w:rFonts w:ascii="微软雅黑" w:eastAsia="微软雅黑" w:hAnsi="微软雅黑" w:cs="微软雅黑"/>
        </w:rPr>
        <w:t>MapReduce</w:t>
      </w:r>
      <w:r>
        <w:t>型、</w:t>
      </w:r>
      <w:proofErr w:type="spellStart"/>
      <w:r>
        <w:rPr>
          <w:rFonts w:ascii="微软雅黑" w:eastAsia="微软雅黑" w:hAnsi="微软雅黑" w:cs="微软雅黑"/>
        </w:rPr>
        <w:t>MapReduceMap</w:t>
      </w:r>
      <w:proofErr w:type="spellEnd"/>
      <w:r>
        <w:t>型，甚至是没有任何输入</w:t>
      </w:r>
      <w:r>
        <w:rPr>
          <w:rFonts w:ascii="微软雅黑" w:eastAsia="微软雅黑" w:hAnsi="微软雅黑" w:cs="微软雅黑"/>
        </w:rPr>
        <w:t>/</w:t>
      </w:r>
      <w:r>
        <w:t>输出的</w:t>
      </w:r>
      <w:r>
        <w:rPr>
          <w:rFonts w:ascii="微软雅黑" w:eastAsia="微软雅黑" w:hAnsi="微软雅黑" w:cs="微软雅黑"/>
        </w:rPr>
        <w:t>CPU</w:t>
      </w:r>
      <w:r>
        <w:t>密集型任务，只要编写相应的逻辑实体即可。</w:t>
      </w:r>
      <w:r>
        <w:rPr>
          <w:rFonts w:ascii="微软雅黑" w:eastAsia="微软雅黑" w:hAnsi="微软雅黑" w:cs="微软雅黑"/>
        </w:rPr>
        <w:t>Yarn</w:t>
      </w:r>
      <w:r>
        <w:t>编程突破了</w:t>
      </w:r>
      <w:r>
        <w:rPr>
          <w:rFonts w:ascii="微软雅黑" w:eastAsia="微软雅黑" w:hAnsi="微软雅黑" w:cs="微软雅黑"/>
        </w:rPr>
        <w:t>MapReduce</w:t>
      </w:r>
      <w:r>
        <w:t>编程局限。</w:t>
      </w:r>
    </w:p>
    <w:p w14:paraId="1D699534" w14:textId="77777777" w:rsidR="00C97CE8" w:rsidRDefault="007C2E36" w:rsidP="00A031EB">
      <w:pPr>
        <w:ind w:left="490" w:right="47" w:firstLineChars="200" w:firstLine="480"/>
      </w:pPr>
      <w:r>
        <w:rPr>
          <w:rFonts w:ascii="微软雅黑" w:eastAsia="微软雅黑" w:hAnsi="微软雅黑" w:cs="微软雅黑"/>
          <w:b/>
        </w:rPr>
        <w:t>1.</w:t>
      </w:r>
      <w:r>
        <w:t>概念和流程</w:t>
      </w:r>
    </w:p>
    <w:p w14:paraId="768DB9E3" w14:textId="77777777" w:rsidR="00C97CE8" w:rsidRDefault="007C2E36" w:rsidP="00A031EB">
      <w:pPr>
        <w:spacing w:after="20"/>
        <w:ind w:left="490" w:right="47" w:firstLineChars="200" w:firstLine="480"/>
      </w:pPr>
      <w:r>
        <w:t>在资源管理框架中，</w:t>
      </w:r>
      <w:r>
        <w:rPr>
          <w:rFonts w:ascii="微软雅黑" w:eastAsia="微软雅黑" w:hAnsi="微软雅黑" w:cs="微软雅黑"/>
        </w:rPr>
        <w:t>RM</w:t>
      </w:r>
      <w:r>
        <w:t>负责资源分配，</w:t>
      </w:r>
      <w:r>
        <w:rPr>
          <w:rFonts w:ascii="微软雅黑" w:eastAsia="微软雅黑" w:hAnsi="微软雅黑" w:cs="微软雅黑"/>
        </w:rPr>
        <w:t>NM</w:t>
      </w:r>
      <w:r>
        <w:t>负责管理本地资源。在计算框架中，</w:t>
      </w:r>
    </w:p>
    <w:p w14:paraId="36213D0A" w14:textId="77777777" w:rsidR="00C97CE8" w:rsidRDefault="007C2E36" w:rsidP="00A031EB">
      <w:pPr>
        <w:spacing w:after="58" w:line="255" w:lineRule="auto"/>
        <w:ind w:right="58" w:firstLineChars="200" w:firstLine="480"/>
      </w:pPr>
      <w:r>
        <w:rPr>
          <w:rFonts w:ascii="微软雅黑" w:eastAsia="微软雅黑" w:hAnsi="微软雅黑" w:cs="微软雅黑"/>
        </w:rPr>
        <w:t>Client</w:t>
      </w:r>
      <w:r>
        <w:t>负责提交任务，</w:t>
      </w:r>
      <w:r>
        <w:rPr>
          <w:rFonts w:ascii="微软雅黑" w:eastAsia="微软雅黑" w:hAnsi="微软雅黑" w:cs="微软雅黑"/>
        </w:rPr>
        <w:t>RM</w:t>
      </w:r>
      <w:r>
        <w:t>启动任务对应的</w:t>
      </w:r>
      <w:proofErr w:type="spellStart"/>
      <w:r>
        <w:rPr>
          <w:rFonts w:ascii="微软雅黑" w:eastAsia="微软雅黑" w:hAnsi="微软雅黑" w:cs="微软雅黑"/>
        </w:rPr>
        <w:t>ApplicationMaster</w:t>
      </w:r>
      <w:proofErr w:type="spellEnd"/>
      <w:r>
        <w:t>，</w:t>
      </w:r>
      <w:proofErr w:type="spellStart"/>
      <w:r>
        <w:rPr>
          <w:rFonts w:ascii="微软雅黑" w:eastAsia="微软雅黑" w:hAnsi="微软雅黑" w:cs="微软雅黑"/>
        </w:rPr>
        <w:t>ApplicationMaster</w:t>
      </w:r>
      <w:proofErr w:type="spellEnd"/>
      <w:r>
        <w:t>则再向</w:t>
      </w:r>
      <w:r>
        <w:rPr>
          <w:rFonts w:ascii="微软雅黑" w:eastAsia="微软雅黑" w:hAnsi="微软雅黑" w:cs="微软雅黑"/>
        </w:rPr>
        <w:t xml:space="preserve">RM </w:t>
      </w:r>
      <w:r>
        <w:t>申请资源，并与</w:t>
      </w:r>
      <w:proofErr w:type="spellStart"/>
      <w:r>
        <w:rPr>
          <w:rFonts w:ascii="微软雅黑" w:eastAsia="微软雅黑" w:hAnsi="微软雅黑" w:cs="微软雅黑"/>
        </w:rPr>
        <w:t>NodeManager</w:t>
      </w:r>
      <w:proofErr w:type="spellEnd"/>
      <w:r>
        <w:t>协商启动</w:t>
      </w:r>
      <w:r>
        <w:rPr>
          <w:rFonts w:ascii="微软雅黑" w:eastAsia="微软雅黑" w:hAnsi="微软雅黑" w:cs="微软雅黑"/>
        </w:rPr>
        <w:t>Container</w:t>
      </w:r>
      <w:r>
        <w:t>执行任务。</w:t>
      </w:r>
    </w:p>
    <w:p w14:paraId="342F80F9" w14:textId="77777777" w:rsidR="00C97CE8" w:rsidRDefault="007C2E36" w:rsidP="00B55381">
      <w:pPr>
        <w:numPr>
          <w:ilvl w:val="0"/>
          <w:numId w:val="115"/>
        </w:numPr>
        <w:ind w:right="47" w:firstLineChars="200" w:firstLine="480"/>
      </w:pPr>
      <w:r>
        <w:t>编程时使用的协议</w:t>
      </w:r>
    </w:p>
    <w:p w14:paraId="1D73B038"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1)</w:t>
      </w:r>
      <w:proofErr w:type="spellStart"/>
      <w:r>
        <w:rPr>
          <w:rFonts w:ascii="微软雅黑" w:eastAsia="微软雅黑" w:hAnsi="微软雅黑" w:cs="微软雅黑"/>
        </w:rPr>
        <w:t>ApplicationClientProtocol</w:t>
      </w:r>
      <w:proofErr w:type="gramEnd"/>
      <w:r>
        <w:rPr>
          <w:rFonts w:ascii="微软雅黑" w:eastAsia="微软雅黑" w:hAnsi="微软雅黑" w:cs="微软雅黑"/>
        </w:rPr>
        <w:t>:Client</w:t>
      </w:r>
      <w:proofErr w:type="spellEnd"/>
      <w:r>
        <w:rPr>
          <w:rFonts w:ascii="微软雅黑" w:eastAsia="微软雅黑" w:hAnsi="微软雅黑" w:cs="微软雅黑"/>
        </w:rPr>
        <w:t>&lt;-&gt;</w:t>
      </w:r>
      <w:proofErr w:type="spellStart"/>
      <w:r>
        <w:rPr>
          <w:rFonts w:ascii="微软雅黑" w:eastAsia="微软雅黑" w:hAnsi="微软雅黑" w:cs="微软雅黑"/>
        </w:rPr>
        <w:t>ResourceManager</w:t>
      </w:r>
      <w:proofErr w:type="spellEnd"/>
      <w:r>
        <w:rPr>
          <w:rFonts w:ascii="微软雅黑" w:eastAsia="微软雅黑" w:hAnsi="微软雅黑" w:cs="微软雅黑"/>
        </w:rPr>
        <w:t>.</w:t>
      </w:r>
    </w:p>
    <w:p w14:paraId="7A3C0D10" w14:textId="77777777" w:rsidR="00C97CE8" w:rsidRDefault="007C2E36" w:rsidP="00A031EB">
      <w:pPr>
        <w:ind w:left="-15" w:right="47" w:firstLineChars="200" w:firstLine="480"/>
      </w:pPr>
      <w:r>
        <w:rPr>
          <w:rFonts w:ascii="微软雅黑" w:eastAsia="微软雅黑" w:hAnsi="微软雅黑" w:cs="微软雅黑"/>
        </w:rPr>
        <w:t>Client</w:t>
      </w:r>
      <w:r>
        <w:t>通知</w:t>
      </w:r>
      <w:r>
        <w:rPr>
          <w:rFonts w:ascii="微软雅黑" w:eastAsia="微软雅黑" w:hAnsi="微软雅黑" w:cs="微软雅黑"/>
        </w:rPr>
        <w:t>RM</w:t>
      </w:r>
      <w:r>
        <w:t>启动任务（如要求</w:t>
      </w:r>
      <w:r>
        <w:rPr>
          <w:rFonts w:ascii="微软雅黑" w:eastAsia="微软雅黑" w:hAnsi="微软雅黑" w:cs="微软雅黑"/>
        </w:rPr>
        <w:t>RM</w:t>
      </w:r>
      <w:r>
        <w:t>启动</w:t>
      </w:r>
      <w:proofErr w:type="spellStart"/>
      <w:r>
        <w:rPr>
          <w:rFonts w:ascii="微软雅黑" w:eastAsia="微软雅黑" w:hAnsi="微软雅黑" w:cs="微软雅黑"/>
        </w:rPr>
        <w:t>ApplicationMaster</w:t>
      </w:r>
      <w:proofErr w:type="spellEnd"/>
      <w:r>
        <w:t>），获取任务状态或终止任务时使用的协议。</w:t>
      </w:r>
    </w:p>
    <w:p w14:paraId="6CCE0BE8"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2)ApplicationMasterProtocol</w:t>
      </w:r>
      <w:proofErr w:type="gramEnd"/>
      <w:r>
        <w:rPr>
          <w:rFonts w:ascii="微软雅黑" w:eastAsia="微软雅黑" w:hAnsi="微软雅黑" w:cs="微软雅黑"/>
        </w:rPr>
        <w:t>:ApplicationMaster&lt;-&gt;ResourceManager.</w:t>
      </w:r>
    </w:p>
    <w:p w14:paraId="37ABAF1B"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lastRenderedPageBreak/>
        <w:t>ApplicationMaster</w:t>
      </w:r>
      <w:proofErr w:type="spellEnd"/>
      <w:r>
        <w:t>向</w:t>
      </w:r>
      <w:r>
        <w:rPr>
          <w:rFonts w:ascii="微软雅黑" w:eastAsia="微软雅黑" w:hAnsi="微软雅黑" w:cs="微软雅黑"/>
        </w:rPr>
        <w:t>RM</w:t>
      </w:r>
      <w:r>
        <w:t>注册</w:t>
      </w:r>
      <w:r>
        <w:rPr>
          <w:rFonts w:ascii="微软雅黑" w:eastAsia="微软雅黑" w:hAnsi="微软雅黑" w:cs="微软雅黑"/>
        </w:rPr>
        <w:t>/</w:t>
      </w:r>
      <w:r>
        <w:t>注销申请资源时用到的协议。</w:t>
      </w:r>
    </w:p>
    <w:p w14:paraId="506960F8"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3)</w:t>
      </w:r>
      <w:proofErr w:type="spellStart"/>
      <w:r>
        <w:rPr>
          <w:rFonts w:ascii="微软雅黑" w:eastAsia="微软雅黑" w:hAnsi="微软雅黑" w:cs="微软雅黑"/>
        </w:rPr>
        <w:t>ContainerManager</w:t>
      </w:r>
      <w:proofErr w:type="gramEnd"/>
      <w:r>
        <w:rPr>
          <w:rFonts w:ascii="微软雅黑" w:eastAsia="微软雅黑" w:hAnsi="微软雅黑" w:cs="微软雅黑"/>
        </w:rPr>
        <w:t>:ApplicationMaster</w:t>
      </w:r>
      <w:proofErr w:type="spellEnd"/>
      <w:r>
        <w:rPr>
          <w:rFonts w:ascii="微软雅黑" w:eastAsia="微软雅黑" w:hAnsi="微软雅黑" w:cs="微软雅黑"/>
        </w:rPr>
        <w:t>&lt;-&gt;</w:t>
      </w:r>
      <w:proofErr w:type="spellStart"/>
      <w:r>
        <w:rPr>
          <w:rFonts w:ascii="微软雅黑" w:eastAsia="微软雅黑" w:hAnsi="微软雅黑" w:cs="微软雅黑"/>
        </w:rPr>
        <w:t>NodeManager</w:t>
      </w:r>
      <w:proofErr w:type="spellEnd"/>
      <w:r>
        <w:rPr>
          <w:rFonts w:ascii="微软雅黑" w:eastAsia="微软雅黑" w:hAnsi="微软雅黑" w:cs="微软雅黑"/>
        </w:rPr>
        <w:t>.</w:t>
      </w:r>
    </w:p>
    <w:p w14:paraId="75B9F2D7"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ApplicationMaster</w:t>
      </w:r>
      <w:proofErr w:type="spellEnd"/>
      <w:r>
        <w:t>启动</w:t>
      </w:r>
      <w:r>
        <w:rPr>
          <w:rFonts w:ascii="微软雅黑" w:eastAsia="微软雅黑" w:hAnsi="微软雅黑" w:cs="微软雅黑"/>
        </w:rPr>
        <w:t>/</w:t>
      </w:r>
      <w:r>
        <w:t>停止获取</w:t>
      </w:r>
      <w:r>
        <w:rPr>
          <w:rFonts w:ascii="微软雅黑" w:eastAsia="微软雅黑" w:hAnsi="微软雅黑" w:cs="微软雅黑"/>
        </w:rPr>
        <w:t>NM</w:t>
      </w:r>
      <w:r>
        <w:t>上的</w:t>
      </w:r>
      <w:r>
        <w:rPr>
          <w:rFonts w:ascii="微软雅黑" w:eastAsia="微软雅黑" w:hAnsi="微软雅黑" w:cs="微软雅黑"/>
        </w:rPr>
        <w:t>Container</w:t>
      </w:r>
      <w:r>
        <w:t>状态信息时所用的协议。</w:t>
      </w:r>
    </w:p>
    <w:p w14:paraId="79A61FC2" w14:textId="77777777" w:rsidR="00C97CE8" w:rsidRDefault="007C2E36" w:rsidP="00B55381">
      <w:pPr>
        <w:numPr>
          <w:ilvl w:val="0"/>
          <w:numId w:val="115"/>
        </w:numPr>
        <w:ind w:right="47" w:firstLineChars="200" w:firstLine="480"/>
      </w:pPr>
      <w:r>
        <w:t>一个</w:t>
      </w:r>
      <w:r>
        <w:rPr>
          <w:rFonts w:ascii="微软雅黑" w:eastAsia="微软雅黑" w:hAnsi="微软雅黑" w:cs="微软雅黑"/>
        </w:rPr>
        <w:t>Yarn</w:t>
      </w:r>
      <w:r>
        <w:t>任务的执行流程简析</w:t>
      </w:r>
    </w:p>
    <w:p w14:paraId="751D46D7" w14:textId="77777777" w:rsidR="00C97CE8" w:rsidRDefault="007C2E36" w:rsidP="00A031EB">
      <w:pPr>
        <w:spacing w:after="50" w:line="267" w:lineRule="auto"/>
        <w:ind w:left="-15" w:firstLineChars="200" w:firstLine="480"/>
      </w:pPr>
      <w:r>
        <w:rPr>
          <w:rFonts w:ascii="微软雅黑" w:eastAsia="微软雅黑" w:hAnsi="微软雅黑" w:cs="微软雅黑"/>
        </w:rPr>
        <w:t>Client</w:t>
      </w:r>
      <w:r>
        <w:t>提交任务时，通过调用</w:t>
      </w:r>
      <w:proofErr w:type="spellStart"/>
      <w:r>
        <w:rPr>
          <w:rFonts w:ascii="微软雅黑" w:eastAsia="微软雅黑" w:hAnsi="微软雅黑" w:cs="微软雅黑"/>
        </w:rPr>
        <w:t>ApplicationClientProtocol</w:t>
      </w:r>
      <w:proofErr w:type="spellEnd"/>
      <w:r>
        <w:t>＃</w:t>
      </w:r>
      <w:proofErr w:type="spellStart"/>
      <w:r>
        <w:rPr>
          <w:rFonts w:ascii="微软雅黑" w:eastAsia="微软雅黑" w:hAnsi="微软雅黑" w:cs="微软雅黑"/>
        </w:rPr>
        <w:t>getNewApplication</w:t>
      </w:r>
      <w:proofErr w:type="spellEnd"/>
      <w:r>
        <w:t>从</w:t>
      </w:r>
      <w:r>
        <w:rPr>
          <w:rFonts w:ascii="微软雅黑" w:eastAsia="微软雅黑" w:hAnsi="微软雅黑" w:cs="微软雅黑"/>
        </w:rPr>
        <w:t>RM</w:t>
      </w:r>
      <w:r>
        <w:t>获取一个</w:t>
      </w:r>
      <w:proofErr w:type="spellStart"/>
      <w:r>
        <w:rPr>
          <w:rFonts w:ascii="微软雅黑" w:eastAsia="微软雅黑" w:hAnsi="微软雅黑" w:cs="微软雅黑"/>
        </w:rPr>
        <w:t>ApplicationId</w:t>
      </w:r>
      <w:proofErr w:type="spellEnd"/>
      <w:r>
        <w:t>，然后再通过</w:t>
      </w:r>
      <w:proofErr w:type="spellStart"/>
      <w:r>
        <w:rPr>
          <w:rFonts w:ascii="微软雅黑" w:eastAsia="微软雅黑" w:hAnsi="微软雅黑" w:cs="微软雅黑"/>
        </w:rPr>
        <w:t>ApplicationClientProtocol</w:t>
      </w:r>
      <w:proofErr w:type="spellEnd"/>
      <w:r>
        <w:t>＃</w:t>
      </w:r>
      <w:proofErr w:type="spellStart"/>
      <w:r>
        <w:rPr>
          <w:rFonts w:ascii="微软雅黑" w:eastAsia="微软雅黑" w:hAnsi="微软雅黑" w:cs="微软雅黑"/>
        </w:rPr>
        <w:t>submitApplication</w:t>
      </w:r>
      <w:proofErr w:type="spellEnd"/>
      <w:r>
        <w:t>提交任务。作为</w:t>
      </w:r>
      <w:proofErr w:type="spellStart"/>
      <w:r>
        <w:rPr>
          <w:rFonts w:ascii="微软雅黑" w:eastAsia="微软雅黑" w:hAnsi="微软雅黑" w:cs="微软雅黑"/>
        </w:rPr>
        <w:t>submitApplication</w:t>
      </w:r>
      <w:proofErr w:type="spellEnd"/>
      <w:r>
        <w:t>方法的一部分，</w:t>
      </w:r>
      <w:r>
        <w:rPr>
          <w:rFonts w:ascii="微软雅黑" w:eastAsia="微软雅黑" w:hAnsi="微软雅黑" w:cs="微软雅黑"/>
        </w:rPr>
        <w:t>Client</w:t>
      </w:r>
      <w:r>
        <w:t>还必须提供充足的信息，以便</w:t>
      </w:r>
      <w:r>
        <w:rPr>
          <w:rFonts w:ascii="微软雅黑" w:eastAsia="微软雅黑" w:hAnsi="微软雅黑" w:cs="微软雅黑"/>
        </w:rPr>
        <w:t>RM</w:t>
      </w:r>
      <w:r>
        <w:t xml:space="preserve">首先启动一个 </w:t>
      </w:r>
      <w:r>
        <w:rPr>
          <w:rFonts w:ascii="微软雅黑" w:eastAsia="微软雅黑" w:hAnsi="微软雅黑" w:cs="微软雅黑"/>
        </w:rPr>
        <w:t>Container</w:t>
      </w:r>
      <w:r>
        <w:t>来执行此次任务对应的</w:t>
      </w:r>
      <w:proofErr w:type="spellStart"/>
      <w:r>
        <w:rPr>
          <w:rFonts w:ascii="微软雅黑" w:eastAsia="微软雅黑" w:hAnsi="微软雅黑" w:cs="微软雅黑"/>
        </w:rPr>
        <w:t>ApplicationMaster</w:t>
      </w:r>
      <w:proofErr w:type="spellEnd"/>
      <w:r>
        <w:t>。</w:t>
      </w:r>
    </w:p>
    <w:p w14:paraId="7F339F90" w14:textId="77777777" w:rsidR="00C97CE8" w:rsidRDefault="007C2E36" w:rsidP="00A031EB">
      <w:pPr>
        <w:spacing w:after="8" w:line="255" w:lineRule="auto"/>
        <w:ind w:left="475" w:right="58" w:firstLineChars="200" w:firstLine="480"/>
      </w:pPr>
      <w:r>
        <w:t>接着，</w:t>
      </w:r>
      <w:r>
        <w:rPr>
          <w:rFonts w:ascii="微软雅黑" w:eastAsia="微软雅黑" w:hAnsi="微软雅黑" w:cs="微软雅黑"/>
        </w:rPr>
        <w:t>RM</w:t>
      </w:r>
      <w:r>
        <w:t>会选定一个</w:t>
      </w:r>
      <w:r>
        <w:rPr>
          <w:rFonts w:ascii="微软雅黑" w:eastAsia="微软雅黑" w:hAnsi="微软雅黑" w:cs="微软雅黑"/>
        </w:rPr>
        <w:t>Container</w:t>
      </w:r>
      <w:r>
        <w:t>来启动</w:t>
      </w:r>
      <w:proofErr w:type="spellStart"/>
      <w:r>
        <w:rPr>
          <w:rFonts w:ascii="微软雅黑" w:eastAsia="微软雅黑" w:hAnsi="微软雅黑" w:cs="微软雅黑"/>
        </w:rPr>
        <w:t>ApplicationMaster</w:t>
      </w:r>
      <w:proofErr w:type="spellEnd"/>
      <w:r>
        <w:t>。而</w:t>
      </w:r>
      <w:proofErr w:type="spellStart"/>
      <w:r>
        <w:rPr>
          <w:rFonts w:ascii="微软雅黑" w:eastAsia="微软雅黑" w:hAnsi="微软雅黑" w:cs="微软雅黑"/>
        </w:rPr>
        <w:t>ApplicationMaster</w:t>
      </w:r>
      <w:proofErr w:type="spellEnd"/>
      <w:r>
        <w:t>则负责</w:t>
      </w:r>
    </w:p>
    <w:p w14:paraId="7A7D4215" w14:textId="77777777" w:rsidR="00C97CE8" w:rsidRDefault="007C2E36" w:rsidP="00A031EB">
      <w:pPr>
        <w:spacing w:after="0" w:line="267" w:lineRule="auto"/>
        <w:ind w:left="-15" w:firstLineChars="200" w:firstLine="480"/>
      </w:pPr>
      <w:r>
        <w:t>此次任务的处理全过程，它首先调用</w:t>
      </w:r>
      <w:proofErr w:type="spellStart"/>
      <w:r>
        <w:rPr>
          <w:rFonts w:ascii="微软雅黑" w:eastAsia="微软雅黑" w:hAnsi="微软雅黑" w:cs="微软雅黑"/>
        </w:rPr>
        <w:t>ApplicationMasterProtocol</w:t>
      </w:r>
      <w:proofErr w:type="spellEnd"/>
      <w:r>
        <w:t>＃</w:t>
      </w:r>
      <w:r>
        <w:rPr>
          <w:rFonts w:ascii="微软雅黑" w:eastAsia="微软雅黑" w:hAnsi="微软雅黑" w:cs="微软雅黑"/>
        </w:rPr>
        <w:t xml:space="preserve">Register </w:t>
      </w:r>
      <w:r>
        <w:rPr>
          <w:rFonts w:ascii="微软雅黑" w:eastAsia="微软雅黑" w:hAnsi="微软雅黑" w:cs="微软雅黑"/>
        </w:rPr>
        <w:tab/>
      </w:r>
      <w:proofErr w:type="spellStart"/>
      <w:r>
        <w:rPr>
          <w:rFonts w:ascii="微软雅黑" w:eastAsia="微软雅黑" w:hAnsi="微软雅黑" w:cs="微软雅黑"/>
        </w:rPr>
        <w:t>ApplicationMaster</w:t>
      </w:r>
      <w:proofErr w:type="spellEnd"/>
      <w:r>
        <w:t>向</w:t>
      </w:r>
      <w:r>
        <w:rPr>
          <w:rFonts w:ascii="微软雅黑" w:eastAsia="微软雅黑" w:hAnsi="微软雅黑" w:cs="微软雅黑"/>
        </w:rPr>
        <w:t>RM</w:t>
      </w:r>
      <w:r>
        <w:t>完成注册，为完成任务，它使用</w:t>
      </w:r>
      <w:proofErr w:type="spellStart"/>
      <w:r>
        <w:rPr>
          <w:rFonts w:ascii="微软雅黑" w:eastAsia="微软雅黑" w:hAnsi="微软雅黑" w:cs="微软雅黑"/>
        </w:rPr>
        <w:t>ApplicationMasterProtocol</w:t>
      </w:r>
      <w:proofErr w:type="spellEnd"/>
      <w:r>
        <w:t>＃</w:t>
      </w:r>
      <w:r>
        <w:rPr>
          <w:rFonts w:ascii="微软雅黑" w:eastAsia="微软雅黑" w:hAnsi="微软雅黑" w:cs="微软雅黑"/>
        </w:rPr>
        <w:t>allocate</w:t>
      </w:r>
      <w:r>
        <w:t>向</w:t>
      </w:r>
      <w:r>
        <w:rPr>
          <w:rFonts w:ascii="微软雅黑" w:eastAsia="微软雅黑" w:hAnsi="微软雅黑" w:cs="微软雅黑"/>
        </w:rPr>
        <w:t>RM</w:t>
      </w:r>
      <w:r>
        <w:t>申请和接受</w:t>
      </w:r>
      <w:r>
        <w:rPr>
          <w:rFonts w:ascii="微软雅黑" w:eastAsia="微软雅黑" w:hAnsi="微软雅黑" w:cs="微软雅黑"/>
        </w:rPr>
        <w:t>Container</w:t>
      </w:r>
      <w:r>
        <w:t>，而当收到</w:t>
      </w:r>
      <w:r>
        <w:rPr>
          <w:rFonts w:ascii="微软雅黑" w:eastAsia="微软雅黑" w:hAnsi="微软雅黑" w:cs="微软雅黑"/>
        </w:rPr>
        <w:t>RM</w:t>
      </w:r>
      <w:r>
        <w:t>分配的</w:t>
      </w:r>
      <w:r>
        <w:rPr>
          <w:rFonts w:ascii="微软雅黑" w:eastAsia="微软雅黑" w:hAnsi="微软雅黑" w:cs="微软雅黑"/>
        </w:rPr>
        <w:t>Container</w:t>
      </w:r>
      <w:r>
        <w:t>后，</w:t>
      </w:r>
      <w:proofErr w:type="spellStart"/>
      <w:r>
        <w:rPr>
          <w:rFonts w:ascii="微软雅黑" w:eastAsia="微软雅黑" w:hAnsi="微软雅黑" w:cs="微软雅黑"/>
        </w:rPr>
        <w:t>ApplicationMaster</w:t>
      </w:r>
      <w:proofErr w:type="spellEnd"/>
      <w:r>
        <w:t>使用</w:t>
      </w:r>
    </w:p>
    <w:p w14:paraId="325D19B0"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t>ContainerManager</w:t>
      </w:r>
      <w:proofErr w:type="spellEnd"/>
      <w:r>
        <w:t>＃</w:t>
      </w:r>
      <w:proofErr w:type="spellStart"/>
      <w:r>
        <w:rPr>
          <w:rFonts w:ascii="微软雅黑" w:eastAsia="微软雅黑" w:hAnsi="微软雅黑" w:cs="微软雅黑"/>
        </w:rPr>
        <w:t>startContainer</w:t>
      </w:r>
      <w:proofErr w:type="spellEnd"/>
      <w:r>
        <w:t>启动这个</w:t>
      </w:r>
      <w:r>
        <w:rPr>
          <w:rFonts w:ascii="微软雅黑" w:eastAsia="微软雅黑" w:hAnsi="微软雅黑" w:cs="微软雅黑"/>
        </w:rPr>
        <w:t>Container</w:t>
      </w:r>
      <w:r>
        <w:t>来执行本次任务，作为启动</w:t>
      </w:r>
      <w:r>
        <w:rPr>
          <w:rFonts w:ascii="微软雅黑" w:eastAsia="微软雅黑" w:hAnsi="微软雅黑" w:cs="微软雅黑"/>
        </w:rPr>
        <w:t xml:space="preserve">Container </w:t>
      </w:r>
      <w:r>
        <w:t>的一部分，</w:t>
      </w:r>
      <w:proofErr w:type="spellStart"/>
      <w:r>
        <w:rPr>
          <w:rFonts w:ascii="微软雅黑" w:eastAsia="微软雅黑" w:hAnsi="微软雅黑" w:cs="微软雅黑"/>
        </w:rPr>
        <w:t>ApplicationMaster</w:t>
      </w:r>
      <w:proofErr w:type="spellEnd"/>
      <w:r>
        <w:t>必须指定</w:t>
      </w:r>
      <w:proofErr w:type="spellStart"/>
      <w:r>
        <w:rPr>
          <w:rFonts w:ascii="微软雅黑" w:eastAsia="微软雅黑" w:hAnsi="微软雅黑" w:cs="微软雅黑"/>
        </w:rPr>
        <w:t>ContainerLaunchContext</w:t>
      </w:r>
      <w:proofErr w:type="spellEnd"/>
      <w:r>
        <w:t>，这个</w:t>
      </w:r>
      <w:r>
        <w:rPr>
          <w:rFonts w:ascii="微软雅黑" w:eastAsia="微软雅黑" w:hAnsi="微软雅黑" w:cs="微软雅黑"/>
        </w:rPr>
        <w:t>Context</w:t>
      </w:r>
      <w:r>
        <w:t>中包含了用户处理代码、启动命令、环境变量等信息。当任务完成时，</w:t>
      </w:r>
      <w:proofErr w:type="spellStart"/>
      <w:r>
        <w:rPr>
          <w:rFonts w:ascii="微软雅黑" w:eastAsia="微软雅黑" w:hAnsi="微软雅黑" w:cs="微软雅黑"/>
        </w:rPr>
        <w:t>ApplicationMaster</w:t>
      </w:r>
      <w:proofErr w:type="spellEnd"/>
      <w:r>
        <w:t>须向</w:t>
      </w:r>
      <w:r>
        <w:rPr>
          <w:rFonts w:ascii="微软雅黑" w:eastAsia="微软雅黑" w:hAnsi="微软雅黑" w:cs="微软雅黑"/>
        </w:rPr>
        <w:t>RM</w:t>
      </w:r>
      <w:r>
        <w:t>注销自己，这个动作可通过调用</w:t>
      </w:r>
      <w:proofErr w:type="spellStart"/>
      <w:r>
        <w:rPr>
          <w:rFonts w:ascii="微软雅黑" w:eastAsia="微软雅黑" w:hAnsi="微软雅黑" w:cs="微软雅黑"/>
        </w:rPr>
        <w:t>ApplicationMasterProtocol</w:t>
      </w:r>
      <w:proofErr w:type="spellEnd"/>
      <w:r>
        <w:t>＃</w:t>
      </w:r>
      <w:proofErr w:type="spellStart"/>
      <w:r>
        <w:rPr>
          <w:rFonts w:ascii="微软雅黑" w:eastAsia="微软雅黑" w:hAnsi="微软雅黑" w:cs="微软雅黑"/>
        </w:rPr>
        <w:t>finishApplicationMaster</w:t>
      </w:r>
      <w:proofErr w:type="spellEnd"/>
      <w:r>
        <w:t>完成。</w:t>
      </w:r>
    </w:p>
    <w:p w14:paraId="38AF4ABB" w14:textId="77777777" w:rsidR="00C97CE8" w:rsidRDefault="007C2E36" w:rsidP="00A031EB">
      <w:pPr>
        <w:spacing w:after="7"/>
        <w:ind w:left="490" w:right="47" w:firstLineChars="200" w:firstLine="480"/>
      </w:pPr>
      <w:r>
        <w:t>在任务运行过程中，</w:t>
      </w:r>
      <w:proofErr w:type="spellStart"/>
      <w:r>
        <w:rPr>
          <w:rFonts w:ascii="微软雅黑" w:eastAsia="微软雅黑" w:hAnsi="微软雅黑" w:cs="微软雅黑"/>
        </w:rPr>
        <w:t>ApplicationMaster</w:t>
      </w:r>
      <w:proofErr w:type="spellEnd"/>
      <w:r>
        <w:t>会通过心跳包与</w:t>
      </w:r>
      <w:r>
        <w:rPr>
          <w:rFonts w:ascii="微软雅黑" w:eastAsia="微软雅黑" w:hAnsi="微软雅黑" w:cs="微软雅黑"/>
        </w:rPr>
        <w:t>RM</w:t>
      </w:r>
      <w:r>
        <w:t>保持通信，心跳不仅告知</w:t>
      </w:r>
    </w:p>
    <w:p w14:paraId="37D2C0F3" w14:textId="77777777" w:rsidR="00C97CE8" w:rsidRDefault="007C2E36" w:rsidP="00A031EB">
      <w:pPr>
        <w:spacing w:after="15" w:line="255" w:lineRule="auto"/>
        <w:ind w:right="58" w:firstLineChars="200" w:firstLine="480"/>
      </w:pPr>
      <w:r>
        <w:rPr>
          <w:rFonts w:ascii="微软雅黑" w:eastAsia="微软雅黑" w:hAnsi="微软雅黑" w:cs="微软雅黑"/>
        </w:rPr>
        <w:t>RM</w:t>
      </w:r>
      <w:r>
        <w:t>，</w:t>
      </w:r>
      <w:proofErr w:type="spellStart"/>
      <w:r>
        <w:rPr>
          <w:rFonts w:ascii="微软雅黑" w:eastAsia="微软雅黑" w:hAnsi="微软雅黑" w:cs="微软雅黑"/>
        </w:rPr>
        <w:t>ApplicationMaster</w:t>
      </w:r>
      <w:proofErr w:type="spellEnd"/>
      <w:r>
        <w:t>还</w:t>
      </w:r>
      <w:proofErr w:type="gramStart"/>
      <w:r>
        <w:t>存活着</w:t>
      </w:r>
      <w:proofErr w:type="gramEnd"/>
      <w:r>
        <w:t>，同时也充当两者之间的消息通道，如果一段时间，</w:t>
      </w:r>
      <w:r>
        <w:rPr>
          <w:rFonts w:ascii="微软雅黑" w:eastAsia="微软雅黑" w:hAnsi="微软雅黑" w:cs="微软雅黑"/>
        </w:rPr>
        <w:t xml:space="preserve">RM </w:t>
      </w:r>
      <w:r>
        <w:t>未收到</w:t>
      </w:r>
      <w:proofErr w:type="spellStart"/>
      <w:r>
        <w:rPr>
          <w:rFonts w:ascii="微软雅黑" w:eastAsia="微软雅黑" w:hAnsi="微软雅黑" w:cs="微软雅黑"/>
        </w:rPr>
        <w:t>ApplicationMaster</w:t>
      </w:r>
      <w:proofErr w:type="spellEnd"/>
      <w:r>
        <w:t>心跳包，则认为</w:t>
      </w:r>
      <w:proofErr w:type="spellStart"/>
      <w:r>
        <w:rPr>
          <w:rFonts w:ascii="微软雅黑" w:eastAsia="微软雅黑" w:hAnsi="微软雅黑" w:cs="微软雅黑"/>
        </w:rPr>
        <w:t>ApplicationMaster</w:t>
      </w:r>
      <w:proofErr w:type="spellEnd"/>
      <w:r>
        <w:t>死掉，</w:t>
      </w:r>
      <w:r>
        <w:rPr>
          <w:rFonts w:ascii="微软雅黑" w:eastAsia="微软雅黑" w:hAnsi="微软雅黑" w:cs="微软雅黑"/>
        </w:rPr>
        <w:t>RM</w:t>
      </w:r>
      <w:r>
        <w:t xml:space="preserve">会重启一个 </w:t>
      </w:r>
      <w:proofErr w:type="spellStart"/>
      <w:r>
        <w:rPr>
          <w:rFonts w:ascii="微软雅黑" w:eastAsia="微软雅黑" w:hAnsi="微软雅黑" w:cs="微软雅黑"/>
        </w:rPr>
        <w:t>ApplicationMaster</w:t>
      </w:r>
      <w:proofErr w:type="spellEnd"/>
      <w:r>
        <w:t>或</w:t>
      </w:r>
      <w:proofErr w:type="gramStart"/>
      <w:r>
        <w:t>让任务</w:t>
      </w:r>
      <w:proofErr w:type="gramEnd"/>
      <w:r>
        <w:t>失败。此外、</w:t>
      </w:r>
      <w:r>
        <w:rPr>
          <w:rFonts w:ascii="微软雅黑" w:eastAsia="微软雅黑" w:hAnsi="微软雅黑" w:cs="微软雅黑"/>
        </w:rPr>
        <w:t>Client</w:t>
      </w:r>
      <w:r>
        <w:t>端可以通过询问</w:t>
      </w:r>
      <w:r>
        <w:rPr>
          <w:rFonts w:ascii="微软雅黑" w:eastAsia="微软雅黑" w:hAnsi="微软雅黑" w:cs="微软雅黑"/>
        </w:rPr>
        <w:t>RM</w:t>
      </w:r>
      <w:r>
        <w:t>或直接询问</w:t>
      </w:r>
    </w:p>
    <w:p w14:paraId="2B40FC07"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ApplicationMaster</w:t>
      </w:r>
      <w:proofErr w:type="spellEnd"/>
      <w:r>
        <w:t>获取任务状态信息，甚至是调用</w:t>
      </w:r>
      <w:proofErr w:type="spellStart"/>
      <w:r>
        <w:rPr>
          <w:rFonts w:ascii="微软雅黑" w:eastAsia="微软雅黑" w:hAnsi="微软雅黑" w:cs="微软雅黑"/>
        </w:rPr>
        <w:t>ApplicationClientProtocol</w:t>
      </w:r>
      <w:proofErr w:type="spellEnd"/>
      <w:r>
        <w:t>＃</w:t>
      </w:r>
      <w:proofErr w:type="spellStart"/>
      <w:r>
        <w:rPr>
          <w:rFonts w:ascii="微软雅黑" w:eastAsia="微软雅黑" w:hAnsi="微软雅黑" w:cs="微软雅黑"/>
        </w:rPr>
        <w:t>forceKillApplication</w:t>
      </w:r>
      <w:proofErr w:type="spellEnd"/>
      <w:r>
        <w:t>终止任务。</w:t>
      </w:r>
    </w:p>
    <w:p w14:paraId="77115289" w14:textId="77777777" w:rsidR="00C97CE8" w:rsidRDefault="007C2E36" w:rsidP="00A031EB">
      <w:pPr>
        <w:ind w:left="490" w:right="47" w:firstLineChars="200" w:firstLine="480"/>
      </w:pPr>
      <w:r>
        <w:rPr>
          <w:rFonts w:ascii="微软雅黑" w:eastAsia="微软雅黑" w:hAnsi="微软雅黑" w:cs="微软雅黑"/>
        </w:rPr>
        <w:t>3</w:t>
      </w:r>
      <w:r>
        <w:t>）编程步骤小结</w:t>
      </w:r>
    </w:p>
    <w:p w14:paraId="6E98423C" w14:textId="77777777" w:rsidR="00C97CE8" w:rsidRDefault="007C2E36" w:rsidP="00B55381">
      <w:pPr>
        <w:numPr>
          <w:ilvl w:val="0"/>
          <w:numId w:val="116"/>
        </w:numPr>
        <w:spacing w:after="58" w:line="255" w:lineRule="auto"/>
        <w:ind w:right="2463" w:firstLineChars="200" w:firstLine="480"/>
      </w:pPr>
      <w:r>
        <w:rPr>
          <w:rFonts w:ascii="微软雅黑" w:eastAsia="微软雅黑" w:hAnsi="微软雅黑" w:cs="微软雅黑"/>
        </w:rPr>
        <w:t>Client</w:t>
      </w:r>
      <w:r>
        <w:t>端。</w:t>
      </w:r>
    </w:p>
    <w:p w14:paraId="6231EA5C" w14:textId="77777777" w:rsidR="00C97CE8" w:rsidRDefault="007C2E36" w:rsidP="00A031EB">
      <w:pPr>
        <w:spacing w:after="58" w:line="255" w:lineRule="auto"/>
        <w:ind w:left="475" w:right="4135" w:firstLineChars="200" w:firstLine="480"/>
      </w:pPr>
      <w:r>
        <w:lastRenderedPageBreak/>
        <w:t>步骤</w:t>
      </w:r>
      <w:r>
        <w:rPr>
          <w:rFonts w:ascii="微软雅黑" w:eastAsia="微软雅黑" w:hAnsi="微软雅黑" w:cs="微软雅黑"/>
        </w:rPr>
        <w:t>1</w:t>
      </w:r>
      <w:r>
        <w:t>：获取</w:t>
      </w:r>
      <w:proofErr w:type="spellStart"/>
      <w:r>
        <w:rPr>
          <w:rFonts w:ascii="微软雅黑" w:eastAsia="微软雅黑" w:hAnsi="微软雅黑" w:cs="微软雅黑"/>
        </w:rPr>
        <w:t>ApplicationId</w:t>
      </w:r>
      <w:proofErr w:type="spellEnd"/>
      <w:r>
        <w:t>。步骤</w:t>
      </w:r>
      <w:r>
        <w:rPr>
          <w:rFonts w:ascii="微软雅黑" w:eastAsia="微软雅黑" w:hAnsi="微软雅黑" w:cs="微软雅黑"/>
        </w:rPr>
        <w:t>2</w:t>
      </w:r>
      <w:r>
        <w:t>：提交任务。</w:t>
      </w:r>
    </w:p>
    <w:p w14:paraId="2FF8C149" w14:textId="77777777" w:rsidR="00C97CE8" w:rsidRDefault="007C2E36" w:rsidP="00B55381">
      <w:pPr>
        <w:numPr>
          <w:ilvl w:val="0"/>
          <w:numId w:val="116"/>
        </w:numPr>
        <w:spacing w:after="8" w:line="301" w:lineRule="auto"/>
        <w:ind w:right="2463" w:firstLineChars="200" w:firstLine="480"/>
      </w:pPr>
      <w:proofErr w:type="spellStart"/>
      <w:r>
        <w:rPr>
          <w:rFonts w:ascii="微软雅黑" w:eastAsia="微软雅黑" w:hAnsi="微软雅黑" w:cs="微软雅黑"/>
        </w:rPr>
        <w:t>ApplicationMaster</w:t>
      </w:r>
      <w:proofErr w:type="spellEnd"/>
      <w:r>
        <w:t>端。步骤</w:t>
      </w:r>
      <w:r>
        <w:rPr>
          <w:rFonts w:ascii="微软雅黑" w:eastAsia="微软雅黑" w:hAnsi="微软雅黑" w:cs="微软雅黑"/>
        </w:rPr>
        <w:t>1</w:t>
      </w:r>
      <w:r>
        <w:t>：注册。步骤</w:t>
      </w:r>
      <w:r>
        <w:rPr>
          <w:rFonts w:ascii="微软雅黑" w:eastAsia="微软雅黑" w:hAnsi="微软雅黑" w:cs="微软雅黑"/>
        </w:rPr>
        <w:t>2</w:t>
      </w:r>
      <w:r>
        <w:t>：申请资源。步骤</w:t>
      </w:r>
      <w:r>
        <w:rPr>
          <w:rFonts w:ascii="微软雅黑" w:eastAsia="微软雅黑" w:hAnsi="微软雅黑" w:cs="微软雅黑"/>
        </w:rPr>
        <w:t>3</w:t>
      </w:r>
      <w:r>
        <w:t>：启动</w:t>
      </w:r>
      <w:r>
        <w:rPr>
          <w:rFonts w:ascii="微软雅黑" w:eastAsia="微软雅黑" w:hAnsi="微软雅黑" w:cs="微软雅黑"/>
        </w:rPr>
        <w:t>Container</w:t>
      </w:r>
      <w:r>
        <w:t>。步骤</w:t>
      </w:r>
      <w:r>
        <w:rPr>
          <w:rFonts w:ascii="微软雅黑" w:eastAsia="微软雅黑" w:hAnsi="微软雅黑" w:cs="微软雅黑"/>
        </w:rPr>
        <w:t>4</w:t>
      </w:r>
      <w:r>
        <w:t>：重复步骤</w:t>
      </w:r>
      <w:r>
        <w:rPr>
          <w:rFonts w:ascii="微软雅黑" w:eastAsia="微软雅黑" w:hAnsi="微软雅黑" w:cs="微软雅黑"/>
        </w:rPr>
        <w:t>2</w:t>
      </w:r>
      <w:r>
        <w:t>、</w:t>
      </w:r>
      <w:r>
        <w:rPr>
          <w:rFonts w:ascii="微软雅黑" w:eastAsia="微软雅黑" w:hAnsi="微软雅黑" w:cs="微软雅黑"/>
        </w:rPr>
        <w:t>3</w:t>
      </w:r>
      <w:r>
        <w:t>，直至任务完成。步骤</w:t>
      </w:r>
      <w:r>
        <w:rPr>
          <w:rFonts w:ascii="微软雅黑" w:eastAsia="微软雅黑" w:hAnsi="微软雅黑" w:cs="微软雅黑"/>
        </w:rPr>
        <w:t>5</w:t>
      </w:r>
      <w:r>
        <w:t>：注销。</w:t>
      </w:r>
    </w:p>
    <w:p w14:paraId="751BDCA4" w14:textId="77777777" w:rsidR="00C97CE8" w:rsidRDefault="007C2E36" w:rsidP="00A031EB">
      <w:pPr>
        <w:spacing w:after="15"/>
        <w:ind w:left="-15" w:right="47" w:firstLineChars="200" w:firstLine="480"/>
      </w:pPr>
      <w:r>
        <w:t>容易看出，在实现</w:t>
      </w:r>
      <w:r>
        <w:rPr>
          <w:rFonts w:ascii="微软雅黑" w:eastAsia="微软雅黑" w:hAnsi="微软雅黑" w:cs="微软雅黑"/>
        </w:rPr>
        <w:t>Yarn</w:t>
      </w:r>
      <w:r>
        <w:t>协议的基础上，只要编写符合一定逻辑的</w:t>
      </w:r>
      <w:proofErr w:type="spellStart"/>
      <w:r>
        <w:rPr>
          <w:rFonts w:ascii="微软雅黑" w:eastAsia="微软雅黑" w:hAnsi="微软雅黑" w:cs="微软雅黑"/>
        </w:rPr>
        <w:t>ApplicationMaster</w:t>
      </w:r>
      <w:proofErr w:type="spellEnd"/>
      <w:r>
        <w:t xml:space="preserve">和 </w:t>
      </w:r>
      <w:r>
        <w:rPr>
          <w:rFonts w:ascii="微软雅黑" w:eastAsia="微软雅黑" w:hAnsi="微软雅黑" w:cs="微软雅黑"/>
        </w:rPr>
        <w:t>Client</w:t>
      </w:r>
      <w:r>
        <w:t>，我们就能实现一套</w:t>
      </w:r>
      <w:r>
        <w:rPr>
          <w:rFonts w:ascii="微软雅黑" w:eastAsia="微软雅黑" w:hAnsi="微软雅黑" w:cs="微软雅黑"/>
        </w:rPr>
        <w:t>“</w:t>
      </w:r>
      <w:r>
        <w:t>自己的</w:t>
      </w:r>
      <w:r>
        <w:rPr>
          <w:rFonts w:ascii="微软雅黑" w:eastAsia="微软雅黑" w:hAnsi="微软雅黑" w:cs="微软雅黑"/>
        </w:rPr>
        <w:t>”</w:t>
      </w:r>
      <w:r>
        <w:t>的分布式处理过程，在这个用户</w:t>
      </w:r>
      <w:r>
        <w:rPr>
          <w:rFonts w:ascii="微软雅黑" w:eastAsia="微软雅黑" w:hAnsi="微软雅黑" w:cs="微软雅黑"/>
        </w:rPr>
        <w:t>“</w:t>
      </w:r>
      <w:r>
        <w:t>本土</w:t>
      </w:r>
      <w:r>
        <w:rPr>
          <w:rFonts w:ascii="微软雅黑" w:eastAsia="微软雅黑" w:hAnsi="微软雅黑" w:cs="微软雅黑"/>
        </w:rPr>
        <w:t>”</w:t>
      </w:r>
      <w:r>
        <w:t>分布式处理过程中，资源分配已经由</w:t>
      </w:r>
      <w:r>
        <w:rPr>
          <w:rFonts w:ascii="微软雅黑" w:eastAsia="微软雅黑" w:hAnsi="微软雅黑" w:cs="微软雅黑"/>
        </w:rPr>
        <w:t>Yarn</w:t>
      </w:r>
      <w:r>
        <w:t>帮我们实现了，但用户必须编写复杂的</w:t>
      </w:r>
      <w:proofErr w:type="spellStart"/>
      <w:r>
        <w:rPr>
          <w:rFonts w:ascii="微软雅黑" w:eastAsia="微软雅黑" w:hAnsi="微软雅黑" w:cs="微软雅黑"/>
        </w:rPr>
        <w:t>ApplicationMaster</w:t>
      </w:r>
      <w:proofErr w:type="spellEnd"/>
      <w:r>
        <w:t>来实现任务分解、逻辑处理等，编写一个性能高、通用性强的</w:t>
      </w:r>
      <w:proofErr w:type="spellStart"/>
      <w:r>
        <w:rPr>
          <w:rFonts w:ascii="微软雅黑" w:eastAsia="微软雅黑" w:hAnsi="微软雅黑" w:cs="微软雅黑"/>
        </w:rPr>
        <w:t>ApplicationMaster</w:t>
      </w:r>
      <w:proofErr w:type="spellEnd"/>
      <w:r>
        <w:t>是件不容易的</w:t>
      </w:r>
    </w:p>
    <w:p w14:paraId="48EC7896" w14:textId="77777777" w:rsidR="00C97CE8" w:rsidRDefault="007C2E36" w:rsidP="00A031EB">
      <w:pPr>
        <w:spacing w:after="58" w:line="255" w:lineRule="auto"/>
        <w:ind w:right="58" w:firstLineChars="200" w:firstLine="480"/>
      </w:pPr>
      <w:r>
        <w:t>事，一般由专业人员编写，</w:t>
      </w:r>
      <w:r>
        <w:rPr>
          <w:rFonts w:ascii="微软雅黑" w:eastAsia="微软雅黑" w:hAnsi="微软雅黑" w:cs="微软雅黑"/>
        </w:rPr>
        <w:t>Yarn</w:t>
      </w:r>
      <w:r>
        <w:t>提供了三个</w:t>
      </w:r>
      <w:r>
        <w:rPr>
          <w:rFonts w:ascii="微软雅黑" w:eastAsia="微软雅黑" w:hAnsi="微软雅黑" w:cs="微软雅黑"/>
        </w:rPr>
        <w:t>Application-Master</w:t>
      </w:r>
      <w:r>
        <w:t>实现：</w:t>
      </w:r>
      <w:proofErr w:type="spellStart"/>
      <w:r>
        <w:rPr>
          <w:rFonts w:ascii="微软雅黑" w:eastAsia="微软雅黑" w:hAnsi="微软雅黑" w:cs="微软雅黑"/>
        </w:rPr>
        <w:t>DistributedShell</w:t>
      </w:r>
      <w:proofErr w:type="spellEnd"/>
      <w:r>
        <w:t xml:space="preserve">、 </w:t>
      </w:r>
      <w:r>
        <w:rPr>
          <w:rFonts w:ascii="微软雅黑" w:eastAsia="微软雅黑" w:hAnsi="微软雅黑" w:cs="微软雅黑"/>
        </w:rPr>
        <w:t>unmanaged-am-launcher</w:t>
      </w:r>
      <w:r>
        <w:t>和</w:t>
      </w:r>
      <w:r>
        <w:rPr>
          <w:rFonts w:ascii="微软雅黑" w:eastAsia="微软雅黑" w:hAnsi="微软雅黑" w:cs="微软雅黑"/>
        </w:rPr>
        <w:t>MapReduce</w:t>
      </w:r>
      <w:r>
        <w:t>。</w:t>
      </w:r>
    </w:p>
    <w:p w14:paraId="32DAF9D2" w14:textId="77777777" w:rsidR="00C97CE8" w:rsidRDefault="007C2E36" w:rsidP="00A031EB">
      <w:pPr>
        <w:ind w:left="490" w:right="47" w:firstLineChars="200" w:firstLine="480"/>
      </w:pPr>
      <w:r>
        <w:rPr>
          <w:rFonts w:ascii="微软雅黑" w:eastAsia="微软雅黑" w:hAnsi="微软雅黑" w:cs="微软雅黑"/>
          <w:b/>
        </w:rPr>
        <w:t>2.</w:t>
      </w:r>
      <w:r>
        <w:t>实例分析</w:t>
      </w:r>
    </w:p>
    <w:p w14:paraId="15AEB346"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DistributedShell</w:t>
      </w:r>
      <w:proofErr w:type="spellEnd"/>
      <w:r>
        <w:t>是</w:t>
      </w:r>
      <w:r>
        <w:rPr>
          <w:rFonts w:ascii="微软雅黑" w:eastAsia="微软雅黑" w:hAnsi="微软雅黑" w:cs="微软雅黑"/>
        </w:rPr>
        <w:t>Yarn</w:t>
      </w:r>
      <w:r>
        <w:t>自带的一个应用程序编程实例，相当于</w:t>
      </w:r>
      <w:r>
        <w:rPr>
          <w:rFonts w:ascii="微软雅黑" w:eastAsia="微软雅黑" w:hAnsi="微软雅黑" w:cs="微软雅黑"/>
        </w:rPr>
        <w:t>Yarn</w:t>
      </w:r>
      <w:r>
        <w:t>编程中的</w:t>
      </w:r>
      <w:r>
        <w:rPr>
          <w:rFonts w:ascii="微软雅黑" w:eastAsia="微软雅黑" w:hAnsi="微软雅黑" w:cs="微软雅黑"/>
        </w:rPr>
        <w:t>“Hello World”</w:t>
      </w:r>
      <w:r>
        <w:t>，它的功能是并行执行用户提交的</w:t>
      </w:r>
      <w:r>
        <w:rPr>
          <w:rFonts w:ascii="微软雅黑" w:eastAsia="微软雅黑" w:hAnsi="微软雅黑" w:cs="微软雅黑"/>
        </w:rPr>
        <w:t>Shell</w:t>
      </w:r>
      <w:r>
        <w:t>命令或</w:t>
      </w:r>
      <w:r>
        <w:rPr>
          <w:rFonts w:ascii="微软雅黑" w:eastAsia="微软雅黑" w:hAnsi="微软雅黑" w:cs="微软雅黑"/>
        </w:rPr>
        <w:t>Shell</w:t>
      </w:r>
      <w:r>
        <w:t>脚本。</w:t>
      </w:r>
    </w:p>
    <w:p w14:paraId="6A2050EE" w14:textId="77777777" w:rsidR="00C97CE8" w:rsidRDefault="007C2E36" w:rsidP="00A031EB">
      <w:pPr>
        <w:spacing w:after="19" w:line="255" w:lineRule="auto"/>
        <w:ind w:left="475" w:right="58" w:firstLineChars="200" w:firstLine="480"/>
      </w:pPr>
      <w:r>
        <w:t>从</w:t>
      </w:r>
      <w:r>
        <w:rPr>
          <w:rFonts w:ascii="微软雅黑" w:eastAsia="微软雅黑" w:hAnsi="微软雅黑" w:cs="微软雅黑"/>
        </w:rPr>
        <w:t>Hadoop</w:t>
      </w:r>
      <w:r>
        <w:t>官方网站下载</w:t>
      </w:r>
      <w:r>
        <w:rPr>
          <w:rFonts w:ascii="微软雅黑" w:eastAsia="微软雅黑" w:hAnsi="微软雅黑" w:cs="微软雅黑"/>
        </w:rPr>
        <w:t>Hadoop-2.2.0-src.tar.gz</w:t>
      </w:r>
      <w:r>
        <w:t>（</w:t>
      </w:r>
      <w:r>
        <w:rPr>
          <w:rFonts w:ascii="微软雅黑" w:eastAsia="微软雅黑" w:hAnsi="微软雅黑" w:cs="微软雅黑"/>
        </w:rPr>
        <w:t>Hadoop</w:t>
      </w:r>
      <w:r>
        <w:t>源码包）并解压后，依次进入</w:t>
      </w:r>
    </w:p>
    <w:p w14:paraId="74CDA5C1" w14:textId="77777777" w:rsidR="00C97CE8" w:rsidRDefault="007C2E36" w:rsidP="00A031EB">
      <w:pPr>
        <w:spacing w:after="58" w:line="255" w:lineRule="auto"/>
        <w:ind w:right="58" w:firstLineChars="200" w:firstLine="480"/>
      </w:pPr>
      <w:r>
        <w:rPr>
          <w:rFonts w:ascii="微软雅黑" w:eastAsia="微软雅黑" w:hAnsi="微软雅黑" w:cs="微软雅黑"/>
        </w:rPr>
        <w:t>Hadoop-yarn-project\Hadoop-yarn\Hadoop-yarn-applications</w:t>
      </w:r>
      <w:r>
        <w:t>，下面就是</w:t>
      </w:r>
      <w:r>
        <w:rPr>
          <w:rFonts w:ascii="微软雅黑" w:eastAsia="微软雅黑" w:hAnsi="微软雅黑" w:cs="微软雅黑"/>
        </w:rPr>
        <w:t>Yarn</w:t>
      </w:r>
      <w:r>
        <w:t>自带的两个</w:t>
      </w:r>
      <w:r>
        <w:rPr>
          <w:rFonts w:ascii="微软雅黑" w:eastAsia="微软雅黑" w:hAnsi="微软雅黑" w:cs="微软雅黑"/>
        </w:rPr>
        <w:t xml:space="preserve">Yarn </w:t>
      </w:r>
      <w:r>
        <w:t>编程实例。</w:t>
      </w:r>
    </w:p>
    <w:p w14:paraId="105CE184"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DistributedShell</w:t>
      </w:r>
      <w:proofErr w:type="spellEnd"/>
      <w:r>
        <w:t>中主要包含两个类</w:t>
      </w:r>
      <w:r>
        <w:rPr>
          <w:rFonts w:ascii="微软雅黑" w:eastAsia="微软雅黑" w:hAnsi="微软雅黑" w:cs="微软雅黑"/>
        </w:rPr>
        <w:t>Client</w:t>
      </w:r>
      <w:r>
        <w:t>和</w:t>
      </w:r>
      <w:proofErr w:type="spellStart"/>
      <w:r>
        <w:rPr>
          <w:rFonts w:ascii="微软雅黑" w:eastAsia="微软雅黑" w:hAnsi="微软雅黑" w:cs="微软雅黑"/>
        </w:rPr>
        <w:t>ApplicationMaster</w:t>
      </w:r>
      <w:proofErr w:type="spellEnd"/>
      <w:r>
        <w:t>。其中</w:t>
      </w:r>
      <w:r>
        <w:rPr>
          <w:rFonts w:ascii="微软雅黑" w:eastAsia="微软雅黑" w:hAnsi="微软雅黑" w:cs="微软雅黑"/>
        </w:rPr>
        <w:t>Client</w:t>
      </w:r>
      <w:r>
        <w:t>主要向</w:t>
      </w:r>
      <w:r>
        <w:rPr>
          <w:rFonts w:ascii="微软雅黑" w:eastAsia="微软雅黑" w:hAnsi="微软雅黑" w:cs="微软雅黑"/>
        </w:rPr>
        <w:t>RM</w:t>
      </w:r>
      <w:r>
        <w:t>提交任务。</w:t>
      </w:r>
      <w:proofErr w:type="spellStart"/>
      <w:r>
        <w:rPr>
          <w:rFonts w:ascii="微软雅黑" w:eastAsia="微软雅黑" w:hAnsi="微软雅黑" w:cs="微软雅黑"/>
        </w:rPr>
        <w:t>ApplicationMaster</w:t>
      </w:r>
      <w:proofErr w:type="spellEnd"/>
      <w:r>
        <w:t>则须向</w:t>
      </w:r>
      <w:r>
        <w:rPr>
          <w:rFonts w:ascii="微软雅黑" w:eastAsia="微软雅黑" w:hAnsi="微软雅黑" w:cs="微软雅黑"/>
        </w:rPr>
        <w:t>RM</w:t>
      </w:r>
      <w:r>
        <w:t>申请资源，并与</w:t>
      </w:r>
      <w:r>
        <w:rPr>
          <w:rFonts w:ascii="微软雅黑" w:eastAsia="微软雅黑" w:hAnsi="微软雅黑" w:cs="微软雅黑"/>
        </w:rPr>
        <w:t>NM</w:t>
      </w:r>
      <w:r>
        <w:t>协商启动</w:t>
      </w:r>
      <w:r>
        <w:rPr>
          <w:rFonts w:ascii="微软雅黑" w:eastAsia="微软雅黑" w:hAnsi="微软雅黑" w:cs="微软雅黑"/>
        </w:rPr>
        <w:t>Container</w:t>
      </w:r>
      <w:r>
        <w:t>完成任务。</w:t>
      </w:r>
    </w:p>
    <w:p w14:paraId="564436EE" w14:textId="77777777" w:rsidR="00C97CE8" w:rsidRDefault="007C2E36" w:rsidP="00B55381">
      <w:pPr>
        <w:numPr>
          <w:ilvl w:val="0"/>
          <w:numId w:val="117"/>
        </w:numPr>
        <w:ind w:right="52" w:firstLineChars="200" w:firstLine="480"/>
      </w:pPr>
      <w:r>
        <w:rPr>
          <w:rFonts w:ascii="微软雅黑" w:eastAsia="微软雅黑" w:hAnsi="微软雅黑" w:cs="微软雅黑"/>
        </w:rPr>
        <w:t>Client</w:t>
      </w:r>
      <w:r>
        <w:t>类最主要代码。</w:t>
      </w:r>
    </w:p>
    <w:p w14:paraId="11FC2839" w14:textId="77777777" w:rsidR="00C97CE8" w:rsidRDefault="007C2E36" w:rsidP="00A031EB">
      <w:pPr>
        <w:spacing w:after="99" w:line="259" w:lineRule="auto"/>
        <w:ind w:left="0" w:firstLineChars="200" w:firstLine="480"/>
      </w:pPr>
      <w:r>
        <w:rPr>
          <w:noProof/>
        </w:rPr>
        <w:lastRenderedPageBreak/>
        <w:drawing>
          <wp:inline distT="0" distB="0" distL="0" distR="0" wp14:anchorId="142032B4" wp14:editId="3245ED32">
            <wp:extent cx="5943600" cy="3505200"/>
            <wp:effectExtent l="0" t="0" r="0" b="0"/>
            <wp:docPr id="26609" name="Picture 26609"/>
            <wp:cNvGraphicFramePr/>
            <a:graphic xmlns:a="http://schemas.openxmlformats.org/drawingml/2006/main">
              <a:graphicData uri="http://schemas.openxmlformats.org/drawingml/2006/picture">
                <pic:pic xmlns:pic="http://schemas.openxmlformats.org/drawingml/2006/picture">
                  <pic:nvPicPr>
                    <pic:cNvPr id="26609" name="Picture 26609"/>
                    <pic:cNvPicPr/>
                  </pic:nvPicPr>
                  <pic:blipFill>
                    <a:blip r:embed="rId228"/>
                    <a:stretch>
                      <a:fillRect/>
                    </a:stretch>
                  </pic:blipFill>
                  <pic:spPr>
                    <a:xfrm>
                      <a:off x="0" y="0"/>
                      <a:ext cx="5943600" cy="3505200"/>
                    </a:xfrm>
                    <a:prstGeom prst="rect">
                      <a:avLst/>
                    </a:prstGeom>
                  </pic:spPr>
                </pic:pic>
              </a:graphicData>
            </a:graphic>
          </wp:inline>
        </w:drawing>
      </w:r>
    </w:p>
    <w:p w14:paraId="119FCB6E" w14:textId="77777777" w:rsidR="00C97CE8" w:rsidRDefault="007C2E36" w:rsidP="00A031EB">
      <w:pPr>
        <w:spacing w:after="58" w:line="255" w:lineRule="auto"/>
        <w:ind w:left="0" w:right="58" w:firstLineChars="200" w:firstLine="480"/>
      </w:pPr>
      <w:r>
        <w:t>从代码中能看到，关于</w:t>
      </w:r>
      <w:r>
        <w:rPr>
          <w:rFonts w:ascii="微软雅黑" w:eastAsia="微软雅黑" w:hAnsi="微软雅黑" w:cs="微软雅黑"/>
        </w:rPr>
        <w:t>RPC</w:t>
      </w:r>
      <w:r>
        <w:t>的代码已经被上一层代码封装了，</w:t>
      </w:r>
      <w:r>
        <w:rPr>
          <w:rFonts w:ascii="微软雅黑" w:eastAsia="微软雅黑" w:hAnsi="微软雅黑" w:cs="微软雅黑"/>
        </w:rPr>
        <w:t>Client</w:t>
      </w:r>
      <w:r>
        <w:t>端编程简单地说就是获取</w:t>
      </w:r>
      <w:proofErr w:type="spellStart"/>
      <w:r>
        <w:rPr>
          <w:rFonts w:ascii="微软雅黑" w:eastAsia="微软雅黑" w:hAnsi="微软雅黑" w:cs="微软雅黑"/>
        </w:rPr>
        <w:t>YarnClientApplication</w:t>
      </w:r>
      <w:proofErr w:type="spellEnd"/>
      <w:r>
        <w:t>，接着设置</w:t>
      </w:r>
      <w:proofErr w:type="spellStart"/>
      <w:r>
        <w:rPr>
          <w:rFonts w:ascii="微软雅黑" w:eastAsia="微软雅黑" w:hAnsi="微软雅黑" w:cs="微软雅黑"/>
        </w:rPr>
        <w:t>ApplicationSubmissionContext</w:t>
      </w:r>
      <w:proofErr w:type="spellEnd"/>
      <w:r>
        <w:t>，最后提交任务。</w:t>
      </w:r>
    </w:p>
    <w:p w14:paraId="3A4C01B2" w14:textId="77777777" w:rsidR="00C97CE8" w:rsidRDefault="007C2E36" w:rsidP="00B55381">
      <w:pPr>
        <w:numPr>
          <w:ilvl w:val="0"/>
          <w:numId w:val="117"/>
        </w:numPr>
        <w:spacing w:after="4" w:line="255" w:lineRule="auto"/>
        <w:ind w:right="52" w:firstLineChars="200" w:firstLine="480"/>
      </w:pPr>
      <w:proofErr w:type="spellStart"/>
      <w:r>
        <w:rPr>
          <w:rFonts w:ascii="微软雅黑" w:eastAsia="微软雅黑" w:hAnsi="微软雅黑" w:cs="微软雅黑"/>
        </w:rPr>
        <w:t>ApplicationMaster</w:t>
      </w:r>
      <w:proofErr w:type="spellEnd"/>
      <w:r>
        <w:t>类最主要代码。</w:t>
      </w:r>
    </w:p>
    <w:p w14:paraId="10E9CF20" w14:textId="77777777" w:rsidR="00C97CE8" w:rsidRDefault="007C2E36" w:rsidP="00A031EB">
      <w:pPr>
        <w:spacing w:after="0" w:line="259" w:lineRule="auto"/>
        <w:ind w:left="0" w:firstLineChars="200" w:firstLine="480"/>
      </w:pPr>
      <w:r>
        <w:rPr>
          <w:noProof/>
        </w:rPr>
        <w:drawing>
          <wp:inline distT="0" distB="0" distL="0" distR="0" wp14:anchorId="3FA96DC8" wp14:editId="61E56A98">
            <wp:extent cx="5943600" cy="3749040"/>
            <wp:effectExtent l="0" t="0" r="0" b="0"/>
            <wp:docPr id="26626" name="Picture 26626"/>
            <wp:cNvGraphicFramePr/>
            <a:graphic xmlns:a="http://schemas.openxmlformats.org/drawingml/2006/main">
              <a:graphicData uri="http://schemas.openxmlformats.org/drawingml/2006/picture">
                <pic:pic xmlns:pic="http://schemas.openxmlformats.org/drawingml/2006/picture">
                  <pic:nvPicPr>
                    <pic:cNvPr id="26626" name="Picture 26626"/>
                    <pic:cNvPicPr/>
                  </pic:nvPicPr>
                  <pic:blipFill>
                    <a:blip r:embed="rId229"/>
                    <a:stretch>
                      <a:fillRect/>
                    </a:stretch>
                  </pic:blipFill>
                  <pic:spPr>
                    <a:xfrm>
                      <a:off x="0" y="0"/>
                      <a:ext cx="5943600" cy="3749040"/>
                    </a:xfrm>
                    <a:prstGeom prst="rect">
                      <a:avLst/>
                    </a:prstGeom>
                  </pic:spPr>
                </pic:pic>
              </a:graphicData>
            </a:graphic>
          </wp:inline>
        </w:drawing>
      </w:r>
    </w:p>
    <w:p w14:paraId="74BBC0B5" w14:textId="77777777" w:rsidR="00C97CE8" w:rsidRDefault="007C2E36" w:rsidP="00A031EB">
      <w:pPr>
        <w:spacing w:after="104" w:line="259" w:lineRule="auto"/>
        <w:ind w:left="0" w:firstLineChars="200" w:firstLine="480"/>
      </w:pPr>
      <w:r>
        <w:rPr>
          <w:noProof/>
        </w:rPr>
        <w:lastRenderedPageBreak/>
        <w:drawing>
          <wp:inline distT="0" distB="0" distL="0" distR="0" wp14:anchorId="39373A5C" wp14:editId="16C6BFE7">
            <wp:extent cx="5943600" cy="2606040"/>
            <wp:effectExtent l="0" t="0" r="0" b="0"/>
            <wp:docPr id="26630" name="Picture 26630"/>
            <wp:cNvGraphicFramePr/>
            <a:graphic xmlns:a="http://schemas.openxmlformats.org/drawingml/2006/main">
              <a:graphicData uri="http://schemas.openxmlformats.org/drawingml/2006/picture">
                <pic:pic xmlns:pic="http://schemas.openxmlformats.org/drawingml/2006/picture">
                  <pic:nvPicPr>
                    <pic:cNvPr id="26630" name="Picture 26630"/>
                    <pic:cNvPicPr/>
                  </pic:nvPicPr>
                  <pic:blipFill>
                    <a:blip r:embed="rId230"/>
                    <a:stretch>
                      <a:fillRect/>
                    </a:stretch>
                  </pic:blipFill>
                  <pic:spPr>
                    <a:xfrm>
                      <a:off x="0" y="0"/>
                      <a:ext cx="5943600" cy="2606040"/>
                    </a:xfrm>
                    <a:prstGeom prst="rect">
                      <a:avLst/>
                    </a:prstGeom>
                  </pic:spPr>
                </pic:pic>
              </a:graphicData>
            </a:graphic>
          </wp:inline>
        </w:drawing>
      </w:r>
    </w:p>
    <w:p w14:paraId="61DCE7E6" w14:textId="77777777" w:rsidR="00C97CE8" w:rsidRDefault="007C2E36" w:rsidP="00A031EB">
      <w:pPr>
        <w:ind w:left="490" w:right="47" w:firstLineChars="200" w:firstLine="480"/>
      </w:pPr>
      <w:r>
        <w:t>源码中的</w:t>
      </w:r>
      <w:proofErr w:type="spellStart"/>
      <w:r>
        <w:rPr>
          <w:rFonts w:ascii="微软雅黑" w:eastAsia="微软雅黑" w:hAnsi="微软雅黑" w:cs="微软雅黑"/>
        </w:rPr>
        <w:t>ApplicationMaster</w:t>
      </w:r>
      <w:proofErr w:type="spellEnd"/>
      <w:r>
        <w:t>有</w:t>
      </w:r>
      <w:r>
        <w:rPr>
          <w:rFonts w:ascii="微软雅黑" w:eastAsia="微软雅黑" w:hAnsi="微软雅黑" w:cs="微软雅黑"/>
        </w:rPr>
        <w:t>1000</w:t>
      </w:r>
      <w:r>
        <w:t>行，上述代码给出了源码里最重要的几个步骤。</w:t>
      </w:r>
    </w:p>
    <w:p w14:paraId="72B93E0A" w14:textId="77777777" w:rsidR="00C97CE8" w:rsidRDefault="007C2E36" w:rsidP="00A031EB">
      <w:pPr>
        <w:spacing w:after="0" w:line="302" w:lineRule="auto"/>
        <w:ind w:left="490" w:right="47" w:firstLineChars="200" w:firstLine="480"/>
      </w:pPr>
      <w:r>
        <w:rPr>
          <w:rFonts w:ascii="微软雅黑" w:eastAsia="微软雅黑" w:hAnsi="微软雅黑" w:cs="微软雅黑"/>
          <w:b/>
        </w:rPr>
        <w:t>3.</w:t>
      </w:r>
      <w:r>
        <w:t>代码执行方式默认情况下</w:t>
      </w:r>
      <w:r>
        <w:rPr>
          <w:rFonts w:ascii="微软雅黑" w:eastAsia="微软雅黑" w:hAnsi="微软雅黑" w:cs="微软雅黑"/>
        </w:rPr>
        <w:t>Yarn</w:t>
      </w:r>
      <w:r>
        <w:t>包里已经有分布式</w:t>
      </w:r>
      <w:r>
        <w:rPr>
          <w:rFonts w:ascii="微软雅黑" w:eastAsia="微软雅黑" w:hAnsi="微软雅黑" w:cs="微软雅黑"/>
        </w:rPr>
        <w:t>Shell</w:t>
      </w:r>
      <w:r>
        <w:t>的代码了，可以使用任何用户执行如下命</w:t>
      </w:r>
    </w:p>
    <w:p w14:paraId="478DFD85" w14:textId="77777777" w:rsidR="00C97CE8" w:rsidRDefault="007C2E36" w:rsidP="00A031EB">
      <w:pPr>
        <w:spacing w:after="7"/>
        <w:ind w:left="-5" w:right="47" w:firstLineChars="200" w:firstLine="480"/>
      </w:pPr>
      <w:r>
        <w:t>令：</w:t>
      </w:r>
    </w:p>
    <w:p w14:paraId="2D43A2C5" w14:textId="77777777" w:rsidR="00C97CE8" w:rsidRDefault="007C2E36" w:rsidP="00A031EB">
      <w:pPr>
        <w:spacing w:after="120" w:line="259" w:lineRule="auto"/>
        <w:ind w:left="0" w:firstLineChars="200" w:firstLine="480"/>
      </w:pPr>
      <w:r>
        <w:rPr>
          <w:noProof/>
        </w:rPr>
        <w:drawing>
          <wp:inline distT="0" distB="0" distL="0" distR="0" wp14:anchorId="61BCCAA5" wp14:editId="22B711F5">
            <wp:extent cx="5943600" cy="998220"/>
            <wp:effectExtent l="0" t="0" r="0" b="0"/>
            <wp:docPr id="26645" name="Picture 26645"/>
            <wp:cNvGraphicFramePr/>
            <a:graphic xmlns:a="http://schemas.openxmlformats.org/drawingml/2006/main">
              <a:graphicData uri="http://schemas.openxmlformats.org/drawingml/2006/picture">
                <pic:pic xmlns:pic="http://schemas.openxmlformats.org/drawingml/2006/picture">
                  <pic:nvPicPr>
                    <pic:cNvPr id="26645" name="Picture 26645"/>
                    <pic:cNvPicPr/>
                  </pic:nvPicPr>
                  <pic:blipFill>
                    <a:blip r:embed="rId231"/>
                    <a:stretch>
                      <a:fillRect/>
                    </a:stretch>
                  </pic:blipFill>
                  <pic:spPr>
                    <a:xfrm>
                      <a:off x="0" y="0"/>
                      <a:ext cx="5943600" cy="998220"/>
                    </a:xfrm>
                    <a:prstGeom prst="rect">
                      <a:avLst/>
                    </a:prstGeom>
                  </pic:spPr>
                </pic:pic>
              </a:graphicData>
            </a:graphic>
          </wp:inline>
        </w:drawing>
      </w:r>
    </w:p>
    <w:p w14:paraId="16C83609" w14:textId="77777777" w:rsidR="00C97CE8" w:rsidRDefault="007C2E36" w:rsidP="00A031EB">
      <w:pPr>
        <w:spacing w:after="51" w:line="259" w:lineRule="auto"/>
        <w:ind w:left="475" w:firstLineChars="200" w:firstLine="480"/>
      </w:pPr>
      <w:r>
        <w:rPr>
          <w:rFonts w:ascii="微软雅黑" w:eastAsia="微软雅黑" w:hAnsi="微软雅黑" w:cs="微软雅黑"/>
          <w:b/>
        </w:rPr>
        <w:t>4.</w:t>
      </w:r>
      <w:r>
        <w:t>实例分析</w:t>
      </w:r>
      <w:r>
        <w:rPr>
          <w:rFonts w:ascii="微软雅黑" w:eastAsia="微软雅黑" w:hAnsi="微软雅黑" w:cs="微软雅黑"/>
          <w:b/>
        </w:rPr>
        <w:t>-MapReduce</w:t>
      </w:r>
    </w:p>
    <w:p w14:paraId="19CDC247" w14:textId="77777777" w:rsidR="00C97CE8" w:rsidRDefault="007C2E36" w:rsidP="00A031EB">
      <w:pPr>
        <w:spacing w:after="83"/>
        <w:ind w:left="490" w:right="47" w:firstLineChars="200" w:firstLine="480"/>
      </w:pPr>
      <w:r>
        <w:rPr>
          <w:rFonts w:ascii="微软雅黑" w:eastAsia="微软雅黑" w:hAnsi="微软雅黑" w:cs="微软雅黑"/>
        </w:rPr>
        <w:t>1</w:t>
      </w:r>
      <w:r>
        <w:t>）概述</w:t>
      </w:r>
    </w:p>
    <w:p w14:paraId="05A2CA74" w14:textId="77777777" w:rsidR="00C97CE8" w:rsidRDefault="007C2E36" w:rsidP="00A031EB">
      <w:pPr>
        <w:spacing w:after="17"/>
        <w:ind w:left="-15" w:right="47" w:firstLineChars="200" w:firstLine="480"/>
      </w:pPr>
      <w:r>
        <w:rPr>
          <w:rFonts w:ascii="微软雅黑" w:eastAsia="微软雅黑" w:hAnsi="微软雅黑" w:cs="微软雅黑"/>
        </w:rPr>
        <w:t>Yarn</w:t>
      </w:r>
      <w:r>
        <w:t>下的</w:t>
      </w:r>
      <w:r>
        <w:rPr>
          <w:rFonts w:ascii="微软雅黑" w:eastAsia="微软雅黑" w:hAnsi="微软雅黑" w:cs="微软雅黑"/>
        </w:rPr>
        <w:t>MapReduce</w:t>
      </w:r>
      <w:r>
        <w:t>和</w:t>
      </w:r>
      <w:r>
        <w:rPr>
          <w:rFonts w:ascii="微软雅黑" w:eastAsia="微软雅黑" w:hAnsi="微软雅黑" w:cs="微软雅黑"/>
        </w:rPr>
        <w:t>MRv1</w:t>
      </w:r>
      <w:r>
        <w:t>里的</w:t>
      </w:r>
      <w:r>
        <w:rPr>
          <w:rFonts w:ascii="微软雅黑" w:eastAsia="微软雅黑" w:hAnsi="微软雅黑" w:cs="微软雅黑"/>
        </w:rPr>
        <w:t>MapReduce</w:t>
      </w:r>
      <w:r>
        <w:t>相同，是</w:t>
      </w:r>
      <w:r>
        <w:rPr>
          <w:rFonts w:ascii="微软雅黑" w:eastAsia="微软雅黑" w:hAnsi="微软雅黑" w:cs="微软雅黑"/>
        </w:rPr>
        <w:t>Google-MapReduce</w:t>
      </w:r>
      <w:r>
        <w:t>思想的实现，不同的是，</w:t>
      </w:r>
      <w:r>
        <w:rPr>
          <w:rFonts w:ascii="微软雅黑" w:eastAsia="微软雅黑" w:hAnsi="微软雅黑" w:cs="微软雅黑"/>
        </w:rPr>
        <w:t>Yarn</w:t>
      </w:r>
      <w:r>
        <w:t>下编程不只有</w:t>
      </w:r>
      <w:r>
        <w:rPr>
          <w:rFonts w:ascii="微软雅黑" w:eastAsia="微软雅黑" w:hAnsi="微软雅黑" w:cs="微软雅黑"/>
        </w:rPr>
        <w:t>MapReduce</w:t>
      </w:r>
      <w:r>
        <w:t>这一种模式，如果我们将</w:t>
      </w:r>
      <w:r>
        <w:rPr>
          <w:rFonts w:ascii="微软雅黑" w:eastAsia="微软雅黑" w:hAnsi="微软雅黑" w:cs="微软雅黑"/>
        </w:rPr>
        <w:t>MapReduce</w:t>
      </w:r>
      <w:r>
        <w:t>看成一种编程模板，那么</w:t>
      </w:r>
      <w:r>
        <w:rPr>
          <w:rFonts w:ascii="微软雅黑" w:eastAsia="微软雅黑" w:hAnsi="微软雅黑" w:cs="微软雅黑"/>
        </w:rPr>
        <w:t>MRv1</w:t>
      </w:r>
      <w:r>
        <w:t>下，只有这一种模板，可是</w:t>
      </w:r>
      <w:r>
        <w:rPr>
          <w:rFonts w:ascii="微软雅黑" w:eastAsia="微软雅黑" w:hAnsi="微软雅黑" w:cs="微软雅黑"/>
        </w:rPr>
        <w:t>Yarn</w:t>
      </w:r>
      <w:r>
        <w:t>下可以有各种各样的编程模板，</w:t>
      </w:r>
    </w:p>
    <w:p w14:paraId="513D8182" w14:textId="77777777" w:rsidR="00C97CE8" w:rsidRDefault="007C2E36" w:rsidP="00A031EB">
      <w:pPr>
        <w:spacing w:after="50" w:line="267" w:lineRule="auto"/>
        <w:ind w:left="-15" w:right="336" w:firstLineChars="200" w:firstLine="480"/>
      </w:pPr>
      <w:r>
        <w:t>比如</w:t>
      </w:r>
      <w:proofErr w:type="spellStart"/>
      <w:r>
        <w:rPr>
          <w:rFonts w:ascii="微软雅黑" w:eastAsia="微软雅黑" w:hAnsi="微软雅黑" w:cs="微软雅黑"/>
        </w:rPr>
        <w:t>DistributedShell</w:t>
      </w:r>
      <w:proofErr w:type="spellEnd"/>
      <w:r>
        <w:t>形式、</w:t>
      </w:r>
      <w:r>
        <w:rPr>
          <w:rFonts w:ascii="微软雅黑" w:eastAsia="微软雅黑" w:hAnsi="微软雅黑" w:cs="微软雅黑"/>
        </w:rPr>
        <w:t>MapReduce</w:t>
      </w:r>
      <w:r>
        <w:t>形式，尽管编程形式多了，但</w:t>
      </w:r>
      <w:r>
        <w:rPr>
          <w:rFonts w:ascii="微软雅黑" w:eastAsia="微软雅黑" w:hAnsi="微软雅黑" w:cs="微软雅黑"/>
        </w:rPr>
        <w:t>MapReduce</w:t>
      </w:r>
      <w:r>
        <w:t>依旧是分布式编程首选的模板。同</w:t>
      </w:r>
      <w:proofErr w:type="spellStart"/>
      <w:r>
        <w:rPr>
          <w:rFonts w:ascii="微软雅黑" w:eastAsia="微软雅黑" w:hAnsi="微软雅黑" w:cs="微软雅黑"/>
        </w:rPr>
        <w:t>DistributedShell</w:t>
      </w:r>
      <w:proofErr w:type="spellEnd"/>
      <w:r>
        <w:t>相同，编写</w:t>
      </w:r>
      <w:r>
        <w:rPr>
          <w:rFonts w:ascii="微软雅黑" w:eastAsia="微软雅黑" w:hAnsi="微软雅黑" w:cs="微软雅黑"/>
        </w:rPr>
        <w:t>MapReduce</w:t>
      </w:r>
      <w:r>
        <w:t>程序基本步骤依旧如下。</w:t>
      </w:r>
    </w:p>
    <w:p w14:paraId="3F9E2900" w14:textId="77777777" w:rsidR="00C97CE8" w:rsidRDefault="007C2E36" w:rsidP="00B55381">
      <w:pPr>
        <w:numPr>
          <w:ilvl w:val="0"/>
          <w:numId w:val="118"/>
        </w:numPr>
        <w:spacing w:after="58" w:line="255" w:lineRule="auto"/>
        <w:ind w:right="58" w:firstLineChars="200" w:firstLine="480"/>
      </w:pPr>
      <w:r>
        <w:t>编写</w:t>
      </w:r>
      <w:r>
        <w:rPr>
          <w:rFonts w:ascii="微软雅黑" w:eastAsia="微软雅黑" w:hAnsi="微软雅黑" w:cs="微软雅黑"/>
        </w:rPr>
        <w:t>Client</w:t>
      </w:r>
      <w:r>
        <w:t>：默认实现类</w:t>
      </w:r>
      <w:proofErr w:type="spellStart"/>
      <w:r>
        <w:rPr>
          <w:rFonts w:ascii="微软雅黑" w:eastAsia="微软雅黑" w:hAnsi="微软雅黑" w:cs="微软雅黑"/>
        </w:rPr>
        <w:t>MRClientService</w:t>
      </w:r>
      <w:proofErr w:type="spellEnd"/>
      <w:r>
        <w:t>。</w:t>
      </w:r>
    </w:p>
    <w:p w14:paraId="3197B77F" w14:textId="77777777" w:rsidR="00C97CE8" w:rsidRDefault="007C2E36" w:rsidP="00B55381">
      <w:pPr>
        <w:numPr>
          <w:ilvl w:val="0"/>
          <w:numId w:val="118"/>
        </w:numPr>
        <w:spacing w:after="58" w:line="255" w:lineRule="auto"/>
        <w:ind w:right="58" w:firstLineChars="200" w:firstLine="480"/>
      </w:pPr>
      <w:r>
        <w:t>编写</w:t>
      </w:r>
      <w:proofErr w:type="spellStart"/>
      <w:r>
        <w:rPr>
          <w:rFonts w:ascii="微软雅黑" w:eastAsia="微软雅黑" w:hAnsi="微软雅黑" w:cs="微软雅黑"/>
        </w:rPr>
        <w:t>ApplicationMaster</w:t>
      </w:r>
      <w:proofErr w:type="spellEnd"/>
      <w:r>
        <w:t>：默认实现类</w:t>
      </w:r>
      <w:proofErr w:type="spellStart"/>
      <w:r>
        <w:rPr>
          <w:rFonts w:ascii="微软雅黑" w:eastAsia="微软雅黑" w:hAnsi="微软雅黑" w:cs="微软雅黑"/>
        </w:rPr>
        <w:t>MRAppMaster</w:t>
      </w:r>
      <w:proofErr w:type="spellEnd"/>
      <w:r>
        <w:t>。</w:t>
      </w:r>
    </w:p>
    <w:p w14:paraId="24675C74" w14:textId="77777777" w:rsidR="00C97CE8" w:rsidRDefault="007C2E36" w:rsidP="00A031EB">
      <w:pPr>
        <w:spacing w:after="11" w:line="255" w:lineRule="auto"/>
        <w:ind w:left="475" w:right="58" w:firstLineChars="200" w:firstLine="480"/>
      </w:pPr>
      <w:r>
        <w:rPr>
          <w:rFonts w:ascii="微软雅黑" w:eastAsia="微软雅黑" w:hAnsi="微软雅黑" w:cs="微软雅黑"/>
        </w:rPr>
        <w:t>Hadoop</w:t>
      </w:r>
      <w:r>
        <w:t>开发人员为</w:t>
      </w:r>
      <w:r>
        <w:rPr>
          <w:rFonts w:ascii="微软雅黑" w:eastAsia="微软雅黑" w:hAnsi="微软雅黑" w:cs="微软雅黑"/>
        </w:rPr>
        <w:t>MapReduce</w:t>
      </w:r>
      <w:r>
        <w:t>编程模型开发了</w:t>
      </w:r>
      <w:r>
        <w:rPr>
          <w:rFonts w:ascii="微软雅黑" w:eastAsia="微软雅黑" w:hAnsi="微软雅黑" w:cs="微软雅黑"/>
        </w:rPr>
        <w:t>Client</w:t>
      </w:r>
      <w:r>
        <w:t>和</w:t>
      </w:r>
      <w:proofErr w:type="spellStart"/>
      <w:r>
        <w:rPr>
          <w:rFonts w:ascii="微软雅黑" w:eastAsia="微软雅黑" w:hAnsi="微软雅黑" w:cs="微软雅黑"/>
        </w:rPr>
        <w:t>ApplicationMaster</w:t>
      </w:r>
      <w:proofErr w:type="spellEnd"/>
      <w:r>
        <w:t>默认实现了</w:t>
      </w:r>
    </w:p>
    <w:p w14:paraId="2C529566"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lastRenderedPageBreak/>
        <w:t>MRClientService</w:t>
      </w:r>
      <w:proofErr w:type="spellEnd"/>
      <w:r>
        <w:t>和</w:t>
      </w:r>
      <w:proofErr w:type="spellStart"/>
      <w:r>
        <w:rPr>
          <w:rFonts w:ascii="微软雅黑" w:eastAsia="微软雅黑" w:hAnsi="微软雅黑" w:cs="微软雅黑"/>
        </w:rPr>
        <w:t>MRAppMaster</w:t>
      </w:r>
      <w:proofErr w:type="spellEnd"/>
      <w:r>
        <w:t>，</w:t>
      </w:r>
      <w:r>
        <w:rPr>
          <w:rFonts w:ascii="微软雅黑" w:eastAsia="微软雅黑" w:hAnsi="微软雅黑" w:cs="微软雅黑"/>
        </w:rPr>
        <w:t>MRv1</w:t>
      </w:r>
      <w:r>
        <w:t>版本的</w:t>
      </w:r>
      <w:r>
        <w:rPr>
          <w:rFonts w:ascii="微软雅黑" w:eastAsia="微软雅黑" w:hAnsi="微软雅黑" w:cs="微软雅黑"/>
        </w:rPr>
        <w:t>MapReduce</w:t>
      </w:r>
      <w:r>
        <w:t>代码在</w:t>
      </w:r>
      <w:r>
        <w:rPr>
          <w:rFonts w:ascii="微软雅黑" w:eastAsia="微软雅黑" w:hAnsi="微软雅黑" w:cs="微软雅黑"/>
        </w:rPr>
        <w:t>Yarn</w:t>
      </w:r>
      <w:r>
        <w:t>里是兼容的，用户只要重新编译一下即可。</w:t>
      </w:r>
    </w:p>
    <w:p w14:paraId="773A39ED" w14:textId="77777777" w:rsidR="00C97CE8" w:rsidRDefault="007C2E36" w:rsidP="00A031EB">
      <w:pPr>
        <w:spacing w:after="58" w:line="255" w:lineRule="auto"/>
        <w:ind w:left="0" w:right="58" w:firstLineChars="200" w:firstLine="480"/>
      </w:pPr>
      <w:r>
        <w:t>有了高效的</w:t>
      </w:r>
      <w:proofErr w:type="spellStart"/>
      <w:r>
        <w:rPr>
          <w:rFonts w:ascii="微软雅黑" w:eastAsia="微软雅黑" w:hAnsi="微软雅黑" w:cs="微软雅黑"/>
        </w:rPr>
        <w:t>MRClientService</w:t>
      </w:r>
      <w:proofErr w:type="spellEnd"/>
      <w:r>
        <w:t>，</w:t>
      </w:r>
      <w:proofErr w:type="spellStart"/>
      <w:r>
        <w:rPr>
          <w:rFonts w:ascii="微软雅黑" w:eastAsia="微软雅黑" w:hAnsi="微软雅黑" w:cs="微软雅黑"/>
        </w:rPr>
        <w:t>MRAppMaster</w:t>
      </w:r>
      <w:proofErr w:type="spellEnd"/>
      <w:r>
        <w:t>，用户编写</w:t>
      </w:r>
      <w:r>
        <w:rPr>
          <w:rFonts w:ascii="微软雅黑" w:eastAsia="微软雅黑" w:hAnsi="微软雅黑" w:cs="微软雅黑"/>
        </w:rPr>
        <w:t>MapReduce</w:t>
      </w:r>
      <w:r>
        <w:t>过程就简单多了，可依旧使用以前的那一套</w:t>
      </w:r>
      <w:r>
        <w:rPr>
          <w:rFonts w:ascii="微软雅黑" w:eastAsia="微软雅黑" w:hAnsi="微软雅黑" w:cs="微软雅黑"/>
        </w:rPr>
        <w:t>MapReduce</w:t>
      </w:r>
      <w:r>
        <w:t>开发流程，下面具体讲解。</w:t>
      </w:r>
    </w:p>
    <w:p w14:paraId="0FCD2B11" w14:textId="77777777" w:rsidR="00C97CE8" w:rsidRDefault="007C2E36" w:rsidP="00A031EB">
      <w:pPr>
        <w:ind w:left="490" w:right="47" w:firstLineChars="200" w:firstLine="480"/>
      </w:pPr>
      <w:r>
        <w:rPr>
          <w:rFonts w:ascii="微软雅黑" w:eastAsia="微软雅黑" w:hAnsi="微软雅黑" w:cs="微软雅黑"/>
        </w:rPr>
        <w:t>2</w:t>
      </w:r>
      <w:r>
        <w:t>）</w:t>
      </w:r>
      <w:r>
        <w:rPr>
          <w:rFonts w:ascii="微软雅黑" w:eastAsia="微软雅黑" w:hAnsi="微软雅黑" w:cs="微软雅黑"/>
        </w:rPr>
        <w:t>MapReduce</w:t>
      </w:r>
      <w:r>
        <w:t xml:space="preserve">编程步骤 </w:t>
      </w:r>
      <w:r>
        <w:rPr>
          <w:rFonts w:ascii="微软雅黑" w:eastAsia="微软雅黑" w:hAnsi="微软雅黑" w:cs="微软雅黑"/>
        </w:rPr>
        <w:t>MapReduce</w:t>
      </w:r>
      <w:r>
        <w:t>编程模型简单，在实际操作时，最常用的编程步骤如下。</w:t>
      </w:r>
    </w:p>
    <w:p w14:paraId="4CF9E94A" w14:textId="77777777" w:rsidR="00C97CE8" w:rsidRDefault="007C2E36" w:rsidP="00A031EB">
      <w:pPr>
        <w:spacing w:after="58" w:line="255" w:lineRule="auto"/>
        <w:ind w:left="475" w:right="58" w:firstLineChars="200" w:firstLine="480"/>
      </w:pPr>
      <w:r>
        <w:t>步骤</w:t>
      </w:r>
      <w:r>
        <w:rPr>
          <w:rFonts w:ascii="微软雅黑" w:eastAsia="微软雅黑" w:hAnsi="微软雅黑" w:cs="微软雅黑"/>
        </w:rPr>
        <w:t>1</w:t>
      </w:r>
      <w:r>
        <w:t>：确定</w:t>
      </w:r>
      <w:r>
        <w:rPr>
          <w:rFonts w:ascii="微软雅黑" w:eastAsia="微软雅黑" w:hAnsi="微软雅黑" w:cs="微软雅黑"/>
        </w:rPr>
        <w:t>&lt;key</w:t>
      </w:r>
      <w:r>
        <w:t>，</w:t>
      </w:r>
      <w:r>
        <w:rPr>
          <w:rFonts w:ascii="微软雅黑" w:eastAsia="微软雅黑" w:hAnsi="微软雅黑" w:cs="微软雅黑"/>
        </w:rPr>
        <w:t>value&gt;</w:t>
      </w:r>
      <w:r>
        <w:t>对。</w:t>
      </w:r>
    </w:p>
    <w:p w14:paraId="2A77ABFA" w14:textId="77777777" w:rsidR="00C97CE8" w:rsidRDefault="007C2E36" w:rsidP="00A031EB">
      <w:pPr>
        <w:spacing w:after="6" w:line="255" w:lineRule="auto"/>
        <w:ind w:left="475" w:right="58" w:firstLineChars="200" w:firstLine="480"/>
      </w:pPr>
      <w:r>
        <w:rPr>
          <w:rFonts w:ascii="微软雅黑" w:eastAsia="微软雅黑" w:hAnsi="微软雅黑" w:cs="微软雅黑"/>
        </w:rPr>
        <w:t>&lt;key</w:t>
      </w:r>
      <w:r>
        <w:t>，</w:t>
      </w:r>
      <w:r>
        <w:rPr>
          <w:rFonts w:ascii="微软雅黑" w:eastAsia="微软雅黑" w:hAnsi="微软雅黑" w:cs="微软雅黑"/>
        </w:rPr>
        <w:t>value&gt;</w:t>
      </w:r>
      <w:r>
        <w:t>对是</w:t>
      </w:r>
      <w:r>
        <w:rPr>
          <w:rFonts w:ascii="微软雅黑" w:eastAsia="微软雅黑" w:hAnsi="微软雅黑" w:cs="微软雅黑"/>
        </w:rPr>
        <w:t>MapReduce</w:t>
      </w:r>
      <w:r>
        <w:t>编程框架中基本的数据单元，其中</w:t>
      </w:r>
      <w:r>
        <w:rPr>
          <w:rFonts w:ascii="微软雅黑" w:eastAsia="微软雅黑" w:hAnsi="微软雅黑" w:cs="微软雅黑"/>
        </w:rPr>
        <w:t>key</w:t>
      </w:r>
      <w:r>
        <w:t>实现了</w:t>
      </w:r>
    </w:p>
    <w:p w14:paraId="4C0D6578"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WritableComparable</w:t>
      </w:r>
      <w:proofErr w:type="spellEnd"/>
      <w:r>
        <w:t>接口，</w:t>
      </w:r>
      <w:r>
        <w:rPr>
          <w:rFonts w:ascii="微软雅黑" w:eastAsia="微软雅黑" w:hAnsi="微软雅黑" w:cs="微软雅黑"/>
        </w:rPr>
        <w:t>value</w:t>
      </w:r>
      <w:r>
        <w:t>实现了</w:t>
      </w:r>
      <w:r>
        <w:rPr>
          <w:rFonts w:ascii="微软雅黑" w:eastAsia="微软雅黑" w:hAnsi="微软雅黑" w:cs="微软雅黑"/>
        </w:rPr>
        <w:t>Writable</w:t>
      </w:r>
      <w:r>
        <w:t>接口，这使得框架可以对其序列化并可以对</w:t>
      </w:r>
      <w:r>
        <w:rPr>
          <w:rFonts w:ascii="微软雅黑" w:eastAsia="微软雅黑" w:hAnsi="微软雅黑" w:cs="微软雅黑"/>
        </w:rPr>
        <w:t>key</w:t>
      </w:r>
      <w:r>
        <w:t>执行排序。</w:t>
      </w:r>
    </w:p>
    <w:p w14:paraId="38FA89A8" w14:textId="77777777" w:rsidR="00C97CE8" w:rsidRDefault="007C2E36" w:rsidP="00A031EB">
      <w:pPr>
        <w:ind w:left="490" w:right="47" w:firstLineChars="200" w:firstLine="480"/>
      </w:pPr>
      <w:r>
        <w:t>步骤</w:t>
      </w:r>
      <w:r>
        <w:rPr>
          <w:rFonts w:ascii="微软雅黑" w:eastAsia="微软雅黑" w:hAnsi="微软雅黑" w:cs="微软雅黑"/>
        </w:rPr>
        <w:t>2</w:t>
      </w:r>
      <w:r>
        <w:t>：确定输入类。</w:t>
      </w:r>
    </w:p>
    <w:p w14:paraId="7E7FBC6E"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t>InputFormat</w:t>
      </w:r>
      <w:proofErr w:type="spellEnd"/>
      <w:r>
        <w:t>、</w:t>
      </w:r>
      <w:proofErr w:type="spellStart"/>
      <w:r>
        <w:rPr>
          <w:rFonts w:ascii="微软雅黑" w:eastAsia="微软雅黑" w:hAnsi="微软雅黑" w:cs="微软雅黑"/>
        </w:rPr>
        <w:t>InputSplit</w:t>
      </w:r>
      <w:proofErr w:type="spellEnd"/>
      <w:r>
        <w:t>、</w:t>
      </w:r>
      <w:proofErr w:type="spellStart"/>
      <w:r>
        <w:rPr>
          <w:rFonts w:ascii="微软雅黑" w:eastAsia="微软雅黑" w:hAnsi="微软雅黑" w:cs="微软雅黑"/>
        </w:rPr>
        <w:t>RecordReader</w:t>
      </w:r>
      <w:proofErr w:type="spellEnd"/>
      <w:r>
        <w:t>是数据输入的主要编程接口。</w:t>
      </w:r>
      <w:proofErr w:type="spellStart"/>
      <w:r>
        <w:rPr>
          <w:rFonts w:ascii="微软雅黑" w:eastAsia="微软雅黑" w:hAnsi="微软雅黑" w:cs="微软雅黑"/>
        </w:rPr>
        <w:t>InputFormat</w:t>
      </w:r>
      <w:proofErr w:type="spellEnd"/>
      <w:r>
        <w:t>主要实现的功能是将输入数据分切成多</w:t>
      </w:r>
      <w:proofErr w:type="gramStart"/>
      <w:r>
        <w:t>个</w:t>
      </w:r>
      <w:proofErr w:type="gramEnd"/>
      <w:r>
        <w:t>块，每个</w:t>
      </w:r>
      <w:proofErr w:type="gramStart"/>
      <w:r>
        <w:t>块都是</w:t>
      </w:r>
      <w:proofErr w:type="spellStart"/>
      <w:proofErr w:type="gramEnd"/>
      <w:r>
        <w:rPr>
          <w:rFonts w:ascii="微软雅黑" w:eastAsia="微软雅黑" w:hAnsi="微软雅黑" w:cs="微软雅黑"/>
        </w:rPr>
        <w:t>InputSplit</w:t>
      </w:r>
      <w:proofErr w:type="spellEnd"/>
      <w:r>
        <w:t>类型；而</w:t>
      </w:r>
      <w:proofErr w:type="spellStart"/>
      <w:r>
        <w:rPr>
          <w:rFonts w:ascii="微软雅黑" w:eastAsia="微软雅黑" w:hAnsi="微软雅黑" w:cs="微软雅黑"/>
        </w:rPr>
        <w:t>RecordReader</w:t>
      </w:r>
      <w:proofErr w:type="spellEnd"/>
      <w:r>
        <w:t>负责将每个</w:t>
      </w:r>
      <w:proofErr w:type="spellStart"/>
      <w:r>
        <w:rPr>
          <w:rFonts w:ascii="微软雅黑" w:eastAsia="微软雅黑" w:hAnsi="微软雅黑" w:cs="微软雅黑"/>
        </w:rPr>
        <w:t>InputSplit</w:t>
      </w:r>
      <w:proofErr w:type="spellEnd"/>
      <w:r>
        <w:t>块分解成多个</w:t>
      </w:r>
      <w:r>
        <w:rPr>
          <w:rFonts w:ascii="微软雅黑" w:eastAsia="微软雅黑" w:hAnsi="微软雅黑" w:cs="微软雅黑"/>
        </w:rPr>
        <w:t>&lt;key1</w:t>
      </w:r>
      <w:r>
        <w:t>，</w:t>
      </w:r>
      <w:r>
        <w:rPr>
          <w:rFonts w:ascii="微软雅黑" w:eastAsia="微软雅黑" w:hAnsi="微软雅黑" w:cs="微软雅黑"/>
        </w:rPr>
        <w:t>value1&gt;</w:t>
      </w:r>
      <w:r>
        <w:t>对传送给</w:t>
      </w:r>
      <w:r>
        <w:rPr>
          <w:rFonts w:ascii="微软雅黑" w:eastAsia="微软雅黑" w:hAnsi="微软雅黑" w:cs="微软雅黑"/>
        </w:rPr>
        <w:t>Map</w:t>
      </w:r>
      <w:r>
        <w:t>任务。</w:t>
      </w:r>
    </w:p>
    <w:p w14:paraId="056CD654" w14:textId="77777777" w:rsidR="00C97CE8" w:rsidRDefault="007C2E36" w:rsidP="00A031EB">
      <w:pPr>
        <w:spacing w:after="58" w:line="255" w:lineRule="auto"/>
        <w:ind w:left="475" w:right="58" w:firstLineChars="200" w:firstLine="480"/>
      </w:pPr>
      <w:r>
        <w:t>步骤</w:t>
      </w:r>
      <w:r>
        <w:rPr>
          <w:rFonts w:ascii="微软雅黑" w:eastAsia="微软雅黑" w:hAnsi="微软雅黑" w:cs="微软雅黑"/>
        </w:rPr>
        <w:t>3</w:t>
      </w:r>
      <w:r>
        <w:t>：</w:t>
      </w:r>
      <w:r>
        <w:rPr>
          <w:rFonts w:ascii="微软雅黑" w:eastAsia="微软雅黑" w:hAnsi="微软雅黑" w:cs="微软雅黑"/>
        </w:rPr>
        <w:t>Mapper</w:t>
      </w:r>
      <w:r>
        <w:t>阶段。</w:t>
      </w:r>
    </w:p>
    <w:p w14:paraId="3B670C7D" w14:textId="77777777" w:rsidR="00C97CE8" w:rsidRDefault="007C2E36" w:rsidP="00A031EB">
      <w:pPr>
        <w:spacing w:after="50" w:line="267" w:lineRule="auto"/>
        <w:ind w:left="-15" w:firstLineChars="200" w:firstLine="480"/>
      </w:pPr>
      <w:r>
        <w:t>此阶段设计的编程接口主要有</w:t>
      </w:r>
      <w:r>
        <w:rPr>
          <w:rFonts w:ascii="微软雅黑" w:eastAsia="微软雅黑" w:hAnsi="微软雅黑" w:cs="微软雅黑"/>
        </w:rPr>
        <w:t>Mapper</w:t>
      </w:r>
      <w:r>
        <w:t>、</w:t>
      </w:r>
      <w:r>
        <w:rPr>
          <w:rFonts w:ascii="微软雅黑" w:eastAsia="微软雅黑" w:hAnsi="微软雅黑" w:cs="微软雅黑"/>
        </w:rPr>
        <w:t>Reducer</w:t>
      </w:r>
      <w:r>
        <w:t>、</w:t>
      </w:r>
      <w:proofErr w:type="spellStart"/>
      <w:r>
        <w:rPr>
          <w:rFonts w:ascii="微软雅黑" w:eastAsia="微软雅黑" w:hAnsi="微软雅黑" w:cs="微软雅黑"/>
        </w:rPr>
        <w:t>Partitioner</w:t>
      </w:r>
      <w:proofErr w:type="spellEnd"/>
      <w:r>
        <w:t>。实现</w:t>
      </w:r>
      <w:r>
        <w:rPr>
          <w:rFonts w:ascii="微软雅黑" w:eastAsia="微软雅黑" w:hAnsi="微软雅黑" w:cs="微软雅黑"/>
        </w:rPr>
        <w:t>Mapper</w:t>
      </w:r>
      <w:r>
        <w:t>接口主要是实现其</w:t>
      </w:r>
      <w:r>
        <w:rPr>
          <w:rFonts w:ascii="微软雅黑" w:eastAsia="微软雅黑" w:hAnsi="微软雅黑" w:cs="微软雅黑"/>
        </w:rPr>
        <w:t>Map</w:t>
      </w:r>
      <w:r>
        <w:t>方法，</w:t>
      </w:r>
      <w:r>
        <w:rPr>
          <w:rFonts w:ascii="微软雅黑" w:eastAsia="微软雅黑" w:hAnsi="微软雅黑" w:cs="微软雅黑"/>
        </w:rPr>
        <w:t>Map</w:t>
      </w:r>
      <w:r>
        <w:t>主要用来处理输入</w:t>
      </w:r>
      <w:r>
        <w:rPr>
          <w:rFonts w:ascii="微软雅黑" w:eastAsia="微软雅黑" w:hAnsi="微软雅黑" w:cs="微软雅黑"/>
        </w:rPr>
        <w:t>&lt;key1</w:t>
      </w:r>
      <w:r>
        <w:t>，</w:t>
      </w:r>
      <w:r>
        <w:rPr>
          <w:rFonts w:ascii="微软雅黑" w:eastAsia="微软雅黑" w:hAnsi="微软雅黑" w:cs="微软雅黑"/>
        </w:rPr>
        <w:t>value1&gt;</w:t>
      </w:r>
      <w:r>
        <w:t>对并产生输出</w:t>
      </w:r>
      <w:r>
        <w:rPr>
          <w:rFonts w:ascii="微软雅黑" w:eastAsia="微软雅黑" w:hAnsi="微软雅黑" w:cs="微软雅黑"/>
        </w:rPr>
        <w:t>&lt;key2</w:t>
      </w:r>
      <w:r>
        <w:t>，</w:t>
      </w:r>
      <w:r>
        <w:rPr>
          <w:rFonts w:ascii="微软雅黑" w:eastAsia="微软雅黑" w:hAnsi="微软雅黑" w:cs="微软雅黑"/>
        </w:rPr>
        <w:t xml:space="preserve">value2&gt; </w:t>
      </w:r>
      <w:r>
        <w:t>对。在</w:t>
      </w:r>
      <w:r>
        <w:rPr>
          <w:rFonts w:ascii="微软雅黑" w:eastAsia="微软雅黑" w:hAnsi="微软雅黑" w:cs="微软雅黑"/>
        </w:rPr>
        <w:t>Map</w:t>
      </w:r>
      <w:r>
        <w:t>处理过</w:t>
      </w:r>
      <w:r>
        <w:rPr>
          <w:rFonts w:ascii="微软雅黑" w:eastAsia="微软雅黑" w:hAnsi="微软雅黑" w:cs="微软雅黑"/>
        </w:rPr>
        <w:t>&lt;key1</w:t>
      </w:r>
      <w:r>
        <w:t>，</w:t>
      </w:r>
      <w:r>
        <w:rPr>
          <w:rFonts w:ascii="微软雅黑" w:eastAsia="微软雅黑" w:hAnsi="微软雅黑" w:cs="微软雅黑"/>
        </w:rPr>
        <w:t>value1&gt;</w:t>
      </w:r>
      <w:r>
        <w:t>对之后，可以实现一个</w:t>
      </w:r>
      <w:r>
        <w:rPr>
          <w:rFonts w:ascii="微软雅黑" w:eastAsia="微软雅黑" w:hAnsi="微软雅黑" w:cs="微软雅黑"/>
        </w:rPr>
        <w:t>Combiner</w:t>
      </w:r>
      <w:r>
        <w:t>类对</w:t>
      </w:r>
      <w:r>
        <w:rPr>
          <w:rFonts w:ascii="微软雅黑" w:eastAsia="微软雅黑" w:hAnsi="微软雅黑" w:cs="微软雅黑"/>
        </w:rPr>
        <w:t>Map</w:t>
      </w:r>
      <w:r>
        <w:t>的输出进行初步的规约操作，此类实现了</w:t>
      </w:r>
      <w:r>
        <w:rPr>
          <w:rFonts w:ascii="微软雅黑" w:eastAsia="微软雅黑" w:hAnsi="微软雅黑" w:cs="微软雅黑"/>
        </w:rPr>
        <w:t>Reducer</w:t>
      </w:r>
      <w:r>
        <w:t>接口。而</w:t>
      </w:r>
      <w:proofErr w:type="spellStart"/>
      <w:r>
        <w:rPr>
          <w:rFonts w:ascii="微软雅黑" w:eastAsia="微软雅黑" w:hAnsi="微软雅黑" w:cs="微软雅黑"/>
        </w:rPr>
        <w:t>Partitioner</w:t>
      </w:r>
      <w:proofErr w:type="spellEnd"/>
      <w:r>
        <w:t>主要是根据</w:t>
      </w:r>
      <w:r>
        <w:rPr>
          <w:rFonts w:ascii="微软雅黑" w:eastAsia="微软雅黑" w:hAnsi="微软雅黑" w:cs="微软雅黑"/>
        </w:rPr>
        <w:t>Map</w:t>
      </w:r>
      <w:r>
        <w:t>的输出</w:t>
      </w:r>
      <w:r>
        <w:rPr>
          <w:rFonts w:ascii="微软雅黑" w:eastAsia="微软雅黑" w:hAnsi="微软雅黑" w:cs="微软雅黑"/>
        </w:rPr>
        <w:t>&lt;key2</w:t>
      </w:r>
      <w:r>
        <w:t xml:space="preserve">， </w:t>
      </w:r>
      <w:r>
        <w:rPr>
          <w:rFonts w:ascii="微软雅黑" w:eastAsia="微软雅黑" w:hAnsi="微软雅黑" w:cs="微软雅黑"/>
        </w:rPr>
        <w:t>value2&gt;</w:t>
      </w:r>
      <w:r>
        <w:t>对的值，将其分发给不同</w:t>
      </w:r>
      <w:r>
        <w:rPr>
          <w:rFonts w:ascii="微软雅黑" w:eastAsia="微软雅黑" w:hAnsi="微软雅黑" w:cs="微软雅黑"/>
        </w:rPr>
        <w:t>Reduce</w:t>
      </w:r>
      <w:r>
        <w:t>任务。</w:t>
      </w:r>
    </w:p>
    <w:p w14:paraId="7B56E52F" w14:textId="77777777" w:rsidR="00C97CE8" w:rsidRDefault="007C2E36" w:rsidP="00A031EB">
      <w:pPr>
        <w:spacing w:after="58" w:line="255" w:lineRule="auto"/>
        <w:ind w:left="475" w:right="58" w:firstLineChars="200" w:firstLine="480"/>
      </w:pPr>
      <w:r>
        <w:t>步骤</w:t>
      </w:r>
      <w:r>
        <w:rPr>
          <w:rFonts w:ascii="微软雅黑" w:eastAsia="微软雅黑" w:hAnsi="微软雅黑" w:cs="微软雅黑"/>
        </w:rPr>
        <w:t>4</w:t>
      </w:r>
      <w:r>
        <w:t>：</w:t>
      </w:r>
      <w:r>
        <w:rPr>
          <w:rFonts w:ascii="微软雅黑" w:eastAsia="微软雅黑" w:hAnsi="微软雅黑" w:cs="微软雅黑"/>
        </w:rPr>
        <w:t>Reducer</w:t>
      </w:r>
      <w:r>
        <w:t>阶段。</w:t>
      </w:r>
    </w:p>
    <w:p w14:paraId="4FA32ABE" w14:textId="77777777" w:rsidR="00C97CE8" w:rsidRDefault="007C2E36" w:rsidP="00A031EB">
      <w:pPr>
        <w:ind w:left="-15" w:right="47" w:firstLineChars="200" w:firstLine="480"/>
      </w:pPr>
      <w:r>
        <w:t>此阶段需要实现</w:t>
      </w:r>
      <w:r>
        <w:rPr>
          <w:rFonts w:ascii="微软雅黑" w:eastAsia="微软雅黑" w:hAnsi="微软雅黑" w:cs="微软雅黑"/>
        </w:rPr>
        <w:t>Reducer</w:t>
      </w:r>
      <w:r>
        <w:t>接口，主要是实现</w:t>
      </w:r>
      <w:r>
        <w:rPr>
          <w:rFonts w:ascii="微软雅黑" w:eastAsia="微软雅黑" w:hAnsi="微软雅黑" w:cs="微软雅黑"/>
        </w:rPr>
        <w:t>Reduce</w:t>
      </w:r>
      <w:r>
        <w:t>方法，框架将</w:t>
      </w:r>
      <w:r>
        <w:rPr>
          <w:rFonts w:ascii="微软雅黑" w:eastAsia="微软雅黑" w:hAnsi="微软雅黑" w:cs="微软雅黑"/>
        </w:rPr>
        <w:t>Map</w:t>
      </w:r>
      <w:r>
        <w:t>输出的中间结果根据相同的</w:t>
      </w:r>
      <w:r>
        <w:rPr>
          <w:rFonts w:ascii="微软雅黑" w:eastAsia="微软雅黑" w:hAnsi="微软雅黑" w:cs="微软雅黑"/>
        </w:rPr>
        <w:t>key2</w:t>
      </w:r>
      <w:r>
        <w:t>组合成</w:t>
      </w:r>
      <w:r>
        <w:rPr>
          <w:rFonts w:ascii="微软雅黑" w:eastAsia="微软雅黑" w:hAnsi="微软雅黑" w:cs="微软雅黑"/>
        </w:rPr>
        <w:t>&lt;key2</w:t>
      </w:r>
      <w:r>
        <w:t>，</w:t>
      </w:r>
      <w:r>
        <w:rPr>
          <w:rFonts w:ascii="微软雅黑" w:eastAsia="微软雅黑" w:hAnsi="微软雅黑" w:cs="微软雅黑"/>
        </w:rPr>
        <w:t>list</w:t>
      </w:r>
      <w:r>
        <w:t>（</w:t>
      </w:r>
      <w:r>
        <w:rPr>
          <w:rFonts w:ascii="微软雅黑" w:eastAsia="微软雅黑" w:hAnsi="微软雅黑" w:cs="微软雅黑"/>
        </w:rPr>
        <w:t>value2</w:t>
      </w:r>
      <w:r>
        <w:t>）</w:t>
      </w:r>
      <w:r>
        <w:rPr>
          <w:rFonts w:ascii="微软雅黑" w:eastAsia="微软雅黑" w:hAnsi="微软雅黑" w:cs="微软雅黑"/>
        </w:rPr>
        <w:t>&gt;</w:t>
      </w:r>
      <w:r>
        <w:t>对作为</w:t>
      </w:r>
      <w:r>
        <w:rPr>
          <w:rFonts w:ascii="微软雅黑" w:eastAsia="微软雅黑" w:hAnsi="微软雅黑" w:cs="微软雅黑"/>
        </w:rPr>
        <w:t>Reduce</w:t>
      </w:r>
      <w:r>
        <w:t>方法的输入数据并对其进行处理，同时产生输出数据</w:t>
      </w:r>
      <w:r>
        <w:rPr>
          <w:rFonts w:ascii="微软雅黑" w:eastAsia="微软雅黑" w:hAnsi="微软雅黑" w:cs="微软雅黑"/>
        </w:rPr>
        <w:t>&lt;key3</w:t>
      </w:r>
      <w:r>
        <w:t>，</w:t>
      </w:r>
      <w:r>
        <w:rPr>
          <w:rFonts w:ascii="微软雅黑" w:eastAsia="微软雅黑" w:hAnsi="微软雅黑" w:cs="微软雅黑"/>
        </w:rPr>
        <w:t>value3&gt;</w:t>
      </w:r>
      <w:r>
        <w:t>对。</w:t>
      </w:r>
    </w:p>
    <w:p w14:paraId="41AB9FCD" w14:textId="77777777" w:rsidR="00C97CE8" w:rsidRDefault="007C2E36" w:rsidP="00A031EB">
      <w:pPr>
        <w:ind w:left="490" w:right="47" w:firstLineChars="200" w:firstLine="480"/>
      </w:pPr>
      <w:r>
        <w:t>步骤</w:t>
      </w:r>
      <w:r>
        <w:rPr>
          <w:rFonts w:ascii="微软雅黑" w:eastAsia="微软雅黑" w:hAnsi="微软雅黑" w:cs="微软雅黑"/>
        </w:rPr>
        <w:t>5</w:t>
      </w:r>
      <w:r>
        <w:t>：数据输出。</w:t>
      </w:r>
    </w:p>
    <w:p w14:paraId="701E6113" w14:textId="77777777" w:rsidR="00C97CE8" w:rsidRDefault="007C2E36" w:rsidP="00A031EB">
      <w:pPr>
        <w:ind w:left="-15" w:right="47" w:firstLineChars="200" w:firstLine="480"/>
      </w:pPr>
      <w:r>
        <w:t>数据输出阶段主要实现两个编程接口，其中</w:t>
      </w:r>
      <w:proofErr w:type="spellStart"/>
      <w:r>
        <w:rPr>
          <w:rFonts w:ascii="微软雅黑" w:eastAsia="微软雅黑" w:hAnsi="微软雅黑" w:cs="微软雅黑"/>
        </w:rPr>
        <w:t>FileOutputFormat</w:t>
      </w:r>
      <w:proofErr w:type="spellEnd"/>
      <w:r>
        <w:t>接口用来将数据输出到文件，</w:t>
      </w:r>
      <w:proofErr w:type="spellStart"/>
      <w:r>
        <w:rPr>
          <w:rFonts w:ascii="微软雅黑" w:eastAsia="微软雅黑" w:hAnsi="微软雅黑" w:cs="微软雅黑"/>
        </w:rPr>
        <w:t>RecordWriter</w:t>
      </w:r>
      <w:proofErr w:type="spellEnd"/>
      <w:r>
        <w:t>接口负责输出一个</w:t>
      </w:r>
      <w:r>
        <w:rPr>
          <w:rFonts w:ascii="微软雅黑" w:eastAsia="微软雅黑" w:hAnsi="微软雅黑" w:cs="微软雅黑"/>
        </w:rPr>
        <w:t>&lt;key</w:t>
      </w:r>
      <w:r>
        <w:t>，</w:t>
      </w:r>
      <w:r>
        <w:rPr>
          <w:rFonts w:ascii="微软雅黑" w:eastAsia="微软雅黑" w:hAnsi="微软雅黑" w:cs="微软雅黑"/>
        </w:rPr>
        <w:t>value&gt;</w:t>
      </w:r>
      <w:r>
        <w:t>对。</w:t>
      </w:r>
    </w:p>
    <w:p w14:paraId="587EFB6E" w14:textId="77777777" w:rsidR="00C97CE8" w:rsidRDefault="007C2E36" w:rsidP="00A031EB">
      <w:pPr>
        <w:ind w:left="490" w:right="47" w:firstLineChars="200" w:firstLine="480"/>
      </w:pPr>
      <w:r>
        <w:t>我们可将上述过程简单概括如下（见图</w:t>
      </w:r>
      <w:r>
        <w:rPr>
          <w:rFonts w:ascii="微软雅黑" w:eastAsia="微软雅黑" w:hAnsi="微软雅黑" w:cs="微软雅黑"/>
        </w:rPr>
        <w:t>5-20</w:t>
      </w:r>
      <w:r>
        <w:t>）。</w:t>
      </w:r>
    </w:p>
    <w:p w14:paraId="1A808999" w14:textId="77777777" w:rsidR="00C97CE8" w:rsidRDefault="007C2E36" w:rsidP="00A031EB">
      <w:pPr>
        <w:ind w:left="490" w:right="47" w:firstLineChars="200" w:firstLine="480"/>
      </w:pPr>
      <w:r>
        <w:t>步骤</w:t>
      </w:r>
      <w:r>
        <w:rPr>
          <w:rFonts w:ascii="微软雅黑" w:eastAsia="微软雅黑" w:hAnsi="微软雅黑" w:cs="微软雅黑"/>
        </w:rPr>
        <w:t>1</w:t>
      </w:r>
      <w:r>
        <w:t>：实例化配置文件类。</w:t>
      </w:r>
    </w:p>
    <w:p w14:paraId="502B75DE" w14:textId="77777777" w:rsidR="00C97CE8" w:rsidRDefault="007C2E36" w:rsidP="00A031EB">
      <w:pPr>
        <w:ind w:left="490" w:right="47" w:firstLineChars="200" w:firstLine="480"/>
      </w:pPr>
      <w:r>
        <w:t>步骤</w:t>
      </w:r>
      <w:r>
        <w:rPr>
          <w:rFonts w:ascii="微软雅黑" w:eastAsia="微软雅黑" w:hAnsi="微软雅黑" w:cs="微软雅黑"/>
        </w:rPr>
        <w:t>2</w:t>
      </w:r>
      <w:r>
        <w:t>：实例化</w:t>
      </w:r>
      <w:r>
        <w:rPr>
          <w:rFonts w:ascii="微软雅黑" w:eastAsia="微软雅黑" w:hAnsi="微软雅黑" w:cs="微软雅黑"/>
        </w:rPr>
        <w:t>Job</w:t>
      </w:r>
      <w:r>
        <w:t>类。</w:t>
      </w:r>
    </w:p>
    <w:p w14:paraId="2E55A3D6" w14:textId="77777777" w:rsidR="00C97CE8" w:rsidRDefault="007C2E36" w:rsidP="00A031EB">
      <w:pPr>
        <w:ind w:left="490" w:right="47" w:firstLineChars="200" w:firstLine="480"/>
      </w:pPr>
      <w:r>
        <w:lastRenderedPageBreak/>
        <w:t>步骤</w:t>
      </w:r>
      <w:r>
        <w:rPr>
          <w:rFonts w:ascii="微软雅黑" w:eastAsia="微软雅黑" w:hAnsi="微软雅黑" w:cs="微软雅黑"/>
        </w:rPr>
        <w:t>3</w:t>
      </w:r>
      <w:r>
        <w:t>：编写输入格式。</w:t>
      </w:r>
    </w:p>
    <w:p w14:paraId="267B0895" w14:textId="77777777" w:rsidR="00C97CE8" w:rsidRDefault="007C2E36" w:rsidP="00A031EB">
      <w:pPr>
        <w:ind w:left="490" w:right="47" w:firstLineChars="200" w:firstLine="480"/>
      </w:pPr>
      <w:r>
        <w:t>步骤</w:t>
      </w:r>
      <w:r>
        <w:rPr>
          <w:rFonts w:ascii="微软雅黑" w:eastAsia="微软雅黑" w:hAnsi="微软雅黑" w:cs="微软雅黑"/>
        </w:rPr>
        <w:t>4</w:t>
      </w:r>
      <w:r>
        <w:t>：编写</w:t>
      </w:r>
      <w:r>
        <w:rPr>
          <w:rFonts w:ascii="微软雅黑" w:eastAsia="微软雅黑" w:hAnsi="微软雅黑" w:cs="微软雅黑"/>
        </w:rPr>
        <w:t>Map</w:t>
      </w:r>
      <w:r>
        <w:t>类。</w:t>
      </w:r>
    </w:p>
    <w:p w14:paraId="59050CAD" w14:textId="77777777" w:rsidR="00C97CE8" w:rsidRDefault="007C2E36" w:rsidP="00A031EB">
      <w:pPr>
        <w:spacing w:after="58" w:line="255" w:lineRule="auto"/>
        <w:ind w:left="475" w:right="58" w:firstLineChars="200" w:firstLine="480"/>
      </w:pPr>
      <w:r>
        <w:t>步骤</w:t>
      </w:r>
      <w:r>
        <w:rPr>
          <w:rFonts w:ascii="微软雅黑" w:eastAsia="微软雅黑" w:hAnsi="微软雅黑" w:cs="微软雅黑"/>
        </w:rPr>
        <w:t>5</w:t>
      </w:r>
      <w:r>
        <w:t>：编写</w:t>
      </w:r>
      <w:proofErr w:type="spellStart"/>
      <w:r>
        <w:rPr>
          <w:rFonts w:ascii="微软雅黑" w:eastAsia="微软雅黑" w:hAnsi="微软雅黑" w:cs="微软雅黑"/>
        </w:rPr>
        <w:t>Partitioner</w:t>
      </w:r>
      <w:proofErr w:type="spellEnd"/>
      <w:r>
        <w:t>类。</w:t>
      </w:r>
    </w:p>
    <w:p w14:paraId="31C42CCE" w14:textId="77777777" w:rsidR="00C97CE8" w:rsidRDefault="007C2E36" w:rsidP="00A031EB">
      <w:pPr>
        <w:ind w:left="490" w:right="47" w:firstLineChars="200" w:firstLine="480"/>
      </w:pPr>
      <w:r>
        <w:t>步骤</w:t>
      </w:r>
      <w:r>
        <w:rPr>
          <w:rFonts w:ascii="微软雅黑" w:eastAsia="微软雅黑" w:hAnsi="微软雅黑" w:cs="微软雅黑"/>
        </w:rPr>
        <w:t>6</w:t>
      </w:r>
      <w:r>
        <w:t>：编写</w:t>
      </w:r>
      <w:r>
        <w:rPr>
          <w:rFonts w:ascii="微软雅黑" w:eastAsia="微软雅黑" w:hAnsi="微软雅黑" w:cs="微软雅黑"/>
        </w:rPr>
        <w:t>Reduce</w:t>
      </w:r>
      <w:r>
        <w:t>类。</w:t>
      </w:r>
    </w:p>
    <w:p w14:paraId="4DF79A26" w14:textId="77777777" w:rsidR="00C97CE8" w:rsidRDefault="007C2E36" w:rsidP="00A031EB">
      <w:pPr>
        <w:spacing w:after="58" w:line="255" w:lineRule="auto"/>
        <w:ind w:left="475" w:right="58" w:firstLineChars="200" w:firstLine="480"/>
      </w:pPr>
      <w:r>
        <w:t>步骤</w:t>
      </w:r>
      <w:r>
        <w:rPr>
          <w:rFonts w:ascii="微软雅黑" w:eastAsia="微软雅黑" w:hAnsi="微软雅黑" w:cs="微软雅黑"/>
        </w:rPr>
        <w:t>7</w:t>
      </w:r>
      <w:r>
        <w:t>：编写</w:t>
      </w:r>
      <w:proofErr w:type="spellStart"/>
      <w:r>
        <w:rPr>
          <w:rFonts w:ascii="微软雅黑" w:eastAsia="微软雅黑" w:hAnsi="微软雅黑" w:cs="微软雅黑"/>
        </w:rPr>
        <w:t>OutputFormat</w:t>
      </w:r>
      <w:proofErr w:type="spellEnd"/>
      <w:r>
        <w:t>类。</w:t>
      </w:r>
    </w:p>
    <w:p w14:paraId="2EE1904D" w14:textId="77777777" w:rsidR="00C97CE8" w:rsidRDefault="007C2E36" w:rsidP="00A031EB">
      <w:pPr>
        <w:spacing w:after="7"/>
        <w:ind w:left="490" w:right="47" w:firstLineChars="200" w:firstLine="480"/>
      </w:pPr>
      <w:r>
        <w:t>步骤</w:t>
      </w:r>
      <w:r>
        <w:rPr>
          <w:rFonts w:ascii="微软雅黑" w:eastAsia="微软雅黑" w:hAnsi="微软雅黑" w:cs="微软雅黑"/>
        </w:rPr>
        <w:t>8</w:t>
      </w:r>
      <w:r>
        <w:t>：提交任务。</w:t>
      </w:r>
    </w:p>
    <w:p w14:paraId="1E69B46A" w14:textId="77777777" w:rsidR="00C97CE8" w:rsidRDefault="007C2E36" w:rsidP="00A031EB">
      <w:pPr>
        <w:spacing w:after="123" w:line="259" w:lineRule="auto"/>
        <w:ind w:left="48" w:firstLineChars="200" w:firstLine="480"/>
      </w:pPr>
      <w:r>
        <w:rPr>
          <w:noProof/>
        </w:rPr>
        <w:drawing>
          <wp:inline distT="0" distB="0" distL="0" distR="0" wp14:anchorId="64389AB3" wp14:editId="6A93B5CB">
            <wp:extent cx="5882640" cy="1082040"/>
            <wp:effectExtent l="0" t="0" r="0" b="0"/>
            <wp:docPr id="26919" name="Picture 26919"/>
            <wp:cNvGraphicFramePr/>
            <a:graphic xmlns:a="http://schemas.openxmlformats.org/drawingml/2006/main">
              <a:graphicData uri="http://schemas.openxmlformats.org/drawingml/2006/picture">
                <pic:pic xmlns:pic="http://schemas.openxmlformats.org/drawingml/2006/picture">
                  <pic:nvPicPr>
                    <pic:cNvPr id="26919" name="Picture 26919"/>
                    <pic:cNvPicPr/>
                  </pic:nvPicPr>
                  <pic:blipFill>
                    <a:blip r:embed="rId232"/>
                    <a:stretch>
                      <a:fillRect/>
                    </a:stretch>
                  </pic:blipFill>
                  <pic:spPr>
                    <a:xfrm>
                      <a:off x="0" y="0"/>
                      <a:ext cx="5882640" cy="1082040"/>
                    </a:xfrm>
                    <a:prstGeom prst="rect">
                      <a:avLst/>
                    </a:prstGeom>
                  </pic:spPr>
                </pic:pic>
              </a:graphicData>
            </a:graphic>
          </wp:inline>
        </w:drawing>
      </w:r>
    </w:p>
    <w:p w14:paraId="583B0333"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5-20 MapReduce</w:t>
      </w:r>
      <w:r>
        <w:rPr>
          <w:color w:val="A25400"/>
          <w:sz w:val="22"/>
        </w:rPr>
        <w:t>编程过程</w:t>
      </w:r>
    </w:p>
    <w:p w14:paraId="6AF69A4F" w14:textId="77777777" w:rsidR="00C97CE8" w:rsidRDefault="007C2E36" w:rsidP="00A031EB">
      <w:pPr>
        <w:spacing w:after="14" w:line="250" w:lineRule="auto"/>
        <w:ind w:right="296" w:firstLineChars="200" w:firstLine="480"/>
      </w:pPr>
      <w:r>
        <w:t>但是，用户在编写</w:t>
      </w:r>
      <w:r>
        <w:rPr>
          <w:rFonts w:ascii="微软雅黑" w:eastAsia="微软雅黑" w:hAnsi="微软雅黑" w:cs="微软雅黑"/>
        </w:rPr>
        <w:t>MapReduce</w:t>
      </w:r>
      <w:r>
        <w:t>程序时，并没有这么复杂，</w:t>
      </w:r>
      <w:r>
        <w:rPr>
          <w:rFonts w:ascii="微软雅黑" w:eastAsia="微软雅黑" w:hAnsi="微软雅黑" w:cs="微软雅黑"/>
        </w:rPr>
        <w:t>“</w:t>
      </w:r>
      <w:r>
        <w:t>好像</w:t>
      </w:r>
      <w:r>
        <w:rPr>
          <w:rFonts w:ascii="微软雅黑" w:eastAsia="微软雅黑" w:hAnsi="微软雅黑" w:cs="微软雅黑"/>
        </w:rPr>
        <w:t>”</w:t>
      </w:r>
      <w:r>
        <w:t>只需要编写</w:t>
      </w:r>
      <w:r>
        <w:rPr>
          <w:rFonts w:ascii="微软雅黑" w:eastAsia="微软雅黑" w:hAnsi="微软雅黑" w:cs="微软雅黑"/>
        </w:rPr>
        <w:t>Map</w:t>
      </w:r>
      <w:r>
        <w:t>类与</w:t>
      </w:r>
    </w:p>
    <w:p w14:paraId="118AC04A" w14:textId="77777777" w:rsidR="00C97CE8" w:rsidRDefault="007C2E36" w:rsidP="00A031EB">
      <w:pPr>
        <w:spacing w:after="9"/>
        <w:ind w:left="-5" w:right="47" w:firstLineChars="200" w:firstLine="480"/>
      </w:pPr>
      <w:r>
        <w:rPr>
          <w:rFonts w:ascii="微软雅黑" w:eastAsia="微软雅黑" w:hAnsi="微软雅黑" w:cs="微软雅黑"/>
        </w:rPr>
        <w:t>Reduce</w:t>
      </w:r>
      <w:r>
        <w:t>类，那是因为框架默认情况下制定了其他类。</w:t>
      </w:r>
      <w:r>
        <w:rPr>
          <w:rFonts w:ascii="微软雅黑" w:eastAsia="微软雅黑" w:hAnsi="微软雅黑" w:cs="微软雅黑"/>
        </w:rPr>
        <w:t>MapReduce</w:t>
      </w:r>
      <w:r>
        <w:t>框架默认类统计见表</w:t>
      </w:r>
      <w:r>
        <w:rPr>
          <w:rFonts w:ascii="微软雅黑" w:eastAsia="微软雅黑" w:hAnsi="微软雅黑" w:cs="微软雅黑"/>
        </w:rPr>
        <w:t>5-</w:t>
      </w:r>
    </w:p>
    <w:p w14:paraId="12FF8677" w14:textId="77777777" w:rsidR="00C97CE8" w:rsidRDefault="007C2E36" w:rsidP="00A031EB">
      <w:pPr>
        <w:ind w:left="-5" w:right="47" w:firstLineChars="200" w:firstLine="480"/>
      </w:pPr>
      <w:r>
        <w:rPr>
          <w:rFonts w:ascii="微软雅黑" w:eastAsia="微软雅黑" w:hAnsi="微软雅黑" w:cs="微软雅黑"/>
        </w:rPr>
        <w:t>2</w:t>
      </w:r>
      <w:r>
        <w:t>。</w:t>
      </w:r>
    </w:p>
    <w:p w14:paraId="6FD643D1" w14:textId="77777777" w:rsidR="00C97CE8" w:rsidRDefault="007C2E36" w:rsidP="00A031EB">
      <w:pPr>
        <w:spacing w:after="0" w:line="259" w:lineRule="auto"/>
        <w:ind w:right="188" w:firstLineChars="200" w:firstLine="440"/>
      </w:pPr>
      <w:r>
        <w:rPr>
          <w:color w:val="A25400"/>
          <w:sz w:val="22"/>
        </w:rPr>
        <w:t>表</w:t>
      </w:r>
      <w:r>
        <w:rPr>
          <w:rFonts w:ascii="微软雅黑" w:eastAsia="微软雅黑" w:hAnsi="微软雅黑" w:cs="微软雅黑"/>
          <w:color w:val="A25400"/>
          <w:sz w:val="22"/>
        </w:rPr>
        <w:t>5-2 Yarn</w:t>
      </w:r>
      <w:r>
        <w:rPr>
          <w:color w:val="A25400"/>
          <w:sz w:val="22"/>
        </w:rPr>
        <w:t>框架处理</w:t>
      </w:r>
      <w:r>
        <w:rPr>
          <w:rFonts w:ascii="微软雅黑" w:eastAsia="微软雅黑" w:hAnsi="微软雅黑" w:cs="微软雅黑"/>
          <w:color w:val="A25400"/>
          <w:sz w:val="22"/>
        </w:rPr>
        <w:t>MR</w:t>
      </w:r>
      <w:r>
        <w:rPr>
          <w:color w:val="A25400"/>
          <w:sz w:val="22"/>
        </w:rPr>
        <w:t>程序时默认类</w:t>
      </w:r>
    </w:p>
    <w:p w14:paraId="09F498CC" w14:textId="77777777" w:rsidR="00C97CE8" w:rsidRDefault="007C2E36" w:rsidP="00A031EB">
      <w:pPr>
        <w:spacing w:after="99" w:line="259" w:lineRule="auto"/>
        <w:ind w:left="0" w:firstLineChars="200" w:firstLine="480"/>
      </w:pPr>
      <w:r>
        <w:rPr>
          <w:noProof/>
        </w:rPr>
        <w:drawing>
          <wp:inline distT="0" distB="0" distL="0" distR="0" wp14:anchorId="3FB214BF" wp14:editId="2DD2C1B9">
            <wp:extent cx="5943600" cy="2636520"/>
            <wp:effectExtent l="0" t="0" r="0" b="0"/>
            <wp:docPr id="26976" name="Picture 26976"/>
            <wp:cNvGraphicFramePr/>
            <a:graphic xmlns:a="http://schemas.openxmlformats.org/drawingml/2006/main">
              <a:graphicData uri="http://schemas.openxmlformats.org/drawingml/2006/picture">
                <pic:pic xmlns:pic="http://schemas.openxmlformats.org/drawingml/2006/picture">
                  <pic:nvPicPr>
                    <pic:cNvPr id="26976" name="Picture 26976"/>
                    <pic:cNvPicPr/>
                  </pic:nvPicPr>
                  <pic:blipFill>
                    <a:blip r:embed="rId233"/>
                    <a:stretch>
                      <a:fillRect/>
                    </a:stretch>
                  </pic:blipFill>
                  <pic:spPr>
                    <a:xfrm>
                      <a:off x="0" y="0"/>
                      <a:ext cx="5943600" cy="2636520"/>
                    </a:xfrm>
                    <a:prstGeom prst="rect">
                      <a:avLst/>
                    </a:prstGeom>
                  </pic:spPr>
                </pic:pic>
              </a:graphicData>
            </a:graphic>
          </wp:inline>
        </w:drawing>
      </w:r>
    </w:p>
    <w:p w14:paraId="079684EF" w14:textId="77777777" w:rsidR="00C97CE8" w:rsidRDefault="007C2E36" w:rsidP="00A031EB">
      <w:pPr>
        <w:spacing w:after="72" w:line="251" w:lineRule="auto"/>
        <w:ind w:left="-15" w:right="183" w:firstLineChars="200" w:firstLine="480"/>
      </w:pPr>
      <w:r>
        <w:t>在用户不做任何显示设置的情况下，</w:t>
      </w:r>
      <w:r>
        <w:rPr>
          <w:rFonts w:ascii="微软雅黑" w:eastAsia="微软雅黑" w:hAnsi="微软雅黑" w:cs="微软雅黑"/>
        </w:rPr>
        <w:t>MapReduce</w:t>
      </w:r>
      <w:r>
        <w:t>框架就已经默认使用上述类了，故最简单情况下，用户只需要编写</w:t>
      </w:r>
      <w:r>
        <w:rPr>
          <w:rFonts w:ascii="微软雅黑" w:eastAsia="微软雅黑" w:hAnsi="微软雅黑" w:cs="微软雅黑"/>
        </w:rPr>
        <w:t>Map</w:t>
      </w:r>
      <w:r>
        <w:t>类和</w:t>
      </w:r>
      <w:r>
        <w:rPr>
          <w:rFonts w:ascii="微软雅黑" w:eastAsia="微软雅黑" w:hAnsi="微软雅黑" w:cs="微软雅黑"/>
        </w:rPr>
        <w:t>Reduce</w:t>
      </w:r>
      <w:r>
        <w:t>类，即可完成任务，下面对最常用的几个过程给出讲解。</w:t>
      </w:r>
    </w:p>
    <w:p w14:paraId="3476687E" w14:textId="77777777" w:rsidR="00C97CE8" w:rsidRDefault="007C2E36" w:rsidP="00B55381">
      <w:pPr>
        <w:numPr>
          <w:ilvl w:val="0"/>
          <w:numId w:val="119"/>
        </w:numPr>
        <w:spacing w:after="58" w:line="255" w:lineRule="auto"/>
        <w:ind w:right="58" w:firstLineChars="200" w:firstLine="480"/>
      </w:pPr>
      <w:r>
        <w:rPr>
          <w:rFonts w:ascii="微软雅黑" w:eastAsia="微软雅黑" w:hAnsi="微软雅黑" w:cs="微软雅黑"/>
        </w:rPr>
        <w:t>MapReduce</w:t>
      </w:r>
      <w:r>
        <w:t>编程示例</w:t>
      </w:r>
      <w:r>
        <w:rPr>
          <w:rFonts w:ascii="微软雅黑" w:eastAsia="微软雅黑" w:hAnsi="微软雅黑" w:cs="微软雅黑"/>
        </w:rPr>
        <w:t>——</w:t>
      </w:r>
      <w:proofErr w:type="spellStart"/>
      <w:r>
        <w:rPr>
          <w:rFonts w:ascii="微软雅黑" w:eastAsia="微软雅黑" w:hAnsi="微软雅黑" w:cs="微软雅黑"/>
        </w:rPr>
        <w:t>WordCount</w:t>
      </w:r>
      <w:proofErr w:type="spellEnd"/>
    </w:p>
    <w:p w14:paraId="3D936EEF" w14:textId="77777777" w:rsidR="00C97CE8" w:rsidRDefault="007C2E36" w:rsidP="00A031EB">
      <w:pPr>
        <w:ind w:left="-15" w:right="47" w:firstLineChars="200" w:firstLine="480"/>
      </w:pPr>
      <w:r>
        <w:lastRenderedPageBreak/>
        <w:t>下面是</w:t>
      </w:r>
      <w:r>
        <w:rPr>
          <w:rFonts w:ascii="微软雅黑" w:eastAsia="微软雅黑" w:hAnsi="微软雅黑" w:cs="微软雅黑"/>
        </w:rPr>
        <w:t>MapReduce</w:t>
      </w:r>
      <w:r>
        <w:t>自带的最简单代码，</w:t>
      </w:r>
      <w:r>
        <w:rPr>
          <w:rFonts w:ascii="微软雅黑" w:eastAsia="微软雅黑" w:hAnsi="微软雅黑" w:cs="微软雅黑"/>
        </w:rPr>
        <w:t>MapReduce</w:t>
      </w:r>
      <w:r>
        <w:t>算法实现统计文章中单词出现次数，源代码如下：</w:t>
      </w:r>
    </w:p>
    <w:p w14:paraId="5C139366" w14:textId="77777777" w:rsidR="00C97CE8" w:rsidRDefault="00C97CE8" w:rsidP="00A031EB">
      <w:pPr>
        <w:ind w:firstLineChars="200" w:firstLine="480"/>
        <w:sectPr w:rsidR="00C97CE8" w:rsidSect="00D91B6E">
          <w:pgSz w:w="11906" w:h="16838" w:code="9"/>
          <w:pgMar w:top="1440" w:right="1080" w:bottom="1440" w:left="1080" w:header="720" w:footer="720" w:gutter="0"/>
          <w:cols w:space="720"/>
          <w:docGrid w:linePitch="326"/>
        </w:sectPr>
      </w:pPr>
    </w:p>
    <w:p w14:paraId="760AA251" w14:textId="77777777" w:rsidR="00C97CE8" w:rsidRDefault="007C2E36" w:rsidP="00A031EB">
      <w:pPr>
        <w:spacing w:after="0" w:line="259" w:lineRule="auto"/>
        <w:ind w:left="0" w:firstLineChars="200" w:firstLine="480"/>
      </w:pPr>
      <w:r>
        <w:rPr>
          <w:noProof/>
        </w:rPr>
        <w:lastRenderedPageBreak/>
        <w:drawing>
          <wp:inline distT="0" distB="0" distL="0" distR="0" wp14:anchorId="095EA3FC" wp14:editId="0EC5C2DB">
            <wp:extent cx="5943600" cy="4914901"/>
            <wp:effectExtent l="0" t="0" r="0" b="0"/>
            <wp:docPr id="27002" name="Picture 27002"/>
            <wp:cNvGraphicFramePr/>
            <a:graphic xmlns:a="http://schemas.openxmlformats.org/drawingml/2006/main">
              <a:graphicData uri="http://schemas.openxmlformats.org/drawingml/2006/picture">
                <pic:pic xmlns:pic="http://schemas.openxmlformats.org/drawingml/2006/picture">
                  <pic:nvPicPr>
                    <pic:cNvPr id="27002" name="Picture 27002"/>
                    <pic:cNvPicPr/>
                  </pic:nvPicPr>
                  <pic:blipFill>
                    <a:blip r:embed="rId234"/>
                    <a:stretch>
                      <a:fillRect/>
                    </a:stretch>
                  </pic:blipFill>
                  <pic:spPr>
                    <a:xfrm>
                      <a:off x="0" y="0"/>
                      <a:ext cx="5943600" cy="4914901"/>
                    </a:xfrm>
                    <a:prstGeom prst="rect">
                      <a:avLst/>
                    </a:prstGeom>
                  </pic:spPr>
                </pic:pic>
              </a:graphicData>
            </a:graphic>
          </wp:inline>
        </w:drawing>
      </w:r>
    </w:p>
    <w:p w14:paraId="1101FDB5" w14:textId="77777777" w:rsidR="00C97CE8" w:rsidRDefault="00C97CE8" w:rsidP="00A031EB">
      <w:pPr>
        <w:ind w:firstLineChars="200" w:firstLine="480"/>
        <w:sectPr w:rsidR="00C97CE8" w:rsidSect="00D91B6E">
          <w:pgSz w:w="12240" w:h="15840"/>
          <w:pgMar w:top="1440" w:right="1080" w:bottom="1440" w:left="1080" w:header="720" w:footer="720" w:gutter="0"/>
          <w:cols w:space="720"/>
        </w:sectPr>
      </w:pPr>
    </w:p>
    <w:p w14:paraId="146EBB09" w14:textId="77777777" w:rsidR="00C97CE8" w:rsidRDefault="007C2E36" w:rsidP="00A031EB">
      <w:pPr>
        <w:spacing w:after="112" w:line="259" w:lineRule="auto"/>
        <w:ind w:left="0" w:firstLineChars="200" w:firstLine="480"/>
      </w:pPr>
      <w:r>
        <w:rPr>
          <w:noProof/>
        </w:rPr>
        <w:lastRenderedPageBreak/>
        <w:drawing>
          <wp:inline distT="0" distB="0" distL="0" distR="0" wp14:anchorId="53D109E6" wp14:editId="15759B31">
            <wp:extent cx="5943600" cy="4922520"/>
            <wp:effectExtent l="0" t="0" r="0" b="0"/>
            <wp:docPr id="27006" name="Picture 27006"/>
            <wp:cNvGraphicFramePr/>
            <a:graphic xmlns:a="http://schemas.openxmlformats.org/drawingml/2006/main">
              <a:graphicData uri="http://schemas.openxmlformats.org/drawingml/2006/picture">
                <pic:pic xmlns:pic="http://schemas.openxmlformats.org/drawingml/2006/picture">
                  <pic:nvPicPr>
                    <pic:cNvPr id="27006" name="Picture 27006"/>
                    <pic:cNvPicPr/>
                  </pic:nvPicPr>
                  <pic:blipFill>
                    <a:blip r:embed="rId235"/>
                    <a:stretch>
                      <a:fillRect/>
                    </a:stretch>
                  </pic:blipFill>
                  <pic:spPr>
                    <a:xfrm>
                      <a:off x="0" y="0"/>
                      <a:ext cx="5943600" cy="4922520"/>
                    </a:xfrm>
                    <a:prstGeom prst="rect">
                      <a:avLst/>
                    </a:prstGeom>
                  </pic:spPr>
                </pic:pic>
              </a:graphicData>
            </a:graphic>
          </wp:inline>
        </w:drawing>
      </w:r>
    </w:p>
    <w:p w14:paraId="7709F72C" w14:textId="77777777" w:rsidR="00C97CE8" w:rsidRDefault="007C2E36" w:rsidP="00B55381">
      <w:pPr>
        <w:numPr>
          <w:ilvl w:val="0"/>
          <w:numId w:val="119"/>
        </w:numPr>
        <w:spacing w:after="58" w:line="255" w:lineRule="auto"/>
        <w:ind w:right="58" w:firstLineChars="200" w:firstLine="480"/>
      </w:pPr>
      <w:r>
        <w:rPr>
          <w:rFonts w:ascii="微软雅黑" w:eastAsia="微软雅黑" w:hAnsi="微软雅黑" w:cs="微软雅黑"/>
        </w:rPr>
        <w:t>MapReduce</w:t>
      </w:r>
      <w:r>
        <w:t>编程示例</w:t>
      </w:r>
      <w:r>
        <w:rPr>
          <w:rFonts w:ascii="微软雅黑" w:eastAsia="微软雅黑" w:hAnsi="微软雅黑" w:cs="微软雅黑"/>
        </w:rPr>
        <w:t>——</w:t>
      </w:r>
      <w:r>
        <w:t>矩阵相乘</w:t>
      </w:r>
    </w:p>
    <w:p w14:paraId="545C47F2" w14:textId="77777777" w:rsidR="00C97CE8" w:rsidRDefault="007C2E36" w:rsidP="00A031EB">
      <w:pPr>
        <w:ind w:left="490" w:right="47" w:firstLineChars="200" w:firstLine="480"/>
      </w:pPr>
      <w:r>
        <w:t>【例</w:t>
      </w:r>
      <w:r>
        <w:rPr>
          <w:rFonts w:ascii="微软雅黑" w:eastAsia="微软雅黑" w:hAnsi="微软雅黑" w:cs="微软雅黑"/>
        </w:rPr>
        <w:t>5-11</w:t>
      </w:r>
      <w:r>
        <w:t>】请读者使用</w:t>
      </w:r>
      <w:r>
        <w:rPr>
          <w:rFonts w:ascii="微软雅黑" w:eastAsia="微软雅黑" w:hAnsi="微软雅黑" w:cs="微软雅黑"/>
        </w:rPr>
        <w:t>MapReduce</w:t>
      </w:r>
      <w:r>
        <w:t>编程模型实现矩阵相乘。</w:t>
      </w:r>
    </w:p>
    <w:p w14:paraId="7340FD95" w14:textId="77777777" w:rsidR="00C97CE8" w:rsidRDefault="007C2E36" w:rsidP="00A031EB">
      <w:pPr>
        <w:spacing w:after="4"/>
        <w:ind w:left="-15" w:right="47" w:firstLineChars="200" w:firstLine="480"/>
      </w:pPr>
      <w:r>
        <w:t>分析：一般来说，矩阵相乘就是左</w:t>
      </w:r>
      <w:proofErr w:type="gramStart"/>
      <w:r>
        <w:t>矩阵乘右矩阵</w:t>
      </w:r>
      <w:proofErr w:type="gramEnd"/>
      <w:r>
        <w:t>，结果为积矩阵，左矩阵的列数与右矩阵的行数相等，设左矩阵为</w:t>
      </w:r>
      <w:proofErr w:type="spellStart"/>
      <w:r>
        <w:rPr>
          <w:rFonts w:ascii="微软雅黑" w:eastAsia="微软雅黑" w:hAnsi="微软雅黑" w:cs="微软雅黑"/>
          <w:i/>
        </w:rPr>
        <w:t>a</w:t>
      </w:r>
      <w:r>
        <w:rPr>
          <w:rFonts w:ascii="微软雅黑" w:eastAsia="微软雅黑" w:hAnsi="微软雅黑" w:cs="微软雅黑"/>
        </w:rPr>
        <w:t>×</w:t>
      </w:r>
      <w:r>
        <w:rPr>
          <w:rFonts w:ascii="微软雅黑" w:eastAsia="微软雅黑" w:hAnsi="微软雅黑" w:cs="微软雅黑"/>
          <w:i/>
        </w:rPr>
        <w:t>b</w:t>
      </w:r>
      <w:proofErr w:type="spellEnd"/>
      <w:r>
        <w:t>的矩阵，右矩阵为</w:t>
      </w:r>
      <w:proofErr w:type="spellStart"/>
      <w:r>
        <w:rPr>
          <w:rFonts w:ascii="微软雅黑" w:eastAsia="微软雅黑" w:hAnsi="微软雅黑" w:cs="微软雅黑"/>
          <w:i/>
        </w:rPr>
        <w:t>b</w:t>
      </w:r>
      <w:r>
        <w:rPr>
          <w:rFonts w:ascii="微软雅黑" w:eastAsia="微软雅黑" w:hAnsi="微软雅黑" w:cs="微软雅黑"/>
        </w:rPr>
        <w:t>×</w:t>
      </w:r>
      <w:r>
        <w:rPr>
          <w:rFonts w:ascii="微软雅黑" w:eastAsia="微软雅黑" w:hAnsi="微软雅黑" w:cs="微软雅黑"/>
          <w:i/>
        </w:rPr>
        <w:t>c</w:t>
      </w:r>
      <w:proofErr w:type="spellEnd"/>
      <w:r>
        <w:t>的矩阵，左矩阵的行与右矩阵的</w:t>
      </w:r>
    </w:p>
    <w:p w14:paraId="1F4D21D6" w14:textId="77777777" w:rsidR="00C97CE8" w:rsidRDefault="007C2E36" w:rsidP="00A031EB">
      <w:pPr>
        <w:spacing w:after="9"/>
        <w:ind w:left="-5" w:right="47" w:firstLineChars="200" w:firstLine="480"/>
      </w:pPr>
      <w:r>
        <w:t>列对应元素乘积之和为积矩阵中的元素值。本例中的矩阵相乘也是这种传统算法，左矩阵的一行和右矩阵的一列组成一个</w:t>
      </w:r>
      <w:proofErr w:type="spellStart"/>
      <w:r>
        <w:rPr>
          <w:rFonts w:ascii="微软雅黑" w:eastAsia="微软雅黑" w:hAnsi="微软雅黑" w:cs="微软雅黑"/>
        </w:rPr>
        <w:t>InputSplit</w:t>
      </w:r>
      <w:proofErr w:type="spellEnd"/>
      <w:r>
        <w:t>，其存储</w:t>
      </w:r>
      <w:r>
        <w:rPr>
          <w:rFonts w:ascii="微软雅黑" w:eastAsia="微软雅黑" w:hAnsi="微软雅黑" w:cs="微软雅黑"/>
          <w:i/>
        </w:rPr>
        <w:t>b</w:t>
      </w:r>
      <w:proofErr w:type="gramStart"/>
      <w:r>
        <w:t>个</w:t>
      </w:r>
      <w:proofErr w:type="gramEnd"/>
      <w:r>
        <w:rPr>
          <w:rFonts w:ascii="微软雅黑" w:eastAsia="微软雅黑" w:hAnsi="微软雅黑" w:cs="微软雅黑"/>
        </w:rPr>
        <w:t>&lt;key</w:t>
      </w:r>
      <w:r>
        <w:t>，</w:t>
      </w:r>
      <w:r>
        <w:rPr>
          <w:rFonts w:ascii="微软雅黑" w:eastAsia="微软雅黑" w:hAnsi="微软雅黑" w:cs="微软雅黑"/>
        </w:rPr>
        <w:t>value&gt;</w:t>
      </w:r>
      <w:r>
        <w:t>对，</w:t>
      </w:r>
      <w:r>
        <w:rPr>
          <w:rFonts w:ascii="微软雅黑" w:eastAsia="微软雅黑" w:hAnsi="微软雅黑" w:cs="微软雅黑"/>
        </w:rPr>
        <w:t>key</w:t>
      </w:r>
      <w:r>
        <w:t>存储积矩阵元素位置，</w:t>
      </w:r>
      <w:r>
        <w:rPr>
          <w:rFonts w:ascii="微软雅黑" w:eastAsia="微软雅黑" w:hAnsi="微软雅黑" w:cs="微软雅黑"/>
        </w:rPr>
        <w:t>value</w:t>
      </w:r>
      <w:r>
        <w:t>为生成一个积矩阵元素的</w:t>
      </w:r>
      <w:r>
        <w:rPr>
          <w:rFonts w:ascii="微软雅黑" w:eastAsia="微软雅黑" w:hAnsi="微软雅黑" w:cs="微软雅黑"/>
          <w:i/>
        </w:rPr>
        <w:t>b</w:t>
      </w:r>
      <w:proofErr w:type="gramStart"/>
      <w:r>
        <w:t>个</w:t>
      </w:r>
      <w:proofErr w:type="gramEnd"/>
      <w:r>
        <w:t>数据对中的一个；</w:t>
      </w:r>
      <w:r>
        <w:rPr>
          <w:rFonts w:ascii="微软雅黑" w:eastAsia="微软雅黑" w:hAnsi="微软雅黑" w:cs="微软雅黑"/>
        </w:rPr>
        <w:t>Map</w:t>
      </w:r>
      <w:r>
        <w:t>方法计算一个</w:t>
      </w:r>
      <w:r>
        <w:rPr>
          <w:rFonts w:ascii="微软雅黑" w:eastAsia="微软雅黑" w:hAnsi="微软雅黑" w:cs="微软雅黑"/>
        </w:rPr>
        <w:t>&lt;key</w:t>
      </w:r>
      <w:r>
        <w:t>，</w:t>
      </w:r>
    </w:p>
    <w:p w14:paraId="6D17C703" w14:textId="77777777" w:rsidR="00C97CE8" w:rsidRDefault="007C2E36" w:rsidP="00A031EB">
      <w:pPr>
        <w:ind w:left="-5" w:right="47" w:firstLineChars="200" w:firstLine="480"/>
      </w:pPr>
      <w:r>
        <w:rPr>
          <w:rFonts w:ascii="微软雅黑" w:eastAsia="微软雅黑" w:hAnsi="微软雅黑" w:cs="微软雅黑"/>
        </w:rPr>
        <w:t>value&gt;</w:t>
      </w:r>
      <w:r>
        <w:t>对的</w:t>
      </w:r>
      <w:r>
        <w:rPr>
          <w:rFonts w:ascii="微软雅黑" w:eastAsia="微软雅黑" w:hAnsi="微软雅黑" w:cs="微软雅黑"/>
        </w:rPr>
        <w:t>value</w:t>
      </w:r>
      <w:r>
        <w:t>中数据对的积；而</w:t>
      </w:r>
      <w:r>
        <w:rPr>
          <w:rFonts w:ascii="微软雅黑" w:eastAsia="微软雅黑" w:hAnsi="微软雅黑" w:cs="微软雅黑"/>
        </w:rPr>
        <w:t>Reduce</w:t>
      </w:r>
      <w:r>
        <w:t>方法计算</w:t>
      </w:r>
      <w:r>
        <w:rPr>
          <w:rFonts w:ascii="微软雅黑" w:eastAsia="微软雅黑" w:hAnsi="微软雅黑" w:cs="微软雅黑"/>
        </w:rPr>
        <w:t>key</w:t>
      </w:r>
      <w:r>
        <w:t>值相同的所有积的</w:t>
      </w:r>
      <w:proofErr w:type="gramStart"/>
      <w:r>
        <w:t>和</w:t>
      </w:r>
      <w:proofErr w:type="gramEnd"/>
      <w:r>
        <w:t>。本例中的矩阵为整数矩阵。</w:t>
      </w:r>
    </w:p>
    <w:p w14:paraId="443AA7BD" w14:textId="77777777" w:rsidR="00C97CE8" w:rsidRDefault="007C2E36" w:rsidP="00A031EB">
      <w:pPr>
        <w:ind w:left="490" w:right="47" w:firstLineChars="200" w:firstLine="480"/>
      </w:pPr>
      <w:r>
        <w:t>（</w:t>
      </w:r>
      <w:r>
        <w:rPr>
          <w:rFonts w:ascii="微软雅黑" w:eastAsia="微软雅黑" w:hAnsi="微软雅黑" w:cs="微软雅黑"/>
        </w:rPr>
        <w:t>1</w:t>
      </w:r>
      <w:r>
        <w:t>）根据以上分析，程序中将使用如下类。</w:t>
      </w:r>
    </w:p>
    <w:p w14:paraId="1941DBFF" w14:textId="77777777" w:rsidR="00C97CE8" w:rsidRDefault="007C2E36" w:rsidP="00A031EB">
      <w:pPr>
        <w:ind w:left="490" w:right="47" w:firstLineChars="200" w:firstLine="480"/>
      </w:pPr>
      <w:r>
        <w:rPr>
          <w:rFonts w:ascii="微软雅黑" w:eastAsia="微软雅黑" w:hAnsi="微软雅黑" w:cs="微软雅黑"/>
        </w:rPr>
        <w:t>matrix</w:t>
      </w:r>
      <w:proofErr w:type="gramStart"/>
      <w:r>
        <w:t>类用于</w:t>
      </w:r>
      <w:proofErr w:type="gramEnd"/>
      <w:r>
        <w:t>存储矩阵。</w:t>
      </w:r>
    </w:p>
    <w:p w14:paraId="0EA1936A"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lastRenderedPageBreak/>
        <w:t>IntPair</w:t>
      </w:r>
      <w:proofErr w:type="spellEnd"/>
      <w:proofErr w:type="gramStart"/>
      <w:r>
        <w:t>类实现</w:t>
      </w:r>
      <w:proofErr w:type="spellStart"/>
      <w:proofErr w:type="gramEnd"/>
      <w:r>
        <w:rPr>
          <w:rFonts w:ascii="微软雅黑" w:eastAsia="微软雅黑" w:hAnsi="微软雅黑" w:cs="微软雅黑"/>
        </w:rPr>
        <w:t>WritableComparable</w:t>
      </w:r>
      <w:proofErr w:type="spellEnd"/>
      <w:r>
        <w:t>接口用于存储整数对。</w:t>
      </w:r>
    </w:p>
    <w:p w14:paraId="67A111D0"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matrixInputSplit</w:t>
      </w:r>
      <w:proofErr w:type="spellEnd"/>
      <w:r>
        <w:t>类继承了</w:t>
      </w:r>
      <w:proofErr w:type="spellStart"/>
      <w:r>
        <w:rPr>
          <w:rFonts w:ascii="微软雅黑" w:eastAsia="微软雅黑" w:hAnsi="微软雅黑" w:cs="微软雅黑"/>
        </w:rPr>
        <w:t>InputSplit</w:t>
      </w:r>
      <w:proofErr w:type="spellEnd"/>
      <w:r>
        <w:t>接口，每个</w:t>
      </w:r>
      <w:proofErr w:type="spellStart"/>
      <w:r>
        <w:rPr>
          <w:rFonts w:ascii="微软雅黑" w:eastAsia="微软雅黑" w:hAnsi="微软雅黑" w:cs="微软雅黑"/>
        </w:rPr>
        <w:t>matrixInputSplit</w:t>
      </w:r>
      <w:proofErr w:type="spellEnd"/>
      <w:r>
        <w:t>包括</w:t>
      </w:r>
      <w:r>
        <w:rPr>
          <w:rFonts w:ascii="微软雅黑" w:eastAsia="微软雅黑" w:hAnsi="微软雅黑" w:cs="微软雅黑"/>
          <w:i/>
        </w:rPr>
        <w:t>b</w:t>
      </w:r>
      <w:proofErr w:type="gramStart"/>
      <w:r>
        <w:t>个</w:t>
      </w:r>
      <w:proofErr w:type="gramEnd"/>
      <w:r>
        <w:rPr>
          <w:rFonts w:ascii="微软雅黑" w:eastAsia="微软雅黑" w:hAnsi="微软雅黑" w:cs="微软雅黑"/>
        </w:rPr>
        <w:t>&lt;key</w:t>
      </w:r>
      <w:r>
        <w:t>，</w:t>
      </w:r>
      <w:r>
        <w:rPr>
          <w:rFonts w:ascii="微软雅黑" w:eastAsia="微软雅黑" w:hAnsi="微软雅黑" w:cs="微软雅黑"/>
        </w:rPr>
        <w:t>value&gt;</w:t>
      </w:r>
    </w:p>
    <w:p w14:paraId="29353D45" w14:textId="77777777" w:rsidR="00C97CE8" w:rsidRDefault="007C2E36" w:rsidP="00A031EB">
      <w:pPr>
        <w:ind w:left="-5" w:right="47" w:firstLineChars="200" w:firstLine="480"/>
      </w:pPr>
      <w:r>
        <w:t>对，用来生成一个积矩阵元素。</w:t>
      </w:r>
      <w:r>
        <w:rPr>
          <w:rFonts w:ascii="微软雅黑" w:eastAsia="微软雅黑" w:hAnsi="微软雅黑" w:cs="微软雅黑"/>
        </w:rPr>
        <w:t>key</w:t>
      </w:r>
      <w:r>
        <w:t>和</w:t>
      </w:r>
      <w:r>
        <w:rPr>
          <w:rFonts w:ascii="微软雅黑" w:eastAsia="微软雅黑" w:hAnsi="微软雅黑" w:cs="微软雅黑"/>
        </w:rPr>
        <w:t>value</w:t>
      </w:r>
      <w:r>
        <w:t>都为</w:t>
      </w:r>
      <w:proofErr w:type="spellStart"/>
      <w:r>
        <w:rPr>
          <w:rFonts w:ascii="微软雅黑" w:eastAsia="微软雅黑" w:hAnsi="微软雅黑" w:cs="微软雅黑"/>
        </w:rPr>
        <w:t>IntPair</w:t>
      </w:r>
      <w:proofErr w:type="spellEnd"/>
      <w:r>
        <w:t>类型，</w:t>
      </w:r>
      <w:r>
        <w:rPr>
          <w:rFonts w:ascii="微软雅黑" w:eastAsia="微软雅黑" w:hAnsi="微软雅黑" w:cs="微软雅黑"/>
        </w:rPr>
        <w:t>key</w:t>
      </w:r>
      <w:r>
        <w:t>存储的是积矩阵元素的位置，</w:t>
      </w:r>
      <w:r>
        <w:rPr>
          <w:rFonts w:ascii="微软雅黑" w:eastAsia="微软雅黑" w:hAnsi="微软雅黑" w:cs="微软雅黑"/>
        </w:rPr>
        <w:t>value</w:t>
      </w:r>
      <w:r>
        <w:t>为计算生成一个积矩阵元素的</w:t>
      </w:r>
      <w:r>
        <w:rPr>
          <w:rFonts w:ascii="微软雅黑" w:eastAsia="微软雅黑" w:hAnsi="微软雅黑" w:cs="微软雅黑"/>
          <w:i/>
        </w:rPr>
        <w:t>b</w:t>
      </w:r>
      <w:proofErr w:type="gramStart"/>
      <w:r>
        <w:t>个</w:t>
      </w:r>
      <w:proofErr w:type="gramEnd"/>
      <w:r>
        <w:t>数据对中的一个。继承</w:t>
      </w:r>
      <w:proofErr w:type="spellStart"/>
      <w:r>
        <w:rPr>
          <w:rFonts w:ascii="微软雅黑" w:eastAsia="微软雅黑" w:hAnsi="微软雅黑" w:cs="微软雅黑"/>
        </w:rPr>
        <w:t>InputFormat</w:t>
      </w:r>
      <w:proofErr w:type="spellEnd"/>
      <w:r>
        <w:t>的</w:t>
      </w:r>
      <w:proofErr w:type="spellStart"/>
      <w:r>
        <w:rPr>
          <w:rFonts w:ascii="微软雅黑" w:eastAsia="微软雅黑" w:hAnsi="微软雅黑" w:cs="微软雅黑"/>
        </w:rPr>
        <w:t>matrixInputFormat</w:t>
      </w:r>
      <w:proofErr w:type="spellEnd"/>
      <w:r>
        <w:t>类，用于数据输入。</w:t>
      </w:r>
    </w:p>
    <w:p w14:paraId="7A7C3856"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matrixRecordReader</w:t>
      </w:r>
      <w:proofErr w:type="spellEnd"/>
      <w:r>
        <w:t>类继承了</w:t>
      </w:r>
      <w:proofErr w:type="spellStart"/>
      <w:r>
        <w:rPr>
          <w:rFonts w:ascii="微软雅黑" w:eastAsia="微软雅黑" w:hAnsi="微软雅黑" w:cs="微软雅黑"/>
        </w:rPr>
        <w:t>RecordReader</w:t>
      </w:r>
      <w:proofErr w:type="spellEnd"/>
      <w:r>
        <w:t>接口，</w:t>
      </w:r>
      <w:r>
        <w:rPr>
          <w:rFonts w:ascii="微软雅黑" w:eastAsia="微软雅黑" w:hAnsi="微软雅黑" w:cs="微软雅黑"/>
        </w:rPr>
        <w:t>MapReduce</w:t>
      </w:r>
      <w:r>
        <w:t>框架调用此类生成</w:t>
      </w:r>
      <w:r>
        <w:rPr>
          <w:rFonts w:ascii="微软雅黑" w:eastAsia="微软雅黑" w:hAnsi="微软雅黑" w:cs="微软雅黑"/>
        </w:rPr>
        <w:t>&lt;key</w:t>
      </w:r>
      <w:r>
        <w:t>，</w:t>
      </w:r>
    </w:p>
    <w:p w14:paraId="0A8A24E5" w14:textId="77777777" w:rsidR="00C97CE8" w:rsidRDefault="007C2E36" w:rsidP="00A031EB">
      <w:pPr>
        <w:spacing w:after="58" w:line="255" w:lineRule="auto"/>
        <w:ind w:right="58" w:firstLineChars="200" w:firstLine="480"/>
      </w:pPr>
      <w:r>
        <w:rPr>
          <w:rFonts w:ascii="微软雅黑" w:eastAsia="微软雅黑" w:hAnsi="微软雅黑" w:cs="微软雅黑"/>
        </w:rPr>
        <w:t>value&gt;</w:t>
      </w:r>
      <w:r>
        <w:t>对赋给</w:t>
      </w:r>
      <w:r>
        <w:rPr>
          <w:rFonts w:ascii="微软雅黑" w:eastAsia="微软雅黑" w:hAnsi="微软雅黑" w:cs="微软雅黑"/>
        </w:rPr>
        <w:t>Map</w:t>
      </w:r>
      <w:r>
        <w:t>方法。</w:t>
      </w:r>
    </w:p>
    <w:p w14:paraId="70B61D29" w14:textId="77777777" w:rsidR="00C97CE8" w:rsidRDefault="007C2E36" w:rsidP="00A031EB">
      <w:pPr>
        <w:spacing w:after="4" w:line="255" w:lineRule="auto"/>
        <w:ind w:left="475" w:right="58" w:firstLineChars="200" w:firstLine="480"/>
      </w:pPr>
      <w:proofErr w:type="gramStart"/>
      <w:r>
        <w:t>主类</w:t>
      </w:r>
      <w:proofErr w:type="spellStart"/>
      <w:proofErr w:type="gramEnd"/>
      <w:r>
        <w:rPr>
          <w:rFonts w:ascii="微软雅黑" w:eastAsia="微软雅黑" w:hAnsi="微软雅黑" w:cs="微软雅黑"/>
        </w:rPr>
        <w:t>matrixMulti</w:t>
      </w:r>
      <w:proofErr w:type="spellEnd"/>
      <w:r>
        <w:t>，其内置类</w:t>
      </w:r>
      <w:proofErr w:type="spellStart"/>
      <w:r>
        <w:rPr>
          <w:rFonts w:ascii="微软雅黑" w:eastAsia="微软雅黑" w:hAnsi="微软雅黑" w:cs="微软雅黑"/>
        </w:rPr>
        <w:t>MatrixMapper</w:t>
      </w:r>
      <w:proofErr w:type="spellEnd"/>
      <w:r>
        <w:t>继承了</w:t>
      </w:r>
      <w:r>
        <w:rPr>
          <w:rFonts w:ascii="微软雅黑" w:eastAsia="微软雅黑" w:hAnsi="微软雅黑" w:cs="微软雅黑"/>
        </w:rPr>
        <w:t>Mapper</w:t>
      </w:r>
      <w:r>
        <w:t>重写覆盖了</w:t>
      </w:r>
      <w:r>
        <w:rPr>
          <w:rFonts w:ascii="微软雅黑" w:eastAsia="微软雅黑" w:hAnsi="微软雅黑" w:cs="微软雅黑"/>
        </w:rPr>
        <w:t>Map</w:t>
      </w:r>
      <w:r>
        <w:t>方法，类似</w:t>
      </w:r>
    </w:p>
    <w:p w14:paraId="1589A209" w14:textId="77777777" w:rsidR="00C97CE8" w:rsidRDefault="007C2E36" w:rsidP="00A031EB">
      <w:pPr>
        <w:spacing w:after="58" w:line="255" w:lineRule="auto"/>
        <w:ind w:right="58" w:firstLineChars="200" w:firstLine="480"/>
      </w:pPr>
      <w:r>
        <w:t>地，</w:t>
      </w:r>
      <w:proofErr w:type="spellStart"/>
      <w:r>
        <w:rPr>
          <w:rFonts w:ascii="微软雅黑" w:eastAsia="微软雅黑" w:hAnsi="微软雅黑" w:cs="微软雅黑"/>
        </w:rPr>
        <w:t>FirstPartitioner</w:t>
      </w:r>
      <w:proofErr w:type="spellEnd"/>
      <w:r>
        <w:t>、</w:t>
      </w:r>
      <w:proofErr w:type="spellStart"/>
      <w:r>
        <w:rPr>
          <w:rFonts w:ascii="微软雅黑" w:eastAsia="微软雅黑" w:hAnsi="微软雅黑" w:cs="微软雅黑"/>
        </w:rPr>
        <w:t>MatrixReducer</w:t>
      </w:r>
      <w:proofErr w:type="spellEnd"/>
      <w:r>
        <w:t>也是如此。在</w:t>
      </w:r>
      <w:r>
        <w:rPr>
          <w:rFonts w:ascii="微软雅黑" w:eastAsia="微软雅黑" w:hAnsi="微软雅黑" w:cs="微软雅黑"/>
        </w:rPr>
        <w:t>main</w:t>
      </w:r>
      <w:r>
        <w:t>函数中，需要设置一系列的类，详细内容参考源码。</w:t>
      </w:r>
    </w:p>
    <w:p w14:paraId="5C19FBB9"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MultipleOutputFormat</w:t>
      </w:r>
      <w:proofErr w:type="spellEnd"/>
      <w:proofErr w:type="gramStart"/>
      <w:r>
        <w:t>类用于向文件</w:t>
      </w:r>
      <w:proofErr w:type="gramEnd"/>
      <w:r>
        <w:t>输出结果。</w:t>
      </w:r>
    </w:p>
    <w:p w14:paraId="6BDADAD8"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LineRecordWriter</w:t>
      </w:r>
      <w:proofErr w:type="spellEnd"/>
      <w:r>
        <w:t>类被</w:t>
      </w:r>
      <w:proofErr w:type="spellStart"/>
      <w:r>
        <w:rPr>
          <w:rFonts w:ascii="微软雅黑" w:eastAsia="微软雅黑" w:hAnsi="微软雅黑" w:cs="微软雅黑"/>
        </w:rPr>
        <w:t>MultipleOutputFormat</w:t>
      </w:r>
      <w:proofErr w:type="spellEnd"/>
      <w:r>
        <w:t>中的方法调用，</w:t>
      </w:r>
      <w:proofErr w:type="gramStart"/>
      <w:r>
        <w:t>向文件</w:t>
      </w:r>
      <w:proofErr w:type="gramEnd"/>
      <w:r>
        <w:t xml:space="preserve">输出一个结果 </w:t>
      </w:r>
      <w:r>
        <w:rPr>
          <w:rFonts w:ascii="微软雅黑" w:eastAsia="微软雅黑" w:hAnsi="微软雅黑" w:cs="微软雅黑"/>
        </w:rPr>
        <w:t>&lt;key</w:t>
      </w:r>
      <w:r>
        <w:t>，</w:t>
      </w:r>
      <w:r>
        <w:rPr>
          <w:rFonts w:ascii="微软雅黑" w:eastAsia="微软雅黑" w:hAnsi="微软雅黑" w:cs="微软雅黑"/>
        </w:rPr>
        <w:t>value&gt;</w:t>
      </w:r>
      <w:r>
        <w:t>对。</w:t>
      </w:r>
    </w:p>
    <w:p w14:paraId="460A8D39" w14:textId="77777777" w:rsidR="00C97CE8" w:rsidRDefault="007C2E36" w:rsidP="00B55381">
      <w:pPr>
        <w:numPr>
          <w:ilvl w:val="0"/>
          <w:numId w:val="120"/>
        </w:numPr>
        <w:spacing w:after="7"/>
        <w:ind w:right="115" w:firstLineChars="200" w:firstLine="480"/>
      </w:pPr>
      <w:r>
        <w:t>代码片段。</w:t>
      </w:r>
    </w:p>
    <w:p w14:paraId="1DD8AE2F" w14:textId="77777777" w:rsidR="00C97CE8" w:rsidRDefault="007C2E36" w:rsidP="00A031EB">
      <w:pPr>
        <w:spacing w:after="134" w:line="259" w:lineRule="auto"/>
        <w:ind w:left="0" w:firstLineChars="200" w:firstLine="480"/>
      </w:pPr>
      <w:r>
        <w:rPr>
          <w:noProof/>
        </w:rPr>
        <w:drawing>
          <wp:inline distT="0" distB="0" distL="0" distR="0" wp14:anchorId="5BCF6A16" wp14:editId="3F25AC2D">
            <wp:extent cx="5943600" cy="3284220"/>
            <wp:effectExtent l="0" t="0" r="0" b="0"/>
            <wp:docPr id="27148" name="Picture 27148"/>
            <wp:cNvGraphicFramePr/>
            <a:graphic xmlns:a="http://schemas.openxmlformats.org/drawingml/2006/main">
              <a:graphicData uri="http://schemas.openxmlformats.org/drawingml/2006/picture">
                <pic:pic xmlns:pic="http://schemas.openxmlformats.org/drawingml/2006/picture">
                  <pic:nvPicPr>
                    <pic:cNvPr id="27148" name="Picture 27148"/>
                    <pic:cNvPicPr/>
                  </pic:nvPicPr>
                  <pic:blipFill>
                    <a:blip r:embed="rId236"/>
                    <a:stretch>
                      <a:fillRect/>
                    </a:stretch>
                  </pic:blipFill>
                  <pic:spPr>
                    <a:xfrm>
                      <a:off x="0" y="0"/>
                      <a:ext cx="5943600" cy="3284220"/>
                    </a:xfrm>
                    <a:prstGeom prst="rect">
                      <a:avLst/>
                    </a:prstGeom>
                  </pic:spPr>
                </pic:pic>
              </a:graphicData>
            </a:graphic>
          </wp:inline>
        </w:drawing>
      </w:r>
    </w:p>
    <w:p w14:paraId="1C9EF8D3"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lastRenderedPageBreak/>
        <w:t>matrixMulti</w:t>
      </w:r>
      <w:proofErr w:type="spellEnd"/>
      <w:r>
        <w:rPr>
          <w:rFonts w:ascii="微软雅黑" w:eastAsia="微软雅黑" w:hAnsi="微软雅黑" w:cs="微软雅黑"/>
        </w:rPr>
        <w:t>:</w:t>
      </w:r>
    </w:p>
    <w:p w14:paraId="19BC6F87" w14:textId="77777777" w:rsidR="00C97CE8" w:rsidRDefault="007C2E36" w:rsidP="00A031EB">
      <w:pPr>
        <w:spacing w:after="134" w:line="259" w:lineRule="auto"/>
        <w:ind w:left="0" w:firstLineChars="200" w:firstLine="480"/>
      </w:pPr>
      <w:r>
        <w:rPr>
          <w:noProof/>
        </w:rPr>
        <w:drawing>
          <wp:inline distT="0" distB="0" distL="0" distR="0" wp14:anchorId="234B208D" wp14:editId="142C91C6">
            <wp:extent cx="5943600" cy="3992880"/>
            <wp:effectExtent l="0" t="0" r="0" b="0"/>
            <wp:docPr id="27157" name="Picture 27157"/>
            <wp:cNvGraphicFramePr/>
            <a:graphic xmlns:a="http://schemas.openxmlformats.org/drawingml/2006/main">
              <a:graphicData uri="http://schemas.openxmlformats.org/drawingml/2006/picture">
                <pic:pic xmlns:pic="http://schemas.openxmlformats.org/drawingml/2006/picture">
                  <pic:nvPicPr>
                    <pic:cNvPr id="27157" name="Picture 27157"/>
                    <pic:cNvPicPr/>
                  </pic:nvPicPr>
                  <pic:blipFill>
                    <a:blip r:embed="rId237"/>
                    <a:stretch>
                      <a:fillRect/>
                    </a:stretch>
                  </pic:blipFill>
                  <pic:spPr>
                    <a:xfrm>
                      <a:off x="0" y="0"/>
                      <a:ext cx="5943600" cy="3992880"/>
                    </a:xfrm>
                    <a:prstGeom prst="rect">
                      <a:avLst/>
                    </a:prstGeom>
                  </pic:spPr>
                </pic:pic>
              </a:graphicData>
            </a:graphic>
          </wp:inline>
        </w:drawing>
      </w:r>
    </w:p>
    <w:p w14:paraId="6D0F3C59"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matrixInputFormat</w:t>
      </w:r>
      <w:proofErr w:type="spellEnd"/>
      <w:r>
        <w:rPr>
          <w:rFonts w:ascii="微软雅黑" w:eastAsia="微软雅黑" w:hAnsi="微软雅黑" w:cs="微软雅黑"/>
        </w:rPr>
        <w:t>:</w:t>
      </w:r>
    </w:p>
    <w:p w14:paraId="7C8B05E9" w14:textId="77777777" w:rsidR="00C97CE8" w:rsidRDefault="007C2E36" w:rsidP="00A031EB">
      <w:pPr>
        <w:spacing w:after="96" w:line="259" w:lineRule="auto"/>
        <w:ind w:left="0" w:firstLineChars="200" w:firstLine="480"/>
      </w:pPr>
      <w:r>
        <w:rPr>
          <w:noProof/>
        </w:rPr>
        <w:lastRenderedPageBreak/>
        <w:drawing>
          <wp:inline distT="0" distB="0" distL="0" distR="0" wp14:anchorId="0CE11686" wp14:editId="3229D1FF">
            <wp:extent cx="5943600" cy="3543300"/>
            <wp:effectExtent l="0" t="0" r="0" b="0"/>
            <wp:docPr id="27160" name="Picture 27160"/>
            <wp:cNvGraphicFramePr/>
            <a:graphic xmlns:a="http://schemas.openxmlformats.org/drawingml/2006/main">
              <a:graphicData uri="http://schemas.openxmlformats.org/drawingml/2006/picture">
                <pic:pic xmlns:pic="http://schemas.openxmlformats.org/drawingml/2006/picture">
                  <pic:nvPicPr>
                    <pic:cNvPr id="27160" name="Picture 27160"/>
                    <pic:cNvPicPr/>
                  </pic:nvPicPr>
                  <pic:blipFill>
                    <a:blip r:embed="rId238"/>
                    <a:stretch>
                      <a:fillRect/>
                    </a:stretch>
                  </pic:blipFill>
                  <pic:spPr>
                    <a:xfrm>
                      <a:off x="0" y="0"/>
                      <a:ext cx="5943600" cy="3543300"/>
                    </a:xfrm>
                    <a:prstGeom prst="rect">
                      <a:avLst/>
                    </a:prstGeom>
                  </pic:spPr>
                </pic:pic>
              </a:graphicData>
            </a:graphic>
          </wp:inline>
        </w:drawing>
      </w:r>
    </w:p>
    <w:p w14:paraId="7C6EA4EA" w14:textId="77777777" w:rsidR="00C97CE8" w:rsidRDefault="007C2E36" w:rsidP="00B55381">
      <w:pPr>
        <w:numPr>
          <w:ilvl w:val="0"/>
          <w:numId w:val="120"/>
        </w:numPr>
        <w:spacing w:after="49" w:line="251" w:lineRule="auto"/>
        <w:ind w:right="115" w:firstLineChars="200" w:firstLine="480"/>
      </w:pPr>
      <w:r>
        <w:t>程序的运行过程。程序从文件中读出数据到内存，生成</w:t>
      </w:r>
      <w:r>
        <w:rPr>
          <w:rFonts w:ascii="微软雅黑" w:eastAsia="微软雅黑" w:hAnsi="微软雅黑" w:cs="微软雅黑"/>
        </w:rPr>
        <w:t>matrix</w:t>
      </w:r>
      <w:r>
        <w:t>实例，通过组合左矩阵的行与右矩阵的列生成</w:t>
      </w:r>
      <w:proofErr w:type="spellStart"/>
      <w:r>
        <w:rPr>
          <w:rFonts w:ascii="微软雅黑" w:eastAsia="微软雅黑" w:hAnsi="微软雅黑" w:cs="微软雅黑"/>
          <w:i/>
        </w:rPr>
        <w:t>a</w:t>
      </w:r>
      <w:r>
        <w:rPr>
          <w:rFonts w:ascii="微软雅黑" w:eastAsia="微软雅黑" w:hAnsi="微软雅黑" w:cs="微软雅黑"/>
        </w:rPr>
        <w:t>×</w:t>
      </w:r>
      <w:r>
        <w:rPr>
          <w:rFonts w:ascii="微软雅黑" w:eastAsia="微软雅黑" w:hAnsi="微软雅黑" w:cs="微软雅黑"/>
          <w:i/>
        </w:rPr>
        <w:t>c</w:t>
      </w:r>
      <w:proofErr w:type="spellEnd"/>
      <w:proofErr w:type="gramStart"/>
      <w:r>
        <w:t>个</w:t>
      </w:r>
      <w:proofErr w:type="spellStart"/>
      <w:proofErr w:type="gramEnd"/>
      <w:r>
        <w:rPr>
          <w:rFonts w:ascii="微软雅黑" w:eastAsia="微软雅黑" w:hAnsi="微软雅黑" w:cs="微软雅黑"/>
        </w:rPr>
        <w:t>matrixInputSplit</w:t>
      </w:r>
      <w:proofErr w:type="spellEnd"/>
      <w:r>
        <w:t>。</w:t>
      </w:r>
    </w:p>
    <w:p w14:paraId="3BB9AD27" w14:textId="77777777" w:rsidR="00C97CE8" w:rsidRDefault="007C2E36" w:rsidP="00A031EB">
      <w:pPr>
        <w:pStyle w:val="3"/>
        <w:spacing w:after="0"/>
        <w:ind w:left="226" w:right="210" w:firstLineChars="200" w:firstLine="480"/>
        <w:jc w:val="left"/>
      </w:pPr>
      <w:bookmarkStart w:id="84" w:name="_Toc8137642"/>
      <w:r>
        <w:rPr>
          <w:sz w:val="24"/>
        </w:rPr>
        <w:t>一个</w:t>
      </w:r>
      <w:r>
        <w:rPr>
          <w:rFonts w:ascii="微软雅黑" w:eastAsia="微软雅黑" w:hAnsi="微软雅黑" w:cs="微软雅黑"/>
          <w:sz w:val="24"/>
        </w:rPr>
        <w:t>Mapper</w:t>
      </w:r>
      <w:r>
        <w:rPr>
          <w:sz w:val="24"/>
        </w:rPr>
        <w:t>任务对一个</w:t>
      </w:r>
      <w:proofErr w:type="spellStart"/>
      <w:r>
        <w:rPr>
          <w:rFonts w:ascii="微软雅黑" w:eastAsia="微软雅黑" w:hAnsi="微软雅黑" w:cs="微软雅黑"/>
          <w:sz w:val="24"/>
        </w:rPr>
        <w:t>matrixInputSplit</w:t>
      </w:r>
      <w:proofErr w:type="spellEnd"/>
      <w:r>
        <w:rPr>
          <w:sz w:val="24"/>
        </w:rPr>
        <w:t>中的每个</w:t>
      </w:r>
      <w:r>
        <w:rPr>
          <w:rFonts w:ascii="微软雅黑" w:eastAsia="微软雅黑" w:hAnsi="微软雅黑" w:cs="微软雅黑"/>
          <w:sz w:val="24"/>
        </w:rPr>
        <w:t>&lt;key1</w:t>
      </w:r>
      <w:r>
        <w:rPr>
          <w:sz w:val="24"/>
        </w:rPr>
        <w:t>，</w:t>
      </w:r>
      <w:r>
        <w:rPr>
          <w:rFonts w:ascii="微软雅黑" w:eastAsia="微软雅黑" w:hAnsi="微软雅黑" w:cs="微软雅黑"/>
          <w:sz w:val="24"/>
        </w:rPr>
        <w:t>value1&gt;</w:t>
      </w:r>
      <w:r>
        <w:rPr>
          <w:sz w:val="24"/>
        </w:rPr>
        <w:t>对调用一次</w:t>
      </w:r>
      <w:r>
        <w:rPr>
          <w:rFonts w:ascii="微软雅黑" w:eastAsia="微软雅黑" w:hAnsi="微软雅黑" w:cs="微软雅黑"/>
          <w:sz w:val="24"/>
        </w:rPr>
        <w:t>Map</w:t>
      </w:r>
      <w:r>
        <w:rPr>
          <w:sz w:val="24"/>
        </w:rPr>
        <w:t>方</w:t>
      </w:r>
      <w:bookmarkEnd w:id="84"/>
    </w:p>
    <w:p w14:paraId="5D348CA7" w14:textId="77777777" w:rsidR="00C97CE8" w:rsidRDefault="007C2E36" w:rsidP="00A031EB">
      <w:pPr>
        <w:spacing w:after="12" w:line="255" w:lineRule="auto"/>
        <w:ind w:right="58" w:firstLineChars="200" w:firstLine="480"/>
      </w:pPr>
      <w:r>
        <w:t>法，对</w:t>
      </w:r>
      <w:r>
        <w:rPr>
          <w:rFonts w:ascii="微软雅黑" w:eastAsia="微软雅黑" w:hAnsi="微软雅黑" w:cs="微软雅黑"/>
        </w:rPr>
        <w:t>value1</w:t>
      </w:r>
      <w:r>
        <w:t>中的两个整数相乘。输入的</w:t>
      </w:r>
      <w:r>
        <w:rPr>
          <w:rFonts w:ascii="微软雅黑" w:eastAsia="微软雅黑" w:hAnsi="微软雅黑" w:cs="微软雅黑"/>
        </w:rPr>
        <w:t>&lt;key1</w:t>
      </w:r>
      <w:r>
        <w:t>，</w:t>
      </w:r>
      <w:r>
        <w:rPr>
          <w:rFonts w:ascii="微软雅黑" w:eastAsia="微软雅黑" w:hAnsi="微软雅黑" w:cs="微软雅黑"/>
        </w:rPr>
        <w:t>value1&gt;</w:t>
      </w:r>
      <w:r>
        <w:t>对中</w:t>
      </w:r>
      <w:r>
        <w:rPr>
          <w:rFonts w:ascii="微软雅黑" w:eastAsia="微软雅黑" w:hAnsi="微软雅黑" w:cs="微软雅黑"/>
        </w:rPr>
        <w:t>key1</w:t>
      </w:r>
      <w:r>
        <w:t>和</w:t>
      </w:r>
      <w:r>
        <w:rPr>
          <w:rFonts w:ascii="微软雅黑" w:eastAsia="微软雅黑" w:hAnsi="微软雅黑" w:cs="微软雅黑"/>
        </w:rPr>
        <w:t>value1</w:t>
      </w:r>
      <w:r>
        <w:t>的类型均为</w:t>
      </w:r>
    </w:p>
    <w:p w14:paraId="4404DA8E"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IntPair</w:t>
      </w:r>
      <w:proofErr w:type="spellEnd"/>
      <w:r>
        <w:t>，其输出为</w:t>
      </w:r>
      <w:r>
        <w:rPr>
          <w:rFonts w:ascii="微软雅黑" w:eastAsia="微软雅黑" w:hAnsi="微软雅黑" w:cs="微软雅黑"/>
        </w:rPr>
        <w:t>&lt;key1</w:t>
      </w:r>
      <w:r>
        <w:t>，</w:t>
      </w:r>
      <w:r>
        <w:rPr>
          <w:rFonts w:ascii="微软雅黑" w:eastAsia="微软雅黑" w:hAnsi="微软雅黑" w:cs="微软雅黑"/>
        </w:rPr>
        <w:t>value2&gt;</w:t>
      </w:r>
      <w:r>
        <w:t>对，</w:t>
      </w:r>
      <w:r>
        <w:rPr>
          <w:rFonts w:ascii="微软雅黑" w:eastAsia="微软雅黑" w:hAnsi="微软雅黑" w:cs="微软雅黑"/>
        </w:rPr>
        <w:t>key1</w:t>
      </w:r>
      <w:r>
        <w:t>不变，</w:t>
      </w:r>
      <w:r>
        <w:rPr>
          <w:rFonts w:ascii="微软雅黑" w:eastAsia="微软雅黑" w:hAnsi="微软雅黑" w:cs="微软雅黑"/>
        </w:rPr>
        <w:t>value2</w:t>
      </w:r>
      <w:r>
        <w:t>为</w:t>
      </w:r>
      <w:proofErr w:type="spellStart"/>
      <w:r>
        <w:rPr>
          <w:rFonts w:ascii="微软雅黑" w:eastAsia="微软雅黑" w:hAnsi="微软雅黑" w:cs="微软雅黑"/>
        </w:rPr>
        <w:t>IntWritable</w:t>
      </w:r>
      <w:proofErr w:type="spellEnd"/>
      <w:r>
        <w:t>类型，值为</w:t>
      </w:r>
      <w:r>
        <w:rPr>
          <w:rFonts w:ascii="微软雅黑" w:eastAsia="微软雅黑" w:hAnsi="微软雅黑" w:cs="微软雅黑"/>
        </w:rPr>
        <w:t>value1</w:t>
      </w:r>
      <w:r>
        <w:t>中的两个整数的乘积。</w:t>
      </w:r>
    </w:p>
    <w:p w14:paraId="0941450B" w14:textId="77777777" w:rsidR="00C97CE8" w:rsidRDefault="007C2E36" w:rsidP="00A031EB">
      <w:pPr>
        <w:spacing w:after="58" w:line="255" w:lineRule="auto"/>
        <w:ind w:left="0" w:right="58" w:firstLineChars="200" w:firstLine="480"/>
      </w:pPr>
      <w:r>
        <w:rPr>
          <w:rFonts w:ascii="微软雅黑" w:eastAsia="微软雅黑" w:hAnsi="微软雅黑" w:cs="微软雅黑"/>
        </w:rPr>
        <w:t>MapReduce</w:t>
      </w:r>
      <w:r>
        <w:t>框架调用</w:t>
      </w:r>
      <w:proofErr w:type="spellStart"/>
      <w:r>
        <w:rPr>
          <w:rFonts w:ascii="微软雅黑" w:eastAsia="微软雅黑" w:hAnsi="微软雅黑" w:cs="微软雅黑"/>
        </w:rPr>
        <w:t>FirstPartitioner</w:t>
      </w:r>
      <w:proofErr w:type="spellEnd"/>
      <w:r>
        <w:t>类的</w:t>
      </w:r>
      <w:proofErr w:type="spellStart"/>
      <w:r>
        <w:rPr>
          <w:rFonts w:ascii="微软雅黑" w:eastAsia="微软雅黑" w:hAnsi="微软雅黑" w:cs="微软雅黑"/>
        </w:rPr>
        <w:t>getPartition</w:t>
      </w:r>
      <w:proofErr w:type="spellEnd"/>
      <w:r>
        <w:t>方法将</w:t>
      </w:r>
      <w:r>
        <w:rPr>
          <w:rFonts w:ascii="微软雅黑" w:eastAsia="微软雅黑" w:hAnsi="微软雅黑" w:cs="微软雅黑"/>
        </w:rPr>
        <w:t>Map</w:t>
      </w:r>
      <w:r>
        <w:t>的输出</w:t>
      </w:r>
      <w:r>
        <w:rPr>
          <w:rFonts w:ascii="微软雅黑" w:eastAsia="微软雅黑" w:hAnsi="微软雅黑" w:cs="微软雅黑"/>
        </w:rPr>
        <w:t>&lt;key1</w:t>
      </w:r>
      <w:r>
        <w:t>，</w:t>
      </w:r>
      <w:r>
        <w:rPr>
          <w:rFonts w:ascii="微软雅黑" w:eastAsia="微软雅黑" w:hAnsi="微软雅黑" w:cs="微软雅黑"/>
        </w:rPr>
        <w:t xml:space="preserve">value2&gt; </w:t>
      </w:r>
      <w:r>
        <w:t>对分配给指定的</w:t>
      </w:r>
      <w:r>
        <w:rPr>
          <w:rFonts w:ascii="微软雅黑" w:eastAsia="微软雅黑" w:hAnsi="微软雅黑" w:cs="微软雅黑"/>
        </w:rPr>
        <w:t>Reducer</w:t>
      </w:r>
      <w:r>
        <w:t>任务（任务个数可以在配置文件中设置）。</w:t>
      </w:r>
    </w:p>
    <w:p w14:paraId="2802671A" w14:textId="77777777" w:rsidR="00C97CE8" w:rsidRDefault="007C2E36" w:rsidP="00A031EB">
      <w:pPr>
        <w:spacing w:after="14" w:line="250" w:lineRule="auto"/>
        <w:ind w:right="195" w:firstLineChars="200" w:firstLine="480"/>
      </w:pPr>
      <w:r>
        <w:rPr>
          <w:rFonts w:ascii="微软雅黑" w:eastAsia="微软雅黑" w:hAnsi="微软雅黑" w:cs="微软雅黑"/>
        </w:rPr>
        <w:t>Reducer</w:t>
      </w:r>
      <w:r>
        <w:t>任务对</w:t>
      </w:r>
      <w:r>
        <w:rPr>
          <w:rFonts w:ascii="微软雅黑" w:eastAsia="微软雅黑" w:hAnsi="微软雅黑" w:cs="微软雅黑"/>
        </w:rPr>
        <w:t>key1</w:t>
      </w:r>
      <w:r>
        <w:t>值相同的所有</w:t>
      </w:r>
      <w:r>
        <w:rPr>
          <w:rFonts w:ascii="微软雅黑" w:eastAsia="微软雅黑" w:hAnsi="微软雅黑" w:cs="微软雅黑"/>
        </w:rPr>
        <w:t>value2</w:t>
      </w:r>
      <w:r>
        <w:t>求和，得出积矩阵中的元素</w:t>
      </w:r>
      <w:r>
        <w:rPr>
          <w:rFonts w:ascii="微软雅黑" w:eastAsia="微软雅黑" w:hAnsi="微软雅黑" w:cs="微软雅黑"/>
          <w:i/>
        </w:rPr>
        <w:t>k</w:t>
      </w:r>
      <w:r>
        <w:t>的值。其输入为</w:t>
      </w:r>
    </w:p>
    <w:p w14:paraId="7F3A1B72" w14:textId="77777777" w:rsidR="00C97CE8" w:rsidRDefault="007C2E36" w:rsidP="00A031EB">
      <w:pPr>
        <w:spacing w:after="58" w:line="255" w:lineRule="auto"/>
        <w:ind w:right="58" w:firstLineChars="200" w:firstLine="480"/>
      </w:pPr>
      <w:r>
        <w:rPr>
          <w:rFonts w:ascii="微软雅黑" w:eastAsia="微软雅黑" w:hAnsi="微软雅黑" w:cs="微软雅黑"/>
        </w:rPr>
        <w:t>&lt;key1</w:t>
      </w:r>
      <w:r>
        <w:t>，</w:t>
      </w:r>
      <w:r>
        <w:rPr>
          <w:rFonts w:ascii="微软雅黑" w:eastAsia="微软雅黑" w:hAnsi="微软雅黑" w:cs="微软雅黑"/>
        </w:rPr>
        <w:t>list</w:t>
      </w:r>
      <w:r>
        <w:t>（</w:t>
      </w:r>
      <w:r>
        <w:rPr>
          <w:rFonts w:ascii="微软雅黑" w:eastAsia="微软雅黑" w:hAnsi="微软雅黑" w:cs="微软雅黑"/>
        </w:rPr>
        <w:t>value2</w:t>
      </w:r>
      <w:r>
        <w:t>）</w:t>
      </w:r>
      <w:r>
        <w:rPr>
          <w:rFonts w:ascii="微软雅黑" w:eastAsia="微软雅黑" w:hAnsi="微软雅黑" w:cs="微软雅黑"/>
        </w:rPr>
        <w:t>&gt;</w:t>
      </w:r>
      <w:r>
        <w:t>对，输出为</w:t>
      </w:r>
      <w:r>
        <w:rPr>
          <w:rFonts w:ascii="微软雅黑" w:eastAsia="微软雅黑" w:hAnsi="微软雅黑" w:cs="微软雅黑"/>
        </w:rPr>
        <w:t>&lt;key1</w:t>
      </w:r>
      <w:r>
        <w:t>，</w:t>
      </w:r>
      <w:r>
        <w:rPr>
          <w:rFonts w:ascii="微软雅黑" w:eastAsia="微软雅黑" w:hAnsi="微软雅黑" w:cs="微软雅黑"/>
        </w:rPr>
        <w:t>value3&gt;</w:t>
      </w:r>
      <w:r>
        <w:t>对，</w:t>
      </w:r>
      <w:r>
        <w:rPr>
          <w:rFonts w:ascii="微软雅黑" w:eastAsia="微软雅黑" w:hAnsi="微软雅黑" w:cs="微软雅黑"/>
        </w:rPr>
        <w:t>key1</w:t>
      </w:r>
      <w:r>
        <w:t>不变，</w:t>
      </w:r>
      <w:r>
        <w:rPr>
          <w:rFonts w:ascii="微软雅黑" w:eastAsia="微软雅黑" w:hAnsi="微软雅黑" w:cs="微软雅黑"/>
        </w:rPr>
        <w:t>value3</w:t>
      </w:r>
      <w:r>
        <w:t>为</w:t>
      </w:r>
      <w:proofErr w:type="spellStart"/>
      <w:r>
        <w:rPr>
          <w:rFonts w:ascii="微软雅黑" w:eastAsia="微软雅黑" w:hAnsi="微软雅黑" w:cs="微软雅黑"/>
        </w:rPr>
        <w:t>IntWritable</w:t>
      </w:r>
      <w:proofErr w:type="spellEnd"/>
      <w:r>
        <w:t>类型，值为</w:t>
      </w:r>
      <w:r>
        <w:rPr>
          <w:rFonts w:ascii="微软雅黑" w:eastAsia="微软雅黑" w:hAnsi="微软雅黑" w:cs="微软雅黑"/>
        </w:rPr>
        <w:t>key1</w:t>
      </w:r>
      <w:r>
        <w:t>值相同的所有</w:t>
      </w:r>
      <w:r>
        <w:rPr>
          <w:rFonts w:ascii="微软雅黑" w:eastAsia="微软雅黑" w:hAnsi="微软雅黑" w:cs="微软雅黑"/>
        </w:rPr>
        <w:t>value2</w:t>
      </w:r>
      <w:r>
        <w:t>的</w:t>
      </w:r>
      <w:proofErr w:type="gramStart"/>
      <w:r>
        <w:t>和</w:t>
      </w:r>
      <w:proofErr w:type="gramEnd"/>
      <w:r>
        <w:t>。</w:t>
      </w:r>
    </w:p>
    <w:p w14:paraId="733BDDCC" w14:textId="77777777" w:rsidR="00C97CE8" w:rsidRDefault="007C2E36" w:rsidP="00A031EB">
      <w:pPr>
        <w:spacing w:after="58" w:line="255" w:lineRule="auto"/>
        <w:ind w:left="475" w:right="58" w:firstLineChars="200" w:firstLine="480"/>
      </w:pPr>
      <w:r>
        <w:rPr>
          <w:rFonts w:ascii="微软雅黑" w:eastAsia="微软雅黑" w:hAnsi="微软雅黑" w:cs="微软雅黑"/>
        </w:rPr>
        <w:t>MapReduce</w:t>
      </w:r>
      <w:r>
        <w:t>框架实例化一个</w:t>
      </w:r>
      <w:proofErr w:type="spellStart"/>
      <w:r>
        <w:rPr>
          <w:rFonts w:ascii="微软雅黑" w:eastAsia="微软雅黑" w:hAnsi="微软雅黑" w:cs="微软雅黑"/>
        </w:rPr>
        <w:t>MultipleOutputFormat</w:t>
      </w:r>
      <w:proofErr w:type="spellEnd"/>
      <w:r>
        <w:t>类，将结果输出到文件。</w:t>
      </w:r>
    </w:p>
    <w:p w14:paraId="5AB8BED6" w14:textId="77777777" w:rsidR="00C97CE8" w:rsidRDefault="007C2E36" w:rsidP="00A031EB">
      <w:pPr>
        <w:spacing w:after="0" w:line="305" w:lineRule="auto"/>
        <w:ind w:left="490" w:right="47" w:firstLineChars="200" w:firstLine="480"/>
      </w:pPr>
      <w:r>
        <w:lastRenderedPageBreak/>
        <w:t>（</w:t>
      </w:r>
      <w:r>
        <w:rPr>
          <w:rFonts w:ascii="微软雅黑" w:eastAsia="微软雅黑" w:hAnsi="微软雅黑" w:cs="微软雅黑"/>
        </w:rPr>
        <w:t>4</w:t>
      </w:r>
      <w:r>
        <w:t>）程序执行过程。程序需要两个参数：输入目录和输出目录，如图</w:t>
      </w:r>
      <w:r>
        <w:rPr>
          <w:rFonts w:ascii="微软雅黑" w:eastAsia="微软雅黑" w:hAnsi="微软雅黑" w:cs="微软雅黑"/>
        </w:rPr>
        <w:t>5-21</w:t>
      </w:r>
      <w:r>
        <w:t>中首行的</w:t>
      </w:r>
      <w:r>
        <w:rPr>
          <w:rFonts w:ascii="微软雅黑" w:eastAsia="微软雅黑" w:hAnsi="微软雅黑" w:cs="微软雅黑"/>
        </w:rPr>
        <w:t>input</w:t>
      </w:r>
      <w:r>
        <w:t>、</w:t>
      </w:r>
      <w:r>
        <w:rPr>
          <w:rFonts w:ascii="微软雅黑" w:eastAsia="微软雅黑" w:hAnsi="微软雅黑" w:cs="微软雅黑"/>
        </w:rPr>
        <w:t>output</w:t>
      </w:r>
      <w:r>
        <w:t>。</w:t>
      </w:r>
    </w:p>
    <w:p w14:paraId="7C7E0EF3" w14:textId="77777777" w:rsidR="00C97CE8" w:rsidRDefault="007C2E36" w:rsidP="00A031EB">
      <w:pPr>
        <w:spacing w:after="113" w:line="259" w:lineRule="auto"/>
        <w:ind w:left="684" w:firstLineChars="200" w:firstLine="480"/>
      </w:pPr>
      <w:r>
        <w:rPr>
          <w:noProof/>
        </w:rPr>
        <w:drawing>
          <wp:inline distT="0" distB="0" distL="0" distR="0" wp14:anchorId="0969E9C6" wp14:editId="3F3A0501">
            <wp:extent cx="5082540" cy="1203960"/>
            <wp:effectExtent l="0" t="0" r="0" b="0"/>
            <wp:docPr id="27273" name="Picture 27273"/>
            <wp:cNvGraphicFramePr/>
            <a:graphic xmlns:a="http://schemas.openxmlformats.org/drawingml/2006/main">
              <a:graphicData uri="http://schemas.openxmlformats.org/drawingml/2006/picture">
                <pic:pic xmlns:pic="http://schemas.openxmlformats.org/drawingml/2006/picture">
                  <pic:nvPicPr>
                    <pic:cNvPr id="27273" name="Picture 27273"/>
                    <pic:cNvPicPr/>
                  </pic:nvPicPr>
                  <pic:blipFill>
                    <a:blip r:embed="rId239"/>
                    <a:stretch>
                      <a:fillRect/>
                    </a:stretch>
                  </pic:blipFill>
                  <pic:spPr>
                    <a:xfrm>
                      <a:off x="0" y="0"/>
                      <a:ext cx="5082540" cy="1203960"/>
                    </a:xfrm>
                    <a:prstGeom prst="rect">
                      <a:avLst/>
                    </a:prstGeom>
                  </pic:spPr>
                </pic:pic>
              </a:graphicData>
            </a:graphic>
          </wp:inline>
        </w:drawing>
      </w:r>
    </w:p>
    <w:p w14:paraId="0B10801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5-21 </w:t>
      </w:r>
      <w:r>
        <w:rPr>
          <w:color w:val="A25400"/>
          <w:sz w:val="22"/>
        </w:rPr>
        <w:t>操作界面</w:t>
      </w:r>
    </w:p>
    <w:p w14:paraId="130F6128" w14:textId="77777777" w:rsidR="00C97CE8" w:rsidRDefault="007C2E36" w:rsidP="00A031EB">
      <w:pPr>
        <w:pStyle w:val="2"/>
        <w:spacing w:after="175"/>
        <w:ind w:left="542" w:firstLineChars="200" w:firstLine="600"/>
        <w:jc w:val="left"/>
      </w:pPr>
      <w:bookmarkStart w:id="85" w:name="_Toc8137643"/>
      <w:r>
        <w:rPr>
          <w:rFonts w:ascii="宋体" w:eastAsia="宋体" w:hAnsi="宋体" w:cs="宋体"/>
          <w:b w:val="0"/>
        </w:rPr>
        <w:t>习题</w:t>
      </w:r>
      <w:bookmarkEnd w:id="85"/>
    </w:p>
    <w:p w14:paraId="500EEABC" w14:textId="77777777" w:rsidR="00C97CE8" w:rsidRDefault="007C2E36" w:rsidP="00A031EB">
      <w:pPr>
        <w:spacing w:after="58" w:line="255" w:lineRule="auto"/>
        <w:ind w:left="475" w:right="58" w:firstLineChars="200" w:firstLine="480"/>
      </w:pPr>
      <w:r>
        <w:rPr>
          <w:rFonts w:ascii="微软雅黑" w:eastAsia="微软雅黑" w:hAnsi="微软雅黑" w:cs="微软雅黑"/>
        </w:rPr>
        <w:t>1.</w:t>
      </w:r>
      <w:r>
        <w:t>简述</w:t>
      </w:r>
      <w:r>
        <w:rPr>
          <w:rFonts w:ascii="微软雅黑" w:eastAsia="微软雅黑" w:hAnsi="微软雅黑" w:cs="微软雅黑"/>
        </w:rPr>
        <w:t>Hadoop 1.0</w:t>
      </w:r>
      <w:r>
        <w:t>与</w:t>
      </w:r>
      <w:r>
        <w:rPr>
          <w:rFonts w:ascii="微软雅黑" w:eastAsia="微软雅黑" w:hAnsi="微软雅黑" w:cs="微软雅黑"/>
        </w:rPr>
        <w:t>Hadoop 2.0</w:t>
      </w:r>
      <w:r>
        <w:t>的优缺点，并比较二者区别与联系。</w:t>
      </w:r>
    </w:p>
    <w:p w14:paraId="675018C5" w14:textId="77777777" w:rsidR="00C97CE8" w:rsidRDefault="007C2E36" w:rsidP="00A031EB">
      <w:pPr>
        <w:ind w:left="490" w:right="47" w:firstLineChars="200" w:firstLine="480"/>
      </w:pPr>
      <w:r>
        <w:rPr>
          <w:rFonts w:ascii="微软雅黑" w:eastAsia="微软雅黑" w:hAnsi="微软雅黑" w:cs="微软雅黑"/>
        </w:rPr>
        <w:t>2.</w:t>
      </w:r>
      <w:r>
        <w:t>简述解压包方式部署</w:t>
      </w:r>
      <w:r>
        <w:rPr>
          <w:rFonts w:ascii="微软雅黑" w:eastAsia="微软雅黑" w:hAnsi="微软雅黑" w:cs="微软雅黑"/>
        </w:rPr>
        <w:t>Hadoop</w:t>
      </w:r>
      <w:r>
        <w:t>的弊端。</w:t>
      </w:r>
    </w:p>
    <w:p w14:paraId="06D31BAE" w14:textId="77777777" w:rsidR="00C97CE8" w:rsidRDefault="007C2E36" w:rsidP="00A031EB">
      <w:pPr>
        <w:ind w:left="490" w:right="47" w:firstLineChars="200" w:firstLine="480"/>
      </w:pPr>
      <w:r>
        <w:rPr>
          <w:rFonts w:ascii="微软雅黑" w:eastAsia="微软雅黑" w:hAnsi="微软雅黑" w:cs="微软雅黑"/>
        </w:rPr>
        <w:t>3.</w:t>
      </w:r>
      <w:r>
        <w:t>简述</w:t>
      </w:r>
      <w:r>
        <w:rPr>
          <w:rFonts w:ascii="微软雅黑" w:eastAsia="微软雅黑" w:hAnsi="微软雅黑" w:cs="微软雅黑"/>
        </w:rPr>
        <w:t>Hadoop 2.0</w:t>
      </w:r>
      <w:r>
        <w:t>安全机制，试分析其优缺点。</w:t>
      </w:r>
    </w:p>
    <w:p w14:paraId="6BD99B14" w14:textId="77777777" w:rsidR="00C97CE8" w:rsidRDefault="007C2E36" w:rsidP="00A031EB">
      <w:pPr>
        <w:ind w:left="490" w:right="47" w:firstLineChars="200" w:firstLine="480"/>
      </w:pPr>
      <w:r>
        <w:rPr>
          <w:rFonts w:ascii="微软雅黑" w:eastAsia="微软雅黑" w:hAnsi="微软雅黑" w:cs="微软雅黑"/>
        </w:rPr>
        <w:t>4.</w:t>
      </w:r>
      <w:r>
        <w:t>简述</w:t>
      </w:r>
      <w:r>
        <w:rPr>
          <w:rFonts w:ascii="微软雅黑" w:eastAsia="微软雅黑" w:hAnsi="微软雅黑" w:cs="微软雅黑"/>
        </w:rPr>
        <w:t>Yarn</w:t>
      </w:r>
      <w:r>
        <w:t>编程过程，再简述</w:t>
      </w:r>
      <w:r>
        <w:rPr>
          <w:rFonts w:ascii="微软雅黑" w:eastAsia="微软雅黑" w:hAnsi="微软雅黑" w:cs="微软雅黑"/>
        </w:rPr>
        <w:t>MR</w:t>
      </w:r>
      <w:r>
        <w:t>编程过程，说明二者有何关系。</w:t>
      </w:r>
    </w:p>
    <w:p w14:paraId="161F494D" w14:textId="77777777" w:rsidR="00C97CE8" w:rsidRDefault="007C2E36" w:rsidP="00A031EB">
      <w:pPr>
        <w:ind w:left="490" w:right="47" w:firstLineChars="200" w:firstLine="480"/>
      </w:pPr>
      <w:r>
        <w:rPr>
          <w:rFonts w:ascii="微软雅黑" w:eastAsia="微软雅黑" w:hAnsi="微软雅黑" w:cs="微软雅黑"/>
        </w:rPr>
        <w:t>5.</w:t>
      </w:r>
      <w:r>
        <w:t>试从架构上分析</w:t>
      </w:r>
      <w:r>
        <w:rPr>
          <w:rFonts w:ascii="微软雅黑" w:eastAsia="微软雅黑" w:hAnsi="微软雅黑" w:cs="微软雅黑"/>
        </w:rPr>
        <w:t>Hadoop</w:t>
      </w:r>
      <w:r>
        <w:t>的优缺点。</w:t>
      </w:r>
      <w:r>
        <w:br w:type="page"/>
      </w:r>
    </w:p>
    <w:p w14:paraId="494BCC57" w14:textId="77777777" w:rsidR="00C97CE8" w:rsidRDefault="007C2E36" w:rsidP="00A031EB">
      <w:pPr>
        <w:pStyle w:val="2"/>
        <w:spacing w:after="159"/>
        <w:ind w:left="10" w:right="3821" w:firstLineChars="200" w:firstLine="600"/>
        <w:jc w:val="left"/>
      </w:pPr>
      <w:bookmarkStart w:id="86" w:name="_Toc8137644"/>
      <w:r>
        <w:rPr>
          <w:rFonts w:ascii="宋体" w:eastAsia="宋体" w:hAnsi="宋体" w:cs="宋体"/>
          <w:b w:val="0"/>
        </w:rPr>
        <w:lastRenderedPageBreak/>
        <w:t>参考文献</w:t>
      </w:r>
      <w:bookmarkEnd w:id="86"/>
    </w:p>
    <w:p w14:paraId="7BEAF660" w14:textId="77777777" w:rsidR="00C97CE8" w:rsidRDefault="007C2E36" w:rsidP="00B55381">
      <w:pPr>
        <w:numPr>
          <w:ilvl w:val="0"/>
          <w:numId w:val="121"/>
        </w:numPr>
        <w:spacing w:after="58" w:line="255" w:lineRule="auto"/>
        <w:ind w:right="58" w:firstLineChars="200" w:firstLine="480"/>
      </w:pPr>
      <w:r>
        <w:rPr>
          <w:rFonts w:ascii="微软雅黑" w:eastAsia="微软雅黑" w:hAnsi="微软雅黑" w:cs="微软雅黑"/>
        </w:rPr>
        <w:t>http://Hadoop.apache.org/</w:t>
      </w:r>
    </w:p>
    <w:p w14:paraId="7FFAB9BB" w14:textId="77777777" w:rsidR="00C97CE8" w:rsidRDefault="007C2E36" w:rsidP="00B55381">
      <w:pPr>
        <w:numPr>
          <w:ilvl w:val="0"/>
          <w:numId w:val="121"/>
        </w:numPr>
        <w:spacing w:after="58" w:line="255" w:lineRule="auto"/>
        <w:ind w:right="58" w:firstLineChars="200" w:firstLine="480"/>
      </w:pPr>
      <w:r>
        <w:rPr>
          <w:rFonts w:ascii="微软雅黑" w:eastAsia="微软雅黑" w:hAnsi="微软雅黑" w:cs="微软雅黑"/>
        </w:rPr>
        <w:t>http://www.idc.com.cn/</w:t>
      </w:r>
    </w:p>
    <w:p w14:paraId="50B43AB0" w14:textId="77777777" w:rsidR="00C97CE8" w:rsidRDefault="007C2E36" w:rsidP="00B55381">
      <w:pPr>
        <w:numPr>
          <w:ilvl w:val="0"/>
          <w:numId w:val="121"/>
        </w:numPr>
        <w:spacing w:after="58" w:line="255" w:lineRule="auto"/>
        <w:ind w:right="58" w:firstLineChars="200" w:firstLine="480"/>
      </w:pPr>
      <w:r>
        <w:rPr>
          <w:rFonts w:ascii="微软雅黑" w:eastAsia="微软雅黑" w:hAnsi="微软雅黑" w:cs="微软雅黑"/>
        </w:rPr>
        <w:t>http://www.cloudera.com/content/cloudera/en/home.html</w:t>
      </w:r>
    </w:p>
    <w:p w14:paraId="2D3C403D" w14:textId="77777777" w:rsidR="00C97CE8" w:rsidRDefault="007C2E36" w:rsidP="00B55381">
      <w:pPr>
        <w:numPr>
          <w:ilvl w:val="0"/>
          <w:numId w:val="121"/>
        </w:numPr>
        <w:spacing w:after="58" w:line="255" w:lineRule="auto"/>
        <w:ind w:right="58" w:firstLineChars="200" w:firstLine="480"/>
      </w:pPr>
      <w:r>
        <w:rPr>
          <w:rFonts w:ascii="微软雅黑" w:eastAsia="微软雅黑" w:hAnsi="微软雅黑" w:cs="微软雅黑"/>
        </w:rPr>
        <w:t>http://hortonworks.com/</w:t>
      </w:r>
    </w:p>
    <w:p w14:paraId="7B7936E1" w14:textId="77777777" w:rsidR="00C97CE8" w:rsidRDefault="007C2E36" w:rsidP="00B55381">
      <w:pPr>
        <w:numPr>
          <w:ilvl w:val="0"/>
          <w:numId w:val="121"/>
        </w:numPr>
        <w:spacing w:after="58" w:line="255" w:lineRule="auto"/>
        <w:ind w:right="58" w:firstLineChars="200" w:firstLine="480"/>
      </w:pPr>
      <w:r>
        <w:rPr>
          <w:rFonts w:ascii="微软雅黑" w:eastAsia="微软雅黑" w:hAnsi="微软雅黑" w:cs="微软雅黑"/>
        </w:rPr>
        <w:t>http://Hadoop.apache.org/docs/current/</w:t>
      </w:r>
    </w:p>
    <w:p w14:paraId="743B43F4" w14:textId="77777777" w:rsidR="00C97CE8" w:rsidRDefault="007C2E36" w:rsidP="00B55381">
      <w:pPr>
        <w:numPr>
          <w:ilvl w:val="0"/>
          <w:numId w:val="121"/>
        </w:numPr>
        <w:spacing w:after="58" w:line="255" w:lineRule="auto"/>
        <w:ind w:right="58" w:firstLineChars="200" w:firstLine="480"/>
      </w:pPr>
      <w:r>
        <w:rPr>
          <w:rFonts w:ascii="微软雅黑" w:eastAsia="微软雅黑" w:hAnsi="微软雅黑" w:cs="微软雅黑"/>
        </w:rPr>
        <w:t>http://web.mit.edu/kerberos/</w:t>
      </w:r>
      <w:r>
        <w:br w:type="page"/>
      </w:r>
    </w:p>
    <w:p w14:paraId="20AAEF57" w14:textId="77777777" w:rsidR="00C97CE8" w:rsidRDefault="007C2E36" w:rsidP="00A031EB">
      <w:pPr>
        <w:pStyle w:val="1"/>
        <w:spacing w:after="166"/>
        <w:ind w:right="69" w:firstLineChars="200" w:firstLine="720"/>
        <w:jc w:val="left"/>
      </w:pPr>
      <w:bookmarkStart w:id="87" w:name="_Toc8137645"/>
      <w:r>
        <w:lastRenderedPageBreak/>
        <w:t>第</w:t>
      </w:r>
      <w:r>
        <w:rPr>
          <w:rFonts w:ascii="微软雅黑" w:eastAsia="微软雅黑" w:hAnsi="微软雅黑" w:cs="微软雅黑"/>
          <w:b/>
        </w:rPr>
        <w:t>6</w:t>
      </w:r>
      <w:r>
        <w:t>章</w:t>
      </w:r>
      <w:r>
        <w:rPr>
          <w:rFonts w:ascii="微软雅黑" w:eastAsia="微软雅黑" w:hAnsi="微软雅黑" w:cs="微软雅黑"/>
          <w:b/>
        </w:rPr>
        <w:t xml:space="preserve"> Hadoop 2.0</w:t>
      </w:r>
      <w:r>
        <w:t>大家族</w:t>
      </w:r>
      <w:bookmarkEnd w:id="87"/>
    </w:p>
    <w:p w14:paraId="58AC8E48" w14:textId="77777777" w:rsidR="00C97CE8" w:rsidRDefault="007C2E36" w:rsidP="00A031EB">
      <w:pPr>
        <w:spacing w:after="49" w:line="251" w:lineRule="auto"/>
        <w:ind w:left="-15" w:right="62" w:firstLineChars="200" w:firstLine="480"/>
      </w:pPr>
      <w:r>
        <w:rPr>
          <w:rFonts w:ascii="微软雅黑" w:eastAsia="微软雅黑" w:hAnsi="微软雅黑" w:cs="微软雅黑"/>
        </w:rPr>
        <w:t>Hadoop</w:t>
      </w:r>
      <w:r>
        <w:rPr>
          <w:rFonts w:ascii="微软雅黑" w:eastAsia="微软雅黑" w:hAnsi="微软雅黑" w:cs="微软雅黑"/>
          <w:sz w:val="33"/>
          <w:vertAlign w:val="superscript"/>
        </w:rPr>
        <w:t>[1]</w:t>
      </w:r>
      <w:r>
        <w:t>是谷歌</w:t>
      </w:r>
      <w:r>
        <w:rPr>
          <w:rFonts w:ascii="微软雅黑" w:eastAsia="微软雅黑" w:hAnsi="微软雅黑" w:cs="微软雅黑"/>
        </w:rPr>
        <w:t>GFS</w:t>
      </w:r>
      <w:r>
        <w:t>和</w:t>
      </w:r>
      <w:r>
        <w:rPr>
          <w:rFonts w:ascii="微软雅黑" w:eastAsia="微软雅黑" w:hAnsi="微软雅黑" w:cs="微软雅黑"/>
        </w:rPr>
        <w:t>MapReduce</w:t>
      </w:r>
      <w:r>
        <w:t>的开源实现，其</w:t>
      </w:r>
      <w:r>
        <w:rPr>
          <w:rFonts w:ascii="微软雅黑" w:eastAsia="微软雅黑" w:hAnsi="微软雅黑" w:cs="微软雅黑"/>
        </w:rPr>
        <w:t>HDFS</w:t>
      </w:r>
      <w:r>
        <w:t>和</w:t>
      </w:r>
      <w:r>
        <w:rPr>
          <w:rFonts w:ascii="微软雅黑" w:eastAsia="微软雅黑" w:hAnsi="微软雅黑" w:cs="微软雅黑"/>
        </w:rPr>
        <w:t>Yarn</w:t>
      </w:r>
      <w:r>
        <w:t>模块分别为分布式集群提供了</w:t>
      </w:r>
      <w:proofErr w:type="gramStart"/>
      <w:r>
        <w:t>最</w:t>
      </w:r>
      <w:proofErr w:type="gramEnd"/>
      <w:r>
        <w:t>基础的分布式存储服务和分布式操作系统服务，但分布式环境下还有分布式数据库、分布式锁、数据挖掘库等组件，本章主要介绍分布式环境下除</w:t>
      </w:r>
      <w:r>
        <w:rPr>
          <w:rFonts w:ascii="微软雅黑" w:eastAsia="微软雅黑" w:hAnsi="微软雅黑" w:cs="微软雅黑"/>
        </w:rPr>
        <w:t>Hadoop</w:t>
      </w:r>
      <w:r>
        <w:t>外的其他组件。</w:t>
      </w:r>
      <w:r>
        <w:br w:type="page"/>
      </w:r>
    </w:p>
    <w:p w14:paraId="6EDB4A67" w14:textId="77777777" w:rsidR="00C97CE8" w:rsidRDefault="007C2E36" w:rsidP="00A031EB">
      <w:pPr>
        <w:pStyle w:val="2"/>
        <w:ind w:left="548" w:right="6" w:firstLineChars="200" w:firstLine="600"/>
        <w:jc w:val="left"/>
      </w:pPr>
      <w:bookmarkStart w:id="88" w:name="_Toc8137646"/>
      <w:r>
        <w:lastRenderedPageBreak/>
        <w:t>6.1 Hadoop 2.0</w:t>
      </w:r>
      <w:r>
        <w:rPr>
          <w:rFonts w:ascii="宋体" w:eastAsia="宋体" w:hAnsi="宋体" w:cs="宋体"/>
          <w:b w:val="0"/>
        </w:rPr>
        <w:t>大家族概述</w:t>
      </w:r>
      <w:bookmarkEnd w:id="88"/>
    </w:p>
    <w:p w14:paraId="6DC240FC" w14:textId="77777777" w:rsidR="00C97CE8" w:rsidRDefault="007C2E36" w:rsidP="00A031EB">
      <w:pPr>
        <w:spacing w:after="227"/>
        <w:ind w:left="-15" w:right="47" w:firstLineChars="200" w:firstLine="480"/>
      </w:pPr>
      <w:r>
        <w:t>随着大数据和</w:t>
      </w:r>
      <w:proofErr w:type="gramStart"/>
      <w:r>
        <w:t>云计算</w:t>
      </w:r>
      <w:proofErr w:type="gramEnd"/>
      <w:r>
        <w:t>时代的到来，越来越多的业务需要在分布式环境下才能解决，虽然</w:t>
      </w:r>
      <w:r>
        <w:rPr>
          <w:rFonts w:ascii="微软雅黑" w:eastAsia="微软雅黑" w:hAnsi="微软雅黑" w:cs="微软雅黑"/>
        </w:rPr>
        <w:t>Hadoop</w:t>
      </w:r>
      <w:r>
        <w:t>为大数据处理提供了基本手段，但实际业务中还需要大量其他工具（组件），这些组件几乎都是围绕</w:t>
      </w:r>
      <w:r>
        <w:rPr>
          <w:rFonts w:ascii="微软雅黑" w:eastAsia="微软雅黑" w:hAnsi="微软雅黑" w:cs="微软雅黑"/>
        </w:rPr>
        <w:t>Hadoop</w:t>
      </w:r>
      <w:r>
        <w:t>并为解决特定领域问题而构建的，当处理实际业务时，选择合适的组件能大大提高开发周期。对于大部分组件，用户只需要了解此组件用来处理哪种类型的问题即可，在实际工作中碰到时再具体深入研究。</w:t>
      </w:r>
    </w:p>
    <w:p w14:paraId="5043EF38" w14:textId="77777777" w:rsidR="00C97CE8" w:rsidRDefault="007C2E36" w:rsidP="00A031EB">
      <w:pPr>
        <w:spacing w:after="232" w:line="250" w:lineRule="auto"/>
        <w:ind w:left="428" w:right="5" w:firstLineChars="200" w:firstLine="480"/>
      </w:pPr>
      <w:r>
        <w:rPr>
          <w:rFonts w:ascii="微软雅黑" w:eastAsia="微软雅黑" w:hAnsi="微软雅黑" w:cs="微软雅黑"/>
          <w:b/>
        </w:rPr>
        <w:t xml:space="preserve">6.1.1 </w:t>
      </w:r>
      <w:r>
        <w:t>分布式组件</w:t>
      </w:r>
    </w:p>
    <w:p w14:paraId="593D11EE" w14:textId="77777777" w:rsidR="00C97CE8" w:rsidRDefault="007C2E36" w:rsidP="00A031EB">
      <w:pPr>
        <w:ind w:left="490" w:right="47" w:firstLineChars="200" w:firstLine="480"/>
      </w:pPr>
      <w:r>
        <w:rPr>
          <w:rFonts w:ascii="微软雅黑" w:eastAsia="微软雅黑" w:hAnsi="微软雅黑" w:cs="微软雅黑"/>
          <w:b/>
        </w:rPr>
        <w:t>1.</w:t>
      </w:r>
      <w:r>
        <w:t>组件简介</w:t>
      </w:r>
    </w:p>
    <w:p w14:paraId="16E5C875" w14:textId="77777777" w:rsidR="00C97CE8" w:rsidRDefault="007C2E36" w:rsidP="00A031EB">
      <w:pPr>
        <w:spacing w:after="119"/>
        <w:ind w:left="490" w:right="47" w:firstLineChars="200" w:firstLine="480"/>
      </w:pPr>
      <w:r>
        <w:t>主要的分布式组件有以下</w:t>
      </w:r>
      <w:r>
        <w:rPr>
          <w:rFonts w:ascii="微软雅黑" w:eastAsia="微软雅黑" w:hAnsi="微软雅黑" w:cs="微软雅黑"/>
        </w:rPr>
        <w:t>19</w:t>
      </w:r>
      <w:r>
        <w:t>种。</w:t>
      </w:r>
    </w:p>
    <w:p w14:paraId="0847E0B0" w14:textId="77777777" w:rsidR="00C97CE8" w:rsidRDefault="007C2E36" w:rsidP="00B55381">
      <w:pPr>
        <w:numPr>
          <w:ilvl w:val="0"/>
          <w:numId w:val="122"/>
        </w:numPr>
        <w:spacing w:after="100"/>
        <w:ind w:right="47" w:firstLineChars="200" w:firstLine="480"/>
      </w:pPr>
      <w:r>
        <w:rPr>
          <w:rFonts w:ascii="微软雅黑" w:eastAsia="微软雅黑" w:hAnsi="微软雅黑" w:cs="微软雅黑"/>
        </w:rPr>
        <w:t xml:space="preserve">Apache </w:t>
      </w:r>
      <w:proofErr w:type="spellStart"/>
      <w:r>
        <w:rPr>
          <w:rFonts w:ascii="微软雅黑" w:eastAsia="微软雅黑" w:hAnsi="微软雅黑" w:cs="微软雅黑"/>
        </w:rPr>
        <w:t>ZooKeeper</w:t>
      </w:r>
      <w:proofErr w:type="spellEnd"/>
      <w:r>
        <w:rPr>
          <w:rFonts w:ascii="微软雅黑" w:eastAsia="微软雅黑" w:hAnsi="微软雅黑" w:cs="微软雅黑"/>
          <w:sz w:val="33"/>
          <w:vertAlign w:val="superscript"/>
        </w:rPr>
        <w:t>[2]</w:t>
      </w:r>
      <w:r>
        <w:t>：一个为分布式应用所设计的分布式、开源的协调服务，它主要是用来解决多个分布式应用遇到的互斥协作与通信问题，使用</w:t>
      </w:r>
      <w:proofErr w:type="spellStart"/>
      <w:r>
        <w:rPr>
          <w:rFonts w:ascii="微软雅黑" w:eastAsia="微软雅黑" w:hAnsi="微软雅黑" w:cs="微软雅黑"/>
        </w:rPr>
        <w:t>ZooKeeper</w:t>
      </w:r>
      <w:proofErr w:type="spellEnd"/>
      <w:r>
        <w:t>能大大简化分布式应用协调及其管理的难度。</w:t>
      </w:r>
    </w:p>
    <w:p w14:paraId="48836B8C" w14:textId="77777777" w:rsidR="00C97CE8" w:rsidRDefault="007C2E36" w:rsidP="00B55381">
      <w:pPr>
        <w:numPr>
          <w:ilvl w:val="0"/>
          <w:numId w:val="122"/>
        </w:numPr>
        <w:spacing w:after="120"/>
        <w:ind w:right="47" w:firstLineChars="200" w:firstLine="480"/>
      </w:pPr>
      <w:r>
        <w:rPr>
          <w:rFonts w:ascii="微软雅黑" w:eastAsia="微软雅黑" w:hAnsi="微软雅黑" w:cs="微软雅黑"/>
        </w:rPr>
        <w:t xml:space="preserve">Apache </w:t>
      </w:r>
      <w:proofErr w:type="spellStart"/>
      <w:r>
        <w:rPr>
          <w:rFonts w:ascii="微软雅黑" w:eastAsia="微软雅黑" w:hAnsi="微软雅黑" w:cs="微软雅黑"/>
        </w:rPr>
        <w:t>Hbase</w:t>
      </w:r>
      <w:proofErr w:type="spellEnd"/>
      <w:r>
        <w:rPr>
          <w:rFonts w:ascii="微软雅黑" w:eastAsia="微软雅黑" w:hAnsi="微软雅黑" w:cs="微软雅黑"/>
          <w:sz w:val="33"/>
          <w:vertAlign w:val="superscript"/>
        </w:rPr>
        <w:t>[3]</w:t>
      </w:r>
      <w:r>
        <w:t>：一种高可靠性、高性能、面向列、可伸缩的分布式存储系统，利用</w:t>
      </w:r>
      <w:proofErr w:type="spellStart"/>
      <w:r>
        <w:rPr>
          <w:rFonts w:ascii="微软雅黑" w:eastAsia="微软雅黑" w:hAnsi="微软雅黑" w:cs="微软雅黑"/>
        </w:rPr>
        <w:t>Hbase</w:t>
      </w:r>
      <w:proofErr w:type="spellEnd"/>
      <w:r>
        <w:t>技术可在廉价</w:t>
      </w:r>
      <w:r>
        <w:rPr>
          <w:rFonts w:ascii="微软雅黑" w:eastAsia="微软雅黑" w:hAnsi="微软雅黑" w:cs="微软雅黑"/>
        </w:rPr>
        <w:t>PC Server</w:t>
      </w:r>
      <w:r>
        <w:t>上搭建大规模结构化存储集群。</w:t>
      </w:r>
    </w:p>
    <w:p w14:paraId="74C1A8C2" w14:textId="77777777" w:rsidR="00C97CE8" w:rsidRDefault="007C2E36" w:rsidP="00B55381">
      <w:pPr>
        <w:numPr>
          <w:ilvl w:val="0"/>
          <w:numId w:val="122"/>
        </w:numPr>
        <w:spacing w:after="105" w:line="251" w:lineRule="auto"/>
        <w:ind w:right="47" w:firstLineChars="200" w:firstLine="480"/>
      </w:pPr>
      <w:r>
        <w:rPr>
          <w:rFonts w:ascii="微软雅黑" w:eastAsia="微软雅黑" w:hAnsi="微软雅黑" w:cs="微软雅黑"/>
        </w:rPr>
        <w:t>Apache Pig</w:t>
      </w:r>
      <w:r>
        <w:rPr>
          <w:rFonts w:ascii="微软雅黑" w:eastAsia="微软雅黑" w:hAnsi="微软雅黑" w:cs="微软雅黑"/>
          <w:sz w:val="33"/>
          <w:vertAlign w:val="superscript"/>
        </w:rPr>
        <w:t>[4]</w:t>
      </w:r>
      <w:r>
        <w:t>：基于</w:t>
      </w:r>
      <w:r>
        <w:rPr>
          <w:rFonts w:ascii="微软雅黑" w:eastAsia="微软雅黑" w:hAnsi="微软雅黑" w:cs="微软雅黑"/>
        </w:rPr>
        <w:t>Hadoop</w:t>
      </w:r>
      <w:r>
        <w:t>的大规模数据分析工具，它提供类</w:t>
      </w:r>
      <w:r>
        <w:rPr>
          <w:rFonts w:ascii="微软雅黑" w:eastAsia="微软雅黑" w:hAnsi="微软雅黑" w:cs="微软雅黑"/>
        </w:rPr>
        <w:t>SQL</w:t>
      </w:r>
      <w:r>
        <w:t>类型语言，该语言的编译器会把用户写好的</w:t>
      </w:r>
      <w:r>
        <w:rPr>
          <w:rFonts w:ascii="微软雅黑" w:eastAsia="微软雅黑" w:hAnsi="微软雅黑" w:cs="微软雅黑"/>
        </w:rPr>
        <w:t>Pig</w:t>
      </w:r>
      <w:r>
        <w:t>型类</w:t>
      </w:r>
      <w:r>
        <w:rPr>
          <w:rFonts w:ascii="微软雅黑" w:eastAsia="微软雅黑" w:hAnsi="微软雅黑" w:cs="微软雅黑"/>
        </w:rPr>
        <w:t>SQL</w:t>
      </w:r>
      <w:r>
        <w:t>脚本转换为一系列经过优化的</w:t>
      </w:r>
      <w:r>
        <w:rPr>
          <w:rFonts w:ascii="微软雅黑" w:eastAsia="微软雅黑" w:hAnsi="微软雅黑" w:cs="微软雅黑"/>
        </w:rPr>
        <w:t>MR</w:t>
      </w:r>
      <w:r>
        <w:t>操作并负责向集群提交任务。</w:t>
      </w:r>
    </w:p>
    <w:p w14:paraId="4473FE95" w14:textId="77777777" w:rsidR="00C97CE8" w:rsidRDefault="007C2E36" w:rsidP="00B55381">
      <w:pPr>
        <w:numPr>
          <w:ilvl w:val="0"/>
          <w:numId w:val="122"/>
        </w:numPr>
        <w:spacing w:after="11"/>
        <w:ind w:right="47" w:firstLineChars="200" w:firstLine="480"/>
      </w:pPr>
      <w:r>
        <w:rPr>
          <w:rFonts w:ascii="微软雅黑" w:eastAsia="微软雅黑" w:hAnsi="微软雅黑" w:cs="微软雅黑"/>
        </w:rPr>
        <w:t>Apache Hive</w:t>
      </w:r>
      <w:r>
        <w:rPr>
          <w:rFonts w:ascii="微软雅黑" w:eastAsia="微软雅黑" w:hAnsi="微软雅黑" w:cs="微软雅黑"/>
          <w:sz w:val="33"/>
          <w:vertAlign w:val="superscript"/>
        </w:rPr>
        <w:t>[5]</w:t>
      </w:r>
      <w:r>
        <w:t>：是基于</w:t>
      </w:r>
      <w:r>
        <w:rPr>
          <w:rFonts w:ascii="微软雅黑" w:eastAsia="微软雅黑" w:hAnsi="微软雅黑" w:cs="微软雅黑"/>
        </w:rPr>
        <w:t>Hadoop</w:t>
      </w:r>
      <w:r>
        <w:t>的一个数据仓库工具，可以将结构化的数据文件映射为一张数据库表，通过类</w:t>
      </w:r>
      <w:r>
        <w:rPr>
          <w:rFonts w:ascii="微软雅黑" w:eastAsia="微软雅黑" w:hAnsi="微软雅黑" w:cs="微软雅黑"/>
        </w:rPr>
        <w:t>SQL</w:t>
      </w:r>
      <w:r>
        <w:t>语句快速实现简单的</w:t>
      </w:r>
      <w:r>
        <w:rPr>
          <w:rFonts w:ascii="微软雅黑" w:eastAsia="微软雅黑" w:hAnsi="微软雅黑" w:cs="微软雅黑"/>
        </w:rPr>
        <w:t>MR</w:t>
      </w:r>
      <w:r>
        <w:t>统计，不必开发专门的</w:t>
      </w:r>
    </w:p>
    <w:p w14:paraId="30FA6762" w14:textId="77777777" w:rsidR="00C97CE8" w:rsidRDefault="007C2E36" w:rsidP="00A031EB">
      <w:pPr>
        <w:spacing w:after="120"/>
        <w:ind w:left="-5" w:right="47" w:firstLineChars="200" w:firstLine="480"/>
      </w:pPr>
      <w:r>
        <w:rPr>
          <w:rFonts w:ascii="微软雅黑" w:eastAsia="微软雅黑" w:hAnsi="微软雅黑" w:cs="微软雅黑"/>
        </w:rPr>
        <w:t>MapReduce</w:t>
      </w:r>
      <w:r>
        <w:t>应用，适合数据仓库的统计分析。</w:t>
      </w:r>
    </w:p>
    <w:p w14:paraId="115CD87F" w14:textId="77777777" w:rsidR="00C97CE8" w:rsidRDefault="007C2E36" w:rsidP="00B55381">
      <w:pPr>
        <w:numPr>
          <w:ilvl w:val="0"/>
          <w:numId w:val="122"/>
        </w:numPr>
        <w:spacing w:after="107"/>
        <w:ind w:right="47" w:firstLineChars="200" w:firstLine="480"/>
      </w:pPr>
      <w:r>
        <w:rPr>
          <w:rFonts w:ascii="微软雅黑" w:eastAsia="微软雅黑" w:hAnsi="微软雅黑" w:cs="微软雅黑"/>
        </w:rPr>
        <w:t>Apache Oozie</w:t>
      </w:r>
      <w:r>
        <w:rPr>
          <w:rFonts w:ascii="微软雅黑" w:eastAsia="微软雅黑" w:hAnsi="微软雅黑" w:cs="微软雅黑"/>
          <w:sz w:val="33"/>
          <w:vertAlign w:val="superscript"/>
        </w:rPr>
        <w:t>[6]</w:t>
      </w:r>
      <w:r>
        <w:t>：提供工作流引擎服务，用于管理和协调运行在</w:t>
      </w:r>
      <w:r>
        <w:rPr>
          <w:rFonts w:ascii="微软雅黑" w:eastAsia="微软雅黑" w:hAnsi="微软雅黑" w:cs="微软雅黑"/>
        </w:rPr>
        <w:t>Hadoop</w:t>
      </w:r>
      <w:r>
        <w:t>平台上各种类型任务（</w:t>
      </w:r>
      <w:r>
        <w:rPr>
          <w:rFonts w:ascii="微软雅黑" w:eastAsia="微软雅黑" w:hAnsi="微软雅黑" w:cs="微软雅黑"/>
        </w:rPr>
        <w:t>HDFS</w:t>
      </w:r>
      <w:r>
        <w:t>、</w:t>
      </w:r>
      <w:r>
        <w:rPr>
          <w:rFonts w:ascii="微软雅黑" w:eastAsia="微软雅黑" w:hAnsi="微软雅黑" w:cs="微软雅黑"/>
        </w:rPr>
        <w:t>Pig</w:t>
      </w:r>
      <w:r>
        <w:t>、</w:t>
      </w:r>
      <w:r>
        <w:rPr>
          <w:rFonts w:ascii="微软雅黑" w:eastAsia="微软雅黑" w:hAnsi="微软雅黑" w:cs="微软雅黑"/>
        </w:rPr>
        <w:t>MR</w:t>
      </w:r>
      <w:r>
        <w:t>、</w:t>
      </w:r>
      <w:r>
        <w:rPr>
          <w:rFonts w:ascii="微软雅黑" w:eastAsia="微软雅黑" w:hAnsi="微软雅黑" w:cs="微软雅黑"/>
        </w:rPr>
        <w:t>Shell</w:t>
      </w:r>
      <w:r>
        <w:t>，</w:t>
      </w:r>
      <w:r>
        <w:rPr>
          <w:rFonts w:ascii="微软雅黑" w:eastAsia="微软雅黑" w:hAnsi="微软雅黑" w:cs="微软雅黑"/>
        </w:rPr>
        <w:t>Java</w:t>
      </w:r>
      <w:r>
        <w:t>等）。</w:t>
      </w:r>
    </w:p>
    <w:p w14:paraId="31EA34F6" w14:textId="77777777" w:rsidR="00C97CE8" w:rsidRDefault="007C2E36" w:rsidP="00B55381">
      <w:pPr>
        <w:numPr>
          <w:ilvl w:val="0"/>
          <w:numId w:val="122"/>
        </w:numPr>
        <w:spacing w:after="117"/>
        <w:ind w:right="47" w:firstLineChars="200" w:firstLine="480"/>
      </w:pPr>
      <w:r>
        <w:rPr>
          <w:rFonts w:ascii="微软雅黑" w:eastAsia="微软雅黑" w:hAnsi="微软雅黑" w:cs="微软雅黑"/>
        </w:rPr>
        <w:t>Apache Flume</w:t>
      </w:r>
      <w:r>
        <w:rPr>
          <w:rFonts w:ascii="微软雅黑" w:eastAsia="微软雅黑" w:hAnsi="微软雅黑" w:cs="微软雅黑"/>
          <w:sz w:val="33"/>
          <w:vertAlign w:val="superscript"/>
        </w:rPr>
        <w:t>[7]</w:t>
      </w:r>
      <w:r>
        <w:t>：分布式日志数据聚合与传输工具，可用于日志数据收集、处理和传输，功能类似于</w:t>
      </w:r>
      <w:proofErr w:type="spellStart"/>
      <w:r>
        <w:rPr>
          <w:rFonts w:ascii="微软雅黑" w:eastAsia="微软雅黑" w:hAnsi="微软雅黑" w:cs="微软雅黑"/>
        </w:rPr>
        <w:t>Chukwa</w:t>
      </w:r>
      <w:proofErr w:type="spellEnd"/>
      <w:r>
        <w:t>，但比</w:t>
      </w:r>
      <w:proofErr w:type="spellStart"/>
      <w:r>
        <w:rPr>
          <w:rFonts w:ascii="微软雅黑" w:eastAsia="微软雅黑" w:hAnsi="微软雅黑" w:cs="微软雅黑"/>
        </w:rPr>
        <w:t>Chukwa</w:t>
      </w:r>
      <w:proofErr w:type="spellEnd"/>
      <w:r>
        <w:t>更小巧实用。</w:t>
      </w:r>
    </w:p>
    <w:p w14:paraId="00FE9D62" w14:textId="77777777" w:rsidR="00C97CE8" w:rsidRDefault="007C2E36" w:rsidP="00B55381">
      <w:pPr>
        <w:numPr>
          <w:ilvl w:val="0"/>
          <w:numId w:val="122"/>
        </w:numPr>
        <w:spacing w:after="107" w:line="251" w:lineRule="auto"/>
        <w:ind w:right="47" w:firstLineChars="200" w:firstLine="480"/>
      </w:pPr>
      <w:r>
        <w:rPr>
          <w:rFonts w:ascii="微软雅黑" w:eastAsia="微软雅黑" w:hAnsi="微软雅黑" w:cs="微软雅黑"/>
        </w:rPr>
        <w:lastRenderedPageBreak/>
        <w:t>Apache Mahout</w:t>
      </w:r>
      <w:r>
        <w:rPr>
          <w:rFonts w:ascii="微软雅黑" w:eastAsia="微软雅黑" w:hAnsi="微软雅黑" w:cs="微软雅黑"/>
          <w:sz w:val="33"/>
          <w:vertAlign w:val="superscript"/>
        </w:rPr>
        <w:t>[8]</w:t>
      </w:r>
      <w:r>
        <w:t>：基于</w:t>
      </w:r>
      <w:r>
        <w:rPr>
          <w:rFonts w:ascii="微软雅黑" w:eastAsia="微软雅黑" w:hAnsi="微软雅黑" w:cs="微软雅黑"/>
        </w:rPr>
        <w:t>Hadoop</w:t>
      </w:r>
      <w:r>
        <w:t xml:space="preserve">的机器学习和数据挖掘的一个分布式程序库， </w:t>
      </w:r>
      <w:r>
        <w:rPr>
          <w:rFonts w:ascii="微软雅黑" w:eastAsia="微软雅黑" w:hAnsi="微软雅黑" w:cs="微软雅黑"/>
        </w:rPr>
        <w:t>Mahout</w:t>
      </w:r>
      <w:r>
        <w:t>里提供了大量机器学习算法的</w:t>
      </w:r>
      <w:r>
        <w:rPr>
          <w:rFonts w:ascii="微软雅黑" w:eastAsia="微软雅黑" w:hAnsi="微软雅黑" w:cs="微软雅黑"/>
        </w:rPr>
        <w:t>MR</w:t>
      </w:r>
      <w:r>
        <w:t>实现，并提供了一系列工具，简化了从建模到测试流程。</w:t>
      </w:r>
    </w:p>
    <w:p w14:paraId="42E86E2D" w14:textId="77777777" w:rsidR="00C97CE8" w:rsidRDefault="007C2E36" w:rsidP="00B55381">
      <w:pPr>
        <w:numPr>
          <w:ilvl w:val="0"/>
          <w:numId w:val="122"/>
        </w:numPr>
        <w:spacing w:after="18"/>
        <w:ind w:right="47" w:firstLineChars="200" w:firstLine="480"/>
      </w:pPr>
      <w:r>
        <w:rPr>
          <w:rFonts w:ascii="微软雅黑" w:eastAsia="微软雅黑" w:hAnsi="微软雅黑" w:cs="微软雅黑"/>
        </w:rPr>
        <w:t>Apache Sqoop</w:t>
      </w:r>
      <w:r>
        <w:rPr>
          <w:rFonts w:ascii="微软雅黑" w:eastAsia="微软雅黑" w:hAnsi="微软雅黑" w:cs="微软雅黑"/>
          <w:sz w:val="33"/>
          <w:vertAlign w:val="superscript"/>
        </w:rPr>
        <w:t>[9]</w:t>
      </w:r>
      <w:r>
        <w:t>：用来将</w:t>
      </w:r>
      <w:r>
        <w:rPr>
          <w:rFonts w:ascii="微软雅黑" w:eastAsia="微软雅黑" w:hAnsi="微软雅黑" w:cs="微软雅黑"/>
        </w:rPr>
        <w:t>Hadoop</w:t>
      </w:r>
      <w:r>
        <w:t>和关系型数据库中的数据相互转移的工具，使用它可将一个关系型数据库（</w:t>
      </w:r>
      <w:r>
        <w:rPr>
          <w:rFonts w:ascii="微软雅黑" w:eastAsia="微软雅黑" w:hAnsi="微软雅黑" w:cs="微软雅黑"/>
        </w:rPr>
        <w:t>MySQL</w:t>
      </w:r>
      <w:r>
        <w:t>、</w:t>
      </w:r>
      <w:r>
        <w:rPr>
          <w:rFonts w:ascii="微软雅黑" w:eastAsia="微软雅黑" w:hAnsi="微软雅黑" w:cs="微软雅黑"/>
        </w:rPr>
        <w:t>Oracle</w:t>
      </w:r>
      <w:r>
        <w:t>、</w:t>
      </w:r>
      <w:r>
        <w:rPr>
          <w:rFonts w:ascii="微软雅黑" w:eastAsia="微软雅黑" w:hAnsi="微软雅黑" w:cs="微软雅黑"/>
        </w:rPr>
        <w:t>Postgres</w:t>
      </w:r>
      <w:r>
        <w:t>等）中的数据导入</w:t>
      </w:r>
      <w:r>
        <w:rPr>
          <w:rFonts w:ascii="微软雅黑" w:eastAsia="微软雅黑" w:hAnsi="微软雅黑" w:cs="微软雅黑"/>
        </w:rPr>
        <w:t>Hadoop</w:t>
      </w:r>
      <w:r>
        <w:t>的</w:t>
      </w:r>
    </w:p>
    <w:p w14:paraId="69D78951" w14:textId="77777777" w:rsidR="00C97CE8" w:rsidRDefault="007C2E36" w:rsidP="00A031EB">
      <w:pPr>
        <w:spacing w:after="127"/>
        <w:ind w:left="-5" w:right="47" w:firstLineChars="200" w:firstLine="480"/>
      </w:pPr>
      <w:r>
        <w:rPr>
          <w:rFonts w:ascii="微软雅黑" w:eastAsia="微软雅黑" w:hAnsi="微软雅黑" w:cs="微软雅黑"/>
        </w:rPr>
        <w:t>HDFS</w:t>
      </w:r>
      <w:r>
        <w:t>中，也可以将</w:t>
      </w:r>
      <w:r>
        <w:rPr>
          <w:rFonts w:ascii="微软雅黑" w:eastAsia="微软雅黑" w:hAnsi="微软雅黑" w:cs="微软雅黑"/>
        </w:rPr>
        <w:t>HDFS</w:t>
      </w:r>
      <w:r>
        <w:t>的数据导入关系型数据库中。</w:t>
      </w:r>
    </w:p>
    <w:p w14:paraId="0CBBCCFC" w14:textId="77777777" w:rsidR="00C97CE8" w:rsidRDefault="007C2E36" w:rsidP="00B55381">
      <w:pPr>
        <w:numPr>
          <w:ilvl w:val="0"/>
          <w:numId w:val="122"/>
        </w:numPr>
        <w:spacing w:after="95" w:line="255" w:lineRule="auto"/>
        <w:ind w:right="47" w:firstLineChars="200" w:firstLine="480"/>
      </w:pPr>
      <w:r>
        <w:rPr>
          <w:rFonts w:ascii="微软雅黑" w:eastAsia="微软雅黑" w:hAnsi="微软雅黑" w:cs="微软雅黑"/>
        </w:rPr>
        <w:t>Apache Cassandra</w:t>
      </w:r>
      <w:r>
        <w:rPr>
          <w:rFonts w:ascii="微软雅黑" w:eastAsia="微软雅黑" w:hAnsi="微软雅黑" w:cs="微软雅黑"/>
          <w:sz w:val="33"/>
          <w:vertAlign w:val="superscript"/>
        </w:rPr>
        <w:t>[10]</w:t>
      </w:r>
      <w:r>
        <w:t>：一套开源分布式</w:t>
      </w:r>
      <w:r>
        <w:rPr>
          <w:rFonts w:ascii="微软雅黑" w:eastAsia="微软雅黑" w:hAnsi="微软雅黑" w:cs="微软雅黑"/>
        </w:rPr>
        <w:t>NoSQL</w:t>
      </w:r>
      <w:r>
        <w:t>数据库系统。它最初由</w:t>
      </w:r>
      <w:r>
        <w:rPr>
          <w:rFonts w:ascii="微软雅黑" w:eastAsia="微软雅黑" w:hAnsi="微软雅黑" w:cs="微软雅黑"/>
        </w:rPr>
        <w:t xml:space="preserve">Facebook </w:t>
      </w:r>
      <w:r>
        <w:t>开发，用于存储简单格式数据，集</w:t>
      </w:r>
      <w:r>
        <w:rPr>
          <w:rFonts w:ascii="微软雅黑" w:eastAsia="微软雅黑" w:hAnsi="微软雅黑" w:cs="微软雅黑"/>
        </w:rPr>
        <w:t xml:space="preserve">Google </w:t>
      </w:r>
      <w:proofErr w:type="spellStart"/>
      <w:r>
        <w:rPr>
          <w:rFonts w:ascii="微软雅黑" w:eastAsia="微软雅黑" w:hAnsi="微软雅黑" w:cs="微软雅黑"/>
        </w:rPr>
        <w:t>BigTable</w:t>
      </w:r>
      <w:proofErr w:type="spellEnd"/>
      <w:r>
        <w:t>的数据模型与</w:t>
      </w:r>
      <w:r>
        <w:rPr>
          <w:rFonts w:ascii="微软雅黑" w:eastAsia="微软雅黑" w:hAnsi="微软雅黑" w:cs="微软雅黑"/>
        </w:rPr>
        <w:t>Amazon Dynamo</w:t>
      </w:r>
      <w:r>
        <w:t>的完全分布式的架构于一身。</w:t>
      </w:r>
    </w:p>
    <w:p w14:paraId="1BB389E2" w14:textId="77777777" w:rsidR="00C97CE8" w:rsidRDefault="007C2E36" w:rsidP="00B55381">
      <w:pPr>
        <w:numPr>
          <w:ilvl w:val="0"/>
          <w:numId w:val="122"/>
        </w:numPr>
        <w:ind w:right="47" w:firstLineChars="200" w:firstLine="480"/>
      </w:pPr>
      <w:r>
        <w:rPr>
          <w:rFonts w:ascii="微软雅黑" w:eastAsia="微软雅黑" w:hAnsi="微软雅黑" w:cs="微软雅黑"/>
        </w:rPr>
        <w:t>Apache Avro</w:t>
      </w:r>
      <w:r>
        <w:rPr>
          <w:rFonts w:ascii="微软雅黑" w:eastAsia="微软雅黑" w:hAnsi="微软雅黑" w:cs="微软雅黑"/>
          <w:sz w:val="33"/>
          <w:vertAlign w:val="superscript"/>
        </w:rPr>
        <w:t>[11]</w:t>
      </w:r>
      <w:r>
        <w:t>：数据序列化系统，用于大批量数据实时动态交换，它是新的数据序列化与传输工具，估计会逐步取代</w:t>
      </w:r>
      <w:r>
        <w:rPr>
          <w:rFonts w:ascii="微软雅黑" w:eastAsia="微软雅黑" w:hAnsi="微软雅黑" w:cs="微软雅黑"/>
        </w:rPr>
        <w:t>Hadoop</w:t>
      </w:r>
      <w:r>
        <w:t>原有的</w:t>
      </w:r>
      <w:r>
        <w:rPr>
          <w:rFonts w:ascii="微软雅黑" w:eastAsia="微软雅黑" w:hAnsi="微软雅黑" w:cs="微软雅黑"/>
        </w:rPr>
        <w:t>RPC</w:t>
      </w:r>
      <w:r>
        <w:t>机制。</w:t>
      </w:r>
    </w:p>
    <w:p w14:paraId="51BD6EA1" w14:textId="77777777" w:rsidR="00C97CE8" w:rsidRDefault="007C2E36" w:rsidP="00B55381">
      <w:pPr>
        <w:numPr>
          <w:ilvl w:val="0"/>
          <w:numId w:val="122"/>
        </w:numPr>
        <w:spacing w:after="116"/>
        <w:ind w:right="47" w:firstLineChars="200" w:firstLine="480"/>
      </w:pPr>
      <w:r>
        <w:rPr>
          <w:rFonts w:ascii="微软雅黑" w:eastAsia="微软雅黑" w:hAnsi="微软雅黑" w:cs="微软雅黑"/>
        </w:rPr>
        <w:t xml:space="preserve">Apache </w:t>
      </w:r>
      <w:r>
        <w:rPr>
          <w:rFonts w:ascii="微软雅黑" w:eastAsia="微软雅黑" w:hAnsi="微软雅黑" w:cs="微软雅黑"/>
        </w:rPr>
        <w:tab/>
        <w:t>Ambari</w:t>
      </w:r>
      <w:r>
        <w:rPr>
          <w:rFonts w:ascii="微软雅黑" w:eastAsia="微软雅黑" w:hAnsi="微软雅黑" w:cs="微软雅黑"/>
          <w:sz w:val="33"/>
          <w:vertAlign w:val="superscript"/>
        </w:rPr>
        <w:t>[12]</w:t>
      </w:r>
      <w:r>
        <w:t>：</w:t>
      </w:r>
      <w:r>
        <w:rPr>
          <w:rFonts w:ascii="微软雅黑" w:eastAsia="微软雅黑" w:hAnsi="微软雅黑" w:cs="微软雅黑"/>
        </w:rPr>
        <w:t>Hadoop</w:t>
      </w:r>
      <w:r>
        <w:t>及其组件的</w:t>
      </w:r>
      <w:r>
        <w:rPr>
          <w:rFonts w:ascii="微软雅黑" w:eastAsia="微软雅黑" w:hAnsi="微软雅黑" w:cs="微软雅黑"/>
        </w:rPr>
        <w:t>Web</w:t>
      </w:r>
      <w:r>
        <w:t>工具，提供</w:t>
      </w:r>
      <w:r>
        <w:rPr>
          <w:rFonts w:ascii="微软雅黑" w:eastAsia="微软雅黑" w:hAnsi="微软雅黑" w:cs="微软雅黑"/>
        </w:rPr>
        <w:t>Hadoop</w:t>
      </w:r>
      <w:r>
        <w:t>集群的部署、管理和监控等功能，为运</w:t>
      </w:r>
      <w:proofErr w:type="gramStart"/>
      <w:r>
        <w:t>维人员</w:t>
      </w:r>
      <w:proofErr w:type="gramEnd"/>
      <w:r>
        <w:t>管理</w:t>
      </w:r>
      <w:r>
        <w:rPr>
          <w:rFonts w:ascii="微软雅黑" w:eastAsia="微软雅黑" w:hAnsi="微软雅黑" w:cs="微软雅黑"/>
        </w:rPr>
        <w:t>Hadoop</w:t>
      </w:r>
      <w:r>
        <w:t>集群提供了强大的</w:t>
      </w:r>
      <w:r>
        <w:rPr>
          <w:rFonts w:ascii="微软雅黑" w:eastAsia="微软雅黑" w:hAnsi="微软雅黑" w:cs="微软雅黑"/>
        </w:rPr>
        <w:t>Web</w:t>
      </w:r>
      <w:r>
        <w:t>界面。</w:t>
      </w:r>
    </w:p>
    <w:p w14:paraId="6B49F3EC" w14:textId="77777777" w:rsidR="00C97CE8" w:rsidRDefault="007C2E36" w:rsidP="00B55381">
      <w:pPr>
        <w:numPr>
          <w:ilvl w:val="0"/>
          <w:numId w:val="122"/>
        </w:numPr>
        <w:spacing w:after="132"/>
        <w:ind w:right="47" w:firstLineChars="200" w:firstLine="480"/>
      </w:pPr>
      <w:r>
        <w:rPr>
          <w:rFonts w:ascii="微软雅黑" w:eastAsia="微软雅黑" w:hAnsi="微软雅黑" w:cs="微软雅黑"/>
        </w:rPr>
        <w:t xml:space="preserve">Apache </w:t>
      </w:r>
      <w:r>
        <w:rPr>
          <w:rFonts w:ascii="微软雅黑" w:eastAsia="微软雅黑" w:hAnsi="微软雅黑" w:cs="微软雅黑"/>
        </w:rPr>
        <w:tab/>
      </w:r>
      <w:proofErr w:type="spellStart"/>
      <w:r>
        <w:rPr>
          <w:rFonts w:ascii="微软雅黑" w:eastAsia="微软雅黑" w:hAnsi="微软雅黑" w:cs="微软雅黑"/>
        </w:rPr>
        <w:t>Chukwa</w:t>
      </w:r>
      <w:proofErr w:type="spellEnd"/>
      <w:r>
        <w:rPr>
          <w:rFonts w:ascii="微软雅黑" w:eastAsia="微软雅黑" w:hAnsi="微软雅黑" w:cs="微软雅黑"/>
          <w:sz w:val="33"/>
          <w:vertAlign w:val="superscript"/>
        </w:rPr>
        <w:t>[13]</w:t>
      </w:r>
      <w:r>
        <w:t>：分布式的数据收集与传输系统，它可以将各种各样类型的数据收集与导入</w:t>
      </w:r>
      <w:r>
        <w:rPr>
          <w:rFonts w:ascii="微软雅黑" w:eastAsia="微软雅黑" w:hAnsi="微软雅黑" w:cs="微软雅黑"/>
        </w:rPr>
        <w:t>Hadoop</w:t>
      </w:r>
      <w:r>
        <w:t>。</w:t>
      </w:r>
    </w:p>
    <w:p w14:paraId="0F1F91FC" w14:textId="77777777" w:rsidR="00C97CE8" w:rsidRDefault="007C2E36" w:rsidP="00B55381">
      <w:pPr>
        <w:numPr>
          <w:ilvl w:val="0"/>
          <w:numId w:val="122"/>
        </w:numPr>
        <w:spacing w:after="126" w:line="255" w:lineRule="auto"/>
        <w:ind w:right="47" w:firstLineChars="200" w:firstLine="480"/>
      </w:pPr>
      <w:r>
        <w:rPr>
          <w:rFonts w:ascii="微软雅黑" w:eastAsia="微软雅黑" w:hAnsi="微软雅黑" w:cs="微软雅黑"/>
        </w:rPr>
        <w:t>Apache Hama</w:t>
      </w:r>
      <w:r>
        <w:rPr>
          <w:rFonts w:ascii="微软雅黑" w:eastAsia="微软雅黑" w:hAnsi="微软雅黑" w:cs="微软雅黑"/>
          <w:sz w:val="33"/>
          <w:vertAlign w:val="superscript"/>
        </w:rPr>
        <w:t>[14]</w:t>
      </w:r>
      <w:r>
        <w:t>：基于</w:t>
      </w:r>
      <w:r>
        <w:rPr>
          <w:rFonts w:ascii="微软雅黑" w:eastAsia="微软雅黑" w:hAnsi="微软雅黑" w:cs="微软雅黑"/>
        </w:rPr>
        <w:t>HDFS</w:t>
      </w:r>
      <w:r>
        <w:t>的</w:t>
      </w:r>
      <w:r>
        <w:rPr>
          <w:rFonts w:ascii="微软雅黑" w:eastAsia="微软雅黑" w:hAnsi="微软雅黑" w:cs="微软雅黑"/>
        </w:rPr>
        <w:t>BSP</w:t>
      </w:r>
      <w:r>
        <w:t>（</w:t>
      </w:r>
      <w:r>
        <w:rPr>
          <w:rFonts w:ascii="微软雅黑" w:eastAsia="微软雅黑" w:hAnsi="微软雅黑" w:cs="微软雅黑"/>
        </w:rPr>
        <w:t>Bulk Synchronous Parallel</w:t>
      </w:r>
      <w:r>
        <w:t>）并行计算框架，</w:t>
      </w:r>
      <w:r>
        <w:rPr>
          <w:rFonts w:ascii="微软雅黑" w:eastAsia="微软雅黑" w:hAnsi="微软雅黑" w:cs="微软雅黑"/>
        </w:rPr>
        <w:t>Hama</w:t>
      </w:r>
      <w:r>
        <w:t>可用于包括图、矩阵和网络算法在内的大规模、大数据计算。</w:t>
      </w:r>
    </w:p>
    <w:p w14:paraId="49301DBA" w14:textId="77777777" w:rsidR="00C97CE8" w:rsidRDefault="007C2E36" w:rsidP="00B55381">
      <w:pPr>
        <w:numPr>
          <w:ilvl w:val="0"/>
          <w:numId w:val="122"/>
        </w:numPr>
        <w:spacing w:after="4" w:line="255" w:lineRule="auto"/>
        <w:ind w:right="47" w:firstLineChars="200" w:firstLine="480"/>
      </w:pPr>
      <w:r>
        <w:rPr>
          <w:rFonts w:ascii="微软雅黑" w:eastAsia="微软雅黑" w:hAnsi="微软雅黑" w:cs="微软雅黑"/>
        </w:rPr>
        <w:t xml:space="preserve">Apache </w:t>
      </w:r>
      <w:r>
        <w:rPr>
          <w:rFonts w:ascii="微软雅黑" w:eastAsia="微软雅黑" w:hAnsi="微软雅黑" w:cs="微软雅黑"/>
        </w:rPr>
        <w:tab/>
      </w:r>
      <w:proofErr w:type="spellStart"/>
      <w:r>
        <w:rPr>
          <w:rFonts w:ascii="微软雅黑" w:eastAsia="微软雅黑" w:hAnsi="微软雅黑" w:cs="微软雅黑"/>
        </w:rPr>
        <w:t>Giraph</w:t>
      </w:r>
      <w:proofErr w:type="spellEnd"/>
      <w:r>
        <w:rPr>
          <w:rFonts w:ascii="微软雅黑" w:eastAsia="微软雅黑" w:hAnsi="微软雅黑" w:cs="微软雅黑"/>
          <w:sz w:val="33"/>
          <w:vertAlign w:val="superscript"/>
        </w:rPr>
        <w:t>[15]</w:t>
      </w:r>
      <w:r>
        <w:t>：基于</w:t>
      </w:r>
      <w:r>
        <w:rPr>
          <w:rFonts w:ascii="微软雅黑" w:eastAsia="微软雅黑" w:hAnsi="微软雅黑" w:cs="微软雅黑"/>
        </w:rPr>
        <w:t>Hadoop</w:t>
      </w:r>
      <w:r>
        <w:t>的分布式</w:t>
      </w:r>
      <w:proofErr w:type="gramStart"/>
      <w:r>
        <w:t>迭代图处理</w:t>
      </w:r>
      <w:proofErr w:type="gramEnd"/>
      <w:r>
        <w:t>系统，灵感来自</w:t>
      </w:r>
      <w:r>
        <w:rPr>
          <w:rFonts w:ascii="微软雅黑" w:eastAsia="微软雅黑" w:hAnsi="微软雅黑" w:cs="微软雅黑"/>
        </w:rPr>
        <w:t>BSP</w:t>
      </w:r>
    </w:p>
    <w:p w14:paraId="55F156B7" w14:textId="77777777" w:rsidR="00C97CE8" w:rsidRDefault="007C2E36" w:rsidP="00A031EB">
      <w:pPr>
        <w:spacing w:after="119" w:line="255" w:lineRule="auto"/>
        <w:ind w:right="58" w:firstLineChars="200" w:firstLine="480"/>
      </w:pPr>
      <w:r>
        <w:t>（</w:t>
      </w:r>
      <w:r>
        <w:rPr>
          <w:rFonts w:ascii="微软雅黑" w:eastAsia="微软雅黑" w:hAnsi="微软雅黑" w:cs="微软雅黑"/>
        </w:rPr>
        <w:t>Bulk Synchronous Parallel</w:t>
      </w:r>
      <w:r>
        <w:t>）</w:t>
      </w:r>
      <w:r>
        <w:rPr>
          <w:rFonts w:ascii="微软雅黑" w:eastAsia="微软雅黑" w:hAnsi="微软雅黑" w:cs="微软雅黑"/>
        </w:rPr>
        <w:t xml:space="preserve"> </w:t>
      </w:r>
      <w:r>
        <w:t>和</w:t>
      </w:r>
      <w:r>
        <w:rPr>
          <w:rFonts w:ascii="微软雅黑" w:eastAsia="微软雅黑" w:hAnsi="微软雅黑" w:cs="微软雅黑"/>
        </w:rPr>
        <w:t xml:space="preserve">Google </w:t>
      </w:r>
      <w:r>
        <w:t>的</w:t>
      </w:r>
      <w:r>
        <w:rPr>
          <w:rFonts w:ascii="微软雅黑" w:eastAsia="微软雅黑" w:hAnsi="微软雅黑" w:cs="微软雅黑"/>
        </w:rPr>
        <w:t>Pregel</w:t>
      </w:r>
      <w:r>
        <w:t>。</w:t>
      </w:r>
    </w:p>
    <w:p w14:paraId="269884C5" w14:textId="77777777" w:rsidR="00C97CE8" w:rsidRDefault="007C2E36" w:rsidP="00B55381">
      <w:pPr>
        <w:numPr>
          <w:ilvl w:val="0"/>
          <w:numId w:val="122"/>
        </w:numPr>
        <w:spacing w:after="4" w:line="255" w:lineRule="auto"/>
        <w:ind w:right="47" w:firstLineChars="200" w:firstLine="480"/>
      </w:pPr>
      <w:r>
        <w:rPr>
          <w:rFonts w:ascii="微软雅黑" w:eastAsia="微软雅黑" w:hAnsi="微软雅黑" w:cs="微软雅黑"/>
        </w:rPr>
        <w:t>Apache Crunch</w:t>
      </w:r>
      <w:r>
        <w:rPr>
          <w:rFonts w:ascii="微软雅黑" w:eastAsia="微软雅黑" w:hAnsi="微软雅黑" w:cs="微软雅黑"/>
          <w:sz w:val="33"/>
          <w:vertAlign w:val="superscript"/>
        </w:rPr>
        <w:t>[16]</w:t>
      </w:r>
      <w:r>
        <w:t>：是基于</w:t>
      </w:r>
      <w:r>
        <w:rPr>
          <w:rFonts w:ascii="微软雅黑" w:eastAsia="微软雅黑" w:hAnsi="微软雅黑" w:cs="微软雅黑"/>
        </w:rPr>
        <w:t>Google</w:t>
      </w:r>
      <w:r>
        <w:t>的</w:t>
      </w:r>
      <w:proofErr w:type="spellStart"/>
      <w:r>
        <w:rPr>
          <w:rFonts w:ascii="微软雅黑" w:eastAsia="微软雅黑" w:hAnsi="微软雅黑" w:cs="微软雅黑"/>
        </w:rPr>
        <w:t>FlumeJava</w:t>
      </w:r>
      <w:proofErr w:type="spellEnd"/>
      <w:r>
        <w:t>库编写的</w:t>
      </w:r>
      <w:r>
        <w:rPr>
          <w:rFonts w:ascii="微软雅黑" w:eastAsia="微软雅黑" w:hAnsi="微软雅黑" w:cs="微软雅黑"/>
        </w:rPr>
        <w:t>Java</w:t>
      </w:r>
      <w:r>
        <w:t>库，用于创建</w:t>
      </w:r>
      <w:r>
        <w:rPr>
          <w:rFonts w:ascii="微软雅黑" w:eastAsia="微软雅黑" w:hAnsi="微软雅黑" w:cs="微软雅黑"/>
        </w:rPr>
        <w:t>MR</w:t>
      </w:r>
    </w:p>
    <w:p w14:paraId="442A4EAF" w14:textId="77777777" w:rsidR="00C97CE8" w:rsidRDefault="007C2E36" w:rsidP="00A031EB">
      <w:pPr>
        <w:spacing w:after="108"/>
        <w:ind w:left="-5" w:right="47" w:firstLineChars="200" w:firstLine="480"/>
      </w:pPr>
      <w:r>
        <w:t>程序，与</w:t>
      </w:r>
      <w:r>
        <w:rPr>
          <w:rFonts w:ascii="微软雅黑" w:eastAsia="微软雅黑" w:hAnsi="微软雅黑" w:cs="微软雅黑"/>
        </w:rPr>
        <w:t>Hive</w:t>
      </w:r>
      <w:r>
        <w:t>、</w:t>
      </w:r>
      <w:r>
        <w:rPr>
          <w:rFonts w:ascii="微软雅黑" w:eastAsia="微软雅黑" w:hAnsi="微软雅黑" w:cs="微软雅黑"/>
        </w:rPr>
        <w:t>Pig</w:t>
      </w:r>
      <w:r>
        <w:t>类似，</w:t>
      </w:r>
      <w:r>
        <w:rPr>
          <w:rFonts w:ascii="微软雅黑" w:eastAsia="微软雅黑" w:hAnsi="微软雅黑" w:cs="微软雅黑"/>
        </w:rPr>
        <w:t>Crunch</w:t>
      </w:r>
      <w:r>
        <w:t>提供了用于实现如连接数据、执行聚合和排序记录等常见任务的模式库。</w:t>
      </w:r>
    </w:p>
    <w:p w14:paraId="2619769A" w14:textId="77777777" w:rsidR="00C97CE8" w:rsidRDefault="007C2E36" w:rsidP="00B55381">
      <w:pPr>
        <w:numPr>
          <w:ilvl w:val="0"/>
          <w:numId w:val="122"/>
        </w:numPr>
        <w:spacing w:after="107" w:line="255" w:lineRule="auto"/>
        <w:ind w:right="47" w:firstLineChars="200" w:firstLine="480"/>
      </w:pPr>
      <w:r>
        <w:rPr>
          <w:rFonts w:ascii="微软雅黑" w:eastAsia="微软雅黑" w:hAnsi="微软雅黑" w:cs="微软雅黑"/>
        </w:rPr>
        <w:lastRenderedPageBreak/>
        <w:t>Apache Whirr</w:t>
      </w:r>
      <w:r>
        <w:rPr>
          <w:rFonts w:ascii="微软雅黑" w:eastAsia="微软雅黑" w:hAnsi="微软雅黑" w:cs="微软雅黑"/>
          <w:sz w:val="33"/>
          <w:vertAlign w:val="superscript"/>
        </w:rPr>
        <w:t>[17]</w:t>
      </w:r>
      <w:r>
        <w:t>：是一套运行于</w:t>
      </w:r>
      <w:proofErr w:type="gramStart"/>
      <w:r>
        <w:t>云服务</w:t>
      </w:r>
      <w:proofErr w:type="gramEnd"/>
      <w:r>
        <w:t>的类库（包括</w:t>
      </w:r>
      <w:r>
        <w:rPr>
          <w:rFonts w:ascii="微软雅黑" w:eastAsia="微软雅黑" w:hAnsi="微软雅黑" w:cs="微软雅黑"/>
        </w:rPr>
        <w:t>Hadoop</w:t>
      </w:r>
      <w:r>
        <w:t>），可提供高度的互补性，</w:t>
      </w:r>
      <w:r>
        <w:rPr>
          <w:rFonts w:ascii="微软雅黑" w:eastAsia="微软雅黑" w:hAnsi="微软雅黑" w:cs="微软雅黑"/>
        </w:rPr>
        <w:t>Whirr</w:t>
      </w:r>
      <w:r>
        <w:t>支持</w:t>
      </w:r>
      <w:r>
        <w:rPr>
          <w:rFonts w:ascii="微软雅黑" w:eastAsia="微软雅黑" w:hAnsi="微软雅黑" w:cs="微软雅黑"/>
        </w:rPr>
        <w:t>Amazon EC2</w:t>
      </w:r>
      <w:r>
        <w:t>和</w:t>
      </w:r>
      <w:r>
        <w:rPr>
          <w:rFonts w:ascii="微软雅黑" w:eastAsia="微软雅黑" w:hAnsi="微软雅黑" w:cs="微软雅黑"/>
        </w:rPr>
        <w:t>Rackspace</w:t>
      </w:r>
      <w:r>
        <w:t>服务。</w:t>
      </w:r>
    </w:p>
    <w:p w14:paraId="39E7C26B" w14:textId="77777777" w:rsidR="00C97CE8" w:rsidRDefault="007C2E36" w:rsidP="00B55381">
      <w:pPr>
        <w:numPr>
          <w:ilvl w:val="0"/>
          <w:numId w:val="122"/>
        </w:numPr>
        <w:spacing w:after="7"/>
        <w:ind w:right="47" w:firstLineChars="200" w:firstLine="480"/>
      </w:pPr>
      <w:r>
        <w:rPr>
          <w:rFonts w:ascii="微软雅黑" w:eastAsia="微软雅黑" w:hAnsi="微软雅黑" w:cs="微软雅黑"/>
        </w:rPr>
        <w:t xml:space="preserve">Apache </w:t>
      </w:r>
      <w:proofErr w:type="spellStart"/>
      <w:r>
        <w:rPr>
          <w:rFonts w:ascii="微软雅黑" w:eastAsia="微软雅黑" w:hAnsi="微软雅黑" w:cs="微软雅黑"/>
        </w:rPr>
        <w:t>Bigtop</w:t>
      </w:r>
      <w:proofErr w:type="spellEnd"/>
      <w:r>
        <w:rPr>
          <w:rFonts w:ascii="微软雅黑" w:eastAsia="微软雅黑" w:hAnsi="微软雅黑" w:cs="微软雅黑"/>
          <w:sz w:val="33"/>
          <w:vertAlign w:val="superscript"/>
        </w:rPr>
        <w:t>[18]</w:t>
      </w:r>
      <w:r>
        <w:t>：针对</w:t>
      </w:r>
      <w:r>
        <w:rPr>
          <w:rFonts w:ascii="微软雅黑" w:eastAsia="微软雅黑" w:hAnsi="微软雅黑" w:cs="微软雅黑"/>
        </w:rPr>
        <w:t>Hadoop</w:t>
      </w:r>
      <w:r>
        <w:t>及其周边组件的打包、分发和测试工具，解决</w:t>
      </w:r>
    </w:p>
    <w:p w14:paraId="0B1A5FDC" w14:textId="77777777" w:rsidR="00C97CE8" w:rsidRDefault="007C2E36" w:rsidP="00A031EB">
      <w:pPr>
        <w:spacing w:after="111"/>
        <w:ind w:left="-5" w:right="47" w:firstLineChars="200" w:firstLine="480"/>
      </w:pPr>
      <w:r>
        <w:t>组件间版本依赖、冲突问题，实际上当用户用</w:t>
      </w:r>
      <w:r>
        <w:rPr>
          <w:rFonts w:ascii="微软雅黑" w:eastAsia="微软雅黑" w:hAnsi="微软雅黑" w:cs="微软雅黑"/>
        </w:rPr>
        <w:t>rpm</w:t>
      </w:r>
      <w:r>
        <w:t>或</w:t>
      </w:r>
      <w:r>
        <w:rPr>
          <w:rFonts w:ascii="微软雅黑" w:eastAsia="微软雅黑" w:hAnsi="微软雅黑" w:cs="微软雅黑"/>
        </w:rPr>
        <w:t>yum</w:t>
      </w:r>
      <w:r>
        <w:t>方式部署时，脚本内部会用到它。</w:t>
      </w:r>
    </w:p>
    <w:p w14:paraId="0DDC3E5C" w14:textId="77777777" w:rsidR="00C97CE8" w:rsidRDefault="007C2E36" w:rsidP="00B55381">
      <w:pPr>
        <w:numPr>
          <w:ilvl w:val="0"/>
          <w:numId w:val="122"/>
        </w:numPr>
        <w:spacing w:after="118" w:line="255" w:lineRule="auto"/>
        <w:ind w:right="47" w:firstLineChars="200" w:firstLine="480"/>
      </w:pPr>
      <w:r>
        <w:rPr>
          <w:rFonts w:ascii="微软雅黑" w:eastAsia="微软雅黑" w:hAnsi="微软雅黑" w:cs="微软雅黑"/>
        </w:rPr>
        <w:t xml:space="preserve">Apache </w:t>
      </w:r>
      <w:r>
        <w:rPr>
          <w:rFonts w:ascii="微软雅黑" w:eastAsia="微软雅黑" w:hAnsi="微软雅黑" w:cs="微软雅黑"/>
        </w:rPr>
        <w:tab/>
      </w:r>
      <w:proofErr w:type="spellStart"/>
      <w:r>
        <w:rPr>
          <w:rFonts w:ascii="微软雅黑" w:eastAsia="微软雅黑" w:hAnsi="微软雅黑" w:cs="微软雅黑"/>
        </w:rPr>
        <w:t>HCatalog</w:t>
      </w:r>
      <w:proofErr w:type="spellEnd"/>
      <w:r>
        <w:rPr>
          <w:rFonts w:ascii="微软雅黑" w:eastAsia="微软雅黑" w:hAnsi="微软雅黑" w:cs="微软雅黑"/>
          <w:sz w:val="33"/>
          <w:vertAlign w:val="superscript"/>
        </w:rPr>
        <w:t>[19]</w:t>
      </w:r>
      <w:r>
        <w:t>：基于</w:t>
      </w:r>
      <w:r>
        <w:rPr>
          <w:rFonts w:ascii="微软雅黑" w:eastAsia="微软雅黑" w:hAnsi="微软雅黑" w:cs="微软雅黑"/>
        </w:rPr>
        <w:t>Hadoop</w:t>
      </w:r>
      <w:r>
        <w:t xml:space="preserve">的数据表和存储管理工具，可用于管理 </w:t>
      </w:r>
      <w:r>
        <w:rPr>
          <w:rFonts w:ascii="微软雅黑" w:eastAsia="微软雅黑" w:hAnsi="微软雅黑" w:cs="微软雅黑"/>
        </w:rPr>
        <w:t>HDFS</w:t>
      </w:r>
      <w:r>
        <w:t>元数据，它跨越</w:t>
      </w:r>
      <w:r>
        <w:rPr>
          <w:rFonts w:ascii="微软雅黑" w:eastAsia="微软雅黑" w:hAnsi="微软雅黑" w:cs="微软雅黑"/>
        </w:rPr>
        <w:t>Hadoop</w:t>
      </w:r>
      <w:r>
        <w:t>和</w:t>
      </w:r>
      <w:r>
        <w:rPr>
          <w:rFonts w:ascii="微软雅黑" w:eastAsia="微软雅黑" w:hAnsi="微软雅黑" w:cs="微软雅黑"/>
        </w:rPr>
        <w:t>RDBMS</w:t>
      </w:r>
      <w:r>
        <w:t>，可以利用</w:t>
      </w:r>
      <w:r>
        <w:rPr>
          <w:rFonts w:ascii="微软雅黑" w:eastAsia="微软雅黑" w:hAnsi="微软雅黑" w:cs="微软雅黑"/>
        </w:rPr>
        <w:t>Pig</w:t>
      </w:r>
      <w:r>
        <w:t>和</w:t>
      </w:r>
      <w:r>
        <w:rPr>
          <w:rFonts w:ascii="微软雅黑" w:eastAsia="微软雅黑" w:hAnsi="微软雅黑" w:cs="微软雅黑"/>
        </w:rPr>
        <w:t>Hive</w:t>
      </w:r>
      <w:r>
        <w:t>提供关系视图。</w:t>
      </w:r>
    </w:p>
    <w:p w14:paraId="5551152E" w14:textId="77777777" w:rsidR="00C97CE8" w:rsidRDefault="007C2E36" w:rsidP="00B55381">
      <w:pPr>
        <w:numPr>
          <w:ilvl w:val="0"/>
          <w:numId w:val="122"/>
        </w:numPr>
        <w:spacing w:after="58" w:line="255" w:lineRule="auto"/>
        <w:ind w:right="47" w:firstLineChars="200" w:firstLine="480"/>
      </w:pPr>
      <w:r>
        <w:rPr>
          <w:rFonts w:ascii="微软雅黑" w:eastAsia="微软雅黑" w:hAnsi="微软雅黑" w:cs="微软雅黑"/>
        </w:rPr>
        <w:t xml:space="preserve">Cloudera </w:t>
      </w:r>
      <w:r>
        <w:rPr>
          <w:rFonts w:ascii="微软雅黑" w:eastAsia="微软雅黑" w:hAnsi="微软雅黑" w:cs="微软雅黑"/>
        </w:rPr>
        <w:tab/>
        <w:t>Hue</w:t>
      </w:r>
      <w:r>
        <w:rPr>
          <w:rFonts w:ascii="微软雅黑" w:eastAsia="微软雅黑" w:hAnsi="微软雅黑" w:cs="微软雅黑"/>
          <w:sz w:val="33"/>
          <w:vertAlign w:val="superscript"/>
        </w:rPr>
        <w:t>[20]</w:t>
      </w:r>
      <w:r>
        <w:t>：</w:t>
      </w:r>
      <w:r>
        <w:rPr>
          <w:rFonts w:ascii="微软雅黑" w:eastAsia="微软雅黑" w:hAnsi="微软雅黑" w:cs="微软雅黑"/>
        </w:rPr>
        <w:t>Hadoop</w:t>
      </w:r>
      <w:r>
        <w:t>及其生态圈组件的</w:t>
      </w:r>
      <w:r>
        <w:rPr>
          <w:rFonts w:ascii="微软雅黑" w:eastAsia="微软雅黑" w:hAnsi="微软雅黑" w:cs="微软雅黑"/>
        </w:rPr>
        <w:t>Web</w:t>
      </w:r>
      <w:r>
        <w:t>编辑工具，实现对</w:t>
      </w:r>
      <w:r>
        <w:rPr>
          <w:rFonts w:ascii="微软雅黑" w:eastAsia="微软雅黑" w:hAnsi="微软雅黑" w:cs="微软雅黑"/>
        </w:rPr>
        <w:t>HDFS</w:t>
      </w:r>
      <w:r>
        <w:t xml:space="preserve">、 </w:t>
      </w:r>
      <w:r>
        <w:rPr>
          <w:rFonts w:ascii="微软雅黑" w:eastAsia="微软雅黑" w:hAnsi="微软雅黑" w:cs="微软雅黑"/>
        </w:rPr>
        <w:t>Yarn</w:t>
      </w:r>
      <w:r>
        <w:t>、</w:t>
      </w:r>
      <w:r>
        <w:rPr>
          <w:rFonts w:ascii="微软雅黑" w:eastAsia="微软雅黑" w:hAnsi="微软雅黑" w:cs="微软雅黑"/>
        </w:rPr>
        <w:t>MapReduce</w:t>
      </w:r>
      <w:r>
        <w:t>、</w:t>
      </w:r>
      <w:proofErr w:type="spellStart"/>
      <w:r>
        <w:rPr>
          <w:rFonts w:ascii="微软雅黑" w:eastAsia="微软雅黑" w:hAnsi="微软雅黑" w:cs="微软雅黑"/>
        </w:rPr>
        <w:t>Hbase</w:t>
      </w:r>
      <w:proofErr w:type="spellEnd"/>
      <w:r>
        <w:t>、</w:t>
      </w:r>
      <w:r>
        <w:rPr>
          <w:rFonts w:ascii="微软雅黑" w:eastAsia="微软雅黑" w:hAnsi="微软雅黑" w:cs="微软雅黑"/>
        </w:rPr>
        <w:t>Hive</w:t>
      </w:r>
      <w:r>
        <w:t>、</w:t>
      </w:r>
      <w:r>
        <w:rPr>
          <w:rFonts w:ascii="微软雅黑" w:eastAsia="微软雅黑" w:hAnsi="微软雅黑" w:cs="微软雅黑"/>
        </w:rPr>
        <w:t>Pig</w:t>
      </w:r>
      <w:r>
        <w:t>等的</w:t>
      </w:r>
      <w:r>
        <w:rPr>
          <w:rFonts w:ascii="微软雅黑" w:eastAsia="微软雅黑" w:hAnsi="微软雅黑" w:cs="微软雅黑"/>
        </w:rPr>
        <w:t>Web</w:t>
      </w:r>
      <w:r>
        <w:t>化操作。</w:t>
      </w:r>
    </w:p>
    <w:p w14:paraId="22A663AC" w14:textId="77777777" w:rsidR="00C97CE8" w:rsidRDefault="007C2E36" w:rsidP="00A031EB">
      <w:pPr>
        <w:ind w:left="490" w:right="47" w:firstLineChars="200" w:firstLine="480"/>
      </w:pPr>
      <w:r>
        <w:rPr>
          <w:rFonts w:ascii="微软雅黑" w:eastAsia="微软雅黑" w:hAnsi="微软雅黑" w:cs="微软雅黑"/>
          <w:b/>
        </w:rPr>
        <w:t>2.</w:t>
      </w:r>
      <w:r>
        <w:t>组件分类</w:t>
      </w:r>
    </w:p>
    <w:p w14:paraId="644A8EC8" w14:textId="77777777" w:rsidR="00C97CE8" w:rsidRDefault="007C2E36" w:rsidP="00A031EB">
      <w:pPr>
        <w:ind w:left="-15" w:right="47" w:firstLineChars="200" w:firstLine="480"/>
      </w:pPr>
      <w:r>
        <w:rPr>
          <w:rFonts w:ascii="微软雅黑" w:eastAsia="微软雅黑" w:hAnsi="微软雅黑" w:cs="微软雅黑"/>
        </w:rPr>
        <w:t>Hadoop</w:t>
      </w:r>
      <w:r>
        <w:t>生态圈中各个组件按其功能可以分成下述几种类型（见图</w:t>
      </w:r>
      <w:r>
        <w:rPr>
          <w:rFonts w:ascii="微软雅黑" w:eastAsia="微软雅黑" w:hAnsi="微软雅黑" w:cs="微软雅黑"/>
        </w:rPr>
        <w:t>6-1</w:t>
      </w:r>
      <w:r>
        <w:t>），需要注意的是，同一种类型的组件，其应用场景也可以是不一样的，如数据传输组件</w:t>
      </w:r>
      <w:r>
        <w:rPr>
          <w:rFonts w:ascii="微软雅黑" w:eastAsia="微软雅黑" w:hAnsi="微软雅黑" w:cs="微软雅黑"/>
        </w:rPr>
        <w:t>Flume</w:t>
      </w:r>
      <w:r>
        <w:t xml:space="preserve">与 </w:t>
      </w:r>
      <w:r>
        <w:rPr>
          <w:rFonts w:ascii="微软雅黑" w:eastAsia="微软雅黑" w:hAnsi="微软雅黑" w:cs="微软雅黑"/>
        </w:rPr>
        <w:t>Sqoop</w:t>
      </w:r>
      <w:r>
        <w:t>，虽同样都是数据传输型工具，但其应用场景明显不同，</w:t>
      </w:r>
      <w:r>
        <w:rPr>
          <w:rFonts w:ascii="微软雅黑" w:eastAsia="微软雅黑" w:hAnsi="微软雅黑" w:cs="微软雅黑"/>
        </w:rPr>
        <w:t>Flume</w:t>
      </w:r>
      <w:r>
        <w:t>典型应用是将生产机日志实时传输至</w:t>
      </w:r>
      <w:r>
        <w:rPr>
          <w:rFonts w:ascii="微软雅黑" w:eastAsia="微软雅黑" w:hAnsi="微软雅黑" w:cs="微软雅黑"/>
        </w:rPr>
        <w:t>HDFS</w:t>
      </w:r>
      <w:r>
        <w:t>，</w:t>
      </w:r>
      <w:r>
        <w:rPr>
          <w:rFonts w:ascii="微软雅黑" w:eastAsia="微软雅黑" w:hAnsi="微软雅黑" w:cs="微软雅黑"/>
        </w:rPr>
        <w:t>Sqoop</w:t>
      </w:r>
      <w:r>
        <w:t>则实现关系型数据库与</w:t>
      </w:r>
      <w:r>
        <w:rPr>
          <w:rFonts w:ascii="微软雅黑" w:eastAsia="微软雅黑" w:hAnsi="微软雅黑" w:cs="微软雅黑"/>
        </w:rPr>
        <w:t>HDFS</w:t>
      </w:r>
      <w:proofErr w:type="gramStart"/>
      <w:r>
        <w:t>间数据</w:t>
      </w:r>
      <w:proofErr w:type="gramEnd"/>
      <w:r>
        <w:t>传输。</w:t>
      </w:r>
    </w:p>
    <w:p w14:paraId="1B546B92" w14:textId="77777777" w:rsidR="00C97CE8" w:rsidRDefault="007C2E36" w:rsidP="00B55381">
      <w:pPr>
        <w:numPr>
          <w:ilvl w:val="0"/>
          <w:numId w:val="123"/>
        </w:numPr>
        <w:ind w:right="47" w:firstLineChars="200" w:firstLine="480"/>
      </w:pPr>
      <w:r>
        <w:t>分布式存储：</w:t>
      </w:r>
      <w:r>
        <w:rPr>
          <w:rFonts w:ascii="微软雅黑" w:eastAsia="微软雅黑" w:hAnsi="微软雅黑" w:cs="微软雅黑"/>
        </w:rPr>
        <w:t>HDFS</w:t>
      </w:r>
    </w:p>
    <w:p w14:paraId="10AF7C82" w14:textId="77777777" w:rsidR="00C97CE8" w:rsidRDefault="007C2E36" w:rsidP="00B55381">
      <w:pPr>
        <w:numPr>
          <w:ilvl w:val="0"/>
          <w:numId w:val="123"/>
        </w:numPr>
        <w:ind w:right="47" w:firstLineChars="200" w:firstLine="480"/>
      </w:pPr>
      <w:r>
        <w:t>分布式操作系统：</w:t>
      </w:r>
      <w:r>
        <w:rPr>
          <w:rFonts w:ascii="微软雅黑" w:eastAsia="微软雅黑" w:hAnsi="微软雅黑" w:cs="微软雅黑"/>
        </w:rPr>
        <w:t>Yarn</w:t>
      </w:r>
    </w:p>
    <w:p w14:paraId="3748511B" w14:textId="77777777" w:rsidR="00C97CE8" w:rsidRDefault="007C2E36" w:rsidP="00B55381">
      <w:pPr>
        <w:numPr>
          <w:ilvl w:val="0"/>
          <w:numId w:val="123"/>
        </w:numPr>
        <w:ind w:right="47" w:firstLineChars="200" w:firstLine="480"/>
      </w:pPr>
      <w:r>
        <w:t>分布式处理算法：</w:t>
      </w:r>
      <w:r>
        <w:rPr>
          <w:rFonts w:ascii="微软雅黑" w:eastAsia="微软雅黑" w:hAnsi="微软雅黑" w:cs="微软雅黑"/>
        </w:rPr>
        <w:t>MapReduce</w:t>
      </w:r>
    </w:p>
    <w:p w14:paraId="6C5C5664" w14:textId="77777777" w:rsidR="00C97CE8" w:rsidRDefault="007C2E36" w:rsidP="00B55381">
      <w:pPr>
        <w:numPr>
          <w:ilvl w:val="0"/>
          <w:numId w:val="123"/>
        </w:numPr>
        <w:spacing w:after="58" w:line="255" w:lineRule="auto"/>
        <w:ind w:right="47" w:firstLineChars="200" w:firstLine="480"/>
      </w:pPr>
      <w:r>
        <w:t>分布式锁服务：</w:t>
      </w:r>
      <w:proofErr w:type="spellStart"/>
      <w:r>
        <w:rPr>
          <w:rFonts w:ascii="微软雅黑" w:eastAsia="微软雅黑" w:hAnsi="微软雅黑" w:cs="微软雅黑"/>
        </w:rPr>
        <w:t>ZooKeeper</w:t>
      </w:r>
      <w:proofErr w:type="spellEnd"/>
    </w:p>
    <w:p w14:paraId="2D6B3583" w14:textId="77777777" w:rsidR="00C97CE8" w:rsidRDefault="007C2E36" w:rsidP="00B55381">
      <w:pPr>
        <w:numPr>
          <w:ilvl w:val="0"/>
          <w:numId w:val="123"/>
        </w:numPr>
        <w:spacing w:after="58" w:line="255" w:lineRule="auto"/>
        <w:ind w:right="47" w:firstLineChars="200" w:firstLine="480"/>
      </w:pPr>
      <w:r>
        <w:t>分布式数据库：</w:t>
      </w:r>
      <w:proofErr w:type="spellStart"/>
      <w:r>
        <w:rPr>
          <w:rFonts w:ascii="微软雅黑" w:eastAsia="微软雅黑" w:hAnsi="微软雅黑" w:cs="微软雅黑"/>
        </w:rPr>
        <w:t>Hbase</w:t>
      </w:r>
      <w:proofErr w:type="spellEnd"/>
      <w:r>
        <w:t>、</w:t>
      </w:r>
      <w:r>
        <w:rPr>
          <w:rFonts w:ascii="微软雅黑" w:eastAsia="微软雅黑" w:hAnsi="微软雅黑" w:cs="微软雅黑"/>
        </w:rPr>
        <w:t>Cassandra</w:t>
      </w:r>
    </w:p>
    <w:p w14:paraId="04F0ADBF" w14:textId="77777777" w:rsidR="00C97CE8" w:rsidRDefault="007C2E36" w:rsidP="00B55381">
      <w:pPr>
        <w:numPr>
          <w:ilvl w:val="0"/>
          <w:numId w:val="123"/>
        </w:numPr>
        <w:ind w:right="47" w:firstLineChars="200" w:firstLine="480"/>
      </w:pPr>
      <w:r>
        <w:t>工作流引擎：</w:t>
      </w:r>
      <w:r>
        <w:rPr>
          <w:rFonts w:ascii="微软雅黑" w:eastAsia="微软雅黑" w:hAnsi="微软雅黑" w:cs="微软雅黑"/>
        </w:rPr>
        <w:t>Oozie</w:t>
      </w:r>
    </w:p>
    <w:p w14:paraId="204632FC" w14:textId="77777777" w:rsidR="00C97CE8" w:rsidRDefault="007C2E36" w:rsidP="00B55381">
      <w:pPr>
        <w:numPr>
          <w:ilvl w:val="0"/>
          <w:numId w:val="123"/>
        </w:numPr>
        <w:spacing w:after="58" w:line="255" w:lineRule="auto"/>
        <w:ind w:right="47" w:firstLineChars="200" w:firstLine="480"/>
      </w:pPr>
      <w:r>
        <w:t>高层语言：</w:t>
      </w:r>
      <w:r>
        <w:rPr>
          <w:rFonts w:ascii="微软雅黑" w:eastAsia="微软雅黑" w:hAnsi="微软雅黑" w:cs="微软雅黑"/>
        </w:rPr>
        <w:t>Pig</w:t>
      </w:r>
      <w:r>
        <w:t>、</w:t>
      </w:r>
      <w:r>
        <w:rPr>
          <w:rFonts w:ascii="微软雅黑" w:eastAsia="微软雅黑" w:hAnsi="微软雅黑" w:cs="微软雅黑"/>
        </w:rPr>
        <w:t>Hive</w:t>
      </w:r>
      <w:r>
        <w:t>、</w:t>
      </w:r>
      <w:r>
        <w:rPr>
          <w:rFonts w:ascii="微软雅黑" w:eastAsia="微软雅黑" w:hAnsi="微软雅黑" w:cs="微软雅黑"/>
        </w:rPr>
        <w:t>Impala</w:t>
      </w:r>
      <w:r>
        <w:t>、</w:t>
      </w:r>
      <w:proofErr w:type="spellStart"/>
      <w:r>
        <w:rPr>
          <w:rFonts w:ascii="微软雅黑" w:eastAsia="微软雅黑" w:hAnsi="微软雅黑" w:cs="微软雅黑"/>
        </w:rPr>
        <w:t>RHadoop</w:t>
      </w:r>
      <w:proofErr w:type="spellEnd"/>
    </w:p>
    <w:p w14:paraId="401EA2AC" w14:textId="77777777" w:rsidR="00C97CE8" w:rsidRDefault="007C2E36" w:rsidP="00B55381">
      <w:pPr>
        <w:numPr>
          <w:ilvl w:val="0"/>
          <w:numId w:val="123"/>
        </w:numPr>
        <w:spacing w:after="58" w:line="255" w:lineRule="auto"/>
        <w:ind w:right="47" w:firstLineChars="200" w:firstLine="480"/>
      </w:pPr>
      <w:r>
        <w:t>机器学习库：</w:t>
      </w:r>
      <w:r>
        <w:rPr>
          <w:rFonts w:ascii="微软雅黑" w:eastAsia="微软雅黑" w:hAnsi="微软雅黑" w:cs="微软雅黑"/>
        </w:rPr>
        <w:t>Mahout</w:t>
      </w:r>
      <w:r>
        <w:t>、</w:t>
      </w:r>
      <w:proofErr w:type="spellStart"/>
      <w:r>
        <w:rPr>
          <w:rFonts w:ascii="微软雅黑" w:eastAsia="微软雅黑" w:hAnsi="微软雅黑" w:cs="微软雅黑"/>
        </w:rPr>
        <w:t>Giraph</w:t>
      </w:r>
      <w:proofErr w:type="spellEnd"/>
      <w:r>
        <w:t>、</w:t>
      </w:r>
      <w:r>
        <w:rPr>
          <w:rFonts w:ascii="微软雅黑" w:eastAsia="微软雅黑" w:hAnsi="微软雅黑" w:cs="微软雅黑"/>
        </w:rPr>
        <w:t>Hama</w:t>
      </w:r>
      <w:r>
        <w:t>、</w:t>
      </w:r>
      <w:proofErr w:type="spellStart"/>
      <w:r>
        <w:rPr>
          <w:rFonts w:ascii="微软雅黑" w:eastAsia="微软雅黑" w:hAnsi="微软雅黑" w:cs="微软雅黑"/>
        </w:rPr>
        <w:t>RHadoop</w:t>
      </w:r>
      <w:proofErr w:type="spellEnd"/>
    </w:p>
    <w:p w14:paraId="72537201" w14:textId="77777777" w:rsidR="00C97CE8" w:rsidRDefault="007C2E36" w:rsidP="00B55381">
      <w:pPr>
        <w:numPr>
          <w:ilvl w:val="0"/>
          <w:numId w:val="123"/>
        </w:numPr>
        <w:ind w:right="47" w:firstLineChars="200" w:firstLine="480"/>
      </w:pPr>
      <w:r>
        <w:t>元数据与表管理工具：</w:t>
      </w:r>
      <w:proofErr w:type="spellStart"/>
      <w:r>
        <w:rPr>
          <w:rFonts w:ascii="微软雅黑" w:eastAsia="微软雅黑" w:hAnsi="微软雅黑" w:cs="微软雅黑"/>
        </w:rPr>
        <w:t>Hcatalog</w:t>
      </w:r>
      <w:proofErr w:type="spellEnd"/>
    </w:p>
    <w:p w14:paraId="0649822F" w14:textId="77777777" w:rsidR="00C97CE8" w:rsidRDefault="007C2E36" w:rsidP="00B55381">
      <w:pPr>
        <w:numPr>
          <w:ilvl w:val="0"/>
          <w:numId w:val="123"/>
        </w:numPr>
        <w:spacing w:after="58" w:line="255" w:lineRule="auto"/>
        <w:ind w:right="47" w:firstLineChars="200" w:firstLine="480"/>
      </w:pPr>
      <w:r>
        <w:t>数据传输工具：</w:t>
      </w:r>
      <w:r>
        <w:rPr>
          <w:rFonts w:ascii="微软雅黑" w:eastAsia="微软雅黑" w:hAnsi="微软雅黑" w:cs="微软雅黑"/>
        </w:rPr>
        <w:t>Flume</w:t>
      </w:r>
      <w:r>
        <w:t>、</w:t>
      </w:r>
      <w:r>
        <w:rPr>
          <w:rFonts w:ascii="微软雅黑" w:eastAsia="微软雅黑" w:hAnsi="微软雅黑" w:cs="微软雅黑"/>
        </w:rPr>
        <w:t>Avro</w:t>
      </w:r>
      <w:r>
        <w:t>、</w:t>
      </w:r>
      <w:proofErr w:type="spellStart"/>
      <w:r>
        <w:rPr>
          <w:rFonts w:ascii="微软雅黑" w:eastAsia="微软雅黑" w:hAnsi="微软雅黑" w:cs="微软雅黑"/>
        </w:rPr>
        <w:t>Chukwa</w:t>
      </w:r>
      <w:proofErr w:type="spellEnd"/>
      <w:r>
        <w:t>、</w:t>
      </w:r>
      <w:r>
        <w:rPr>
          <w:rFonts w:ascii="微软雅黑" w:eastAsia="微软雅黑" w:hAnsi="微软雅黑" w:cs="微软雅黑"/>
        </w:rPr>
        <w:t>Sqoop</w:t>
      </w:r>
    </w:p>
    <w:p w14:paraId="4D13F541" w14:textId="77777777" w:rsidR="00C97CE8" w:rsidRDefault="007C2E36" w:rsidP="00B55381">
      <w:pPr>
        <w:numPr>
          <w:ilvl w:val="0"/>
          <w:numId w:val="123"/>
        </w:numPr>
        <w:spacing w:after="58" w:line="255" w:lineRule="auto"/>
        <w:ind w:right="47" w:firstLineChars="200" w:firstLine="480"/>
      </w:pPr>
      <w:r>
        <w:t>集群管理工具：</w:t>
      </w:r>
      <w:r>
        <w:rPr>
          <w:rFonts w:ascii="微软雅黑" w:eastAsia="微软雅黑" w:hAnsi="微软雅黑" w:cs="微软雅黑"/>
        </w:rPr>
        <w:t>Ambari</w:t>
      </w:r>
      <w:r>
        <w:t>、</w:t>
      </w:r>
      <w:r>
        <w:rPr>
          <w:rFonts w:ascii="微软雅黑" w:eastAsia="微软雅黑" w:hAnsi="微软雅黑" w:cs="微软雅黑"/>
        </w:rPr>
        <w:t>Cloudera Manager</w:t>
      </w:r>
    </w:p>
    <w:p w14:paraId="11B49097" w14:textId="77777777" w:rsidR="00C97CE8" w:rsidRDefault="007C2E36" w:rsidP="00B55381">
      <w:pPr>
        <w:numPr>
          <w:ilvl w:val="0"/>
          <w:numId w:val="123"/>
        </w:numPr>
        <w:ind w:right="47" w:firstLineChars="200" w:firstLine="480"/>
      </w:pPr>
      <w:r>
        <w:lastRenderedPageBreak/>
        <w:t>各组件的</w:t>
      </w:r>
      <w:r>
        <w:rPr>
          <w:rFonts w:ascii="微软雅黑" w:eastAsia="微软雅黑" w:hAnsi="微软雅黑" w:cs="微软雅黑"/>
        </w:rPr>
        <w:t>Web</w:t>
      </w:r>
      <w:r>
        <w:t>化编辑器：</w:t>
      </w:r>
      <w:r>
        <w:rPr>
          <w:rFonts w:ascii="微软雅黑" w:eastAsia="微软雅黑" w:hAnsi="微软雅黑" w:cs="微软雅黑"/>
        </w:rPr>
        <w:t>Hue</w:t>
      </w:r>
    </w:p>
    <w:p w14:paraId="571B9964" w14:textId="77777777" w:rsidR="00C97CE8" w:rsidRDefault="007C2E36" w:rsidP="00B55381">
      <w:pPr>
        <w:numPr>
          <w:ilvl w:val="0"/>
          <w:numId w:val="123"/>
        </w:numPr>
        <w:spacing w:after="7"/>
        <w:ind w:right="47" w:firstLineChars="200" w:firstLine="480"/>
      </w:pPr>
      <w:r>
        <w:t>组件间版本依赖处理工具：</w:t>
      </w:r>
      <w:proofErr w:type="spellStart"/>
      <w:r>
        <w:rPr>
          <w:rFonts w:ascii="微软雅黑" w:eastAsia="微软雅黑" w:hAnsi="微软雅黑" w:cs="微软雅黑"/>
        </w:rPr>
        <w:t>BigTop</w:t>
      </w:r>
      <w:proofErr w:type="spellEnd"/>
    </w:p>
    <w:p w14:paraId="58D8756E" w14:textId="77777777" w:rsidR="00C97CE8" w:rsidRDefault="007C2E36" w:rsidP="00A031EB">
      <w:pPr>
        <w:spacing w:after="118" w:line="259" w:lineRule="auto"/>
        <w:ind w:left="864" w:firstLineChars="200" w:firstLine="480"/>
      </w:pPr>
      <w:r>
        <w:rPr>
          <w:noProof/>
        </w:rPr>
        <w:drawing>
          <wp:inline distT="0" distB="0" distL="0" distR="0" wp14:anchorId="2FDEDA6B" wp14:editId="136E19A9">
            <wp:extent cx="4846320" cy="1828800"/>
            <wp:effectExtent l="0" t="0" r="0" b="0"/>
            <wp:docPr id="27808" name="Picture 27808"/>
            <wp:cNvGraphicFramePr/>
            <a:graphic xmlns:a="http://schemas.openxmlformats.org/drawingml/2006/main">
              <a:graphicData uri="http://schemas.openxmlformats.org/drawingml/2006/picture">
                <pic:pic xmlns:pic="http://schemas.openxmlformats.org/drawingml/2006/picture">
                  <pic:nvPicPr>
                    <pic:cNvPr id="27808" name="Picture 27808"/>
                    <pic:cNvPicPr/>
                  </pic:nvPicPr>
                  <pic:blipFill>
                    <a:blip r:embed="rId240"/>
                    <a:stretch>
                      <a:fillRect/>
                    </a:stretch>
                  </pic:blipFill>
                  <pic:spPr>
                    <a:xfrm>
                      <a:off x="0" y="0"/>
                      <a:ext cx="4846320" cy="1828800"/>
                    </a:xfrm>
                    <a:prstGeom prst="rect">
                      <a:avLst/>
                    </a:prstGeom>
                  </pic:spPr>
                </pic:pic>
              </a:graphicData>
            </a:graphic>
          </wp:inline>
        </w:drawing>
      </w:r>
    </w:p>
    <w:p w14:paraId="031DF094" w14:textId="77777777" w:rsidR="00C97CE8" w:rsidRDefault="007C2E36" w:rsidP="00A031EB">
      <w:pPr>
        <w:spacing w:after="273" w:line="259" w:lineRule="auto"/>
        <w:ind w:right="62" w:firstLineChars="200" w:firstLine="440"/>
      </w:pPr>
      <w:r>
        <w:rPr>
          <w:color w:val="A25400"/>
          <w:sz w:val="22"/>
        </w:rPr>
        <w:t>图</w:t>
      </w:r>
      <w:r>
        <w:rPr>
          <w:rFonts w:ascii="微软雅黑" w:eastAsia="微软雅黑" w:hAnsi="微软雅黑" w:cs="微软雅黑"/>
          <w:color w:val="A25400"/>
          <w:sz w:val="22"/>
        </w:rPr>
        <w:t>6-1 Hadoop</w:t>
      </w:r>
      <w:r>
        <w:rPr>
          <w:color w:val="A25400"/>
          <w:sz w:val="22"/>
        </w:rPr>
        <w:t>生态圈分类</w:t>
      </w:r>
    </w:p>
    <w:p w14:paraId="2EA31BA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6.1.2 </w:t>
      </w:r>
      <w:r>
        <w:t>部署概述</w:t>
      </w:r>
    </w:p>
    <w:p w14:paraId="4268D739" w14:textId="77777777" w:rsidR="00C97CE8" w:rsidRDefault="007C2E36" w:rsidP="00A031EB">
      <w:pPr>
        <w:spacing w:after="50" w:line="267" w:lineRule="auto"/>
        <w:ind w:left="-15" w:firstLineChars="200" w:firstLine="480"/>
      </w:pPr>
      <w:r>
        <w:t>开源社区</w:t>
      </w:r>
      <w:r>
        <w:rPr>
          <w:rFonts w:ascii="微软雅黑" w:eastAsia="微软雅黑" w:hAnsi="微软雅黑" w:cs="微软雅黑"/>
        </w:rPr>
        <w:t>Apache</w:t>
      </w:r>
      <w:r>
        <w:t>推出新版或</w:t>
      </w:r>
      <w:proofErr w:type="gramStart"/>
      <w:r>
        <w:t>稳定版</w:t>
      </w:r>
      <w:proofErr w:type="gramEnd"/>
      <w:r>
        <w:t>的分布式组件（包括</w:t>
      </w:r>
      <w:r>
        <w:rPr>
          <w:rFonts w:ascii="微软雅黑" w:eastAsia="微软雅黑" w:hAnsi="微软雅黑" w:cs="微软雅黑"/>
        </w:rPr>
        <w:t>Hadoop</w:t>
      </w:r>
      <w:r>
        <w:t>）后，一般情况下，大数据商业公司</w:t>
      </w:r>
      <w:r>
        <w:rPr>
          <w:rFonts w:ascii="微软雅黑" w:eastAsia="微软雅黑" w:hAnsi="微软雅黑" w:cs="微软雅黑"/>
        </w:rPr>
        <w:t>Cloudera</w:t>
      </w:r>
      <w:r>
        <w:t>和</w:t>
      </w:r>
      <w:r>
        <w:rPr>
          <w:rFonts w:ascii="微软雅黑" w:eastAsia="微软雅黑" w:hAnsi="微软雅黑" w:cs="微软雅黑"/>
        </w:rPr>
        <w:t>Hortonworks</w:t>
      </w:r>
      <w:r>
        <w:t>会在此</w:t>
      </w:r>
      <w:proofErr w:type="gramStart"/>
      <w:r>
        <w:t>版基础</w:t>
      </w:r>
      <w:proofErr w:type="gramEnd"/>
      <w:r>
        <w:t>上进行稳定性、可靠性、兼容性和易用性封装，即</w:t>
      </w:r>
      <w:r>
        <w:rPr>
          <w:rFonts w:ascii="微软雅黑" w:eastAsia="微软雅黑" w:hAnsi="微软雅黑" w:cs="微软雅黑"/>
        </w:rPr>
        <w:t>Cloudera</w:t>
      </w:r>
      <w:r>
        <w:t>（</w:t>
      </w:r>
      <w:r>
        <w:rPr>
          <w:rFonts w:ascii="微软雅黑" w:eastAsia="微软雅黑" w:hAnsi="微软雅黑" w:cs="微软雅黑"/>
        </w:rPr>
        <w:t>Hortonworks</w:t>
      </w:r>
      <w:r>
        <w:t>）版的分布式组件，如</w:t>
      </w:r>
      <w:r>
        <w:rPr>
          <w:rFonts w:ascii="微软雅黑" w:eastAsia="微软雅黑" w:hAnsi="微软雅黑" w:cs="微软雅黑"/>
        </w:rPr>
        <w:t>Cloudera</w:t>
      </w:r>
      <w:r>
        <w:t>的</w:t>
      </w:r>
      <w:r>
        <w:rPr>
          <w:rFonts w:ascii="微软雅黑" w:eastAsia="微软雅黑" w:hAnsi="微软雅黑" w:cs="微软雅黑"/>
        </w:rPr>
        <w:t>pig-0.11.0-cdh5.0.0beta-1.jar</w:t>
      </w:r>
      <w:r>
        <w:t>对应</w:t>
      </w:r>
      <w:r>
        <w:rPr>
          <w:rFonts w:ascii="微软雅黑" w:eastAsia="微软雅黑" w:hAnsi="微软雅黑" w:cs="微软雅黑"/>
        </w:rPr>
        <w:t>Apache</w:t>
      </w:r>
      <w:r>
        <w:t>的</w:t>
      </w:r>
      <w:r>
        <w:rPr>
          <w:rFonts w:ascii="微软雅黑" w:eastAsia="微软雅黑" w:hAnsi="微软雅黑" w:cs="微软雅黑"/>
        </w:rPr>
        <w:t>pig-0.11.0</w:t>
      </w:r>
      <w:r>
        <w:t>，并且几乎所有的分布式组件，</w:t>
      </w:r>
      <w:r>
        <w:rPr>
          <w:rFonts w:ascii="微软雅黑" w:eastAsia="微软雅黑" w:hAnsi="微软雅黑" w:cs="微软雅黑"/>
        </w:rPr>
        <w:t>Cloudera</w:t>
      </w:r>
      <w:r>
        <w:t>（</w:t>
      </w:r>
      <w:r>
        <w:rPr>
          <w:rFonts w:ascii="微软雅黑" w:eastAsia="微软雅黑" w:hAnsi="微软雅黑" w:cs="微软雅黑"/>
        </w:rPr>
        <w:t>Hortonworks</w:t>
      </w:r>
      <w:r>
        <w:t xml:space="preserve">）都有相应封装。 </w:t>
      </w:r>
      <w:r>
        <w:rPr>
          <w:rFonts w:ascii="微软雅黑" w:eastAsia="微软雅黑" w:hAnsi="微软雅黑" w:cs="微软雅黑"/>
          <w:b/>
        </w:rPr>
        <w:t>1.</w:t>
      </w:r>
      <w:r>
        <w:t>部署过程</w:t>
      </w:r>
    </w:p>
    <w:p w14:paraId="4B15725C" w14:textId="77777777" w:rsidR="00C97CE8" w:rsidRDefault="007C2E36" w:rsidP="00A031EB">
      <w:pPr>
        <w:spacing w:after="7"/>
        <w:ind w:left="490" w:right="47" w:firstLineChars="200" w:firstLine="480"/>
      </w:pPr>
      <w:r>
        <w:t>各个分布式组件部署（包括</w:t>
      </w:r>
      <w:r>
        <w:rPr>
          <w:rFonts w:ascii="微软雅黑" w:eastAsia="微软雅黑" w:hAnsi="微软雅黑" w:cs="微软雅黑"/>
        </w:rPr>
        <w:t>Hadoop</w:t>
      </w:r>
      <w:r>
        <w:t>）都可分为</w:t>
      </w:r>
      <w:r>
        <w:rPr>
          <w:rFonts w:ascii="微软雅黑" w:eastAsia="微软雅黑" w:hAnsi="微软雅黑" w:cs="微软雅黑"/>
        </w:rPr>
        <w:t>Apache</w:t>
      </w:r>
      <w:r>
        <w:t>社区版部署</w:t>
      </w:r>
      <w:proofErr w:type="gramStart"/>
      <w:r>
        <w:t>和</w:t>
      </w:r>
      <w:proofErr w:type="gramEnd"/>
    </w:p>
    <w:p w14:paraId="10D1064C" w14:textId="77777777" w:rsidR="00C97CE8" w:rsidRDefault="007C2E36" w:rsidP="00A031EB">
      <w:pPr>
        <w:spacing w:after="7"/>
        <w:ind w:left="-5" w:right="47" w:firstLineChars="200" w:firstLine="480"/>
      </w:pPr>
      <w:r>
        <w:rPr>
          <w:rFonts w:ascii="微软雅黑" w:eastAsia="微软雅黑" w:hAnsi="微软雅黑" w:cs="微软雅黑"/>
        </w:rPr>
        <w:t>Cloudera</w:t>
      </w:r>
      <w:r>
        <w:t>（</w:t>
      </w:r>
      <w:r>
        <w:rPr>
          <w:rFonts w:ascii="微软雅黑" w:eastAsia="微软雅黑" w:hAnsi="微软雅黑" w:cs="微软雅黑"/>
        </w:rPr>
        <w:t>Hortonworks</w:t>
      </w:r>
      <w:r>
        <w:t>）</w:t>
      </w:r>
      <w:proofErr w:type="gramStart"/>
      <w:r>
        <w:t>商用版</w:t>
      </w:r>
      <w:proofErr w:type="gramEnd"/>
      <w:r>
        <w:t>部署，但社区</w:t>
      </w:r>
      <w:proofErr w:type="gramStart"/>
      <w:r>
        <w:t>版部署</w:t>
      </w:r>
      <w:proofErr w:type="gramEnd"/>
      <w:r>
        <w:t>需要大量手工工作，并且还得处理各</w:t>
      </w:r>
    </w:p>
    <w:p w14:paraId="3DEB410A" w14:textId="77777777" w:rsidR="00C97CE8" w:rsidRDefault="007C2E36" w:rsidP="00A031EB">
      <w:pPr>
        <w:ind w:left="-5" w:right="303" w:firstLineChars="200" w:firstLine="480"/>
      </w:pPr>
      <w:proofErr w:type="gramStart"/>
      <w:r>
        <w:t>个</w:t>
      </w:r>
      <w:proofErr w:type="gramEnd"/>
      <w:r>
        <w:t>组件版本兼容性问题，为降低复杂性，这里各个组件都采用</w:t>
      </w:r>
      <w:r>
        <w:rPr>
          <w:rFonts w:ascii="微软雅黑" w:eastAsia="微软雅黑" w:hAnsi="微软雅黑" w:cs="微软雅黑"/>
        </w:rPr>
        <w:t>Cloudera</w:t>
      </w:r>
      <w:r>
        <w:t>版，下面以</w:t>
      </w:r>
      <w:r>
        <w:rPr>
          <w:rFonts w:ascii="微软雅黑" w:eastAsia="微软雅黑" w:hAnsi="微软雅黑" w:cs="微软雅黑"/>
        </w:rPr>
        <w:t>Pig</w:t>
      </w:r>
      <w:r>
        <w:t>为例，简单叙述社区版和</w:t>
      </w:r>
      <w:proofErr w:type="gramStart"/>
      <w:r>
        <w:t>商用版部署</w:t>
      </w:r>
      <w:proofErr w:type="gramEnd"/>
      <w:r>
        <w:t xml:space="preserve">步骤。 </w:t>
      </w:r>
      <w:r>
        <w:rPr>
          <w:rFonts w:ascii="微软雅黑" w:eastAsia="微软雅黑" w:hAnsi="微软雅黑" w:cs="微软雅黑"/>
        </w:rPr>
        <w:t>Apache</w:t>
      </w:r>
      <w:r>
        <w:t>社区版分布式组件部署步骤：</w:t>
      </w:r>
    </w:p>
    <w:p w14:paraId="052AF5A7" w14:textId="77777777" w:rsidR="00C97CE8" w:rsidRDefault="007C2E36" w:rsidP="00B55381">
      <w:pPr>
        <w:numPr>
          <w:ilvl w:val="0"/>
          <w:numId w:val="124"/>
        </w:numPr>
        <w:ind w:right="47" w:firstLineChars="200" w:firstLine="480"/>
      </w:pPr>
      <w:r>
        <w:t>部署前提与规划；</w:t>
      </w:r>
    </w:p>
    <w:p w14:paraId="5C1EB30D" w14:textId="77777777" w:rsidR="00C97CE8" w:rsidRDefault="007C2E36" w:rsidP="00B55381">
      <w:pPr>
        <w:numPr>
          <w:ilvl w:val="0"/>
          <w:numId w:val="124"/>
        </w:numPr>
        <w:ind w:right="47" w:firstLineChars="200" w:firstLine="480"/>
      </w:pPr>
      <w:r>
        <w:t>下载与此</w:t>
      </w:r>
      <w:r>
        <w:rPr>
          <w:rFonts w:ascii="微软雅黑" w:eastAsia="微软雅黑" w:hAnsi="微软雅黑" w:cs="微软雅黑"/>
        </w:rPr>
        <w:t>Hadoop</w:t>
      </w:r>
      <w:r>
        <w:t>版本兼容版本的</w:t>
      </w:r>
      <w:r>
        <w:rPr>
          <w:rFonts w:ascii="微软雅黑" w:eastAsia="微软雅黑" w:hAnsi="微软雅黑" w:cs="微软雅黑"/>
        </w:rPr>
        <w:t>Pig</w:t>
      </w:r>
      <w:r>
        <w:t>；</w:t>
      </w:r>
    </w:p>
    <w:p w14:paraId="20C7DA15" w14:textId="77777777" w:rsidR="00C97CE8" w:rsidRDefault="007C2E36" w:rsidP="00B55381">
      <w:pPr>
        <w:numPr>
          <w:ilvl w:val="0"/>
          <w:numId w:val="124"/>
        </w:numPr>
        <w:ind w:right="47" w:firstLineChars="200" w:firstLine="480"/>
      </w:pPr>
      <w:r>
        <w:t>解压，配置</w:t>
      </w:r>
      <w:r>
        <w:rPr>
          <w:rFonts w:ascii="微软雅黑" w:eastAsia="微软雅黑" w:hAnsi="微软雅黑" w:cs="微软雅黑"/>
        </w:rPr>
        <w:t>Pig</w:t>
      </w:r>
      <w:r>
        <w:t>；</w:t>
      </w:r>
    </w:p>
    <w:p w14:paraId="2E0621BC" w14:textId="77777777" w:rsidR="00C97CE8" w:rsidRDefault="007C2E36" w:rsidP="00B55381">
      <w:pPr>
        <w:numPr>
          <w:ilvl w:val="0"/>
          <w:numId w:val="124"/>
        </w:numPr>
        <w:ind w:right="47" w:firstLineChars="200" w:firstLine="480"/>
      </w:pPr>
      <w:r>
        <w:t>按需将解压且配置好的</w:t>
      </w:r>
      <w:r>
        <w:rPr>
          <w:rFonts w:ascii="微软雅黑" w:eastAsia="微软雅黑" w:hAnsi="微软雅黑" w:cs="微软雅黑"/>
        </w:rPr>
        <w:t>Pig</w:t>
      </w:r>
      <w:r>
        <w:t>发送到需要部署的机器上；</w:t>
      </w:r>
    </w:p>
    <w:p w14:paraId="3C48F56D" w14:textId="77777777" w:rsidR="00C97CE8" w:rsidRDefault="007C2E36" w:rsidP="00B55381">
      <w:pPr>
        <w:numPr>
          <w:ilvl w:val="0"/>
          <w:numId w:val="124"/>
        </w:numPr>
        <w:ind w:right="47" w:firstLineChars="200" w:firstLine="480"/>
      </w:pPr>
      <w:r>
        <w:t>新建相应用户、文件夹等，并赋予合适权限。</w:t>
      </w:r>
    </w:p>
    <w:p w14:paraId="55FC1F0D" w14:textId="77777777" w:rsidR="00C97CE8" w:rsidRDefault="007C2E36" w:rsidP="00A031EB">
      <w:pPr>
        <w:spacing w:after="58" w:line="255" w:lineRule="auto"/>
        <w:ind w:left="475" w:right="58" w:firstLineChars="200" w:firstLine="480"/>
      </w:pPr>
      <w:r>
        <w:t>商业版（</w:t>
      </w:r>
      <w:r>
        <w:rPr>
          <w:rFonts w:ascii="微软雅黑" w:eastAsia="微软雅黑" w:hAnsi="微软雅黑" w:cs="微软雅黑"/>
        </w:rPr>
        <w:t>Cloudera</w:t>
      </w:r>
      <w:r>
        <w:t>或</w:t>
      </w:r>
      <w:r>
        <w:rPr>
          <w:rFonts w:ascii="微软雅黑" w:eastAsia="微软雅黑" w:hAnsi="微软雅黑" w:cs="微软雅黑"/>
        </w:rPr>
        <w:t>Hortonworks</w:t>
      </w:r>
      <w:r>
        <w:t>）部署步骤：</w:t>
      </w:r>
    </w:p>
    <w:p w14:paraId="4440285D" w14:textId="77777777" w:rsidR="00C97CE8" w:rsidRDefault="007C2E36" w:rsidP="00B55381">
      <w:pPr>
        <w:numPr>
          <w:ilvl w:val="0"/>
          <w:numId w:val="125"/>
        </w:numPr>
        <w:ind w:right="47" w:firstLineChars="200" w:firstLine="480"/>
      </w:pPr>
      <w:r>
        <w:t>部署前提与规划；</w:t>
      </w:r>
    </w:p>
    <w:p w14:paraId="6C594E2D" w14:textId="77777777" w:rsidR="00C97CE8" w:rsidRDefault="007C2E36" w:rsidP="00B55381">
      <w:pPr>
        <w:numPr>
          <w:ilvl w:val="0"/>
          <w:numId w:val="125"/>
        </w:numPr>
        <w:ind w:right="47" w:firstLineChars="200" w:firstLine="480"/>
      </w:pPr>
      <w:r>
        <w:lastRenderedPageBreak/>
        <w:t>部署，配置</w:t>
      </w:r>
      <w:r>
        <w:rPr>
          <w:rFonts w:ascii="微软雅黑" w:eastAsia="微软雅黑" w:hAnsi="微软雅黑" w:cs="微软雅黑"/>
        </w:rPr>
        <w:t>Pig</w:t>
      </w:r>
      <w:r>
        <w:t>；</w:t>
      </w:r>
    </w:p>
    <w:p w14:paraId="3918FEBF" w14:textId="77777777" w:rsidR="00C97CE8" w:rsidRDefault="007C2E36" w:rsidP="00B55381">
      <w:pPr>
        <w:numPr>
          <w:ilvl w:val="0"/>
          <w:numId w:val="125"/>
        </w:numPr>
        <w:ind w:right="47" w:firstLineChars="200" w:firstLine="480"/>
      </w:pPr>
      <w:r>
        <w:t>新建相应存储目录，并赋予合适权限。</w:t>
      </w:r>
    </w:p>
    <w:p w14:paraId="0EF1BC88" w14:textId="77777777" w:rsidR="00C97CE8" w:rsidRDefault="007C2E36" w:rsidP="00A031EB">
      <w:pPr>
        <w:ind w:left="-15" w:right="47" w:firstLineChars="200" w:firstLine="480"/>
      </w:pPr>
      <w:r>
        <w:t>从上述部署步骤可以看出，社区</w:t>
      </w:r>
      <w:proofErr w:type="gramStart"/>
      <w:r>
        <w:t>版部署须</w:t>
      </w:r>
      <w:proofErr w:type="gramEnd"/>
      <w:r>
        <w:t>解决版本兼容与本地权限文件的问题，烦琐易错，很不容易部署成功，而</w:t>
      </w:r>
      <w:r>
        <w:rPr>
          <w:rFonts w:ascii="微软雅黑" w:eastAsia="微软雅黑" w:hAnsi="微软雅黑" w:cs="微软雅黑"/>
        </w:rPr>
        <w:t>Cloudera</w:t>
      </w:r>
      <w:r>
        <w:t>版本身已经解决了版本与权限问题，并且其部署时只要使用标准的</w:t>
      </w:r>
      <w:r>
        <w:rPr>
          <w:rFonts w:ascii="微软雅黑" w:eastAsia="微软雅黑" w:hAnsi="微软雅黑" w:cs="微软雅黑"/>
        </w:rPr>
        <w:t>Linux</w:t>
      </w:r>
      <w:r>
        <w:t>安装命令（如</w:t>
      </w:r>
      <w:r>
        <w:rPr>
          <w:rFonts w:ascii="微软雅黑" w:eastAsia="微软雅黑" w:hAnsi="微软雅黑" w:cs="微软雅黑"/>
        </w:rPr>
        <w:t>CentOS</w:t>
      </w:r>
      <w:r>
        <w:t>使用</w:t>
      </w:r>
      <w:r>
        <w:rPr>
          <w:rFonts w:ascii="微软雅黑" w:eastAsia="微软雅黑" w:hAnsi="微软雅黑" w:cs="微软雅黑"/>
        </w:rPr>
        <w:t>yum</w:t>
      </w:r>
      <w:r>
        <w:t>）并修改一些配置即可。</w:t>
      </w:r>
    </w:p>
    <w:p w14:paraId="6ADA6A65" w14:textId="77777777" w:rsidR="00C97CE8" w:rsidRDefault="007C2E36" w:rsidP="00A031EB">
      <w:pPr>
        <w:ind w:left="490" w:right="47" w:firstLineChars="200" w:firstLine="480"/>
      </w:pPr>
      <w:r>
        <w:rPr>
          <w:rFonts w:ascii="微软雅黑" w:eastAsia="微软雅黑" w:hAnsi="微软雅黑" w:cs="微软雅黑"/>
          <w:b/>
        </w:rPr>
        <w:t>2.</w:t>
      </w:r>
      <w:r>
        <w:t>部署规划</w:t>
      </w:r>
    </w:p>
    <w:p w14:paraId="58309F59" w14:textId="77777777" w:rsidR="00C97CE8" w:rsidRDefault="007C2E36" w:rsidP="00A031EB">
      <w:pPr>
        <w:ind w:left="-15" w:right="47" w:firstLineChars="200" w:firstLine="480"/>
      </w:pPr>
      <w:r>
        <w:t>本章所有组件皆采用</w:t>
      </w:r>
      <w:r>
        <w:rPr>
          <w:rFonts w:ascii="微软雅黑" w:eastAsia="微软雅黑" w:hAnsi="微软雅黑" w:cs="微软雅黑"/>
        </w:rPr>
        <w:t>Cloudera</w:t>
      </w:r>
      <w:r>
        <w:t>当前最新版</w:t>
      </w:r>
      <w:r>
        <w:rPr>
          <w:rFonts w:ascii="微软雅黑" w:eastAsia="微软雅黑" w:hAnsi="微软雅黑" w:cs="微软雅黑"/>
        </w:rPr>
        <w:t>cloudera-cdh-5-0.x86_64.rpm</w:t>
      </w:r>
      <w:r>
        <w:t>，并做出表</w:t>
      </w:r>
      <w:r>
        <w:rPr>
          <w:rFonts w:ascii="微软雅黑" w:eastAsia="微软雅黑" w:hAnsi="微软雅黑" w:cs="微软雅黑"/>
        </w:rPr>
        <w:t>6-1</w:t>
      </w:r>
      <w:r>
        <w:t>中的约定，其中集群共五台机器，</w:t>
      </w:r>
      <w:proofErr w:type="spellStart"/>
      <w:r>
        <w:rPr>
          <w:rFonts w:ascii="微软雅黑" w:eastAsia="微软雅黑" w:hAnsi="微软雅黑" w:cs="微软雅黑"/>
        </w:rPr>
        <w:t>cMaster</w:t>
      </w:r>
      <w:proofErr w:type="spellEnd"/>
      <w:r>
        <w:t>为主节点，</w:t>
      </w:r>
      <w:proofErr w:type="spellStart"/>
      <w:r>
        <w:rPr>
          <w:rFonts w:ascii="微软雅黑" w:eastAsia="微软雅黑" w:hAnsi="微软雅黑" w:cs="微软雅黑"/>
        </w:rPr>
        <w:t>cProxy</w:t>
      </w:r>
      <w:proofErr w:type="spellEnd"/>
      <w:r>
        <w:t>为主节点代理，其他为</w:t>
      </w:r>
      <w:r>
        <w:rPr>
          <w:rFonts w:ascii="微软雅黑" w:eastAsia="微软雅黑" w:hAnsi="微软雅黑" w:cs="微软雅黑"/>
        </w:rPr>
        <w:t>Slave</w:t>
      </w:r>
      <w:r>
        <w:t>节点，注意</w:t>
      </w:r>
      <w:proofErr w:type="spellStart"/>
      <w:r>
        <w:rPr>
          <w:rFonts w:ascii="微软雅黑" w:eastAsia="微软雅黑" w:hAnsi="微软雅黑" w:cs="微软雅黑"/>
        </w:rPr>
        <w:t>iClient</w:t>
      </w:r>
      <w:proofErr w:type="spellEnd"/>
      <w:r>
        <w:t>并不属于集群，用户还须确保集群中所有机器和</w:t>
      </w:r>
      <w:proofErr w:type="spellStart"/>
      <w:r>
        <w:rPr>
          <w:rFonts w:ascii="微软雅黑" w:eastAsia="微软雅黑" w:hAnsi="微软雅黑" w:cs="微软雅黑"/>
        </w:rPr>
        <w:t>iClient</w:t>
      </w:r>
      <w:proofErr w:type="spellEnd"/>
      <w:r>
        <w:t>都可以连网。</w:t>
      </w:r>
    </w:p>
    <w:p w14:paraId="5C5E0082"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6-1 </w:t>
      </w:r>
      <w:r>
        <w:rPr>
          <w:color w:val="A25400"/>
          <w:sz w:val="22"/>
        </w:rPr>
        <w:t>部署约定</w:t>
      </w:r>
    </w:p>
    <w:p w14:paraId="1D4659A3" w14:textId="77777777" w:rsidR="00C97CE8" w:rsidRDefault="007C2E36" w:rsidP="00A031EB">
      <w:pPr>
        <w:spacing w:after="94" w:line="259" w:lineRule="auto"/>
        <w:ind w:left="0" w:firstLineChars="200" w:firstLine="480"/>
      </w:pPr>
      <w:r>
        <w:rPr>
          <w:noProof/>
        </w:rPr>
        <w:drawing>
          <wp:inline distT="0" distB="0" distL="0" distR="0" wp14:anchorId="01DB1342" wp14:editId="4C7E7A8E">
            <wp:extent cx="5943600" cy="1402080"/>
            <wp:effectExtent l="0" t="0" r="0" b="0"/>
            <wp:docPr id="27943" name="Picture 27943"/>
            <wp:cNvGraphicFramePr/>
            <a:graphic xmlns:a="http://schemas.openxmlformats.org/drawingml/2006/main">
              <a:graphicData uri="http://schemas.openxmlformats.org/drawingml/2006/picture">
                <pic:pic xmlns:pic="http://schemas.openxmlformats.org/drawingml/2006/picture">
                  <pic:nvPicPr>
                    <pic:cNvPr id="27943" name="Picture 27943"/>
                    <pic:cNvPicPr/>
                  </pic:nvPicPr>
                  <pic:blipFill>
                    <a:blip r:embed="rId241"/>
                    <a:stretch>
                      <a:fillRect/>
                    </a:stretch>
                  </pic:blipFill>
                  <pic:spPr>
                    <a:xfrm>
                      <a:off x="0" y="0"/>
                      <a:ext cx="5943600" cy="1402080"/>
                    </a:xfrm>
                    <a:prstGeom prst="rect">
                      <a:avLst/>
                    </a:prstGeom>
                  </pic:spPr>
                </pic:pic>
              </a:graphicData>
            </a:graphic>
          </wp:inline>
        </w:drawing>
      </w:r>
    </w:p>
    <w:p w14:paraId="2EE996F6" w14:textId="77777777" w:rsidR="00C97CE8" w:rsidRDefault="007C2E36" w:rsidP="00A031EB">
      <w:pPr>
        <w:ind w:left="-15" w:right="47" w:firstLineChars="200" w:firstLine="480"/>
      </w:pPr>
      <w:r>
        <w:t>部署时不同机器上会执行不同的命令，请注意将命令放在应当执行的机器上执行，此外，还须在</w:t>
      </w:r>
      <w:proofErr w:type="spellStart"/>
      <w:r>
        <w:rPr>
          <w:rFonts w:ascii="微软雅黑" w:eastAsia="微软雅黑" w:hAnsi="微软雅黑" w:cs="微软雅黑"/>
        </w:rPr>
        <w:t>iClient</w:t>
      </w:r>
      <w:proofErr w:type="spellEnd"/>
      <w:r>
        <w:t>上通过命令</w:t>
      </w:r>
      <w:r>
        <w:rPr>
          <w:rFonts w:ascii="微软雅黑" w:eastAsia="微软雅黑" w:hAnsi="微软雅黑" w:cs="微软雅黑"/>
        </w:rPr>
        <w:t>“</w:t>
      </w:r>
      <w:proofErr w:type="spellStart"/>
      <w:r>
        <w:rPr>
          <w:rFonts w:ascii="微软雅黑" w:eastAsia="微软雅黑" w:hAnsi="微软雅黑" w:cs="微软雅黑"/>
        </w:rPr>
        <w:t>adduser</w:t>
      </w:r>
      <w:proofErr w:type="spellEnd"/>
      <w:r>
        <w:rPr>
          <w:rFonts w:ascii="微软雅黑" w:eastAsia="微软雅黑" w:hAnsi="微软雅黑" w:cs="微软雅黑"/>
        </w:rPr>
        <w:t xml:space="preserve"> joe”</w:t>
      </w:r>
      <w:r>
        <w:t>添加</w:t>
      </w:r>
      <w:r>
        <w:rPr>
          <w:rFonts w:ascii="微软雅黑" w:eastAsia="微软雅黑" w:hAnsi="微软雅黑" w:cs="微软雅黑"/>
        </w:rPr>
        <w:t>joe</w:t>
      </w:r>
      <w:r>
        <w:t>用户，除非特别说明外，本章所有例题都在</w:t>
      </w:r>
      <w:proofErr w:type="spellStart"/>
      <w:r>
        <w:rPr>
          <w:rFonts w:ascii="微软雅黑" w:eastAsia="微软雅黑" w:hAnsi="微软雅黑" w:cs="微软雅黑"/>
        </w:rPr>
        <w:t>iClient</w:t>
      </w:r>
      <w:proofErr w:type="spellEnd"/>
      <w:r>
        <w:t>上以</w:t>
      </w:r>
      <w:r>
        <w:rPr>
          <w:rFonts w:ascii="微软雅黑" w:eastAsia="微软雅黑" w:hAnsi="微软雅黑" w:cs="微软雅黑"/>
        </w:rPr>
        <w:t>joe</w:t>
      </w:r>
      <w:r>
        <w:t>用户执行。</w:t>
      </w:r>
    </w:p>
    <w:p w14:paraId="52511F8D" w14:textId="77777777" w:rsidR="00C97CE8" w:rsidRDefault="007C2E36" w:rsidP="00A031EB">
      <w:pPr>
        <w:spacing w:after="6" w:line="255" w:lineRule="auto"/>
        <w:ind w:left="475" w:right="58" w:firstLineChars="200" w:firstLine="480"/>
      </w:pPr>
      <w:r>
        <w:rPr>
          <w:rFonts w:ascii="微软雅黑" w:eastAsia="微软雅黑" w:hAnsi="微软雅黑" w:cs="微软雅黑"/>
        </w:rPr>
        <w:t>Hadoop</w:t>
      </w:r>
      <w:r>
        <w:t>和</w:t>
      </w:r>
      <w:proofErr w:type="spellStart"/>
      <w:r>
        <w:rPr>
          <w:rFonts w:ascii="微软雅黑" w:eastAsia="微软雅黑" w:hAnsi="微软雅黑" w:cs="微软雅黑"/>
        </w:rPr>
        <w:t>Hbase</w:t>
      </w:r>
      <w:proofErr w:type="spellEnd"/>
      <w:r>
        <w:t>均采用</w:t>
      </w:r>
      <w:r>
        <w:rPr>
          <w:rFonts w:ascii="微软雅黑" w:eastAsia="微软雅黑" w:hAnsi="微软雅黑" w:cs="微软雅黑"/>
        </w:rPr>
        <w:t>Master/Slave</w:t>
      </w:r>
      <w:r>
        <w:t>架构体系，故其角色有</w:t>
      </w:r>
      <w:r>
        <w:rPr>
          <w:rFonts w:ascii="微软雅黑" w:eastAsia="微软雅黑" w:hAnsi="微软雅黑" w:cs="微软雅黑"/>
        </w:rPr>
        <w:t>Master</w:t>
      </w:r>
      <w:r>
        <w:t>、</w:t>
      </w:r>
      <w:r>
        <w:rPr>
          <w:rFonts w:ascii="微软雅黑" w:eastAsia="微软雅黑" w:hAnsi="微软雅黑" w:cs="微软雅黑"/>
        </w:rPr>
        <w:t>Slave</w:t>
      </w:r>
      <w:r>
        <w:t>之分；</w:t>
      </w:r>
    </w:p>
    <w:p w14:paraId="0D34494E" w14:textId="77777777" w:rsidR="00C97CE8" w:rsidRDefault="007C2E36" w:rsidP="00A031EB">
      <w:pPr>
        <w:spacing w:after="25"/>
        <w:ind w:left="-5" w:right="47" w:firstLineChars="200" w:firstLine="480"/>
      </w:pPr>
      <w:proofErr w:type="spellStart"/>
      <w:r>
        <w:rPr>
          <w:rFonts w:ascii="微软雅黑" w:eastAsia="微软雅黑" w:hAnsi="微软雅黑" w:cs="微软雅黑"/>
        </w:rPr>
        <w:t>ZooKeeper</w:t>
      </w:r>
      <w:proofErr w:type="spellEnd"/>
      <w:r>
        <w:t>为对等结构；</w:t>
      </w:r>
      <w:r>
        <w:rPr>
          <w:rFonts w:ascii="微软雅黑" w:eastAsia="微软雅黑" w:hAnsi="微软雅黑" w:cs="微软雅黑"/>
        </w:rPr>
        <w:t>Pig</w:t>
      </w:r>
      <w:r>
        <w:t>、</w:t>
      </w:r>
      <w:r>
        <w:rPr>
          <w:rFonts w:ascii="微软雅黑" w:eastAsia="微软雅黑" w:hAnsi="微软雅黑" w:cs="微软雅黑"/>
        </w:rPr>
        <w:t>Hive</w:t>
      </w:r>
      <w:r>
        <w:t>、</w:t>
      </w:r>
      <w:r>
        <w:rPr>
          <w:rFonts w:ascii="微软雅黑" w:eastAsia="微软雅黑" w:hAnsi="微软雅黑" w:cs="微软雅黑"/>
        </w:rPr>
        <w:t>Oozie</w:t>
      </w:r>
      <w:r>
        <w:t>与</w:t>
      </w:r>
      <w:r>
        <w:rPr>
          <w:rFonts w:ascii="微软雅黑" w:eastAsia="微软雅黑" w:hAnsi="微软雅黑" w:cs="微软雅黑"/>
        </w:rPr>
        <w:t>Mahout</w:t>
      </w:r>
      <w:r>
        <w:t>更像是</w:t>
      </w:r>
      <w:r>
        <w:rPr>
          <w:rFonts w:ascii="微软雅黑" w:eastAsia="微软雅黑" w:hAnsi="微软雅黑" w:cs="微软雅黑"/>
        </w:rPr>
        <w:t>Hadoop</w:t>
      </w:r>
      <w:r>
        <w:t>的一个客户端；作为一个数据传输工具，</w:t>
      </w:r>
      <w:r>
        <w:rPr>
          <w:rFonts w:ascii="微软雅黑" w:eastAsia="微软雅黑" w:hAnsi="微软雅黑" w:cs="微软雅黑"/>
        </w:rPr>
        <w:t>Flume</w:t>
      </w:r>
      <w:r>
        <w:t>必然有数据源和汇的说法，关于各个组件的部署规划，可参见表</w:t>
      </w:r>
    </w:p>
    <w:p w14:paraId="29ECEA16" w14:textId="77777777" w:rsidR="00C97CE8" w:rsidRDefault="007C2E36" w:rsidP="00A031EB">
      <w:pPr>
        <w:spacing w:after="58" w:line="255" w:lineRule="auto"/>
        <w:ind w:right="58" w:firstLineChars="200" w:firstLine="480"/>
      </w:pPr>
      <w:r>
        <w:rPr>
          <w:rFonts w:ascii="微软雅黑" w:eastAsia="微软雅黑" w:hAnsi="微软雅黑" w:cs="微软雅黑"/>
        </w:rPr>
        <w:t>6-2</w:t>
      </w:r>
      <w:r>
        <w:t>。</w:t>
      </w:r>
    </w:p>
    <w:p w14:paraId="00DD230A"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6-2 </w:t>
      </w:r>
      <w:r>
        <w:rPr>
          <w:color w:val="A25400"/>
          <w:sz w:val="22"/>
        </w:rPr>
        <w:t>集群部署规划表</w:t>
      </w:r>
    </w:p>
    <w:p w14:paraId="3E95F054" w14:textId="77777777" w:rsidR="00C97CE8" w:rsidRDefault="007C2E36" w:rsidP="00A031EB">
      <w:pPr>
        <w:spacing w:after="143" w:line="259" w:lineRule="auto"/>
        <w:ind w:left="0" w:firstLineChars="200" w:firstLine="480"/>
      </w:pPr>
      <w:r>
        <w:rPr>
          <w:noProof/>
        </w:rPr>
        <w:lastRenderedPageBreak/>
        <w:drawing>
          <wp:inline distT="0" distB="0" distL="0" distR="0" wp14:anchorId="2B30808B" wp14:editId="7EC00EA3">
            <wp:extent cx="5943600" cy="2247900"/>
            <wp:effectExtent l="0" t="0" r="0" b="0"/>
            <wp:docPr id="27989" name="Picture 27989"/>
            <wp:cNvGraphicFramePr/>
            <a:graphic xmlns:a="http://schemas.openxmlformats.org/drawingml/2006/main">
              <a:graphicData uri="http://schemas.openxmlformats.org/drawingml/2006/picture">
                <pic:pic xmlns:pic="http://schemas.openxmlformats.org/drawingml/2006/picture">
                  <pic:nvPicPr>
                    <pic:cNvPr id="27989" name="Picture 27989"/>
                    <pic:cNvPicPr/>
                  </pic:nvPicPr>
                  <pic:blipFill>
                    <a:blip r:embed="rId242"/>
                    <a:stretch>
                      <a:fillRect/>
                    </a:stretch>
                  </pic:blipFill>
                  <pic:spPr>
                    <a:xfrm>
                      <a:off x="0" y="0"/>
                      <a:ext cx="5943600" cy="2247900"/>
                    </a:xfrm>
                    <a:prstGeom prst="rect">
                      <a:avLst/>
                    </a:prstGeom>
                  </pic:spPr>
                </pic:pic>
              </a:graphicData>
            </a:graphic>
          </wp:inline>
        </w:drawing>
      </w:r>
    </w:p>
    <w:p w14:paraId="19319B1D" w14:textId="77777777" w:rsidR="00C97CE8" w:rsidRDefault="007C2E36" w:rsidP="00A031EB">
      <w:pPr>
        <w:spacing w:after="0" w:line="259" w:lineRule="auto"/>
        <w:ind w:left="475" w:firstLineChars="200" w:firstLine="480"/>
      </w:pPr>
      <w:r>
        <w:rPr>
          <w:rFonts w:ascii="微软雅黑" w:eastAsia="微软雅黑" w:hAnsi="微软雅黑" w:cs="微软雅黑"/>
          <w:b/>
        </w:rPr>
        <w:t>3.</w:t>
      </w:r>
      <w:proofErr w:type="gramStart"/>
      <w:r>
        <w:t>商用版</w:t>
      </w:r>
      <w:proofErr w:type="gramEnd"/>
      <w:r>
        <w:rPr>
          <w:rFonts w:ascii="微软雅黑" w:eastAsia="微软雅黑" w:hAnsi="微软雅黑" w:cs="微软雅黑"/>
          <w:b/>
        </w:rPr>
        <w:t>Hadoop</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1F186940" w14:textId="77777777" w:rsidR="00C97CE8" w:rsidRDefault="007C2E36" w:rsidP="00A031EB">
      <w:pPr>
        <w:ind w:left="-15" w:right="47" w:firstLineChars="200" w:firstLine="480"/>
      </w:pPr>
      <w:r>
        <w:t>上一章已经介绍了社区版</w:t>
      </w:r>
      <w:r>
        <w:rPr>
          <w:rFonts w:ascii="微软雅黑" w:eastAsia="微软雅黑" w:hAnsi="微软雅黑" w:cs="微软雅黑"/>
        </w:rPr>
        <w:t>Hadoop</w:t>
      </w:r>
      <w:r>
        <w:t>部署方式，在实际应用中，一般都使用商业版，为方便起见，本章也用</w:t>
      </w:r>
      <w:r>
        <w:rPr>
          <w:rFonts w:ascii="微软雅黑" w:eastAsia="微软雅黑" w:hAnsi="微软雅黑" w:cs="微软雅黑"/>
        </w:rPr>
        <w:t>Cloudera</w:t>
      </w:r>
      <w:r>
        <w:t>版，下面讲解</w:t>
      </w:r>
      <w:r>
        <w:rPr>
          <w:rFonts w:ascii="微软雅黑" w:eastAsia="微软雅黑" w:hAnsi="微软雅黑" w:cs="微软雅黑"/>
        </w:rPr>
        <w:t>Cloudera</w:t>
      </w:r>
      <w:r>
        <w:t>版</w:t>
      </w:r>
      <w:r>
        <w:rPr>
          <w:rFonts w:ascii="微软雅黑" w:eastAsia="微软雅黑" w:hAnsi="微软雅黑" w:cs="微软雅黑"/>
        </w:rPr>
        <w:t>Hadoop</w:t>
      </w:r>
      <w:r>
        <w:t>部署过程。</w:t>
      </w:r>
    </w:p>
    <w:p w14:paraId="068A7B32" w14:textId="77777777" w:rsidR="00C97CE8" w:rsidRDefault="007C2E36" w:rsidP="00B55381">
      <w:pPr>
        <w:numPr>
          <w:ilvl w:val="0"/>
          <w:numId w:val="126"/>
        </w:numPr>
        <w:ind w:right="47" w:firstLineChars="200" w:firstLine="480"/>
      </w:pPr>
      <w:r>
        <w:t>准备软硬件环境</w:t>
      </w:r>
    </w:p>
    <w:p w14:paraId="09A4D075" w14:textId="77777777" w:rsidR="00C97CE8" w:rsidRDefault="007C2E36" w:rsidP="00A031EB">
      <w:pPr>
        <w:ind w:left="-15" w:right="47" w:firstLineChars="200" w:firstLine="480"/>
      </w:pPr>
      <w:r>
        <w:t>主要包括新建</w:t>
      </w:r>
      <w:r>
        <w:rPr>
          <w:rFonts w:ascii="微软雅黑" w:eastAsia="微软雅黑" w:hAnsi="微软雅黑" w:cs="微软雅黑"/>
        </w:rPr>
        <w:t>CentOS</w:t>
      </w:r>
      <w:r>
        <w:t>机器、修改机器名、添加域名映射、关闭防火墙、安装</w:t>
      </w:r>
      <w:r>
        <w:rPr>
          <w:rFonts w:ascii="微软雅黑" w:eastAsia="微软雅黑" w:hAnsi="微软雅黑" w:cs="微软雅黑"/>
        </w:rPr>
        <w:t>JDK</w:t>
      </w:r>
      <w:r>
        <w:t>。这步</w:t>
      </w:r>
      <w:proofErr w:type="gramStart"/>
      <w:r>
        <w:t>很</w:t>
      </w:r>
      <w:proofErr w:type="gramEnd"/>
      <w:r>
        <w:t>关键，如果</w:t>
      </w:r>
      <w:r>
        <w:rPr>
          <w:rFonts w:ascii="微软雅黑" w:eastAsia="微软雅黑" w:hAnsi="微软雅黑" w:cs="微软雅黑"/>
        </w:rPr>
        <w:t>CentOS</w:t>
      </w:r>
      <w:r>
        <w:t>软件环境配置不正确，将不可能部署成功（即使部署成功，重启或过段时间后，集群将依旧会出现各种奇怪问题）。</w:t>
      </w:r>
    </w:p>
    <w:p w14:paraId="12DDE130" w14:textId="77777777" w:rsidR="00C97CE8" w:rsidRDefault="007C2E36" w:rsidP="00B55381">
      <w:pPr>
        <w:numPr>
          <w:ilvl w:val="0"/>
          <w:numId w:val="126"/>
        </w:numPr>
        <w:ind w:right="47" w:firstLineChars="200" w:firstLine="480"/>
      </w:pPr>
      <w:r>
        <w:t>下载</w:t>
      </w:r>
      <w:r>
        <w:rPr>
          <w:rFonts w:ascii="微软雅黑" w:eastAsia="微软雅黑" w:hAnsi="微软雅黑" w:cs="微软雅黑"/>
        </w:rPr>
        <w:t>Cloudera</w:t>
      </w:r>
      <w:r>
        <w:t>的</w:t>
      </w:r>
      <w:r>
        <w:rPr>
          <w:rFonts w:ascii="微软雅黑" w:eastAsia="微软雅黑" w:hAnsi="微软雅黑" w:cs="微软雅黑"/>
        </w:rPr>
        <w:t>rpm</w:t>
      </w:r>
      <w:r>
        <w:t>文件由于纯净的</w:t>
      </w:r>
      <w:r>
        <w:rPr>
          <w:rFonts w:ascii="微软雅黑" w:eastAsia="微软雅黑" w:hAnsi="微软雅黑" w:cs="微软雅黑"/>
        </w:rPr>
        <w:t>CentOS</w:t>
      </w:r>
      <w:r>
        <w:t>并未记录</w:t>
      </w:r>
      <w:r>
        <w:rPr>
          <w:rFonts w:ascii="微软雅黑" w:eastAsia="微软雅黑" w:hAnsi="微软雅黑" w:cs="微软雅黑"/>
        </w:rPr>
        <w:t>Cloudera</w:t>
      </w:r>
      <w:r>
        <w:t>仓库位置，因此，须将</w:t>
      </w:r>
      <w:r>
        <w:rPr>
          <w:rFonts w:ascii="微软雅黑" w:eastAsia="微软雅黑" w:hAnsi="微软雅黑" w:cs="微软雅黑"/>
        </w:rPr>
        <w:t>Cloudera</w:t>
      </w:r>
      <w:r>
        <w:t>仓库位置信息加入本地</w:t>
      </w:r>
      <w:r>
        <w:rPr>
          <w:rFonts w:ascii="微软雅黑" w:eastAsia="微软雅黑" w:hAnsi="微软雅黑" w:cs="微软雅黑"/>
        </w:rPr>
        <w:t>yum</w:t>
      </w:r>
      <w:r>
        <w:t>库，当然有多种方式添加或新建仓库信息，这里介绍简单方式：安装</w:t>
      </w:r>
      <w:r>
        <w:rPr>
          <w:rFonts w:ascii="微软雅黑" w:eastAsia="微软雅黑" w:hAnsi="微软雅黑" w:cs="微软雅黑"/>
        </w:rPr>
        <w:t>Cloudera rpm</w:t>
      </w:r>
      <w:r>
        <w:t>。下面以版本</w:t>
      </w:r>
      <w:r>
        <w:rPr>
          <w:rFonts w:ascii="微软雅黑" w:eastAsia="微软雅黑" w:hAnsi="微软雅黑" w:cs="微软雅黑"/>
        </w:rPr>
        <w:t>cloudera-cdh-5-0.x86_64.rpm</w:t>
      </w:r>
      <w:r>
        <w:t>为例，介绍如何下载。</w:t>
      </w:r>
    </w:p>
    <w:p w14:paraId="6514A941" w14:textId="77777777" w:rsidR="00C97CE8" w:rsidRDefault="007C2E36" w:rsidP="00A031EB">
      <w:pPr>
        <w:tabs>
          <w:tab w:val="center" w:pos="1426"/>
          <w:tab w:val="center" w:pos="5803"/>
          <w:tab w:val="right" w:pos="9422"/>
        </w:tabs>
        <w:spacing w:after="30" w:line="255" w:lineRule="auto"/>
        <w:ind w:left="0" w:firstLineChars="200" w:firstLine="440"/>
      </w:pPr>
      <w:r>
        <w:rPr>
          <w:rFonts w:ascii="Calibri" w:eastAsia="Calibri" w:hAnsi="Calibri" w:cs="Calibri"/>
          <w:sz w:val="22"/>
        </w:rPr>
        <w:tab/>
      </w:r>
      <w:r>
        <w:t>网页搜索</w:t>
      </w:r>
      <w:r>
        <w:rPr>
          <w:rFonts w:ascii="微软雅黑" w:eastAsia="微软雅黑" w:hAnsi="微软雅黑" w:cs="微软雅黑"/>
        </w:rPr>
        <w:t>“</w:t>
      </w:r>
      <w:proofErr w:type="spellStart"/>
      <w:r>
        <w:rPr>
          <w:rFonts w:ascii="微软雅黑" w:eastAsia="微软雅黑" w:hAnsi="微软雅黑" w:cs="微软雅黑"/>
        </w:rPr>
        <w:t>cloudera</w:t>
      </w:r>
      <w:proofErr w:type="spellEnd"/>
      <w:r>
        <w:rPr>
          <w:rFonts w:ascii="微软雅黑" w:eastAsia="微软雅黑" w:hAnsi="微软雅黑" w:cs="微软雅黑"/>
        </w:rPr>
        <w:t xml:space="preserve"> </w:t>
      </w:r>
      <w:r>
        <w:rPr>
          <w:rFonts w:ascii="微软雅黑" w:eastAsia="微软雅黑" w:hAnsi="微软雅黑" w:cs="微软雅黑"/>
        </w:rPr>
        <w:tab/>
        <w:t>doc”</w:t>
      </w:r>
      <w:r>
        <w:t>，依次点击</w:t>
      </w:r>
      <w:r>
        <w:rPr>
          <w:rFonts w:ascii="微软雅黑" w:eastAsia="微软雅黑" w:hAnsi="微软雅黑" w:cs="微软雅黑"/>
        </w:rPr>
        <w:t>“</w:t>
      </w:r>
      <w:proofErr w:type="spellStart"/>
      <w:r>
        <w:rPr>
          <w:rFonts w:ascii="微软雅黑" w:eastAsia="微软雅黑" w:hAnsi="微软雅黑" w:cs="微软雅黑"/>
        </w:rPr>
        <w:t>Documentation-Cloudera”→“CDH</w:t>
      </w:r>
      <w:proofErr w:type="spellEnd"/>
      <w:r>
        <w:rPr>
          <w:rFonts w:ascii="微软雅黑" w:eastAsia="微软雅黑" w:hAnsi="微软雅黑" w:cs="微软雅黑"/>
        </w:rPr>
        <w:t xml:space="preserve"> </w:t>
      </w:r>
      <w:r>
        <w:rPr>
          <w:rFonts w:ascii="微软雅黑" w:eastAsia="微软雅黑" w:hAnsi="微软雅黑" w:cs="微软雅黑"/>
        </w:rPr>
        <w:tab/>
        <w:t>5</w:t>
      </w:r>
    </w:p>
    <w:p w14:paraId="64AE1301"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Documentation</w:t>
      </w:r>
      <w:proofErr w:type="gramStart"/>
      <w:r>
        <w:rPr>
          <w:rFonts w:ascii="微软雅黑" w:eastAsia="微软雅黑" w:hAnsi="微软雅黑" w:cs="微软雅黑"/>
        </w:rPr>
        <w:t>”</w:t>
      </w:r>
      <w:proofErr w:type="gramEnd"/>
      <w:r>
        <w:rPr>
          <w:rFonts w:ascii="微软雅黑" w:eastAsia="微软雅黑" w:hAnsi="微软雅黑" w:cs="微软雅黑"/>
        </w:rPr>
        <w:t>→“CDH</w:t>
      </w:r>
      <w:proofErr w:type="spellEnd"/>
      <w:r>
        <w:rPr>
          <w:rFonts w:ascii="微软雅黑" w:eastAsia="微软雅黑" w:hAnsi="微软雅黑" w:cs="微软雅黑"/>
        </w:rPr>
        <w:t xml:space="preserve"> 5 Installation </w:t>
      </w:r>
      <w:proofErr w:type="spellStart"/>
      <w:r>
        <w:rPr>
          <w:rFonts w:ascii="微软雅黑" w:eastAsia="微软雅黑" w:hAnsi="微软雅黑" w:cs="微软雅黑"/>
        </w:rPr>
        <w:t>Guide”→“CDH</w:t>
      </w:r>
      <w:proofErr w:type="spellEnd"/>
      <w:r>
        <w:rPr>
          <w:rFonts w:ascii="微软雅黑" w:eastAsia="微软雅黑" w:hAnsi="微软雅黑" w:cs="微软雅黑"/>
        </w:rPr>
        <w:t xml:space="preserve"> 5 </w:t>
      </w:r>
      <w:proofErr w:type="spellStart"/>
      <w:r>
        <w:rPr>
          <w:rFonts w:ascii="微软雅黑" w:eastAsia="微软雅黑" w:hAnsi="微软雅黑" w:cs="微软雅黑"/>
        </w:rPr>
        <w:t>Installation”→“Installing</w:t>
      </w:r>
      <w:proofErr w:type="spellEnd"/>
      <w:r>
        <w:rPr>
          <w:rFonts w:ascii="微软雅黑" w:eastAsia="微软雅黑" w:hAnsi="微软雅黑" w:cs="微软雅黑"/>
        </w:rPr>
        <w:t xml:space="preserve"> CDH 5”</w:t>
      </w:r>
      <w:r>
        <w:t>，在此页面中看到类似于</w:t>
      </w:r>
      <w:r>
        <w:rPr>
          <w:rFonts w:ascii="微软雅黑" w:eastAsia="微软雅黑" w:hAnsi="微软雅黑" w:cs="微软雅黑"/>
        </w:rPr>
        <w:t xml:space="preserve">“Red Hat/CentOS/Oracle 6 link </w:t>
      </w:r>
      <w:r>
        <w:t>（</w:t>
      </w:r>
      <w:r>
        <w:rPr>
          <w:rFonts w:ascii="微软雅黑" w:eastAsia="微软雅黑" w:hAnsi="微软雅黑" w:cs="微软雅黑"/>
        </w:rPr>
        <w:t>64-bit</w:t>
      </w:r>
      <w:r>
        <w:t>）</w:t>
      </w:r>
      <w:r>
        <w:rPr>
          <w:rFonts w:ascii="微软雅黑" w:eastAsia="微软雅黑" w:hAnsi="微软雅黑" w:cs="微软雅黑"/>
        </w:rPr>
        <w:t>”</w:t>
      </w:r>
      <w:r>
        <w:t xml:space="preserve">，打开并确定此链接为 </w:t>
      </w:r>
      <w:r>
        <w:rPr>
          <w:rFonts w:ascii="微软雅黑" w:eastAsia="微软雅黑" w:hAnsi="微软雅黑" w:cs="微软雅黑"/>
        </w:rPr>
        <w:t>cloudera-cdh-5-0.x86_64.rpm</w:t>
      </w:r>
      <w:r>
        <w:t>，接着下载即可。当然如果存在的话，读者可以下载更新版本，有时中间会有</w:t>
      </w:r>
      <w:r>
        <w:rPr>
          <w:rFonts w:ascii="微软雅黑" w:eastAsia="微软雅黑" w:hAnsi="微软雅黑" w:cs="微软雅黑"/>
        </w:rPr>
        <w:t>Beta</w:t>
      </w:r>
      <w:r>
        <w:t>字样，这表明此版本为测试版。</w:t>
      </w:r>
    </w:p>
    <w:p w14:paraId="051BF8E4" w14:textId="77777777" w:rsidR="00C97CE8" w:rsidRDefault="007C2E36" w:rsidP="00B55381">
      <w:pPr>
        <w:numPr>
          <w:ilvl w:val="0"/>
          <w:numId w:val="126"/>
        </w:numPr>
        <w:spacing w:after="58" w:line="255" w:lineRule="auto"/>
        <w:ind w:right="47" w:firstLineChars="200" w:firstLine="480"/>
      </w:pPr>
      <w:r>
        <w:t>将</w:t>
      </w:r>
      <w:r>
        <w:rPr>
          <w:rFonts w:ascii="微软雅黑" w:eastAsia="微软雅黑" w:hAnsi="微软雅黑" w:cs="微软雅黑"/>
        </w:rPr>
        <w:t>rpm</w:t>
      </w:r>
      <w:r>
        <w:t>文件复制到各</w:t>
      </w:r>
      <w:r>
        <w:rPr>
          <w:rFonts w:ascii="微软雅黑" w:eastAsia="微软雅黑" w:hAnsi="微软雅黑" w:cs="微软雅黑"/>
        </w:rPr>
        <w:t>CentOS</w:t>
      </w:r>
    </w:p>
    <w:p w14:paraId="1D27E90B" w14:textId="77777777" w:rsidR="00C97CE8" w:rsidRDefault="007C2E36" w:rsidP="00A031EB">
      <w:pPr>
        <w:spacing w:after="58" w:line="255" w:lineRule="auto"/>
        <w:ind w:left="0" w:right="58" w:firstLineChars="200" w:firstLine="480"/>
      </w:pPr>
      <w:r>
        <w:t>本例中即将</w:t>
      </w:r>
      <w:r>
        <w:rPr>
          <w:rFonts w:ascii="微软雅黑" w:eastAsia="微软雅黑" w:hAnsi="微软雅黑" w:cs="微软雅黑"/>
        </w:rPr>
        <w:t>cloudera-cdh-5-0.x86_64.rpm</w:t>
      </w:r>
      <w:r>
        <w:t>复制到表</w:t>
      </w:r>
      <w:r>
        <w:rPr>
          <w:rFonts w:ascii="微软雅黑" w:eastAsia="微软雅黑" w:hAnsi="微软雅黑" w:cs="微软雅黑"/>
        </w:rPr>
        <w:t>6-2</w:t>
      </w:r>
      <w:r>
        <w:t>中的</w:t>
      </w:r>
      <w:r>
        <w:rPr>
          <w:rFonts w:ascii="微软雅黑" w:eastAsia="微软雅黑" w:hAnsi="微软雅黑" w:cs="微软雅黑"/>
        </w:rPr>
        <w:t>6</w:t>
      </w:r>
      <w:r>
        <w:t>台机器。注意，</w:t>
      </w:r>
      <w:r>
        <w:rPr>
          <w:rFonts w:ascii="微软雅黑" w:eastAsia="微软雅黑" w:hAnsi="微软雅黑" w:cs="微软雅黑"/>
        </w:rPr>
        <w:t>6</w:t>
      </w:r>
      <w:r>
        <w:t>台机器必须都复制此文件。</w:t>
      </w:r>
    </w:p>
    <w:p w14:paraId="1F2416E7" w14:textId="77777777" w:rsidR="00C97CE8" w:rsidRDefault="007C2E36" w:rsidP="00B55381">
      <w:pPr>
        <w:numPr>
          <w:ilvl w:val="0"/>
          <w:numId w:val="126"/>
        </w:numPr>
        <w:spacing w:after="0" w:line="303" w:lineRule="auto"/>
        <w:ind w:right="47" w:firstLineChars="200" w:firstLine="480"/>
      </w:pPr>
      <w:r>
        <w:lastRenderedPageBreak/>
        <w:t>安装</w:t>
      </w:r>
      <w:r>
        <w:rPr>
          <w:rFonts w:ascii="微软雅黑" w:eastAsia="微软雅黑" w:hAnsi="微软雅黑" w:cs="微软雅黑"/>
        </w:rPr>
        <w:t>rpm</w:t>
      </w:r>
      <w:r>
        <w:t>文件这一步非常关键，它是部署</w:t>
      </w:r>
      <w:r>
        <w:rPr>
          <w:rFonts w:ascii="微软雅黑" w:eastAsia="微软雅黑" w:hAnsi="微软雅黑" w:cs="微软雅黑"/>
        </w:rPr>
        <w:t>Hadoop</w:t>
      </w:r>
      <w:r>
        <w:t>和</w:t>
      </w:r>
      <w:r>
        <w:rPr>
          <w:rFonts w:ascii="微软雅黑" w:eastAsia="微软雅黑" w:hAnsi="微软雅黑" w:cs="微软雅黑"/>
        </w:rPr>
        <w:t>Cloudera</w:t>
      </w:r>
      <w:r>
        <w:t>所有组件的前提条件。</w:t>
      </w:r>
    </w:p>
    <w:p w14:paraId="468F4F78" w14:textId="77777777" w:rsidR="00C97CE8" w:rsidRDefault="007C2E36" w:rsidP="00A031EB">
      <w:pPr>
        <w:spacing w:after="111" w:line="259" w:lineRule="auto"/>
        <w:ind w:left="0" w:firstLineChars="200" w:firstLine="480"/>
      </w:pPr>
      <w:r>
        <w:rPr>
          <w:noProof/>
        </w:rPr>
        <w:drawing>
          <wp:inline distT="0" distB="0" distL="0" distR="0" wp14:anchorId="28FE819F" wp14:editId="46BF74B9">
            <wp:extent cx="5943600" cy="259080"/>
            <wp:effectExtent l="0" t="0" r="0" b="0"/>
            <wp:docPr id="28092" name="Picture 28092"/>
            <wp:cNvGraphicFramePr/>
            <a:graphic xmlns:a="http://schemas.openxmlformats.org/drawingml/2006/main">
              <a:graphicData uri="http://schemas.openxmlformats.org/drawingml/2006/picture">
                <pic:pic xmlns:pic="http://schemas.openxmlformats.org/drawingml/2006/picture">
                  <pic:nvPicPr>
                    <pic:cNvPr id="28092" name="Picture 28092"/>
                    <pic:cNvPicPr/>
                  </pic:nvPicPr>
                  <pic:blipFill>
                    <a:blip r:embed="rId243"/>
                    <a:stretch>
                      <a:fillRect/>
                    </a:stretch>
                  </pic:blipFill>
                  <pic:spPr>
                    <a:xfrm>
                      <a:off x="0" y="0"/>
                      <a:ext cx="5943600" cy="259080"/>
                    </a:xfrm>
                    <a:prstGeom prst="rect">
                      <a:avLst/>
                    </a:prstGeom>
                  </pic:spPr>
                </pic:pic>
              </a:graphicData>
            </a:graphic>
          </wp:inline>
        </w:drawing>
      </w:r>
    </w:p>
    <w:p w14:paraId="02E8873D" w14:textId="77777777" w:rsidR="00C97CE8" w:rsidRDefault="007C2E36" w:rsidP="00B55381">
      <w:pPr>
        <w:numPr>
          <w:ilvl w:val="0"/>
          <w:numId w:val="126"/>
        </w:numPr>
        <w:spacing w:after="58" w:line="255" w:lineRule="auto"/>
        <w:ind w:right="47" w:firstLineChars="200" w:firstLine="480"/>
      </w:pPr>
      <w:r>
        <w:rPr>
          <w:rFonts w:ascii="微软雅黑" w:eastAsia="微软雅黑" w:hAnsi="微软雅黑" w:cs="微软雅黑"/>
        </w:rPr>
        <w:t>Hadoop</w:t>
      </w:r>
      <w:r>
        <w:t>部署规划</w:t>
      </w:r>
    </w:p>
    <w:p w14:paraId="2D98DE11" w14:textId="77777777" w:rsidR="00C97CE8" w:rsidRDefault="007C2E36" w:rsidP="00A031EB">
      <w:pPr>
        <w:spacing w:after="49" w:line="251" w:lineRule="auto"/>
        <w:ind w:left="-15" w:right="104" w:firstLineChars="200" w:firstLine="480"/>
      </w:pPr>
      <w:r>
        <w:rPr>
          <w:rFonts w:ascii="微软雅黑" w:eastAsia="微软雅黑" w:hAnsi="微软雅黑" w:cs="微软雅黑"/>
        </w:rPr>
        <w:t>Hadoop</w:t>
      </w:r>
      <w:r>
        <w:t>包含</w:t>
      </w:r>
      <w:r>
        <w:rPr>
          <w:rFonts w:ascii="微软雅黑" w:eastAsia="微软雅黑" w:hAnsi="微软雅黑" w:cs="微软雅黑"/>
        </w:rPr>
        <w:t>HDFS</w:t>
      </w:r>
      <w:r>
        <w:t>和</w:t>
      </w:r>
      <w:r>
        <w:rPr>
          <w:rFonts w:ascii="微软雅黑" w:eastAsia="微软雅黑" w:hAnsi="微软雅黑" w:cs="微软雅黑"/>
        </w:rPr>
        <w:t>Yarn</w:t>
      </w:r>
      <w:r>
        <w:t>两大服务，其中</w:t>
      </w:r>
      <w:r>
        <w:rPr>
          <w:rFonts w:ascii="微软雅黑" w:eastAsia="微软雅黑" w:hAnsi="微软雅黑" w:cs="微软雅黑"/>
        </w:rPr>
        <w:t>HDFS</w:t>
      </w:r>
      <w:r>
        <w:t>主服务称为</w:t>
      </w:r>
      <w:proofErr w:type="spellStart"/>
      <w:r>
        <w:rPr>
          <w:rFonts w:ascii="微软雅黑" w:eastAsia="微软雅黑" w:hAnsi="微软雅黑" w:cs="微软雅黑"/>
        </w:rPr>
        <w:t>NameNode</w:t>
      </w:r>
      <w:proofErr w:type="spellEnd"/>
      <w:r>
        <w:t>进程，应当运行在</w:t>
      </w:r>
      <w:r>
        <w:rPr>
          <w:rFonts w:ascii="微软雅黑" w:eastAsia="微软雅黑" w:hAnsi="微软雅黑" w:cs="微软雅黑"/>
        </w:rPr>
        <w:t>Master</w:t>
      </w:r>
      <w:r>
        <w:t>机上，</w:t>
      </w:r>
      <w:r>
        <w:rPr>
          <w:rFonts w:ascii="微软雅黑" w:eastAsia="微软雅黑" w:hAnsi="微软雅黑" w:cs="微软雅黑"/>
        </w:rPr>
        <w:t>HDFS</w:t>
      </w:r>
      <w:r>
        <w:t>从服务运行</w:t>
      </w:r>
      <w:proofErr w:type="spellStart"/>
      <w:r>
        <w:rPr>
          <w:rFonts w:ascii="微软雅黑" w:eastAsia="微软雅黑" w:hAnsi="微软雅黑" w:cs="微软雅黑"/>
        </w:rPr>
        <w:t>DataNode</w:t>
      </w:r>
      <w:proofErr w:type="spellEnd"/>
      <w:r>
        <w:t>进程，正常部署在</w:t>
      </w:r>
      <w:r>
        <w:rPr>
          <w:rFonts w:ascii="微软雅黑" w:eastAsia="微软雅黑" w:hAnsi="微软雅黑" w:cs="微软雅黑"/>
        </w:rPr>
        <w:t>Slave</w:t>
      </w:r>
      <w:r>
        <w:t>机器上，并且每个</w:t>
      </w:r>
      <w:r>
        <w:rPr>
          <w:rFonts w:ascii="微软雅黑" w:eastAsia="微软雅黑" w:hAnsi="微软雅黑" w:cs="微软雅黑"/>
        </w:rPr>
        <w:t xml:space="preserve">Slave </w:t>
      </w:r>
      <w:r>
        <w:t>运行一个</w:t>
      </w:r>
      <w:proofErr w:type="spellStart"/>
      <w:r>
        <w:rPr>
          <w:rFonts w:ascii="微软雅黑" w:eastAsia="微软雅黑" w:hAnsi="微软雅黑" w:cs="微软雅黑"/>
        </w:rPr>
        <w:t>DataNode</w:t>
      </w:r>
      <w:proofErr w:type="spellEnd"/>
      <w:r>
        <w:t>，</w:t>
      </w:r>
      <w:r>
        <w:rPr>
          <w:rFonts w:ascii="微软雅黑" w:eastAsia="微软雅黑" w:hAnsi="微软雅黑" w:cs="微软雅黑"/>
        </w:rPr>
        <w:t>Yarn</w:t>
      </w:r>
      <w:r>
        <w:t>与此类似，表</w:t>
      </w:r>
      <w:r>
        <w:rPr>
          <w:rFonts w:ascii="微软雅黑" w:eastAsia="微软雅黑" w:hAnsi="微软雅黑" w:cs="微软雅黑"/>
        </w:rPr>
        <w:t>6-3</w:t>
      </w:r>
      <w:r>
        <w:t>为</w:t>
      </w:r>
      <w:r>
        <w:rPr>
          <w:rFonts w:ascii="微软雅黑" w:eastAsia="微软雅黑" w:hAnsi="微软雅黑" w:cs="微软雅黑"/>
        </w:rPr>
        <w:t>Hadoop</w:t>
      </w:r>
      <w:r>
        <w:t>部署规划表，部署时将按照此表部署。</w:t>
      </w:r>
    </w:p>
    <w:p w14:paraId="5C8C00C7"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6-3 Hadoop</w:t>
      </w:r>
      <w:r>
        <w:rPr>
          <w:color w:val="A25400"/>
          <w:sz w:val="22"/>
        </w:rPr>
        <w:t>部署规划表</w:t>
      </w:r>
    </w:p>
    <w:p w14:paraId="0206B188" w14:textId="77777777" w:rsidR="00C97CE8" w:rsidRDefault="007C2E36" w:rsidP="00A031EB">
      <w:pPr>
        <w:spacing w:after="116" w:line="259" w:lineRule="auto"/>
        <w:ind w:left="0" w:firstLineChars="200" w:firstLine="480"/>
      </w:pPr>
      <w:r>
        <w:rPr>
          <w:noProof/>
        </w:rPr>
        <w:drawing>
          <wp:inline distT="0" distB="0" distL="0" distR="0" wp14:anchorId="39EDAD62" wp14:editId="6E2149B6">
            <wp:extent cx="5943600" cy="792480"/>
            <wp:effectExtent l="0" t="0" r="0" b="0"/>
            <wp:docPr id="28131" name="Picture 28131"/>
            <wp:cNvGraphicFramePr/>
            <a:graphic xmlns:a="http://schemas.openxmlformats.org/drawingml/2006/main">
              <a:graphicData uri="http://schemas.openxmlformats.org/drawingml/2006/picture">
                <pic:pic xmlns:pic="http://schemas.openxmlformats.org/drawingml/2006/picture">
                  <pic:nvPicPr>
                    <pic:cNvPr id="28131" name="Picture 28131"/>
                    <pic:cNvPicPr/>
                  </pic:nvPicPr>
                  <pic:blipFill>
                    <a:blip r:embed="rId244"/>
                    <a:stretch>
                      <a:fillRect/>
                    </a:stretch>
                  </pic:blipFill>
                  <pic:spPr>
                    <a:xfrm>
                      <a:off x="0" y="0"/>
                      <a:ext cx="5943600" cy="792480"/>
                    </a:xfrm>
                    <a:prstGeom prst="rect">
                      <a:avLst/>
                    </a:prstGeom>
                  </pic:spPr>
                </pic:pic>
              </a:graphicData>
            </a:graphic>
          </wp:inline>
        </w:drawing>
      </w:r>
    </w:p>
    <w:p w14:paraId="55D55CB6" w14:textId="77777777" w:rsidR="00C97CE8" w:rsidRDefault="007C2E36" w:rsidP="00B55381">
      <w:pPr>
        <w:numPr>
          <w:ilvl w:val="0"/>
          <w:numId w:val="126"/>
        </w:numPr>
        <w:spacing w:after="58" w:line="255" w:lineRule="auto"/>
        <w:ind w:right="47" w:firstLineChars="200" w:firstLine="480"/>
      </w:pPr>
      <w:r>
        <w:t>安装</w:t>
      </w:r>
      <w:r>
        <w:rPr>
          <w:rFonts w:ascii="微软雅黑" w:eastAsia="微软雅黑" w:hAnsi="微软雅黑" w:cs="微软雅黑"/>
        </w:rPr>
        <w:t>Hadoop</w:t>
      </w:r>
    </w:p>
    <w:p w14:paraId="755295B2" w14:textId="77777777" w:rsidR="00C97CE8" w:rsidRDefault="007C2E36" w:rsidP="00A031EB">
      <w:pPr>
        <w:spacing w:after="1"/>
        <w:ind w:left="-15" w:right="47" w:firstLineChars="200" w:firstLine="480"/>
      </w:pPr>
      <w:r>
        <w:t>按照规划表，下面将为每台机器安装合适进程，请注意执行命令中的机器名与用户权限，形如</w:t>
      </w:r>
      <w:r>
        <w:rPr>
          <w:rFonts w:ascii="微软雅黑" w:eastAsia="微软雅黑" w:hAnsi="微软雅黑" w:cs="微软雅黑"/>
        </w:rPr>
        <w:t>[</w:t>
      </w:r>
      <w:proofErr w:type="spellStart"/>
      <w:r>
        <w:rPr>
          <w:rFonts w:ascii="微软雅黑" w:eastAsia="微软雅黑" w:hAnsi="微软雅黑" w:cs="微软雅黑"/>
        </w:rPr>
        <w:t>root@cMaster</w:t>
      </w:r>
      <w:proofErr w:type="spellEnd"/>
      <w:r>
        <w:t>～</w:t>
      </w:r>
      <w:r>
        <w:rPr>
          <w:rFonts w:ascii="微软雅黑" w:eastAsia="微软雅黑" w:hAnsi="微软雅黑" w:cs="微软雅黑"/>
        </w:rPr>
        <w:t>]</w:t>
      </w:r>
      <w:r>
        <w:t>表示在</w:t>
      </w:r>
      <w:proofErr w:type="spellStart"/>
      <w:r>
        <w:rPr>
          <w:rFonts w:ascii="微软雅黑" w:eastAsia="微软雅黑" w:hAnsi="微软雅黑" w:cs="微软雅黑"/>
        </w:rPr>
        <w:t>cMaster</w:t>
      </w:r>
      <w:proofErr w:type="spellEnd"/>
      <w:r>
        <w:t>上，以</w:t>
      </w:r>
      <w:r>
        <w:rPr>
          <w:rFonts w:ascii="微软雅黑" w:eastAsia="微软雅黑" w:hAnsi="微软雅黑" w:cs="微软雅黑"/>
        </w:rPr>
        <w:t>root</w:t>
      </w:r>
      <w:r>
        <w:t>权限执行。</w:t>
      </w:r>
    </w:p>
    <w:p w14:paraId="7C45CDDD" w14:textId="77777777" w:rsidR="00C97CE8" w:rsidRDefault="007C2E36" w:rsidP="00A031EB">
      <w:pPr>
        <w:spacing w:after="0" w:line="259" w:lineRule="auto"/>
        <w:ind w:left="0" w:firstLineChars="200" w:firstLine="480"/>
      </w:pPr>
      <w:r>
        <w:rPr>
          <w:noProof/>
        </w:rPr>
        <w:drawing>
          <wp:inline distT="0" distB="0" distL="0" distR="0" wp14:anchorId="0E15C567" wp14:editId="7442C4AD">
            <wp:extent cx="5943600" cy="274320"/>
            <wp:effectExtent l="0" t="0" r="0" b="0"/>
            <wp:docPr id="28146" name="Picture 28146"/>
            <wp:cNvGraphicFramePr/>
            <a:graphic xmlns:a="http://schemas.openxmlformats.org/drawingml/2006/main">
              <a:graphicData uri="http://schemas.openxmlformats.org/drawingml/2006/picture">
                <pic:pic xmlns:pic="http://schemas.openxmlformats.org/drawingml/2006/picture">
                  <pic:nvPicPr>
                    <pic:cNvPr id="28146" name="Picture 28146"/>
                    <pic:cNvPicPr/>
                  </pic:nvPicPr>
                  <pic:blipFill>
                    <a:blip r:embed="rId245"/>
                    <a:stretch>
                      <a:fillRect/>
                    </a:stretch>
                  </pic:blipFill>
                  <pic:spPr>
                    <a:xfrm>
                      <a:off x="0" y="0"/>
                      <a:ext cx="5943600" cy="274320"/>
                    </a:xfrm>
                    <a:prstGeom prst="rect">
                      <a:avLst/>
                    </a:prstGeom>
                  </pic:spPr>
                </pic:pic>
              </a:graphicData>
            </a:graphic>
          </wp:inline>
        </w:drawing>
      </w:r>
    </w:p>
    <w:p w14:paraId="1CF78F66" w14:textId="77777777" w:rsidR="00C97CE8" w:rsidRDefault="007C2E36" w:rsidP="00A031EB">
      <w:pPr>
        <w:spacing w:after="100" w:line="259" w:lineRule="auto"/>
        <w:ind w:left="0" w:firstLineChars="200" w:firstLine="480"/>
      </w:pPr>
      <w:r>
        <w:rPr>
          <w:noProof/>
        </w:rPr>
        <w:drawing>
          <wp:inline distT="0" distB="0" distL="0" distR="0" wp14:anchorId="40800CE5" wp14:editId="0B7B8456">
            <wp:extent cx="5943600" cy="2087880"/>
            <wp:effectExtent l="0" t="0" r="0" b="0"/>
            <wp:docPr id="28158" name="Picture 28158"/>
            <wp:cNvGraphicFramePr/>
            <a:graphic xmlns:a="http://schemas.openxmlformats.org/drawingml/2006/main">
              <a:graphicData uri="http://schemas.openxmlformats.org/drawingml/2006/picture">
                <pic:pic xmlns:pic="http://schemas.openxmlformats.org/drawingml/2006/picture">
                  <pic:nvPicPr>
                    <pic:cNvPr id="28158" name="Picture 28158"/>
                    <pic:cNvPicPr/>
                  </pic:nvPicPr>
                  <pic:blipFill>
                    <a:blip r:embed="rId246"/>
                    <a:stretch>
                      <a:fillRect/>
                    </a:stretch>
                  </pic:blipFill>
                  <pic:spPr>
                    <a:xfrm>
                      <a:off x="0" y="0"/>
                      <a:ext cx="5943600" cy="2087880"/>
                    </a:xfrm>
                    <a:prstGeom prst="rect">
                      <a:avLst/>
                    </a:prstGeom>
                  </pic:spPr>
                </pic:pic>
              </a:graphicData>
            </a:graphic>
          </wp:inline>
        </w:drawing>
      </w:r>
    </w:p>
    <w:p w14:paraId="6044F61F" w14:textId="77777777" w:rsidR="00C97CE8" w:rsidRDefault="007C2E36" w:rsidP="00B55381">
      <w:pPr>
        <w:numPr>
          <w:ilvl w:val="0"/>
          <w:numId w:val="126"/>
        </w:numPr>
        <w:ind w:right="47" w:firstLineChars="200" w:firstLine="480"/>
      </w:pPr>
      <w:r>
        <w:t>配置</w:t>
      </w:r>
      <w:r>
        <w:rPr>
          <w:rFonts w:ascii="微软雅黑" w:eastAsia="微软雅黑" w:hAnsi="微软雅黑" w:cs="微软雅黑"/>
        </w:rPr>
        <w:t>HDFS</w:t>
      </w:r>
      <w:r>
        <w:t>（</w:t>
      </w:r>
      <w:r>
        <w:rPr>
          <w:rFonts w:ascii="微软雅黑" w:eastAsia="微软雅黑" w:hAnsi="微软雅黑" w:cs="微软雅黑"/>
        </w:rPr>
        <w:t>6</w:t>
      </w:r>
      <w:r>
        <w:t>台机器都需要配置，且内容相同）</w:t>
      </w:r>
    </w:p>
    <w:p w14:paraId="50A2FAB2" w14:textId="77777777" w:rsidR="00C97CE8" w:rsidRDefault="007C2E36" w:rsidP="00A031EB">
      <w:pPr>
        <w:spacing w:after="4" w:line="255" w:lineRule="auto"/>
        <w:ind w:left="475" w:right="58" w:firstLineChars="200" w:firstLine="480"/>
      </w:pPr>
      <w:r>
        <w:t>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/conf/core-site.xml</w:t>
      </w:r>
      <w:r>
        <w:t>文档里</w:t>
      </w:r>
      <w:r>
        <w:rPr>
          <w:rFonts w:ascii="微软雅黑" w:eastAsia="微软雅黑" w:hAnsi="微软雅黑" w:cs="微软雅黑"/>
        </w:rPr>
        <w:t>configuration</w:t>
      </w:r>
      <w:r>
        <w:t>标签间加入如下内容：</w:t>
      </w:r>
    </w:p>
    <w:p w14:paraId="17786D09" w14:textId="77777777" w:rsidR="00C97CE8" w:rsidRDefault="007C2E36" w:rsidP="00A031EB">
      <w:pPr>
        <w:spacing w:after="116" w:line="259" w:lineRule="auto"/>
        <w:ind w:left="0" w:firstLineChars="200" w:firstLine="480"/>
      </w:pPr>
      <w:r>
        <w:rPr>
          <w:noProof/>
        </w:rPr>
        <w:drawing>
          <wp:inline distT="0" distB="0" distL="0" distR="0" wp14:anchorId="1C90943C" wp14:editId="71939617">
            <wp:extent cx="5943600" cy="266700"/>
            <wp:effectExtent l="0" t="0" r="0" b="0"/>
            <wp:docPr id="28171" name="Picture 28171"/>
            <wp:cNvGraphicFramePr/>
            <a:graphic xmlns:a="http://schemas.openxmlformats.org/drawingml/2006/main">
              <a:graphicData uri="http://schemas.openxmlformats.org/drawingml/2006/picture">
                <pic:pic xmlns:pic="http://schemas.openxmlformats.org/drawingml/2006/picture">
                  <pic:nvPicPr>
                    <pic:cNvPr id="28171" name="Picture 28171"/>
                    <pic:cNvPicPr/>
                  </pic:nvPicPr>
                  <pic:blipFill>
                    <a:blip r:embed="rId247"/>
                    <a:stretch>
                      <a:fillRect/>
                    </a:stretch>
                  </pic:blipFill>
                  <pic:spPr>
                    <a:xfrm>
                      <a:off x="0" y="0"/>
                      <a:ext cx="5943600" cy="266700"/>
                    </a:xfrm>
                    <a:prstGeom prst="rect">
                      <a:avLst/>
                    </a:prstGeom>
                  </pic:spPr>
                </pic:pic>
              </a:graphicData>
            </a:graphic>
          </wp:inline>
        </w:drawing>
      </w:r>
    </w:p>
    <w:p w14:paraId="01FBBB1B" w14:textId="77777777" w:rsidR="00C97CE8" w:rsidRDefault="007C2E36" w:rsidP="00A031EB">
      <w:pPr>
        <w:spacing w:after="4" w:line="255" w:lineRule="auto"/>
        <w:ind w:left="475" w:right="58" w:firstLineChars="200" w:firstLine="480"/>
      </w:pPr>
      <w:r>
        <w:t>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/conf/hdfs-site.xml</w:t>
      </w:r>
      <w:r>
        <w:t>文档里</w:t>
      </w:r>
      <w:r>
        <w:rPr>
          <w:rFonts w:ascii="微软雅黑" w:eastAsia="微软雅黑" w:hAnsi="微软雅黑" w:cs="微软雅黑"/>
        </w:rPr>
        <w:t>configuration</w:t>
      </w:r>
      <w:r>
        <w:t>标签间加入如下内容：</w:t>
      </w:r>
    </w:p>
    <w:p w14:paraId="31459D34" w14:textId="77777777" w:rsidR="00C97CE8" w:rsidRDefault="007C2E36" w:rsidP="00A031EB">
      <w:pPr>
        <w:spacing w:after="96" w:line="259" w:lineRule="auto"/>
        <w:ind w:left="0" w:firstLineChars="200" w:firstLine="480"/>
      </w:pPr>
      <w:r>
        <w:rPr>
          <w:noProof/>
        </w:rPr>
        <w:lastRenderedPageBreak/>
        <w:drawing>
          <wp:inline distT="0" distB="0" distL="0" distR="0" wp14:anchorId="45F1D775" wp14:editId="69E37AF1">
            <wp:extent cx="5943600" cy="899160"/>
            <wp:effectExtent l="0" t="0" r="0" b="0"/>
            <wp:docPr id="28178" name="Picture 28178"/>
            <wp:cNvGraphicFramePr/>
            <a:graphic xmlns:a="http://schemas.openxmlformats.org/drawingml/2006/main">
              <a:graphicData uri="http://schemas.openxmlformats.org/drawingml/2006/picture">
                <pic:pic xmlns:pic="http://schemas.openxmlformats.org/drawingml/2006/picture">
                  <pic:nvPicPr>
                    <pic:cNvPr id="28178" name="Picture 28178"/>
                    <pic:cNvPicPr/>
                  </pic:nvPicPr>
                  <pic:blipFill>
                    <a:blip r:embed="rId248"/>
                    <a:stretch>
                      <a:fillRect/>
                    </a:stretch>
                  </pic:blipFill>
                  <pic:spPr>
                    <a:xfrm>
                      <a:off x="0" y="0"/>
                      <a:ext cx="5943600" cy="899160"/>
                    </a:xfrm>
                    <a:prstGeom prst="rect">
                      <a:avLst/>
                    </a:prstGeom>
                  </pic:spPr>
                </pic:pic>
              </a:graphicData>
            </a:graphic>
          </wp:inline>
        </w:drawing>
      </w:r>
    </w:p>
    <w:p w14:paraId="56AC95AE" w14:textId="77777777" w:rsidR="00C97CE8" w:rsidRDefault="007C2E36" w:rsidP="00B55381">
      <w:pPr>
        <w:numPr>
          <w:ilvl w:val="0"/>
          <w:numId w:val="126"/>
        </w:numPr>
        <w:spacing w:after="0" w:line="306" w:lineRule="auto"/>
        <w:ind w:right="47" w:firstLineChars="200" w:firstLine="480"/>
      </w:pPr>
      <w:r>
        <w:t>建立本地目录</w:t>
      </w:r>
      <w:proofErr w:type="spellStart"/>
      <w:r>
        <w:rPr>
          <w:rFonts w:ascii="微软雅黑" w:eastAsia="微软雅黑" w:hAnsi="微软雅黑" w:cs="微软雅黑"/>
        </w:rPr>
        <w:t>cMaster</w:t>
      </w:r>
      <w:proofErr w:type="spellEnd"/>
      <w:r>
        <w:t>上执行如下两条命令：</w:t>
      </w:r>
    </w:p>
    <w:p w14:paraId="35F7111F" w14:textId="77777777" w:rsidR="00C97CE8" w:rsidRDefault="007C2E36" w:rsidP="00A031EB">
      <w:pPr>
        <w:spacing w:after="111" w:line="259" w:lineRule="auto"/>
        <w:ind w:left="0" w:firstLineChars="200" w:firstLine="480"/>
      </w:pPr>
      <w:r>
        <w:rPr>
          <w:noProof/>
        </w:rPr>
        <w:drawing>
          <wp:inline distT="0" distB="0" distL="0" distR="0" wp14:anchorId="56F06EC7" wp14:editId="60D6B277">
            <wp:extent cx="5943600" cy="609600"/>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249"/>
                    <a:stretch>
                      <a:fillRect/>
                    </a:stretch>
                  </pic:blipFill>
                  <pic:spPr>
                    <a:xfrm>
                      <a:off x="0" y="0"/>
                      <a:ext cx="5943600" cy="609600"/>
                    </a:xfrm>
                    <a:prstGeom prst="rect">
                      <a:avLst/>
                    </a:prstGeom>
                  </pic:spPr>
                </pic:pic>
              </a:graphicData>
            </a:graphic>
          </wp:inline>
        </w:drawing>
      </w:r>
    </w:p>
    <w:p w14:paraId="6258B517" w14:textId="77777777" w:rsidR="00C97CE8" w:rsidRDefault="007C2E36" w:rsidP="00A031EB">
      <w:pPr>
        <w:spacing w:after="4" w:line="255" w:lineRule="auto"/>
        <w:ind w:left="475" w:right="58" w:firstLineChars="200" w:firstLine="480"/>
      </w:pPr>
      <w:r>
        <w:rPr>
          <w:rFonts w:ascii="微软雅黑" w:eastAsia="微软雅黑" w:hAnsi="微软雅黑" w:cs="微软雅黑"/>
        </w:rPr>
        <w:t>cSlave0</w:t>
      </w:r>
      <w:r>
        <w:t>、</w:t>
      </w:r>
      <w:r>
        <w:rPr>
          <w:rFonts w:ascii="微软雅黑" w:eastAsia="微软雅黑" w:hAnsi="微软雅黑" w:cs="微软雅黑"/>
        </w:rPr>
        <w:t>cSlave1</w:t>
      </w:r>
      <w:r>
        <w:t>、</w:t>
      </w:r>
      <w:r>
        <w:rPr>
          <w:rFonts w:ascii="微软雅黑" w:eastAsia="微软雅黑" w:hAnsi="微软雅黑" w:cs="微软雅黑"/>
        </w:rPr>
        <w:t>cSlave2</w:t>
      </w:r>
      <w:r>
        <w:t>上以</w:t>
      </w:r>
      <w:r>
        <w:rPr>
          <w:rFonts w:ascii="微软雅黑" w:eastAsia="微软雅黑" w:hAnsi="微软雅黑" w:cs="微软雅黑"/>
        </w:rPr>
        <w:t>root</w:t>
      </w:r>
      <w:r>
        <w:t>权限执行如下两条命令：</w:t>
      </w:r>
    </w:p>
    <w:p w14:paraId="0028239A" w14:textId="77777777" w:rsidR="00C97CE8" w:rsidRDefault="007C2E36" w:rsidP="00A031EB">
      <w:pPr>
        <w:spacing w:after="96" w:line="259" w:lineRule="auto"/>
        <w:ind w:left="0" w:firstLineChars="200" w:firstLine="480"/>
      </w:pPr>
      <w:r>
        <w:rPr>
          <w:noProof/>
        </w:rPr>
        <w:drawing>
          <wp:inline distT="0" distB="0" distL="0" distR="0" wp14:anchorId="278967D5" wp14:editId="5D611FBB">
            <wp:extent cx="5943600" cy="609600"/>
            <wp:effectExtent l="0" t="0" r="0" b="0"/>
            <wp:docPr id="28194" name="Picture 28194"/>
            <wp:cNvGraphicFramePr/>
            <a:graphic xmlns:a="http://schemas.openxmlformats.org/drawingml/2006/main">
              <a:graphicData uri="http://schemas.openxmlformats.org/drawingml/2006/picture">
                <pic:pic xmlns:pic="http://schemas.openxmlformats.org/drawingml/2006/picture">
                  <pic:nvPicPr>
                    <pic:cNvPr id="28194" name="Picture 28194"/>
                    <pic:cNvPicPr/>
                  </pic:nvPicPr>
                  <pic:blipFill>
                    <a:blip r:embed="rId250"/>
                    <a:stretch>
                      <a:fillRect/>
                    </a:stretch>
                  </pic:blipFill>
                  <pic:spPr>
                    <a:xfrm>
                      <a:off x="0" y="0"/>
                      <a:ext cx="5943600" cy="609600"/>
                    </a:xfrm>
                    <a:prstGeom prst="rect">
                      <a:avLst/>
                    </a:prstGeom>
                  </pic:spPr>
                </pic:pic>
              </a:graphicData>
            </a:graphic>
          </wp:inline>
        </w:drawing>
      </w:r>
    </w:p>
    <w:p w14:paraId="1EEA822B" w14:textId="77777777" w:rsidR="00C97CE8" w:rsidRDefault="007C2E36" w:rsidP="00B55381">
      <w:pPr>
        <w:numPr>
          <w:ilvl w:val="0"/>
          <w:numId w:val="126"/>
        </w:numPr>
        <w:spacing w:after="7"/>
        <w:ind w:right="47" w:firstLineChars="200" w:firstLine="480"/>
      </w:pPr>
      <w:r>
        <w:t>格式化存储主节点</w:t>
      </w:r>
    </w:p>
    <w:p w14:paraId="25908071" w14:textId="77777777" w:rsidR="00C97CE8" w:rsidRDefault="007C2E36" w:rsidP="00A031EB">
      <w:pPr>
        <w:spacing w:after="110" w:line="259" w:lineRule="auto"/>
        <w:ind w:left="0" w:firstLineChars="200" w:firstLine="480"/>
      </w:pPr>
      <w:r>
        <w:rPr>
          <w:noProof/>
        </w:rPr>
        <w:drawing>
          <wp:inline distT="0" distB="0" distL="0" distR="0" wp14:anchorId="720B4277" wp14:editId="3501C0E6">
            <wp:extent cx="5943600" cy="281940"/>
            <wp:effectExtent l="0" t="0" r="0" b="0"/>
            <wp:docPr id="28198" name="Picture 28198"/>
            <wp:cNvGraphicFramePr/>
            <a:graphic xmlns:a="http://schemas.openxmlformats.org/drawingml/2006/main">
              <a:graphicData uri="http://schemas.openxmlformats.org/drawingml/2006/picture">
                <pic:pic xmlns:pic="http://schemas.openxmlformats.org/drawingml/2006/picture">
                  <pic:nvPicPr>
                    <pic:cNvPr id="28198" name="Picture 28198"/>
                    <pic:cNvPicPr/>
                  </pic:nvPicPr>
                  <pic:blipFill>
                    <a:blip r:embed="rId251"/>
                    <a:stretch>
                      <a:fillRect/>
                    </a:stretch>
                  </pic:blipFill>
                  <pic:spPr>
                    <a:xfrm>
                      <a:off x="0" y="0"/>
                      <a:ext cx="5943600" cy="281940"/>
                    </a:xfrm>
                    <a:prstGeom prst="rect">
                      <a:avLst/>
                    </a:prstGeom>
                  </pic:spPr>
                </pic:pic>
              </a:graphicData>
            </a:graphic>
          </wp:inline>
        </w:drawing>
      </w:r>
    </w:p>
    <w:p w14:paraId="339C4897" w14:textId="77777777" w:rsidR="00C97CE8" w:rsidRDefault="007C2E36" w:rsidP="00B55381">
      <w:pPr>
        <w:numPr>
          <w:ilvl w:val="0"/>
          <w:numId w:val="126"/>
        </w:numPr>
        <w:spacing w:after="0" w:line="312" w:lineRule="auto"/>
        <w:ind w:right="47" w:firstLineChars="200" w:firstLine="480"/>
      </w:pPr>
      <w:r>
        <w:t>启动</w:t>
      </w:r>
      <w:r>
        <w:rPr>
          <w:rFonts w:ascii="微软雅黑" w:eastAsia="微软雅黑" w:hAnsi="微软雅黑" w:cs="微软雅黑"/>
        </w:rPr>
        <w:t>HDFS</w:t>
      </w:r>
      <w:r>
        <w:t xml:space="preserve">服务 </w:t>
      </w:r>
      <w:proofErr w:type="spellStart"/>
      <w:r>
        <w:rPr>
          <w:rFonts w:ascii="微软雅黑" w:eastAsia="微软雅黑" w:hAnsi="微软雅黑" w:cs="微软雅黑"/>
        </w:rPr>
        <w:t>cMaster</w:t>
      </w:r>
      <w:proofErr w:type="spellEnd"/>
      <w:r>
        <w:t>上启动</w:t>
      </w:r>
      <w:r>
        <w:rPr>
          <w:rFonts w:ascii="微软雅黑" w:eastAsia="微软雅黑" w:hAnsi="微软雅黑" w:cs="微软雅黑"/>
        </w:rPr>
        <w:t>HDFS</w:t>
      </w:r>
      <w:r>
        <w:t>主服务</w:t>
      </w:r>
      <w:proofErr w:type="spellStart"/>
      <w:r>
        <w:rPr>
          <w:rFonts w:ascii="微软雅黑" w:eastAsia="微软雅黑" w:hAnsi="微软雅黑" w:cs="微软雅黑"/>
        </w:rPr>
        <w:t>namenode</w:t>
      </w:r>
      <w:proofErr w:type="spellEnd"/>
      <w:r>
        <w:t>：</w:t>
      </w:r>
    </w:p>
    <w:p w14:paraId="0D99A505" w14:textId="77777777" w:rsidR="00C97CE8" w:rsidRDefault="007C2E36" w:rsidP="00A031EB">
      <w:pPr>
        <w:spacing w:after="108" w:line="259" w:lineRule="auto"/>
        <w:ind w:left="0" w:firstLineChars="200" w:firstLine="480"/>
      </w:pPr>
      <w:r>
        <w:rPr>
          <w:noProof/>
        </w:rPr>
        <w:drawing>
          <wp:inline distT="0" distB="0" distL="0" distR="0" wp14:anchorId="1F52002A" wp14:editId="27DCFF1C">
            <wp:extent cx="5943600" cy="281940"/>
            <wp:effectExtent l="0" t="0" r="0"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252"/>
                    <a:stretch>
                      <a:fillRect/>
                    </a:stretch>
                  </pic:blipFill>
                  <pic:spPr>
                    <a:xfrm>
                      <a:off x="0" y="0"/>
                      <a:ext cx="5943600" cy="281940"/>
                    </a:xfrm>
                    <a:prstGeom prst="rect">
                      <a:avLst/>
                    </a:prstGeom>
                  </pic:spPr>
                </pic:pic>
              </a:graphicData>
            </a:graphic>
          </wp:inline>
        </w:drawing>
      </w:r>
    </w:p>
    <w:p w14:paraId="5A5C7453" w14:textId="77777777" w:rsidR="00C97CE8" w:rsidRDefault="007C2E36" w:rsidP="00A031EB">
      <w:pPr>
        <w:spacing w:after="4" w:line="255" w:lineRule="auto"/>
        <w:ind w:left="475" w:right="58" w:firstLineChars="200" w:firstLine="480"/>
      </w:pPr>
      <w:r>
        <w:rPr>
          <w:rFonts w:ascii="微软雅黑" w:eastAsia="微软雅黑" w:hAnsi="微软雅黑" w:cs="微软雅黑"/>
        </w:rPr>
        <w:t>cSlave0</w:t>
      </w:r>
      <w:r>
        <w:t>、</w:t>
      </w:r>
      <w:r>
        <w:rPr>
          <w:rFonts w:ascii="微软雅黑" w:eastAsia="微软雅黑" w:hAnsi="微软雅黑" w:cs="微软雅黑"/>
        </w:rPr>
        <w:t>cSlave1</w:t>
      </w:r>
      <w:r>
        <w:t>、</w:t>
      </w:r>
      <w:r>
        <w:rPr>
          <w:rFonts w:ascii="微软雅黑" w:eastAsia="微软雅黑" w:hAnsi="微软雅黑" w:cs="微软雅黑"/>
        </w:rPr>
        <w:t>cSlave2</w:t>
      </w:r>
      <w:r>
        <w:t>上启动从服务，即</w:t>
      </w:r>
      <w:r>
        <w:rPr>
          <w:rFonts w:ascii="微软雅黑" w:eastAsia="微软雅黑" w:hAnsi="微软雅黑" w:cs="微软雅黑"/>
        </w:rPr>
        <w:t>root</w:t>
      </w:r>
      <w:r>
        <w:t>权限执行如下命令：</w:t>
      </w:r>
    </w:p>
    <w:p w14:paraId="27E7873E" w14:textId="77777777" w:rsidR="00C97CE8" w:rsidRDefault="007C2E36" w:rsidP="00A031EB">
      <w:pPr>
        <w:spacing w:after="0" w:line="259" w:lineRule="auto"/>
        <w:ind w:left="0" w:firstLineChars="200" w:firstLine="480"/>
      </w:pPr>
      <w:r>
        <w:rPr>
          <w:noProof/>
        </w:rPr>
        <w:drawing>
          <wp:inline distT="0" distB="0" distL="0" distR="0" wp14:anchorId="6433A352" wp14:editId="2C0D6BF0">
            <wp:extent cx="5943600" cy="533400"/>
            <wp:effectExtent l="0" t="0" r="0" b="0"/>
            <wp:docPr id="28220" name="Picture 28220"/>
            <wp:cNvGraphicFramePr/>
            <a:graphic xmlns:a="http://schemas.openxmlformats.org/drawingml/2006/main">
              <a:graphicData uri="http://schemas.openxmlformats.org/drawingml/2006/picture">
                <pic:pic xmlns:pic="http://schemas.openxmlformats.org/drawingml/2006/picture">
                  <pic:nvPicPr>
                    <pic:cNvPr id="28220" name="Picture 28220"/>
                    <pic:cNvPicPr/>
                  </pic:nvPicPr>
                  <pic:blipFill>
                    <a:blip r:embed="rId253"/>
                    <a:stretch>
                      <a:fillRect/>
                    </a:stretch>
                  </pic:blipFill>
                  <pic:spPr>
                    <a:xfrm>
                      <a:off x="0" y="0"/>
                      <a:ext cx="5943600" cy="533400"/>
                    </a:xfrm>
                    <a:prstGeom prst="rect">
                      <a:avLst/>
                    </a:prstGeom>
                  </pic:spPr>
                </pic:pic>
              </a:graphicData>
            </a:graphic>
          </wp:inline>
        </w:drawing>
      </w:r>
    </w:p>
    <w:p w14:paraId="783C2F5C" w14:textId="77777777" w:rsidR="00C97CE8" w:rsidRDefault="007C2E36" w:rsidP="00B55381">
      <w:pPr>
        <w:numPr>
          <w:ilvl w:val="0"/>
          <w:numId w:val="126"/>
        </w:numPr>
        <w:ind w:right="47" w:firstLineChars="200" w:firstLine="480"/>
      </w:pPr>
      <w:r>
        <w:t>建立</w:t>
      </w:r>
      <w:r>
        <w:rPr>
          <w:rFonts w:ascii="微软雅黑" w:eastAsia="微软雅黑" w:hAnsi="微软雅黑" w:cs="微软雅黑"/>
        </w:rPr>
        <w:t>HDFS</w:t>
      </w:r>
      <w:r>
        <w:t>相关目录</w:t>
      </w:r>
    </w:p>
    <w:p w14:paraId="37F1D475" w14:textId="77777777" w:rsidR="00C97CE8" w:rsidRDefault="007C2E36" w:rsidP="00A031EB">
      <w:pPr>
        <w:spacing w:after="14"/>
        <w:ind w:left="-15" w:right="47" w:firstLineChars="200" w:firstLine="480"/>
      </w:pPr>
      <w:r>
        <w:t>为防止某些进程使用</w:t>
      </w:r>
      <w:proofErr w:type="spellStart"/>
      <w:r>
        <w:rPr>
          <w:rFonts w:ascii="微软雅黑" w:eastAsia="微软雅黑" w:hAnsi="微软雅黑" w:cs="微软雅黑"/>
        </w:rPr>
        <w:t>tmp</w:t>
      </w:r>
      <w:proofErr w:type="spellEnd"/>
      <w:r>
        <w:t>目录时发生权限问题，这里一开始就新建</w:t>
      </w:r>
      <w:proofErr w:type="spellStart"/>
      <w:r>
        <w:rPr>
          <w:rFonts w:ascii="微软雅黑" w:eastAsia="微软雅黑" w:hAnsi="微软雅黑" w:cs="微软雅黑"/>
        </w:rPr>
        <w:t>tmp</w:t>
      </w:r>
      <w:proofErr w:type="spellEnd"/>
      <w:r>
        <w:t>目录并赋予最大权限，而其他目录则在下面</w:t>
      </w:r>
      <w:r>
        <w:rPr>
          <w:rFonts w:ascii="微软雅黑" w:eastAsia="微软雅黑" w:hAnsi="微软雅黑" w:cs="微软雅黑"/>
        </w:rPr>
        <w:t>Yarn</w:t>
      </w:r>
      <w:r>
        <w:t>配置中将会使用到，这里一并建立，注意这些目录都是</w:t>
      </w:r>
    </w:p>
    <w:p w14:paraId="5370660B" w14:textId="77777777" w:rsidR="00C97CE8" w:rsidRDefault="007C2E36" w:rsidP="00A031EB">
      <w:pPr>
        <w:spacing w:after="7"/>
        <w:ind w:left="-5" w:right="47" w:firstLineChars="200" w:firstLine="480"/>
      </w:pPr>
      <w:r>
        <w:rPr>
          <w:rFonts w:ascii="微软雅黑" w:eastAsia="微软雅黑" w:hAnsi="微软雅黑" w:cs="微软雅黑"/>
        </w:rPr>
        <w:t>HDFS</w:t>
      </w:r>
      <w:r>
        <w:t>里的目录。</w:t>
      </w:r>
    </w:p>
    <w:p w14:paraId="1A079029" w14:textId="77777777" w:rsidR="00C97CE8" w:rsidRDefault="007C2E36" w:rsidP="00A031EB">
      <w:pPr>
        <w:spacing w:after="100" w:line="259" w:lineRule="auto"/>
        <w:ind w:left="0" w:firstLineChars="200" w:firstLine="480"/>
      </w:pPr>
      <w:r>
        <w:rPr>
          <w:noProof/>
        </w:rPr>
        <w:lastRenderedPageBreak/>
        <w:drawing>
          <wp:inline distT="0" distB="0" distL="0" distR="0" wp14:anchorId="19F2A64A" wp14:editId="0CE21F08">
            <wp:extent cx="5943600" cy="1981200"/>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254"/>
                    <a:stretch>
                      <a:fillRect/>
                    </a:stretch>
                  </pic:blipFill>
                  <pic:spPr>
                    <a:xfrm>
                      <a:off x="0" y="0"/>
                      <a:ext cx="5943600" cy="1981200"/>
                    </a:xfrm>
                    <a:prstGeom prst="rect">
                      <a:avLst/>
                    </a:prstGeom>
                  </pic:spPr>
                </pic:pic>
              </a:graphicData>
            </a:graphic>
          </wp:inline>
        </w:drawing>
      </w:r>
    </w:p>
    <w:p w14:paraId="2F323868" w14:textId="77777777" w:rsidR="00C97CE8" w:rsidRDefault="007C2E36" w:rsidP="00B55381">
      <w:pPr>
        <w:numPr>
          <w:ilvl w:val="0"/>
          <w:numId w:val="126"/>
        </w:numPr>
        <w:ind w:right="47" w:firstLineChars="200" w:firstLine="480"/>
      </w:pPr>
      <w:r>
        <w:t>配置</w:t>
      </w:r>
      <w:r>
        <w:rPr>
          <w:rFonts w:ascii="微软雅黑" w:eastAsia="微软雅黑" w:hAnsi="微软雅黑" w:cs="微软雅黑"/>
        </w:rPr>
        <w:t>Yarn</w:t>
      </w:r>
      <w:r>
        <w:t>（</w:t>
      </w:r>
      <w:r>
        <w:rPr>
          <w:rFonts w:ascii="微软雅黑" w:eastAsia="微软雅黑" w:hAnsi="微软雅黑" w:cs="微软雅黑"/>
        </w:rPr>
        <w:t>6</w:t>
      </w:r>
      <w:r>
        <w:t>台机器都须配置，且内容相同）</w:t>
      </w:r>
    </w:p>
    <w:p w14:paraId="34AABA82" w14:textId="77777777" w:rsidR="00C97CE8" w:rsidRDefault="007C2E36" w:rsidP="00A031EB">
      <w:pPr>
        <w:spacing w:after="4" w:line="255" w:lineRule="auto"/>
        <w:ind w:left="475" w:right="58" w:firstLineChars="200" w:firstLine="480"/>
      </w:pPr>
      <w:r>
        <w:t>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/conf/mapred-site.xml</w:t>
      </w:r>
      <w:r>
        <w:t>文档里</w:t>
      </w:r>
      <w:r>
        <w:rPr>
          <w:rFonts w:ascii="微软雅黑" w:eastAsia="微软雅黑" w:hAnsi="微软雅黑" w:cs="微软雅黑"/>
        </w:rPr>
        <w:t>configuration</w:t>
      </w:r>
      <w:r>
        <w:t>标签间加入如下内容：</w:t>
      </w:r>
    </w:p>
    <w:p w14:paraId="14C1E712" w14:textId="77777777" w:rsidR="00C97CE8" w:rsidRDefault="007C2E36" w:rsidP="00A031EB">
      <w:pPr>
        <w:spacing w:after="116" w:line="259" w:lineRule="auto"/>
        <w:ind w:left="0" w:firstLineChars="200" w:firstLine="480"/>
      </w:pPr>
      <w:r>
        <w:rPr>
          <w:noProof/>
        </w:rPr>
        <w:drawing>
          <wp:inline distT="0" distB="0" distL="0" distR="0" wp14:anchorId="59CD2795" wp14:editId="2E746961">
            <wp:extent cx="5943600" cy="1699260"/>
            <wp:effectExtent l="0" t="0" r="0" b="0"/>
            <wp:docPr id="28251" name="Picture 28251"/>
            <wp:cNvGraphicFramePr/>
            <a:graphic xmlns:a="http://schemas.openxmlformats.org/drawingml/2006/main">
              <a:graphicData uri="http://schemas.openxmlformats.org/drawingml/2006/picture">
                <pic:pic xmlns:pic="http://schemas.openxmlformats.org/drawingml/2006/picture">
                  <pic:nvPicPr>
                    <pic:cNvPr id="28251" name="Picture 28251"/>
                    <pic:cNvPicPr/>
                  </pic:nvPicPr>
                  <pic:blipFill>
                    <a:blip r:embed="rId255"/>
                    <a:stretch>
                      <a:fillRect/>
                    </a:stretch>
                  </pic:blipFill>
                  <pic:spPr>
                    <a:xfrm>
                      <a:off x="0" y="0"/>
                      <a:ext cx="5943600" cy="1699260"/>
                    </a:xfrm>
                    <a:prstGeom prst="rect">
                      <a:avLst/>
                    </a:prstGeom>
                  </pic:spPr>
                </pic:pic>
              </a:graphicData>
            </a:graphic>
          </wp:inline>
        </w:drawing>
      </w:r>
    </w:p>
    <w:p w14:paraId="6DCA48D8" w14:textId="77777777" w:rsidR="00C97CE8" w:rsidRDefault="007C2E36" w:rsidP="00A031EB">
      <w:pPr>
        <w:spacing w:after="58" w:line="255" w:lineRule="auto"/>
        <w:ind w:left="475" w:right="58" w:firstLineChars="200" w:firstLine="480"/>
      </w:pPr>
      <w:r>
        <w:t>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/conf/yarn-site.xml</w:t>
      </w:r>
      <w:r>
        <w:t>文档里</w:t>
      </w:r>
      <w:r>
        <w:rPr>
          <w:rFonts w:ascii="微软雅黑" w:eastAsia="微软雅黑" w:hAnsi="微软雅黑" w:cs="微软雅黑"/>
        </w:rPr>
        <w:t>configuration</w:t>
      </w:r>
      <w:r>
        <w:t>标签间加入如下内容：</w:t>
      </w:r>
    </w:p>
    <w:p w14:paraId="0459863A" w14:textId="77777777" w:rsidR="00C97CE8" w:rsidRDefault="007C2E36" w:rsidP="00A031EB">
      <w:pPr>
        <w:spacing w:after="99" w:line="259" w:lineRule="auto"/>
        <w:ind w:left="0" w:firstLineChars="200" w:firstLine="480"/>
      </w:pPr>
      <w:r>
        <w:rPr>
          <w:noProof/>
        </w:rPr>
        <w:lastRenderedPageBreak/>
        <w:drawing>
          <wp:inline distT="0" distB="0" distL="0" distR="0" wp14:anchorId="42FB7772" wp14:editId="442215A6">
            <wp:extent cx="5943600" cy="3901440"/>
            <wp:effectExtent l="0" t="0" r="0" b="0"/>
            <wp:docPr id="28260" name="Picture 28260"/>
            <wp:cNvGraphicFramePr/>
            <a:graphic xmlns:a="http://schemas.openxmlformats.org/drawingml/2006/main">
              <a:graphicData uri="http://schemas.openxmlformats.org/drawingml/2006/picture">
                <pic:pic xmlns:pic="http://schemas.openxmlformats.org/drawingml/2006/picture">
                  <pic:nvPicPr>
                    <pic:cNvPr id="28260" name="Picture 28260"/>
                    <pic:cNvPicPr/>
                  </pic:nvPicPr>
                  <pic:blipFill>
                    <a:blip r:embed="rId256"/>
                    <a:stretch>
                      <a:fillRect/>
                    </a:stretch>
                  </pic:blipFill>
                  <pic:spPr>
                    <a:xfrm>
                      <a:off x="0" y="0"/>
                      <a:ext cx="5943600" cy="3901440"/>
                    </a:xfrm>
                    <a:prstGeom prst="rect">
                      <a:avLst/>
                    </a:prstGeom>
                  </pic:spPr>
                </pic:pic>
              </a:graphicData>
            </a:graphic>
          </wp:inline>
        </w:drawing>
      </w:r>
    </w:p>
    <w:p w14:paraId="797F0701" w14:textId="77777777" w:rsidR="00C97CE8" w:rsidRDefault="007C2E36" w:rsidP="00B55381">
      <w:pPr>
        <w:numPr>
          <w:ilvl w:val="0"/>
          <w:numId w:val="126"/>
        </w:numPr>
        <w:ind w:right="47" w:firstLineChars="200" w:firstLine="480"/>
      </w:pPr>
      <w:r>
        <w:t>建立本地目录</w:t>
      </w:r>
    </w:p>
    <w:p w14:paraId="193CAA73" w14:textId="77777777" w:rsidR="00C97CE8" w:rsidRDefault="007C2E36" w:rsidP="00A031EB">
      <w:pPr>
        <w:spacing w:after="4" w:line="255" w:lineRule="auto"/>
        <w:ind w:left="475" w:right="58" w:firstLineChars="200" w:firstLine="480"/>
      </w:pPr>
      <w:r>
        <w:rPr>
          <w:rFonts w:ascii="微软雅黑" w:eastAsia="微软雅黑" w:hAnsi="微软雅黑" w:cs="微软雅黑"/>
        </w:rPr>
        <w:t>cSlave0</w:t>
      </w:r>
      <w:r>
        <w:t>、</w:t>
      </w:r>
      <w:r>
        <w:rPr>
          <w:rFonts w:ascii="微软雅黑" w:eastAsia="微软雅黑" w:hAnsi="微软雅黑" w:cs="微软雅黑"/>
        </w:rPr>
        <w:t>cSlave1</w:t>
      </w:r>
      <w:r>
        <w:t>、</w:t>
      </w:r>
      <w:r>
        <w:rPr>
          <w:rFonts w:ascii="微软雅黑" w:eastAsia="微软雅黑" w:hAnsi="微软雅黑" w:cs="微软雅黑"/>
        </w:rPr>
        <w:t>cSlave2</w:t>
      </w:r>
      <w:r>
        <w:t>上以</w:t>
      </w:r>
      <w:r>
        <w:rPr>
          <w:rFonts w:ascii="微软雅黑" w:eastAsia="微软雅黑" w:hAnsi="微软雅黑" w:cs="微软雅黑"/>
        </w:rPr>
        <w:t>root</w:t>
      </w:r>
      <w:r>
        <w:t>权限执行如下两条命令：</w:t>
      </w:r>
    </w:p>
    <w:p w14:paraId="4763C5A2" w14:textId="77777777" w:rsidR="00C97CE8" w:rsidRDefault="007C2E36" w:rsidP="00A031EB">
      <w:pPr>
        <w:spacing w:after="109" w:line="259" w:lineRule="auto"/>
        <w:ind w:left="0" w:firstLineChars="200" w:firstLine="480"/>
      </w:pPr>
      <w:r>
        <w:rPr>
          <w:noProof/>
        </w:rPr>
        <w:drawing>
          <wp:inline distT="0" distB="0" distL="0" distR="0" wp14:anchorId="6AA554D9" wp14:editId="63B4F6FA">
            <wp:extent cx="5943600" cy="609600"/>
            <wp:effectExtent l="0" t="0" r="0" b="0"/>
            <wp:docPr id="28272" name="Picture 28272"/>
            <wp:cNvGraphicFramePr/>
            <a:graphic xmlns:a="http://schemas.openxmlformats.org/drawingml/2006/main">
              <a:graphicData uri="http://schemas.openxmlformats.org/drawingml/2006/picture">
                <pic:pic xmlns:pic="http://schemas.openxmlformats.org/drawingml/2006/picture">
                  <pic:nvPicPr>
                    <pic:cNvPr id="28272" name="Picture 28272"/>
                    <pic:cNvPicPr/>
                  </pic:nvPicPr>
                  <pic:blipFill>
                    <a:blip r:embed="rId257"/>
                    <a:stretch>
                      <a:fillRect/>
                    </a:stretch>
                  </pic:blipFill>
                  <pic:spPr>
                    <a:xfrm>
                      <a:off x="0" y="0"/>
                      <a:ext cx="5943600" cy="609600"/>
                    </a:xfrm>
                    <a:prstGeom prst="rect">
                      <a:avLst/>
                    </a:prstGeom>
                  </pic:spPr>
                </pic:pic>
              </a:graphicData>
            </a:graphic>
          </wp:inline>
        </w:drawing>
      </w:r>
    </w:p>
    <w:p w14:paraId="59A1B91B" w14:textId="77777777" w:rsidR="00C97CE8" w:rsidRDefault="007C2E36" w:rsidP="00B55381">
      <w:pPr>
        <w:numPr>
          <w:ilvl w:val="0"/>
          <w:numId w:val="126"/>
        </w:numPr>
        <w:spacing w:after="58" w:line="255" w:lineRule="auto"/>
        <w:ind w:right="47" w:firstLineChars="200" w:firstLine="480"/>
      </w:pPr>
      <w:r>
        <w:t>启动</w:t>
      </w:r>
      <w:r>
        <w:rPr>
          <w:rFonts w:ascii="微软雅黑" w:eastAsia="微软雅黑" w:hAnsi="微软雅黑" w:cs="微软雅黑"/>
        </w:rPr>
        <w:t>Yarn</w:t>
      </w:r>
      <w:r>
        <w:t>服务</w:t>
      </w:r>
    </w:p>
    <w:p w14:paraId="2C47382C"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cMaster</w:t>
      </w:r>
      <w:proofErr w:type="spellEnd"/>
      <w:r>
        <w:t>上启动</w:t>
      </w:r>
      <w:r>
        <w:rPr>
          <w:rFonts w:ascii="微软雅黑" w:eastAsia="微软雅黑" w:hAnsi="微软雅黑" w:cs="微软雅黑"/>
        </w:rPr>
        <w:t>Yarn</w:t>
      </w:r>
      <w:r>
        <w:t>主服务</w:t>
      </w:r>
      <w:proofErr w:type="spellStart"/>
      <w:r>
        <w:rPr>
          <w:rFonts w:ascii="微软雅黑" w:eastAsia="微软雅黑" w:hAnsi="微软雅黑" w:cs="微软雅黑"/>
        </w:rPr>
        <w:t>resourcemanager</w:t>
      </w:r>
      <w:proofErr w:type="spellEnd"/>
      <w:r>
        <w:t>：</w:t>
      </w:r>
    </w:p>
    <w:p w14:paraId="4342B106" w14:textId="77777777" w:rsidR="00C97CE8" w:rsidRDefault="007C2E36" w:rsidP="00A031EB">
      <w:pPr>
        <w:spacing w:after="108" w:line="259" w:lineRule="auto"/>
        <w:ind w:left="0" w:firstLineChars="200" w:firstLine="480"/>
      </w:pPr>
      <w:r>
        <w:rPr>
          <w:noProof/>
        </w:rPr>
        <w:drawing>
          <wp:inline distT="0" distB="0" distL="0" distR="0" wp14:anchorId="3073AF1C" wp14:editId="61119A4A">
            <wp:extent cx="5943600" cy="259080"/>
            <wp:effectExtent l="0" t="0" r="0" b="0"/>
            <wp:docPr id="28284" name="Picture 28284"/>
            <wp:cNvGraphicFramePr/>
            <a:graphic xmlns:a="http://schemas.openxmlformats.org/drawingml/2006/main">
              <a:graphicData uri="http://schemas.openxmlformats.org/drawingml/2006/picture">
                <pic:pic xmlns:pic="http://schemas.openxmlformats.org/drawingml/2006/picture">
                  <pic:nvPicPr>
                    <pic:cNvPr id="28284" name="Picture 28284"/>
                    <pic:cNvPicPr/>
                  </pic:nvPicPr>
                  <pic:blipFill>
                    <a:blip r:embed="rId258"/>
                    <a:stretch>
                      <a:fillRect/>
                    </a:stretch>
                  </pic:blipFill>
                  <pic:spPr>
                    <a:xfrm>
                      <a:off x="0" y="0"/>
                      <a:ext cx="5943600" cy="259080"/>
                    </a:xfrm>
                    <a:prstGeom prst="rect">
                      <a:avLst/>
                    </a:prstGeom>
                  </pic:spPr>
                </pic:pic>
              </a:graphicData>
            </a:graphic>
          </wp:inline>
        </w:drawing>
      </w:r>
    </w:p>
    <w:p w14:paraId="708E0021" w14:textId="77777777" w:rsidR="00C97CE8" w:rsidRDefault="007C2E36" w:rsidP="00A031EB">
      <w:pPr>
        <w:spacing w:after="4" w:line="255" w:lineRule="auto"/>
        <w:ind w:left="475" w:right="58" w:firstLineChars="200" w:firstLine="480"/>
      </w:pPr>
      <w:r>
        <w:rPr>
          <w:rFonts w:ascii="微软雅黑" w:eastAsia="微软雅黑" w:hAnsi="微软雅黑" w:cs="微软雅黑"/>
        </w:rPr>
        <w:t>cSlave0</w:t>
      </w:r>
      <w:r>
        <w:t>、</w:t>
      </w:r>
      <w:r>
        <w:rPr>
          <w:rFonts w:ascii="微软雅黑" w:eastAsia="微软雅黑" w:hAnsi="微软雅黑" w:cs="微软雅黑"/>
        </w:rPr>
        <w:t>cSlave1</w:t>
      </w:r>
      <w:r>
        <w:t>、</w:t>
      </w:r>
      <w:r>
        <w:rPr>
          <w:rFonts w:ascii="微软雅黑" w:eastAsia="微软雅黑" w:hAnsi="微软雅黑" w:cs="微软雅黑"/>
        </w:rPr>
        <w:t>cSlave2</w:t>
      </w:r>
      <w:r>
        <w:t>上启动从服务，即</w:t>
      </w:r>
      <w:r>
        <w:rPr>
          <w:rFonts w:ascii="微软雅黑" w:eastAsia="微软雅黑" w:hAnsi="微软雅黑" w:cs="微软雅黑"/>
        </w:rPr>
        <w:t>root</w:t>
      </w:r>
      <w:r>
        <w:t>权限执行如下命令：</w:t>
      </w:r>
    </w:p>
    <w:p w14:paraId="12A7E0BC" w14:textId="77777777" w:rsidR="00C97CE8" w:rsidRDefault="007C2E36" w:rsidP="00A031EB">
      <w:pPr>
        <w:spacing w:after="114" w:line="259" w:lineRule="auto"/>
        <w:ind w:left="0" w:firstLineChars="200" w:firstLine="480"/>
      </w:pPr>
      <w:r>
        <w:rPr>
          <w:noProof/>
        </w:rPr>
        <w:drawing>
          <wp:inline distT="0" distB="0" distL="0" distR="0" wp14:anchorId="7B58EFE8" wp14:editId="1DF88E1F">
            <wp:extent cx="5943600" cy="281940"/>
            <wp:effectExtent l="0" t="0" r="0" b="0"/>
            <wp:docPr id="28294" name="Picture 28294"/>
            <wp:cNvGraphicFramePr/>
            <a:graphic xmlns:a="http://schemas.openxmlformats.org/drawingml/2006/main">
              <a:graphicData uri="http://schemas.openxmlformats.org/drawingml/2006/picture">
                <pic:pic xmlns:pic="http://schemas.openxmlformats.org/drawingml/2006/picture">
                  <pic:nvPicPr>
                    <pic:cNvPr id="28294" name="Picture 28294"/>
                    <pic:cNvPicPr/>
                  </pic:nvPicPr>
                  <pic:blipFill>
                    <a:blip r:embed="rId259"/>
                    <a:stretch>
                      <a:fillRect/>
                    </a:stretch>
                  </pic:blipFill>
                  <pic:spPr>
                    <a:xfrm>
                      <a:off x="0" y="0"/>
                      <a:ext cx="5943600" cy="281940"/>
                    </a:xfrm>
                    <a:prstGeom prst="rect">
                      <a:avLst/>
                    </a:prstGeom>
                  </pic:spPr>
                </pic:pic>
              </a:graphicData>
            </a:graphic>
          </wp:inline>
        </w:drawing>
      </w:r>
    </w:p>
    <w:p w14:paraId="4D6551C1"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cProxy</w:t>
      </w:r>
      <w:proofErr w:type="spellEnd"/>
      <w:r>
        <w:t>上启动</w:t>
      </w:r>
      <w:r>
        <w:rPr>
          <w:rFonts w:ascii="微软雅黑" w:eastAsia="微软雅黑" w:hAnsi="微软雅黑" w:cs="微软雅黑"/>
        </w:rPr>
        <w:t>RM</w:t>
      </w:r>
      <w:r>
        <w:t>的代理</w:t>
      </w:r>
      <w:proofErr w:type="spellStart"/>
      <w:r>
        <w:rPr>
          <w:rFonts w:ascii="微软雅黑" w:eastAsia="微软雅黑" w:hAnsi="微软雅黑" w:cs="微软雅黑"/>
        </w:rPr>
        <w:t>ProxyServer</w:t>
      </w:r>
      <w:proofErr w:type="spellEnd"/>
      <w:r>
        <w:t>和</w:t>
      </w:r>
      <w:r>
        <w:rPr>
          <w:rFonts w:ascii="微软雅黑" w:eastAsia="微软雅黑" w:hAnsi="微软雅黑" w:cs="微软雅黑"/>
        </w:rPr>
        <w:t>MR</w:t>
      </w:r>
      <w:r>
        <w:t>历史任务管理进程</w:t>
      </w:r>
      <w:proofErr w:type="spellStart"/>
      <w:r>
        <w:rPr>
          <w:rFonts w:ascii="微软雅黑" w:eastAsia="微软雅黑" w:hAnsi="微软雅黑" w:cs="微软雅黑"/>
        </w:rPr>
        <w:t>historyserver</w:t>
      </w:r>
      <w:proofErr w:type="spellEnd"/>
      <w:r>
        <w:t>：</w:t>
      </w:r>
    </w:p>
    <w:p w14:paraId="42FE4190" w14:textId="77777777" w:rsidR="00C97CE8" w:rsidRDefault="007C2E36" w:rsidP="00A031EB">
      <w:pPr>
        <w:spacing w:after="104" w:line="259" w:lineRule="auto"/>
        <w:ind w:left="0" w:firstLineChars="200" w:firstLine="480"/>
      </w:pPr>
      <w:r>
        <w:rPr>
          <w:noProof/>
        </w:rPr>
        <w:drawing>
          <wp:inline distT="0" distB="0" distL="0" distR="0" wp14:anchorId="6370F208" wp14:editId="7F0214A3">
            <wp:extent cx="5943600" cy="609600"/>
            <wp:effectExtent l="0" t="0" r="0" b="0"/>
            <wp:docPr id="28306" name="Picture 28306"/>
            <wp:cNvGraphicFramePr/>
            <a:graphic xmlns:a="http://schemas.openxmlformats.org/drawingml/2006/main">
              <a:graphicData uri="http://schemas.openxmlformats.org/drawingml/2006/picture">
                <pic:pic xmlns:pic="http://schemas.openxmlformats.org/drawingml/2006/picture">
                  <pic:nvPicPr>
                    <pic:cNvPr id="28306" name="Picture 28306"/>
                    <pic:cNvPicPr/>
                  </pic:nvPicPr>
                  <pic:blipFill>
                    <a:blip r:embed="rId260"/>
                    <a:stretch>
                      <a:fillRect/>
                    </a:stretch>
                  </pic:blipFill>
                  <pic:spPr>
                    <a:xfrm>
                      <a:off x="0" y="0"/>
                      <a:ext cx="5943600" cy="609600"/>
                    </a:xfrm>
                    <a:prstGeom prst="rect">
                      <a:avLst/>
                    </a:prstGeom>
                  </pic:spPr>
                </pic:pic>
              </a:graphicData>
            </a:graphic>
          </wp:inline>
        </w:drawing>
      </w:r>
    </w:p>
    <w:p w14:paraId="2F261318" w14:textId="77777777" w:rsidR="00C97CE8" w:rsidRDefault="007C2E36" w:rsidP="00B55381">
      <w:pPr>
        <w:numPr>
          <w:ilvl w:val="0"/>
          <w:numId w:val="126"/>
        </w:numPr>
        <w:ind w:right="47" w:firstLineChars="200" w:firstLine="480"/>
      </w:pPr>
      <w:r>
        <w:rPr>
          <w:rFonts w:ascii="微软雅黑" w:eastAsia="微软雅黑" w:hAnsi="微软雅黑" w:cs="微软雅黑"/>
        </w:rPr>
        <w:t>Web</w:t>
      </w:r>
      <w:r>
        <w:t>界面与进程信息</w:t>
      </w:r>
    </w:p>
    <w:p w14:paraId="62B75B21" w14:textId="77777777" w:rsidR="00C97CE8" w:rsidRDefault="007C2E36" w:rsidP="00A031EB">
      <w:pPr>
        <w:spacing w:after="4" w:line="255" w:lineRule="auto"/>
        <w:ind w:left="475" w:right="58" w:firstLineChars="200" w:firstLine="480"/>
      </w:pPr>
      <w:r>
        <w:rPr>
          <w:rFonts w:ascii="微软雅黑" w:eastAsia="微软雅黑" w:hAnsi="微软雅黑" w:cs="微软雅黑"/>
        </w:rPr>
        <w:lastRenderedPageBreak/>
        <w:t>HDFS</w:t>
      </w:r>
      <w:r>
        <w:t>服务</w:t>
      </w:r>
      <w:r>
        <w:rPr>
          <w:rFonts w:ascii="微软雅黑" w:eastAsia="微软雅黑" w:hAnsi="微软雅黑" w:cs="微软雅黑"/>
        </w:rPr>
        <w:t>Web</w:t>
      </w:r>
      <w:r>
        <w:t>地址为</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w:t>
      </w:r>
      <w:r>
        <w:rPr>
          <w:rFonts w:ascii="微软雅黑" w:eastAsia="微软雅黑" w:hAnsi="微软雅黑" w:cs="微软雅黑"/>
        </w:rPr>
        <w:t>Yarn</w:t>
      </w:r>
      <w:r>
        <w:t>服务</w:t>
      </w:r>
      <w:r>
        <w:rPr>
          <w:rFonts w:ascii="微软雅黑" w:eastAsia="微软雅黑" w:hAnsi="微软雅黑" w:cs="微软雅黑"/>
        </w:rPr>
        <w:t>Web</w:t>
      </w:r>
      <w:r>
        <w:t>地址为</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8088”</w:t>
      </w:r>
      <w:r>
        <w:t>，</w:t>
      </w:r>
    </w:p>
    <w:p w14:paraId="2F2FF1E8" w14:textId="77777777" w:rsidR="00C97CE8" w:rsidRDefault="007C2E36" w:rsidP="00A031EB">
      <w:pPr>
        <w:spacing w:after="0"/>
        <w:ind w:left="-5" w:right="47" w:firstLineChars="200" w:firstLine="480"/>
      </w:pPr>
      <w:proofErr w:type="spellStart"/>
      <w:r>
        <w:rPr>
          <w:rFonts w:ascii="微软雅黑" w:eastAsia="微软雅黑" w:hAnsi="微软雅黑" w:cs="微软雅黑"/>
        </w:rPr>
        <w:t>JobHistory</w:t>
      </w:r>
      <w:proofErr w:type="spellEnd"/>
      <w:r>
        <w:t>服务</w:t>
      </w:r>
      <w:r>
        <w:rPr>
          <w:rFonts w:ascii="微软雅黑" w:eastAsia="微软雅黑" w:hAnsi="微软雅黑" w:cs="微软雅黑"/>
        </w:rPr>
        <w:t>Web</w:t>
      </w:r>
      <w:r>
        <w:t>地址为</w:t>
      </w:r>
      <w:r>
        <w:rPr>
          <w:rFonts w:ascii="微软雅黑" w:eastAsia="微软雅黑" w:hAnsi="微软雅黑" w:cs="微软雅黑"/>
        </w:rPr>
        <w:t>“</w:t>
      </w:r>
      <w:proofErr w:type="spellStart"/>
      <w:r>
        <w:rPr>
          <w:rFonts w:ascii="微软雅黑" w:eastAsia="微软雅黑" w:hAnsi="微软雅黑" w:cs="微软雅黑"/>
        </w:rPr>
        <w:t>cProxy</w:t>
      </w:r>
      <w:proofErr w:type="spellEnd"/>
      <w:r>
        <w:t>：</w:t>
      </w:r>
      <w:r>
        <w:rPr>
          <w:rFonts w:ascii="微软雅黑" w:eastAsia="微软雅黑" w:hAnsi="微软雅黑" w:cs="微软雅黑"/>
        </w:rPr>
        <w:t>19888”</w:t>
      </w:r>
      <w:r>
        <w:t>，至于</w:t>
      </w:r>
      <w:r>
        <w:rPr>
          <w:rFonts w:ascii="微软雅黑" w:eastAsia="微软雅黑" w:hAnsi="微软雅黑" w:cs="微软雅黑"/>
        </w:rPr>
        <w:t>Yarn</w:t>
      </w:r>
      <w:r>
        <w:t>代理，只有当执行任务时才会暴露出来。当各个服务启动后，就可以使用</w:t>
      </w:r>
      <w:r>
        <w:rPr>
          <w:rFonts w:ascii="微软雅黑" w:eastAsia="微软雅黑" w:hAnsi="微软雅黑" w:cs="微软雅黑"/>
        </w:rPr>
        <w:t>Web</w:t>
      </w:r>
      <w:r>
        <w:t>界面查看了，当成功执行测试程序</w:t>
      </w:r>
      <w:r>
        <w:rPr>
          <w:rFonts w:ascii="微软雅黑" w:eastAsia="微软雅黑" w:hAnsi="微软雅黑" w:cs="微软雅黑"/>
        </w:rPr>
        <w:t>grep</w:t>
      </w:r>
      <w:r>
        <w:t>后，可以通过</w:t>
      </w:r>
      <w:r>
        <w:rPr>
          <w:rFonts w:ascii="微软雅黑" w:eastAsia="微软雅黑" w:hAnsi="微软雅黑" w:cs="微软雅黑"/>
        </w:rPr>
        <w:t>Web</w:t>
      </w:r>
      <w:r>
        <w:t>接口查看结果，此外还可以使用</w:t>
      </w:r>
      <w:proofErr w:type="spellStart"/>
      <w:r>
        <w:rPr>
          <w:rFonts w:ascii="微软雅黑" w:eastAsia="微软雅黑" w:hAnsi="微软雅黑" w:cs="微软雅黑"/>
        </w:rPr>
        <w:t>jps</w:t>
      </w:r>
      <w:proofErr w:type="spellEnd"/>
      <w:r>
        <w:t>命令查看本机启动的服务进程名及其进程号，如在</w:t>
      </w:r>
      <w:proofErr w:type="spellStart"/>
      <w:r>
        <w:rPr>
          <w:rFonts w:ascii="微软雅黑" w:eastAsia="微软雅黑" w:hAnsi="微软雅黑" w:cs="微软雅黑"/>
        </w:rPr>
        <w:t>cMaster</w:t>
      </w:r>
      <w:proofErr w:type="spellEnd"/>
      <w:r>
        <w:t>上执行：</w:t>
      </w:r>
    </w:p>
    <w:p w14:paraId="5D6020DB" w14:textId="77777777" w:rsidR="00C97CE8" w:rsidRDefault="007C2E36" w:rsidP="00A031EB">
      <w:pPr>
        <w:spacing w:after="104" w:line="259" w:lineRule="auto"/>
        <w:ind w:left="0" w:firstLineChars="200" w:firstLine="480"/>
      </w:pPr>
      <w:r>
        <w:rPr>
          <w:noProof/>
        </w:rPr>
        <w:drawing>
          <wp:inline distT="0" distB="0" distL="0" distR="0" wp14:anchorId="0DDEBB76" wp14:editId="34CA564A">
            <wp:extent cx="5943600" cy="883920"/>
            <wp:effectExtent l="0" t="0" r="0" b="0"/>
            <wp:docPr id="28359" name="Picture 28359"/>
            <wp:cNvGraphicFramePr/>
            <a:graphic xmlns:a="http://schemas.openxmlformats.org/drawingml/2006/main">
              <a:graphicData uri="http://schemas.openxmlformats.org/drawingml/2006/picture">
                <pic:pic xmlns:pic="http://schemas.openxmlformats.org/drawingml/2006/picture">
                  <pic:nvPicPr>
                    <pic:cNvPr id="28359" name="Picture 28359"/>
                    <pic:cNvPicPr/>
                  </pic:nvPicPr>
                  <pic:blipFill>
                    <a:blip r:embed="rId261"/>
                    <a:stretch>
                      <a:fillRect/>
                    </a:stretch>
                  </pic:blipFill>
                  <pic:spPr>
                    <a:xfrm>
                      <a:off x="0" y="0"/>
                      <a:ext cx="5943600" cy="883920"/>
                    </a:xfrm>
                    <a:prstGeom prst="rect">
                      <a:avLst/>
                    </a:prstGeom>
                  </pic:spPr>
                </pic:pic>
              </a:graphicData>
            </a:graphic>
          </wp:inline>
        </w:drawing>
      </w:r>
    </w:p>
    <w:p w14:paraId="4BD947A7" w14:textId="77777777" w:rsidR="00C97CE8" w:rsidRDefault="007C2E36" w:rsidP="00A031EB">
      <w:pPr>
        <w:spacing w:after="10"/>
        <w:ind w:left="-15" w:right="47" w:firstLineChars="200" w:firstLine="480"/>
      </w:pPr>
      <w:r>
        <w:t>【例</w:t>
      </w:r>
      <w:r>
        <w:rPr>
          <w:rFonts w:ascii="微软雅黑" w:eastAsia="微软雅黑" w:hAnsi="微软雅黑" w:cs="微软雅黑"/>
        </w:rPr>
        <w:t>6-1</w:t>
      </w:r>
      <w:r>
        <w:t>】按要求完成问题：①在</w:t>
      </w:r>
      <w:proofErr w:type="spellStart"/>
      <w:r>
        <w:rPr>
          <w:rFonts w:ascii="微软雅黑" w:eastAsia="微软雅黑" w:hAnsi="微软雅黑" w:cs="微软雅黑"/>
        </w:rPr>
        <w:t>iClient</w:t>
      </w:r>
      <w:proofErr w:type="spellEnd"/>
      <w:r>
        <w:t>上新建</w:t>
      </w:r>
      <w:r>
        <w:rPr>
          <w:rFonts w:ascii="微软雅黑" w:eastAsia="微软雅黑" w:hAnsi="微软雅黑" w:cs="微软雅黑"/>
        </w:rPr>
        <w:t>joe</w:t>
      </w:r>
      <w:r>
        <w:t>用户，在</w:t>
      </w:r>
      <w:r>
        <w:rPr>
          <w:rFonts w:ascii="微软雅黑" w:eastAsia="微软雅黑" w:hAnsi="微软雅黑" w:cs="微软雅黑"/>
        </w:rPr>
        <w:t>HDFS</w:t>
      </w:r>
      <w:r>
        <w:t>集群里新建</w:t>
      </w:r>
      <w:r>
        <w:rPr>
          <w:rFonts w:ascii="微软雅黑" w:eastAsia="微软雅黑" w:hAnsi="微软雅黑" w:cs="微软雅黑"/>
        </w:rPr>
        <w:t>joe</w:t>
      </w:r>
      <w:r>
        <w:t>用户并初始化</w:t>
      </w:r>
      <w:r>
        <w:rPr>
          <w:rFonts w:ascii="微软雅黑" w:eastAsia="微软雅黑" w:hAnsi="微软雅黑" w:cs="微软雅黑"/>
        </w:rPr>
        <w:t>HDFS</w:t>
      </w:r>
      <w:r>
        <w:t>里</w:t>
      </w:r>
      <w:r>
        <w:rPr>
          <w:rFonts w:ascii="微软雅黑" w:eastAsia="微软雅黑" w:hAnsi="微软雅黑" w:cs="微软雅黑"/>
        </w:rPr>
        <w:t>joe</w:t>
      </w:r>
      <w:r>
        <w:t>用户目录。②使用</w:t>
      </w:r>
      <w:r>
        <w:rPr>
          <w:rFonts w:ascii="微软雅黑" w:eastAsia="微软雅黑" w:hAnsi="微软雅黑" w:cs="微软雅黑"/>
        </w:rPr>
        <w:t>joe</w:t>
      </w:r>
      <w:r>
        <w:t>用户，在</w:t>
      </w:r>
      <w:proofErr w:type="spellStart"/>
      <w:r>
        <w:rPr>
          <w:rFonts w:ascii="微软雅黑" w:eastAsia="微软雅黑" w:hAnsi="微软雅黑" w:cs="微软雅黑"/>
        </w:rPr>
        <w:t>iClient</w:t>
      </w:r>
      <w:proofErr w:type="spellEnd"/>
      <w:r>
        <w:t>上将</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w:t>
      </w:r>
      <w:r>
        <w:t>下所有文件导入</w:t>
      </w:r>
      <w:r>
        <w:rPr>
          <w:rFonts w:ascii="微软雅黑" w:eastAsia="微软雅黑" w:hAnsi="微软雅黑" w:cs="微软雅黑"/>
        </w:rPr>
        <w:t>joe</w:t>
      </w:r>
      <w:r>
        <w:t>用户目录下的</w:t>
      </w:r>
      <w:r>
        <w:rPr>
          <w:rFonts w:ascii="微软雅黑" w:eastAsia="微软雅黑" w:hAnsi="微软雅黑" w:cs="微软雅黑"/>
        </w:rPr>
        <w:t>input</w:t>
      </w:r>
      <w:r>
        <w:t>目录。③使用</w:t>
      </w:r>
      <w:proofErr w:type="spellStart"/>
      <w:r>
        <w:rPr>
          <w:rFonts w:ascii="微软雅黑" w:eastAsia="微软雅黑" w:hAnsi="微软雅黑" w:cs="微软雅黑"/>
        </w:rPr>
        <w:t>WordCount</w:t>
      </w:r>
      <w:proofErr w:type="spellEnd"/>
      <w:r>
        <w:t>，统计</w:t>
      </w:r>
      <w:r>
        <w:rPr>
          <w:rFonts w:ascii="微软雅黑" w:eastAsia="微软雅黑" w:hAnsi="微软雅黑" w:cs="微软雅黑"/>
        </w:rPr>
        <w:t>input</w:t>
      </w:r>
      <w:r>
        <w:t>目录下文件里单词出现次数。④使用</w:t>
      </w:r>
      <w:r>
        <w:rPr>
          <w:rFonts w:ascii="微软雅黑" w:eastAsia="微软雅黑" w:hAnsi="微软雅黑" w:cs="微软雅黑"/>
        </w:rPr>
        <w:t>Grep</w:t>
      </w:r>
      <w:r>
        <w:t>程序，查询</w:t>
      </w:r>
      <w:r>
        <w:rPr>
          <w:rFonts w:ascii="微软雅黑" w:eastAsia="微软雅黑" w:hAnsi="微软雅黑" w:cs="微软雅黑"/>
        </w:rPr>
        <w:t>input</w:t>
      </w:r>
      <w:r>
        <w:t>下所有文件里，以</w:t>
      </w:r>
      <w:proofErr w:type="spellStart"/>
      <w:r>
        <w:rPr>
          <w:rFonts w:ascii="微软雅黑" w:eastAsia="微软雅黑" w:hAnsi="微软雅黑" w:cs="微软雅黑"/>
        </w:rPr>
        <w:t>dfs</w:t>
      </w:r>
      <w:proofErr w:type="spellEnd"/>
      <w:r>
        <w:t>开头且中间字母是</w:t>
      </w:r>
      <w:r>
        <w:rPr>
          <w:rFonts w:ascii="微软雅黑" w:eastAsia="微软雅黑" w:hAnsi="微软雅黑" w:cs="微软雅黑"/>
        </w:rPr>
        <w:t>a</w:t>
      </w:r>
      <w:r>
        <w:t>到</w:t>
      </w:r>
      <w:r>
        <w:rPr>
          <w:rFonts w:ascii="微软雅黑" w:eastAsia="微软雅黑" w:hAnsi="微软雅黑" w:cs="微软雅黑"/>
        </w:rPr>
        <w:t>z</w:t>
      </w:r>
      <w:r>
        <w:t>的单词。解：下面的命令完成上述四个问题，用户按照此命令顺利执行即可，需要注意的是，这一系列操作都是在</w:t>
      </w:r>
      <w:proofErr w:type="spellStart"/>
      <w:r>
        <w:rPr>
          <w:rFonts w:ascii="微软雅黑" w:eastAsia="微软雅黑" w:hAnsi="微软雅黑" w:cs="微软雅黑"/>
        </w:rPr>
        <w:t>iClient</w:t>
      </w:r>
      <w:proofErr w:type="spellEnd"/>
      <w:r>
        <w:t>上，以</w:t>
      </w:r>
      <w:r>
        <w:rPr>
          <w:rFonts w:ascii="微软雅黑" w:eastAsia="微软雅黑" w:hAnsi="微软雅黑" w:cs="微软雅黑"/>
        </w:rPr>
        <w:t>joe</w:t>
      </w:r>
      <w:r>
        <w:t>用户执行的，请一定要确保</w:t>
      </w:r>
      <w:r>
        <w:rPr>
          <w:rFonts w:ascii="微软雅黑" w:eastAsia="微软雅黑" w:hAnsi="微软雅黑" w:cs="微软雅黑"/>
        </w:rPr>
        <w:t>HDFS</w:t>
      </w:r>
      <w:r>
        <w:t>里新建了</w:t>
      </w:r>
      <w:r>
        <w:rPr>
          <w:rFonts w:ascii="微软雅黑" w:eastAsia="微软雅黑" w:hAnsi="微软雅黑" w:cs="微软雅黑"/>
        </w:rPr>
        <w:t>joe</w:t>
      </w:r>
      <w:r>
        <w:t>对应的目录，并赋予合适权限，如果没有完成此操作，这一章的例题均无法操作。</w:t>
      </w:r>
    </w:p>
    <w:p w14:paraId="699EA031" w14:textId="77777777" w:rsidR="00C97CE8" w:rsidRDefault="007C2E36" w:rsidP="00A031EB">
      <w:pPr>
        <w:spacing w:after="106" w:line="259" w:lineRule="auto"/>
        <w:ind w:left="0" w:firstLineChars="200" w:firstLine="480"/>
      </w:pPr>
      <w:r>
        <w:rPr>
          <w:noProof/>
        </w:rPr>
        <w:drawing>
          <wp:inline distT="0" distB="0" distL="0" distR="0" wp14:anchorId="515D261B" wp14:editId="7D8BAFBF">
            <wp:extent cx="5943600" cy="2194560"/>
            <wp:effectExtent l="0" t="0" r="0" b="0"/>
            <wp:docPr id="28414" name="Picture 28414"/>
            <wp:cNvGraphicFramePr/>
            <a:graphic xmlns:a="http://schemas.openxmlformats.org/drawingml/2006/main">
              <a:graphicData uri="http://schemas.openxmlformats.org/drawingml/2006/picture">
                <pic:pic xmlns:pic="http://schemas.openxmlformats.org/drawingml/2006/picture">
                  <pic:nvPicPr>
                    <pic:cNvPr id="28414" name="Picture 28414"/>
                    <pic:cNvPicPr/>
                  </pic:nvPicPr>
                  <pic:blipFill>
                    <a:blip r:embed="rId262"/>
                    <a:stretch>
                      <a:fillRect/>
                    </a:stretch>
                  </pic:blipFill>
                  <pic:spPr>
                    <a:xfrm>
                      <a:off x="0" y="0"/>
                      <a:ext cx="5943600" cy="2194560"/>
                    </a:xfrm>
                    <a:prstGeom prst="rect">
                      <a:avLst/>
                    </a:prstGeom>
                  </pic:spPr>
                </pic:pic>
              </a:graphicData>
            </a:graphic>
          </wp:inline>
        </w:drawing>
      </w:r>
    </w:p>
    <w:p w14:paraId="05745F6E" w14:textId="77777777" w:rsidR="00C97CE8" w:rsidRDefault="007C2E36" w:rsidP="00A031EB">
      <w:pPr>
        <w:spacing w:after="58" w:line="255" w:lineRule="auto"/>
        <w:ind w:left="0" w:right="58" w:firstLineChars="200" w:firstLine="480"/>
      </w:pPr>
      <w:r>
        <w:t>命令执行时，用户可以打开</w:t>
      </w:r>
      <w:r>
        <w:rPr>
          <w:rFonts w:ascii="微软雅黑" w:eastAsia="微软雅黑" w:hAnsi="微软雅黑" w:cs="微软雅黑"/>
        </w:rPr>
        <w:t>Web</w:t>
      </w:r>
      <w:r>
        <w:t>界面</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8088”</w:t>
      </w:r>
      <w:r>
        <w:t>，查看正在执行的</w:t>
      </w:r>
      <w:r>
        <w:rPr>
          <w:rFonts w:ascii="微软雅黑" w:eastAsia="微软雅黑" w:hAnsi="微软雅黑" w:cs="微软雅黑"/>
        </w:rPr>
        <w:t>Mahout</w:t>
      </w:r>
      <w:r>
        <w:t>任务；还可以通过</w:t>
      </w:r>
      <w:r>
        <w:rPr>
          <w:rFonts w:ascii="微软雅黑" w:eastAsia="微软雅黑" w:hAnsi="微软雅黑" w:cs="微软雅黑"/>
        </w:rPr>
        <w:t>Web</w:t>
      </w:r>
      <w:r>
        <w:t>界面</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，定位到</w:t>
      </w:r>
      <w:r>
        <w:rPr>
          <w:rFonts w:ascii="微软雅黑" w:eastAsia="微软雅黑" w:hAnsi="微软雅黑" w:cs="微软雅黑"/>
        </w:rPr>
        <w:t>“/user/joe/mahout/”</w:t>
      </w:r>
      <w:r>
        <w:t>查看目录变化。</w:t>
      </w:r>
    </w:p>
    <w:p w14:paraId="5C7DBA74" w14:textId="77777777" w:rsidR="00C97CE8" w:rsidRDefault="007C2E36" w:rsidP="00A031EB">
      <w:pPr>
        <w:pStyle w:val="2"/>
        <w:ind w:left="548" w:firstLineChars="200" w:firstLine="600"/>
        <w:jc w:val="left"/>
      </w:pPr>
      <w:bookmarkStart w:id="89" w:name="_Toc8137647"/>
      <w:r>
        <w:lastRenderedPageBreak/>
        <w:t xml:space="preserve">6.2 </w:t>
      </w:r>
      <w:proofErr w:type="spellStart"/>
      <w:r>
        <w:t>ZooKeeper</w:t>
      </w:r>
      <w:bookmarkEnd w:id="89"/>
      <w:proofErr w:type="spellEnd"/>
    </w:p>
    <w:p w14:paraId="5E66D685" w14:textId="77777777" w:rsidR="00C97CE8" w:rsidRDefault="007C2E36" w:rsidP="00A031EB">
      <w:pPr>
        <w:ind w:left="-15" w:right="47" w:firstLineChars="200" w:firstLine="480"/>
      </w:pPr>
      <w:r>
        <w:t>当一条消息在网络中的两个节点之间传送时，由于可能会出现各种问题，发送者无法知道接收者是否已经接收到这条消息，比如在接收者还未接收到消息前，发生网络中断，再比如接收者接收到消息后发生网络中断，甚至是接收进程死掉。发送者能够获取真实情况的唯一途径是重新连接接收者，并向它发出询问。这就是部分失败，即在分布式环境下甚至不知道一个操作是否已经失败。</w:t>
      </w:r>
    </w:p>
    <w:p w14:paraId="2A40991D" w14:textId="77777777" w:rsidR="00C97CE8" w:rsidRDefault="007C2E36" w:rsidP="00A031EB">
      <w:pPr>
        <w:spacing w:after="262"/>
        <w:ind w:left="-15" w:right="47" w:firstLineChars="200" w:firstLine="480"/>
      </w:pPr>
      <w:r>
        <w:t>由于部分失败是分布式系统固有特征，因此编写分布式程序显得相当困难，而本节所讲解的</w:t>
      </w:r>
      <w:proofErr w:type="spellStart"/>
      <w:r>
        <w:rPr>
          <w:rFonts w:ascii="微软雅黑" w:eastAsia="微软雅黑" w:hAnsi="微软雅黑" w:cs="微软雅黑"/>
        </w:rPr>
        <w:t>ZooKeeper</w:t>
      </w:r>
      <w:proofErr w:type="spellEnd"/>
      <w:r>
        <w:t>就是用来解决这类问题的。</w:t>
      </w:r>
    </w:p>
    <w:p w14:paraId="0B3EBD7D"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6.2.1 </w:t>
      </w:r>
      <w:proofErr w:type="spellStart"/>
      <w:r>
        <w:rPr>
          <w:rFonts w:ascii="微软雅黑" w:eastAsia="微软雅黑" w:hAnsi="微软雅黑" w:cs="微软雅黑"/>
          <w:b/>
        </w:rPr>
        <w:t>ZooKeeper</w:t>
      </w:r>
      <w:proofErr w:type="spellEnd"/>
      <w:r>
        <w:t>简介</w:t>
      </w:r>
    </w:p>
    <w:p w14:paraId="00F8109F" w14:textId="77777777" w:rsidR="00C97CE8" w:rsidRDefault="007C2E36" w:rsidP="00A031EB">
      <w:pPr>
        <w:ind w:left="-15" w:right="47" w:firstLineChars="200" w:firstLine="480"/>
      </w:pPr>
      <w:proofErr w:type="spellStart"/>
      <w:r>
        <w:rPr>
          <w:rFonts w:ascii="微软雅黑" w:eastAsia="微软雅黑" w:hAnsi="微软雅黑" w:cs="微软雅黑"/>
        </w:rPr>
        <w:t>ZooKeeper</w:t>
      </w:r>
      <w:proofErr w:type="spellEnd"/>
      <w:r>
        <w:t>（又称分布式锁）是由开源组织</w:t>
      </w:r>
      <w:r>
        <w:rPr>
          <w:rFonts w:ascii="微软雅黑" w:eastAsia="微软雅黑" w:hAnsi="微软雅黑" w:cs="微软雅黑"/>
        </w:rPr>
        <w:t>Apache</w:t>
      </w:r>
      <w:r>
        <w:t>开发的一个高效、可靠的分布式协调服务。从功能上看它几乎是谷歌</w:t>
      </w:r>
      <w:r>
        <w:rPr>
          <w:rFonts w:ascii="微软雅黑" w:eastAsia="微软雅黑" w:hAnsi="微软雅黑" w:cs="微软雅黑"/>
        </w:rPr>
        <w:t>Chubby</w:t>
      </w:r>
      <w:r>
        <w:t>的开源实现，起初由雅虎开发，并于</w:t>
      </w:r>
      <w:r>
        <w:rPr>
          <w:rFonts w:ascii="微软雅黑" w:eastAsia="微软雅黑" w:hAnsi="微软雅黑" w:cs="微软雅黑"/>
        </w:rPr>
        <w:t>2008</w:t>
      </w:r>
      <w:r>
        <w:t>年前后贡献于</w:t>
      </w:r>
      <w:r>
        <w:rPr>
          <w:rFonts w:ascii="微软雅黑" w:eastAsia="微软雅黑" w:hAnsi="微软雅黑" w:cs="微软雅黑"/>
        </w:rPr>
        <w:t>Apache</w:t>
      </w:r>
      <w:r>
        <w:t>，当前</w:t>
      </w:r>
      <w:proofErr w:type="gramStart"/>
      <w:r>
        <w:t>稳定版</w:t>
      </w:r>
      <w:proofErr w:type="gramEnd"/>
      <w:r>
        <w:t>为</w:t>
      </w:r>
      <w:r>
        <w:rPr>
          <w:rFonts w:ascii="微软雅黑" w:eastAsia="微软雅黑" w:hAnsi="微软雅黑" w:cs="微软雅黑"/>
        </w:rPr>
        <w:t>3.4.5</w:t>
      </w:r>
      <w:r>
        <w:t>。</w:t>
      </w:r>
    </w:p>
    <w:p w14:paraId="47A25DAE" w14:textId="77777777" w:rsidR="00C97CE8" w:rsidRDefault="007C2E36" w:rsidP="00A031EB">
      <w:pPr>
        <w:spacing w:after="51" w:line="259" w:lineRule="auto"/>
        <w:ind w:left="475" w:firstLineChars="200" w:firstLine="480"/>
      </w:pPr>
      <w:r>
        <w:rPr>
          <w:rFonts w:ascii="微软雅黑" w:eastAsia="微软雅黑" w:hAnsi="微软雅黑" w:cs="微软雅黑"/>
          <w:b/>
        </w:rPr>
        <w:t>1.ZooKeeper</w:t>
      </w:r>
      <w:r>
        <w:t>工作过程</w:t>
      </w:r>
    </w:p>
    <w:p w14:paraId="3AF0C5B6" w14:textId="77777777" w:rsidR="00C97CE8" w:rsidRDefault="007C2E36" w:rsidP="00A031EB">
      <w:pPr>
        <w:spacing w:after="10" w:line="250" w:lineRule="auto"/>
        <w:ind w:left="428" w:right="534" w:firstLineChars="200" w:firstLine="480"/>
      </w:pPr>
      <w:r>
        <w:t>如图</w:t>
      </w:r>
      <w:r>
        <w:rPr>
          <w:rFonts w:ascii="微软雅黑" w:eastAsia="微软雅黑" w:hAnsi="微软雅黑" w:cs="微软雅黑"/>
        </w:rPr>
        <w:t>6-2</w:t>
      </w:r>
      <w:r>
        <w:t>所示，假设机器</w:t>
      </w:r>
      <w:r>
        <w:rPr>
          <w:rFonts w:ascii="微软雅黑" w:eastAsia="微软雅黑" w:hAnsi="微软雅黑" w:cs="微软雅黑"/>
        </w:rPr>
        <w:t>A</w:t>
      </w:r>
      <w:r>
        <w:t>上的进程</w:t>
      </w:r>
      <w:r>
        <w:rPr>
          <w:rFonts w:ascii="微软雅黑" w:eastAsia="微软雅黑" w:hAnsi="微软雅黑" w:cs="微软雅黑"/>
        </w:rPr>
        <w:t>Pa</w:t>
      </w:r>
      <w:r>
        <w:t>须向机器</w:t>
      </w:r>
      <w:r>
        <w:rPr>
          <w:rFonts w:ascii="微软雅黑" w:eastAsia="微软雅黑" w:hAnsi="微软雅黑" w:cs="微软雅黑"/>
        </w:rPr>
        <w:t>B</w:t>
      </w:r>
      <w:r>
        <w:t>上的进程</w:t>
      </w:r>
      <w:r>
        <w:rPr>
          <w:rFonts w:ascii="微软雅黑" w:eastAsia="微软雅黑" w:hAnsi="微软雅黑" w:cs="微软雅黑"/>
        </w:rPr>
        <w:t>Pb</w:t>
      </w:r>
      <w:r>
        <w:t>发送一个消息，使用</w:t>
      </w:r>
    </w:p>
    <w:p w14:paraId="41DDB2D4" w14:textId="77777777" w:rsidR="00C97CE8" w:rsidRDefault="007C2E36" w:rsidP="00A031EB">
      <w:pPr>
        <w:ind w:left="-5" w:right="47" w:firstLineChars="200" w:firstLine="480"/>
      </w:pPr>
      <w:proofErr w:type="spellStart"/>
      <w:r>
        <w:rPr>
          <w:rFonts w:ascii="微软雅黑" w:eastAsia="微软雅黑" w:hAnsi="微软雅黑" w:cs="微软雅黑"/>
        </w:rPr>
        <w:t>ZooKeeper</w:t>
      </w:r>
      <w:proofErr w:type="spellEnd"/>
      <w:r>
        <w:t>实现时，具体过程是：</w:t>
      </w:r>
      <w:r>
        <w:rPr>
          <w:rFonts w:ascii="微软雅黑" w:eastAsia="微软雅黑" w:hAnsi="微软雅黑" w:cs="微软雅黑"/>
        </w:rPr>
        <w:t>Pa</w:t>
      </w:r>
      <w:r>
        <w:t>产生这条消息后将此消息注册到</w:t>
      </w:r>
      <w:proofErr w:type="spellStart"/>
      <w:r>
        <w:rPr>
          <w:rFonts w:ascii="微软雅黑" w:eastAsia="微软雅黑" w:hAnsi="微软雅黑" w:cs="微软雅黑"/>
        </w:rPr>
        <w:t>ZooKeeper</w:t>
      </w:r>
      <w:proofErr w:type="spellEnd"/>
      <w:r>
        <w:t>中，</w:t>
      </w:r>
      <w:r>
        <w:rPr>
          <w:rFonts w:ascii="微软雅黑" w:eastAsia="微软雅黑" w:hAnsi="微软雅黑" w:cs="微软雅黑"/>
        </w:rPr>
        <w:t>Pb</w:t>
      </w:r>
      <w:r>
        <w:t>需要这条消息时直接从</w:t>
      </w:r>
      <w:proofErr w:type="spellStart"/>
      <w:r>
        <w:rPr>
          <w:rFonts w:ascii="微软雅黑" w:eastAsia="微软雅黑" w:hAnsi="微软雅黑" w:cs="微软雅黑"/>
        </w:rPr>
        <w:t>ZooKeeper</w:t>
      </w:r>
      <w:proofErr w:type="spellEnd"/>
      <w:r>
        <w:t>中读取即可。</w:t>
      </w:r>
    </w:p>
    <w:p w14:paraId="71225571" w14:textId="77777777" w:rsidR="00C97CE8" w:rsidRDefault="007C2E36" w:rsidP="00A031EB">
      <w:pPr>
        <w:spacing w:after="49" w:line="251" w:lineRule="auto"/>
        <w:ind w:left="-15" w:right="183" w:firstLineChars="200" w:firstLine="480"/>
      </w:pPr>
      <w:r>
        <w:t>从此工作过程可以看出</w:t>
      </w:r>
      <w:proofErr w:type="spellStart"/>
      <w:r>
        <w:rPr>
          <w:rFonts w:ascii="微软雅黑" w:eastAsia="微软雅黑" w:hAnsi="微软雅黑" w:cs="微软雅黑"/>
        </w:rPr>
        <w:t>ZooKeeper</w:t>
      </w:r>
      <w:proofErr w:type="spellEnd"/>
      <w:r>
        <w:t>提供了松耦合交互方式，即交互双方不必同时存在，也不用彼此了解。比如</w:t>
      </w:r>
      <w:r>
        <w:rPr>
          <w:rFonts w:ascii="微软雅黑" w:eastAsia="微软雅黑" w:hAnsi="微软雅黑" w:cs="微软雅黑"/>
        </w:rPr>
        <w:t>Pa</w:t>
      </w:r>
      <w:r>
        <w:t>在</w:t>
      </w:r>
      <w:proofErr w:type="spellStart"/>
      <w:r>
        <w:rPr>
          <w:rFonts w:ascii="微软雅黑" w:eastAsia="微软雅黑" w:hAnsi="微软雅黑" w:cs="微软雅黑"/>
        </w:rPr>
        <w:t>ZooKeeper</w:t>
      </w:r>
      <w:proofErr w:type="spellEnd"/>
      <w:r>
        <w:t>中留下一条消息后，进程</w:t>
      </w:r>
      <w:r>
        <w:rPr>
          <w:rFonts w:ascii="微软雅黑" w:eastAsia="微软雅黑" w:hAnsi="微软雅黑" w:cs="微软雅黑"/>
        </w:rPr>
        <w:t>Pa</w:t>
      </w:r>
      <w:r>
        <w:t>结束，此后进程</w:t>
      </w:r>
      <w:r>
        <w:rPr>
          <w:rFonts w:ascii="微软雅黑" w:eastAsia="微软雅黑" w:hAnsi="微软雅黑" w:cs="微软雅黑"/>
        </w:rPr>
        <w:t xml:space="preserve">Pb </w:t>
      </w:r>
      <w:r>
        <w:t>才刚开始启动。</w:t>
      </w:r>
    </w:p>
    <w:p w14:paraId="4D34B581" w14:textId="77777777" w:rsidR="00C97CE8" w:rsidRDefault="007C2E36" w:rsidP="00A031EB">
      <w:pPr>
        <w:spacing w:after="5"/>
        <w:ind w:left="-15" w:right="47" w:firstLineChars="200" w:firstLine="480"/>
      </w:pPr>
      <w:r>
        <w:t>值得注意的是</w:t>
      </w:r>
      <w:proofErr w:type="spellStart"/>
      <w:r>
        <w:rPr>
          <w:rFonts w:ascii="微软雅黑" w:eastAsia="微软雅黑" w:hAnsi="微软雅黑" w:cs="微软雅黑"/>
        </w:rPr>
        <w:t>ZooKeeper</w:t>
      </w:r>
      <w:proofErr w:type="spellEnd"/>
      <w:r>
        <w:t>服务本身也是不可靠的，比如运行</w:t>
      </w:r>
      <w:proofErr w:type="spellStart"/>
      <w:r>
        <w:rPr>
          <w:rFonts w:ascii="微软雅黑" w:eastAsia="微软雅黑" w:hAnsi="微软雅黑" w:cs="微软雅黑"/>
        </w:rPr>
        <w:t>ZooKeeper</w:t>
      </w:r>
      <w:proofErr w:type="spellEnd"/>
      <w:r>
        <w:t>服务的机器</w:t>
      </w:r>
      <w:proofErr w:type="gramStart"/>
      <w:r>
        <w:t>宕</w:t>
      </w:r>
      <w:proofErr w:type="gramEnd"/>
      <w:r>
        <w:t>机，则此服务将失效，为提高</w:t>
      </w:r>
      <w:proofErr w:type="spellStart"/>
      <w:r>
        <w:rPr>
          <w:rFonts w:ascii="微软雅黑" w:eastAsia="微软雅黑" w:hAnsi="微软雅黑" w:cs="微软雅黑"/>
        </w:rPr>
        <w:t>ZooKeeper</w:t>
      </w:r>
      <w:proofErr w:type="spellEnd"/>
      <w:r>
        <w:t>可靠性，在使用时</w:t>
      </w:r>
      <w:proofErr w:type="spellStart"/>
      <w:r>
        <w:rPr>
          <w:rFonts w:ascii="微软雅黑" w:eastAsia="微软雅黑" w:hAnsi="微软雅黑" w:cs="微软雅黑"/>
        </w:rPr>
        <w:t>ZooKeeper</w:t>
      </w:r>
      <w:proofErr w:type="spellEnd"/>
      <w:r>
        <w:t>本身一般都以集群方式部署（见图</w:t>
      </w:r>
      <w:r>
        <w:rPr>
          <w:rFonts w:ascii="微软雅黑" w:eastAsia="微软雅黑" w:hAnsi="微软雅黑" w:cs="微软雅黑"/>
        </w:rPr>
        <w:t>6-3</w:t>
      </w:r>
      <w:r>
        <w:t>），其内部实现细节参考下面</w:t>
      </w:r>
      <w:proofErr w:type="spellStart"/>
      <w:r>
        <w:rPr>
          <w:rFonts w:ascii="微软雅黑" w:eastAsia="微软雅黑" w:hAnsi="微软雅黑" w:cs="微软雅黑"/>
        </w:rPr>
        <w:t>ZooKeeper</w:t>
      </w:r>
      <w:proofErr w:type="spellEnd"/>
      <w:r>
        <w:t>工作原理。</w:t>
      </w:r>
    </w:p>
    <w:p w14:paraId="7A23ED9A" w14:textId="77777777" w:rsidR="00C97CE8" w:rsidRDefault="007C2E36" w:rsidP="00A031EB">
      <w:pPr>
        <w:spacing w:after="122" w:line="259" w:lineRule="auto"/>
        <w:ind w:left="2352" w:firstLineChars="200" w:firstLine="480"/>
      </w:pPr>
      <w:r>
        <w:rPr>
          <w:noProof/>
        </w:rPr>
        <w:drawing>
          <wp:inline distT="0" distB="0" distL="0" distR="0" wp14:anchorId="72E23FB3" wp14:editId="6CB2A60B">
            <wp:extent cx="2964180" cy="1744980"/>
            <wp:effectExtent l="0" t="0" r="0" b="0"/>
            <wp:docPr id="28517" name="Picture 28517"/>
            <wp:cNvGraphicFramePr/>
            <a:graphic xmlns:a="http://schemas.openxmlformats.org/drawingml/2006/main">
              <a:graphicData uri="http://schemas.openxmlformats.org/drawingml/2006/picture">
                <pic:pic xmlns:pic="http://schemas.openxmlformats.org/drawingml/2006/picture">
                  <pic:nvPicPr>
                    <pic:cNvPr id="28517" name="Picture 28517"/>
                    <pic:cNvPicPr/>
                  </pic:nvPicPr>
                  <pic:blipFill>
                    <a:blip r:embed="rId263"/>
                    <a:stretch>
                      <a:fillRect/>
                    </a:stretch>
                  </pic:blipFill>
                  <pic:spPr>
                    <a:xfrm>
                      <a:off x="0" y="0"/>
                      <a:ext cx="2964180" cy="1744980"/>
                    </a:xfrm>
                    <a:prstGeom prst="rect">
                      <a:avLst/>
                    </a:prstGeom>
                  </pic:spPr>
                </pic:pic>
              </a:graphicData>
            </a:graphic>
          </wp:inline>
        </w:drawing>
      </w:r>
    </w:p>
    <w:p w14:paraId="4F5F21AF" w14:textId="77777777" w:rsidR="00C97CE8" w:rsidRDefault="007C2E36" w:rsidP="00A031EB">
      <w:pPr>
        <w:spacing w:after="94" w:line="259" w:lineRule="auto"/>
        <w:ind w:right="62" w:firstLineChars="200" w:firstLine="440"/>
      </w:pPr>
      <w:r>
        <w:rPr>
          <w:color w:val="A25400"/>
          <w:sz w:val="22"/>
        </w:rPr>
        <w:lastRenderedPageBreak/>
        <w:t>图</w:t>
      </w:r>
      <w:r>
        <w:rPr>
          <w:rFonts w:ascii="微软雅黑" w:eastAsia="微软雅黑" w:hAnsi="微软雅黑" w:cs="微软雅黑"/>
          <w:color w:val="A25400"/>
          <w:sz w:val="22"/>
        </w:rPr>
        <w:t xml:space="preserve">6-2 </w:t>
      </w:r>
      <w:proofErr w:type="spellStart"/>
      <w:r>
        <w:rPr>
          <w:rFonts w:ascii="微软雅黑" w:eastAsia="微软雅黑" w:hAnsi="微软雅黑" w:cs="微软雅黑"/>
          <w:color w:val="A25400"/>
          <w:sz w:val="22"/>
        </w:rPr>
        <w:t>ZooKeeper</w:t>
      </w:r>
      <w:proofErr w:type="spellEnd"/>
      <w:r>
        <w:rPr>
          <w:color w:val="A25400"/>
          <w:sz w:val="22"/>
        </w:rPr>
        <w:t>服务方式</w:t>
      </w:r>
    </w:p>
    <w:p w14:paraId="0F9C106B" w14:textId="77777777" w:rsidR="00C97CE8" w:rsidRDefault="007C2E36" w:rsidP="00A031EB">
      <w:pPr>
        <w:spacing w:after="124" w:line="259" w:lineRule="auto"/>
        <w:ind w:left="2640" w:firstLineChars="200" w:firstLine="480"/>
      </w:pPr>
      <w:r>
        <w:rPr>
          <w:noProof/>
        </w:rPr>
        <w:drawing>
          <wp:inline distT="0" distB="0" distL="0" distR="0" wp14:anchorId="1C98E31E" wp14:editId="304DB7C3">
            <wp:extent cx="2590801" cy="1623060"/>
            <wp:effectExtent l="0" t="0" r="0" b="0"/>
            <wp:docPr id="28532" name="Picture 28532"/>
            <wp:cNvGraphicFramePr/>
            <a:graphic xmlns:a="http://schemas.openxmlformats.org/drawingml/2006/main">
              <a:graphicData uri="http://schemas.openxmlformats.org/drawingml/2006/picture">
                <pic:pic xmlns:pic="http://schemas.openxmlformats.org/drawingml/2006/picture">
                  <pic:nvPicPr>
                    <pic:cNvPr id="28532" name="Picture 28532"/>
                    <pic:cNvPicPr/>
                  </pic:nvPicPr>
                  <pic:blipFill>
                    <a:blip r:embed="rId264"/>
                    <a:stretch>
                      <a:fillRect/>
                    </a:stretch>
                  </pic:blipFill>
                  <pic:spPr>
                    <a:xfrm>
                      <a:off x="0" y="0"/>
                      <a:ext cx="2590801" cy="1623060"/>
                    </a:xfrm>
                    <a:prstGeom prst="rect">
                      <a:avLst/>
                    </a:prstGeom>
                  </pic:spPr>
                </pic:pic>
              </a:graphicData>
            </a:graphic>
          </wp:inline>
        </w:drawing>
      </w:r>
    </w:p>
    <w:p w14:paraId="712E842D"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6-3 </w:t>
      </w:r>
      <w:proofErr w:type="spellStart"/>
      <w:r>
        <w:rPr>
          <w:rFonts w:ascii="微软雅黑" w:eastAsia="微软雅黑" w:hAnsi="微软雅黑" w:cs="微软雅黑"/>
          <w:color w:val="A25400"/>
          <w:sz w:val="22"/>
        </w:rPr>
        <w:t>ZooKeeper</w:t>
      </w:r>
      <w:proofErr w:type="spellEnd"/>
      <w:r>
        <w:rPr>
          <w:color w:val="A25400"/>
          <w:sz w:val="22"/>
        </w:rPr>
        <w:t>服务体</w:t>
      </w:r>
    </w:p>
    <w:p w14:paraId="2091B21A" w14:textId="77777777" w:rsidR="00C97CE8" w:rsidRDefault="007C2E36" w:rsidP="00A031EB">
      <w:pPr>
        <w:spacing w:after="51" w:line="259" w:lineRule="auto"/>
        <w:ind w:left="475" w:firstLineChars="200" w:firstLine="480"/>
      </w:pPr>
      <w:r>
        <w:rPr>
          <w:rFonts w:ascii="微软雅黑" w:eastAsia="微软雅黑" w:hAnsi="微软雅黑" w:cs="微软雅黑"/>
          <w:b/>
        </w:rPr>
        <w:t>2.ZooKeeper</w:t>
      </w:r>
      <w:r>
        <w:t>工作原理</w:t>
      </w:r>
    </w:p>
    <w:p w14:paraId="106A5DC0" w14:textId="77777777" w:rsidR="00C97CE8" w:rsidRDefault="007C2E36" w:rsidP="00A031EB">
      <w:pPr>
        <w:ind w:left="-15" w:right="47" w:firstLineChars="200" w:firstLine="480"/>
      </w:pPr>
      <w:r>
        <w:t>集群中各台机器上的</w:t>
      </w:r>
      <w:proofErr w:type="spellStart"/>
      <w:r>
        <w:rPr>
          <w:rFonts w:ascii="微软雅黑" w:eastAsia="微软雅黑" w:hAnsi="微软雅黑" w:cs="微软雅黑"/>
        </w:rPr>
        <w:t>ZooKeeper</w:t>
      </w:r>
      <w:proofErr w:type="spellEnd"/>
      <w:r>
        <w:t>服务启动后，它们首先会从中选择一个作为领导者，其他则作为追随者，如图</w:t>
      </w:r>
      <w:r>
        <w:rPr>
          <w:rFonts w:ascii="微软雅黑" w:eastAsia="微软雅黑" w:hAnsi="微软雅黑" w:cs="微软雅黑"/>
        </w:rPr>
        <w:t>6-3</w:t>
      </w:r>
      <w:r>
        <w:t>中</w:t>
      </w:r>
      <w:r>
        <w:rPr>
          <w:rFonts w:ascii="微软雅黑" w:eastAsia="微软雅黑" w:hAnsi="微软雅黑" w:cs="微软雅黑"/>
        </w:rPr>
        <w:t>ZooKeeper0</w:t>
      </w:r>
      <w:r>
        <w:t>、</w:t>
      </w:r>
      <w:r>
        <w:rPr>
          <w:rFonts w:ascii="微软雅黑" w:eastAsia="微软雅黑" w:hAnsi="微软雅黑" w:cs="微软雅黑"/>
        </w:rPr>
        <w:t>ZooKeeper1</w:t>
      </w:r>
      <w:r>
        <w:t>与</w:t>
      </w:r>
      <w:r>
        <w:rPr>
          <w:rFonts w:ascii="微软雅黑" w:eastAsia="微软雅黑" w:hAnsi="微软雅黑" w:cs="微软雅黑"/>
        </w:rPr>
        <w:t>ZooKeeper2</w:t>
      </w:r>
      <w:r>
        <w:t>启动后，三者会采取投票方式，以少数服从原则从中选取出一个领导者。当发生客户端读</w:t>
      </w:r>
      <w:r>
        <w:rPr>
          <w:rFonts w:ascii="微软雅黑" w:eastAsia="微软雅黑" w:hAnsi="微软雅黑" w:cs="微软雅黑"/>
        </w:rPr>
        <w:t>/</w:t>
      </w:r>
      <w:r>
        <w:t>写操作时，规定读操作可以在各个节点上实现，写操作则必须发送到领导者，并经领导者同意才可执行写操作。</w:t>
      </w:r>
    </w:p>
    <w:p w14:paraId="5B9B3B1B" w14:textId="77777777" w:rsidR="00C97CE8" w:rsidRDefault="007C2E36" w:rsidP="00A031EB">
      <w:pPr>
        <w:spacing w:after="10"/>
        <w:ind w:left="-15" w:right="47" w:firstLineChars="200" w:firstLine="480"/>
      </w:pPr>
      <w:proofErr w:type="spellStart"/>
      <w:r>
        <w:rPr>
          <w:rFonts w:ascii="微软雅黑" w:eastAsia="微软雅黑" w:hAnsi="微软雅黑" w:cs="微软雅黑"/>
        </w:rPr>
        <w:t>ZooKeeper</w:t>
      </w:r>
      <w:proofErr w:type="spellEnd"/>
      <w:r>
        <w:t>集群内选取领导时，内部采用的是原子广播协议，此协议是对</w:t>
      </w:r>
      <w:proofErr w:type="spellStart"/>
      <w:r>
        <w:rPr>
          <w:rFonts w:ascii="微软雅黑" w:eastAsia="微软雅黑" w:hAnsi="微软雅黑" w:cs="微软雅黑"/>
        </w:rPr>
        <w:t>Paxos</w:t>
      </w:r>
      <w:proofErr w:type="spellEnd"/>
      <w:r>
        <w:t>算法的修改与实现。集群内各个</w:t>
      </w:r>
      <w:proofErr w:type="spellStart"/>
      <w:r>
        <w:rPr>
          <w:rFonts w:ascii="微软雅黑" w:eastAsia="微软雅黑" w:hAnsi="微软雅黑" w:cs="微软雅黑"/>
        </w:rPr>
        <w:t>ZooKeeper</w:t>
      </w:r>
      <w:proofErr w:type="spellEnd"/>
      <w:r>
        <w:t>服务选举领导的核心思想是：由某个新加入的服务器发起一次选举，如果该服务器获得</w:t>
      </w:r>
      <w:r>
        <w:rPr>
          <w:rFonts w:ascii="微软雅黑" w:eastAsia="微软雅黑" w:hAnsi="微软雅黑" w:cs="微软雅黑"/>
          <w:i/>
        </w:rPr>
        <w:t>n</w:t>
      </w:r>
      <w:r>
        <w:rPr>
          <w:rFonts w:ascii="微软雅黑" w:eastAsia="微软雅黑" w:hAnsi="微软雅黑" w:cs="微软雅黑"/>
        </w:rPr>
        <w:t>/2+1</w:t>
      </w:r>
      <w:r>
        <w:t>个票数，则此服务器将成为整个</w:t>
      </w:r>
      <w:proofErr w:type="spellStart"/>
      <w:r>
        <w:rPr>
          <w:rFonts w:ascii="微软雅黑" w:eastAsia="微软雅黑" w:hAnsi="微软雅黑" w:cs="微软雅黑"/>
        </w:rPr>
        <w:t>ZooKeeper</w:t>
      </w:r>
      <w:proofErr w:type="spellEnd"/>
      <w:r>
        <w:t>集群的领导者。当</w:t>
      </w:r>
      <w:r>
        <w:rPr>
          <w:rFonts w:ascii="微软雅黑" w:eastAsia="微软雅黑" w:hAnsi="微软雅黑" w:cs="微软雅黑"/>
        </w:rPr>
        <w:t>“</w:t>
      </w:r>
      <w:r>
        <w:t>领导者</w:t>
      </w:r>
      <w:r>
        <w:rPr>
          <w:rFonts w:ascii="微软雅黑" w:eastAsia="微软雅黑" w:hAnsi="微软雅黑" w:cs="微软雅黑"/>
        </w:rPr>
        <w:t>”</w:t>
      </w:r>
      <w:r>
        <w:t>服务器发生故障时，剩下的</w:t>
      </w:r>
      <w:r>
        <w:rPr>
          <w:rFonts w:ascii="微软雅黑" w:eastAsia="微软雅黑" w:hAnsi="微软雅黑" w:cs="微软雅黑"/>
        </w:rPr>
        <w:t>“</w:t>
      </w:r>
      <w:r>
        <w:t>追随者</w:t>
      </w:r>
      <w:r>
        <w:rPr>
          <w:rFonts w:ascii="微软雅黑" w:eastAsia="微软雅黑" w:hAnsi="微软雅黑" w:cs="微软雅黑"/>
        </w:rPr>
        <w:t>”</w:t>
      </w:r>
      <w:r>
        <w:t>将重新进行新一轮</w:t>
      </w:r>
      <w:r>
        <w:rPr>
          <w:rFonts w:ascii="微软雅黑" w:eastAsia="微软雅黑" w:hAnsi="微软雅黑" w:cs="微软雅黑"/>
        </w:rPr>
        <w:t>“</w:t>
      </w:r>
      <w:r>
        <w:t>领导者</w:t>
      </w:r>
      <w:r>
        <w:rPr>
          <w:rFonts w:ascii="微软雅黑" w:eastAsia="微软雅黑" w:hAnsi="微软雅黑" w:cs="微软雅黑"/>
        </w:rPr>
        <w:t>”</w:t>
      </w:r>
      <w:r>
        <w:t>选举。因此，集群中</w:t>
      </w:r>
      <w:proofErr w:type="spellStart"/>
      <w:r>
        <w:rPr>
          <w:rFonts w:ascii="微软雅黑" w:eastAsia="微软雅黑" w:hAnsi="微软雅黑" w:cs="微软雅黑"/>
        </w:rPr>
        <w:t>ZooKeeper</w:t>
      </w:r>
      <w:proofErr w:type="spellEnd"/>
      <w:r>
        <w:t>个数必须以奇数出现（</w:t>
      </w:r>
      <w:r>
        <w:rPr>
          <w:rFonts w:ascii="微软雅黑" w:eastAsia="微软雅黑" w:hAnsi="微软雅黑" w:cs="微软雅黑"/>
        </w:rPr>
        <w:t>3</w:t>
      </w:r>
      <w:r>
        <w:t>、</w:t>
      </w:r>
      <w:r>
        <w:rPr>
          <w:rFonts w:ascii="微软雅黑" w:eastAsia="微软雅黑" w:hAnsi="微软雅黑" w:cs="微软雅黑"/>
        </w:rPr>
        <w:t>5</w:t>
      </w:r>
      <w:r>
        <w:t>、</w:t>
      </w:r>
      <w:r>
        <w:rPr>
          <w:rFonts w:ascii="微软雅黑" w:eastAsia="微软雅黑" w:hAnsi="微软雅黑" w:cs="微软雅黑"/>
        </w:rPr>
        <w:t>7</w:t>
      </w:r>
      <w:r>
        <w:t>、</w:t>
      </w:r>
      <w:r>
        <w:rPr>
          <w:rFonts w:ascii="微软雅黑" w:eastAsia="微软雅黑" w:hAnsi="微软雅黑" w:cs="微软雅黑"/>
        </w:rPr>
        <w:t>9…</w:t>
      </w:r>
      <w:r>
        <w:t>），并且当构建</w:t>
      </w:r>
    </w:p>
    <w:p w14:paraId="6D376907" w14:textId="77777777" w:rsidR="00C97CE8" w:rsidRDefault="007C2E36" w:rsidP="00A031EB">
      <w:pPr>
        <w:spacing w:after="257"/>
        <w:ind w:left="-5" w:right="47" w:firstLineChars="200" w:firstLine="480"/>
      </w:pPr>
      <w:proofErr w:type="spellStart"/>
      <w:r>
        <w:rPr>
          <w:rFonts w:ascii="微软雅黑" w:eastAsia="微软雅黑" w:hAnsi="微软雅黑" w:cs="微软雅黑"/>
        </w:rPr>
        <w:t>ZooKeeper</w:t>
      </w:r>
      <w:proofErr w:type="spellEnd"/>
      <w:r>
        <w:t>集群时，最少需</w:t>
      </w:r>
      <w:r>
        <w:rPr>
          <w:rFonts w:ascii="微软雅黑" w:eastAsia="微软雅黑" w:hAnsi="微软雅黑" w:cs="微软雅黑"/>
        </w:rPr>
        <w:t>3</w:t>
      </w:r>
      <w:r>
        <w:t>个节点。</w:t>
      </w:r>
    </w:p>
    <w:p w14:paraId="01C512CE" w14:textId="77777777" w:rsidR="00C97CE8" w:rsidRDefault="007C2E36" w:rsidP="00A031EB">
      <w:pPr>
        <w:spacing w:after="276" w:line="259" w:lineRule="auto"/>
        <w:ind w:left="428" w:right="5" w:firstLineChars="200" w:firstLine="480"/>
      </w:pPr>
      <w:r>
        <w:rPr>
          <w:rFonts w:ascii="微软雅黑" w:eastAsia="微软雅黑" w:hAnsi="微软雅黑" w:cs="微软雅黑"/>
          <w:b/>
        </w:rPr>
        <w:t xml:space="preserve">6.2.2 </w:t>
      </w:r>
      <w:proofErr w:type="spellStart"/>
      <w:r>
        <w:rPr>
          <w:rFonts w:ascii="微软雅黑" w:eastAsia="微软雅黑" w:hAnsi="微软雅黑" w:cs="微软雅黑"/>
          <w:b/>
        </w:rPr>
        <w:t>ZooKeeper</w:t>
      </w:r>
      <w:proofErr w:type="spellEnd"/>
      <w:r>
        <w:rPr>
          <w:rFonts w:ascii="微软雅黑" w:eastAsia="微软雅黑" w:hAnsi="微软雅黑" w:cs="微软雅黑"/>
          <w:b/>
        </w:rPr>
        <w:t xml:space="preserve"> </w:t>
      </w:r>
      <w:r>
        <w:t>入门</w:t>
      </w:r>
    </w:p>
    <w:p w14:paraId="006F13A0" w14:textId="77777777" w:rsidR="00C97CE8" w:rsidRDefault="007C2E36" w:rsidP="00A031EB">
      <w:pPr>
        <w:spacing w:after="0" w:line="259" w:lineRule="auto"/>
        <w:ind w:left="475" w:firstLineChars="200" w:firstLine="480"/>
      </w:pPr>
      <w:r>
        <w:rPr>
          <w:rFonts w:ascii="微软雅黑" w:eastAsia="微软雅黑" w:hAnsi="微软雅黑" w:cs="微软雅黑"/>
          <w:b/>
        </w:rPr>
        <w:t>1.ZooKeeper</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405089BD" w14:textId="77777777" w:rsidR="00C97CE8" w:rsidRDefault="007C2E36" w:rsidP="00A031EB">
      <w:pPr>
        <w:ind w:left="-15" w:right="47" w:firstLineChars="200" w:firstLine="480"/>
      </w:pPr>
      <w:r>
        <w:t>要取得</w:t>
      </w:r>
      <w:proofErr w:type="spellStart"/>
      <w:r>
        <w:rPr>
          <w:rFonts w:ascii="微软雅黑" w:eastAsia="微软雅黑" w:hAnsi="微软雅黑" w:cs="微软雅黑"/>
        </w:rPr>
        <w:t>ZooKeeper</w:t>
      </w:r>
      <w:proofErr w:type="spellEnd"/>
      <w:r>
        <w:t>服务，首先</w:t>
      </w:r>
      <w:proofErr w:type="gramStart"/>
      <w:r>
        <w:t>须部署</w:t>
      </w:r>
      <w:proofErr w:type="spellStart"/>
      <w:proofErr w:type="gramEnd"/>
      <w:r>
        <w:rPr>
          <w:rFonts w:ascii="微软雅黑" w:eastAsia="微软雅黑" w:hAnsi="微软雅黑" w:cs="微软雅黑"/>
        </w:rPr>
        <w:t>ZooKeeper</w:t>
      </w:r>
      <w:proofErr w:type="spellEnd"/>
      <w:r>
        <w:t>，其实</w:t>
      </w:r>
      <w:proofErr w:type="spellStart"/>
      <w:r>
        <w:rPr>
          <w:rFonts w:ascii="微软雅黑" w:eastAsia="微软雅黑" w:hAnsi="微软雅黑" w:cs="微软雅黑"/>
        </w:rPr>
        <w:t>ZooKeeper</w:t>
      </w:r>
      <w:proofErr w:type="spellEnd"/>
      <w:r>
        <w:t>可以只使用单机模式，考虑到集群完整性，下面直接进行集群部署，部署步骤如下。</w:t>
      </w:r>
    </w:p>
    <w:p w14:paraId="6CC0F35D" w14:textId="77777777" w:rsidR="00C97CE8" w:rsidRDefault="007C2E36" w:rsidP="00B55381">
      <w:pPr>
        <w:numPr>
          <w:ilvl w:val="0"/>
          <w:numId w:val="127"/>
        </w:numPr>
        <w:spacing w:after="58" w:line="255" w:lineRule="auto"/>
        <w:ind w:right="58" w:firstLineChars="200" w:firstLine="480"/>
      </w:pPr>
      <w:r>
        <w:t>部署前提：集群已安装</w:t>
      </w:r>
      <w:r>
        <w:rPr>
          <w:rFonts w:ascii="微软雅黑" w:eastAsia="微软雅黑" w:hAnsi="微软雅黑" w:cs="微软雅黑"/>
        </w:rPr>
        <w:t>cloudera-cdh-5-0.x86_64.rpm</w:t>
      </w:r>
      <w:r>
        <w:t>。</w:t>
      </w:r>
    </w:p>
    <w:p w14:paraId="41453078" w14:textId="77777777" w:rsidR="00C97CE8" w:rsidRDefault="007C2E36" w:rsidP="00B55381">
      <w:pPr>
        <w:numPr>
          <w:ilvl w:val="0"/>
          <w:numId w:val="127"/>
        </w:numPr>
        <w:spacing w:after="58" w:line="255" w:lineRule="auto"/>
        <w:ind w:right="58" w:firstLineChars="200" w:firstLine="480"/>
      </w:pPr>
      <w:r>
        <w:t>部署规划：</w:t>
      </w:r>
      <w:r>
        <w:rPr>
          <w:rFonts w:ascii="微软雅黑" w:eastAsia="微软雅黑" w:hAnsi="微软雅黑" w:cs="微软雅黑"/>
        </w:rPr>
        <w:t>cSlave0</w:t>
      </w:r>
      <w:r>
        <w:t>，</w:t>
      </w:r>
      <w:r>
        <w:rPr>
          <w:rFonts w:ascii="微软雅黑" w:eastAsia="微软雅黑" w:hAnsi="微软雅黑" w:cs="微软雅黑"/>
        </w:rPr>
        <w:t>cSlave1</w:t>
      </w:r>
      <w:r>
        <w:t>，</w:t>
      </w:r>
      <w:r>
        <w:rPr>
          <w:rFonts w:ascii="微软雅黑" w:eastAsia="微软雅黑" w:hAnsi="微软雅黑" w:cs="微软雅黑"/>
        </w:rPr>
        <w:t>cSlave2</w:t>
      </w:r>
      <w:r>
        <w:t>上部署</w:t>
      </w:r>
      <w:proofErr w:type="spellStart"/>
      <w:r>
        <w:rPr>
          <w:rFonts w:ascii="微软雅黑" w:eastAsia="微软雅黑" w:hAnsi="微软雅黑" w:cs="微软雅黑"/>
        </w:rPr>
        <w:t>ZooKeeper</w:t>
      </w:r>
      <w:proofErr w:type="spellEnd"/>
      <w:r>
        <w:t>服务。</w:t>
      </w:r>
    </w:p>
    <w:p w14:paraId="166144D6" w14:textId="77777777" w:rsidR="00C97CE8" w:rsidRDefault="007C2E36" w:rsidP="00B55381">
      <w:pPr>
        <w:numPr>
          <w:ilvl w:val="0"/>
          <w:numId w:val="127"/>
        </w:numPr>
        <w:spacing w:after="7"/>
        <w:ind w:right="58" w:firstLineChars="200" w:firstLine="480"/>
      </w:pPr>
      <w:r>
        <w:t>下载并安装</w:t>
      </w:r>
      <w:proofErr w:type="spellStart"/>
      <w:r>
        <w:rPr>
          <w:rFonts w:ascii="微软雅黑" w:eastAsia="微软雅黑" w:hAnsi="微软雅黑" w:cs="微软雅黑"/>
        </w:rPr>
        <w:t>ZooKeeper</w:t>
      </w:r>
      <w:proofErr w:type="spellEnd"/>
      <w:r>
        <w:t>服务。</w:t>
      </w:r>
    </w:p>
    <w:p w14:paraId="2C9A8608" w14:textId="77777777" w:rsidR="00C97CE8" w:rsidRDefault="007C2E36" w:rsidP="00A031EB">
      <w:pPr>
        <w:spacing w:after="112" w:line="259" w:lineRule="auto"/>
        <w:ind w:left="0" w:firstLineChars="200" w:firstLine="480"/>
      </w:pPr>
      <w:r>
        <w:rPr>
          <w:noProof/>
        </w:rPr>
        <w:drawing>
          <wp:inline distT="0" distB="0" distL="0" distR="0" wp14:anchorId="308F80B8" wp14:editId="0C49D442">
            <wp:extent cx="5943600" cy="251460"/>
            <wp:effectExtent l="0" t="0" r="0" b="0"/>
            <wp:docPr id="28632" name="Picture 28632"/>
            <wp:cNvGraphicFramePr/>
            <a:graphic xmlns:a="http://schemas.openxmlformats.org/drawingml/2006/main">
              <a:graphicData uri="http://schemas.openxmlformats.org/drawingml/2006/picture">
                <pic:pic xmlns:pic="http://schemas.openxmlformats.org/drawingml/2006/picture">
                  <pic:nvPicPr>
                    <pic:cNvPr id="28632" name="Picture 28632"/>
                    <pic:cNvPicPr/>
                  </pic:nvPicPr>
                  <pic:blipFill>
                    <a:blip r:embed="rId265"/>
                    <a:stretch>
                      <a:fillRect/>
                    </a:stretch>
                  </pic:blipFill>
                  <pic:spPr>
                    <a:xfrm>
                      <a:off x="0" y="0"/>
                      <a:ext cx="5943600" cy="251460"/>
                    </a:xfrm>
                    <a:prstGeom prst="rect">
                      <a:avLst/>
                    </a:prstGeom>
                  </pic:spPr>
                </pic:pic>
              </a:graphicData>
            </a:graphic>
          </wp:inline>
        </w:drawing>
      </w:r>
    </w:p>
    <w:p w14:paraId="3F14B4E7" w14:textId="77777777" w:rsidR="00C97CE8" w:rsidRDefault="007C2E36" w:rsidP="00B55381">
      <w:pPr>
        <w:numPr>
          <w:ilvl w:val="0"/>
          <w:numId w:val="127"/>
        </w:numPr>
        <w:spacing w:after="4" w:line="255" w:lineRule="auto"/>
        <w:ind w:right="58" w:firstLineChars="200" w:firstLine="480"/>
      </w:pPr>
      <w:r>
        <w:lastRenderedPageBreak/>
        <w:t>初始化</w:t>
      </w:r>
      <w:proofErr w:type="spellStart"/>
      <w:r>
        <w:rPr>
          <w:rFonts w:ascii="微软雅黑" w:eastAsia="微软雅黑" w:hAnsi="微软雅黑" w:cs="微软雅黑"/>
        </w:rPr>
        <w:t>ZooKeeper</w:t>
      </w:r>
      <w:proofErr w:type="spellEnd"/>
      <w:r>
        <w:t>。</w:t>
      </w:r>
    </w:p>
    <w:p w14:paraId="186CCD26" w14:textId="77777777" w:rsidR="00C97CE8" w:rsidRDefault="007C2E36" w:rsidP="00A031EB">
      <w:pPr>
        <w:spacing w:after="113" w:line="259" w:lineRule="auto"/>
        <w:ind w:left="0" w:firstLineChars="200" w:firstLine="480"/>
      </w:pPr>
      <w:r>
        <w:rPr>
          <w:noProof/>
        </w:rPr>
        <w:drawing>
          <wp:inline distT="0" distB="0" distL="0" distR="0" wp14:anchorId="0760B169" wp14:editId="2382BCEC">
            <wp:extent cx="5943600" cy="701040"/>
            <wp:effectExtent l="0" t="0" r="0" b="0"/>
            <wp:docPr id="28639" name="Picture 28639"/>
            <wp:cNvGraphicFramePr/>
            <a:graphic xmlns:a="http://schemas.openxmlformats.org/drawingml/2006/main">
              <a:graphicData uri="http://schemas.openxmlformats.org/drawingml/2006/picture">
                <pic:pic xmlns:pic="http://schemas.openxmlformats.org/drawingml/2006/picture">
                  <pic:nvPicPr>
                    <pic:cNvPr id="28639" name="Picture 28639"/>
                    <pic:cNvPicPr/>
                  </pic:nvPicPr>
                  <pic:blipFill>
                    <a:blip r:embed="rId266"/>
                    <a:stretch>
                      <a:fillRect/>
                    </a:stretch>
                  </pic:blipFill>
                  <pic:spPr>
                    <a:xfrm>
                      <a:off x="0" y="0"/>
                      <a:ext cx="5943600" cy="701040"/>
                    </a:xfrm>
                    <a:prstGeom prst="rect">
                      <a:avLst/>
                    </a:prstGeom>
                  </pic:spPr>
                </pic:pic>
              </a:graphicData>
            </a:graphic>
          </wp:inline>
        </w:drawing>
      </w:r>
    </w:p>
    <w:p w14:paraId="2106EC5F" w14:textId="77777777" w:rsidR="00C97CE8" w:rsidRDefault="007C2E36" w:rsidP="00B55381">
      <w:pPr>
        <w:numPr>
          <w:ilvl w:val="0"/>
          <w:numId w:val="127"/>
        </w:numPr>
        <w:spacing w:after="58" w:line="255" w:lineRule="auto"/>
        <w:ind w:right="58" w:firstLineChars="200" w:firstLine="480"/>
      </w:pPr>
      <w:r>
        <w:t>配置</w:t>
      </w:r>
      <w:proofErr w:type="spellStart"/>
      <w:r>
        <w:rPr>
          <w:rFonts w:ascii="微软雅黑" w:eastAsia="微软雅黑" w:hAnsi="微软雅黑" w:cs="微软雅黑"/>
        </w:rPr>
        <w:t>ZooKeeper</w:t>
      </w:r>
      <w:proofErr w:type="spellEnd"/>
      <w:r>
        <w:t>，将下述内容追加到</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/zookeeper/conf/</w:t>
      </w:r>
      <w:proofErr w:type="spellStart"/>
      <w:r>
        <w:rPr>
          <w:rFonts w:ascii="微软雅黑" w:eastAsia="微软雅黑" w:hAnsi="微软雅黑" w:cs="微软雅黑"/>
        </w:rPr>
        <w:t>zoo.cfg</w:t>
      </w:r>
      <w:proofErr w:type="spellEnd"/>
      <w:r>
        <w:t>文件中。</w:t>
      </w:r>
    </w:p>
    <w:p w14:paraId="21A6A984" w14:textId="77777777" w:rsidR="00C97CE8" w:rsidRDefault="007C2E36" w:rsidP="00A031EB">
      <w:pPr>
        <w:spacing w:after="109" w:line="259" w:lineRule="auto"/>
        <w:ind w:left="0" w:firstLineChars="200" w:firstLine="480"/>
      </w:pPr>
      <w:r>
        <w:rPr>
          <w:noProof/>
        </w:rPr>
        <w:drawing>
          <wp:inline distT="0" distB="0" distL="0" distR="0" wp14:anchorId="699670EA" wp14:editId="4B76B047">
            <wp:extent cx="5943600" cy="685800"/>
            <wp:effectExtent l="0" t="0" r="0" b="0"/>
            <wp:docPr id="28660" name="Picture 28660"/>
            <wp:cNvGraphicFramePr/>
            <a:graphic xmlns:a="http://schemas.openxmlformats.org/drawingml/2006/main">
              <a:graphicData uri="http://schemas.openxmlformats.org/drawingml/2006/picture">
                <pic:pic xmlns:pic="http://schemas.openxmlformats.org/drawingml/2006/picture">
                  <pic:nvPicPr>
                    <pic:cNvPr id="28660" name="Picture 28660"/>
                    <pic:cNvPicPr/>
                  </pic:nvPicPr>
                  <pic:blipFill>
                    <a:blip r:embed="rId267"/>
                    <a:stretch>
                      <a:fillRect/>
                    </a:stretch>
                  </pic:blipFill>
                  <pic:spPr>
                    <a:xfrm>
                      <a:off x="0" y="0"/>
                      <a:ext cx="5943600" cy="685800"/>
                    </a:xfrm>
                    <a:prstGeom prst="rect">
                      <a:avLst/>
                    </a:prstGeom>
                  </pic:spPr>
                </pic:pic>
              </a:graphicData>
            </a:graphic>
          </wp:inline>
        </w:drawing>
      </w:r>
    </w:p>
    <w:p w14:paraId="11C1FEDA" w14:textId="77777777" w:rsidR="00C97CE8" w:rsidRDefault="007C2E36" w:rsidP="00A031EB">
      <w:pPr>
        <w:ind w:left="-15" w:right="47" w:firstLineChars="200" w:firstLine="480"/>
      </w:pPr>
      <w:proofErr w:type="spellStart"/>
      <w:r>
        <w:rPr>
          <w:rFonts w:ascii="微软雅黑" w:eastAsia="微软雅黑" w:hAnsi="微软雅黑" w:cs="微软雅黑"/>
        </w:rPr>
        <w:t>zoo.cfg</w:t>
      </w:r>
      <w:proofErr w:type="spellEnd"/>
      <w:r>
        <w:t>是</w:t>
      </w:r>
      <w:proofErr w:type="spellStart"/>
      <w:r>
        <w:rPr>
          <w:rFonts w:ascii="微软雅黑" w:eastAsia="微软雅黑" w:hAnsi="微软雅黑" w:cs="微软雅黑"/>
        </w:rPr>
        <w:t>ZooKeeper</w:t>
      </w:r>
      <w:proofErr w:type="spellEnd"/>
      <w:r>
        <w:t>的配置文档，其中</w:t>
      </w:r>
      <w:proofErr w:type="spellStart"/>
      <w:r>
        <w:rPr>
          <w:rFonts w:ascii="微软雅黑" w:eastAsia="微软雅黑" w:hAnsi="微软雅黑" w:cs="微软雅黑"/>
        </w:rPr>
        <w:t>ZooKeeper</w:t>
      </w:r>
      <w:proofErr w:type="spellEnd"/>
      <w:r>
        <w:t>间正常交换信息时使用</w:t>
      </w:r>
      <w:r>
        <w:rPr>
          <w:rFonts w:ascii="微软雅黑" w:eastAsia="微软雅黑" w:hAnsi="微软雅黑" w:cs="微软雅黑"/>
        </w:rPr>
        <w:t>2888</w:t>
      </w:r>
      <w:r>
        <w:t>端口，选举领导时使用</w:t>
      </w:r>
      <w:r>
        <w:rPr>
          <w:rFonts w:ascii="微软雅黑" w:eastAsia="微软雅黑" w:hAnsi="微软雅黑" w:cs="微软雅黑"/>
        </w:rPr>
        <w:t>3888</w:t>
      </w:r>
      <w:r>
        <w:t>端口。还须注意的是，</w:t>
      </w:r>
      <w:r>
        <w:rPr>
          <w:rFonts w:ascii="微软雅黑" w:eastAsia="微软雅黑" w:hAnsi="微软雅黑" w:cs="微软雅黑"/>
        </w:rPr>
        <w:t>cSlave0</w:t>
      </w:r>
      <w:r>
        <w:t>、</w:t>
      </w:r>
      <w:r>
        <w:rPr>
          <w:rFonts w:ascii="微软雅黑" w:eastAsia="微软雅黑" w:hAnsi="微软雅黑" w:cs="微软雅黑"/>
        </w:rPr>
        <w:t>cSlave1</w:t>
      </w:r>
      <w:r>
        <w:t>和</w:t>
      </w:r>
      <w:r>
        <w:rPr>
          <w:rFonts w:ascii="微软雅黑" w:eastAsia="微软雅黑" w:hAnsi="微软雅黑" w:cs="微软雅黑"/>
        </w:rPr>
        <w:t>cSlave2</w:t>
      </w:r>
      <w:r>
        <w:t>这三台机器都要执行这个操作，即保持整个集群中</w:t>
      </w:r>
      <w:proofErr w:type="spellStart"/>
      <w:r>
        <w:rPr>
          <w:rFonts w:ascii="微软雅黑" w:eastAsia="微软雅黑" w:hAnsi="微软雅黑" w:cs="微软雅黑"/>
        </w:rPr>
        <w:t>ZooKeeper</w:t>
      </w:r>
      <w:proofErr w:type="spellEnd"/>
      <w:r>
        <w:t>配置相同。</w:t>
      </w:r>
    </w:p>
    <w:p w14:paraId="5A5AB920" w14:textId="77777777" w:rsidR="00C97CE8" w:rsidRDefault="007C2E36" w:rsidP="00B55381">
      <w:pPr>
        <w:numPr>
          <w:ilvl w:val="0"/>
          <w:numId w:val="127"/>
        </w:numPr>
        <w:spacing w:after="4" w:line="255" w:lineRule="auto"/>
        <w:ind w:right="58" w:firstLineChars="200" w:firstLine="480"/>
      </w:pPr>
      <w:r>
        <w:t>启动</w:t>
      </w:r>
      <w:proofErr w:type="spellStart"/>
      <w:r>
        <w:rPr>
          <w:rFonts w:ascii="微软雅黑" w:eastAsia="微软雅黑" w:hAnsi="微软雅黑" w:cs="微软雅黑"/>
        </w:rPr>
        <w:t>ZooKeeper</w:t>
      </w:r>
      <w:proofErr w:type="spellEnd"/>
      <w:r>
        <w:t>服务。</w:t>
      </w:r>
    </w:p>
    <w:p w14:paraId="657CE8D9" w14:textId="77777777" w:rsidR="00C97CE8" w:rsidRDefault="007C2E36" w:rsidP="00A031EB">
      <w:pPr>
        <w:spacing w:after="106" w:line="259" w:lineRule="auto"/>
        <w:ind w:left="0" w:firstLineChars="200" w:firstLine="480"/>
      </w:pPr>
      <w:r>
        <w:rPr>
          <w:noProof/>
        </w:rPr>
        <w:drawing>
          <wp:inline distT="0" distB="0" distL="0" distR="0" wp14:anchorId="23556385" wp14:editId="1DD7A2FC">
            <wp:extent cx="5943600" cy="259080"/>
            <wp:effectExtent l="0" t="0" r="0" b="0"/>
            <wp:docPr id="28687" name="Picture 28687"/>
            <wp:cNvGraphicFramePr/>
            <a:graphic xmlns:a="http://schemas.openxmlformats.org/drawingml/2006/main">
              <a:graphicData uri="http://schemas.openxmlformats.org/drawingml/2006/picture">
                <pic:pic xmlns:pic="http://schemas.openxmlformats.org/drawingml/2006/picture">
                  <pic:nvPicPr>
                    <pic:cNvPr id="28687" name="Picture 28687"/>
                    <pic:cNvPicPr/>
                  </pic:nvPicPr>
                  <pic:blipFill>
                    <a:blip r:embed="rId268"/>
                    <a:stretch>
                      <a:fillRect/>
                    </a:stretch>
                  </pic:blipFill>
                  <pic:spPr>
                    <a:xfrm>
                      <a:off x="0" y="0"/>
                      <a:ext cx="5943600" cy="259080"/>
                    </a:xfrm>
                    <a:prstGeom prst="rect">
                      <a:avLst/>
                    </a:prstGeom>
                  </pic:spPr>
                </pic:pic>
              </a:graphicData>
            </a:graphic>
          </wp:inline>
        </w:drawing>
      </w:r>
    </w:p>
    <w:p w14:paraId="03FDC013" w14:textId="77777777" w:rsidR="00C97CE8" w:rsidRDefault="007C2E36" w:rsidP="00B55381">
      <w:pPr>
        <w:numPr>
          <w:ilvl w:val="0"/>
          <w:numId w:val="127"/>
        </w:numPr>
        <w:spacing w:after="7"/>
        <w:ind w:right="58" w:firstLineChars="200" w:firstLine="480"/>
      </w:pPr>
      <w:r>
        <w:t>查看</w:t>
      </w:r>
      <w:proofErr w:type="spellStart"/>
      <w:r>
        <w:rPr>
          <w:rFonts w:ascii="微软雅黑" w:eastAsia="微软雅黑" w:hAnsi="微软雅黑" w:cs="微软雅黑"/>
        </w:rPr>
        <w:t>ZooKeeper</w:t>
      </w:r>
      <w:proofErr w:type="spellEnd"/>
      <w:r>
        <w:t>是否部署成功。</w:t>
      </w:r>
    </w:p>
    <w:p w14:paraId="38BE5A51" w14:textId="77777777" w:rsidR="00C97CE8" w:rsidRDefault="007C2E36" w:rsidP="00A031EB">
      <w:pPr>
        <w:spacing w:after="99" w:line="259" w:lineRule="auto"/>
        <w:ind w:left="0" w:firstLineChars="200" w:firstLine="480"/>
      </w:pPr>
      <w:r>
        <w:rPr>
          <w:noProof/>
        </w:rPr>
        <w:drawing>
          <wp:inline distT="0" distB="0" distL="0" distR="0" wp14:anchorId="749463D4" wp14:editId="7BC6A463">
            <wp:extent cx="5943600" cy="457200"/>
            <wp:effectExtent l="0" t="0" r="0" b="0"/>
            <wp:docPr id="28694" name="Picture 28694"/>
            <wp:cNvGraphicFramePr/>
            <a:graphic xmlns:a="http://schemas.openxmlformats.org/drawingml/2006/main">
              <a:graphicData uri="http://schemas.openxmlformats.org/drawingml/2006/picture">
                <pic:pic xmlns:pic="http://schemas.openxmlformats.org/drawingml/2006/picture">
                  <pic:nvPicPr>
                    <pic:cNvPr id="28694" name="Picture 28694"/>
                    <pic:cNvPicPr/>
                  </pic:nvPicPr>
                  <pic:blipFill>
                    <a:blip r:embed="rId269"/>
                    <a:stretch>
                      <a:fillRect/>
                    </a:stretch>
                  </pic:blipFill>
                  <pic:spPr>
                    <a:xfrm>
                      <a:off x="0" y="0"/>
                      <a:ext cx="5943600" cy="457200"/>
                    </a:xfrm>
                    <a:prstGeom prst="rect">
                      <a:avLst/>
                    </a:prstGeom>
                  </pic:spPr>
                </pic:pic>
              </a:graphicData>
            </a:graphic>
          </wp:inline>
        </w:drawing>
      </w:r>
    </w:p>
    <w:p w14:paraId="799B9EDA" w14:textId="77777777" w:rsidR="00C97CE8" w:rsidRDefault="007C2E36" w:rsidP="00A031EB">
      <w:pPr>
        <w:spacing w:after="7"/>
        <w:ind w:left="-15" w:right="47" w:firstLineChars="200" w:firstLine="480"/>
      </w:pPr>
      <w:r>
        <w:t>执行此命令后，用户可以看到，各</w:t>
      </w:r>
      <w:proofErr w:type="spellStart"/>
      <w:r>
        <w:rPr>
          <w:rFonts w:ascii="微软雅黑" w:eastAsia="微软雅黑" w:hAnsi="微软雅黑" w:cs="微软雅黑"/>
        </w:rPr>
        <w:t>ZooKeeper</w:t>
      </w:r>
      <w:proofErr w:type="spellEnd"/>
      <w:r>
        <w:t>间正在使用此端口通信（选举领导等），用户还可以使用</w:t>
      </w:r>
      <w:proofErr w:type="spellStart"/>
      <w:r>
        <w:rPr>
          <w:rFonts w:ascii="微软雅黑" w:eastAsia="微软雅黑" w:hAnsi="微软雅黑" w:cs="微软雅黑"/>
        </w:rPr>
        <w:t>jps</w:t>
      </w:r>
      <w:proofErr w:type="spellEnd"/>
      <w:r>
        <w:t>命令查看</w:t>
      </w:r>
      <w:proofErr w:type="spellStart"/>
      <w:r>
        <w:rPr>
          <w:rFonts w:ascii="微软雅黑" w:eastAsia="微软雅黑" w:hAnsi="微软雅黑" w:cs="微软雅黑"/>
        </w:rPr>
        <w:t>ZooKeeper</w:t>
      </w:r>
      <w:proofErr w:type="spellEnd"/>
      <w:r>
        <w:t>服务进程，即：</w:t>
      </w:r>
    </w:p>
    <w:p w14:paraId="622A11B2" w14:textId="77777777" w:rsidR="00C97CE8" w:rsidRDefault="007C2E36" w:rsidP="00A031EB">
      <w:pPr>
        <w:spacing w:after="124" w:line="259" w:lineRule="auto"/>
        <w:ind w:left="0" w:firstLineChars="200" w:firstLine="480"/>
      </w:pPr>
      <w:r>
        <w:rPr>
          <w:noProof/>
        </w:rPr>
        <w:drawing>
          <wp:inline distT="0" distB="0" distL="0" distR="0" wp14:anchorId="0E9D6B38" wp14:editId="4827038F">
            <wp:extent cx="5943600" cy="228600"/>
            <wp:effectExtent l="0" t="0" r="0" b="0"/>
            <wp:docPr id="28704" name="Picture 28704"/>
            <wp:cNvGraphicFramePr/>
            <a:graphic xmlns:a="http://schemas.openxmlformats.org/drawingml/2006/main">
              <a:graphicData uri="http://schemas.openxmlformats.org/drawingml/2006/picture">
                <pic:pic xmlns:pic="http://schemas.openxmlformats.org/drawingml/2006/picture">
                  <pic:nvPicPr>
                    <pic:cNvPr id="28704" name="Picture 28704"/>
                    <pic:cNvPicPr/>
                  </pic:nvPicPr>
                  <pic:blipFill>
                    <a:blip r:embed="rId270"/>
                    <a:stretch>
                      <a:fillRect/>
                    </a:stretch>
                  </pic:blipFill>
                  <pic:spPr>
                    <a:xfrm>
                      <a:off x="0" y="0"/>
                      <a:ext cx="5943600" cy="228600"/>
                    </a:xfrm>
                    <a:prstGeom prst="rect">
                      <a:avLst/>
                    </a:prstGeom>
                  </pic:spPr>
                </pic:pic>
              </a:graphicData>
            </a:graphic>
          </wp:inline>
        </w:drawing>
      </w:r>
    </w:p>
    <w:p w14:paraId="02F5C74A" w14:textId="77777777" w:rsidR="00C97CE8" w:rsidRDefault="007C2E36" w:rsidP="00A031EB">
      <w:pPr>
        <w:spacing w:after="58" w:line="255" w:lineRule="auto"/>
        <w:ind w:left="0" w:right="58" w:firstLineChars="200" w:firstLine="480"/>
      </w:pPr>
      <w:r>
        <w:t>用户能看到</w:t>
      </w:r>
      <w:r>
        <w:rPr>
          <w:rFonts w:ascii="微软雅黑" w:eastAsia="微软雅黑" w:hAnsi="微软雅黑" w:cs="微软雅黑"/>
        </w:rPr>
        <w:t xml:space="preserve"> </w:t>
      </w:r>
      <w:proofErr w:type="spellStart"/>
      <w:r>
        <w:rPr>
          <w:rFonts w:ascii="微软雅黑" w:eastAsia="微软雅黑" w:hAnsi="微软雅黑" w:cs="微软雅黑"/>
        </w:rPr>
        <w:t>org.apache.zookeeper.server.quorum.QuorumPeerMain</w:t>
      </w:r>
      <w:proofErr w:type="spellEnd"/>
      <w:r>
        <w:t>，表示</w:t>
      </w:r>
      <w:r>
        <w:rPr>
          <w:rFonts w:ascii="微软雅黑" w:eastAsia="微软雅黑" w:hAnsi="微软雅黑" w:cs="微软雅黑"/>
        </w:rPr>
        <w:t xml:space="preserve"> </w:t>
      </w:r>
      <w:proofErr w:type="spellStart"/>
      <w:r>
        <w:rPr>
          <w:rFonts w:ascii="微软雅黑" w:eastAsia="微软雅黑" w:hAnsi="微软雅黑" w:cs="微软雅黑"/>
        </w:rPr>
        <w:t>ZooKeeper</w:t>
      </w:r>
      <w:proofErr w:type="spellEnd"/>
      <w:r>
        <w:t>服务已经启动。</w:t>
      </w:r>
    </w:p>
    <w:p w14:paraId="29EB0B65" w14:textId="77777777" w:rsidR="00C97CE8" w:rsidRDefault="007C2E36" w:rsidP="00A031EB">
      <w:pPr>
        <w:spacing w:after="91"/>
        <w:ind w:left="-15" w:right="47" w:firstLineChars="200" w:firstLine="480"/>
      </w:pPr>
      <w:r>
        <w:t>虽然在</w:t>
      </w:r>
      <w:proofErr w:type="spellStart"/>
      <w:r>
        <w:rPr>
          <w:rFonts w:ascii="微软雅黑" w:eastAsia="微软雅黑" w:hAnsi="微软雅黑" w:cs="微软雅黑"/>
        </w:rPr>
        <w:t>ZooKeeper</w:t>
      </w:r>
      <w:proofErr w:type="spellEnd"/>
      <w:r>
        <w:t>集群内，各个</w:t>
      </w:r>
      <w:proofErr w:type="spellStart"/>
      <w:r>
        <w:rPr>
          <w:rFonts w:ascii="微软雅黑" w:eastAsia="微软雅黑" w:hAnsi="微软雅黑" w:cs="微软雅黑"/>
        </w:rPr>
        <w:t>ZooKeeper</w:t>
      </w:r>
      <w:proofErr w:type="spellEnd"/>
      <w:r>
        <w:t>有</w:t>
      </w:r>
      <w:r>
        <w:rPr>
          <w:rFonts w:ascii="微软雅黑" w:eastAsia="微软雅黑" w:hAnsi="微软雅黑" w:cs="微软雅黑"/>
        </w:rPr>
        <w:t>“</w:t>
      </w:r>
      <w:r>
        <w:t>领导者</w:t>
      </w:r>
      <w:r>
        <w:rPr>
          <w:rFonts w:ascii="微软雅黑" w:eastAsia="微软雅黑" w:hAnsi="微软雅黑" w:cs="微软雅黑"/>
        </w:rPr>
        <w:t>”</w:t>
      </w:r>
      <w:r>
        <w:t>和</w:t>
      </w:r>
      <w:r>
        <w:rPr>
          <w:rFonts w:ascii="微软雅黑" w:eastAsia="微软雅黑" w:hAnsi="微软雅黑" w:cs="微软雅黑"/>
        </w:rPr>
        <w:t>“</w:t>
      </w:r>
      <w:r>
        <w:t>追随者</w:t>
      </w:r>
      <w:r>
        <w:rPr>
          <w:rFonts w:ascii="微软雅黑" w:eastAsia="微软雅黑" w:hAnsi="微软雅黑" w:cs="微软雅黑"/>
        </w:rPr>
        <w:t>”</w:t>
      </w:r>
      <w:r>
        <w:t>之分，但在部署时没有</w:t>
      </w:r>
      <w:r>
        <w:rPr>
          <w:rFonts w:ascii="微软雅黑" w:eastAsia="微软雅黑" w:hAnsi="微软雅黑" w:cs="微软雅黑"/>
        </w:rPr>
        <w:t>Master/Slave</w:t>
      </w:r>
      <w:r>
        <w:t>之分，即在部署和使用时，可以将各台机器的</w:t>
      </w:r>
      <w:proofErr w:type="spellStart"/>
      <w:r>
        <w:rPr>
          <w:rFonts w:ascii="微软雅黑" w:eastAsia="微软雅黑" w:hAnsi="微软雅黑" w:cs="微软雅黑"/>
        </w:rPr>
        <w:t>ZooKeeper</w:t>
      </w:r>
      <w:proofErr w:type="spellEnd"/>
      <w:r>
        <w:t>服务看成对等实体，直接部署与使用即可，无须关心</w:t>
      </w:r>
      <w:proofErr w:type="spellStart"/>
      <w:r>
        <w:rPr>
          <w:rFonts w:ascii="微软雅黑" w:eastAsia="微软雅黑" w:hAnsi="微软雅黑" w:cs="微软雅黑"/>
        </w:rPr>
        <w:t>ZooKeeper</w:t>
      </w:r>
      <w:proofErr w:type="spellEnd"/>
      <w:r>
        <w:t>集群内部如何选举领导、谁是领导。</w:t>
      </w:r>
    </w:p>
    <w:p w14:paraId="3920ED4C" w14:textId="77777777" w:rsidR="00C97CE8" w:rsidRDefault="007C2E36" w:rsidP="00A031EB">
      <w:pPr>
        <w:spacing w:after="51" w:line="259" w:lineRule="auto"/>
        <w:ind w:left="475" w:firstLineChars="200" w:firstLine="480"/>
      </w:pPr>
      <w:r>
        <w:rPr>
          <w:rFonts w:ascii="微软雅黑" w:eastAsia="微软雅黑" w:hAnsi="微软雅黑" w:cs="微软雅黑"/>
          <w:b/>
        </w:rPr>
        <w:t>2.ZooKeeper</w:t>
      </w:r>
      <w:r>
        <w:t>接口</w:t>
      </w:r>
    </w:p>
    <w:p w14:paraId="3F3C51A7" w14:textId="77777777" w:rsidR="00C97CE8" w:rsidRDefault="007C2E36" w:rsidP="00A031EB">
      <w:pPr>
        <w:spacing w:after="49" w:line="251" w:lineRule="auto"/>
        <w:ind w:left="-15" w:right="183" w:firstLineChars="200" w:firstLine="480"/>
      </w:pPr>
      <w:proofErr w:type="spellStart"/>
      <w:r>
        <w:rPr>
          <w:rFonts w:ascii="微软雅黑" w:eastAsia="微软雅黑" w:hAnsi="微软雅黑" w:cs="微软雅黑"/>
        </w:rPr>
        <w:t>ZooKeeper</w:t>
      </w:r>
      <w:proofErr w:type="spellEnd"/>
      <w:r>
        <w:t>主要提供了</w:t>
      </w:r>
      <w:r>
        <w:rPr>
          <w:rFonts w:ascii="微软雅黑" w:eastAsia="微软雅黑" w:hAnsi="微软雅黑" w:cs="微软雅黑"/>
        </w:rPr>
        <w:t>Shell</w:t>
      </w:r>
      <w:r>
        <w:t>接口和编程接口，其中</w:t>
      </w:r>
      <w:r>
        <w:rPr>
          <w:rFonts w:ascii="微软雅黑" w:eastAsia="微软雅黑" w:hAnsi="微软雅黑" w:cs="微软雅黑"/>
        </w:rPr>
        <w:t>Shell</w:t>
      </w:r>
      <w:r>
        <w:t>接口提供了管理</w:t>
      </w:r>
      <w:proofErr w:type="spellStart"/>
      <w:r>
        <w:rPr>
          <w:rFonts w:ascii="微软雅黑" w:eastAsia="微软雅黑" w:hAnsi="微软雅黑" w:cs="微软雅黑"/>
        </w:rPr>
        <w:t>ZooKeeper</w:t>
      </w:r>
      <w:proofErr w:type="spellEnd"/>
      <w:r>
        <w:t>最常用的操作，编程接口则更加灵活，比如使用</w:t>
      </w:r>
      <w:proofErr w:type="spellStart"/>
      <w:r>
        <w:rPr>
          <w:rFonts w:ascii="微软雅黑" w:eastAsia="微软雅黑" w:hAnsi="微软雅黑" w:cs="微软雅黑"/>
        </w:rPr>
        <w:t>ZooKeeper</w:t>
      </w:r>
      <w:proofErr w:type="spellEnd"/>
      <w:r>
        <w:t>实现上文所述的</w:t>
      </w:r>
      <w:proofErr w:type="gramStart"/>
      <w:r>
        <w:t>两进程</w:t>
      </w:r>
      <w:proofErr w:type="gramEnd"/>
      <w:r>
        <w:rPr>
          <w:rFonts w:ascii="微软雅黑" w:eastAsia="微软雅黑" w:hAnsi="微软雅黑" w:cs="微软雅黑"/>
        </w:rPr>
        <w:t>Pa</w:t>
      </w:r>
      <w:r>
        <w:t>与</w:t>
      </w:r>
      <w:r>
        <w:rPr>
          <w:rFonts w:ascii="微软雅黑" w:eastAsia="微软雅黑" w:hAnsi="微软雅黑" w:cs="微软雅黑"/>
        </w:rPr>
        <w:t>Pb</w:t>
      </w:r>
      <w:r>
        <w:t>通信等。</w:t>
      </w:r>
    </w:p>
    <w:p w14:paraId="081553BB" w14:textId="77777777" w:rsidR="00C97CE8" w:rsidRDefault="007C2E36" w:rsidP="00A031EB">
      <w:pPr>
        <w:ind w:left="-15" w:right="47" w:firstLineChars="200" w:firstLine="480"/>
      </w:pPr>
      <w:r>
        <w:lastRenderedPageBreak/>
        <w:t>【例</w:t>
      </w:r>
      <w:r>
        <w:rPr>
          <w:rFonts w:ascii="微软雅黑" w:eastAsia="微软雅黑" w:hAnsi="微软雅黑" w:cs="微软雅黑"/>
        </w:rPr>
        <w:t>6-2</w:t>
      </w:r>
      <w:r>
        <w:t>】按要求完成问题：①分别使用命令行接口和</w:t>
      </w:r>
      <w:r>
        <w:rPr>
          <w:rFonts w:ascii="微软雅黑" w:eastAsia="微软雅黑" w:hAnsi="微软雅黑" w:cs="微软雅黑"/>
        </w:rPr>
        <w:t>API</w:t>
      </w:r>
      <w:r>
        <w:t>接口，在</w:t>
      </w:r>
      <w:proofErr w:type="spellStart"/>
      <w:r>
        <w:rPr>
          <w:rFonts w:ascii="微软雅黑" w:eastAsia="微软雅黑" w:hAnsi="微软雅黑" w:cs="微软雅黑"/>
        </w:rPr>
        <w:t>ZooKeeper</w:t>
      </w:r>
      <w:proofErr w:type="spellEnd"/>
      <w:r>
        <w:t>存储树中新建</w:t>
      </w:r>
      <w:proofErr w:type="gramStart"/>
      <w:r>
        <w:t>一</w:t>
      </w:r>
      <w:proofErr w:type="gramEnd"/>
      <w:r>
        <w:t>节点并存入信息。②假设机器</w:t>
      </w:r>
      <w:r>
        <w:rPr>
          <w:rFonts w:ascii="微软雅黑" w:eastAsia="微软雅黑" w:hAnsi="微软雅黑" w:cs="微软雅黑"/>
        </w:rPr>
        <w:t>cSlave0</w:t>
      </w:r>
      <w:r>
        <w:t>上有进程</w:t>
      </w:r>
      <w:r>
        <w:rPr>
          <w:rFonts w:ascii="微软雅黑" w:eastAsia="微软雅黑" w:hAnsi="微软雅黑" w:cs="微软雅黑"/>
        </w:rPr>
        <w:t>Pa</w:t>
      </w:r>
      <w:r>
        <w:t>，机器</w:t>
      </w:r>
      <w:r>
        <w:rPr>
          <w:rFonts w:ascii="微软雅黑" w:eastAsia="微软雅黑" w:hAnsi="微软雅黑" w:cs="微软雅黑"/>
        </w:rPr>
        <w:t>cSlave2</w:t>
      </w:r>
      <w:r>
        <w:t>上有进程</w:t>
      </w:r>
      <w:r>
        <w:rPr>
          <w:rFonts w:ascii="微软雅黑" w:eastAsia="微软雅黑" w:hAnsi="微软雅黑" w:cs="微软雅黑"/>
        </w:rPr>
        <w:t>Pb</w:t>
      </w:r>
      <w:r>
        <w:t>，使用</w:t>
      </w:r>
      <w:proofErr w:type="spellStart"/>
      <w:r>
        <w:rPr>
          <w:rFonts w:ascii="微软雅黑" w:eastAsia="微软雅黑" w:hAnsi="微软雅黑" w:cs="微软雅黑"/>
        </w:rPr>
        <w:t>ZooKeeper</w:t>
      </w:r>
      <w:proofErr w:type="spellEnd"/>
      <w:r>
        <w:t>实现进程</w:t>
      </w:r>
      <w:r>
        <w:rPr>
          <w:rFonts w:ascii="微软雅黑" w:eastAsia="微软雅黑" w:hAnsi="微软雅黑" w:cs="微软雅黑"/>
        </w:rPr>
        <w:t>Pa</w:t>
      </w:r>
      <w:r>
        <w:t>与</w:t>
      </w:r>
      <w:r>
        <w:rPr>
          <w:rFonts w:ascii="微软雅黑" w:eastAsia="微软雅黑" w:hAnsi="微软雅黑" w:cs="微软雅黑"/>
        </w:rPr>
        <w:t>Pb</w:t>
      </w:r>
      <w:r>
        <w:t>相互协作。</w:t>
      </w:r>
    </w:p>
    <w:p w14:paraId="3539DB2A" w14:textId="77777777" w:rsidR="00C97CE8" w:rsidRDefault="007C2E36" w:rsidP="00A031EB">
      <w:pPr>
        <w:spacing w:after="12"/>
        <w:ind w:left="490" w:right="47" w:firstLineChars="200" w:firstLine="480"/>
      </w:pPr>
      <w:r>
        <w:t>解：对于问题①，下面用</w:t>
      </w:r>
      <w:proofErr w:type="spellStart"/>
      <w:r>
        <w:rPr>
          <w:rFonts w:ascii="微软雅黑" w:eastAsia="微软雅黑" w:hAnsi="微软雅黑" w:cs="微软雅黑"/>
        </w:rPr>
        <w:t>ZooKeeper</w:t>
      </w:r>
      <w:proofErr w:type="spellEnd"/>
      <w:r>
        <w:t>命令行接口，在根目录（</w:t>
      </w:r>
      <w:r>
        <w:rPr>
          <w:rFonts w:ascii="微软雅黑" w:eastAsia="微软雅黑" w:hAnsi="微软雅黑" w:cs="微软雅黑"/>
        </w:rPr>
        <w:t>/</w:t>
      </w:r>
      <w:r>
        <w:t>）下新建节点</w:t>
      </w:r>
    </w:p>
    <w:p w14:paraId="0799B6DF"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cstorShell</w:t>
      </w:r>
      <w:proofErr w:type="spellEnd"/>
      <w:r>
        <w:t>，并存入信息</w:t>
      </w:r>
      <w:proofErr w:type="spellStart"/>
      <w:r>
        <w:rPr>
          <w:rFonts w:ascii="微软雅黑" w:eastAsia="微软雅黑" w:hAnsi="微软雅黑" w:cs="微软雅黑"/>
        </w:rPr>
        <w:t>chinaCstorShell</w:t>
      </w:r>
      <w:proofErr w:type="spellEnd"/>
      <w:r>
        <w:t>，为简单起见，此操作直接在</w:t>
      </w:r>
      <w:r>
        <w:rPr>
          <w:rFonts w:ascii="微软雅黑" w:eastAsia="微软雅黑" w:hAnsi="微软雅黑" w:cs="微软雅黑"/>
        </w:rPr>
        <w:t>cSlave0</w:t>
      </w:r>
      <w:r>
        <w:t>上进行，过程如下。</w:t>
      </w:r>
    </w:p>
    <w:p w14:paraId="2F094FF8" w14:textId="77777777" w:rsidR="00C97CE8" w:rsidRDefault="007C2E36" w:rsidP="00A031EB">
      <w:pPr>
        <w:spacing w:after="111" w:line="259" w:lineRule="auto"/>
        <w:ind w:left="0" w:firstLineChars="200" w:firstLine="480"/>
      </w:pPr>
      <w:r>
        <w:rPr>
          <w:noProof/>
        </w:rPr>
        <w:drawing>
          <wp:inline distT="0" distB="0" distL="0" distR="0" wp14:anchorId="1BC051FA" wp14:editId="3C15B32C">
            <wp:extent cx="5943600" cy="2209800"/>
            <wp:effectExtent l="0" t="0" r="0" b="0"/>
            <wp:docPr id="28792" name="Picture 28792"/>
            <wp:cNvGraphicFramePr/>
            <a:graphic xmlns:a="http://schemas.openxmlformats.org/drawingml/2006/main">
              <a:graphicData uri="http://schemas.openxmlformats.org/drawingml/2006/picture">
                <pic:pic xmlns:pic="http://schemas.openxmlformats.org/drawingml/2006/picture">
                  <pic:nvPicPr>
                    <pic:cNvPr id="28792" name="Picture 28792"/>
                    <pic:cNvPicPr/>
                  </pic:nvPicPr>
                  <pic:blipFill>
                    <a:blip r:embed="rId271"/>
                    <a:stretch>
                      <a:fillRect/>
                    </a:stretch>
                  </pic:blipFill>
                  <pic:spPr>
                    <a:xfrm>
                      <a:off x="0" y="0"/>
                      <a:ext cx="5943600" cy="2209800"/>
                    </a:xfrm>
                    <a:prstGeom prst="rect">
                      <a:avLst/>
                    </a:prstGeom>
                  </pic:spPr>
                </pic:pic>
              </a:graphicData>
            </a:graphic>
          </wp:inline>
        </w:drawing>
      </w:r>
    </w:p>
    <w:p w14:paraId="134DB776" w14:textId="77777777" w:rsidR="00C97CE8" w:rsidRDefault="007C2E36" w:rsidP="00A031EB">
      <w:pPr>
        <w:spacing w:after="48" w:line="258" w:lineRule="auto"/>
        <w:ind w:right="184" w:firstLineChars="200" w:firstLine="480"/>
      </w:pPr>
      <w:r>
        <w:t>其中</w:t>
      </w:r>
      <w:r>
        <w:rPr>
          <w:rFonts w:ascii="微软雅黑" w:eastAsia="微软雅黑" w:hAnsi="微软雅黑" w:cs="微软雅黑"/>
        </w:rPr>
        <w:t>“create…”</w:t>
      </w:r>
      <w:r>
        <w:t>一句含义为</w:t>
      </w:r>
      <w:r>
        <w:rPr>
          <w:rFonts w:ascii="微软雅黑" w:eastAsia="微软雅黑" w:hAnsi="微软雅黑" w:cs="微软雅黑"/>
        </w:rPr>
        <w:t>“</w:t>
      </w:r>
      <w:r>
        <w:t>创建节点</w:t>
      </w:r>
      <w:proofErr w:type="spellStart"/>
      <w:r>
        <w:rPr>
          <w:rFonts w:ascii="微软雅黑" w:eastAsia="微软雅黑" w:hAnsi="微软雅黑" w:cs="微软雅黑"/>
        </w:rPr>
        <w:t>cstorShell</w:t>
      </w:r>
      <w:proofErr w:type="spellEnd"/>
      <w:r>
        <w:t>，并赋予此节点信息</w:t>
      </w:r>
      <w:proofErr w:type="spellStart"/>
      <w:r>
        <w:rPr>
          <w:rFonts w:ascii="微软雅黑" w:eastAsia="微软雅黑" w:hAnsi="微软雅黑" w:cs="微软雅黑"/>
        </w:rPr>
        <w:t>chinaCstorShell</w:t>
      </w:r>
      <w:proofErr w:type="spellEnd"/>
      <w:r>
        <w:rPr>
          <w:rFonts w:ascii="微软雅黑" w:eastAsia="微软雅黑" w:hAnsi="微软雅黑" w:cs="微软雅黑"/>
        </w:rPr>
        <w:t>”</w:t>
      </w:r>
      <w:r>
        <w:t>。</w:t>
      </w:r>
    </w:p>
    <w:p w14:paraId="2783DF98" w14:textId="77777777" w:rsidR="00C97CE8" w:rsidRDefault="007C2E36" w:rsidP="00A031EB">
      <w:pPr>
        <w:spacing w:after="19"/>
        <w:ind w:left="-15" w:right="47" w:firstLineChars="200" w:firstLine="480"/>
      </w:pPr>
      <w:r>
        <w:t>使用</w:t>
      </w:r>
      <w:r>
        <w:rPr>
          <w:rFonts w:ascii="微软雅黑" w:eastAsia="微软雅黑" w:hAnsi="微软雅黑" w:cs="微软雅黑"/>
        </w:rPr>
        <w:t>API</w:t>
      </w:r>
      <w:r>
        <w:t xml:space="preserve">时，程序具有更大的灵活性，下面的代码主要实现在根目录下新建节点 </w:t>
      </w:r>
      <w:proofErr w:type="spellStart"/>
      <w:r>
        <w:rPr>
          <w:rFonts w:ascii="微软雅黑" w:eastAsia="微软雅黑" w:hAnsi="微软雅黑" w:cs="微软雅黑"/>
        </w:rPr>
        <w:t>cstorJava</w:t>
      </w:r>
      <w:proofErr w:type="spellEnd"/>
      <w:r>
        <w:t>，并存入信息</w:t>
      </w:r>
      <w:proofErr w:type="spellStart"/>
      <w:r>
        <w:rPr>
          <w:rFonts w:ascii="微软雅黑" w:eastAsia="微软雅黑" w:hAnsi="微软雅黑" w:cs="微软雅黑"/>
        </w:rPr>
        <w:t>chinaCstorJava</w:t>
      </w:r>
      <w:proofErr w:type="spellEnd"/>
      <w:r>
        <w:t>。</w:t>
      </w:r>
    </w:p>
    <w:p w14:paraId="092586C4" w14:textId="77777777" w:rsidR="00C97CE8" w:rsidRDefault="007C2E36" w:rsidP="00A031EB">
      <w:pPr>
        <w:spacing w:after="103" w:line="259" w:lineRule="auto"/>
        <w:ind w:left="0" w:firstLineChars="200" w:firstLine="440"/>
      </w:pPr>
      <w:r>
        <w:rPr>
          <w:rFonts w:ascii="Calibri" w:eastAsia="Calibri" w:hAnsi="Calibri" w:cs="Calibri"/>
          <w:noProof/>
          <w:sz w:val="22"/>
        </w:rPr>
        <w:lastRenderedPageBreak/>
        <mc:AlternateContent>
          <mc:Choice Requires="wpg">
            <w:drawing>
              <wp:inline distT="0" distB="0" distL="0" distR="0" wp14:anchorId="2787602C" wp14:editId="0F8152E0">
                <wp:extent cx="5943600" cy="4495801"/>
                <wp:effectExtent l="0" t="0" r="0" b="0"/>
                <wp:docPr id="282942" name="Group 282942"/>
                <wp:cNvGraphicFramePr/>
                <a:graphic xmlns:a="http://schemas.openxmlformats.org/drawingml/2006/main">
                  <a:graphicData uri="http://schemas.microsoft.com/office/word/2010/wordprocessingGroup">
                    <wpg:wgp>
                      <wpg:cNvGrpSpPr/>
                      <wpg:grpSpPr>
                        <a:xfrm>
                          <a:off x="0" y="0"/>
                          <a:ext cx="5943600" cy="4495801"/>
                          <a:chOff x="0" y="0"/>
                          <a:chExt cx="5943600" cy="4495801"/>
                        </a:xfrm>
                      </wpg:grpSpPr>
                      <pic:pic xmlns:pic="http://schemas.openxmlformats.org/drawingml/2006/picture">
                        <pic:nvPicPr>
                          <pic:cNvPr id="28810" name="Picture 28810"/>
                          <pic:cNvPicPr/>
                        </pic:nvPicPr>
                        <pic:blipFill>
                          <a:blip r:embed="rId272"/>
                          <a:stretch>
                            <a:fillRect/>
                          </a:stretch>
                        </pic:blipFill>
                        <pic:spPr>
                          <a:xfrm>
                            <a:off x="0" y="0"/>
                            <a:ext cx="5943600" cy="2453640"/>
                          </a:xfrm>
                          <a:prstGeom prst="rect">
                            <a:avLst/>
                          </a:prstGeom>
                        </pic:spPr>
                      </pic:pic>
                      <pic:pic xmlns:pic="http://schemas.openxmlformats.org/drawingml/2006/picture">
                        <pic:nvPicPr>
                          <pic:cNvPr id="28812" name="Picture 28812"/>
                          <pic:cNvPicPr/>
                        </pic:nvPicPr>
                        <pic:blipFill>
                          <a:blip r:embed="rId273"/>
                          <a:stretch>
                            <a:fillRect/>
                          </a:stretch>
                        </pic:blipFill>
                        <pic:spPr>
                          <a:xfrm>
                            <a:off x="0" y="2453641"/>
                            <a:ext cx="5943600" cy="2042160"/>
                          </a:xfrm>
                          <a:prstGeom prst="rect">
                            <a:avLst/>
                          </a:prstGeom>
                        </pic:spPr>
                      </pic:pic>
                    </wpg:wgp>
                  </a:graphicData>
                </a:graphic>
              </wp:inline>
            </w:drawing>
          </mc:Choice>
          <mc:Fallback xmlns:a="http://schemas.openxmlformats.org/drawingml/2006/main">
            <w:pict>
              <v:group id="Group 282942" style="width:468pt;height:354pt;mso-position-horizontal-relative:char;mso-position-vertical-relative:line" coordsize="59436,44958">
                <v:shape id="Picture 28810" style="position:absolute;width:59436;height:24536;left:0;top:0;" filled="f">
                  <v:imagedata r:id="rId274"/>
                </v:shape>
                <v:shape id="Picture 28812" style="position:absolute;width:59436;height:20421;left:0;top:24536;" filled="f">
                  <v:imagedata r:id="rId275"/>
                </v:shape>
              </v:group>
            </w:pict>
          </mc:Fallback>
        </mc:AlternateContent>
      </w:r>
    </w:p>
    <w:p w14:paraId="7FAFB7AF" w14:textId="77777777" w:rsidR="00C97CE8" w:rsidRDefault="007C2E36" w:rsidP="00A031EB">
      <w:pPr>
        <w:ind w:left="-15" w:right="47" w:firstLineChars="200" w:firstLine="480"/>
      </w:pPr>
      <w:proofErr w:type="gramStart"/>
      <w:r>
        <w:t>假定此</w:t>
      </w:r>
      <w:proofErr w:type="gramEnd"/>
      <w:r>
        <w:t>程序打包好后名为</w:t>
      </w:r>
      <w:r>
        <w:rPr>
          <w:rFonts w:ascii="微软雅黑" w:eastAsia="微软雅黑" w:hAnsi="微软雅黑" w:cs="微软雅黑"/>
        </w:rPr>
        <w:t>ZDemo.jar</w:t>
      </w:r>
      <w:r>
        <w:t>，存放于</w:t>
      </w:r>
      <w:r>
        <w:rPr>
          <w:rFonts w:ascii="微软雅黑" w:eastAsia="微软雅黑" w:hAnsi="微软雅黑" w:cs="微软雅黑"/>
        </w:rPr>
        <w:t>/root</w:t>
      </w:r>
      <w:r>
        <w:t>目录下，</w:t>
      </w:r>
      <w:proofErr w:type="gramStart"/>
      <w:r>
        <w:t>包名为</w:t>
      </w:r>
      <w:proofErr w:type="gramEnd"/>
      <w:r>
        <w:t xml:space="preserve"> </w:t>
      </w:r>
      <w:proofErr w:type="spellStart"/>
      <w:r>
        <w:rPr>
          <w:rFonts w:ascii="微软雅黑" w:eastAsia="微软雅黑" w:hAnsi="微软雅黑" w:cs="微软雅黑"/>
        </w:rPr>
        <w:t>com.cstore.book.zkp</w:t>
      </w:r>
      <w:proofErr w:type="spellEnd"/>
      <w:r>
        <w:t>，并且规定在</w:t>
      </w:r>
      <w:r>
        <w:rPr>
          <w:rFonts w:ascii="微软雅黑" w:eastAsia="微软雅黑" w:hAnsi="微软雅黑" w:cs="微软雅黑"/>
        </w:rPr>
        <w:t>cSlave0</w:t>
      </w:r>
      <w:r>
        <w:t>上执行，执行命令如下所示，执行后，用户可进入</w:t>
      </w:r>
      <w:proofErr w:type="spellStart"/>
      <w:r>
        <w:rPr>
          <w:rFonts w:ascii="微软雅黑" w:eastAsia="微软雅黑" w:hAnsi="微软雅黑" w:cs="微软雅黑"/>
        </w:rPr>
        <w:t>ZooKeeper</w:t>
      </w:r>
      <w:proofErr w:type="spellEnd"/>
      <w:r>
        <w:t>命令行，使用</w:t>
      </w:r>
      <w:r>
        <w:rPr>
          <w:rFonts w:ascii="微软雅黑" w:eastAsia="微软雅黑" w:hAnsi="微软雅黑" w:cs="微软雅黑"/>
        </w:rPr>
        <w:t>“ls/”</w:t>
      </w:r>
      <w:r>
        <w:t>查看结果。</w:t>
      </w:r>
    </w:p>
    <w:p w14:paraId="1326B468" w14:textId="77777777" w:rsidR="00C97CE8" w:rsidRDefault="007C2E36" w:rsidP="00A031EB">
      <w:pPr>
        <w:spacing w:after="107" w:line="259" w:lineRule="auto"/>
        <w:ind w:left="0" w:firstLineChars="200" w:firstLine="480"/>
      </w:pPr>
      <w:r>
        <w:rPr>
          <w:noProof/>
        </w:rPr>
        <w:drawing>
          <wp:inline distT="0" distB="0" distL="0" distR="0" wp14:anchorId="6F551B83" wp14:editId="2F0D5D03">
            <wp:extent cx="5943600" cy="251460"/>
            <wp:effectExtent l="0" t="0" r="0" b="0"/>
            <wp:docPr id="28830" name="Picture 28830"/>
            <wp:cNvGraphicFramePr/>
            <a:graphic xmlns:a="http://schemas.openxmlformats.org/drawingml/2006/main">
              <a:graphicData uri="http://schemas.openxmlformats.org/drawingml/2006/picture">
                <pic:pic xmlns:pic="http://schemas.openxmlformats.org/drawingml/2006/picture">
                  <pic:nvPicPr>
                    <pic:cNvPr id="28830" name="Picture 28830"/>
                    <pic:cNvPicPr/>
                  </pic:nvPicPr>
                  <pic:blipFill>
                    <a:blip r:embed="rId276"/>
                    <a:stretch>
                      <a:fillRect/>
                    </a:stretch>
                  </pic:blipFill>
                  <pic:spPr>
                    <a:xfrm>
                      <a:off x="0" y="0"/>
                      <a:ext cx="5943600" cy="251460"/>
                    </a:xfrm>
                    <a:prstGeom prst="rect">
                      <a:avLst/>
                    </a:prstGeom>
                  </pic:spPr>
                </pic:pic>
              </a:graphicData>
            </a:graphic>
          </wp:inline>
        </w:drawing>
      </w:r>
    </w:p>
    <w:p w14:paraId="4EE3A8C3" w14:textId="77777777" w:rsidR="00C97CE8" w:rsidRDefault="007C2E36" w:rsidP="00A031EB">
      <w:pPr>
        <w:spacing w:after="6" w:line="258" w:lineRule="auto"/>
        <w:ind w:right="184" w:firstLineChars="200" w:firstLine="480"/>
      </w:pPr>
      <w:r>
        <w:t>对于问题②，不防假设</w:t>
      </w:r>
      <w:r>
        <w:rPr>
          <w:rFonts w:ascii="微软雅黑" w:eastAsia="微软雅黑" w:hAnsi="微软雅黑" w:cs="微软雅黑"/>
        </w:rPr>
        <w:t>cSlave0</w:t>
      </w:r>
      <w:proofErr w:type="gramStart"/>
      <w:r>
        <w:t>上进程</w:t>
      </w:r>
      <w:proofErr w:type="gramEnd"/>
      <w:r>
        <w:rPr>
          <w:rFonts w:ascii="微软雅黑" w:eastAsia="微软雅黑" w:hAnsi="微软雅黑" w:cs="微软雅黑"/>
        </w:rPr>
        <w:t>Pa</w:t>
      </w:r>
      <w:r>
        <w:t>向</w:t>
      </w:r>
      <w:proofErr w:type="spellStart"/>
      <w:r>
        <w:rPr>
          <w:rFonts w:ascii="微软雅黑" w:eastAsia="微软雅黑" w:hAnsi="微软雅黑" w:cs="微软雅黑"/>
        </w:rPr>
        <w:t>ZooKeeper</w:t>
      </w:r>
      <w:proofErr w:type="spellEnd"/>
      <w:r>
        <w:t>新建目录</w:t>
      </w:r>
      <w:proofErr w:type="spellStart"/>
      <w:r>
        <w:rPr>
          <w:rFonts w:ascii="微软雅黑" w:eastAsia="微软雅黑" w:hAnsi="微软雅黑" w:cs="微软雅黑"/>
        </w:rPr>
        <w:t>cstorJava</w:t>
      </w:r>
      <w:proofErr w:type="spellEnd"/>
      <w:r>
        <w:t>，并存入信息</w:t>
      </w:r>
    </w:p>
    <w:p w14:paraId="0ECE1669" w14:textId="77777777" w:rsidR="00C97CE8" w:rsidRDefault="007C2E36" w:rsidP="00A031EB">
      <w:pPr>
        <w:spacing w:after="5"/>
        <w:ind w:left="-5" w:right="47" w:firstLineChars="200" w:firstLine="480"/>
      </w:pPr>
      <w:proofErr w:type="spellStart"/>
      <w:r>
        <w:rPr>
          <w:rFonts w:ascii="微软雅黑" w:eastAsia="微软雅黑" w:hAnsi="微软雅黑" w:cs="微软雅黑"/>
        </w:rPr>
        <w:t>chinaCstorJava</w:t>
      </w:r>
      <w:proofErr w:type="spellEnd"/>
      <w:r>
        <w:t>，此后进程</w:t>
      </w:r>
      <w:r>
        <w:rPr>
          <w:rFonts w:ascii="微软雅黑" w:eastAsia="微软雅黑" w:hAnsi="微软雅黑" w:cs="微软雅黑"/>
        </w:rPr>
        <w:t>Pa</w:t>
      </w:r>
      <w:r>
        <w:t>结束，此时</w:t>
      </w:r>
      <w:r>
        <w:rPr>
          <w:rFonts w:ascii="微软雅黑" w:eastAsia="微软雅黑" w:hAnsi="微软雅黑" w:cs="微软雅黑"/>
        </w:rPr>
        <w:t>cSlave2</w:t>
      </w:r>
      <w:r>
        <w:t>上启动进程</w:t>
      </w:r>
      <w:r>
        <w:rPr>
          <w:rFonts w:ascii="微软雅黑" w:eastAsia="微软雅黑" w:hAnsi="微软雅黑" w:cs="微软雅黑"/>
        </w:rPr>
        <w:t>Pb</w:t>
      </w:r>
      <w:r>
        <w:t>，读取</w:t>
      </w:r>
      <w:proofErr w:type="spellStart"/>
      <w:r>
        <w:rPr>
          <w:rFonts w:ascii="微软雅黑" w:eastAsia="微软雅黑" w:hAnsi="微软雅黑" w:cs="微软雅黑"/>
        </w:rPr>
        <w:t>ZooKeeper</w:t>
      </w:r>
      <w:proofErr w:type="spellEnd"/>
      <w:r>
        <w:t xml:space="preserve">目录中 </w:t>
      </w:r>
      <w:proofErr w:type="spellStart"/>
      <w:r>
        <w:rPr>
          <w:rFonts w:ascii="微软雅黑" w:eastAsia="微软雅黑" w:hAnsi="微软雅黑" w:cs="微软雅黑"/>
        </w:rPr>
        <w:t>cstorJava</w:t>
      </w:r>
      <w:proofErr w:type="spellEnd"/>
      <w:r>
        <w:t>节点及其信息，结束。直接使用第一问中的</w:t>
      </w:r>
      <w:r>
        <w:rPr>
          <w:rFonts w:ascii="微软雅黑" w:eastAsia="微软雅黑" w:hAnsi="微软雅黑" w:cs="微软雅黑"/>
        </w:rPr>
        <w:t>Pa</w:t>
      </w:r>
      <w:r>
        <w:t>类，现在新建</w:t>
      </w:r>
      <w:r>
        <w:rPr>
          <w:rFonts w:ascii="微软雅黑" w:eastAsia="微软雅黑" w:hAnsi="微软雅黑" w:cs="微软雅黑"/>
        </w:rPr>
        <w:t>Pb</w:t>
      </w:r>
      <w:r>
        <w:t>类，其中</w:t>
      </w:r>
      <w:r>
        <w:rPr>
          <w:rFonts w:ascii="微软雅黑" w:eastAsia="微软雅黑" w:hAnsi="微软雅黑" w:cs="微软雅黑"/>
        </w:rPr>
        <w:t>Pb</w:t>
      </w:r>
      <w:proofErr w:type="gramStart"/>
      <w:r>
        <w:t>类只要</w:t>
      </w:r>
      <w:proofErr w:type="gramEnd"/>
      <w:r>
        <w:t>将</w:t>
      </w:r>
      <w:r>
        <w:rPr>
          <w:rFonts w:ascii="微软雅黑" w:eastAsia="微软雅黑" w:hAnsi="微软雅黑" w:cs="微软雅黑"/>
        </w:rPr>
        <w:t>Pa</w:t>
      </w:r>
      <w:r>
        <w:t>类中的</w:t>
      </w:r>
      <w:r>
        <w:rPr>
          <w:rFonts w:ascii="微软雅黑" w:eastAsia="微软雅黑" w:hAnsi="微软雅黑" w:cs="微软雅黑"/>
        </w:rPr>
        <w:t>Pa</w:t>
      </w:r>
      <w:r>
        <w:t>换成</w:t>
      </w:r>
      <w:r>
        <w:rPr>
          <w:rFonts w:ascii="微软雅黑" w:eastAsia="微软雅黑" w:hAnsi="微软雅黑" w:cs="微软雅黑"/>
        </w:rPr>
        <w:t>Pb</w:t>
      </w:r>
      <w:r>
        <w:t>，并将</w:t>
      </w:r>
      <w:r>
        <w:rPr>
          <w:rFonts w:ascii="微软雅黑" w:eastAsia="微软雅黑" w:hAnsi="微软雅黑" w:cs="微软雅黑"/>
        </w:rPr>
        <w:t>create</w:t>
      </w:r>
      <w:r>
        <w:t>方法换成下面的</w:t>
      </w:r>
      <w:proofErr w:type="spellStart"/>
      <w:r>
        <w:rPr>
          <w:rFonts w:ascii="微软雅黑" w:eastAsia="微软雅黑" w:hAnsi="微软雅黑" w:cs="微软雅黑"/>
        </w:rPr>
        <w:t>getData</w:t>
      </w:r>
      <w:proofErr w:type="spellEnd"/>
      <w:r>
        <w:t>方法：</w:t>
      </w:r>
    </w:p>
    <w:p w14:paraId="133E7E42" w14:textId="77777777" w:rsidR="00C97CE8" w:rsidRDefault="007C2E36" w:rsidP="00A031EB">
      <w:pPr>
        <w:spacing w:after="109" w:line="259" w:lineRule="auto"/>
        <w:ind w:left="0" w:firstLineChars="200" w:firstLine="480"/>
      </w:pPr>
      <w:r>
        <w:rPr>
          <w:noProof/>
        </w:rPr>
        <w:drawing>
          <wp:inline distT="0" distB="0" distL="0" distR="0" wp14:anchorId="2EB60FA3" wp14:editId="1982A800">
            <wp:extent cx="5943600" cy="899160"/>
            <wp:effectExtent l="0" t="0" r="0" b="0"/>
            <wp:docPr id="28870" name="Picture 28870"/>
            <wp:cNvGraphicFramePr/>
            <a:graphic xmlns:a="http://schemas.openxmlformats.org/drawingml/2006/main">
              <a:graphicData uri="http://schemas.openxmlformats.org/drawingml/2006/picture">
                <pic:pic xmlns:pic="http://schemas.openxmlformats.org/drawingml/2006/picture">
                  <pic:nvPicPr>
                    <pic:cNvPr id="28870" name="Picture 28870"/>
                    <pic:cNvPicPr/>
                  </pic:nvPicPr>
                  <pic:blipFill>
                    <a:blip r:embed="rId277"/>
                    <a:stretch>
                      <a:fillRect/>
                    </a:stretch>
                  </pic:blipFill>
                  <pic:spPr>
                    <a:xfrm>
                      <a:off x="0" y="0"/>
                      <a:ext cx="5943600" cy="899160"/>
                    </a:xfrm>
                    <a:prstGeom prst="rect">
                      <a:avLst/>
                    </a:prstGeom>
                  </pic:spPr>
                </pic:pic>
              </a:graphicData>
            </a:graphic>
          </wp:inline>
        </w:drawing>
      </w:r>
    </w:p>
    <w:p w14:paraId="5F7E61B9" w14:textId="77777777" w:rsidR="00C97CE8" w:rsidRDefault="007C2E36" w:rsidP="00A031EB">
      <w:pPr>
        <w:spacing w:after="4" w:line="255" w:lineRule="auto"/>
        <w:ind w:left="475" w:right="58" w:firstLineChars="200" w:firstLine="480"/>
      </w:pPr>
      <w:r>
        <w:lastRenderedPageBreak/>
        <w:t>在</w:t>
      </w:r>
      <w:r>
        <w:rPr>
          <w:rFonts w:ascii="微软雅黑" w:eastAsia="微软雅黑" w:hAnsi="微软雅黑" w:cs="微软雅黑"/>
        </w:rPr>
        <w:t>cSlave0</w:t>
      </w:r>
      <w:r>
        <w:t>上执行完</w:t>
      </w:r>
      <w:r>
        <w:rPr>
          <w:rFonts w:ascii="微软雅黑" w:eastAsia="微软雅黑" w:hAnsi="微软雅黑" w:cs="微软雅黑"/>
        </w:rPr>
        <w:t>Pa</w:t>
      </w:r>
      <w:r>
        <w:t>后，在</w:t>
      </w:r>
      <w:r>
        <w:rPr>
          <w:rFonts w:ascii="微软雅黑" w:eastAsia="微软雅黑" w:hAnsi="微软雅黑" w:cs="微软雅黑"/>
        </w:rPr>
        <w:t>cSlave2</w:t>
      </w:r>
      <w:r>
        <w:t>上执行</w:t>
      </w:r>
      <w:r>
        <w:rPr>
          <w:rFonts w:ascii="微软雅黑" w:eastAsia="微软雅黑" w:hAnsi="微软雅黑" w:cs="微软雅黑"/>
        </w:rPr>
        <w:t>Pb</w:t>
      </w:r>
      <w:r>
        <w:t>即可。</w:t>
      </w:r>
    </w:p>
    <w:p w14:paraId="0E77D572" w14:textId="77777777" w:rsidR="00C97CE8" w:rsidRDefault="007C2E36" w:rsidP="00A031EB">
      <w:pPr>
        <w:spacing w:after="0" w:line="259" w:lineRule="auto"/>
        <w:ind w:left="0" w:firstLineChars="200" w:firstLine="480"/>
      </w:pPr>
      <w:r>
        <w:rPr>
          <w:noProof/>
        </w:rPr>
        <w:drawing>
          <wp:inline distT="0" distB="0" distL="0" distR="0" wp14:anchorId="4473BBED" wp14:editId="26FD4838">
            <wp:extent cx="5943600" cy="266700"/>
            <wp:effectExtent l="0" t="0" r="0" b="0"/>
            <wp:docPr id="28881" name="Picture 28881"/>
            <wp:cNvGraphicFramePr/>
            <a:graphic xmlns:a="http://schemas.openxmlformats.org/drawingml/2006/main">
              <a:graphicData uri="http://schemas.openxmlformats.org/drawingml/2006/picture">
                <pic:pic xmlns:pic="http://schemas.openxmlformats.org/drawingml/2006/picture">
                  <pic:nvPicPr>
                    <pic:cNvPr id="28881" name="Picture 28881"/>
                    <pic:cNvPicPr/>
                  </pic:nvPicPr>
                  <pic:blipFill>
                    <a:blip r:embed="rId278"/>
                    <a:stretch>
                      <a:fillRect/>
                    </a:stretch>
                  </pic:blipFill>
                  <pic:spPr>
                    <a:xfrm>
                      <a:off x="0" y="0"/>
                      <a:ext cx="5943600" cy="266700"/>
                    </a:xfrm>
                    <a:prstGeom prst="rect">
                      <a:avLst/>
                    </a:prstGeom>
                  </pic:spPr>
                </pic:pic>
              </a:graphicData>
            </a:graphic>
          </wp:inline>
        </w:drawing>
      </w:r>
      <w:r>
        <w:br w:type="page"/>
      </w:r>
    </w:p>
    <w:p w14:paraId="264424B9" w14:textId="77777777" w:rsidR="00C97CE8" w:rsidRDefault="007C2E36" w:rsidP="00A031EB">
      <w:pPr>
        <w:pStyle w:val="2"/>
        <w:ind w:left="548" w:firstLineChars="200" w:firstLine="600"/>
        <w:jc w:val="left"/>
      </w:pPr>
      <w:bookmarkStart w:id="90" w:name="_Toc8137648"/>
      <w:r>
        <w:lastRenderedPageBreak/>
        <w:t xml:space="preserve">6.3 </w:t>
      </w:r>
      <w:proofErr w:type="spellStart"/>
      <w:r>
        <w:t>Hbase</w:t>
      </w:r>
      <w:bookmarkEnd w:id="90"/>
      <w:proofErr w:type="spellEnd"/>
    </w:p>
    <w:p w14:paraId="1F418A6D" w14:textId="77777777" w:rsidR="00C97CE8" w:rsidRDefault="007C2E36" w:rsidP="00A031EB">
      <w:pPr>
        <w:spacing w:after="15"/>
        <w:ind w:left="-15" w:right="47" w:firstLineChars="200" w:firstLine="480"/>
      </w:pPr>
      <w:r>
        <w:rPr>
          <w:rFonts w:ascii="微软雅黑" w:eastAsia="微软雅黑" w:hAnsi="微软雅黑" w:cs="微软雅黑"/>
        </w:rPr>
        <w:t>2006</w:t>
      </w:r>
      <w:r>
        <w:t>年谷歌发表论文</w:t>
      </w:r>
      <w:proofErr w:type="spellStart"/>
      <w:r>
        <w:rPr>
          <w:rFonts w:ascii="微软雅黑" w:eastAsia="微软雅黑" w:hAnsi="微软雅黑" w:cs="微软雅黑"/>
        </w:rPr>
        <w:t>BigTable</w:t>
      </w:r>
      <w:proofErr w:type="spellEnd"/>
      <w:r>
        <w:t>，年末，微软旗下自然语言搜索公司</w:t>
      </w:r>
      <w:r>
        <w:rPr>
          <w:rFonts w:ascii="微软雅黑" w:eastAsia="微软雅黑" w:hAnsi="微软雅黑" w:cs="微软雅黑"/>
        </w:rPr>
        <w:t>Powerset</w:t>
      </w:r>
      <w:r>
        <w:t>出于处理大数据的需求，按论文思想，开启了</w:t>
      </w:r>
      <w:proofErr w:type="spellStart"/>
      <w:r>
        <w:rPr>
          <w:rFonts w:ascii="微软雅黑" w:eastAsia="微软雅黑" w:hAnsi="微软雅黑" w:cs="微软雅黑"/>
        </w:rPr>
        <w:t>Hbase</w:t>
      </w:r>
      <w:proofErr w:type="spellEnd"/>
      <w:r>
        <w:t>项目，并于</w:t>
      </w:r>
      <w:r>
        <w:rPr>
          <w:rFonts w:ascii="微软雅黑" w:eastAsia="微软雅黑" w:hAnsi="微软雅黑" w:cs="微软雅黑"/>
        </w:rPr>
        <w:t>2008</w:t>
      </w:r>
      <w:r>
        <w:t>年将</w:t>
      </w:r>
      <w:proofErr w:type="spellStart"/>
      <w:r>
        <w:rPr>
          <w:rFonts w:ascii="微软雅黑" w:eastAsia="微软雅黑" w:hAnsi="微软雅黑" w:cs="微软雅黑"/>
        </w:rPr>
        <w:t>Hbase</w:t>
      </w:r>
      <w:proofErr w:type="spellEnd"/>
      <w:r>
        <w:t>交给</w:t>
      </w:r>
      <w:r>
        <w:rPr>
          <w:rFonts w:ascii="微软雅黑" w:eastAsia="微软雅黑" w:hAnsi="微软雅黑" w:cs="微软雅黑"/>
        </w:rPr>
        <w:t>Apache</w:t>
      </w:r>
      <w:r>
        <w:t>托管，</w:t>
      </w:r>
    </w:p>
    <w:p w14:paraId="30683A6F" w14:textId="77777777" w:rsidR="00C97CE8" w:rsidRDefault="007C2E36" w:rsidP="00A031EB">
      <w:pPr>
        <w:spacing w:after="58" w:line="255" w:lineRule="auto"/>
        <w:ind w:right="58" w:firstLineChars="200" w:firstLine="480"/>
      </w:pPr>
      <w:r>
        <w:rPr>
          <w:rFonts w:ascii="微软雅黑" w:eastAsia="微软雅黑" w:hAnsi="微软雅黑" w:cs="微软雅黑"/>
        </w:rPr>
        <w:t>2010</w:t>
      </w:r>
      <w:r>
        <w:t>年</w:t>
      </w:r>
      <w:proofErr w:type="spellStart"/>
      <w:r>
        <w:rPr>
          <w:rFonts w:ascii="微软雅黑" w:eastAsia="微软雅黑" w:hAnsi="微软雅黑" w:cs="微软雅黑"/>
        </w:rPr>
        <w:t>Hbase</w:t>
      </w:r>
      <w:proofErr w:type="spellEnd"/>
      <w:r>
        <w:t>成为</w:t>
      </w:r>
      <w:r>
        <w:rPr>
          <w:rFonts w:ascii="微软雅黑" w:eastAsia="微软雅黑" w:hAnsi="微软雅黑" w:cs="微软雅黑"/>
        </w:rPr>
        <w:t>Apache</w:t>
      </w:r>
      <w:r>
        <w:t>顶级项目。</w:t>
      </w:r>
    </w:p>
    <w:p w14:paraId="29968F10" w14:textId="77777777" w:rsidR="00C97CE8" w:rsidRDefault="007C2E36" w:rsidP="00A031EB">
      <w:pPr>
        <w:spacing w:after="8"/>
        <w:ind w:left="-15" w:right="47" w:firstLineChars="200" w:firstLine="480"/>
      </w:pPr>
      <w:proofErr w:type="spellStart"/>
      <w:r>
        <w:rPr>
          <w:rFonts w:ascii="微软雅黑" w:eastAsia="微软雅黑" w:hAnsi="微软雅黑" w:cs="微软雅黑"/>
        </w:rPr>
        <w:t>Hbase</w:t>
      </w:r>
      <w:proofErr w:type="spellEnd"/>
      <w:r>
        <w:t>是基于</w:t>
      </w:r>
      <w:r>
        <w:rPr>
          <w:rFonts w:ascii="微软雅黑" w:eastAsia="微软雅黑" w:hAnsi="微软雅黑" w:cs="微软雅黑"/>
        </w:rPr>
        <w:t>Hadoop</w:t>
      </w:r>
      <w:r>
        <w:t>的开源分布式数据库，它以</w:t>
      </w:r>
      <w:r>
        <w:rPr>
          <w:rFonts w:ascii="微软雅黑" w:eastAsia="微软雅黑" w:hAnsi="微软雅黑" w:cs="微软雅黑"/>
        </w:rPr>
        <w:t>Google</w:t>
      </w:r>
      <w:r>
        <w:t>的</w:t>
      </w:r>
      <w:proofErr w:type="spellStart"/>
      <w:r>
        <w:rPr>
          <w:rFonts w:ascii="微软雅黑" w:eastAsia="微软雅黑" w:hAnsi="微软雅黑" w:cs="微软雅黑"/>
        </w:rPr>
        <w:t>BigTable</w:t>
      </w:r>
      <w:proofErr w:type="spellEnd"/>
      <w:r>
        <w:t>为原型，设计并实现了具有高可靠性、高性能、列存储、可伸缩、实时读写的分布式数据库系统。</w:t>
      </w:r>
      <w:r>
        <w:rPr>
          <w:rFonts w:ascii="微软雅黑" w:eastAsia="微软雅黑" w:hAnsi="微软雅黑" w:cs="微软雅黑"/>
        </w:rPr>
        <w:t>HBase</w:t>
      </w:r>
      <w:r>
        <w:t>不仅仅在其设计上不同于一般的关系型数据库，在功能上区别更大，表现在其适合于</w:t>
      </w:r>
      <w:proofErr w:type="gramStart"/>
      <w:r>
        <w:t>存储非</w:t>
      </w:r>
      <w:proofErr w:type="gramEnd"/>
      <w:r>
        <w:t>结构化数据，而且</w:t>
      </w:r>
      <w:proofErr w:type="spellStart"/>
      <w:r>
        <w:rPr>
          <w:rFonts w:ascii="微软雅黑" w:eastAsia="微软雅黑" w:hAnsi="微软雅黑" w:cs="微软雅黑"/>
        </w:rPr>
        <w:t>Hbase</w:t>
      </w:r>
      <w:proofErr w:type="spellEnd"/>
      <w:r>
        <w:t>是基于列的而不是基于行的模式。就像</w:t>
      </w:r>
      <w:proofErr w:type="spellStart"/>
      <w:r>
        <w:rPr>
          <w:rFonts w:ascii="微软雅黑" w:eastAsia="微软雅黑" w:hAnsi="微软雅黑" w:cs="微软雅黑"/>
        </w:rPr>
        <w:t>BigTable</w:t>
      </w:r>
      <w:proofErr w:type="spellEnd"/>
      <w:r>
        <w:t>利用</w:t>
      </w:r>
      <w:r>
        <w:rPr>
          <w:rFonts w:ascii="微软雅黑" w:eastAsia="微软雅黑" w:hAnsi="微软雅黑" w:cs="微软雅黑"/>
        </w:rPr>
        <w:t>GFS</w:t>
      </w:r>
      <w:r>
        <w:t>（</w:t>
      </w:r>
      <w:r>
        <w:rPr>
          <w:rFonts w:ascii="微软雅黑" w:eastAsia="微软雅黑" w:hAnsi="微软雅黑" w:cs="微软雅黑"/>
        </w:rPr>
        <w:t>Google</w:t>
      </w:r>
    </w:p>
    <w:p w14:paraId="0FFB3162" w14:textId="77777777" w:rsidR="00C97CE8" w:rsidRDefault="007C2E36" w:rsidP="00A031EB">
      <w:pPr>
        <w:spacing w:after="244"/>
        <w:ind w:left="-5" w:right="47" w:firstLineChars="200" w:firstLine="480"/>
      </w:pPr>
      <w:r>
        <w:t>文件系统）所提供的分布式存储一样，</w:t>
      </w:r>
      <w:proofErr w:type="spellStart"/>
      <w:r>
        <w:rPr>
          <w:rFonts w:ascii="微软雅黑" w:eastAsia="微软雅黑" w:hAnsi="微软雅黑" w:cs="微软雅黑"/>
        </w:rPr>
        <w:t>Hbase</w:t>
      </w:r>
      <w:proofErr w:type="spellEnd"/>
      <w:r>
        <w:t>在</w:t>
      </w:r>
      <w:r>
        <w:rPr>
          <w:rFonts w:ascii="微软雅黑" w:eastAsia="微软雅黑" w:hAnsi="微软雅黑" w:cs="微软雅黑"/>
        </w:rPr>
        <w:t>Hadoop</w:t>
      </w:r>
      <w:r>
        <w:t>之上提供了类似于</w:t>
      </w:r>
      <w:proofErr w:type="spellStart"/>
      <w:r>
        <w:rPr>
          <w:rFonts w:ascii="微软雅黑" w:eastAsia="微软雅黑" w:hAnsi="微软雅黑" w:cs="微软雅黑"/>
        </w:rPr>
        <w:t>BigTable</w:t>
      </w:r>
      <w:proofErr w:type="spellEnd"/>
      <w:r>
        <w:t>的能力。</w:t>
      </w:r>
    </w:p>
    <w:p w14:paraId="32A2248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6.3.1 </w:t>
      </w:r>
      <w:proofErr w:type="spellStart"/>
      <w:r>
        <w:rPr>
          <w:rFonts w:ascii="微软雅黑" w:eastAsia="微软雅黑" w:hAnsi="微软雅黑" w:cs="微软雅黑"/>
          <w:b/>
        </w:rPr>
        <w:t>Hbase</w:t>
      </w:r>
      <w:proofErr w:type="spellEnd"/>
      <w:r>
        <w:t>简介</w:t>
      </w:r>
    </w:p>
    <w:p w14:paraId="116094DB" w14:textId="77777777" w:rsidR="00C97CE8" w:rsidRDefault="007C2E36" w:rsidP="00A031EB">
      <w:pPr>
        <w:ind w:left="-15" w:right="47" w:firstLineChars="200" w:firstLine="480"/>
      </w:pPr>
      <w:proofErr w:type="spellStart"/>
      <w:r>
        <w:rPr>
          <w:rFonts w:ascii="微软雅黑" w:eastAsia="微软雅黑" w:hAnsi="微软雅黑" w:cs="微软雅黑"/>
        </w:rPr>
        <w:t>Hbase</w:t>
      </w:r>
      <w:proofErr w:type="spellEnd"/>
      <w:r>
        <w:t>是以列存储数据的，下面给出</w:t>
      </w:r>
      <w:proofErr w:type="spellStart"/>
      <w:r>
        <w:rPr>
          <w:rFonts w:ascii="微软雅黑" w:eastAsia="微软雅黑" w:hAnsi="微软雅黑" w:cs="微软雅黑"/>
        </w:rPr>
        <w:t>Hbase</w:t>
      </w:r>
      <w:proofErr w:type="spellEnd"/>
      <w:r>
        <w:t>中数据存储模型，接着简单介绍</w:t>
      </w:r>
      <w:proofErr w:type="spellStart"/>
      <w:r>
        <w:rPr>
          <w:rFonts w:ascii="微软雅黑" w:eastAsia="微软雅黑" w:hAnsi="微软雅黑" w:cs="微软雅黑"/>
        </w:rPr>
        <w:t>Hbase</w:t>
      </w:r>
      <w:proofErr w:type="spellEnd"/>
      <w:r>
        <w:t>本身体系架构。</w:t>
      </w:r>
    </w:p>
    <w:p w14:paraId="413B5D6A" w14:textId="77777777" w:rsidR="00C97CE8" w:rsidRDefault="007C2E36" w:rsidP="00A031EB">
      <w:pPr>
        <w:spacing w:after="51" w:line="259" w:lineRule="auto"/>
        <w:ind w:left="475" w:firstLineChars="200" w:firstLine="480"/>
      </w:pPr>
      <w:r>
        <w:rPr>
          <w:rFonts w:ascii="微软雅黑" w:eastAsia="微软雅黑" w:hAnsi="微软雅黑" w:cs="微软雅黑"/>
          <w:b/>
        </w:rPr>
        <w:t>1.Hbase</w:t>
      </w:r>
      <w:r>
        <w:t>数据模型</w:t>
      </w:r>
    </w:p>
    <w:p w14:paraId="1D7B8CC4" w14:textId="77777777" w:rsidR="00C97CE8" w:rsidRDefault="007C2E36" w:rsidP="00A031EB">
      <w:pPr>
        <w:spacing w:after="49" w:line="251" w:lineRule="auto"/>
        <w:ind w:left="-15" w:right="183" w:firstLineChars="200" w:firstLine="480"/>
      </w:pPr>
      <w:r>
        <w:t>数据库一般以表的形式存储结构化数据，</w:t>
      </w:r>
      <w:proofErr w:type="spellStart"/>
      <w:r>
        <w:rPr>
          <w:rFonts w:ascii="微软雅黑" w:eastAsia="微软雅黑" w:hAnsi="微软雅黑" w:cs="微软雅黑"/>
        </w:rPr>
        <w:t>Hbase</w:t>
      </w:r>
      <w:proofErr w:type="spellEnd"/>
      <w:r>
        <w:t>也以表的形式存储数据，我们称用户对数据的组织形式为数据的逻辑模型，</w:t>
      </w:r>
      <w:proofErr w:type="spellStart"/>
      <w:r>
        <w:rPr>
          <w:rFonts w:ascii="微软雅黑" w:eastAsia="微软雅黑" w:hAnsi="微软雅黑" w:cs="微软雅黑"/>
        </w:rPr>
        <w:t>Hbase</w:t>
      </w:r>
      <w:proofErr w:type="spellEnd"/>
      <w:proofErr w:type="gramStart"/>
      <w:r>
        <w:t>里数据</w:t>
      </w:r>
      <w:proofErr w:type="gramEnd"/>
      <w:r>
        <w:t>在</w:t>
      </w:r>
      <w:r>
        <w:rPr>
          <w:rFonts w:ascii="微软雅黑" w:eastAsia="微软雅黑" w:hAnsi="微软雅黑" w:cs="微软雅黑"/>
        </w:rPr>
        <w:t>HDFS</w:t>
      </w:r>
      <w:r>
        <w:t>上的具体存储形式则称为数据的物理模型。</w:t>
      </w:r>
    </w:p>
    <w:p w14:paraId="27D40C34" w14:textId="77777777" w:rsidR="00C97CE8" w:rsidRDefault="007C2E36" w:rsidP="00A031EB">
      <w:pPr>
        <w:ind w:left="490" w:right="47" w:firstLineChars="200" w:firstLine="480"/>
      </w:pPr>
      <w:r>
        <w:rPr>
          <w:rFonts w:ascii="微软雅黑" w:eastAsia="微软雅黑" w:hAnsi="微软雅黑" w:cs="微软雅黑"/>
        </w:rPr>
        <w:t>1</w:t>
      </w:r>
      <w:r>
        <w:t>）逻辑模型</w:t>
      </w:r>
    </w:p>
    <w:p w14:paraId="0CE4E7EF" w14:textId="77777777" w:rsidR="00C97CE8" w:rsidRDefault="007C2E36" w:rsidP="00A031EB">
      <w:pPr>
        <w:spacing w:after="10" w:line="250" w:lineRule="auto"/>
        <w:ind w:left="428" w:right="601" w:firstLineChars="200" w:firstLine="480"/>
      </w:pPr>
      <w:proofErr w:type="spellStart"/>
      <w:r>
        <w:rPr>
          <w:rFonts w:ascii="微软雅黑" w:eastAsia="微软雅黑" w:hAnsi="微软雅黑" w:cs="微软雅黑"/>
        </w:rPr>
        <w:t>Hbase</w:t>
      </w:r>
      <w:proofErr w:type="spellEnd"/>
      <w:r>
        <w:t>以表的形式存储数据，每个表由行和列组成，每个列属于一个特定的列族</w:t>
      </w:r>
    </w:p>
    <w:p w14:paraId="44A2626A" w14:textId="77777777" w:rsidR="00C97CE8" w:rsidRDefault="007C2E36" w:rsidP="00A031EB">
      <w:pPr>
        <w:spacing w:after="10" w:line="250" w:lineRule="auto"/>
        <w:ind w:firstLineChars="200" w:firstLine="480"/>
      </w:pPr>
      <w:r>
        <w:t>（</w:t>
      </w:r>
      <w:r>
        <w:rPr>
          <w:rFonts w:ascii="微软雅黑" w:eastAsia="微软雅黑" w:hAnsi="微软雅黑" w:cs="微软雅黑"/>
        </w:rPr>
        <w:t>Column Family</w:t>
      </w:r>
      <w:r>
        <w:t>）。表中的行和</w:t>
      </w:r>
      <w:proofErr w:type="gramStart"/>
      <w:r>
        <w:t>列确定</w:t>
      </w:r>
      <w:proofErr w:type="gramEnd"/>
      <w:r>
        <w:t>的存储单元称为一个元素（</w:t>
      </w:r>
      <w:r>
        <w:rPr>
          <w:rFonts w:ascii="微软雅黑" w:eastAsia="微软雅黑" w:hAnsi="微软雅黑" w:cs="微软雅黑"/>
        </w:rPr>
        <w:t>Cell</w:t>
      </w:r>
      <w:r>
        <w:t>），每个元素保存了同一份数据的多个版本，由时间戳（</w:t>
      </w:r>
      <w:r>
        <w:rPr>
          <w:rFonts w:ascii="微软雅黑" w:eastAsia="微软雅黑" w:hAnsi="微软雅黑" w:cs="微软雅黑"/>
        </w:rPr>
        <w:t xml:space="preserve">Time </w:t>
      </w:r>
      <w:r>
        <w:rPr>
          <w:rFonts w:ascii="微软雅黑" w:eastAsia="微软雅黑" w:hAnsi="微软雅黑" w:cs="微软雅黑"/>
        </w:rPr>
        <w:tab/>
        <w:t>Stamp</w:t>
      </w:r>
      <w:r>
        <w:t>）来标识。表</w:t>
      </w:r>
      <w:r>
        <w:rPr>
          <w:rFonts w:ascii="微软雅黑" w:eastAsia="微软雅黑" w:hAnsi="微软雅黑" w:cs="微软雅黑"/>
        </w:rPr>
        <w:t>6-4</w:t>
      </w:r>
      <w:r>
        <w:t>给出了</w:t>
      </w:r>
      <w:r>
        <w:rPr>
          <w:rFonts w:ascii="微软雅黑" w:eastAsia="微软雅黑" w:hAnsi="微软雅黑" w:cs="微软雅黑"/>
        </w:rPr>
        <w:t xml:space="preserve">www.cnn.com </w:t>
      </w:r>
      <w:r>
        <w:t>网站的数据存放逻辑视图，表中仅有一行数据，行的唯一标识为</w:t>
      </w:r>
      <w:proofErr w:type="spellStart"/>
      <w:r>
        <w:rPr>
          <w:rFonts w:ascii="微软雅黑" w:eastAsia="微软雅黑" w:hAnsi="微软雅黑" w:cs="微软雅黑"/>
        </w:rPr>
        <w:t>com.cnn.www</w:t>
      </w:r>
      <w:proofErr w:type="spellEnd"/>
      <w:r>
        <w:t>，对这行数据的每一次逻辑修改都有一个时间戳关联对应。表中共有四列：</w:t>
      </w:r>
      <w:r>
        <w:rPr>
          <w:rFonts w:ascii="微软雅黑" w:eastAsia="微软雅黑" w:hAnsi="微软雅黑" w:cs="微软雅黑"/>
        </w:rPr>
        <w:t>contents</w:t>
      </w:r>
      <w:r>
        <w:t>：</w:t>
      </w:r>
      <w:r>
        <w:rPr>
          <w:rFonts w:ascii="微软雅黑" w:eastAsia="微软雅黑" w:hAnsi="微软雅黑" w:cs="微软雅黑"/>
        </w:rPr>
        <w:t>html</w:t>
      </w:r>
      <w:r>
        <w:t>，</w:t>
      </w:r>
      <w:r>
        <w:rPr>
          <w:rFonts w:ascii="微软雅黑" w:eastAsia="微软雅黑" w:hAnsi="微软雅黑" w:cs="微软雅黑"/>
        </w:rPr>
        <w:t>anchor</w:t>
      </w:r>
      <w:r>
        <w:t xml:space="preserve">： </w:t>
      </w:r>
      <w:r>
        <w:rPr>
          <w:rFonts w:ascii="微软雅黑" w:eastAsia="微软雅黑" w:hAnsi="微软雅黑" w:cs="微软雅黑"/>
        </w:rPr>
        <w:t>cnnsi.com</w:t>
      </w:r>
      <w:r>
        <w:t>，</w:t>
      </w:r>
      <w:r>
        <w:rPr>
          <w:rFonts w:ascii="微软雅黑" w:eastAsia="微软雅黑" w:hAnsi="微软雅黑" w:cs="微软雅黑"/>
        </w:rPr>
        <w:t>anchor</w:t>
      </w:r>
      <w:r>
        <w:t>：</w:t>
      </w:r>
      <w:r>
        <w:rPr>
          <w:rFonts w:ascii="微软雅黑" w:eastAsia="微软雅黑" w:hAnsi="微软雅黑" w:cs="微软雅黑"/>
        </w:rPr>
        <w:t>my.look.ca</w:t>
      </w:r>
      <w:r>
        <w:t>，</w:t>
      </w:r>
      <w:r>
        <w:rPr>
          <w:rFonts w:ascii="微软雅黑" w:eastAsia="微软雅黑" w:hAnsi="微软雅黑" w:cs="微软雅黑"/>
        </w:rPr>
        <w:t>mime</w:t>
      </w:r>
      <w:r>
        <w:t>：</w:t>
      </w:r>
      <w:r>
        <w:rPr>
          <w:rFonts w:ascii="微软雅黑" w:eastAsia="微软雅黑" w:hAnsi="微软雅黑" w:cs="微软雅黑"/>
        </w:rPr>
        <w:t>type</w:t>
      </w:r>
      <w:r>
        <w:t>，每一列以前缀的方式给出其所属的列族。</w:t>
      </w:r>
      <w:r>
        <w:rPr>
          <w:color w:val="A25400"/>
          <w:sz w:val="22"/>
        </w:rPr>
        <w:t>表</w:t>
      </w:r>
      <w:r>
        <w:rPr>
          <w:rFonts w:ascii="微软雅黑" w:eastAsia="微软雅黑" w:hAnsi="微软雅黑" w:cs="微软雅黑"/>
          <w:color w:val="A25400"/>
          <w:sz w:val="22"/>
        </w:rPr>
        <w:t xml:space="preserve">6-4 </w:t>
      </w:r>
      <w:proofErr w:type="spellStart"/>
      <w:r>
        <w:rPr>
          <w:rFonts w:ascii="微软雅黑" w:eastAsia="微软雅黑" w:hAnsi="微软雅黑" w:cs="微软雅黑"/>
          <w:color w:val="A25400"/>
          <w:sz w:val="22"/>
        </w:rPr>
        <w:t>Hbase</w:t>
      </w:r>
      <w:proofErr w:type="spellEnd"/>
      <w:r>
        <w:rPr>
          <w:color w:val="A25400"/>
          <w:sz w:val="22"/>
        </w:rPr>
        <w:t>表逻辑视图示例</w:t>
      </w:r>
    </w:p>
    <w:p w14:paraId="24A644E4" w14:textId="77777777" w:rsidR="00C97CE8" w:rsidRDefault="007C2E36" w:rsidP="00A031EB">
      <w:pPr>
        <w:spacing w:after="96" w:line="259" w:lineRule="auto"/>
        <w:ind w:left="0" w:firstLineChars="200" w:firstLine="480"/>
      </w:pPr>
      <w:r>
        <w:rPr>
          <w:noProof/>
        </w:rPr>
        <w:lastRenderedPageBreak/>
        <w:drawing>
          <wp:inline distT="0" distB="0" distL="0" distR="0" wp14:anchorId="5DC84D01" wp14:editId="683F1633">
            <wp:extent cx="5943600" cy="1501140"/>
            <wp:effectExtent l="0" t="0" r="0" b="0"/>
            <wp:docPr id="28994" name="Picture 28994"/>
            <wp:cNvGraphicFramePr/>
            <a:graphic xmlns:a="http://schemas.openxmlformats.org/drawingml/2006/main">
              <a:graphicData uri="http://schemas.openxmlformats.org/drawingml/2006/picture">
                <pic:pic xmlns:pic="http://schemas.openxmlformats.org/drawingml/2006/picture">
                  <pic:nvPicPr>
                    <pic:cNvPr id="28994" name="Picture 28994"/>
                    <pic:cNvPicPr/>
                  </pic:nvPicPr>
                  <pic:blipFill>
                    <a:blip r:embed="rId279"/>
                    <a:stretch>
                      <a:fillRect/>
                    </a:stretch>
                  </pic:blipFill>
                  <pic:spPr>
                    <a:xfrm>
                      <a:off x="0" y="0"/>
                      <a:ext cx="5943600" cy="1501140"/>
                    </a:xfrm>
                    <a:prstGeom prst="rect">
                      <a:avLst/>
                    </a:prstGeom>
                  </pic:spPr>
                </pic:pic>
              </a:graphicData>
            </a:graphic>
          </wp:inline>
        </w:drawing>
      </w:r>
    </w:p>
    <w:p w14:paraId="19ADA424" w14:textId="77777777" w:rsidR="00C97CE8" w:rsidRDefault="007C2E36" w:rsidP="00A031EB">
      <w:pPr>
        <w:ind w:left="-15" w:right="47" w:firstLineChars="200" w:firstLine="480"/>
      </w:pPr>
      <w:proofErr w:type="gramStart"/>
      <w:r>
        <w:t>行键是</w:t>
      </w:r>
      <w:proofErr w:type="gramEnd"/>
      <w:r>
        <w:t>数据行在表中的唯一标识，并作为检索记录的主键。在</w:t>
      </w:r>
      <w:proofErr w:type="spellStart"/>
      <w:r>
        <w:rPr>
          <w:rFonts w:ascii="微软雅黑" w:eastAsia="微软雅黑" w:hAnsi="微软雅黑" w:cs="微软雅黑"/>
        </w:rPr>
        <w:t>Hbase</w:t>
      </w:r>
      <w:proofErr w:type="spellEnd"/>
      <w:r>
        <w:t>中访问表中的行只有三种方式：通过单个行健访问、给定行健的范围访问、全表扫描。行</w:t>
      </w:r>
      <w:proofErr w:type="gramStart"/>
      <w:r>
        <w:t>健可以</w:t>
      </w:r>
      <w:proofErr w:type="gramEnd"/>
      <w:r>
        <w:t>是任意字符串，默认按字段顺序进行存储。</w:t>
      </w:r>
    </w:p>
    <w:p w14:paraId="357EAD3B" w14:textId="77777777" w:rsidR="00C97CE8" w:rsidRDefault="007C2E36" w:rsidP="00A031EB">
      <w:pPr>
        <w:spacing w:after="38" w:line="250" w:lineRule="auto"/>
        <w:ind w:right="195" w:firstLineChars="200" w:firstLine="480"/>
      </w:pPr>
      <w:r>
        <w:t>表中的列定义为：</w:t>
      </w:r>
      <w:r>
        <w:rPr>
          <w:rFonts w:ascii="微软雅黑" w:eastAsia="微软雅黑" w:hAnsi="微软雅黑" w:cs="微软雅黑"/>
        </w:rPr>
        <w:t>&lt;family&gt;</w:t>
      </w:r>
      <w:r>
        <w:t>：</w:t>
      </w:r>
      <w:r>
        <w:rPr>
          <w:rFonts w:ascii="微软雅黑" w:eastAsia="微软雅黑" w:hAnsi="微软雅黑" w:cs="微软雅黑"/>
        </w:rPr>
        <w:t>&lt;qualifier&gt;</w:t>
      </w:r>
      <w:r>
        <w:t>（</w:t>
      </w:r>
      <w:r>
        <w:rPr>
          <w:rFonts w:ascii="微软雅黑" w:eastAsia="微软雅黑" w:hAnsi="微软雅黑" w:cs="微软雅黑"/>
        </w:rPr>
        <w:t>&lt;</w:t>
      </w:r>
      <w:proofErr w:type="gramStart"/>
      <w:r>
        <w:t>列族</w:t>
      </w:r>
      <w:proofErr w:type="gramEnd"/>
      <w:r>
        <w:rPr>
          <w:rFonts w:ascii="微软雅黑" w:eastAsia="微软雅黑" w:hAnsi="微软雅黑" w:cs="微软雅黑"/>
        </w:rPr>
        <w:t>&gt;</w:t>
      </w:r>
      <w:r>
        <w:t>：</w:t>
      </w:r>
      <w:r>
        <w:rPr>
          <w:rFonts w:ascii="微软雅黑" w:eastAsia="微软雅黑" w:hAnsi="微软雅黑" w:cs="微软雅黑"/>
        </w:rPr>
        <w:t>&lt;</w:t>
      </w:r>
      <w:r>
        <w:t>限定符</w:t>
      </w:r>
      <w:r>
        <w:rPr>
          <w:rFonts w:ascii="微软雅黑" w:eastAsia="微软雅黑" w:hAnsi="微软雅黑" w:cs="微软雅黑"/>
        </w:rPr>
        <w:t>&gt;</w:t>
      </w:r>
      <w:r>
        <w:t>），如</w:t>
      </w:r>
      <w:r>
        <w:rPr>
          <w:rFonts w:ascii="微软雅黑" w:eastAsia="微软雅黑" w:hAnsi="微软雅黑" w:cs="微软雅黑"/>
        </w:rPr>
        <w:t>contents</w:t>
      </w:r>
      <w:r>
        <w:t>：</w:t>
      </w:r>
      <w:r>
        <w:rPr>
          <w:rFonts w:ascii="微软雅黑" w:eastAsia="微软雅黑" w:hAnsi="微软雅黑" w:cs="微软雅黑"/>
        </w:rPr>
        <w:t>html</w:t>
      </w:r>
      <w:r>
        <w:t>。</w:t>
      </w:r>
      <w:proofErr w:type="gramStart"/>
      <w:r>
        <w:t>通过列族和</w:t>
      </w:r>
      <w:proofErr w:type="gramEnd"/>
      <w:r>
        <w:t>限定符两部分可以唯一指定一个数据的存储列。</w:t>
      </w:r>
    </w:p>
    <w:p w14:paraId="57C87418" w14:textId="77777777" w:rsidR="00C97CE8" w:rsidRDefault="007C2E36" w:rsidP="00A031EB">
      <w:pPr>
        <w:ind w:left="-15" w:right="47" w:firstLineChars="200" w:firstLine="480"/>
      </w:pPr>
      <w:r>
        <w:t>时间戳对应着每次数据操作所关联的时间，可以由系统自动生成，也可以由用户显示地赋值。如果应用程序需要避免数据版本冲突，则必须显示地生成时间戳。</w:t>
      </w:r>
      <w:proofErr w:type="spellStart"/>
      <w:r>
        <w:rPr>
          <w:rFonts w:ascii="微软雅黑" w:eastAsia="微软雅黑" w:hAnsi="微软雅黑" w:cs="微软雅黑"/>
        </w:rPr>
        <w:t>Hbase</w:t>
      </w:r>
      <w:proofErr w:type="spellEnd"/>
      <w:r>
        <w:t>提供了两个版本的回收方式：一是对每个数据单元，只存储指定个数的最新版本，二是保存最近一段时间内的版本（如七天），客户端可以按需查询。</w:t>
      </w:r>
    </w:p>
    <w:p w14:paraId="401A9762" w14:textId="77777777" w:rsidR="00C97CE8" w:rsidRDefault="007C2E36" w:rsidP="00A031EB">
      <w:pPr>
        <w:ind w:left="-15" w:right="47" w:firstLineChars="200" w:firstLine="480"/>
      </w:pPr>
      <w:r>
        <w:t>元素由行健、列（</w:t>
      </w:r>
      <w:r>
        <w:rPr>
          <w:rFonts w:ascii="微软雅黑" w:eastAsia="微软雅黑" w:hAnsi="微软雅黑" w:cs="微软雅黑"/>
        </w:rPr>
        <w:t>&lt;</w:t>
      </w:r>
      <w:proofErr w:type="gramStart"/>
      <w:r>
        <w:t>列族</w:t>
      </w:r>
      <w:proofErr w:type="gramEnd"/>
      <w:r>
        <w:rPr>
          <w:rFonts w:ascii="微软雅黑" w:eastAsia="微软雅黑" w:hAnsi="微软雅黑" w:cs="微软雅黑"/>
        </w:rPr>
        <w:t>&gt;</w:t>
      </w:r>
      <w:r>
        <w:t>：</w:t>
      </w:r>
      <w:r>
        <w:rPr>
          <w:rFonts w:ascii="微软雅黑" w:eastAsia="微软雅黑" w:hAnsi="微软雅黑" w:cs="微软雅黑"/>
        </w:rPr>
        <w:t>&lt;</w:t>
      </w:r>
      <w:r>
        <w:t>限定符</w:t>
      </w:r>
      <w:r>
        <w:rPr>
          <w:rFonts w:ascii="微软雅黑" w:eastAsia="微软雅黑" w:hAnsi="微软雅黑" w:cs="微软雅黑"/>
        </w:rPr>
        <w:t>&gt;</w:t>
      </w:r>
      <w:r>
        <w:t>）和时间</w:t>
      </w:r>
      <w:proofErr w:type="gramStart"/>
      <w:r>
        <w:t>戳唯一</w:t>
      </w:r>
      <w:proofErr w:type="gramEnd"/>
      <w:r>
        <w:t>确定，元素中的数据以字节码的形式存储，没有类型之分。</w:t>
      </w:r>
    </w:p>
    <w:p w14:paraId="572E5C33" w14:textId="77777777" w:rsidR="00C97CE8" w:rsidRDefault="007C2E36" w:rsidP="00A031EB">
      <w:pPr>
        <w:ind w:left="490" w:right="47" w:firstLineChars="200" w:firstLine="480"/>
      </w:pPr>
      <w:r>
        <w:rPr>
          <w:rFonts w:ascii="微软雅黑" w:eastAsia="微软雅黑" w:hAnsi="微软雅黑" w:cs="微软雅黑"/>
        </w:rPr>
        <w:t>2</w:t>
      </w:r>
      <w:r>
        <w:t>）物理模型</w:t>
      </w:r>
    </w:p>
    <w:p w14:paraId="2893E2F3" w14:textId="77777777" w:rsidR="00C97CE8" w:rsidRDefault="007C2E36" w:rsidP="00A031EB">
      <w:pPr>
        <w:ind w:left="-15" w:right="47" w:firstLineChars="200" w:firstLine="480"/>
      </w:pPr>
      <w:proofErr w:type="spellStart"/>
      <w:r>
        <w:rPr>
          <w:rFonts w:ascii="微软雅黑" w:eastAsia="微软雅黑" w:hAnsi="微软雅黑" w:cs="微软雅黑"/>
        </w:rPr>
        <w:t>Hbase</w:t>
      </w:r>
      <w:proofErr w:type="spellEnd"/>
      <w:r>
        <w:t>是按</w:t>
      </w:r>
      <w:proofErr w:type="gramStart"/>
      <w:r>
        <w:t>照列</w:t>
      </w:r>
      <w:proofErr w:type="gramEnd"/>
      <w:r>
        <w:t>存储的稀疏行</w:t>
      </w:r>
      <w:r>
        <w:rPr>
          <w:rFonts w:ascii="微软雅黑" w:eastAsia="微软雅黑" w:hAnsi="微软雅黑" w:cs="微软雅黑"/>
        </w:rPr>
        <w:t>/</w:t>
      </w:r>
      <w:r>
        <w:t>列矩阵，其物理模型实际上就是把概念模型中的一个行进行分割，并按</w:t>
      </w:r>
      <w:proofErr w:type="gramStart"/>
      <w:r>
        <w:t>照列</w:t>
      </w:r>
      <w:proofErr w:type="gramEnd"/>
      <w:r>
        <w:t>族存储，见表</w:t>
      </w:r>
      <w:r>
        <w:rPr>
          <w:rFonts w:ascii="微软雅黑" w:eastAsia="微软雅黑" w:hAnsi="微软雅黑" w:cs="微软雅黑"/>
        </w:rPr>
        <w:t>6-5</w:t>
      </w:r>
      <w:r>
        <w:t>。从表中可以看出表中的空值是不被存储的，所以查询时间戳为</w:t>
      </w:r>
      <w:r>
        <w:rPr>
          <w:rFonts w:ascii="微软雅黑" w:eastAsia="微软雅黑" w:hAnsi="微软雅黑" w:cs="微软雅黑"/>
        </w:rPr>
        <w:t>t8</w:t>
      </w:r>
      <w:r>
        <w:t>的</w:t>
      </w:r>
      <w:r>
        <w:rPr>
          <w:rFonts w:ascii="微软雅黑" w:eastAsia="微软雅黑" w:hAnsi="微软雅黑" w:cs="微软雅黑"/>
        </w:rPr>
        <w:t>contents</w:t>
      </w:r>
      <w:r>
        <w:t>：</w:t>
      </w:r>
      <w:r>
        <w:rPr>
          <w:rFonts w:ascii="微软雅黑" w:eastAsia="微软雅黑" w:hAnsi="微软雅黑" w:cs="微软雅黑"/>
        </w:rPr>
        <w:t>html</w:t>
      </w:r>
      <w:r>
        <w:t>将返回</w:t>
      </w:r>
      <w:r>
        <w:rPr>
          <w:rFonts w:ascii="微软雅黑" w:eastAsia="微软雅黑" w:hAnsi="微软雅黑" w:cs="微软雅黑"/>
        </w:rPr>
        <w:t>null</w:t>
      </w:r>
      <w:r>
        <w:t>。如果没有指名时间戳，则返回指</w:t>
      </w:r>
      <w:proofErr w:type="gramStart"/>
      <w:r>
        <w:t>定列</w:t>
      </w:r>
      <w:proofErr w:type="gramEnd"/>
      <w:r>
        <w:t>的最新数据值，如不指明时间戳时查询</w:t>
      </w:r>
      <w:r>
        <w:rPr>
          <w:rFonts w:ascii="微软雅黑" w:eastAsia="微软雅黑" w:hAnsi="微软雅黑" w:cs="微软雅黑"/>
        </w:rPr>
        <w:t>contents</w:t>
      </w:r>
      <w:r>
        <w:t>：，将返回</w:t>
      </w:r>
      <w:r>
        <w:rPr>
          <w:rFonts w:ascii="微软雅黑" w:eastAsia="微软雅黑" w:hAnsi="微软雅黑" w:cs="微软雅黑"/>
        </w:rPr>
        <w:t>t6</w:t>
      </w:r>
      <w:r>
        <w:t>时刻的数据。容易看出，可以随时向表中的任何一个列添加新列，而不需要事先声明。</w:t>
      </w:r>
    </w:p>
    <w:p w14:paraId="4C7656A0"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6-5 </w:t>
      </w:r>
      <w:proofErr w:type="spellStart"/>
      <w:r>
        <w:rPr>
          <w:rFonts w:ascii="微软雅黑" w:eastAsia="微软雅黑" w:hAnsi="微软雅黑" w:cs="微软雅黑"/>
          <w:color w:val="A25400"/>
          <w:sz w:val="22"/>
        </w:rPr>
        <w:t>Hbase</w:t>
      </w:r>
      <w:proofErr w:type="spellEnd"/>
      <w:r>
        <w:rPr>
          <w:color w:val="A25400"/>
          <w:sz w:val="22"/>
        </w:rPr>
        <w:t>表物理存储示例</w:t>
      </w:r>
    </w:p>
    <w:p w14:paraId="72E60380" w14:textId="77777777" w:rsidR="00C97CE8" w:rsidRDefault="007C2E36" w:rsidP="00A031EB">
      <w:pPr>
        <w:spacing w:after="121" w:line="259" w:lineRule="auto"/>
        <w:ind w:left="0" w:firstLineChars="200" w:firstLine="480"/>
      </w:pPr>
      <w:r>
        <w:rPr>
          <w:noProof/>
        </w:rPr>
        <w:lastRenderedPageBreak/>
        <w:drawing>
          <wp:inline distT="0" distB="0" distL="0" distR="0" wp14:anchorId="57437F83" wp14:editId="537FAE63">
            <wp:extent cx="5943600" cy="2171700"/>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280"/>
                    <a:stretch>
                      <a:fillRect/>
                    </a:stretch>
                  </pic:blipFill>
                  <pic:spPr>
                    <a:xfrm>
                      <a:off x="0" y="0"/>
                      <a:ext cx="5943600" cy="2171700"/>
                    </a:xfrm>
                    <a:prstGeom prst="rect">
                      <a:avLst/>
                    </a:prstGeom>
                  </pic:spPr>
                </pic:pic>
              </a:graphicData>
            </a:graphic>
          </wp:inline>
        </w:drawing>
      </w:r>
    </w:p>
    <w:p w14:paraId="7D213B5C" w14:textId="77777777" w:rsidR="00C97CE8" w:rsidRDefault="007C2E36" w:rsidP="00A031EB">
      <w:pPr>
        <w:spacing w:after="51" w:line="259" w:lineRule="auto"/>
        <w:ind w:left="475" w:firstLineChars="200" w:firstLine="480"/>
      </w:pPr>
      <w:r>
        <w:rPr>
          <w:rFonts w:ascii="微软雅黑" w:eastAsia="微软雅黑" w:hAnsi="微软雅黑" w:cs="微软雅黑"/>
          <w:b/>
        </w:rPr>
        <w:t>2.Hbase</w:t>
      </w:r>
      <w:r>
        <w:t>架构</w:t>
      </w:r>
    </w:p>
    <w:p w14:paraId="7EEF2DFB"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Hbase</w:t>
      </w:r>
      <w:proofErr w:type="spellEnd"/>
      <w:r>
        <w:t>采用</w:t>
      </w:r>
      <w:r>
        <w:rPr>
          <w:rFonts w:ascii="微软雅黑" w:eastAsia="微软雅黑" w:hAnsi="微软雅黑" w:cs="微软雅黑"/>
        </w:rPr>
        <w:t>Master/Slave</w:t>
      </w:r>
      <w:r>
        <w:t>架构，图</w:t>
      </w:r>
      <w:r>
        <w:rPr>
          <w:rFonts w:ascii="微软雅黑" w:eastAsia="微软雅黑" w:hAnsi="微软雅黑" w:cs="微软雅黑"/>
        </w:rPr>
        <w:t>6-4</w:t>
      </w:r>
      <w:r>
        <w:t>是</w:t>
      </w:r>
      <w:proofErr w:type="spellStart"/>
      <w:r>
        <w:rPr>
          <w:rFonts w:ascii="微软雅黑" w:eastAsia="微软雅黑" w:hAnsi="微软雅黑" w:cs="微软雅黑"/>
        </w:rPr>
        <w:t>Hbase</w:t>
      </w:r>
      <w:proofErr w:type="spellEnd"/>
      <w:r>
        <w:t>体系架构，主节点运行的服务称为</w:t>
      </w:r>
    </w:p>
    <w:p w14:paraId="38C3F63D" w14:textId="77777777" w:rsidR="00C97CE8" w:rsidRDefault="007C2E36" w:rsidP="00A031EB">
      <w:pPr>
        <w:spacing w:after="7"/>
        <w:ind w:left="-5" w:right="47" w:firstLineChars="200" w:firstLine="480"/>
      </w:pPr>
      <w:proofErr w:type="spellStart"/>
      <w:r>
        <w:rPr>
          <w:rFonts w:ascii="微软雅黑" w:eastAsia="微软雅黑" w:hAnsi="微软雅黑" w:cs="微软雅黑"/>
        </w:rPr>
        <w:t>HMaster</w:t>
      </w:r>
      <w:proofErr w:type="spellEnd"/>
      <w:r>
        <w:t>，从节点服务称为</w:t>
      </w:r>
      <w:proofErr w:type="spellStart"/>
      <w:r>
        <w:rPr>
          <w:rFonts w:ascii="微软雅黑" w:eastAsia="微软雅黑" w:hAnsi="微软雅黑" w:cs="微软雅黑"/>
        </w:rPr>
        <w:t>HRegionServer</w:t>
      </w:r>
      <w:proofErr w:type="spellEnd"/>
      <w:r>
        <w:t>，底层采用</w:t>
      </w:r>
      <w:r>
        <w:rPr>
          <w:rFonts w:ascii="微软雅黑" w:eastAsia="微软雅黑" w:hAnsi="微软雅黑" w:cs="微软雅黑"/>
        </w:rPr>
        <w:t>HDFS</w:t>
      </w:r>
      <w:r>
        <w:t>存储数据。为提供高可靠性，</w:t>
      </w:r>
    </w:p>
    <w:p w14:paraId="50CA45F8" w14:textId="77777777" w:rsidR="00C97CE8" w:rsidRDefault="007C2E36" w:rsidP="00A031EB">
      <w:pPr>
        <w:ind w:left="-5" w:right="47" w:firstLineChars="200" w:firstLine="480"/>
      </w:pPr>
      <w:proofErr w:type="spellStart"/>
      <w:r>
        <w:rPr>
          <w:rFonts w:ascii="微软雅黑" w:eastAsia="微软雅黑" w:hAnsi="微软雅黑" w:cs="微软雅黑"/>
        </w:rPr>
        <w:t>Hbase</w:t>
      </w:r>
      <w:proofErr w:type="spellEnd"/>
      <w:r>
        <w:t>可以有多个</w:t>
      </w:r>
      <w:proofErr w:type="spellStart"/>
      <w:r>
        <w:rPr>
          <w:rFonts w:ascii="微软雅黑" w:eastAsia="微软雅黑" w:hAnsi="微软雅黑" w:cs="微软雅黑"/>
        </w:rPr>
        <w:t>HMaster</w:t>
      </w:r>
      <w:proofErr w:type="spellEnd"/>
      <w:r>
        <w:t>，但同一时刻只可能有一个</w:t>
      </w:r>
      <w:proofErr w:type="spellStart"/>
      <w:r>
        <w:rPr>
          <w:rFonts w:ascii="微软雅黑" w:eastAsia="微软雅黑" w:hAnsi="微软雅黑" w:cs="微软雅黑"/>
        </w:rPr>
        <w:t>HMaster</w:t>
      </w:r>
      <w:proofErr w:type="spellEnd"/>
      <w:r>
        <w:t>作为主服务，为此</w:t>
      </w:r>
      <w:proofErr w:type="spellStart"/>
      <w:r>
        <w:rPr>
          <w:rFonts w:ascii="微软雅黑" w:eastAsia="微软雅黑" w:hAnsi="微软雅黑" w:cs="微软雅黑"/>
        </w:rPr>
        <w:t>Hbase</w:t>
      </w:r>
      <w:proofErr w:type="spellEnd"/>
      <w:r>
        <w:t>使用了</w:t>
      </w:r>
      <w:proofErr w:type="spellStart"/>
      <w:r>
        <w:rPr>
          <w:rFonts w:ascii="微软雅黑" w:eastAsia="微软雅黑" w:hAnsi="微软雅黑" w:cs="微软雅黑"/>
        </w:rPr>
        <w:t>ZooKeeper</w:t>
      </w:r>
      <w:proofErr w:type="spellEnd"/>
      <w:r>
        <w:t>来选定主</w:t>
      </w:r>
      <w:proofErr w:type="spellStart"/>
      <w:r>
        <w:rPr>
          <w:rFonts w:ascii="微软雅黑" w:eastAsia="微软雅黑" w:hAnsi="微软雅黑" w:cs="微软雅黑"/>
        </w:rPr>
        <w:t>HMaster</w:t>
      </w:r>
      <w:proofErr w:type="spellEnd"/>
      <w:r>
        <w:t>，下面简单介绍体系架构中的各个实体。</w:t>
      </w:r>
    </w:p>
    <w:p w14:paraId="7AEB23B1" w14:textId="77777777" w:rsidR="00C97CE8" w:rsidRDefault="007C2E36" w:rsidP="00A031EB">
      <w:pPr>
        <w:spacing w:after="118" w:line="259" w:lineRule="auto"/>
        <w:ind w:left="0" w:firstLineChars="200" w:firstLine="480"/>
      </w:pPr>
      <w:r>
        <w:rPr>
          <w:noProof/>
        </w:rPr>
        <w:drawing>
          <wp:inline distT="0" distB="0" distL="0" distR="0" wp14:anchorId="6451F816" wp14:editId="37A741F4">
            <wp:extent cx="5943600" cy="3589020"/>
            <wp:effectExtent l="0" t="0" r="0" b="0"/>
            <wp:docPr id="29115" name="Picture 29115"/>
            <wp:cNvGraphicFramePr/>
            <a:graphic xmlns:a="http://schemas.openxmlformats.org/drawingml/2006/main">
              <a:graphicData uri="http://schemas.openxmlformats.org/drawingml/2006/picture">
                <pic:pic xmlns:pic="http://schemas.openxmlformats.org/drawingml/2006/picture">
                  <pic:nvPicPr>
                    <pic:cNvPr id="29115" name="Picture 29115"/>
                    <pic:cNvPicPr/>
                  </pic:nvPicPr>
                  <pic:blipFill>
                    <a:blip r:embed="rId281"/>
                    <a:stretch>
                      <a:fillRect/>
                    </a:stretch>
                  </pic:blipFill>
                  <pic:spPr>
                    <a:xfrm>
                      <a:off x="0" y="0"/>
                      <a:ext cx="5943600" cy="3589020"/>
                    </a:xfrm>
                    <a:prstGeom prst="rect">
                      <a:avLst/>
                    </a:prstGeom>
                  </pic:spPr>
                </pic:pic>
              </a:graphicData>
            </a:graphic>
          </wp:inline>
        </w:drawing>
      </w:r>
    </w:p>
    <w:p w14:paraId="29C52D05"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6-4 </w:t>
      </w:r>
      <w:proofErr w:type="spellStart"/>
      <w:r>
        <w:rPr>
          <w:rFonts w:ascii="微软雅黑" w:eastAsia="微软雅黑" w:hAnsi="微软雅黑" w:cs="微软雅黑"/>
          <w:color w:val="A25400"/>
          <w:sz w:val="22"/>
        </w:rPr>
        <w:t>Hbase</w:t>
      </w:r>
      <w:proofErr w:type="spellEnd"/>
      <w:r>
        <w:rPr>
          <w:color w:val="A25400"/>
          <w:sz w:val="22"/>
        </w:rPr>
        <w:t>体系架构</w:t>
      </w:r>
    </w:p>
    <w:p w14:paraId="0C5CEC11" w14:textId="77777777" w:rsidR="00C97CE8" w:rsidRDefault="007C2E36" w:rsidP="00A031EB">
      <w:pPr>
        <w:spacing w:after="79" w:line="255" w:lineRule="auto"/>
        <w:ind w:left="475" w:right="58" w:firstLineChars="200" w:firstLine="480"/>
      </w:pPr>
      <w:r>
        <w:rPr>
          <w:rFonts w:ascii="微软雅黑" w:eastAsia="微软雅黑" w:hAnsi="微软雅黑" w:cs="微软雅黑"/>
        </w:rPr>
        <w:t>1)Client</w:t>
      </w:r>
    </w:p>
    <w:p w14:paraId="63D8F415" w14:textId="77777777" w:rsidR="00C97CE8" w:rsidRDefault="007C2E36" w:rsidP="00A031EB">
      <w:pPr>
        <w:spacing w:after="58" w:line="255" w:lineRule="auto"/>
        <w:ind w:left="0" w:right="58" w:firstLineChars="200" w:firstLine="480"/>
      </w:pPr>
      <w:r>
        <w:rPr>
          <w:rFonts w:ascii="微软雅黑" w:eastAsia="微软雅黑" w:hAnsi="微软雅黑" w:cs="微软雅黑"/>
        </w:rPr>
        <w:lastRenderedPageBreak/>
        <w:t>Client</w:t>
      </w:r>
      <w:r>
        <w:t>端使用</w:t>
      </w:r>
      <w:proofErr w:type="spellStart"/>
      <w:r>
        <w:rPr>
          <w:rFonts w:ascii="微软雅黑" w:eastAsia="微软雅黑" w:hAnsi="微软雅黑" w:cs="微软雅黑"/>
        </w:rPr>
        <w:t>Hbase</w:t>
      </w:r>
      <w:proofErr w:type="spellEnd"/>
      <w:r>
        <w:t>的</w:t>
      </w:r>
      <w:r>
        <w:rPr>
          <w:rFonts w:ascii="微软雅黑" w:eastAsia="微软雅黑" w:hAnsi="微软雅黑" w:cs="微软雅黑"/>
        </w:rPr>
        <w:t>RPC</w:t>
      </w:r>
      <w:r>
        <w:t>机制与</w:t>
      </w:r>
      <w:proofErr w:type="spellStart"/>
      <w:r>
        <w:rPr>
          <w:rFonts w:ascii="微软雅黑" w:eastAsia="微软雅黑" w:hAnsi="微软雅黑" w:cs="微软雅黑"/>
        </w:rPr>
        <w:t>HMaster</w:t>
      </w:r>
      <w:proofErr w:type="spellEnd"/>
      <w:r>
        <w:t>和</w:t>
      </w:r>
      <w:proofErr w:type="spellStart"/>
      <w:r>
        <w:rPr>
          <w:rFonts w:ascii="微软雅黑" w:eastAsia="微软雅黑" w:hAnsi="微软雅黑" w:cs="微软雅黑"/>
        </w:rPr>
        <w:t>HRegionServer</w:t>
      </w:r>
      <w:proofErr w:type="spellEnd"/>
      <w:r>
        <w:t>进行通信，对于管理类操作，</w:t>
      </w:r>
      <w:r>
        <w:rPr>
          <w:rFonts w:ascii="微软雅黑" w:eastAsia="微软雅黑" w:hAnsi="微软雅黑" w:cs="微软雅黑"/>
        </w:rPr>
        <w:t>Client</w:t>
      </w:r>
      <w:r>
        <w:t>与</w:t>
      </w:r>
      <w:proofErr w:type="spellStart"/>
      <w:r>
        <w:rPr>
          <w:rFonts w:ascii="微软雅黑" w:eastAsia="微软雅黑" w:hAnsi="微软雅黑" w:cs="微软雅黑"/>
        </w:rPr>
        <w:t>HMaster</w:t>
      </w:r>
      <w:proofErr w:type="spellEnd"/>
      <w:r>
        <w:t>进行</w:t>
      </w:r>
      <w:r>
        <w:rPr>
          <w:rFonts w:ascii="微软雅黑" w:eastAsia="微软雅黑" w:hAnsi="微软雅黑" w:cs="微软雅黑"/>
        </w:rPr>
        <w:t>RPC</w:t>
      </w:r>
      <w:r>
        <w:t>；对于数据读</w:t>
      </w:r>
      <w:r>
        <w:rPr>
          <w:rFonts w:ascii="微软雅黑" w:eastAsia="微软雅黑" w:hAnsi="微软雅黑" w:cs="微软雅黑"/>
        </w:rPr>
        <w:t>/</w:t>
      </w:r>
      <w:r>
        <w:t>写类操作，</w:t>
      </w:r>
      <w:r>
        <w:rPr>
          <w:rFonts w:ascii="微软雅黑" w:eastAsia="微软雅黑" w:hAnsi="微软雅黑" w:cs="微软雅黑"/>
        </w:rPr>
        <w:t>Client</w:t>
      </w:r>
      <w:r>
        <w:t>与</w:t>
      </w:r>
      <w:proofErr w:type="spellStart"/>
      <w:r>
        <w:rPr>
          <w:rFonts w:ascii="微软雅黑" w:eastAsia="微软雅黑" w:hAnsi="微软雅黑" w:cs="微软雅黑"/>
        </w:rPr>
        <w:t>HRegionServer</w:t>
      </w:r>
      <w:proofErr w:type="spellEnd"/>
      <w:r>
        <w:t>进行</w:t>
      </w:r>
      <w:r>
        <w:rPr>
          <w:rFonts w:ascii="微软雅黑" w:eastAsia="微软雅黑" w:hAnsi="微软雅黑" w:cs="微软雅黑"/>
        </w:rPr>
        <w:t>RPC</w:t>
      </w:r>
      <w:r>
        <w:t>。</w:t>
      </w:r>
    </w:p>
    <w:p w14:paraId="1518B468" w14:textId="77777777" w:rsidR="00C97CE8" w:rsidRDefault="007C2E36" w:rsidP="00A031EB">
      <w:pPr>
        <w:spacing w:after="79" w:line="255" w:lineRule="auto"/>
        <w:ind w:left="475" w:right="58" w:firstLineChars="200" w:firstLine="480"/>
      </w:pPr>
      <w:r>
        <w:rPr>
          <w:rFonts w:ascii="微软雅黑" w:eastAsia="微软雅黑" w:hAnsi="微软雅黑" w:cs="微软雅黑"/>
        </w:rPr>
        <w:t>2)</w:t>
      </w:r>
      <w:proofErr w:type="spellStart"/>
      <w:r>
        <w:rPr>
          <w:rFonts w:ascii="微软雅黑" w:eastAsia="微软雅黑" w:hAnsi="微软雅黑" w:cs="微软雅黑"/>
        </w:rPr>
        <w:t>ZooKeeper</w:t>
      </w:r>
      <w:proofErr w:type="spellEnd"/>
    </w:p>
    <w:p w14:paraId="6FCDA709"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t>ZooKeeper</w:t>
      </w:r>
      <w:proofErr w:type="spellEnd"/>
      <w:r>
        <w:t>中存储了</w:t>
      </w:r>
      <w:r>
        <w:rPr>
          <w:rFonts w:ascii="微软雅黑" w:eastAsia="微软雅黑" w:hAnsi="微软雅黑" w:cs="微软雅黑"/>
        </w:rPr>
        <w:t>root</w:t>
      </w:r>
      <w:r>
        <w:t>表的地址、</w:t>
      </w:r>
      <w:proofErr w:type="spellStart"/>
      <w:r>
        <w:rPr>
          <w:rFonts w:ascii="微软雅黑" w:eastAsia="微软雅黑" w:hAnsi="微软雅黑" w:cs="微软雅黑"/>
        </w:rPr>
        <w:t>HMaster</w:t>
      </w:r>
      <w:proofErr w:type="spellEnd"/>
      <w:r>
        <w:t>的地址和</w:t>
      </w:r>
      <w:proofErr w:type="spellStart"/>
      <w:r>
        <w:rPr>
          <w:rFonts w:ascii="微软雅黑" w:eastAsia="微软雅黑" w:hAnsi="微软雅黑" w:cs="微软雅黑"/>
        </w:rPr>
        <w:t>HRegionServer</w:t>
      </w:r>
      <w:proofErr w:type="spellEnd"/>
      <w:r>
        <w:t xml:space="preserve">地址，通过 </w:t>
      </w:r>
      <w:proofErr w:type="spellStart"/>
      <w:r>
        <w:rPr>
          <w:rFonts w:ascii="微软雅黑" w:eastAsia="微软雅黑" w:hAnsi="微软雅黑" w:cs="微软雅黑"/>
        </w:rPr>
        <w:t>ZooKeeper</w:t>
      </w:r>
      <w:proofErr w:type="spellEnd"/>
      <w:r>
        <w:t>，</w:t>
      </w:r>
      <w:proofErr w:type="spellStart"/>
      <w:r>
        <w:rPr>
          <w:rFonts w:ascii="微软雅黑" w:eastAsia="微软雅黑" w:hAnsi="微软雅黑" w:cs="微软雅黑"/>
        </w:rPr>
        <w:t>HMaster</w:t>
      </w:r>
      <w:proofErr w:type="spellEnd"/>
      <w:r>
        <w:t>可以随时感知到各个</w:t>
      </w:r>
      <w:proofErr w:type="spellStart"/>
      <w:r>
        <w:rPr>
          <w:rFonts w:ascii="微软雅黑" w:eastAsia="微软雅黑" w:hAnsi="微软雅黑" w:cs="微软雅黑"/>
        </w:rPr>
        <w:t>HRegionServer</w:t>
      </w:r>
      <w:proofErr w:type="spellEnd"/>
      <w:r>
        <w:t>的健康状态。此外，</w:t>
      </w:r>
      <w:proofErr w:type="spellStart"/>
      <w:r>
        <w:rPr>
          <w:rFonts w:ascii="微软雅黑" w:eastAsia="微软雅黑" w:hAnsi="微软雅黑" w:cs="微软雅黑"/>
        </w:rPr>
        <w:t>ZooKeeper</w:t>
      </w:r>
      <w:proofErr w:type="spellEnd"/>
      <w:r>
        <w:t>也避免了</w:t>
      </w:r>
      <w:proofErr w:type="spellStart"/>
      <w:r>
        <w:rPr>
          <w:rFonts w:ascii="微软雅黑" w:eastAsia="微软雅黑" w:hAnsi="微软雅黑" w:cs="微软雅黑"/>
        </w:rPr>
        <w:t>HMaster</w:t>
      </w:r>
      <w:proofErr w:type="spellEnd"/>
      <w:r>
        <w:t>的单点故障问题，</w:t>
      </w:r>
      <w:proofErr w:type="spellStart"/>
      <w:r>
        <w:rPr>
          <w:rFonts w:ascii="微软雅黑" w:eastAsia="微软雅黑" w:hAnsi="微软雅黑" w:cs="微软雅黑"/>
        </w:rPr>
        <w:t>Hbase</w:t>
      </w:r>
      <w:proofErr w:type="spellEnd"/>
      <w:r>
        <w:t>中可以启动多个</w:t>
      </w:r>
      <w:proofErr w:type="spellStart"/>
      <w:r>
        <w:rPr>
          <w:rFonts w:ascii="微软雅黑" w:eastAsia="微软雅黑" w:hAnsi="微软雅黑" w:cs="微软雅黑"/>
        </w:rPr>
        <w:t>HMaster</w:t>
      </w:r>
      <w:proofErr w:type="spellEnd"/>
      <w:r>
        <w:t>，通过</w:t>
      </w:r>
      <w:proofErr w:type="spellStart"/>
      <w:r>
        <w:rPr>
          <w:rFonts w:ascii="微软雅黑" w:eastAsia="微软雅黑" w:hAnsi="微软雅黑" w:cs="微软雅黑"/>
        </w:rPr>
        <w:t>ZooKeeper</w:t>
      </w:r>
      <w:proofErr w:type="spellEnd"/>
      <w:r>
        <w:t>的选举机制能够确保只有一个为当前整个</w:t>
      </w:r>
      <w:proofErr w:type="spellStart"/>
      <w:r>
        <w:rPr>
          <w:rFonts w:ascii="微软雅黑" w:eastAsia="微软雅黑" w:hAnsi="微软雅黑" w:cs="微软雅黑"/>
        </w:rPr>
        <w:t>Hbase</w:t>
      </w:r>
      <w:proofErr w:type="spellEnd"/>
      <w:r>
        <w:t>集群的</w:t>
      </w:r>
      <w:r>
        <w:rPr>
          <w:rFonts w:ascii="微软雅黑" w:eastAsia="微软雅黑" w:hAnsi="微软雅黑" w:cs="微软雅黑"/>
        </w:rPr>
        <w:t>master</w:t>
      </w:r>
      <w:r>
        <w:t>。</w:t>
      </w:r>
    </w:p>
    <w:p w14:paraId="3F8DF962" w14:textId="77777777" w:rsidR="00C97CE8" w:rsidRDefault="007C2E36" w:rsidP="00A031EB">
      <w:pPr>
        <w:spacing w:after="58" w:line="255" w:lineRule="auto"/>
        <w:ind w:left="475" w:right="58" w:firstLineChars="200" w:firstLine="480"/>
      </w:pPr>
      <w:r>
        <w:rPr>
          <w:rFonts w:ascii="微软雅黑" w:eastAsia="微软雅黑" w:hAnsi="微软雅黑" w:cs="微软雅黑"/>
        </w:rPr>
        <w:t>3)</w:t>
      </w:r>
      <w:proofErr w:type="spellStart"/>
      <w:r>
        <w:rPr>
          <w:rFonts w:ascii="微软雅黑" w:eastAsia="微软雅黑" w:hAnsi="微软雅黑" w:cs="微软雅黑"/>
        </w:rPr>
        <w:t>HMaster</w:t>
      </w:r>
      <w:proofErr w:type="spellEnd"/>
    </w:p>
    <w:p w14:paraId="44A4FAD8" w14:textId="77777777" w:rsidR="00C97CE8" w:rsidRDefault="007C2E36" w:rsidP="00A031EB">
      <w:pPr>
        <w:spacing w:after="50" w:line="267" w:lineRule="auto"/>
        <w:ind w:left="-15" w:firstLineChars="200" w:firstLine="480"/>
      </w:pPr>
      <w:r>
        <w:t>即</w:t>
      </w:r>
      <w:proofErr w:type="spellStart"/>
      <w:r>
        <w:rPr>
          <w:rFonts w:ascii="微软雅黑" w:eastAsia="微软雅黑" w:hAnsi="微软雅黑" w:cs="微软雅黑"/>
        </w:rPr>
        <w:t>Hbase</w:t>
      </w:r>
      <w:proofErr w:type="spellEnd"/>
      <w:r>
        <w:t>主节点，集群中每个时刻只有一个</w:t>
      </w:r>
      <w:proofErr w:type="spellStart"/>
      <w:r>
        <w:rPr>
          <w:rFonts w:ascii="微软雅黑" w:eastAsia="微软雅黑" w:hAnsi="微软雅黑" w:cs="微软雅黑"/>
        </w:rPr>
        <w:t>HMaster</w:t>
      </w:r>
      <w:proofErr w:type="spellEnd"/>
      <w:r>
        <w:t>运行，</w:t>
      </w:r>
      <w:proofErr w:type="spellStart"/>
      <w:r>
        <w:rPr>
          <w:rFonts w:ascii="微软雅黑" w:eastAsia="微软雅黑" w:hAnsi="微软雅黑" w:cs="微软雅黑"/>
        </w:rPr>
        <w:t>HMaster</w:t>
      </w:r>
      <w:proofErr w:type="spellEnd"/>
      <w:r>
        <w:t>将</w:t>
      </w:r>
      <w:r>
        <w:rPr>
          <w:rFonts w:ascii="微软雅黑" w:eastAsia="微软雅黑" w:hAnsi="微软雅黑" w:cs="微软雅黑"/>
        </w:rPr>
        <w:t>Region</w:t>
      </w:r>
      <w:r>
        <w:t xml:space="preserve">分配给 </w:t>
      </w:r>
      <w:proofErr w:type="spellStart"/>
      <w:r>
        <w:rPr>
          <w:rFonts w:ascii="微软雅黑" w:eastAsia="微软雅黑" w:hAnsi="微软雅黑" w:cs="微软雅黑"/>
        </w:rPr>
        <w:t>HRegionServer</w:t>
      </w:r>
      <w:proofErr w:type="spellEnd"/>
      <w:r>
        <w:t>，协调</w:t>
      </w:r>
      <w:proofErr w:type="spellStart"/>
      <w:r>
        <w:rPr>
          <w:rFonts w:ascii="微软雅黑" w:eastAsia="微软雅黑" w:hAnsi="微软雅黑" w:cs="微软雅黑"/>
        </w:rPr>
        <w:t>HRegionServer</w:t>
      </w:r>
      <w:proofErr w:type="spellEnd"/>
      <w:r>
        <w:t>的负载并维护集群状态，</w:t>
      </w:r>
      <w:proofErr w:type="spellStart"/>
      <w:r>
        <w:rPr>
          <w:rFonts w:ascii="微软雅黑" w:eastAsia="微软雅黑" w:hAnsi="微软雅黑" w:cs="微软雅黑"/>
        </w:rPr>
        <w:t>HMaster</w:t>
      </w:r>
      <w:proofErr w:type="spellEnd"/>
      <w:r>
        <w:t>对外不提供数据服务，</w:t>
      </w:r>
      <w:proofErr w:type="spellStart"/>
      <w:r>
        <w:rPr>
          <w:rFonts w:ascii="微软雅黑" w:eastAsia="微软雅黑" w:hAnsi="微软雅黑" w:cs="微软雅黑"/>
        </w:rPr>
        <w:t>HRegionServer</w:t>
      </w:r>
      <w:proofErr w:type="spellEnd"/>
      <w:r>
        <w:t>负责所有</w:t>
      </w:r>
      <w:r>
        <w:rPr>
          <w:rFonts w:ascii="微软雅黑" w:eastAsia="微软雅黑" w:hAnsi="微软雅黑" w:cs="微软雅黑"/>
        </w:rPr>
        <w:t>Regions</w:t>
      </w:r>
      <w:r>
        <w:t>读</w:t>
      </w:r>
      <w:r>
        <w:rPr>
          <w:rFonts w:ascii="微软雅黑" w:eastAsia="微软雅黑" w:hAnsi="微软雅黑" w:cs="微软雅黑"/>
        </w:rPr>
        <w:t>/</w:t>
      </w:r>
      <w:r>
        <w:t>写请求。如果</w:t>
      </w:r>
      <w:proofErr w:type="spellStart"/>
      <w:r>
        <w:rPr>
          <w:rFonts w:ascii="微软雅黑" w:eastAsia="微软雅黑" w:hAnsi="微软雅黑" w:cs="微软雅黑"/>
        </w:rPr>
        <w:t>HRegionServer</w:t>
      </w:r>
      <w:proofErr w:type="spellEnd"/>
      <w:r>
        <w:t xml:space="preserve">发生故障终止后， </w:t>
      </w:r>
      <w:proofErr w:type="spellStart"/>
      <w:r>
        <w:rPr>
          <w:rFonts w:ascii="微软雅黑" w:eastAsia="微软雅黑" w:hAnsi="微软雅黑" w:cs="微软雅黑"/>
        </w:rPr>
        <w:t>HMaster</w:t>
      </w:r>
      <w:proofErr w:type="spellEnd"/>
      <w:r>
        <w:t>会通过</w:t>
      </w:r>
      <w:proofErr w:type="spellStart"/>
      <w:r>
        <w:rPr>
          <w:rFonts w:ascii="微软雅黑" w:eastAsia="微软雅黑" w:hAnsi="微软雅黑" w:cs="微软雅黑"/>
        </w:rPr>
        <w:t>ZooKeeper</w:t>
      </w:r>
      <w:proofErr w:type="spellEnd"/>
      <w:r>
        <w:t>感知到，</w:t>
      </w:r>
      <w:proofErr w:type="spellStart"/>
      <w:r>
        <w:rPr>
          <w:rFonts w:ascii="微软雅黑" w:eastAsia="微软雅黑" w:hAnsi="微软雅黑" w:cs="微软雅黑"/>
        </w:rPr>
        <w:t>HMaster</w:t>
      </w:r>
      <w:proofErr w:type="spellEnd"/>
      <w:r>
        <w:t>会根据相应的</w:t>
      </w:r>
      <w:r>
        <w:rPr>
          <w:rFonts w:ascii="微软雅黑" w:eastAsia="微软雅黑" w:hAnsi="微软雅黑" w:cs="微软雅黑"/>
        </w:rPr>
        <w:t>Log</w:t>
      </w:r>
      <w:r>
        <w:t>文件，将失效的</w:t>
      </w:r>
      <w:r>
        <w:rPr>
          <w:rFonts w:ascii="微软雅黑" w:eastAsia="微软雅黑" w:hAnsi="微软雅黑" w:cs="微软雅黑"/>
        </w:rPr>
        <w:t>Regions</w:t>
      </w:r>
      <w:r>
        <w:t>重新分配，此外</w:t>
      </w:r>
      <w:proofErr w:type="spellStart"/>
      <w:r>
        <w:rPr>
          <w:rFonts w:ascii="微软雅黑" w:eastAsia="微软雅黑" w:hAnsi="微软雅黑" w:cs="微软雅黑"/>
        </w:rPr>
        <w:t>HMaster</w:t>
      </w:r>
      <w:proofErr w:type="spellEnd"/>
      <w:r>
        <w:t>还管理用户对</w:t>
      </w:r>
      <w:r>
        <w:rPr>
          <w:rFonts w:ascii="微软雅黑" w:eastAsia="微软雅黑" w:hAnsi="微软雅黑" w:cs="微软雅黑"/>
        </w:rPr>
        <w:t>Table</w:t>
      </w:r>
      <w:r>
        <w:t>的增、</w:t>
      </w:r>
      <w:proofErr w:type="gramStart"/>
      <w:r>
        <w:t>删</w:t>
      </w:r>
      <w:proofErr w:type="gramEnd"/>
      <w:r>
        <w:t>、改、查操作。</w:t>
      </w:r>
    </w:p>
    <w:p w14:paraId="08380CEF" w14:textId="77777777" w:rsidR="00C97CE8" w:rsidRDefault="007C2E36" w:rsidP="00A031EB">
      <w:pPr>
        <w:spacing w:after="58" w:line="255" w:lineRule="auto"/>
        <w:ind w:left="475" w:right="58" w:firstLineChars="200" w:firstLine="480"/>
      </w:pPr>
      <w:r>
        <w:rPr>
          <w:rFonts w:ascii="微软雅黑" w:eastAsia="微软雅黑" w:hAnsi="微软雅黑" w:cs="微软雅黑"/>
        </w:rPr>
        <w:t>4)</w:t>
      </w:r>
      <w:proofErr w:type="spellStart"/>
      <w:r>
        <w:rPr>
          <w:rFonts w:ascii="微软雅黑" w:eastAsia="微软雅黑" w:hAnsi="微软雅黑" w:cs="微软雅黑"/>
        </w:rPr>
        <w:t>HRegionServer</w:t>
      </w:r>
      <w:proofErr w:type="spellEnd"/>
    </w:p>
    <w:p w14:paraId="6954E5D8" w14:textId="77777777" w:rsidR="00C97CE8" w:rsidRDefault="007C2E36" w:rsidP="00A031EB">
      <w:pPr>
        <w:spacing w:after="233" w:line="267" w:lineRule="auto"/>
        <w:ind w:left="-15" w:firstLineChars="200" w:firstLine="480"/>
      </w:pPr>
      <w:proofErr w:type="spellStart"/>
      <w:r>
        <w:rPr>
          <w:rFonts w:ascii="微软雅黑" w:eastAsia="微软雅黑" w:hAnsi="微软雅黑" w:cs="微软雅黑"/>
        </w:rPr>
        <w:t>HRegionServer</w:t>
      </w:r>
      <w:proofErr w:type="spellEnd"/>
      <w:r>
        <w:t>主要负责响应用户</w:t>
      </w:r>
      <w:r>
        <w:rPr>
          <w:rFonts w:ascii="微软雅黑" w:eastAsia="微软雅黑" w:hAnsi="微软雅黑" w:cs="微软雅黑"/>
        </w:rPr>
        <w:t>I/O</w:t>
      </w:r>
      <w:r>
        <w:t>请求，向</w:t>
      </w:r>
      <w:r>
        <w:rPr>
          <w:rFonts w:ascii="微软雅黑" w:eastAsia="微软雅黑" w:hAnsi="微软雅黑" w:cs="微软雅黑"/>
        </w:rPr>
        <w:t>HDFS</w:t>
      </w:r>
      <w:r>
        <w:t>文件系统中读</w:t>
      </w:r>
      <w:r>
        <w:rPr>
          <w:rFonts w:ascii="微软雅黑" w:eastAsia="微软雅黑" w:hAnsi="微软雅黑" w:cs="微软雅黑"/>
        </w:rPr>
        <w:t>/</w:t>
      </w:r>
      <w:r>
        <w:t>写数据，其内部管理了一系列</w:t>
      </w:r>
      <w:proofErr w:type="spellStart"/>
      <w:r>
        <w:rPr>
          <w:rFonts w:ascii="微软雅黑" w:eastAsia="微软雅黑" w:hAnsi="微软雅黑" w:cs="微软雅黑"/>
        </w:rPr>
        <w:t>HRegion</w:t>
      </w:r>
      <w:proofErr w:type="spellEnd"/>
      <w:r>
        <w:t>对象，当</w:t>
      </w:r>
      <w:proofErr w:type="spellStart"/>
      <w:r>
        <w:rPr>
          <w:rFonts w:ascii="微软雅黑" w:eastAsia="微软雅黑" w:hAnsi="微软雅黑" w:cs="微软雅黑"/>
        </w:rPr>
        <w:t>StoreFile</w:t>
      </w:r>
      <w:proofErr w:type="spellEnd"/>
      <w:r>
        <w:t>大小超过一定阈值后，会触发</w:t>
      </w:r>
      <w:r>
        <w:rPr>
          <w:rFonts w:ascii="微软雅黑" w:eastAsia="微软雅黑" w:hAnsi="微软雅黑" w:cs="微软雅黑"/>
        </w:rPr>
        <w:t>Split</w:t>
      </w:r>
      <w:r>
        <w:t xml:space="preserve">操作，即将当前 </w:t>
      </w:r>
      <w:r>
        <w:rPr>
          <w:rFonts w:ascii="微软雅黑" w:eastAsia="微软雅黑" w:hAnsi="微软雅黑" w:cs="微软雅黑"/>
        </w:rPr>
        <w:t>Region</w:t>
      </w:r>
      <w:r>
        <w:t>拆成两个</w:t>
      </w:r>
      <w:r>
        <w:rPr>
          <w:rFonts w:ascii="微软雅黑" w:eastAsia="微软雅黑" w:hAnsi="微软雅黑" w:cs="微软雅黑"/>
        </w:rPr>
        <w:t>Region</w:t>
      </w:r>
      <w:r>
        <w:t>，父</w:t>
      </w:r>
      <w:r>
        <w:rPr>
          <w:rFonts w:ascii="微软雅黑" w:eastAsia="微软雅黑" w:hAnsi="微软雅黑" w:cs="微软雅黑"/>
        </w:rPr>
        <w:t>Region</w:t>
      </w:r>
      <w:r>
        <w:t>会下线，新</w:t>
      </w:r>
      <w:r>
        <w:rPr>
          <w:rFonts w:ascii="微软雅黑" w:eastAsia="微软雅黑" w:hAnsi="微软雅黑" w:cs="微软雅黑"/>
        </w:rPr>
        <w:t>Split</w:t>
      </w:r>
      <w:r>
        <w:t>出的两个孩子</w:t>
      </w:r>
      <w:r>
        <w:rPr>
          <w:rFonts w:ascii="微软雅黑" w:eastAsia="微软雅黑" w:hAnsi="微软雅黑" w:cs="微软雅黑"/>
        </w:rPr>
        <w:t>Region</w:t>
      </w:r>
      <w:r>
        <w:t>会被</w:t>
      </w:r>
      <w:proofErr w:type="spellStart"/>
      <w:r>
        <w:rPr>
          <w:rFonts w:ascii="微软雅黑" w:eastAsia="微软雅黑" w:hAnsi="微软雅黑" w:cs="微软雅黑"/>
        </w:rPr>
        <w:t>HMaster</w:t>
      </w:r>
      <w:proofErr w:type="spellEnd"/>
      <w:r>
        <w:t>分配到相应的</w:t>
      </w:r>
      <w:proofErr w:type="spellStart"/>
      <w:r>
        <w:rPr>
          <w:rFonts w:ascii="微软雅黑" w:eastAsia="微软雅黑" w:hAnsi="微软雅黑" w:cs="微软雅黑"/>
        </w:rPr>
        <w:t>HRegionServer</w:t>
      </w:r>
      <w:proofErr w:type="spellEnd"/>
      <w:r>
        <w:rPr>
          <w:rFonts w:ascii="微软雅黑" w:eastAsia="微软雅黑" w:hAnsi="微软雅黑" w:cs="微软雅黑"/>
        </w:rPr>
        <w:t xml:space="preserve"> </w:t>
      </w:r>
      <w:r>
        <w:t>上。</w:t>
      </w:r>
    </w:p>
    <w:p w14:paraId="7902721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6.3.2 </w:t>
      </w:r>
      <w:proofErr w:type="spellStart"/>
      <w:r>
        <w:rPr>
          <w:rFonts w:ascii="微软雅黑" w:eastAsia="微软雅黑" w:hAnsi="微软雅黑" w:cs="微软雅黑"/>
          <w:b/>
        </w:rPr>
        <w:t>Hbase</w:t>
      </w:r>
      <w:proofErr w:type="spellEnd"/>
      <w:r>
        <w:t>入门</w:t>
      </w:r>
    </w:p>
    <w:p w14:paraId="6DDF1E3D" w14:textId="77777777" w:rsidR="00C97CE8" w:rsidRDefault="007C2E36" w:rsidP="00A031EB">
      <w:pPr>
        <w:spacing w:after="0" w:line="259" w:lineRule="auto"/>
        <w:ind w:left="475" w:firstLineChars="200" w:firstLine="480"/>
      </w:pPr>
      <w:r>
        <w:rPr>
          <w:rFonts w:ascii="微软雅黑" w:eastAsia="微软雅黑" w:hAnsi="微软雅黑" w:cs="微软雅黑"/>
          <w:b/>
        </w:rPr>
        <w:t>1.Hbase</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2397F430" w14:textId="77777777" w:rsidR="00C97CE8" w:rsidRDefault="007C2E36" w:rsidP="00A031EB">
      <w:pPr>
        <w:ind w:left="490" w:right="47" w:firstLineChars="200" w:firstLine="480"/>
      </w:pPr>
      <w:r>
        <w:rPr>
          <w:rFonts w:ascii="微软雅黑" w:eastAsia="微软雅黑" w:hAnsi="微软雅黑" w:cs="微软雅黑"/>
        </w:rPr>
        <w:t>1</w:t>
      </w:r>
      <w:r>
        <w:t>）部署前提</w:t>
      </w:r>
    </w:p>
    <w:p w14:paraId="177F89D1" w14:textId="77777777" w:rsidR="00C97CE8" w:rsidRDefault="007C2E36" w:rsidP="00A031EB">
      <w:pPr>
        <w:spacing w:after="50" w:line="267" w:lineRule="auto"/>
        <w:ind w:left="-15" w:right="664" w:firstLineChars="200" w:firstLine="480"/>
      </w:pPr>
      <w:r>
        <w:t>除了要求集群已安装</w:t>
      </w:r>
      <w:r>
        <w:rPr>
          <w:rFonts w:ascii="微软雅黑" w:eastAsia="微软雅黑" w:hAnsi="微软雅黑" w:cs="微软雅黑"/>
        </w:rPr>
        <w:t>cloudera-cdh-5-0.x86_64.rpm</w:t>
      </w:r>
      <w:r>
        <w:t>外，</w:t>
      </w:r>
      <w:proofErr w:type="spellStart"/>
      <w:r>
        <w:rPr>
          <w:rFonts w:ascii="微软雅黑" w:eastAsia="微软雅黑" w:hAnsi="微软雅黑" w:cs="微软雅黑"/>
        </w:rPr>
        <w:t>Hbase</w:t>
      </w:r>
      <w:proofErr w:type="spellEnd"/>
      <w:r>
        <w:t xml:space="preserve">还要求集群已部署好 </w:t>
      </w:r>
      <w:proofErr w:type="spellStart"/>
      <w:r>
        <w:rPr>
          <w:rFonts w:ascii="微软雅黑" w:eastAsia="微软雅黑" w:hAnsi="微软雅黑" w:cs="微软雅黑"/>
        </w:rPr>
        <w:t>ZooKeeper</w:t>
      </w:r>
      <w:proofErr w:type="spellEnd"/>
      <w:r>
        <w:t>集群和</w:t>
      </w:r>
      <w:r>
        <w:rPr>
          <w:rFonts w:ascii="微软雅黑" w:eastAsia="微软雅黑" w:hAnsi="微软雅黑" w:cs="微软雅黑"/>
        </w:rPr>
        <w:t>Hadoop</w:t>
      </w:r>
      <w:r>
        <w:t xml:space="preserve">集群。 </w:t>
      </w:r>
      <w:r>
        <w:rPr>
          <w:rFonts w:ascii="微软雅黑" w:eastAsia="微软雅黑" w:hAnsi="微软雅黑" w:cs="微软雅黑"/>
        </w:rPr>
        <w:t>2</w:t>
      </w:r>
      <w:r>
        <w:t>）</w:t>
      </w:r>
      <w:proofErr w:type="spellStart"/>
      <w:r>
        <w:rPr>
          <w:rFonts w:ascii="微软雅黑" w:eastAsia="微软雅黑" w:hAnsi="微软雅黑" w:cs="微软雅黑"/>
        </w:rPr>
        <w:t>Hbase</w:t>
      </w:r>
      <w:proofErr w:type="spellEnd"/>
      <w:r>
        <w:t xml:space="preserve">部署规划 </w:t>
      </w:r>
      <w:proofErr w:type="spellStart"/>
      <w:r>
        <w:rPr>
          <w:rFonts w:ascii="微软雅黑" w:eastAsia="微软雅黑" w:hAnsi="微软雅黑" w:cs="微软雅黑"/>
        </w:rPr>
        <w:t>cMaster</w:t>
      </w:r>
      <w:proofErr w:type="spellEnd"/>
      <w:r>
        <w:t>为</w:t>
      </w:r>
      <w:proofErr w:type="spellStart"/>
      <w:r>
        <w:rPr>
          <w:rFonts w:ascii="微软雅黑" w:eastAsia="微软雅黑" w:hAnsi="微软雅黑" w:cs="微软雅黑"/>
        </w:rPr>
        <w:t>Hbase</w:t>
      </w:r>
      <w:proofErr w:type="spellEnd"/>
      <w:r>
        <w:t>主节点，</w:t>
      </w:r>
      <w:r>
        <w:rPr>
          <w:rFonts w:ascii="微软雅黑" w:eastAsia="微软雅黑" w:hAnsi="微软雅黑" w:cs="微软雅黑"/>
        </w:rPr>
        <w:t>cSlave0</w:t>
      </w:r>
      <w:r>
        <w:t>～</w:t>
      </w:r>
      <w:r>
        <w:rPr>
          <w:rFonts w:ascii="微软雅黑" w:eastAsia="微软雅黑" w:hAnsi="微软雅黑" w:cs="微软雅黑"/>
        </w:rPr>
        <w:t>2</w:t>
      </w:r>
      <w:r>
        <w:t>为</w:t>
      </w:r>
      <w:proofErr w:type="spellStart"/>
      <w:r>
        <w:rPr>
          <w:rFonts w:ascii="微软雅黑" w:eastAsia="微软雅黑" w:hAnsi="微软雅黑" w:cs="微软雅黑"/>
        </w:rPr>
        <w:t>Hbase</w:t>
      </w:r>
      <w:proofErr w:type="spellEnd"/>
      <w:r>
        <w:t>从节点，</w:t>
      </w:r>
      <w:proofErr w:type="spellStart"/>
      <w:r>
        <w:rPr>
          <w:rFonts w:ascii="微软雅黑" w:eastAsia="微软雅黑" w:hAnsi="微软雅黑" w:cs="微软雅黑"/>
        </w:rPr>
        <w:t>iClient</w:t>
      </w:r>
      <w:proofErr w:type="spellEnd"/>
      <w:r>
        <w:t>安装</w:t>
      </w:r>
      <w:proofErr w:type="spellStart"/>
      <w:r>
        <w:rPr>
          <w:rFonts w:ascii="微软雅黑" w:eastAsia="微软雅黑" w:hAnsi="微软雅黑" w:cs="微软雅黑"/>
        </w:rPr>
        <w:t>Hbase</w:t>
      </w:r>
      <w:proofErr w:type="spellEnd"/>
      <w:r>
        <w:t>客户端。</w:t>
      </w:r>
    </w:p>
    <w:p w14:paraId="12D6C921" w14:textId="77777777" w:rsidR="00C97CE8" w:rsidRDefault="007C2E36" w:rsidP="00B55381">
      <w:pPr>
        <w:numPr>
          <w:ilvl w:val="0"/>
          <w:numId w:val="128"/>
        </w:numPr>
        <w:spacing w:after="4" w:line="255" w:lineRule="auto"/>
        <w:ind w:right="58" w:firstLineChars="200" w:firstLine="480"/>
      </w:pPr>
      <w:r>
        <w:t>部署</w:t>
      </w:r>
      <w:proofErr w:type="spellStart"/>
      <w:r>
        <w:rPr>
          <w:rFonts w:ascii="微软雅黑" w:eastAsia="微软雅黑" w:hAnsi="微软雅黑" w:cs="微软雅黑"/>
        </w:rPr>
        <w:t>Hbase</w:t>
      </w:r>
      <w:proofErr w:type="spellEnd"/>
    </w:p>
    <w:p w14:paraId="54EEC54A" w14:textId="77777777" w:rsidR="00C97CE8" w:rsidRDefault="007C2E36" w:rsidP="00A031EB">
      <w:pPr>
        <w:spacing w:after="114" w:line="259" w:lineRule="auto"/>
        <w:ind w:left="0" w:firstLineChars="200" w:firstLine="480"/>
      </w:pPr>
      <w:r>
        <w:rPr>
          <w:noProof/>
        </w:rPr>
        <w:lastRenderedPageBreak/>
        <w:drawing>
          <wp:inline distT="0" distB="0" distL="0" distR="0" wp14:anchorId="2699FEF1" wp14:editId="7CD61A18">
            <wp:extent cx="5943600" cy="1181100"/>
            <wp:effectExtent l="0" t="0" r="0" b="0"/>
            <wp:docPr id="29300" name="Picture 29300"/>
            <wp:cNvGraphicFramePr/>
            <a:graphic xmlns:a="http://schemas.openxmlformats.org/drawingml/2006/main">
              <a:graphicData uri="http://schemas.openxmlformats.org/drawingml/2006/picture">
                <pic:pic xmlns:pic="http://schemas.openxmlformats.org/drawingml/2006/picture">
                  <pic:nvPicPr>
                    <pic:cNvPr id="29300" name="Picture 29300"/>
                    <pic:cNvPicPr/>
                  </pic:nvPicPr>
                  <pic:blipFill>
                    <a:blip r:embed="rId282"/>
                    <a:stretch>
                      <a:fillRect/>
                    </a:stretch>
                  </pic:blipFill>
                  <pic:spPr>
                    <a:xfrm>
                      <a:off x="0" y="0"/>
                      <a:ext cx="5943600" cy="1181100"/>
                    </a:xfrm>
                    <a:prstGeom prst="rect">
                      <a:avLst/>
                    </a:prstGeom>
                  </pic:spPr>
                </pic:pic>
              </a:graphicData>
            </a:graphic>
          </wp:inline>
        </w:drawing>
      </w:r>
    </w:p>
    <w:p w14:paraId="67137A9A" w14:textId="77777777" w:rsidR="00C97CE8" w:rsidRDefault="007C2E36" w:rsidP="00B55381">
      <w:pPr>
        <w:numPr>
          <w:ilvl w:val="0"/>
          <w:numId w:val="128"/>
        </w:numPr>
        <w:spacing w:after="58" w:line="255" w:lineRule="auto"/>
        <w:ind w:right="58" w:firstLineChars="200" w:firstLine="480"/>
      </w:pPr>
      <w:r>
        <w:t>配置</w:t>
      </w:r>
      <w:proofErr w:type="spellStart"/>
      <w:r>
        <w:rPr>
          <w:rFonts w:ascii="微软雅黑" w:eastAsia="微软雅黑" w:hAnsi="微软雅黑" w:cs="微软雅黑"/>
        </w:rPr>
        <w:t>Hbase</w:t>
      </w:r>
      <w:proofErr w:type="spellEnd"/>
    </w:p>
    <w:p w14:paraId="7153542A" w14:textId="77777777" w:rsidR="00C97CE8" w:rsidRDefault="007C2E36" w:rsidP="00A031EB">
      <w:pPr>
        <w:spacing w:after="0" w:line="255" w:lineRule="auto"/>
        <w:ind w:left="0" w:right="58" w:firstLineChars="200" w:firstLine="480"/>
      </w:pPr>
      <w:r>
        <w:t>编辑</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hbase</w:t>
      </w:r>
      <w:proofErr w:type="spellEnd"/>
      <w:r>
        <w:rPr>
          <w:rFonts w:ascii="微软雅黑" w:eastAsia="微软雅黑" w:hAnsi="微软雅黑" w:cs="微软雅黑"/>
        </w:rPr>
        <w:t>/conf/hbase-site.xml</w:t>
      </w:r>
      <w:r>
        <w:t>将下面内容添加到</w:t>
      </w:r>
      <w:r>
        <w:rPr>
          <w:rFonts w:ascii="微软雅黑" w:eastAsia="微软雅黑" w:hAnsi="微软雅黑" w:cs="微软雅黑"/>
        </w:rPr>
        <w:t>configuration</w:t>
      </w:r>
      <w:r>
        <w:t>便笺切记</w:t>
      </w:r>
      <w:proofErr w:type="spellStart"/>
      <w:r>
        <w:rPr>
          <w:rFonts w:ascii="微软雅黑" w:eastAsia="微软雅黑" w:hAnsi="微软雅黑" w:cs="微软雅黑"/>
        </w:rPr>
        <w:t>iClient</w:t>
      </w:r>
      <w:proofErr w:type="spellEnd"/>
      <w:r>
        <w:t xml:space="preserve">， </w:t>
      </w:r>
      <w:proofErr w:type="spellStart"/>
      <w:r>
        <w:rPr>
          <w:rFonts w:ascii="微软雅黑" w:eastAsia="微软雅黑" w:hAnsi="微软雅黑" w:cs="微软雅黑"/>
        </w:rPr>
        <w:t>cMaster</w:t>
      </w:r>
      <w:proofErr w:type="spellEnd"/>
      <w:r>
        <w:t>，</w:t>
      </w:r>
      <w:r>
        <w:rPr>
          <w:rFonts w:ascii="微软雅黑" w:eastAsia="微软雅黑" w:hAnsi="微软雅黑" w:cs="微软雅黑"/>
        </w:rPr>
        <w:t>cSlave0</w:t>
      </w:r>
      <w:r>
        <w:t>～</w:t>
      </w:r>
      <w:r>
        <w:rPr>
          <w:rFonts w:ascii="微软雅黑" w:eastAsia="微软雅黑" w:hAnsi="微软雅黑" w:cs="微软雅黑"/>
        </w:rPr>
        <w:t>2</w:t>
      </w:r>
      <w:r>
        <w:t>这五台机器都要进行配置，且要求配置相同。</w:t>
      </w:r>
    </w:p>
    <w:p w14:paraId="24D0B084" w14:textId="77777777" w:rsidR="00C97CE8" w:rsidRDefault="007C2E36" w:rsidP="00A031EB">
      <w:pPr>
        <w:spacing w:after="110" w:line="259" w:lineRule="auto"/>
        <w:ind w:left="0" w:firstLineChars="200" w:firstLine="440"/>
      </w:pPr>
      <w:r>
        <w:rPr>
          <w:rFonts w:ascii="Calibri" w:eastAsia="Calibri" w:hAnsi="Calibri" w:cs="Calibri"/>
          <w:noProof/>
          <w:sz w:val="22"/>
        </w:rPr>
        <mc:AlternateContent>
          <mc:Choice Requires="wpg">
            <w:drawing>
              <wp:inline distT="0" distB="0" distL="0" distR="0" wp14:anchorId="3CB413EA" wp14:editId="636CC1F6">
                <wp:extent cx="5943600" cy="1234440"/>
                <wp:effectExtent l="0" t="0" r="0" b="0"/>
                <wp:docPr id="283989" name="Group 283989"/>
                <wp:cNvGraphicFramePr/>
                <a:graphic xmlns:a="http://schemas.openxmlformats.org/drawingml/2006/main">
                  <a:graphicData uri="http://schemas.microsoft.com/office/word/2010/wordprocessingGroup">
                    <wpg:wgp>
                      <wpg:cNvGrpSpPr/>
                      <wpg:grpSpPr>
                        <a:xfrm>
                          <a:off x="0" y="0"/>
                          <a:ext cx="5943600" cy="1234440"/>
                          <a:chOff x="0" y="0"/>
                          <a:chExt cx="5943600" cy="1234440"/>
                        </a:xfrm>
                      </wpg:grpSpPr>
                      <pic:pic xmlns:pic="http://schemas.openxmlformats.org/drawingml/2006/picture">
                        <pic:nvPicPr>
                          <pic:cNvPr id="29318" name="Picture 29318"/>
                          <pic:cNvPicPr/>
                        </pic:nvPicPr>
                        <pic:blipFill>
                          <a:blip r:embed="rId283"/>
                          <a:stretch>
                            <a:fillRect/>
                          </a:stretch>
                        </pic:blipFill>
                        <pic:spPr>
                          <a:xfrm>
                            <a:off x="0" y="0"/>
                            <a:ext cx="5943600" cy="701040"/>
                          </a:xfrm>
                          <a:prstGeom prst="rect">
                            <a:avLst/>
                          </a:prstGeom>
                        </pic:spPr>
                      </pic:pic>
                      <pic:pic xmlns:pic="http://schemas.openxmlformats.org/drawingml/2006/picture">
                        <pic:nvPicPr>
                          <pic:cNvPr id="29320" name="Picture 29320"/>
                          <pic:cNvPicPr/>
                        </pic:nvPicPr>
                        <pic:blipFill>
                          <a:blip r:embed="rId284"/>
                          <a:stretch>
                            <a:fillRect/>
                          </a:stretch>
                        </pic:blipFill>
                        <pic:spPr>
                          <a:xfrm>
                            <a:off x="0" y="701040"/>
                            <a:ext cx="5943600" cy="533400"/>
                          </a:xfrm>
                          <a:prstGeom prst="rect">
                            <a:avLst/>
                          </a:prstGeom>
                        </pic:spPr>
                      </pic:pic>
                    </wpg:wgp>
                  </a:graphicData>
                </a:graphic>
              </wp:inline>
            </w:drawing>
          </mc:Choice>
          <mc:Fallback xmlns:a="http://schemas.openxmlformats.org/drawingml/2006/main">
            <w:pict>
              <v:group id="Group 283989" style="width:468pt;height:97.2pt;mso-position-horizontal-relative:char;mso-position-vertical-relative:line" coordsize="59436,12344">
                <v:shape id="Picture 29318" style="position:absolute;width:59436;height:7010;left:0;top:0;" filled="f">
                  <v:imagedata r:id="rId285"/>
                </v:shape>
                <v:shape id="Picture 29320" style="position:absolute;width:59436;height:5334;left:0;top:7010;" filled="f">
                  <v:imagedata r:id="rId286"/>
                </v:shape>
              </v:group>
            </w:pict>
          </mc:Fallback>
        </mc:AlternateContent>
      </w:r>
    </w:p>
    <w:p w14:paraId="75108919" w14:textId="77777777" w:rsidR="00C97CE8" w:rsidRDefault="007C2E36" w:rsidP="00B55381">
      <w:pPr>
        <w:numPr>
          <w:ilvl w:val="0"/>
          <w:numId w:val="128"/>
        </w:numPr>
        <w:spacing w:after="4" w:line="255" w:lineRule="auto"/>
        <w:ind w:right="58" w:firstLineChars="200" w:firstLine="480"/>
      </w:pPr>
      <w:r>
        <w:rPr>
          <w:rFonts w:ascii="微软雅黑" w:eastAsia="微软雅黑" w:hAnsi="微软雅黑" w:cs="微软雅黑"/>
        </w:rPr>
        <w:t>HDFS</w:t>
      </w:r>
      <w:r>
        <w:t>里新建</w:t>
      </w:r>
      <w:proofErr w:type="spellStart"/>
      <w:r>
        <w:rPr>
          <w:rFonts w:ascii="微软雅黑" w:eastAsia="微软雅黑" w:hAnsi="微软雅黑" w:cs="微软雅黑"/>
        </w:rPr>
        <w:t>Hbase</w:t>
      </w:r>
      <w:proofErr w:type="spellEnd"/>
      <w:r>
        <w:t>存储目录</w:t>
      </w:r>
    </w:p>
    <w:p w14:paraId="1668796C" w14:textId="77777777" w:rsidR="00C97CE8" w:rsidRDefault="007C2E36" w:rsidP="00A031EB">
      <w:pPr>
        <w:spacing w:after="109" w:line="259" w:lineRule="auto"/>
        <w:ind w:left="0" w:firstLineChars="200" w:firstLine="480"/>
      </w:pPr>
      <w:r>
        <w:rPr>
          <w:noProof/>
        </w:rPr>
        <w:drawing>
          <wp:inline distT="0" distB="0" distL="0" distR="0" wp14:anchorId="5E59DEEB" wp14:editId="38C9D46F">
            <wp:extent cx="5943600" cy="533400"/>
            <wp:effectExtent l="0" t="0" r="0" b="0"/>
            <wp:docPr id="29328" name="Picture 29328"/>
            <wp:cNvGraphicFramePr/>
            <a:graphic xmlns:a="http://schemas.openxmlformats.org/drawingml/2006/main">
              <a:graphicData uri="http://schemas.openxmlformats.org/drawingml/2006/picture">
                <pic:pic xmlns:pic="http://schemas.openxmlformats.org/drawingml/2006/picture">
                  <pic:nvPicPr>
                    <pic:cNvPr id="29328" name="Picture 29328"/>
                    <pic:cNvPicPr/>
                  </pic:nvPicPr>
                  <pic:blipFill>
                    <a:blip r:embed="rId287"/>
                    <a:stretch>
                      <a:fillRect/>
                    </a:stretch>
                  </pic:blipFill>
                  <pic:spPr>
                    <a:xfrm>
                      <a:off x="0" y="0"/>
                      <a:ext cx="5943600" cy="533400"/>
                    </a:xfrm>
                    <a:prstGeom prst="rect">
                      <a:avLst/>
                    </a:prstGeom>
                  </pic:spPr>
                </pic:pic>
              </a:graphicData>
            </a:graphic>
          </wp:inline>
        </w:drawing>
      </w:r>
    </w:p>
    <w:p w14:paraId="4106E918" w14:textId="77777777" w:rsidR="00C97CE8" w:rsidRDefault="007C2E36" w:rsidP="00B55381">
      <w:pPr>
        <w:numPr>
          <w:ilvl w:val="0"/>
          <w:numId w:val="128"/>
        </w:numPr>
        <w:spacing w:after="0" w:line="305" w:lineRule="auto"/>
        <w:ind w:right="58" w:firstLineChars="200" w:firstLine="480"/>
      </w:pPr>
      <w:r>
        <w:t>启动</w:t>
      </w:r>
      <w:proofErr w:type="spellStart"/>
      <w:r>
        <w:rPr>
          <w:rFonts w:ascii="微软雅黑" w:eastAsia="微软雅黑" w:hAnsi="微软雅黑" w:cs="微软雅黑"/>
        </w:rPr>
        <w:t>Hbase</w:t>
      </w:r>
      <w:proofErr w:type="spellEnd"/>
      <w:r>
        <w:t>集群共分三步，即启动</w:t>
      </w:r>
      <w:proofErr w:type="spellStart"/>
      <w:r>
        <w:rPr>
          <w:rFonts w:ascii="微软雅黑" w:eastAsia="微软雅黑" w:hAnsi="微软雅黑" w:cs="微软雅黑"/>
        </w:rPr>
        <w:t>ZooKeeper</w:t>
      </w:r>
      <w:proofErr w:type="spellEnd"/>
      <w:r>
        <w:t>集群（参考</w:t>
      </w:r>
      <w:proofErr w:type="spellStart"/>
      <w:r>
        <w:rPr>
          <w:rFonts w:ascii="微软雅黑" w:eastAsia="微软雅黑" w:hAnsi="微软雅黑" w:cs="微软雅黑"/>
        </w:rPr>
        <w:t>ZooKeeper</w:t>
      </w:r>
      <w:proofErr w:type="spellEnd"/>
      <w:r>
        <w:t>部署），启动主服务</w:t>
      </w:r>
      <w:proofErr w:type="spellStart"/>
      <w:r>
        <w:rPr>
          <w:rFonts w:ascii="微软雅黑" w:eastAsia="微软雅黑" w:hAnsi="微软雅黑" w:cs="微软雅黑"/>
        </w:rPr>
        <w:t>HMaster</w:t>
      </w:r>
      <w:proofErr w:type="spellEnd"/>
      <w:r>
        <w:t>和启</w:t>
      </w:r>
    </w:p>
    <w:p w14:paraId="412914C9" w14:textId="77777777" w:rsidR="00C97CE8" w:rsidRDefault="007C2E36" w:rsidP="00A031EB">
      <w:pPr>
        <w:spacing w:after="4" w:line="255" w:lineRule="auto"/>
        <w:ind w:right="58" w:firstLineChars="200" w:firstLine="480"/>
      </w:pPr>
      <w:r>
        <w:t>动从服务</w:t>
      </w:r>
      <w:proofErr w:type="spellStart"/>
      <w:r>
        <w:rPr>
          <w:rFonts w:ascii="微软雅黑" w:eastAsia="微软雅黑" w:hAnsi="微软雅黑" w:cs="微软雅黑"/>
        </w:rPr>
        <w:t>HRegionServer</w:t>
      </w:r>
      <w:proofErr w:type="spellEnd"/>
      <w:r>
        <w:t>。</w:t>
      </w:r>
    </w:p>
    <w:p w14:paraId="600F3F68" w14:textId="77777777" w:rsidR="00C97CE8" w:rsidRDefault="007C2E36" w:rsidP="00A031EB">
      <w:pPr>
        <w:spacing w:after="112" w:line="259" w:lineRule="auto"/>
        <w:ind w:left="0" w:firstLineChars="200" w:firstLine="480"/>
      </w:pPr>
      <w:r>
        <w:rPr>
          <w:noProof/>
        </w:rPr>
        <w:drawing>
          <wp:inline distT="0" distB="0" distL="0" distR="0" wp14:anchorId="31E771DA" wp14:editId="170795A2">
            <wp:extent cx="5943600" cy="685800"/>
            <wp:effectExtent l="0" t="0" r="0" b="0"/>
            <wp:docPr id="29344" name="Picture 29344"/>
            <wp:cNvGraphicFramePr/>
            <a:graphic xmlns:a="http://schemas.openxmlformats.org/drawingml/2006/main">
              <a:graphicData uri="http://schemas.openxmlformats.org/drawingml/2006/picture">
                <pic:pic xmlns:pic="http://schemas.openxmlformats.org/drawingml/2006/picture">
                  <pic:nvPicPr>
                    <pic:cNvPr id="29344" name="Picture 29344"/>
                    <pic:cNvPicPr/>
                  </pic:nvPicPr>
                  <pic:blipFill>
                    <a:blip r:embed="rId288"/>
                    <a:stretch>
                      <a:fillRect/>
                    </a:stretch>
                  </pic:blipFill>
                  <pic:spPr>
                    <a:xfrm>
                      <a:off x="0" y="0"/>
                      <a:ext cx="5943600" cy="685800"/>
                    </a:xfrm>
                    <a:prstGeom prst="rect">
                      <a:avLst/>
                    </a:prstGeom>
                  </pic:spPr>
                </pic:pic>
              </a:graphicData>
            </a:graphic>
          </wp:inline>
        </w:drawing>
      </w:r>
    </w:p>
    <w:p w14:paraId="44005132"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Hbase</w:t>
      </w:r>
      <w:proofErr w:type="spellEnd"/>
      <w:r>
        <w:t>启动好后，在</w:t>
      </w:r>
      <w:proofErr w:type="spellStart"/>
      <w:r>
        <w:rPr>
          <w:rFonts w:ascii="微软雅黑" w:eastAsia="微软雅黑" w:hAnsi="微软雅黑" w:cs="微软雅黑"/>
        </w:rPr>
        <w:t>iClient</w:t>
      </w:r>
      <w:proofErr w:type="spellEnd"/>
      <w:r>
        <w:t>上浏览器打开</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60010”</w:t>
      </w:r>
      <w:r>
        <w:t>，即可以看到</w:t>
      </w:r>
      <w:proofErr w:type="spellStart"/>
      <w:r>
        <w:rPr>
          <w:rFonts w:ascii="微软雅黑" w:eastAsia="微软雅黑" w:hAnsi="微软雅黑" w:cs="微软雅黑"/>
        </w:rPr>
        <w:t>Hbase</w:t>
      </w:r>
      <w:proofErr w:type="spellEnd"/>
      <w:r>
        <w:t>的</w:t>
      </w:r>
      <w:r>
        <w:rPr>
          <w:rFonts w:ascii="微软雅黑" w:eastAsia="微软雅黑" w:hAnsi="微软雅黑" w:cs="微软雅黑"/>
        </w:rPr>
        <w:t xml:space="preserve">Web </w:t>
      </w:r>
      <w:r>
        <w:t>页面。</w:t>
      </w:r>
    </w:p>
    <w:p w14:paraId="5B37D1E4" w14:textId="77777777" w:rsidR="00C97CE8" w:rsidRDefault="007C2E36" w:rsidP="00A031EB">
      <w:pPr>
        <w:spacing w:after="51" w:line="259" w:lineRule="auto"/>
        <w:ind w:left="475" w:firstLineChars="200" w:firstLine="480"/>
      </w:pPr>
      <w:r>
        <w:rPr>
          <w:rFonts w:ascii="微软雅黑" w:eastAsia="微软雅黑" w:hAnsi="微软雅黑" w:cs="微软雅黑"/>
          <w:b/>
        </w:rPr>
        <w:t>2.Hbase</w:t>
      </w:r>
      <w:r>
        <w:t>接口</w:t>
      </w:r>
    </w:p>
    <w:p w14:paraId="077BF2CB" w14:textId="77777777" w:rsidR="00C97CE8" w:rsidRDefault="007C2E36" w:rsidP="00A031EB">
      <w:pPr>
        <w:ind w:left="490" w:right="47" w:firstLineChars="200" w:firstLine="480"/>
      </w:pPr>
      <w:proofErr w:type="spellStart"/>
      <w:r>
        <w:rPr>
          <w:rFonts w:ascii="微软雅黑" w:eastAsia="微软雅黑" w:hAnsi="微软雅黑" w:cs="微软雅黑"/>
        </w:rPr>
        <w:t>Hbase</w:t>
      </w:r>
      <w:proofErr w:type="spellEnd"/>
      <w:r>
        <w:t>提供了诸多访问接口，下面简单罗列</w:t>
      </w:r>
      <w:proofErr w:type="gramStart"/>
      <w:r>
        <w:t>各种访问</w:t>
      </w:r>
      <w:proofErr w:type="gramEnd"/>
      <w:r>
        <w:t>接口。</w:t>
      </w:r>
    </w:p>
    <w:p w14:paraId="391E1CDB" w14:textId="77777777" w:rsidR="00C97CE8" w:rsidRDefault="007C2E36" w:rsidP="00B55381">
      <w:pPr>
        <w:numPr>
          <w:ilvl w:val="0"/>
          <w:numId w:val="129"/>
        </w:numPr>
        <w:spacing w:after="58" w:line="255" w:lineRule="auto"/>
        <w:ind w:right="58" w:firstLineChars="200" w:firstLine="480"/>
      </w:pPr>
      <w:r>
        <w:rPr>
          <w:rFonts w:ascii="微软雅黑" w:eastAsia="微软雅黑" w:hAnsi="微软雅黑" w:cs="微软雅黑"/>
        </w:rPr>
        <w:t>Native Java API</w:t>
      </w:r>
      <w:r>
        <w:t>：最常规和高效的访问方式，适合</w:t>
      </w:r>
      <w:r>
        <w:rPr>
          <w:rFonts w:ascii="微软雅黑" w:eastAsia="微软雅黑" w:hAnsi="微软雅黑" w:cs="微软雅黑"/>
        </w:rPr>
        <w:t>Hadoop MapReduce Job</w:t>
      </w:r>
      <w:r>
        <w:t>并行批处理</w:t>
      </w:r>
      <w:proofErr w:type="spellStart"/>
      <w:r>
        <w:rPr>
          <w:rFonts w:ascii="微软雅黑" w:eastAsia="微软雅黑" w:hAnsi="微软雅黑" w:cs="微软雅黑"/>
        </w:rPr>
        <w:t>Hbase</w:t>
      </w:r>
      <w:proofErr w:type="spellEnd"/>
      <w:r>
        <w:t>表数据。</w:t>
      </w:r>
    </w:p>
    <w:p w14:paraId="5345BF7F" w14:textId="77777777" w:rsidR="00C97CE8" w:rsidRDefault="007C2E36" w:rsidP="00B55381">
      <w:pPr>
        <w:numPr>
          <w:ilvl w:val="0"/>
          <w:numId w:val="129"/>
        </w:numPr>
        <w:spacing w:after="75" w:line="250" w:lineRule="auto"/>
        <w:ind w:right="58" w:firstLineChars="200" w:firstLine="480"/>
      </w:pPr>
      <w:proofErr w:type="spellStart"/>
      <w:r>
        <w:rPr>
          <w:rFonts w:ascii="微软雅黑" w:eastAsia="微软雅黑" w:hAnsi="微软雅黑" w:cs="微软雅黑"/>
        </w:rPr>
        <w:t>Hbase</w:t>
      </w:r>
      <w:proofErr w:type="spellEnd"/>
      <w:r>
        <w:rPr>
          <w:rFonts w:ascii="微软雅黑" w:eastAsia="微软雅黑" w:hAnsi="微软雅黑" w:cs="微软雅黑"/>
        </w:rPr>
        <w:t xml:space="preserve"> Shell</w:t>
      </w:r>
      <w:r>
        <w:t>：</w:t>
      </w:r>
      <w:proofErr w:type="spellStart"/>
      <w:r>
        <w:rPr>
          <w:rFonts w:ascii="微软雅黑" w:eastAsia="微软雅黑" w:hAnsi="微软雅黑" w:cs="微软雅黑"/>
        </w:rPr>
        <w:t>Hbase</w:t>
      </w:r>
      <w:proofErr w:type="spellEnd"/>
      <w:r>
        <w:t>的命令行工具，最简单的接口，适合管理、测试时使用。</w:t>
      </w:r>
    </w:p>
    <w:p w14:paraId="35D03EFC" w14:textId="77777777" w:rsidR="00C97CE8" w:rsidRDefault="007C2E36" w:rsidP="00B55381">
      <w:pPr>
        <w:numPr>
          <w:ilvl w:val="0"/>
          <w:numId w:val="129"/>
        </w:numPr>
        <w:spacing w:after="58" w:line="255" w:lineRule="auto"/>
        <w:ind w:right="58" w:firstLineChars="200" w:firstLine="480"/>
      </w:pPr>
      <w:r>
        <w:rPr>
          <w:rFonts w:ascii="微软雅黑" w:eastAsia="微软雅黑" w:hAnsi="微软雅黑" w:cs="微软雅黑"/>
        </w:rPr>
        <w:lastRenderedPageBreak/>
        <w:t>Thrift Gateway</w:t>
      </w:r>
      <w:r>
        <w:t>：利用</w:t>
      </w:r>
      <w:r>
        <w:rPr>
          <w:rFonts w:ascii="微软雅黑" w:eastAsia="微软雅黑" w:hAnsi="微软雅黑" w:cs="微软雅黑"/>
        </w:rPr>
        <w:t>Thrift</w:t>
      </w:r>
      <w:r>
        <w:t>序列化技术，支持</w:t>
      </w:r>
      <w:r>
        <w:rPr>
          <w:rFonts w:ascii="微软雅黑" w:eastAsia="微软雅黑" w:hAnsi="微软雅黑" w:cs="微软雅黑"/>
        </w:rPr>
        <w:t>C++</w:t>
      </w:r>
      <w:r>
        <w:t>，</w:t>
      </w:r>
      <w:r>
        <w:rPr>
          <w:rFonts w:ascii="微软雅黑" w:eastAsia="微软雅黑" w:hAnsi="微软雅黑" w:cs="微软雅黑"/>
        </w:rPr>
        <w:t>PHP</w:t>
      </w:r>
      <w:r>
        <w:t>，</w:t>
      </w:r>
      <w:r>
        <w:rPr>
          <w:rFonts w:ascii="微软雅黑" w:eastAsia="微软雅黑" w:hAnsi="微软雅黑" w:cs="微软雅黑"/>
        </w:rPr>
        <w:t>Python</w:t>
      </w:r>
      <w:r>
        <w:t>等多种语言，适合其他异构系统在线访问</w:t>
      </w:r>
      <w:proofErr w:type="spellStart"/>
      <w:r>
        <w:rPr>
          <w:rFonts w:ascii="微软雅黑" w:eastAsia="微软雅黑" w:hAnsi="微软雅黑" w:cs="微软雅黑"/>
        </w:rPr>
        <w:t>Hbase</w:t>
      </w:r>
      <w:proofErr w:type="spellEnd"/>
      <w:r>
        <w:t>表数据。</w:t>
      </w:r>
    </w:p>
    <w:p w14:paraId="110D06D7" w14:textId="77777777" w:rsidR="00C97CE8" w:rsidRDefault="007C2E36" w:rsidP="00B55381">
      <w:pPr>
        <w:numPr>
          <w:ilvl w:val="0"/>
          <w:numId w:val="129"/>
        </w:numPr>
        <w:spacing w:after="55" w:line="259" w:lineRule="auto"/>
        <w:ind w:right="58" w:firstLineChars="200" w:firstLine="480"/>
      </w:pPr>
      <w:r>
        <w:rPr>
          <w:rFonts w:ascii="微软雅黑" w:eastAsia="微软雅黑" w:hAnsi="微软雅黑" w:cs="微软雅黑"/>
        </w:rPr>
        <w:t>REST Gateway</w:t>
      </w:r>
      <w:r>
        <w:t>：支持</w:t>
      </w:r>
      <w:r>
        <w:rPr>
          <w:rFonts w:ascii="微软雅黑" w:eastAsia="微软雅黑" w:hAnsi="微软雅黑" w:cs="微软雅黑"/>
        </w:rPr>
        <w:t xml:space="preserve">REST </w:t>
      </w:r>
      <w:r>
        <w:t>风格的</w:t>
      </w:r>
      <w:r>
        <w:rPr>
          <w:rFonts w:ascii="微软雅黑" w:eastAsia="微软雅黑" w:hAnsi="微软雅黑" w:cs="微软雅黑"/>
        </w:rPr>
        <w:t>HTTP API</w:t>
      </w:r>
      <w:r>
        <w:t>访问</w:t>
      </w:r>
      <w:proofErr w:type="spellStart"/>
      <w:r>
        <w:rPr>
          <w:rFonts w:ascii="微软雅黑" w:eastAsia="微软雅黑" w:hAnsi="微软雅黑" w:cs="微软雅黑"/>
        </w:rPr>
        <w:t>Hbase</w:t>
      </w:r>
      <w:proofErr w:type="spellEnd"/>
      <w:r>
        <w:t>，解除了语言限制。</w:t>
      </w:r>
    </w:p>
    <w:p w14:paraId="3BCC2FE9" w14:textId="77777777" w:rsidR="00C97CE8" w:rsidRDefault="007C2E36" w:rsidP="00B55381">
      <w:pPr>
        <w:numPr>
          <w:ilvl w:val="0"/>
          <w:numId w:val="129"/>
        </w:numPr>
        <w:ind w:right="58" w:firstLineChars="200" w:firstLine="480"/>
      </w:pPr>
      <w:r>
        <w:rPr>
          <w:rFonts w:ascii="微软雅黑" w:eastAsia="微软雅黑" w:hAnsi="微软雅黑" w:cs="微软雅黑"/>
        </w:rPr>
        <w:t>Pig</w:t>
      </w:r>
      <w:r>
        <w:t>：可以使用</w:t>
      </w:r>
      <w:r>
        <w:rPr>
          <w:rFonts w:ascii="微软雅黑" w:eastAsia="微软雅黑" w:hAnsi="微软雅黑" w:cs="微软雅黑"/>
        </w:rPr>
        <w:t>Pig Latin</w:t>
      </w:r>
      <w:r>
        <w:t>流式编程语言操作</w:t>
      </w:r>
      <w:proofErr w:type="spellStart"/>
      <w:r>
        <w:rPr>
          <w:rFonts w:ascii="微软雅黑" w:eastAsia="微软雅黑" w:hAnsi="微软雅黑" w:cs="微软雅黑"/>
        </w:rPr>
        <w:t>Hbase</w:t>
      </w:r>
      <w:proofErr w:type="spellEnd"/>
      <w:r>
        <w:t>中的数据，和</w:t>
      </w:r>
      <w:r>
        <w:rPr>
          <w:rFonts w:ascii="微软雅黑" w:eastAsia="微软雅黑" w:hAnsi="微软雅黑" w:cs="微软雅黑"/>
        </w:rPr>
        <w:t>Hive</w:t>
      </w:r>
      <w:r>
        <w:t>类似，本质上最终也是编译成</w:t>
      </w:r>
      <w:r>
        <w:rPr>
          <w:rFonts w:ascii="微软雅黑" w:eastAsia="微软雅黑" w:hAnsi="微软雅黑" w:cs="微软雅黑"/>
        </w:rPr>
        <w:t>MR Job</w:t>
      </w:r>
      <w:r>
        <w:t>来处理</w:t>
      </w:r>
      <w:proofErr w:type="spellStart"/>
      <w:r>
        <w:rPr>
          <w:rFonts w:ascii="微软雅黑" w:eastAsia="微软雅黑" w:hAnsi="微软雅黑" w:cs="微软雅黑"/>
        </w:rPr>
        <w:t>Hbase</w:t>
      </w:r>
      <w:proofErr w:type="spellEnd"/>
      <w:r>
        <w:t>表数据，适合做数据统计。</w:t>
      </w:r>
    </w:p>
    <w:p w14:paraId="2356D444" w14:textId="77777777" w:rsidR="00C97CE8" w:rsidRDefault="007C2E36" w:rsidP="00B55381">
      <w:pPr>
        <w:numPr>
          <w:ilvl w:val="0"/>
          <w:numId w:val="129"/>
        </w:numPr>
        <w:ind w:right="58" w:firstLineChars="200" w:firstLine="480"/>
      </w:pPr>
      <w:r>
        <w:rPr>
          <w:rFonts w:ascii="微软雅黑" w:eastAsia="微软雅黑" w:hAnsi="微软雅黑" w:cs="微软雅黑"/>
        </w:rPr>
        <w:t>Hive</w:t>
      </w:r>
      <w:r>
        <w:t>：同</w:t>
      </w:r>
      <w:r>
        <w:rPr>
          <w:rFonts w:ascii="微软雅黑" w:eastAsia="微软雅黑" w:hAnsi="微软雅黑" w:cs="微软雅黑"/>
        </w:rPr>
        <w:t>Pig</w:t>
      </w:r>
      <w:r>
        <w:t>类似，用户可以使用类</w:t>
      </w:r>
      <w:r>
        <w:rPr>
          <w:rFonts w:ascii="微软雅黑" w:eastAsia="微软雅黑" w:hAnsi="微软雅黑" w:cs="微软雅黑"/>
        </w:rPr>
        <w:t>SQL</w:t>
      </w:r>
      <w:r>
        <w:t>的</w:t>
      </w:r>
      <w:r>
        <w:rPr>
          <w:rFonts w:ascii="微软雅黑" w:eastAsia="微软雅黑" w:hAnsi="微软雅黑" w:cs="微软雅黑"/>
        </w:rPr>
        <w:t>HiveQL</w:t>
      </w:r>
      <w:r>
        <w:t>语言处理</w:t>
      </w:r>
      <w:proofErr w:type="spellStart"/>
      <w:r>
        <w:rPr>
          <w:rFonts w:ascii="微软雅黑" w:eastAsia="微软雅黑" w:hAnsi="微软雅黑" w:cs="微软雅黑"/>
        </w:rPr>
        <w:t>Hbase</w:t>
      </w:r>
      <w:proofErr w:type="spellEnd"/>
      <w:r>
        <w:t>表中数据，当然最终本质依旧是</w:t>
      </w:r>
      <w:r>
        <w:rPr>
          <w:rFonts w:ascii="微软雅黑" w:eastAsia="微软雅黑" w:hAnsi="微软雅黑" w:cs="微软雅黑"/>
        </w:rPr>
        <w:t>HDFS</w:t>
      </w:r>
      <w:r>
        <w:t>与</w:t>
      </w:r>
      <w:r>
        <w:rPr>
          <w:rFonts w:ascii="微软雅黑" w:eastAsia="微软雅黑" w:hAnsi="微软雅黑" w:cs="微软雅黑"/>
        </w:rPr>
        <w:t>MR</w:t>
      </w:r>
      <w:r>
        <w:t>操作。</w:t>
      </w:r>
    </w:p>
    <w:p w14:paraId="5519E747" w14:textId="77777777" w:rsidR="00C97CE8" w:rsidRDefault="007C2E36" w:rsidP="00A031EB">
      <w:pPr>
        <w:spacing w:after="10" w:line="250" w:lineRule="auto"/>
        <w:ind w:left="428" w:right="428" w:firstLineChars="200" w:firstLine="480"/>
      </w:pPr>
      <w:r>
        <w:t>【例</w:t>
      </w:r>
      <w:r>
        <w:rPr>
          <w:rFonts w:ascii="微软雅黑" w:eastAsia="微软雅黑" w:hAnsi="微软雅黑" w:cs="微软雅黑"/>
        </w:rPr>
        <w:t>6-3</w:t>
      </w:r>
      <w:r>
        <w:t>】按要求完成问题：①假定</w:t>
      </w:r>
      <w:r>
        <w:rPr>
          <w:rFonts w:ascii="微软雅黑" w:eastAsia="微软雅黑" w:hAnsi="微软雅黑" w:cs="微软雅黑"/>
        </w:rPr>
        <w:t>MySQL</w:t>
      </w:r>
      <w:r>
        <w:t>里有</w:t>
      </w:r>
      <w:r>
        <w:rPr>
          <w:rFonts w:ascii="微软雅黑" w:eastAsia="微软雅黑" w:hAnsi="微软雅黑" w:cs="微软雅黑"/>
        </w:rPr>
        <w:t>member</w:t>
      </w:r>
      <w:r>
        <w:t>表（见表</w:t>
      </w:r>
      <w:r>
        <w:rPr>
          <w:rFonts w:ascii="微软雅黑" w:eastAsia="微软雅黑" w:hAnsi="微软雅黑" w:cs="微软雅黑"/>
        </w:rPr>
        <w:t>6-6</w:t>
      </w:r>
      <w:r>
        <w:t>），要求使用</w:t>
      </w:r>
    </w:p>
    <w:p w14:paraId="5DCA7FEF" w14:textId="77777777" w:rsidR="00C97CE8" w:rsidRDefault="007C2E36" w:rsidP="00A031EB">
      <w:pPr>
        <w:ind w:left="-5" w:right="47" w:firstLineChars="200" w:firstLine="480"/>
      </w:pPr>
      <w:proofErr w:type="spellStart"/>
      <w:r>
        <w:rPr>
          <w:rFonts w:ascii="微软雅黑" w:eastAsia="微软雅黑" w:hAnsi="微软雅黑" w:cs="微软雅黑"/>
        </w:rPr>
        <w:t>Hbase</w:t>
      </w:r>
      <w:proofErr w:type="spellEnd"/>
      <w:r>
        <w:t>的</w:t>
      </w:r>
      <w:r>
        <w:rPr>
          <w:rFonts w:ascii="微软雅黑" w:eastAsia="微软雅黑" w:hAnsi="微软雅黑" w:cs="微软雅黑"/>
        </w:rPr>
        <w:t>Shell</w:t>
      </w:r>
      <w:r>
        <w:t>接口，在</w:t>
      </w:r>
      <w:proofErr w:type="spellStart"/>
      <w:r>
        <w:rPr>
          <w:rFonts w:ascii="微软雅黑" w:eastAsia="微软雅黑" w:hAnsi="微软雅黑" w:cs="微软雅黑"/>
        </w:rPr>
        <w:t>Hbase</w:t>
      </w:r>
      <w:proofErr w:type="spellEnd"/>
      <w:r>
        <w:t>中新建并存储此表。②简述</w:t>
      </w:r>
      <w:proofErr w:type="spellStart"/>
      <w:r>
        <w:rPr>
          <w:rFonts w:ascii="微软雅黑" w:eastAsia="微软雅黑" w:hAnsi="微软雅黑" w:cs="微软雅黑"/>
        </w:rPr>
        <w:t>Hbase</w:t>
      </w:r>
      <w:proofErr w:type="spellEnd"/>
      <w:r>
        <w:t>是否适合存储问题①中的结构化数据，并简单叙述</w:t>
      </w:r>
      <w:proofErr w:type="spellStart"/>
      <w:r>
        <w:rPr>
          <w:rFonts w:ascii="微软雅黑" w:eastAsia="微软雅黑" w:hAnsi="微软雅黑" w:cs="微软雅黑"/>
        </w:rPr>
        <w:t>Hbase</w:t>
      </w:r>
      <w:proofErr w:type="spellEnd"/>
      <w:r>
        <w:t>与关系型数据库的区别。</w:t>
      </w:r>
    </w:p>
    <w:p w14:paraId="3C9AD84E"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6-6 </w:t>
      </w:r>
      <w:r>
        <w:rPr>
          <w:color w:val="A25400"/>
          <w:sz w:val="22"/>
        </w:rPr>
        <w:t>结构化表</w:t>
      </w:r>
      <w:r>
        <w:rPr>
          <w:rFonts w:ascii="微软雅黑" w:eastAsia="微软雅黑" w:hAnsi="微软雅黑" w:cs="微软雅黑"/>
          <w:color w:val="A25400"/>
          <w:sz w:val="22"/>
        </w:rPr>
        <w:t>member</w:t>
      </w:r>
    </w:p>
    <w:p w14:paraId="1B68F211" w14:textId="77777777" w:rsidR="00C97CE8" w:rsidRDefault="007C2E36" w:rsidP="00A031EB">
      <w:pPr>
        <w:spacing w:after="98" w:line="259" w:lineRule="auto"/>
        <w:ind w:left="0" w:firstLineChars="200" w:firstLine="480"/>
      </w:pPr>
      <w:r>
        <w:rPr>
          <w:noProof/>
        </w:rPr>
        <w:drawing>
          <wp:inline distT="0" distB="0" distL="0" distR="0" wp14:anchorId="19042EBD" wp14:editId="5081B5B1">
            <wp:extent cx="5943600" cy="1021080"/>
            <wp:effectExtent l="0" t="0" r="0" b="0"/>
            <wp:docPr id="29473" name="Picture 29473"/>
            <wp:cNvGraphicFramePr/>
            <a:graphic xmlns:a="http://schemas.openxmlformats.org/drawingml/2006/main">
              <a:graphicData uri="http://schemas.openxmlformats.org/drawingml/2006/picture">
                <pic:pic xmlns:pic="http://schemas.openxmlformats.org/drawingml/2006/picture">
                  <pic:nvPicPr>
                    <pic:cNvPr id="29473" name="Picture 29473"/>
                    <pic:cNvPicPr/>
                  </pic:nvPicPr>
                  <pic:blipFill>
                    <a:blip r:embed="rId289"/>
                    <a:stretch>
                      <a:fillRect/>
                    </a:stretch>
                  </pic:blipFill>
                  <pic:spPr>
                    <a:xfrm>
                      <a:off x="0" y="0"/>
                      <a:ext cx="5943600" cy="1021080"/>
                    </a:xfrm>
                    <a:prstGeom prst="rect">
                      <a:avLst/>
                    </a:prstGeom>
                  </pic:spPr>
                </pic:pic>
              </a:graphicData>
            </a:graphic>
          </wp:inline>
        </w:drawing>
      </w:r>
    </w:p>
    <w:p w14:paraId="241B45D4" w14:textId="77777777" w:rsidR="00C97CE8" w:rsidRDefault="007C2E36" w:rsidP="00A031EB">
      <w:pPr>
        <w:spacing w:after="12"/>
        <w:ind w:left="-15" w:right="47" w:firstLineChars="200" w:firstLine="480"/>
      </w:pPr>
      <w:r>
        <w:t>解：</w:t>
      </w:r>
      <w:proofErr w:type="spellStart"/>
      <w:r>
        <w:rPr>
          <w:rFonts w:ascii="微软雅黑" w:eastAsia="微软雅黑" w:hAnsi="微软雅黑" w:cs="微软雅黑"/>
        </w:rPr>
        <w:t>Hbase</w:t>
      </w:r>
      <w:proofErr w:type="spellEnd"/>
      <w:proofErr w:type="gramStart"/>
      <w:r>
        <w:t>是按列存储</w:t>
      </w:r>
      <w:proofErr w:type="gramEnd"/>
      <w:r>
        <w:t>的分布式数据库，它有</w:t>
      </w:r>
      <w:proofErr w:type="gramStart"/>
      <w:r>
        <w:t>一个列族的</w:t>
      </w:r>
      <w:proofErr w:type="gramEnd"/>
      <w:r>
        <w:t>概念，对应表</w:t>
      </w:r>
      <w:r>
        <w:rPr>
          <w:rFonts w:ascii="微软雅黑" w:eastAsia="微软雅黑" w:hAnsi="微软雅黑" w:cs="微软雅黑"/>
        </w:rPr>
        <w:t>6-6</w:t>
      </w:r>
      <w:r>
        <w:t>，这里的</w:t>
      </w:r>
      <w:proofErr w:type="gramStart"/>
      <w:r>
        <w:t>列族应当</w:t>
      </w:r>
      <w:proofErr w:type="gramEnd"/>
      <w:r>
        <w:t>是什么呢？这需要我们做进一步抽象，下面将姓名、性别、年龄这三个字段抽象为个人属性（</w:t>
      </w:r>
      <w:proofErr w:type="spellStart"/>
      <w:r>
        <w:rPr>
          <w:rFonts w:ascii="微软雅黑" w:eastAsia="微软雅黑" w:hAnsi="微软雅黑" w:cs="微软雅黑"/>
        </w:rPr>
        <w:t>personalAttr</w:t>
      </w:r>
      <w:proofErr w:type="spellEnd"/>
      <w:r>
        <w:t>），教育、职业、收入抽象为社会属性（</w:t>
      </w:r>
      <w:proofErr w:type="spellStart"/>
      <w:r>
        <w:rPr>
          <w:rFonts w:ascii="微软雅黑" w:eastAsia="微软雅黑" w:hAnsi="微软雅黑" w:cs="微软雅黑"/>
        </w:rPr>
        <w:t>socialAttr</w:t>
      </w:r>
      <w:proofErr w:type="spellEnd"/>
      <w:r>
        <w:t>），</w:t>
      </w:r>
      <w:proofErr w:type="spellStart"/>
      <w:r>
        <w:rPr>
          <w:rFonts w:ascii="微软雅黑" w:eastAsia="微软雅黑" w:hAnsi="微软雅黑" w:cs="微软雅黑"/>
        </w:rPr>
        <w:t>personalAttr</w:t>
      </w:r>
      <w:proofErr w:type="spellEnd"/>
    </w:p>
    <w:p w14:paraId="45528CB7" w14:textId="77777777" w:rsidR="00C97CE8" w:rsidRDefault="007C2E36" w:rsidP="00A031EB">
      <w:pPr>
        <w:spacing w:after="58" w:line="255" w:lineRule="auto"/>
        <w:ind w:right="58" w:firstLineChars="200" w:firstLine="480"/>
      </w:pPr>
      <w:proofErr w:type="gramStart"/>
      <w:r>
        <w:t>列族包含</w:t>
      </w:r>
      <w:proofErr w:type="gramEnd"/>
      <w:r>
        <w:rPr>
          <w:rFonts w:ascii="微软雅黑" w:eastAsia="微软雅黑" w:hAnsi="微软雅黑" w:cs="微软雅黑"/>
        </w:rPr>
        <w:t>name</w:t>
      </w:r>
      <w:r>
        <w:t>、</w:t>
      </w:r>
      <w:r>
        <w:rPr>
          <w:rFonts w:ascii="微软雅黑" w:eastAsia="微软雅黑" w:hAnsi="微软雅黑" w:cs="微软雅黑"/>
        </w:rPr>
        <w:t>gender</w:t>
      </w:r>
      <w:r>
        <w:t>和</w:t>
      </w:r>
      <w:r>
        <w:rPr>
          <w:rFonts w:ascii="微软雅黑" w:eastAsia="微软雅黑" w:hAnsi="微软雅黑" w:cs="微软雅黑"/>
        </w:rPr>
        <w:t>age</w:t>
      </w:r>
      <w:r>
        <w:t>三个限定符；同理</w:t>
      </w:r>
      <w:proofErr w:type="spellStart"/>
      <w:r>
        <w:rPr>
          <w:rFonts w:ascii="微软雅黑" w:eastAsia="微软雅黑" w:hAnsi="微软雅黑" w:cs="微软雅黑"/>
        </w:rPr>
        <w:t>socialAttr</w:t>
      </w:r>
      <w:proofErr w:type="spellEnd"/>
      <w:r>
        <w:t>下包含</w:t>
      </w:r>
      <w:proofErr w:type="spellStart"/>
      <w:r>
        <w:rPr>
          <w:rFonts w:ascii="微软雅黑" w:eastAsia="微软雅黑" w:hAnsi="微软雅黑" w:cs="微软雅黑"/>
        </w:rPr>
        <w:t>edu</w:t>
      </w:r>
      <w:proofErr w:type="spellEnd"/>
      <w:r>
        <w:t>、</w:t>
      </w:r>
      <w:r>
        <w:rPr>
          <w:rFonts w:ascii="微软雅黑" w:eastAsia="微软雅黑" w:hAnsi="微软雅黑" w:cs="微软雅黑"/>
        </w:rPr>
        <w:t>prof</w:t>
      </w:r>
      <w:r>
        <w:t>、</w:t>
      </w:r>
      <w:proofErr w:type="spellStart"/>
      <w:r>
        <w:rPr>
          <w:rFonts w:ascii="微软雅黑" w:eastAsia="微软雅黑" w:hAnsi="微软雅黑" w:cs="微软雅黑"/>
        </w:rPr>
        <w:t>inco</w:t>
      </w:r>
      <w:proofErr w:type="spellEnd"/>
      <w:r>
        <w:t>三个限定符，表</w:t>
      </w:r>
      <w:r>
        <w:rPr>
          <w:rFonts w:ascii="微软雅黑" w:eastAsia="微软雅黑" w:hAnsi="微软雅黑" w:cs="微软雅黑"/>
        </w:rPr>
        <w:t>6-7</w:t>
      </w:r>
      <w:r>
        <w:t>是针对表</w:t>
      </w:r>
      <w:r>
        <w:rPr>
          <w:rFonts w:ascii="微软雅黑" w:eastAsia="微软雅黑" w:hAnsi="微软雅黑" w:cs="微软雅黑"/>
        </w:rPr>
        <w:t>6-6</w:t>
      </w:r>
      <w:r>
        <w:t>的进一步逻辑抽象。</w:t>
      </w:r>
    </w:p>
    <w:p w14:paraId="0AED12E3"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6-7 </w:t>
      </w:r>
      <w:proofErr w:type="spellStart"/>
      <w:r>
        <w:rPr>
          <w:rFonts w:ascii="微软雅黑" w:eastAsia="微软雅黑" w:hAnsi="微软雅黑" w:cs="微软雅黑"/>
          <w:color w:val="A25400"/>
          <w:sz w:val="22"/>
        </w:rPr>
        <w:t>Hbase</w:t>
      </w:r>
      <w:proofErr w:type="spellEnd"/>
      <w:r>
        <w:rPr>
          <w:color w:val="A25400"/>
          <w:sz w:val="22"/>
        </w:rPr>
        <w:t>里</w:t>
      </w:r>
      <w:r>
        <w:rPr>
          <w:rFonts w:ascii="微软雅黑" w:eastAsia="微软雅黑" w:hAnsi="微软雅黑" w:cs="微软雅黑"/>
          <w:color w:val="A25400"/>
          <w:sz w:val="22"/>
        </w:rPr>
        <w:t>member</w:t>
      </w:r>
      <w:r>
        <w:rPr>
          <w:color w:val="A25400"/>
          <w:sz w:val="22"/>
        </w:rPr>
        <w:t>表的逻辑模型</w:t>
      </w:r>
    </w:p>
    <w:p w14:paraId="43FA501A" w14:textId="77777777" w:rsidR="00C97CE8" w:rsidRDefault="007C2E36" w:rsidP="00A031EB">
      <w:pPr>
        <w:spacing w:after="100" w:line="259" w:lineRule="auto"/>
        <w:ind w:left="0" w:firstLineChars="200" w:firstLine="480"/>
      </w:pPr>
      <w:r>
        <w:rPr>
          <w:noProof/>
        </w:rPr>
        <w:drawing>
          <wp:inline distT="0" distB="0" distL="0" distR="0" wp14:anchorId="1B242783" wp14:editId="550C88C2">
            <wp:extent cx="5943600" cy="1485900"/>
            <wp:effectExtent l="0" t="0" r="0" b="0"/>
            <wp:docPr id="29512" name="Picture 29512"/>
            <wp:cNvGraphicFramePr/>
            <a:graphic xmlns:a="http://schemas.openxmlformats.org/drawingml/2006/main">
              <a:graphicData uri="http://schemas.openxmlformats.org/drawingml/2006/picture">
                <pic:pic xmlns:pic="http://schemas.openxmlformats.org/drawingml/2006/picture">
                  <pic:nvPicPr>
                    <pic:cNvPr id="29512" name="Picture 29512"/>
                    <pic:cNvPicPr/>
                  </pic:nvPicPr>
                  <pic:blipFill>
                    <a:blip r:embed="rId290"/>
                    <a:stretch>
                      <a:fillRect/>
                    </a:stretch>
                  </pic:blipFill>
                  <pic:spPr>
                    <a:xfrm>
                      <a:off x="0" y="0"/>
                      <a:ext cx="5943600" cy="1485900"/>
                    </a:xfrm>
                    <a:prstGeom prst="rect">
                      <a:avLst/>
                    </a:prstGeom>
                  </pic:spPr>
                </pic:pic>
              </a:graphicData>
            </a:graphic>
          </wp:inline>
        </w:drawing>
      </w:r>
    </w:p>
    <w:p w14:paraId="74DFD3C7" w14:textId="77777777" w:rsidR="00C97CE8" w:rsidRDefault="007C2E36" w:rsidP="00A031EB">
      <w:pPr>
        <w:ind w:left="490" w:right="47" w:firstLineChars="200" w:firstLine="480"/>
      </w:pPr>
      <w:r>
        <w:t>按上述思路，</w:t>
      </w:r>
      <w:proofErr w:type="spellStart"/>
      <w:r>
        <w:rPr>
          <w:rFonts w:ascii="微软雅黑" w:eastAsia="微软雅黑" w:hAnsi="微软雅黑" w:cs="微软雅黑"/>
        </w:rPr>
        <w:t>iClient</w:t>
      </w:r>
      <w:proofErr w:type="spellEnd"/>
      <w:r>
        <w:t>上依次执行如下命令：</w:t>
      </w:r>
    </w:p>
    <w:p w14:paraId="49CC6D6E" w14:textId="77777777" w:rsidR="00C97CE8" w:rsidRDefault="007C2E36" w:rsidP="00A031EB">
      <w:pPr>
        <w:spacing w:after="106" w:line="259" w:lineRule="auto"/>
        <w:ind w:left="0" w:firstLineChars="200" w:firstLine="480"/>
      </w:pPr>
      <w:r>
        <w:rPr>
          <w:noProof/>
        </w:rPr>
        <w:lastRenderedPageBreak/>
        <w:drawing>
          <wp:inline distT="0" distB="0" distL="0" distR="0" wp14:anchorId="5CE74ED8" wp14:editId="30C8A28A">
            <wp:extent cx="5943600" cy="3276600"/>
            <wp:effectExtent l="0" t="0" r="0" b="0"/>
            <wp:docPr id="29523" name="Picture 29523"/>
            <wp:cNvGraphicFramePr/>
            <a:graphic xmlns:a="http://schemas.openxmlformats.org/drawingml/2006/main">
              <a:graphicData uri="http://schemas.openxmlformats.org/drawingml/2006/picture">
                <pic:pic xmlns:pic="http://schemas.openxmlformats.org/drawingml/2006/picture">
                  <pic:nvPicPr>
                    <pic:cNvPr id="29523" name="Picture 29523"/>
                    <pic:cNvPicPr/>
                  </pic:nvPicPr>
                  <pic:blipFill>
                    <a:blip r:embed="rId291"/>
                    <a:stretch>
                      <a:fillRect/>
                    </a:stretch>
                  </pic:blipFill>
                  <pic:spPr>
                    <a:xfrm>
                      <a:off x="0" y="0"/>
                      <a:ext cx="5943600" cy="3276600"/>
                    </a:xfrm>
                    <a:prstGeom prst="rect">
                      <a:avLst/>
                    </a:prstGeom>
                  </pic:spPr>
                </pic:pic>
              </a:graphicData>
            </a:graphic>
          </wp:inline>
        </w:drawing>
      </w:r>
    </w:p>
    <w:p w14:paraId="428F03C8" w14:textId="77777777" w:rsidR="00C97CE8" w:rsidRDefault="007C2E36" w:rsidP="00A031EB">
      <w:pPr>
        <w:spacing w:after="14" w:line="250" w:lineRule="auto"/>
        <w:ind w:right="73" w:firstLineChars="200" w:firstLine="480"/>
      </w:pPr>
      <w:r>
        <w:t>其实</w:t>
      </w:r>
      <w:proofErr w:type="spellStart"/>
      <w:r>
        <w:rPr>
          <w:rFonts w:ascii="微软雅黑" w:eastAsia="微软雅黑" w:hAnsi="微软雅黑" w:cs="微软雅黑"/>
        </w:rPr>
        <w:t>Hbase</w:t>
      </w:r>
      <w:proofErr w:type="spellEnd"/>
      <w:r>
        <w:t>里的数据依旧可以看成</w:t>
      </w:r>
      <w:r>
        <w:rPr>
          <w:rFonts w:ascii="微软雅黑" w:eastAsia="微软雅黑" w:hAnsi="微软雅黑" w:cs="微软雅黑"/>
        </w:rPr>
        <w:t>&lt;key</w:t>
      </w:r>
      <w:r>
        <w:t>，</w:t>
      </w:r>
      <w:r>
        <w:rPr>
          <w:rFonts w:ascii="微软雅黑" w:eastAsia="微软雅黑" w:hAnsi="微软雅黑" w:cs="微软雅黑"/>
        </w:rPr>
        <w:t>value&gt;</w:t>
      </w:r>
      <w:r>
        <w:t>对，只是它的</w:t>
      </w:r>
      <w:r>
        <w:rPr>
          <w:rFonts w:ascii="微软雅黑" w:eastAsia="微软雅黑" w:hAnsi="微软雅黑" w:cs="微软雅黑"/>
        </w:rPr>
        <w:t>value</w:t>
      </w:r>
      <w:r>
        <w:t>可以是一个</w:t>
      </w:r>
      <w:r>
        <w:rPr>
          <w:rFonts w:ascii="微软雅黑" w:eastAsia="微软雅黑" w:hAnsi="微软雅黑" w:cs="微软雅黑"/>
        </w:rPr>
        <w:t>List</w:t>
      </w:r>
      <w:r>
        <w:t>，即</w:t>
      </w:r>
    </w:p>
    <w:p w14:paraId="0390DBF0" w14:textId="77777777" w:rsidR="00C97CE8" w:rsidRDefault="007C2E36" w:rsidP="00A031EB">
      <w:pPr>
        <w:spacing w:after="4" w:line="255" w:lineRule="auto"/>
        <w:ind w:right="58" w:firstLineChars="200" w:firstLine="480"/>
      </w:pPr>
      <w:r>
        <w:rPr>
          <w:rFonts w:ascii="微软雅黑" w:eastAsia="微软雅黑" w:hAnsi="微软雅黑" w:cs="微软雅黑"/>
        </w:rPr>
        <w:t>&lt;key</w:t>
      </w:r>
      <w:r>
        <w:t>，</w:t>
      </w:r>
      <w:proofErr w:type="spellStart"/>
      <w:r>
        <w:rPr>
          <w:rFonts w:ascii="微软雅黑" w:eastAsia="微软雅黑" w:hAnsi="微软雅黑" w:cs="微软雅黑"/>
        </w:rPr>
        <w:t>valueList</w:t>
      </w:r>
      <w:proofErr w:type="spellEnd"/>
      <w:r>
        <w:rPr>
          <w:rFonts w:ascii="微软雅黑" w:eastAsia="微软雅黑" w:hAnsi="微软雅黑" w:cs="微软雅黑"/>
        </w:rPr>
        <w:t>&gt;</w:t>
      </w:r>
      <w:r>
        <w:t>即</w:t>
      </w:r>
      <w:r>
        <w:rPr>
          <w:rFonts w:ascii="微软雅黑" w:eastAsia="微软雅黑" w:hAnsi="微软雅黑" w:cs="微软雅黑"/>
        </w:rPr>
        <w:t>&lt;key</w:t>
      </w:r>
      <w:r>
        <w:t>，</w:t>
      </w:r>
      <w:r>
        <w:rPr>
          <w:rFonts w:ascii="微软雅黑" w:eastAsia="微软雅黑" w:hAnsi="微软雅黑" w:cs="微软雅黑"/>
        </w:rPr>
        <w:t>value1</w:t>
      </w:r>
      <w:r>
        <w:t>，</w:t>
      </w:r>
      <w:r>
        <w:rPr>
          <w:rFonts w:ascii="微软雅黑" w:eastAsia="微软雅黑" w:hAnsi="微软雅黑" w:cs="微软雅黑"/>
        </w:rPr>
        <w:t>…</w:t>
      </w:r>
      <w:r>
        <w:t>，</w:t>
      </w:r>
      <w:proofErr w:type="spellStart"/>
      <w:r>
        <w:rPr>
          <w:rFonts w:ascii="微软雅黑" w:eastAsia="微软雅黑" w:hAnsi="微软雅黑" w:cs="微软雅黑"/>
        </w:rPr>
        <w:t>value</w:t>
      </w:r>
      <w:r>
        <w:rPr>
          <w:rFonts w:ascii="微软雅黑" w:eastAsia="微软雅黑" w:hAnsi="微软雅黑" w:cs="微软雅黑"/>
          <w:i/>
        </w:rPr>
        <w:t>N</w:t>
      </w:r>
      <w:proofErr w:type="spellEnd"/>
      <w:r>
        <w:rPr>
          <w:rFonts w:ascii="微软雅黑" w:eastAsia="微软雅黑" w:hAnsi="微软雅黑" w:cs="微软雅黑"/>
        </w:rPr>
        <w:t>&gt;</w:t>
      </w:r>
      <w:r>
        <w:t>，如表中的</w:t>
      </w:r>
      <w:r>
        <w:rPr>
          <w:rFonts w:ascii="微软雅黑" w:eastAsia="微软雅黑" w:hAnsi="微软雅黑" w:cs="微软雅黑"/>
        </w:rPr>
        <w:t>&lt;ID</w:t>
      </w:r>
      <w:r>
        <w:t>，</w:t>
      </w:r>
      <w:r>
        <w:rPr>
          <w:rFonts w:ascii="微软雅黑" w:eastAsia="微软雅黑" w:hAnsi="微软雅黑" w:cs="微软雅黑"/>
        </w:rPr>
        <w:t>[</w:t>
      </w:r>
      <w:proofErr w:type="spellStart"/>
      <w:r>
        <w:rPr>
          <w:rFonts w:ascii="微软雅黑" w:eastAsia="微软雅黑" w:hAnsi="微软雅黑" w:cs="微软雅黑"/>
        </w:rPr>
        <w:t>personalAttr</w:t>
      </w:r>
      <w:proofErr w:type="spellEnd"/>
      <w:r>
        <w:t>，</w:t>
      </w:r>
    </w:p>
    <w:p w14:paraId="67523637" w14:textId="77777777" w:rsidR="00C97CE8" w:rsidRDefault="007C2E36" w:rsidP="00A031EB">
      <w:pPr>
        <w:spacing w:after="4" w:line="255" w:lineRule="auto"/>
        <w:ind w:right="58" w:firstLineChars="200" w:firstLine="480"/>
      </w:pPr>
      <w:proofErr w:type="spellStart"/>
      <w:r>
        <w:rPr>
          <w:rFonts w:ascii="微软雅黑" w:eastAsia="微软雅黑" w:hAnsi="微软雅黑" w:cs="微软雅黑"/>
        </w:rPr>
        <w:t>socialAttr</w:t>
      </w:r>
      <w:proofErr w:type="spellEnd"/>
      <w:r>
        <w:rPr>
          <w:rFonts w:ascii="微软雅黑" w:eastAsia="微软雅黑" w:hAnsi="微软雅黑" w:cs="微软雅黑"/>
        </w:rPr>
        <w:t>]&gt;</w:t>
      </w:r>
      <w:r>
        <w:t>，而</w:t>
      </w:r>
      <w:proofErr w:type="gramStart"/>
      <w:r>
        <w:t>每个列族也是</w:t>
      </w:r>
      <w:proofErr w:type="gramEnd"/>
      <w:r>
        <w:t>一个</w:t>
      </w:r>
      <w:r>
        <w:rPr>
          <w:rFonts w:ascii="微软雅黑" w:eastAsia="微软雅黑" w:hAnsi="微软雅黑" w:cs="微软雅黑"/>
        </w:rPr>
        <w:t>List</w:t>
      </w:r>
      <w:r>
        <w:t>，</w:t>
      </w:r>
      <w:proofErr w:type="gramStart"/>
      <w:r>
        <w:t>比如列族</w:t>
      </w:r>
      <w:proofErr w:type="spellStart"/>
      <w:proofErr w:type="gramEnd"/>
      <w:r>
        <w:rPr>
          <w:rFonts w:ascii="微软雅黑" w:eastAsia="微软雅黑" w:hAnsi="微软雅黑" w:cs="微软雅黑"/>
        </w:rPr>
        <w:t>personalAttr</w:t>
      </w:r>
      <w:proofErr w:type="spellEnd"/>
      <w:r>
        <w:t>包含三个限定符</w:t>
      </w:r>
      <w:r>
        <w:rPr>
          <w:rFonts w:ascii="微软雅黑" w:eastAsia="微软雅黑" w:hAnsi="微软雅黑" w:cs="微软雅黑"/>
        </w:rPr>
        <w:t>name</w:t>
      </w:r>
      <w:r>
        <w:t>，</w:t>
      </w:r>
    </w:p>
    <w:p w14:paraId="57F6C661" w14:textId="77777777" w:rsidR="00C97CE8" w:rsidRDefault="007C2E36" w:rsidP="00A031EB">
      <w:pPr>
        <w:ind w:left="-5" w:right="47" w:firstLineChars="200" w:firstLine="480"/>
      </w:pPr>
      <w:r>
        <w:rPr>
          <w:rFonts w:ascii="微软雅黑" w:eastAsia="微软雅黑" w:hAnsi="微软雅黑" w:cs="微软雅黑"/>
        </w:rPr>
        <w:t>gender</w:t>
      </w:r>
      <w:r>
        <w:t>，</w:t>
      </w:r>
      <w:r>
        <w:rPr>
          <w:rFonts w:ascii="微软雅黑" w:eastAsia="微软雅黑" w:hAnsi="微软雅黑" w:cs="微软雅黑"/>
        </w:rPr>
        <w:t>age</w:t>
      </w:r>
      <w:r>
        <w:t>。读者也可以只定义一个列族，</w:t>
      </w:r>
      <w:proofErr w:type="gramStart"/>
      <w:r>
        <w:t>比如列族</w:t>
      </w:r>
      <w:proofErr w:type="gramEnd"/>
      <w:r>
        <w:rPr>
          <w:rFonts w:ascii="微软雅黑" w:eastAsia="微软雅黑" w:hAnsi="微软雅黑" w:cs="微软雅黑"/>
        </w:rPr>
        <w:t>info</w:t>
      </w:r>
      <w:r>
        <w:t>，</w:t>
      </w:r>
      <w:proofErr w:type="gramStart"/>
      <w:r>
        <w:t>此列族下包含</w:t>
      </w:r>
      <w:proofErr w:type="gramEnd"/>
      <w:r>
        <w:t>六个限定符。显然表</w:t>
      </w:r>
      <w:r>
        <w:rPr>
          <w:rFonts w:ascii="微软雅黑" w:eastAsia="微软雅黑" w:hAnsi="微软雅黑" w:cs="微软雅黑"/>
        </w:rPr>
        <w:t>6-6</w:t>
      </w:r>
      <w:r>
        <w:t>键</w:t>
      </w:r>
      <w:r>
        <w:rPr>
          <w:rFonts w:ascii="微软雅黑" w:eastAsia="微软雅黑" w:hAnsi="微软雅黑" w:cs="微软雅黑"/>
        </w:rPr>
        <w:t>ID</w:t>
      </w:r>
      <w:r>
        <w:t>数量众多，且其结构定义完整，事实上</w:t>
      </w:r>
      <w:proofErr w:type="spellStart"/>
      <w:r>
        <w:rPr>
          <w:rFonts w:ascii="微软雅黑" w:eastAsia="微软雅黑" w:hAnsi="微软雅黑" w:cs="微软雅黑"/>
        </w:rPr>
        <w:t>Hbase</w:t>
      </w:r>
      <w:proofErr w:type="spellEnd"/>
      <w:r>
        <w:t>并不适合存储这类结构化数据，</w:t>
      </w:r>
      <w:proofErr w:type="spellStart"/>
      <w:r>
        <w:rPr>
          <w:rFonts w:ascii="微软雅黑" w:eastAsia="微软雅黑" w:hAnsi="微软雅黑" w:cs="微软雅黑"/>
        </w:rPr>
        <w:t>Hbase</w:t>
      </w:r>
      <w:proofErr w:type="spellEnd"/>
      <w:r>
        <w:t>设计之初是为了存储互联网上大量的半结构化数据（见表</w:t>
      </w:r>
      <w:r>
        <w:rPr>
          <w:rFonts w:ascii="微软雅黑" w:eastAsia="微软雅黑" w:hAnsi="微软雅黑" w:cs="微软雅黑"/>
        </w:rPr>
        <w:t>6-4</w:t>
      </w:r>
      <w:r>
        <w:t>），比如本题中用户甚至都可以</w:t>
      </w:r>
      <w:proofErr w:type="spellStart"/>
      <w:r>
        <w:rPr>
          <w:rFonts w:ascii="微软雅黑" w:eastAsia="微软雅黑" w:hAnsi="微软雅黑" w:cs="微软雅黑"/>
        </w:rPr>
        <w:t>put'member</w:t>
      </w:r>
      <w:proofErr w:type="spellEnd"/>
      <w:r>
        <w:rPr>
          <w:rFonts w:ascii="微软雅黑" w:eastAsia="微软雅黑" w:hAnsi="微软雅黑" w:cs="微软雅黑"/>
        </w:rPr>
        <w:t>'</w:t>
      </w:r>
      <w:r>
        <w:t>，</w:t>
      </w:r>
      <w:r>
        <w:rPr>
          <w:rFonts w:ascii="微软雅黑" w:eastAsia="微软雅黑" w:hAnsi="微软雅黑" w:cs="微软雅黑"/>
        </w:rPr>
        <w:t>'201401'</w:t>
      </w:r>
      <w:r>
        <w:t>，</w:t>
      </w:r>
      <w:r>
        <w:rPr>
          <w:rFonts w:ascii="微软雅黑" w:eastAsia="微软雅黑" w:hAnsi="微软雅黑" w:cs="微软雅黑"/>
        </w:rPr>
        <w:t>'</w:t>
      </w:r>
      <w:proofErr w:type="spellStart"/>
      <w:r>
        <w:rPr>
          <w:rFonts w:ascii="微软雅黑" w:eastAsia="微软雅黑" w:hAnsi="微软雅黑" w:cs="微软雅黑"/>
        </w:rPr>
        <w:t>socialAttr</w:t>
      </w:r>
      <w:proofErr w:type="spellEnd"/>
      <w:r>
        <w:t>：</w:t>
      </w:r>
      <w:r>
        <w:rPr>
          <w:rFonts w:ascii="微软雅黑" w:eastAsia="微软雅黑" w:hAnsi="微软雅黑" w:cs="微软雅黑"/>
        </w:rPr>
        <w:t>country'</w:t>
      </w:r>
      <w:r>
        <w:t>，</w:t>
      </w:r>
      <w:r>
        <w:rPr>
          <w:rFonts w:ascii="微软雅黑" w:eastAsia="微软雅黑" w:hAnsi="微软雅黑" w:cs="微软雅黑"/>
        </w:rPr>
        <w:t>'china'</w:t>
      </w:r>
      <w:r>
        <w:t xml:space="preserve">，而表中并没有定义 </w:t>
      </w:r>
      <w:r>
        <w:rPr>
          <w:rFonts w:ascii="微软雅黑" w:eastAsia="微软雅黑" w:hAnsi="微软雅黑" w:cs="微软雅黑"/>
        </w:rPr>
        <w:t>country</w:t>
      </w:r>
      <w:r>
        <w:t>字段，但</w:t>
      </w:r>
      <w:proofErr w:type="spellStart"/>
      <w:r>
        <w:rPr>
          <w:rFonts w:ascii="微软雅黑" w:eastAsia="微软雅黑" w:hAnsi="微软雅黑" w:cs="微软雅黑"/>
        </w:rPr>
        <w:t>Hbase</w:t>
      </w:r>
      <w:proofErr w:type="spellEnd"/>
      <w:r>
        <w:t>里可以随意插入，这是它的巨大优势，这是问题②前一问答案，针对后一问，下面简单罗列</w:t>
      </w:r>
      <w:proofErr w:type="spellStart"/>
      <w:r>
        <w:rPr>
          <w:rFonts w:ascii="微软雅黑" w:eastAsia="微软雅黑" w:hAnsi="微软雅黑" w:cs="微软雅黑"/>
        </w:rPr>
        <w:t>Hbase</w:t>
      </w:r>
      <w:proofErr w:type="spellEnd"/>
      <w:r>
        <w:t>和关系型数据库的区别。</w:t>
      </w:r>
    </w:p>
    <w:p w14:paraId="31254E62" w14:textId="77777777" w:rsidR="00C97CE8" w:rsidRDefault="007C2E36" w:rsidP="00A031EB">
      <w:pPr>
        <w:ind w:left="-15" w:right="47" w:firstLineChars="200" w:firstLine="480"/>
      </w:pPr>
      <w:proofErr w:type="spellStart"/>
      <w:r>
        <w:rPr>
          <w:rFonts w:ascii="微软雅黑" w:eastAsia="微软雅黑" w:hAnsi="微软雅黑" w:cs="微软雅黑"/>
        </w:rPr>
        <w:t>Hbase</w:t>
      </w:r>
      <w:proofErr w:type="spellEnd"/>
      <w:r>
        <w:t>只提供字符串这一种数据类型，其他数据类型的操作只能靠用户自行处理，而关系型数据库有丰富的数据类型；</w:t>
      </w:r>
      <w:proofErr w:type="spellStart"/>
      <w:r>
        <w:rPr>
          <w:rFonts w:ascii="微软雅黑" w:eastAsia="微软雅黑" w:hAnsi="微软雅黑" w:cs="微软雅黑"/>
        </w:rPr>
        <w:t>Hbase</w:t>
      </w:r>
      <w:proofErr w:type="spellEnd"/>
      <w:r>
        <w:t>数据操作只有很简单的插入、查询、删除、修改、清空等操作，不能实现表与表关联操作，而关系型数据库有大量此类</w:t>
      </w:r>
      <w:r>
        <w:rPr>
          <w:rFonts w:ascii="微软雅黑" w:eastAsia="微软雅黑" w:hAnsi="微软雅黑" w:cs="微软雅黑"/>
        </w:rPr>
        <w:t>SQL</w:t>
      </w:r>
      <w:r>
        <w:t>语句和函数；</w:t>
      </w:r>
      <w:proofErr w:type="spellStart"/>
      <w:r>
        <w:rPr>
          <w:rFonts w:ascii="微软雅黑" w:eastAsia="微软雅黑" w:hAnsi="微软雅黑" w:cs="微软雅黑"/>
        </w:rPr>
        <w:t>Hbase</w:t>
      </w:r>
      <w:proofErr w:type="spellEnd"/>
      <w:r>
        <w:t>基于列式存储，</w:t>
      </w:r>
      <w:proofErr w:type="gramStart"/>
      <w:r>
        <w:t>每个列族都</w:t>
      </w:r>
      <w:proofErr w:type="gramEnd"/>
      <w:r>
        <w:t>由几个文件保存，</w:t>
      </w:r>
      <w:proofErr w:type="gramStart"/>
      <w:r>
        <w:t>不同列族的</w:t>
      </w:r>
      <w:proofErr w:type="gramEnd"/>
      <w:r>
        <w:t>文件是分离的，关系型数据库基于表格设计和行模式保存；</w:t>
      </w:r>
      <w:proofErr w:type="spellStart"/>
      <w:r>
        <w:rPr>
          <w:rFonts w:ascii="微软雅黑" w:eastAsia="微软雅黑" w:hAnsi="微软雅黑" w:cs="微软雅黑"/>
        </w:rPr>
        <w:t>Hbase</w:t>
      </w:r>
      <w:proofErr w:type="spellEnd"/>
      <w:r>
        <w:t>修改和删除数据实现上是插入带有特殊标记的新记录，而关系型数据库是数据内容的替换和修改；</w:t>
      </w:r>
      <w:proofErr w:type="spellStart"/>
      <w:r>
        <w:rPr>
          <w:rFonts w:ascii="微软雅黑" w:eastAsia="微软雅黑" w:hAnsi="微软雅黑" w:cs="微软雅黑"/>
        </w:rPr>
        <w:t>Hbase</w:t>
      </w:r>
      <w:proofErr w:type="spellEnd"/>
      <w:r>
        <w:t>为分布式而设计，可通过增加机器实现性能和数据增长，而关系型数据库很难做到这一点。</w:t>
      </w:r>
    </w:p>
    <w:p w14:paraId="7F3CC297" w14:textId="77777777" w:rsidR="00C97CE8" w:rsidRDefault="007C2E36" w:rsidP="00A031EB">
      <w:pPr>
        <w:pStyle w:val="2"/>
        <w:ind w:left="548" w:firstLineChars="200" w:firstLine="600"/>
        <w:jc w:val="left"/>
      </w:pPr>
      <w:bookmarkStart w:id="91" w:name="_Toc8137649"/>
      <w:r>
        <w:lastRenderedPageBreak/>
        <w:t>6.4 Pig</w:t>
      </w:r>
      <w:bookmarkEnd w:id="91"/>
    </w:p>
    <w:p w14:paraId="59021583" w14:textId="77777777" w:rsidR="00C97CE8" w:rsidRDefault="007C2E36" w:rsidP="00A031EB">
      <w:pPr>
        <w:spacing w:after="7"/>
        <w:ind w:left="-15" w:right="47" w:firstLineChars="200" w:firstLine="480"/>
      </w:pPr>
      <w:r>
        <w:rPr>
          <w:rFonts w:ascii="微软雅黑" w:eastAsia="微软雅黑" w:hAnsi="微软雅黑" w:cs="微软雅黑"/>
        </w:rPr>
        <w:t>Pig</w:t>
      </w:r>
      <w:r>
        <w:t>是一个构建在</w:t>
      </w:r>
      <w:r>
        <w:rPr>
          <w:rFonts w:ascii="微软雅黑" w:eastAsia="微软雅黑" w:hAnsi="微软雅黑" w:cs="微软雅黑"/>
        </w:rPr>
        <w:t>Hadoop</w:t>
      </w:r>
      <w:r>
        <w:t>之上，用来处理大规模数据集的脚本语言平台。其设计思想来源于谷歌的</w:t>
      </w:r>
      <w:r>
        <w:rPr>
          <w:rFonts w:ascii="微软雅黑" w:eastAsia="微软雅黑" w:hAnsi="微软雅黑" w:cs="微软雅黑"/>
        </w:rPr>
        <w:t>Sawzall</w:t>
      </w:r>
      <w:r>
        <w:t>，最初由雅虎团队开发，并与</w:t>
      </w:r>
      <w:r>
        <w:rPr>
          <w:rFonts w:ascii="微软雅黑" w:eastAsia="微软雅黑" w:hAnsi="微软雅黑" w:cs="微软雅黑"/>
        </w:rPr>
        <w:t>2008</w:t>
      </w:r>
      <w:r>
        <w:t>年</w:t>
      </w:r>
      <w:r>
        <w:rPr>
          <w:rFonts w:ascii="微软雅黑" w:eastAsia="微软雅黑" w:hAnsi="微软雅黑" w:cs="微软雅黑"/>
        </w:rPr>
        <w:t>9</w:t>
      </w:r>
      <w:r>
        <w:t>月贡献给</w:t>
      </w:r>
      <w:r>
        <w:rPr>
          <w:rFonts w:ascii="微软雅黑" w:eastAsia="微软雅黑" w:hAnsi="微软雅黑" w:cs="微软雅黑"/>
        </w:rPr>
        <w:t>Apache</w:t>
      </w:r>
      <w:r>
        <w:t>。程序员或分</w:t>
      </w:r>
    </w:p>
    <w:p w14:paraId="400029C4" w14:textId="77777777" w:rsidR="00C97CE8" w:rsidRDefault="007C2E36" w:rsidP="00A031EB">
      <w:pPr>
        <w:spacing w:after="12"/>
        <w:ind w:left="-5" w:right="47" w:firstLineChars="200" w:firstLine="480"/>
      </w:pPr>
      <w:proofErr w:type="gramStart"/>
      <w:r>
        <w:t>析师只需</w:t>
      </w:r>
      <w:proofErr w:type="gramEnd"/>
      <w:r>
        <w:t>要根据业务逻辑写好数据流脚本，</w:t>
      </w:r>
      <w:r>
        <w:rPr>
          <w:rFonts w:ascii="微软雅黑" w:eastAsia="微软雅黑" w:hAnsi="微软雅黑" w:cs="微软雅黑"/>
        </w:rPr>
        <w:t>Pig</w:t>
      </w:r>
      <w:r>
        <w:t>会将写好的数据流处理脚本翻译成多个</w:t>
      </w:r>
    </w:p>
    <w:p w14:paraId="614F229C" w14:textId="77777777" w:rsidR="00C97CE8" w:rsidRDefault="007C2E36" w:rsidP="00A031EB">
      <w:pPr>
        <w:spacing w:after="241"/>
        <w:ind w:left="-5" w:right="47" w:firstLineChars="200" w:firstLine="480"/>
      </w:pPr>
      <w:r>
        <w:rPr>
          <w:rFonts w:ascii="微软雅黑" w:eastAsia="微软雅黑" w:hAnsi="微软雅黑" w:cs="微软雅黑"/>
        </w:rPr>
        <w:t>HDFS</w:t>
      </w:r>
      <w:r>
        <w:t>、</w:t>
      </w:r>
      <w:r>
        <w:rPr>
          <w:rFonts w:ascii="微软雅黑" w:eastAsia="微软雅黑" w:hAnsi="微软雅黑" w:cs="微软雅黑"/>
        </w:rPr>
        <w:t>Map</w:t>
      </w:r>
      <w:r>
        <w:t>和</w:t>
      </w:r>
      <w:r>
        <w:rPr>
          <w:rFonts w:ascii="微软雅黑" w:eastAsia="微软雅黑" w:hAnsi="微软雅黑" w:cs="微软雅黑"/>
        </w:rPr>
        <w:t>Reduce</w:t>
      </w:r>
      <w:r>
        <w:t>操作。通过这种方式，</w:t>
      </w:r>
      <w:r>
        <w:rPr>
          <w:rFonts w:ascii="微软雅黑" w:eastAsia="微软雅黑" w:hAnsi="微软雅黑" w:cs="微软雅黑"/>
        </w:rPr>
        <w:t>Pig</w:t>
      </w:r>
      <w:r>
        <w:t>为</w:t>
      </w:r>
      <w:r>
        <w:rPr>
          <w:rFonts w:ascii="微软雅黑" w:eastAsia="微软雅黑" w:hAnsi="微软雅黑" w:cs="微软雅黑"/>
        </w:rPr>
        <w:t>Hadoop</w:t>
      </w:r>
      <w:r>
        <w:t>提供了更高层次的抽象，将程序员从具体的编程中解放出来。</w:t>
      </w:r>
    </w:p>
    <w:p w14:paraId="33EFB5C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6.4.1 Pig</w:t>
      </w:r>
      <w:r>
        <w:t>简介</w:t>
      </w:r>
    </w:p>
    <w:p w14:paraId="0E1D7DD8" w14:textId="77777777" w:rsidR="00C97CE8" w:rsidRDefault="007C2E36" w:rsidP="00A031EB">
      <w:pPr>
        <w:spacing w:after="51" w:line="259" w:lineRule="auto"/>
        <w:ind w:left="475" w:firstLineChars="200" w:firstLine="480"/>
      </w:pPr>
      <w:r>
        <w:rPr>
          <w:rFonts w:ascii="微软雅黑" w:eastAsia="微软雅黑" w:hAnsi="微软雅黑" w:cs="微软雅黑"/>
          <w:b/>
        </w:rPr>
        <w:t>1.Pig</w:t>
      </w:r>
      <w:r>
        <w:t>基本框架</w:t>
      </w:r>
    </w:p>
    <w:p w14:paraId="1C718630" w14:textId="77777777" w:rsidR="00C97CE8" w:rsidRDefault="007C2E36" w:rsidP="00A031EB">
      <w:pPr>
        <w:spacing w:after="4"/>
        <w:ind w:left="-15" w:right="47" w:firstLineChars="200" w:firstLine="480"/>
      </w:pPr>
      <w:r>
        <w:rPr>
          <w:rFonts w:ascii="微软雅黑" w:eastAsia="微软雅黑" w:hAnsi="微软雅黑" w:cs="微软雅黑"/>
        </w:rPr>
        <w:t>Pig</w:t>
      </w:r>
      <w:r>
        <w:t>相当于一个</w:t>
      </w:r>
      <w:r>
        <w:rPr>
          <w:rFonts w:ascii="微软雅黑" w:eastAsia="微软雅黑" w:hAnsi="微软雅黑" w:cs="微软雅黑"/>
        </w:rPr>
        <w:t>Hadoop</w:t>
      </w:r>
      <w:r>
        <w:t>的客户端，它先连接到</w:t>
      </w:r>
      <w:r>
        <w:rPr>
          <w:rFonts w:ascii="微软雅黑" w:eastAsia="微软雅黑" w:hAnsi="微软雅黑" w:cs="微软雅黑"/>
        </w:rPr>
        <w:t>Hadoop</w:t>
      </w:r>
      <w:r>
        <w:t>集群，之后才能在集群上进行各种操作。</w:t>
      </w:r>
      <w:r>
        <w:rPr>
          <w:rFonts w:ascii="微软雅黑" w:eastAsia="微软雅黑" w:hAnsi="微软雅黑" w:cs="微软雅黑"/>
        </w:rPr>
        <w:t>Pig</w:t>
      </w:r>
      <w:r>
        <w:t>的基本框架如图</w:t>
      </w:r>
      <w:r>
        <w:rPr>
          <w:rFonts w:ascii="微软雅黑" w:eastAsia="微软雅黑" w:hAnsi="微软雅黑" w:cs="微软雅黑"/>
        </w:rPr>
        <w:t>6-5</w:t>
      </w:r>
      <w:r>
        <w:t>所示。</w:t>
      </w:r>
    </w:p>
    <w:p w14:paraId="4A359430" w14:textId="77777777" w:rsidR="00C97CE8" w:rsidRDefault="007C2E36" w:rsidP="00A031EB">
      <w:pPr>
        <w:spacing w:after="116" w:line="259" w:lineRule="auto"/>
        <w:ind w:left="2928" w:firstLineChars="200" w:firstLine="480"/>
      </w:pPr>
      <w:r>
        <w:rPr>
          <w:noProof/>
        </w:rPr>
        <w:drawing>
          <wp:inline distT="0" distB="0" distL="0" distR="0" wp14:anchorId="1C105B75" wp14:editId="3A914A62">
            <wp:extent cx="2225040" cy="2026920"/>
            <wp:effectExtent l="0" t="0" r="0" b="0"/>
            <wp:docPr id="29671" name="Picture 29671"/>
            <wp:cNvGraphicFramePr/>
            <a:graphic xmlns:a="http://schemas.openxmlformats.org/drawingml/2006/main">
              <a:graphicData uri="http://schemas.openxmlformats.org/drawingml/2006/picture">
                <pic:pic xmlns:pic="http://schemas.openxmlformats.org/drawingml/2006/picture">
                  <pic:nvPicPr>
                    <pic:cNvPr id="29671" name="Picture 29671"/>
                    <pic:cNvPicPr/>
                  </pic:nvPicPr>
                  <pic:blipFill>
                    <a:blip r:embed="rId292"/>
                    <a:stretch>
                      <a:fillRect/>
                    </a:stretch>
                  </pic:blipFill>
                  <pic:spPr>
                    <a:xfrm>
                      <a:off x="0" y="0"/>
                      <a:ext cx="2225040" cy="2026920"/>
                    </a:xfrm>
                    <a:prstGeom prst="rect">
                      <a:avLst/>
                    </a:prstGeom>
                  </pic:spPr>
                </pic:pic>
              </a:graphicData>
            </a:graphic>
          </wp:inline>
        </w:drawing>
      </w:r>
    </w:p>
    <w:p w14:paraId="0482CA7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6-5 Pig</w:t>
      </w:r>
      <w:r>
        <w:rPr>
          <w:color w:val="A25400"/>
          <w:sz w:val="22"/>
        </w:rPr>
        <w:t>基本框架</w:t>
      </w:r>
    </w:p>
    <w:p w14:paraId="289EB0BE" w14:textId="77777777" w:rsidR="00C97CE8" w:rsidRDefault="007C2E36" w:rsidP="00A031EB">
      <w:pPr>
        <w:ind w:left="-15" w:right="47" w:firstLineChars="200" w:firstLine="480"/>
      </w:pPr>
      <w:r>
        <w:rPr>
          <w:rFonts w:ascii="微软雅黑" w:eastAsia="微软雅黑" w:hAnsi="微软雅黑" w:cs="微软雅黑"/>
        </w:rPr>
        <w:t>Pig</w:t>
      </w:r>
      <w:r>
        <w:t>包括两部分，一部分是用于描述数据流的语言，称为</w:t>
      </w:r>
      <w:r>
        <w:rPr>
          <w:rFonts w:ascii="微软雅黑" w:eastAsia="微软雅黑" w:hAnsi="微软雅黑" w:cs="微软雅黑"/>
        </w:rPr>
        <w:t xml:space="preserve">Pig </w:t>
      </w:r>
      <w:r>
        <w:rPr>
          <w:rFonts w:ascii="微软雅黑" w:eastAsia="微软雅黑" w:hAnsi="微软雅黑" w:cs="微软雅黑"/>
        </w:rPr>
        <w:tab/>
        <w:t>Latin</w:t>
      </w:r>
      <w:r>
        <w:t>；另一部分则是用于运行</w:t>
      </w:r>
      <w:r>
        <w:rPr>
          <w:rFonts w:ascii="微软雅黑" w:eastAsia="微软雅黑" w:hAnsi="微软雅黑" w:cs="微软雅黑"/>
        </w:rPr>
        <w:t xml:space="preserve">Pig </w:t>
      </w:r>
      <w:r>
        <w:rPr>
          <w:rFonts w:ascii="微软雅黑" w:eastAsia="微软雅黑" w:hAnsi="微软雅黑" w:cs="微软雅黑"/>
        </w:rPr>
        <w:tab/>
        <w:t>Latin</w:t>
      </w:r>
      <w:r>
        <w:t>程序的执行环境。</w:t>
      </w:r>
      <w:r>
        <w:rPr>
          <w:rFonts w:ascii="微软雅黑" w:eastAsia="微软雅黑" w:hAnsi="微软雅黑" w:cs="微软雅黑"/>
        </w:rPr>
        <w:t xml:space="preserve">Pig </w:t>
      </w:r>
      <w:r>
        <w:rPr>
          <w:rFonts w:ascii="微软雅黑" w:eastAsia="微软雅黑" w:hAnsi="微软雅黑" w:cs="微软雅黑"/>
        </w:rPr>
        <w:tab/>
        <w:t>Latin</w:t>
      </w:r>
      <w:r>
        <w:t>程序由一系列的</w:t>
      </w:r>
      <w:r>
        <w:rPr>
          <w:rFonts w:ascii="微软雅黑" w:eastAsia="微软雅黑" w:hAnsi="微软雅黑" w:cs="微软雅黑"/>
        </w:rPr>
        <w:t>operation</w:t>
      </w:r>
      <w:r>
        <w:t>和</w:t>
      </w:r>
      <w:r>
        <w:rPr>
          <w:rFonts w:ascii="微软雅黑" w:eastAsia="微软雅黑" w:hAnsi="微软雅黑" w:cs="微软雅黑"/>
        </w:rPr>
        <w:t>transformation</w:t>
      </w:r>
      <w:r>
        <w:t>组成，</w:t>
      </w:r>
      <w:r>
        <w:rPr>
          <w:rFonts w:ascii="微软雅黑" w:eastAsia="微软雅黑" w:hAnsi="微软雅黑" w:cs="微软雅黑"/>
        </w:rPr>
        <w:t>Pig</w:t>
      </w:r>
      <w:r>
        <w:t>内部解释器会将这些变换操作转换成一系列的</w:t>
      </w:r>
      <w:r>
        <w:rPr>
          <w:rFonts w:ascii="微软雅黑" w:eastAsia="微软雅黑" w:hAnsi="微软雅黑" w:cs="微软雅黑"/>
        </w:rPr>
        <w:t>HDFS</w:t>
      </w:r>
      <w:r>
        <w:t>操作和</w:t>
      </w:r>
      <w:r>
        <w:rPr>
          <w:rFonts w:ascii="微软雅黑" w:eastAsia="微软雅黑" w:hAnsi="微软雅黑" w:cs="微软雅黑"/>
        </w:rPr>
        <w:t>MapReduce</w:t>
      </w:r>
      <w:r>
        <w:t>作业，这些操作整体上描述了一个数据流。</w:t>
      </w:r>
    </w:p>
    <w:p w14:paraId="6AEF3D9D" w14:textId="77777777" w:rsidR="00C97CE8" w:rsidRDefault="007C2E36" w:rsidP="00A031EB">
      <w:pPr>
        <w:spacing w:after="49" w:line="251" w:lineRule="auto"/>
        <w:ind w:left="-15" w:right="63" w:firstLineChars="200" w:firstLine="480"/>
      </w:pPr>
      <w:r>
        <w:t>当需要处理海量数据时，先用</w:t>
      </w:r>
      <w:r>
        <w:rPr>
          <w:rFonts w:ascii="微软雅黑" w:eastAsia="微软雅黑" w:hAnsi="微软雅黑" w:cs="微软雅黑"/>
        </w:rPr>
        <w:t>Pig Latin</w:t>
      </w:r>
      <w:r>
        <w:t>语言编写</w:t>
      </w:r>
      <w:r>
        <w:rPr>
          <w:rFonts w:ascii="微软雅黑" w:eastAsia="微软雅黑" w:hAnsi="微软雅黑" w:cs="微软雅黑"/>
        </w:rPr>
        <w:t>Pig Latin</w:t>
      </w:r>
      <w:r>
        <w:t>数据处理脚本，然后在</w:t>
      </w:r>
      <w:r>
        <w:rPr>
          <w:rFonts w:ascii="微软雅黑" w:eastAsia="微软雅黑" w:hAnsi="微软雅黑" w:cs="微软雅黑"/>
        </w:rPr>
        <w:t>Pig</w:t>
      </w:r>
      <w:r>
        <w:t>中执行</w:t>
      </w:r>
      <w:r>
        <w:rPr>
          <w:rFonts w:ascii="微软雅黑" w:eastAsia="微软雅黑" w:hAnsi="微软雅黑" w:cs="微软雅黑"/>
        </w:rPr>
        <w:t>Pig Latin</w:t>
      </w:r>
      <w:r>
        <w:t>程序，</w:t>
      </w:r>
      <w:r>
        <w:rPr>
          <w:rFonts w:ascii="微软雅黑" w:eastAsia="微软雅黑" w:hAnsi="微软雅黑" w:cs="微软雅黑"/>
        </w:rPr>
        <w:t>Pig</w:t>
      </w:r>
      <w:r>
        <w:t>会自动将</w:t>
      </w:r>
      <w:r>
        <w:rPr>
          <w:rFonts w:ascii="微软雅黑" w:eastAsia="微软雅黑" w:hAnsi="微软雅黑" w:cs="微软雅黑"/>
        </w:rPr>
        <w:t>Pig Latin</w:t>
      </w:r>
      <w:r>
        <w:t>脚本翻译成</w:t>
      </w:r>
      <w:r>
        <w:rPr>
          <w:rFonts w:ascii="微软雅黑" w:eastAsia="微软雅黑" w:hAnsi="微软雅黑" w:cs="微软雅黑"/>
        </w:rPr>
        <w:t>MapReduce</w:t>
      </w:r>
      <w:r>
        <w:t>作业，上传到集群，并启动执行。对用户来说，底层的</w:t>
      </w:r>
      <w:r>
        <w:rPr>
          <w:rFonts w:ascii="微软雅黑" w:eastAsia="微软雅黑" w:hAnsi="微软雅黑" w:cs="微软雅黑"/>
        </w:rPr>
        <w:t>MapReduce</w:t>
      </w:r>
      <w:r>
        <w:t>工作完全是透明的，用户只需要了解</w:t>
      </w:r>
      <w:r>
        <w:rPr>
          <w:rFonts w:ascii="微软雅黑" w:eastAsia="微软雅黑" w:hAnsi="微软雅黑" w:cs="微软雅黑"/>
        </w:rPr>
        <w:t>SQL-Like</w:t>
      </w:r>
      <w:r>
        <w:t xml:space="preserve">的 </w:t>
      </w:r>
      <w:r>
        <w:rPr>
          <w:rFonts w:ascii="微软雅黑" w:eastAsia="微软雅黑" w:hAnsi="微软雅黑" w:cs="微软雅黑"/>
        </w:rPr>
        <w:t>Pig Latin</w:t>
      </w:r>
      <w:r>
        <w:t>语法，就可以驱动强大的集群。但</w:t>
      </w:r>
      <w:r>
        <w:rPr>
          <w:rFonts w:ascii="微软雅黑" w:eastAsia="微软雅黑" w:hAnsi="微软雅黑" w:cs="微软雅黑"/>
        </w:rPr>
        <w:t>Pig</w:t>
      </w:r>
      <w:r>
        <w:t>不适合所有的数据处理任务，和</w:t>
      </w:r>
      <w:r>
        <w:rPr>
          <w:rFonts w:ascii="微软雅黑" w:eastAsia="微软雅黑" w:hAnsi="微软雅黑" w:cs="微软雅黑"/>
        </w:rPr>
        <w:lastRenderedPageBreak/>
        <w:t xml:space="preserve">MapReduce </w:t>
      </w:r>
      <w:r>
        <w:t>一样，它是为数据批处理而设计的。如果只想查询大数据集中的</w:t>
      </w:r>
      <w:proofErr w:type="gramStart"/>
      <w:r>
        <w:t>一</w:t>
      </w:r>
      <w:proofErr w:type="gramEnd"/>
      <w:r>
        <w:t>小部分数据，</w:t>
      </w:r>
      <w:r>
        <w:rPr>
          <w:rFonts w:ascii="微软雅黑" w:eastAsia="微软雅黑" w:hAnsi="微软雅黑" w:cs="微软雅黑"/>
        </w:rPr>
        <w:t>Pig</w:t>
      </w:r>
      <w:r>
        <w:t>的实现不会很好，因为它要扫描整个数据集或绝大部分数据。</w:t>
      </w:r>
    </w:p>
    <w:p w14:paraId="771BB302" w14:textId="77777777" w:rsidR="00C97CE8" w:rsidRDefault="007C2E36" w:rsidP="00A031EB">
      <w:pPr>
        <w:spacing w:after="51" w:line="259" w:lineRule="auto"/>
        <w:ind w:left="475" w:firstLineChars="200" w:firstLine="480"/>
      </w:pPr>
      <w:r>
        <w:rPr>
          <w:rFonts w:ascii="微软雅黑" w:eastAsia="微软雅黑" w:hAnsi="微软雅黑" w:cs="微软雅黑"/>
          <w:b/>
        </w:rPr>
        <w:t>2.Pig</w:t>
      </w:r>
      <w:r>
        <w:t>语法</w:t>
      </w:r>
    </w:p>
    <w:p w14:paraId="7CAF410B" w14:textId="77777777" w:rsidR="00C97CE8" w:rsidRDefault="007C2E36" w:rsidP="00A031EB">
      <w:pPr>
        <w:spacing w:after="75" w:line="251" w:lineRule="auto"/>
        <w:ind w:left="-15" w:right="62" w:firstLineChars="200" w:firstLine="480"/>
      </w:pPr>
      <w:r>
        <w:rPr>
          <w:rFonts w:ascii="微软雅黑" w:eastAsia="微软雅黑" w:hAnsi="微软雅黑" w:cs="微软雅黑"/>
        </w:rPr>
        <w:t>Pig Latin</w:t>
      </w:r>
      <w:r>
        <w:t>是</w:t>
      </w:r>
      <w:r>
        <w:rPr>
          <w:rFonts w:ascii="微软雅黑" w:eastAsia="微软雅黑" w:hAnsi="微软雅黑" w:cs="微软雅黑"/>
        </w:rPr>
        <w:t>Pig</w:t>
      </w:r>
      <w:r>
        <w:t>的专用语言，它是类似于</w:t>
      </w:r>
      <w:r>
        <w:rPr>
          <w:rFonts w:ascii="微软雅黑" w:eastAsia="微软雅黑" w:hAnsi="微软雅黑" w:cs="微软雅黑"/>
        </w:rPr>
        <w:t>SQL</w:t>
      </w:r>
      <w:r>
        <w:t>的面向数据流语言，这套脚本语言提供了对数据进行排序、过滤、求和、分组、关联等各种操作，此外，用户还可以自定义一些函数（</w:t>
      </w:r>
      <w:r>
        <w:rPr>
          <w:rFonts w:ascii="微软雅黑" w:eastAsia="微软雅黑" w:hAnsi="微软雅黑" w:cs="微软雅黑"/>
        </w:rPr>
        <w:t>User-Defined Functions</w:t>
      </w:r>
      <w:r>
        <w:t>，</w:t>
      </w:r>
      <w:r>
        <w:rPr>
          <w:rFonts w:ascii="微软雅黑" w:eastAsia="微软雅黑" w:hAnsi="微软雅黑" w:cs="微软雅黑"/>
        </w:rPr>
        <w:t>UDF</w:t>
      </w:r>
      <w:r>
        <w:t>），以满足某些特殊的数据处理要求。</w:t>
      </w:r>
    </w:p>
    <w:p w14:paraId="6A5F43CC" w14:textId="77777777" w:rsidR="00C97CE8" w:rsidRDefault="007C2E36" w:rsidP="00A031EB">
      <w:pPr>
        <w:spacing w:after="58" w:line="255" w:lineRule="auto"/>
        <w:ind w:left="475" w:right="58" w:firstLineChars="200" w:firstLine="480"/>
      </w:pPr>
      <w:r>
        <w:rPr>
          <w:rFonts w:ascii="微软雅黑" w:eastAsia="微软雅黑" w:hAnsi="微软雅黑" w:cs="微软雅黑"/>
        </w:rPr>
        <w:t>1</w:t>
      </w:r>
      <w:r>
        <w:t>）</w:t>
      </w:r>
      <w:r>
        <w:rPr>
          <w:rFonts w:ascii="微软雅黑" w:eastAsia="微软雅黑" w:hAnsi="微软雅黑" w:cs="微软雅黑"/>
        </w:rPr>
        <w:t>Pig Latin</w:t>
      </w:r>
      <w:r>
        <w:t>数据类型</w:t>
      </w:r>
    </w:p>
    <w:p w14:paraId="63B8CC3D" w14:textId="77777777" w:rsidR="00C97CE8" w:rsidRDefault="007C2E36" w:rsidP="00B55381">
      <w:pPr>
        <w:numPr>
          <w:ilvl w:val="0"/>
          <w:numId w:val="130"/>
        </w:numPr>
        <w:ind w:right="47" w:firstLineChars="200" w:firstLine="480"/>
      </w:pPr>
      <w:r>
        <w:t>基本数据类型。</w:t>
      </w:r>
    </w:p>
    <w:p w14:paraId="438025EA" w14:textId="77777777" w:rsidR="00C97CE8" w:rsidRDefault="007C2E36" w:rsidP="00A031EB">
      <w:pPr>
        <w:spacing w:after="58" w:line="255" w:lineRule="auto"/>
        <w:ind w:left="0" w:right="58" w:firstLineChars="200" w:firstLine="480"/>
      </w:pPr>
      <w:r>
        <w:t>和大部分程序语言类似，</w:t>
      </w:r>
      <w:r>
        <w:rPr>
          <w:rFonts w:ascii="微软雅黑" w:eastAsia="微软雅黑" w:hAnsi="微软雅黑" w:cs="微软雅黑"/>
        </w:rPr>
        <w:t>Pig</w:t>
      </w:r>
      <w:r>
        <w:t>的基本数据类型为</w:t>
      </w:r>
      <w:r>
        <w:rPr>
          <w:rFonts w:ascii="微软雅黑" w:eastAsia="微软雅黑" w:hAnsi="微软雅黑" w:cs="微软雅黑"/>
        </w:rPr>
        <w:t>int</w:t>
      </w:r>
      <w:r>
        <w:t>、</w:t>
      </w:r>
      <w:r>
        <w:rPr>
          <w:rFonts w:ascii="微软雅黑" w:eastAsia="微软雅黑" w:hAnsi="微软雅黑" w:cs="微软雅黑"/>
        </w:rPr>
        <w:t>long</w:t>
      </w:r>
      <w:r>
        <w:t>、</w:t>
      </w:r>
      <w:r>
        <w:rPr>
          <w:rFonts w:ascii="微软雅黑" w:eastAsia="微软雅黑" w:hAnsi="微软雅黑" w:cs="微软雅黑"/>
        </w:rPr>
        <w:t>float</w:t>
      </w:r>
      <w:r>
        <w:t>、</w:t>
      </w:r>
      <w:r>
        <w:rPr>
          <w:rFonts w:ascii="微软雅黑" w:eastAsia="微软雅黑" w:hAnsi="微软雅黑" w:cs="微软雅黑"/>
        </w:rPr>
        <w:t>double</w:t>
      </w:r>
      <w:r>
        <w:t>、</w:t>
      </w:r>
      <w:proofErr w:type="spellStart"/>
      <w:r>
        <w:rPr>
          <w:rFonts w:ascii="微软雅黑" w:eastAsia="微软雅黑" w:hAnsi="微软雅黑" w:cs="微软雅黑"/>
        </w:rPr>
        <w:t>chararray</w:t>
      </w:r>
      <w:proofErr w:type="spellEnd"/>
      <w:r>
        <w:t xml:space="preserve">和 </w:t>
      </w:r>
      <w:proofErr w:type="spellStart"/>
      <w:r>
        <w:rPr>
          <w:rFonts w:ascii="微软雅黑" w:eastAsia="微软雅黑" w:hAnsi="微软雅黑" w:cs="微软雅黑"/>
        </w:rPr>
        <w:t>bytearray</w:t>
      </w:r>
      <w:proofErr w:type="spellEnd"/>
      <w:r>
        <w:t>。</w:t>
      </w:r>
    </w:p>
    <w:p w14:paraId="263B4F1C" w14:textId="77777777" w:rsidR="00C97CE8" w:rsidRDefault="007C2E36" w:rsidP="00B55381">
      <w:pPr>
        <w:numPr>
          <w:ilvl w:val="0"/>
          <w:numId w:val="130"/>
        </w:numPr>
        <w:ind w:right="47" w:firstLineChars="200" w:firstLine="480"/>
      </w:pPr>
      <w:r>
        <w:t>复杂数据类型：字符串或基本类型与字符串的组合，主要包含以下四种。</w:t>
      </w:r>
    </w:p>
    <w:p w14:paraId="4C56BB7D" w14:textId="77777777" w:rsidR="00C97CE8" w:rsidRDefault="007C2E36" w:rsidP="00A031EB">
      <w:pPr>
        <w:ind w:left="490" w:right="47" w:firstLineChars="200" w:firstLine="480"/>
      </w:pPr>
      <w:r>
        <w:rPr>
          <w:rFonts w:ascii="微软雅黑" w:eastAsia="微软雅黑" w:hAnsi="微软雅黑" w:cs="微软雅黑"/>
        </w:rPr>
        <w:t>Filed</w:t>
      </w:r>
      <w:r>
        <w:t>：存放一个原子类型数据，如一个字符串或一个数字等，如</w:t>
      </w:r>
      <w:r>
        <w:rPr>
          <w:rFonts w:ascii="微软雅黑" w:eastAsia="微软雅黑" w:hAnsi="微软雅黑" w:cs="微软雅黑"/>
        </w:rPr>
        <w:t>'</w:t>
      </w:r>
      <w:proofErr w:type="spellStart"/>
      <w:r>
        <w:rPr>
          <w:rFonts w:ascii="微软雅黑" w:eastAsia="微软雅黑" w:hAnsi="微软雅黑" w:cs="微软雅黑"/>
        </w:rPr>
        <w:t>lucy</w:t>
      </w:r>
      <w:proofErr w:type="spellEnd"/>
      <w:r>
        <w:rPr>
          <w:rFonts w:ascii="微软雅黑" w:eastAsia="微软雅黑" w:hAnsi="微软雅黑" w:cs="微软雅黑"/>
        </w:rPr>
        <w:t>'</w:t>
      </w:r>
      <w:r>
        <w:t>。</w:t>
      </w:r>
    </w:p>
    <w:p w14:paraId="36638DD7" w14:textId="77777777" w:rsidR="00C97CE8" w:rsidRDefault="007C2E36" w:rsidP="00A031EB">
      <w:pPr>
        <w:ind w:left="490" w:right="47" w:firstLineChars="200" w:firstLine="480"/>
      </w:pPr>
      <w:r>
        <w:rPr>
          <w:rFonts w:ascii="微软雅黑" w:eastAsia="微软雅黑" w:hAnsi="微软雅黑" w:cs="微软雅黑"/>
        </w:rPr>
        <w:t>Tuple</w:t>
      </w:r>
      <w:r>
        <w:t>：</w:t>
      </w:r>
      <w:r>
        <w:rPr>
          <w:rFonts w:ascii="微软雅黑" w:eastAsia="微软雅黑" w:hAnsi="微软雅黑" w:cs="微软雅黑"/>
        </w:rPr>
        <w:t>Field</w:t>
      </w:r>
      <w:r>
        <w:t>的序列，其中每个</w:t>
      </w:r>
      <w:r>
        <w:rPr>
          <w:rFonts w:ascii="微软雅黑" w:eastAsia="微软雅黑" w:hAnsi="微软雅黑" w:cs="微软雅黑"/>
        </w:rPr>
        <w:t>File</w:t>
      </w:r>
      <w:r>
        <w:t>可以是任何一种基本类型，如（</w:t>
      </w:r>
      <w:r>
        <w:rPr>
          <w:rFonts w:ascii="微软雅黑" w:eastAsia="微软雅黑" w:hAnsi="微软雅黑" w:cs="微软雅黑"/>
        </w:rPr>
        <w:t>'</w:t>
      </w:r>
      <w:proofErr w:type="spellStart"/>
      <w:r>
        <w:rPr>
          <w:rFonts w:ascii="微软雅黑" w:eastAsia="微软雅黑" w:hAnsi="微软雅黑" w:cs="微软雅黑"/>
        </w:rPr>
        <w:t>lucy</w:t>
      </w:r>
      <w:proofErr w:type="spellEnd"/>
      <w:r>
        <w:rPr>
          <w:rFonts w:ascii="微软雅黑" w:eastAsia="微软雅黑" w:hAnsi="微软雅黑" w:cs="微软雅黑"/>
        </w:rPr>
        <w:t>'</w:t>
      </w:r>
      <w:r>
        <w:t>，</w:t>
      </w:r>
      <w:r>
        <w:rPr>
          <w:rFonts w:ascii="微软雅黑" w:eastAsia="微软雅黑" w:hAnsi="微软雅黑" w:cs="微软雅黑"/>
        </w:rPr>
        <w:t>'1234'</w:t>
      </w:r>
      <w:r>
        <w:t>）。</w:t>
      </w:r>
    </w:p>
    <w:p w14:paraId="24454C5F" w14:textId="77777777" w:rsidR="00C97CE8" w:rsidRDefault="007C2E36" w:rsidP="00A031EB">
      <w:pPr>
        <w:spacing w:after="7"/>
        <w:ind w:left="490" w:right="47" w:firstLineChars="200" w:firstLine="480"/>
      </w:pPr>
      <w:r>
        <w:rPr>
          <w:rFonts w:ascii="微软雅黑" w:eastAsia="微软雅黑" w:hAnsi="微软雅黑" w:cs="微软雅黑"/>
        </w:rPr>
        <w:t>Bag</w:t>
      </w:r>
      <w:r>
        <w:t>：</w:t>
      </w:r>
      <w:r>
        <w:rPr>
          <w:rFonts w:ascii="微软雅黑" w:eastAsia="微软雅黑" w:hAnsi="微软雅黑" w:cs="微软雅黑"/>
        </w:rPr>
        <w:t>Tuple</w:t>
      </w:r>
      <w:r>
        <w:t>集合。每个</w:t>
      </w:r>
      <w:r>
        <w:rPr>
          <w:rFonts w:ascii="微软雅黑" w:eastAsia="微软雅黑" w:hAnsi="微软雅黑" w:cs="微软雅黑"/>
        </w:rPr>
        <w:t>Tuple</w:t>
      </w:r>
      <w:r>
        <w:t>可以包含不同数目不同类型的</w:t>
      </w:r>
      <w:r>
        <w:rPr>
          <w:rFonts w:ascii="微软雅黑" w:eastAsia="微软雅黑" w:hAnsi="微软雅黑" w:cs="微软雅黑"/>
        </w:rPr>
        <w:t>Field</w:t>
      </w:r>
      <w:r>
        <w:t>，如</w:t>
      </w:r>
    </w:p>
    <w:p w14:paraId="118F9522" w14:textId="77777777" w:rsidR="00C97CE8" w:rsidRDefault="007C2E36" w:rsidP="00A031EB">
      <w:pPr>
        <w:spacing w:after="96" w:line="259" w:lineRule="auto"/>
        <w:ind w:left="3192" w:firstLineChars="200" w:firstLine="480"/>
      </w:pPr>
      <w:r>
        <w:rPr>
          <w:noProof/>
        </w:rPr>
        <w:drawing>
          <wp:inline distT="0" distB="0" distL="0" distR="0" wp14:anchorId="72DF51E3" wp14:editId="7C556BD2">
            <wp:extent cx="1889760" cy="495300"/>
            <wp:effectExtent l="0" t="0" r="0" b="0"/>
            <wp:docPr id="29805" name="Picture 29805"/>
            <wp:cNvGraphicFramePr/>
            <a:graphic xmlns:a="http://schemas.openxmlformats.org/drawingml/2006/main">
              <a:graphicData uri="http://schemas.openxmlformats.org/drawingml/2006/picture">
                <pic:pic xmlns:pic="http://schemas.openxmlformats.org/drawingml/2006/picture">
                  <pic:nvPicPr>
                    <pic:cNvPr id="29805" name="Picture 29805"/>
                    <pic:cNvPicPr/>
                  </pic:nvPicPr>
                  <pic:blipFill>
                    <a:blip r:embed="rId293"/>
                    <a:stretch>
                      <a:fillRect/>
                    </a:stretch>
                  </pic:blipFill>
                  <pic:spPr>
                    <a:xfrm>
                      <a:off x="0" y="0"/>
                      <a:ext cx="1889760" cy="495300"/>
                    </a:xfrm>
                    <a:prstGeom prst="rect">
                      <a:avLst/>
                    </a:prstGeom>
                  </pic:spPr>
                </pic:pic>
              </a:graphicData>
            </a:graphic>
          </wp:inline>
        </w:drawing>
      </w:r>
    </w:p>
    <w:p w14:paraId="4C58EACE" w14:textId="77777777" w:rsidR="00C97CE8" w:rsidRDefault="007C2E36" w:rsidP="00A031EB">
      <w:pPr>
        <w:spacing w:after="7"/>
        <w:ind w:left="490" w:right="47" w:firstLineChars="200" w:firstLine="480"/>
      </w:pPr>
      <w:r>
        <w:rPr>
          <w:rFonts w:ascii="微软雅黑" w:eastAsia="微软雅黑" w:hAnsi="微软雅黑" w:cs="微软雅黑"/>
        </w:rPr>
        <w:t>Map</w:t>
      </w:r>
      <w:r>
        <w:t>：一组键值对的组合，在一个关系中的键值对必须是唯一的，如</w:t>
      </w:r>
    </w:p>
    <w:p w14:paraId="0A34B62F" w14:textId="77777777" w:rsidR="00C97CE8" w:rsidRDefault="007C2E36" w:rsidP="00A031EB">
      <w:pPr>
        <w:spacing w:after="114" w:line="259" w:lineRule="auto"/>
        <w:ind w:left="0" w:firstLineChars="200" w:firstLine="480"/>
      </w:pPr>
      <w:r>
        <w:rPr>
          <w:noProof/>
        </w:rPr>
        <w:drawing>
          <wp:inline distT="0" distB="0" distL="0" distR="0" wp14:anchorId="741648F4" wp14:editId="15F9A79D">
            <wp:extent cx="5943600" cy="259080"/>
            <wp:effectExtent l="0" t="0" r="0" b="0"/>
            <wp:docPr id="29809" name="Picture 29809"/>
            <wp:cNvGraphicFramePr/>
            <a:graphic xmlns:a="http://schemas.openxmlformats.org/drawingml/2006/main">
              <a:graphicData uri="http://schemas.openxmlformats.org/drawingml/2006/picture">
                <pic:pic xmlns:pic="http://schemas.openxmlformats.org/drawingml/2006/picture">
                  <pic:nvPicPr>
                    <pic:cNvPr id="29809" name="Picture 29809"/>
                    <pic:cNvPicPr/>
                  </pic:nvPicPr>
                  <pic:blipFill>
                    <a:blip r:embed="rId294"/>
                    <a:stretch>
                      <a:fillRect/>
                    </a:stretch>
                  </pic:blipFill>
                  <pic:spPr>
                    <a:xfrm>
                      <a:off x="0" y="0"/>
                      <a:ext cx="5943600" cy="259080"/>
                    </a:xfrm>
                    <a:prstGeom prst="rect">
                      <a:avLst/>
                    </a:prstGeom>
                  </pic:spPr>
                </pic:pic>
              </a:graphicData>
            </a:graphic>
          </wp:inline>
        </w:drawing>
      </w:r>
    </w:p>
    <w:p w14:paraId="233DD848" w14:textId="77777777" w:rsidR="00C97CE8" w:rsidRDefault="007C2E36" w:rsidP="00B55381">
      <w:pPr>
        <w:numPr>
          <w:ilvl w:val="0"/>
          <w:numId w:val="131"/>
        </w:numPr>
        <w:spacing w:after="58" w:line="255" w:lineRule="auto"/>
        <w:ind w:right="58" w:firstLineChars="200" w:firstLine="480"/>
      </w:pPr>
      <w:r>
        <w:rPr>
          <w:rFonts w:ascii="微软雅黑" w:eastAsia="微软雅黑" w:hAnsi="微软雅黑" w:cs="微软雅黑"/>
        </w:rPr>
        <w:t>Pig Latin</w:t>
      </w:r>
      <w:r>
        <w:t>运算符</w:t>
      </w:r>
    </w:p>
    <w:p w14:paraId="169F0645" w14:textId="77777777" w:rsidR="00C97CE8" w:rsidRDefault="007C2E36" w:rsidP="00A031EB">
      <w:pPr>
        <w:tabs>
          <w:tab w:val="center" w:pos="640"/>
          <w:tab w:val="right" w:pos="9422"/>
        </w:tabs>
        <w:spacing w:after="9"/>
        <w:ind w:left="0" w:firstLineChars="200" w:firstLine="440"/>
      </w:pPr>
      <w:r>
        <w:rPr>
          <w:rFonts w:ascii="Calibri" w:eastAsia="Calibri" w:hAnsi="Calibri" w:cs="Calibri"/>
          <w:sz w:val="22"/>
        </w:rPr>
        <w:tab/>
      </w:r>
      <w:r>
        <w:rPr>
          <w:rFonts w:ascii="微软雅黑" w:eastAsia="微软雅黑" w:hAnsi="微软雅黑" w:cs="微软雅黑"/>
        </w:rPr>
        <w:t xml:space="preserve">Pig </w:t>
      </w:r>
      <w:r>
        <w:rPr>
          <w:rFonts w:ascii="微软雅黑" w:eastAsia="微软雅黑" w:hAnsi="微软雅黑" w:cs="微软雅黑"/>
        </w:rPr>
        <w:tab/>
        <w:t>Latin</w:t>
      </w:r>
      <w:r>
        <w:t>提供了算术、比较、关系等运算符，这些运算符的含义和用法与其他语言</w:t>
      </w:r>
    </w:p>
    <w:p w14:paraId="6DC03CD0" w14:textId="77777777" w:rsidR="00C97CE8" w:rsidRDefault="007C2E36" w:rsidP="00A031EB">
      <w:pPr>
        <w:spacing w:after="7"/>
        <w:ind w:left="-5" w:right="47" w:firstLineChars="200" w:firstLine="480"/>
      </w:pPr>
      <w:r>
        <w:t>（</w:t>
      </w:r>
      <w:r>
        <w:rPr>
          <w:rFonts w:ascii="微软雅黑" w:eastAsia="微软雅黑" w:hAnsi="微软雅黑" w:cs="微软雅黑"/>
        </w:rPr>
        <w:t>C</w:t>
      </w:r>
      <w:r>
        <w:t>，</w:t>
      </w:r>
      <w:r>
        <w:rPr>
          <w:rFonts w:ascii="微软雅黑" w:eastAsia="微软雅黑" w:hAnsi="微软雅黑" w:cs="微软雅黑"/>
        </w:rPr>
        <w:t>Java</w:t>
      </w:r>
      <w:r>
        <w:t>）相差不大。其中算术运算</w:t>
      </w:r>
      <w:proofErr w:type="gramStart"/>
      <w:r>
        <w:t>符主要</w:t>
      </w:r>
      <w:proofErr w:type="gramEnd"/>
      <w:r>
        <w:t>包括加（</w:t>
      </w:r>
      <w:r>
        <w:rPr>
          <w:rFonts w:ascii="微软雅黑" w:eastAsia="微软雅黑" w:hAnsi="微软雅黑" w:cs="微软雅黑"/>
        </w:rPr>
        <w:t>+</w:t>
      </w:r>
      <w:r>
        <w:t>），减（</w:t>
      </w:r>
      <w:r>
        <w:rPr>
          <w:rFonts w:ascii="微软雅黑" w:eastAsia="微软雅黑" w:hAnsi="微软雅黑" w:cs="微软雅黑"/>
        </w:rPr>
        <w:t>-</w:t>
      </w:r>
      <w:r>
        <w:t>），乘（</w:t>
      </w:r>
      <w:r>
        <w:rPr>
          <w:rFonts w:ascii="微软雅黑" w:eastAsia="微软雅黑" w:hAnsi="微软雅黑" w:cs="微软雅黑"/>
        </w:rPr>
        <w:t>*</w:t>
      </w:r>
      <w:r>
        <w:t>），除</w:t>
      </w:r>
    </w:p>
    <w:p w14:paraId="02E9D6CD" w14:textId="77777777" w:rsidR="00C97CE8" w:rsidRDefault="007C2E36" w:rsidP="00A031EB">
      <w:pPr>
        <w:spacing w:after="8"/>
        <w:ind w:left="-5" w:right="47" w:firstLineChars="200" w:firstLine="480"/>
      </w:pPr>
      <w:r>
        <w:t>（</w:t>
      </w:r>
      <w:r>
        <w:rPr>
          <w:rFonts w:ascii="微软雅黑" w:eastAsia="微软雅黑" w:hAnsi="微软雅黑" w:cs="微软雅黑"/>
        </w:rPr>
        <w:t>/</w:t>
      </w:r>
      <w:r>
        <w:t>），取余（</w:t>
      </w:r>
      <w:r>
        <w:rPr>
          <w:rFonts w:ascii="微软雅黑" w:eastAsia="微软雅黑" w:hAnsi="微软雅黑" w:cs="微软雅黑"/>
        </w:rPr>
        <w:t>%</w:t>
      </w:r>
      <w:r>
        <w:t>）和三目运算符（？：），比较运算符主要包括等于（</w:t>
      </w:r>
      <w:r>
        <w:rPr>
          <w:rFonts w:ascii="微软雅黑" w:eastAsia="微软雅黑" w:hAnsi="微软雅黑" w:cs="微软雅黑"/>
        </w:rPr>
        <w:t>==</w:t>
      </w:r>
      <w:r>
        <w:t>），不等（！</w:t>
      </w:r>
    </w:p>
    <w:p w14:paraId="5FE224DA" w14:textId="77777777" w:rsidR="00C97CE8" w:rsidRDefault="007C2E36" w:rsidP="00A031EB">
      <w:pPr>
        <w:ind w:left="-5" w:right="47" w:firstLineChars="200" w:firstLine="480"/>
      </w:pPr>
      <w:r>
        <w:rPr>
          <w:rFonts w:ascii="微软雅黑" w:eastAsia="微软雅黑" w:hAnsi="微软雅黑" w:cs="微软雅黑"/>
        </w:rPr>
        <w:t>=</w:t>
      </w:r>
      <w:r>
        <w:t>）。</w:t>
      </w:r>
    </w:p>
    <w:p w14:paraId="01ACA9C0" w14:textId="77777777" w:rsidR="00C97CE8" w:rsidRDefault="007C2E36" w:rsidP="00B55381">
      <w:pPr>
        <w:numPr>
          <w:ilvl w:val="0"/>
          <w:numId w:val="131"/>
        </w:numPr>
        <w:spacing w:after="58" w:line="255" w:lineRule="auto"/>
        <w:ind w:right="58" w:firstLineChars="200" w:firstLine="480"/>
      </w:pPr>
      <w:r>
        <w:rPr>
          <w:rFonts w:ascii="微软雅黑" w:eastAsia="微软雅黑" w:hAnsi="微软雅黑" w:cs="微软雅黑"/>
        </w:rPr>
        <w:t>Pig Latin</w:t>
      </w:r>
      <w:r>
        <w:t>函数</w:t>
      </w:r>
    </w:p>
    <w:p w14:paraId="57F8DA1B" w14:textId="77777777" w:rsidR="00C97CE8" w:rsidRDefault="007C2E36" w:rsidP="00A031EB">
      <w:pPr>
        <w:ind w:left="-15" w:right="47" w:firstLineChars="200" w:firstLine="480"/>
      </w:pPr>
      <w:r>
        <w:rPr>
          <w:rFonts w:ascii="微软雅黑" w:eastAsia="微软雅黑" w:hAnsi="微软雅黑" w:cs="微软雅黑"/>
        </w:rPr>
        <w:t>Pig Latin</w:t>
      </w:r>
      <w:r>
        <w:t>是由一系列函数（命令）构成的数据处理流，这些函数或是内置或是用户自定义，表</w:t>
      </w:r>
      <w:r>
        <w:rPr>
          <w:rFonts w:ascii="微软雅黑" w:eastAsia="微软雅黑" w:hAnsi="微软雅黑" w:cs="微软雅黑"/>
        </w:rPr>
        <w:t>6-8</w:t>
      </w:r>
      <w:r>
        <w:t>是最常用的几个命令。</w:t>
      </w:r>
    </w:p>
    <w:p w14:paraId="00D40FDD" w14:textId="77777777" w:rsidR="00C97CE8" w:rsidRDefault="007C2E36" w:rsidP="00A031EB">
      <w:pPr>
        <w:spacing w:after="0" w:line="259" w:lineRule="auto"/>
        <w:ind w:right="62" w:firstLineChars="200" w:firstLine="440"/>
      </w:pPr>
      <w:r>
        <w:rPr>
          <w:color w:val="A25400"/>
          <w:sz w:val="22"/>
        </w:rPr>
        <w:lastRenderedPageBreak/>
        <w:t>表</w:t>
      </w:r>
      <w:r>
        <w:rPr>
          <w:rFonts w:ascii="微软雅黑" w:eastAsia="微软雅黑" w:hAnsi="微软雅黑" w:cs="微软雅黑"/>
          <w:color w:val="A25400"/>
          <w:sz w:val="22"/>
        </w:rPr>
        <w:t>6-8 Pig</w:t>
      </w:r>
      <w:r>
        <w:rPr>
          <w:color w:val="A25400"/>
          <w:sz w:val="22"/>
        </w:rPr>
        <w:t>常用命令</w:t>
      </w:r>
    </w:p>
    <w:p w14:paraId="6271316D" w14:textId="77777777" w:rsidR="00C97CE8" w:rsidRDefault="007C2E36" w:rsidP="00A031EB">
      <w:pPr>
        <w:spacing w:after="290" w:line="259" w:lineRule="auto"/>
        <w:ind w:left="0" w:firstLineChars="200" w:firstLine="480"/>
      </w:pPr>
      <w:r>
        <w:rPr>
          <w:noProof/>
        </w:rPr>
        <w:drawing>
          <wp:inline distT="0" distB="0" distL="0" distR="0" wp14:anchorId="259FE5F6" wp14:editId="0245E37D">
            <wp:extent cx="5943600" cy="1501140"/>
            <wp:effectExtent l="0" t="0" r="0" b="0"/>
            <wp:docPr id="29851" name="Picture 29851"/>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295"/>
                    <a:stretch>
                      <a:fillRect/>
                    </a:stretch>
                  </pic:blipFill>
                  <pic:spPr>
                    <a:xfrm>
                      <a:off x="0" y="0"/>
                      <a:ext cx="5943600" cy="1501140"/>
                    </a:xfrm>
                    <a:prstGeom prst="rect">
                      <a:avLst/>
                    </a:prstGeom>
                  </pic:spPr>
                </pic:pic>
              </a:graphicData>
            </a:graphic>
          </wp:inline>
        </w:drawing>
      </w:r>
    </w:p>
    <w:p w14:paraId="2B821FE1" w14:textId="77777777" w:rsidR="00C97CE8" w:rsidRDefault="007C2E36" w:rsidP="00A031EB">
      <w:pPr>
        <w:spacing w:after="266" w:line="259" w:lineRule="auto"/>
        <w:ind w:left="428" w:right="5" w:firstLineChars="200" w:firstLine="480"/>
      </w:pPr>
      <w:r>
        <w:rPr>
          <w:rFonts w:ascii="微软雅黑" w:eastAsia="微软雅黑" w:hAnsi="微软雅黑" w:cs="微软雅黑"/>
          <w:b/>
        </w:rPr>
        <w:t>6.4.2 Pig</w:t>
      </w:r>
      <w:r>
        <w:t>入门</w:t>
      </w:r>
    </w:p>
    <w:p w14:paraId="3A0DD4A7" w14:textId="77777777" w:rsidR="00C97CE8" w:rsidRDefault="007C2E36" w:rsidP="00A031EB">
      <w:pPr>
        <w:spacing w:after="0" w:line="259" w:lineRule="auto"/>
        <w:ind w:left="475" w:firstLineChars="200" w:firstLine="480"/>
      </w:pPr>
      <w:r>
        <w:rPr>
          <w:rFonts w:ascii="微软雅黑" w:eastAsia="微软雅黑" w:hAnsi="微软雅黑" w:cs="微软雅黑"/>
          <w:b/>
        </w:rPr>
        <w:t>1.Pig</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3FA3E34F" w14:textId="77777777" w:rsidR="00C97CE8" w:rsidRDefault="007C2E36" w:rsidP="00A031EB">
      <w:pPr>
        <w:spacing w:after="8"/>
        <w:ind w:left="-15" w:right="47" w:firstLineChars="200" w:firstLine="480"/>
      </w:pPr>
      <w:r>
        <w:t>由于</w:t>
      </w:r>
      <w:r>
        <w:rPr>
          <w:rFonts w:ascii="微软雅黑" w:eastAsia="微软雅黑" w:hAnsi="微软雅黑" w:cs="微软雅黑"/>
        </w:rPr>
        <w:t>Pig</w:t>
      </w:r>
      <w:r>
        <w:t>只相当于</w:t>
      </w:r>
      <w:r>
        <w:rPr>
          <w:rFonts w:ascii="微软雅黑" w:eastAsia="微软雅黑" w:hAnsi="微软雅黑" w:cs="微软雅黑"/>
        </w:rPr>
        <w:t>Hadoop</w:t>
      </w:r>
      <w:r>
        <w:t>的一个客户端，用户所写的</w:t>
      </w:r>
      <w:r>
        <w:rPr>
          <w:rFonts w:ascii="微软雅黑" w:eastAsia="微软雅黑" w:hAnsi="微软雅黑" w:cs="微软雅黑"/>
        </w:rPr>
        <w:t xml:space="preserve">Pig </w:t>
      </w:r>
      <w:r>
        <w:rPr>
          <w:rFonts w:ascii="微软雅黑" w:eastAsia="微软雅黑" w:hAnsi="微软雅黑" w:cs="微软雅黑"/>
        </w:rPr>
        <w:tab/>
        <w:t>Latin</w:t>
      </w:r>
      <w:r>
        <w:t>经翻译器翻译后再提交集群执行，故只要在客户机上部署</w:t>
      </w:r>
      <w:r>
        <w:rPr>
          <w:rFonts w:ascii="微软雅黑" w:eastAsia="微软雅黑" w:hAnsi="微软雅黑" w:cs="微软雅黑"/>
        </w:rPr>
        <w:t>Pig</w:t>
      </w:r>
      <w:r>
        <w:t>即可，下面的命令即是在</w:t>
      </w:r>
      <w:proofErr w:type="spellStart"/>
      <w:r>
        <w:rPr>
          <w:rFonts w:ascii="微软雅黑" w:eastAsia="微软雅黑" w:hAnsi="微软雅黑" w:cs="微软雅黑"/>
        </w:rPr>
        <w:t>iClient</w:t>
      </w:r>
      <w:proofErr w:type="spellEnd"/>
      <w:r>
        <w:t>上部署</w:t>
      </w:r>
      <w:r>
        <w:rPr>
          <w:rFonts w:ascii="微软雅黑" w:eastAsia="微软雅黑" w:hAnsi="微软雅黑" w:cs="微软雅黑"/>
        </w:rPr>
        <w:t>Pig</w:t>
      </w:r>
      <w:r>
        <w:t>。</w:t>
      </w:r>
    </w:p>
    <w:p w14:paraId="0D5422F9" w14:textId="77777777" w:rsidR="00C97CE8" w:rsidRDefault="007C2E36" w:rsidP="00A031EB">
      <w:pPr>
        <w:spacing w:after="109" w:line="259" w:lineRule="auto"/>
        <w:ind w:left="0" w:firstLineChars="200" w:firstLine="480"/>
      </w:pPr>
      <w:r>
        <w:rPr>
          <w:noProof/>
        </w:rPr>
        <w:drawing>
          <wp:inline distT="0" distB="0" distL="0" distR="0" wp14:anchorId="4E34F313" wp14:editId="605DF060">
            <wp:extent cx="5943600" cy="304800"/>
            <wp:effectExtent l="0" t="0" r="0" b="0"/>
            <wp:docPr id="29874" name="Picture 29874"/>
            <wp:cNvGraphicFramePr/>
            <a:graphic xmlns:a="http://schemas.openxmlformats.org/drawingml/2006/main">
              <a:graphicData uri="http://schemas.openxmlformats.org/drawingml/2006/picture">
                <pic:pic xmlns:pic="http://schemas.openxmlformats.org/drawingml/2006/picture">
                  <pic:nvPicPr>
                    <pic:cNvPr id="29874" name="Picture 29874"/>
                    <pic:cNvPicPr/>
                  </pic:nvPicPr>
                  <pic:blipFill>
                    <a:blip r:embed="rId296"/>
                    <a:stretch>
                      <a:fillRect/>
                    </a:stretch>
                  </pic:blipFill>
                  <pic:spPr>
                    <a:xfrm>
                      <a:off x="0" y="0"/>
                      <a:ext cx="5943600" cy="304800"/>
                    </a:xfrm>
                    <a:prstGeom prst="rect">
                      <a:avLst/>
                    </a:prstGeom>
                  </pic:spPr>
                </pic:pic>
              </a:graphicData>
            </a:graphic>
          </wp:inline>
        </w:drawing>
      </w:r>
    </w:p>
    <w:p w14:paraId="6FCE52B1" w14:textId="77777777" w:rsidR="00C97CE8" w:rsidRDefault="007C2E36" w:rsidP="00A031EB">
      <w:pPr>
        <w:spacing w:after="51" w:line="259" w:lineRule="auto"/>
        <w:ind w:left="475" w:firstLineChars="200" w:firstLine="480"/>
      </w:pPr>
      <w:r>
        <w:rPr>
          <w:rFonts w:ascii="微软雅黑" w:eastAsia="微软雅黑" w:hAnsi="微软雅黑" w:cs="微软雅黑"/>
          <w:b/>
        </w:rPr>
        <w:t>2.Pig</w:t>
      </w:r>
      <w:r>
        <w:t>访问接口</w:t>
      </w:r>
    </w:p>
    <w:p w14:paraId="59473EE5" w14:textId="77777777" w:rsidR="00C97CE8" w:rsidRDefault="007C2E36" w:rsidP="00A031EB">
      <w:pPr>
        <w:ind w:left="490" w:right="47" w:firstLineChars="200" w:firstLine="480"/>
      </w:pPr>
      <w:r>
        <w:rPr>
          <w:rFonts w:ascii="微软雅黑" w:eastAsia="微软雅黑" w:hAnsi="微软雅黑" w:cs="微软雅黑"/>
        </w:rPr>
        <w:t>Pig</w:t>
      </w:r>
      <w:r>
        <w:t>提供了类</w:t>
      </w:r>
      <w:r>
        <w:rPr>
          <w:rFonts w:ascii="微软雅黑" w:eastAsia="微软雅黑" w:hAnsi="微软雅黑" w:cs="微软雅黑"/>
        </w:rPr>
        <w:t>Shell</w:t>
      </w:r>
      <w:r>
        <w:t>方式的访问接口，用户在</w:t>
      </w:r>
      <w:r>
        <w:rPr>
          <w:rFonts w:ascii="微软雅黑" w:eastAsia="微软雅黑" w:hAnsi="微软雅黑" w:cs="微软雅黑"/>
        </w:rPr>
        <w:t>Linux Shell</w:t>
      </w:r>
      <w:r>
        <w:t>下输入</w:t>
      </w:r>
      <w:r>
        <w:rPr>
          <w:rFonts w:ascii="微软雅黑" w:eastAsia="微软雅黑" w:hAnsi="微软雅黑" w:cs="微软雅黑"/>
        </w:rPr>
        <w:t>Pig</w:t>
      </w:r>
      <w:r>
        <w:t xml:space="preserve">，然后回车即可进入 </w:t>
      </w:r>
      <w:r>
        <w:rPr>
          <w:rFonts w:ascii="微软雅黑" w:eastAsia="微软雅黑" w:hAnsi="微软雅黑" w:cs="微软雅黑"/>
        </w:rPr>
        <w:t>Pig</w:t>
      </w:r>
      <w:r>
        <w:t>命令行接口（即</w:t>
      </w:r>
      <w:r>
        <w:rPr>
          <w:rFonts w:ascii="微软雅黑" w:eastAsia="微软雅黑" w:hAnsi="微软雅黑" w:cs="微软雅黑"/>
        </w:rPr>
        <w:t>grunt</w:t>
      </w:r>
      <w:r>
        <w:t>）。</w:t>
      </w:r>
    </w:p>
    <w:p w14:paraId="1D44B4EE" w14:textId="77777777" w:rsidR="00C97CE8" w:rsidRDefault="007C2E36" w:rsidP="00A031EB">
      <w:pPr>
        <w:spacing w:after="10" w:line="250" w:lineRule="auto"/>
        <w:ind w:left="428" w:right="481" w:firstLineChars="200" w:firstLine="480"/>
      </w:pPr>
      <w:r>
        <w:t>【例</w:t>
      </w:r>
      <w:r>
        <w:rPr>
          <w:rFonts w:ascii="微软雅黑" w:eastAsia="微软雅黑" w:hAnsi="微软雅黑" w:cs="微软雅黑"/>
        </w:rPr>
        <w:t>6-4</w:t>
      </w:r>
      <w:r>
        <w:t>】按要求完成问题：①进入</w:t>
      </w:r>
      <w:r>
        <w:rPr>
          <w:rFonts w:ascii="微软雅黑" w:eastAsia="微软雅黑" w:hAnsi="微软雅黑" w:cs="微软雅黑"/>
        </w:rPr>
        <w:t>Pig</w:t>
      </w:r>
      <w:r>
        <w:t>命令行，查看并练习常用命令。②使用</w:t>
      </w:r>
      <w:r>
        <w:rPr>
          <w:rFonts w:ascii="微软雅黑" w:eastAsia="微软雅黑" w:hAnsi="微软雅黑" w:cs="微软雅黑"/>
        </w:rPr>
        <w:t>Pig</w:t>
      </w:r>
    </w:p>
    <w:p w14:paraId="6FDDCADA" w14:textId="77777777" w:rsidR="00C97CE8" w:rsidRDefault="007C2E36" w:rsidP="00A031EB">
      <w:pPr>
        <w:spacing w:after="58" w:line="255" w:lineRule="auto"/>
        <w:ind w:right="58" w:firstLineChars="200" w:firstLine="480"/>
      </w:pPr>
      <w:r>
        <w:rPr>
          <w:rFonts w:ascii="微软雅黑" w:eastAsia="微软雅黑" w:hAnsi="微软雅黑" w:cs="微软雅黑"/>
        </w:rPr>
        <w:t>Latin</w:t>
      </w:r>
      <w:r>
        <w:t>实现</w:t>
      </w:r>
      <w:proofErr w:type="spellStart"/>
      <w:r>
        <w:rPr>
          <w:rFonts w:ascii="微软雅黑" w:eastAsia="微软雅黑" w:hAnsi="微软雅黑" w:cs="微软雅黑"/>
        </w:rPr>
        <w:t>WordCount</w:t>
      </w:r>
      <w:proofErr w:type="spellEnd"/>
      <w:r>
        <w:t>。</w:t>
      </w:r>
    </w:p>
    <w:p w14:paraId="2ABBF679" w14:textId="77777777" w:rsidR="00C97CE8" w:rsidRDefault="007C2E36" w:rsidP="00A031EB">
      <w:pPr>
        <w:spacing w:after="4"/>
        <w:ind w:left="-15" w:right="47" w:firstLineChars="200" w:firstLine="480"/>
      </w:pPr>
      <w:r>
        <w:t>解：问题①即在</w:t>
      </w:r>
      <w:r>
        <w:rPr>
          <w:rFonts w:ascii="微软雅黑" w:eastAsia="微软雅黑" w:hAnsi="微软雅黑" w:cs="微软雅黑"/>
        </w:rPr>
        <w:t>Pig</w:t>
      </w:r>
      <w:r>
        <w:t>命令行中输入</w:t>
      </w:r>
      <w:r>
        <w:rPr>
          <w:rFonts w:ascii="微软雅黑" w:eastAsia="微软雅黑" w:hAnsi="微软雅黑" w:cs="微软雅黑"/>
        </w:rPr>
        <w:t>help</w:t>
      </w:r>
      <w:r>
        <w:t>即可。对于问题②假定</w:t>
      </w:r>
      <w:proofErr w:type="spellStart"/>
      <w:r>
        <w:rPr>
          <w:rFonts w:ascii="微软雅黑" w:eastAsia="微软雅黑" w:hAnsi="微软雅黑" w:cs="微软雅黑"/>
        </w:rPr>
        <w:t>cMaster</w:t>
      </w:r>
      <w:proofErr w:type="spellEnd"/>
      <w:r>
        <w:t>上存在用户</w:t>
      </w:r>
      <w:r>
        <w:rPr>
          <w:rFonts w:ascii="微软雅黑" w:eastAsia="微软雅黑" w:hAnsi="微软雅黑" w:cs="微软雅黑"/>
        </w:rPr>
        <w:t>joe</w:t>
      </w:r>
      <w:r>
        <w:t>，并且</w:t>
      </w:r>
      <w:r>
        <w:rPr>
          <w:rFonts w:ascii="微软雅黑" w:eastAsia="微软雅黑" w:hAnsi="微软雅黑" w:cs="微软雅黑"/>
        </w:rPr>
        <w:t>joe</w:t>
      </w:r>
      <w:r>
        <w:t>用户在</w:t>
      </w:r>
      <w:r>
        <w:rPr>
          <w:rFonts w:ascii="微软雅黑" w:eastAsia="微软雅黑" w:hAnsi="微软雅黑" w:cs="微软雅黑"/>
        </w:rPr>
        <w:t>HDFS</w:t>
      </w:r>
      <w:r>
        <w:t>里有文件夹</w:t>
      </w:r>
      <w:r>
        <w:rPr>
          <w:rFonts w:ascii="微软雅黑" w:eastAsia="微软雅黑" w:hAnsi="微软雅黑" w:cs="微软雅黑"/>
        </w:rPr>
        <w:t>input</w:t>
      </w:r>
      <w:r>
        <w:t>（即相对路径为</w:t>
      </w:r>
      <w:r>
        <w:rPr>
          <w:rFonts w:ascii="微软雅黑" w:eastAsia="微软雅黑" w:hAnsi="微软雅黑" w:cs="微软雅黑"/>
        </w:rPr>
        <w:t>input</w:t>
      </w:r>
      <w:r>
        <w:t>，绝对路径为</w:t>
      </w:r>
      <w:r>
        <w:rPr>
          <w:rFonts w:ascii="微软雅黑" w:eastAsia="微软雅黑" w:hAnsi="微软雅黑" w:cs="微软雅黑"/>
        </w:rPr>
        <w:t>/user/joe/input</w:t>
      </w:r>
      <w:r>
        <w:t>），此目录下有一些文本文件，现用</w:t>
      </w:r>
      <w:r>
        <w:rPr>
          <w:rFonts w:ascii="微软雅黑" w:eastAsia="微软雅黑" w:hAnsi="微软雅黑" w:cs="微软雅黑"/>
        </w:rPr>
        <w:t>Pig</w:t>
      </w:r>
      <w:r>
        <w:t>实现此文件夹下所有文件里单词计数。</w:t>
      </w:r>
    </w:p>
    <w:p w14:paraId="07EB3B61" w14:textId="77777777" w:rsidR="00C97CE8" w:rsidRDefault="007C2E36" w:rsidP="00A031EB">
      <w:pPr>
        <w:spacing w:after="97" w:line="259" w:lineRule="auto"/>
        <w:ind w:left="0" w:firstLineChars="200" w:firstLine="480"/>
      </w:pPr>
      <w:r>
        <w:rPr>
          <w:noProof/>
        </w:rPr>
        <w:lastRenderedPageBreak/>
        <w:drawing>
          <wp:inline distT="0" distB="0" distL="0" distR="0" wp14:anchorId="0EDB86DE" wp14:editId="16D1AD05">
            <wp:extent cx="5943600" cy="1973580"/>
            <wp:effectExtent l="0" t="0" r="0" b="0"/>
            <wp:docPr id="29934" name="Picture 29934"/>
            <wp:cNvGraphicFramePr/>
            <a:graphic xmlns:a="http://schemas.openxmlformats.org/drawingml/2006/main">
              <a:graphicData uri="http://schemas.openxmlformats.org/drawingml/2006/picture">
                <pic:pic xmlns:pic="http://schemas.openxmlformats.org/drawingml/2006/picture">
                  <pic:nvPicPr>
                    <pic:cNvPr id="29934" name="Picture 29934"/>
                    <pic:cNvPicPr/>
                  </pic:nvPicPr>
                  <pic:blipFill>
                    <a:blip r:embed="rId297"/>
                    <a:stretch>
                      <a:fillRect/>
                    </a:stretch>
                  </pic:blipFill>
                  <pic:spPr>
                    <a:xfrm>
                      <a:off x="0" y="0"/>
                      <a:ext cx="5943600" cy="1973580"/>
                    </a:xfrm>
                    <a:prstGeom prst="rect">
                      <a:avLst/>
                    </a:prstGeom>
                  </pic:spPr>
                </pic:pic>
              </a:graphicData>
            </a:graphic>
          </wp:inline>
        </w:drawing>
      </w:r>
    </w:p>
    <w:p w14:paraId="6651AD49" w14:textId="77777777" w:rsidR="00C97CE8" w:rsidRDefault="007C2E36" w:rsidP="00A031EB">
      <w:pPr>
        <w:ind w:left="-15" w:right="47" w:firstLineChars="200" w:firstLine="480"/>
      </w:pPr>
      <w:r>
        <w:t>执行时，用户可以将结果存入</w:t>
      </w:r>
      <w:r>
        <w:rPr>
          <w:rFonts w:ascii="微软雅黑" w:eastAsia="微软雅黑" w:hAnsi="微软雅黑" w:cs="微软雅黑"/>
        </w:rPr>
        <w:t>HDFS</w:t>
      </w:r>
      <w:r>
        <w:t>，也可以将结果打印到屏幕，并且，只有最后两条语句才会触发</w:t>
      </w:r>
      <w:r>
        <w:rPr>
          <w:rFonts w:ascii="微软雅黑" w:eastAsia="微软雅黑" w:hAnsi="微软雅黑" w:cs="微软雅黑"/>
        </w:rPr>
        <w:t>MapReduce</w:t>
      </w:r>
      <w:r>
        <w:t>程序，这种</w:t>
      </w:r>
      <w:r>
        <w:rPr>
          <w:rFonts w:ascii="微软雅黑" w:eastAsia="微软雅黑" w:hAnsi="微软雅黑" w:cs="微软雅黑"/>
        </w:rPr>
        <w:t>“</w:t>
      </w:r>
      <w:r>
        <w:t>懒</w:t>
      </w:r>
      <w:r>
        <w:rPr>
          <w:rFonts w:ascii="微软雅黑" w:eastAsia="微软雅黑" w:hAnsi="微软雅黑" w:cs="微软雅黑"/>
        </w:rPr>
        <w:t>”</w:t>
      </w:r>
      <w:r>
        <w:t>策略有利于提高集群利用率。</w:t>
      </w:r>
      <w:r>
        <w:br w:type="page"/>
      </w:r>
    </w:p>
    <w:p w14:paraId="6671BA6F" w14:textId="77777777" w:rsidR="00C97CE8" w:rsidRDefault="007C2E36" w:rsidP="00A031EB">
      <w:pPr>
        <w:pStyle w:val="2"/>
        <w:ind w:left="548" w:firstLineChars="200" w:firstLine="600"/>
        <w:jc w:val="left"/>
      </w:pPr>
      <w:bookmarkStart w:id="92" w:name="_Toc8137650"/>
      <w:r>
        <w:lastRenderedPageBreak/>
        <w:t>6.5 Hive</w:t>
      </w:r>
      <w:bookmarkEnd w:id="92"/>
    </w:p>
    <w:p w14:paraId="340A2A43" w14:textId="77777777" w:rsidR="00C97CE8" w:rsidRDefault="007C2E36" w:rsidP="00A031EB">
      <w:pPr>
        <w:spacing w:after="7"/>
        <w:ind w:left="490" w:right="47" w:firstLineChars="200" w:firstLine="480"/>
      </w:pPr>
      <w:r>
        <w:rPr>
          <w:rFonts w:ascii="微软雅黑" w:eastAsia="微软雅黑" w:hAnsi="微软雅黑" w:cs="微软雅黑"/>
        </w:rPr>
        <w:t>Hive</w:t>
      </w:r>
      <w:r>
        <w:t>是一个构建在</w:t>
      </w:r>
      <w:r>
        <w:rPr>
          <w:rFonts w:ascii="微软雅黑" w:eastAsia="微软雅黑" w:hAnsi="微软雅黑" w:cs="微软雅黑"/>
        </w:rPr>
        <w:t>Hadoop</w:t>
      </w:r>
      <w:r>
        <w:t>上的数据仓库框架，它起源于</w:t>
      </w:r>
      <w:r>
        <w:rPr>
          <w:rFonts w:ascii="微软雅黑" w:eastAsia="微软雅黑" w:hAnsi="微软雅黑" w:cs="微软雅黑"/>
        </w:rPr>
        <w:t>Facebook</w:t>
      </w:r>
      <w:r>
        <w:t>内部信息处理平台。</w:t>
      </w:r>
    </w:p>
    <w:p w14:paraId="05042270" w14:textId="77777777" w:rsidR="00C97CE8" w:rsidRDefault="007C2E36" w:rsidP="00A031EB">
      <w:pPr>
        <w:spacing w:after="255"/>
        <w:ind w:left="-5" w:right="47" w:firstLineChars="200" w:firstLine="480"/>
      </w:pPr>
      <w:r>
        <w:t>由于需要处理大量社会网络数据，考虑到扩展性，</w:t>
      </w:r>
      <w:r>
        <w:rPr>
          <w:rFonts w:ascii="微软雅黑" w:eastAsia="微软雅黑" w:hAnsi="微软雅黑" w:cs="微软雅黑"/>
        </w:rPr>
        <w:t>Facebook</w:t>
      </w:r>
      <w:r>
        <w:t>最终选择</w:t>
      </w:r>
      <w:r>
        <w:rPr>
          <w:rFonts w:ascii="微软雅黑" w:eastAsia="微软雅黑" w:hAnsi="微软雅黑" w:cs="微软雅黑"/>
        </w:rPr>
        <w:t>Hadoop</w:t>
      </w:r>
      <w:r>
        <w:t>作为存储和处理平台。</w:t>
      </w:r>
      <w:r>
        <w:rPr>
          <w:rFonts w:ascii="微软雅黑" w:eastAsia="微软雅黑" w:hAnsi="微软雅黑" w:cs="微软雅黑"/>
        </w:rPr>
        <w:t>Hive</w:t>
      </w:r>
      <w:r>
        <w:t>的设计目的是让</w:t>
      </w:r>
      <w:r>
        <w:rPr>
          <w:rFonts w:ascii="微软雅黑" w:eastAsia="微软雅黑" w:hAnsi="微软雅黑" w:cs="微软雅黑"/>
        </w:rPr>
        <w:t>Facebook</w:t>
      </w:r>
      <w:r>
        <w:t>内精通</w:t>
      </w:r>
      <w:r>
        <w:rPr>
          <w:rFonts w:ascii="微软雅黑" w:eastAsia="微软雅黑" w:hAnsi="微软雅黑" w:cs="微软雅黑"/>
        </w:rPr>
        <w:t>SQL</w:t>
      </w:r>
      <w:r>
        <w:t>（但</w:t>
      </w:r>
      <w:r>
        <w:rPr>
          <w:rFonts w:ascii="微软雅黑" w:eastAsia="微软雅黑" w:hAnsi="微软雅黑" w:cs="微软雅黑"/>
        </w:rPr>
        <w:t>Java</w:t>
      </w:r>
      <w:r>
        <w:t>编程相对较弱）的分析</w:t>
      </w:r>
      <w:proofErr w:type="gramStart"/>
      <w:r>
        <w:t>师能够</w:t>
      </w:r>
      <w:proofErr w:type="gramEnd"/>
      <w:r>
        <w:t>以类</w:t>
      </w:r>
      <w:r>
        <w:rPr>
          <w:rFonts w:ascii="微软雅黑" w:eastAsia="微软雅黑" w:hAnsi="微软雅黑" w:cs="微软雅黑"/>
        </w:rPr>
        <w:t>SQL</w:t>
      </w:r>
      <w:r>
        <w:t>的方式查询存放在</w:t>
      </w:r>
      <w:r>
        <w:rPr>
          <w:rFonts w:ascii="微软雅黑" w:eastAsia="微软雅黑" w:hAnsi="微软雅黑" w:cs="微软雅黑"/>
        </w:rPr>
        <w:t>HDFS</w:t>
      </w:r>
      <w:r>
        <w:t>的大规模数据集。</w:t>
      </w:r>
    </w:p>
    <w:p w14:paraId="0AA9CAD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6.5.1 Hive</w:t>
      </w:r>
      <w:r>
        <w:t>简介</w:t>
      </w:r>
    </w:p>
    <w:p w14:paraId="2ED7CE76" w14:textId="77777777" w:rsidR="00C97CE8" w:rsidRDefault="007C2E36" w:rsidP="00A031EB">
      <w:pPr>
        <w:spacing w:after="51" w:line="259" w:lineRule="auto"/>
        <w:ind w:left="475" w:firstLineChars="200" w:firstLine="480"/>
      </w:pPr>
      <w:r>
        <w:rPr>
          <w:rFonts w:ascii="微软雅黑" w:eastAsia="微软雅黑" w:hAnsi="微软雅黑" w:cs="微软雅黑"/>
          <w:b/>
        </w:rPr>
        <w:t>1.Hive</w:t>
      </w:r>
      <w:r>
        <w:t>基本框架</w:t>
      </w:r>
    </w:p>
    <w:p w14:paraId="2818405D" w14:textId="77777777" w:rsidR="00C97CE8" w:rsidRDefault="007C2E36" w:rsidP="00A031EB">
      <w:pPr>
        <w:ind w:left="-15" w:right="47" w:firstLineChars="200" w:firstLine="480"/>
      </w:pPr>
      <w:r>
        <w:rPr>
          <w:rFonts w:ascii="微软雅黑" w:eastAsia="微软雅黑" w:hAnsi="微软雅黑" w:cs="微软雅黑"/>
        </w:rPr>
        <w:t>Hive</w:t>
      </w:r>
      <w:r>
        <w:t>包含</w:t>
      </w:r>
      <w:r>
        <w:rPr>
          <w:rFonts w:ascii="微软雅黑" w:eastAsia="微软雅黑" w:hAnsi="微软雅黑" w:cs="微软雅黑"/>
        </w:rPr>
        <w:t>Shell</w:t>
      </w:r>
      <w:r>
        <w:t>环境、元数据库、</w:t>
      </w:r>
      <w:proofErr w:type="gramStart"/>
      <w:r>
        <w:t>解析器</w:t>
      </w:r>
      <w:proofErr w:type="gramEnd"/>
      <w:r>
        <w:t>和数据仓库等组件，其体系结构如图</w:t>
      </w:r>
      <w:r>
        <w:rPr>
          <w:rFonts w:ascii="微软雅黑" w:eastAsia="微软雅黑" w:hAnsi="微软雅黑" w:cs="微软雅黑"/>
        </w:rPr>
        <w:t>6-6</w:t>
      </w:r>
      <w:r>
        <w:t>所示。</w:t>
      </w:r>
    </w:p>
    <w:p w14:paraId="4569EBCD" w14:textId="77777777" w:rsidR="00C97CE8" w:rsidRDefault="007C2E36" w:rsidP="00B55381">
      <w:pPr>
        <w:numPr>
          <w:ilvl w:val="0"/>
          <w:numId w:val="132"/>
        </w:numPr>
        <w:spacing w:after="58" w:line="255" w:lineRule="auto"/>
        <w:ind w:right="47" w:firstLineChars="200" w:firstLine="480"/>
      </w:pPr>
      <w:r>
        <w:t>用户接口：包括</w:t>
      </w:r>
      <w:r>
        <w:rPr>
          <w:rFonts w:ascii="微软雅黑" w:eastAsia="微软雅黑" w:hAnsi="微软雅黑" w:cs="微软雅黑"/>
        </w:rPr>
        <w:t>Hive Shell</w:t>
      </w:r>
      <w:r>
        <w:t>、</w:t>
      </w:r>
      <w:r>
        <w:rPr>
          <w:rFonts w:ascii="微软雅黑" w:eastAsia="微软雅黑" w:hAnsi="微软雅黑" w:cs="微软雅黑"/>
        </w:rPr>
        <w:t>Thrift</w:t>
      </w:r>
      <w:r>
        <w:t>客户端、</w:t>
      </w:r>
      <w:r>
        <w:rPr>
          <w:rFonts w:ascii="微软雅黑" w:eastAsia="微软雅黑" w:hAnsi="微软雅黑" w:cs="微软雅黑"/>
        </w:rPr>
        <w:t>Web</w:t>
      </w:r>
      <w:r>
        <w:t>接口。</w:t>
      </w:r>
    </w:p>
    <w:p w14:paraId="0B880446" w14:textId="77777777" w:rsidR="00C97CE8" w:rsidRDefault="007C2E36" w:rsidP="00B55381">
      <w:pPr>
        <w:numPr>
          <w:ilvl w:val="0"/>
          <w:numId w:val="132"/>
        </w:numPr>
        <w:ind w:right="47" w:firstLineChars="200" w:firstLine="480"/>
      </w:pPr>
      <w:r>
        <w:rPr>
          <w:rFonts w:ascii="微软雅黑" w:eastAsia="微软雅黑" w:hAnsi="微软雅黑" w:cs="微软雅黑"/>
        </w:rPr>
        <w:t>Thrift</w:t>
      </w:r>
      <w:r>
        <w:t>服务器：当</w:t>
      </w:r>
      <w:r>
        <w:rPr>
          <w:rFonts w:ascii="微软雅黑" w:eastAsia="微软雅黑" w:hAnsi="微软雅黑" w:cs="微软雅黑"/>
        </w:rPr>
        <w:t>Hive</w:t>
      </w:r>
      <w:r>
        <w:t>以服务器模式运行时，可以作为</w:t>
      </w:r>
      <w:r>
        <w:rPr>
          <w:rFonts w:ascii="微软雅黑" w:eastAsia="微软雅黑" w:hAnsi="微软雅黑" w:cs="微软雅黑"/>
        </w:rPr>
        <w:t>Thrift</w:t>
      </w:r>
      <w:r>
        <w:t>服务器，供客户端连接。</w:t>
      </w:r>
    </w:p>
    <w:p w14:paraId="7C189B03" w14:textId="77777777" w:rsidR="00C97CE8" w:rsidRDefault="007C2E36" w:rsidP="00B55381">
      <w:pPr>
        <w:numPr>
          <w:ilvl w:val="0"/>
          <w:numId w:val="132"/>
        </w:numPr>
        <w:ind w:right="47" w:firstLineChars="200" w:firstLine="480"/>
      </w:pPr>
      <w:r>
        <w:t>元数据库：</w:t>
      </w:r>
      <w:r>
        <w:rPr>
          <w:rFonts w:ascii="微软雅黑" w:eastAsia="微软雅黑" w:hAnsi="微软雅黑" w:cs="微软雅黑"/>
        </w:rPr>
        <w:t>Hive</w:t>
      </w:r>
      <w:r>
        <w:t>元数据（如表信息）的集中存放地。</w:t>
      </w:r>
    </w:p>
    <w:p w14:paraId="56FFBB06" w14:textId="77777777" w:rsidR="00C97CE8" w:rsidRDefault="007C2E36" w:rsidP="00B55381">
      <w:pPr>
        <w:numPr>
          <w:ilvl w:val="0"/>
          <w:numId w:val="132"/>
        </w:numPr>
        <w:spacing w:after="24"/>
        <w:ind w:right="47" w:firstLineChars="200" w:firstLine="480"/>
      </w:pPr>
      <w:r>
        <w:t>解析器：包括解释器、编译器、优化器、执行器，将</w:t>
      </w:r>
      <w:r>
        <w:rPr>
          <w:rFonts w:ascii="微软雅黑" w:eastAsia="微软雅黑" w:hAnsi="微软雅黑" w:cs="微软雅黑"/>
        </w:rPr>
        <w:t>Hive</w:t>
      </w:r>
      <w:r>
        <w:t>语句翻译成</w:t>
      </w:r>
    </w:p>
    <w:p w14:paraId="2BB6B59D" w14:textId="77777777" w:rsidR="00C97CE8" w:rsidRDefault="007C2E36" w:rsidP="00A031EB">
      <w:pPr>
        <w:spacing w:after="58" w:line="255" w:lineRule="auto"/>
        <w:ind w:right="58" w:firstLineChars="200" w:firstLine="480"/>
      </w:pPr>
      <w:r>
        <w:rPr>
          <w:rFonts w:ascii="微软雅黑" w:eastAsia="微软雅黑" w:hAnsi="微软雅黑" w:cs="微软雅黑"/>
        </w:rPr>
        <w:t>MapReduce</w:t>
      </w:r>
      <w:r>
        <w:t>操作。</w:t>
      </w:r>
    </w:p>
    <w:p w14:paraId="1B62191C" w14:textId="77777777" w:rsidR="00C97CE8" w:rsidRDefault="007C2E36" w:rsidP="00B55381">
      <w:pPr>
        <w:numPr>
          <w:ilvl w:val="0"/>
          <w:numId w:val="132"/>
        </w:numPr>
        <w:ind w:right="47" w:firstLineChars="200" w:firstLine="480"/>
      </w:pPr>
      <w:r>
        <w:rPr>
          <w:rFonts w:ascii="微软雅黑" w:eastAsia="微软雅黑" w:hAnsi="微软雅黑" w:cs="微软雅黑"/>
        </w:rPr>
        <w:t>Hadoop</w:t>
      </w:r>
      <w:r>
        <w:t>：底层分布式存储和计算引擎。</w:t>
      </w:r>
    </w:p>
    <w:p w14:paraId="1D6A0F2E" w14:textId="77777777" w:rsidR="00C97CE8" w:rsidRDefault="007C2E36" w:rsidP="00A031EB">
      <w:pPr>
        <w:spacing w:after="51" w:line="259" w:lineRule="auto"/>
        <w:ind w:left="475" w:firstLineChars="200" w:firstLine="480"/>
      </w:pPr>
      <w:r>
        <w:rPr>
          <w:rFonts w:ascii="微软雅黑" w:eastAsia="微软雅黑" w:hAnsi="微软雅黑" w:cs="微软雅黑"/>
          <w:b/>
        </w:rPr>
        <w:t>2.Hive</w:t>
      </w:r>
      <w:r>
        <w:t>语法</w:t>
      </w:r>
    </w:p>
    <w:p w14:paraId="08D5208C" w14:textId="77777777" w:rsidR="00C97CE8" w:rsidRDefault="007C2E36" w:rsidP="00A031EB">
      <w:pPr>
        <w:spacing w:after="49" w:line="251" w:lineRule="auto"/>
        <w:ind w:left="-15" w:right="65" w:firstLineChars="200" w:firstLine="480"/>
      </w:pPr>
      <w:r>
        <w:rPr>
          <w:rFonts w:ascii="微软雅黑" w:eastAsia="微软雅黑" w:hAnsi="微软雅黑" w:cs="微软雅黑"/>
        </w:rPr>
        <w:t xml:space="preserve">Hive </w:t>
      </w:r>
      <w:r>
        <w:t>的</w:t>
      </w:r>
      <w:r>
        <w:rPr>
          <w:rFonts w:ascii="微软雅黑" w:eastAsia="微软雅黑" w:hAnsi="微软雅黑" w:cs="微软雅黑"/>
        </w:rPr>
        <w:t xml:space="preserve"> SQL </w:t>
      </w:r>
      <w:r>
        <w:t>称为</w:t>
      </w:r>
      <w:r>
        <w:rPr>
          <w:rFonts w:ascii="微软雅黑" w:eastAsia="微软雅黑" w:hAnsi="微软雅黑" w:cs="微软雅黑"/>
        </w:rPr>
        <w:t xml:space="preserve"> HiveQL</w:t>
      </w:r>
      <w:r>
        <w:t>，它与大部分的</w:t>
      </w:r>
      <w:r>
        <w:rPr>
          <w:rFonts w:ascii="微软雅黑" w:eastAsia="微软雅黑" w:hAnsi="微软雅黑" w:cs="微软雅黑"/>
        </w:rPr>
        <w:t xml:space="preserve"> SQL </w:t>
      </w:r>
      <w:r>
        <w:t>语法兼容，但是并不完全类似</w:t>
      </w:r>
      <w:r>
        <w:rPr>
          <w:rFonts w:ascii="微软雅黑" w:eastAsia="微软雅黑" w:hAnsi="微软雅黑" w:cs="微软雅黑"/>
        </w:rPr>
        <w:t>SQL</w:t>
      </w:r>
      <w:r>
        <w:t>，如</w:t>
      </w:r>
      <w:r>
        <w:rPr>
          <w:rFonts w:ascii="微软雅黑" w:eastAsia="微软雅黑" w:hAnsi="微软雅黑" w:cs="微软雅黑"/>
        </w:rPr>
        <w:t>HiveQL</w:t>
      </w:r>
      <w:r>
        <w:t>不支持更新操作，以及其独有的</w:t>
      </w:r>
      <w:r>
        <w:rPr>
          <w:rFonts w:ascii="微软雅黑" w:eastAsia="微软雅黑" w:hAnsi="微软雅黑" w:cs="微软雅黑"/>
        </w:rPr>
        <w:t>MAP</w:t>
      </w:r>
      <w:r>
        <w:t>和</w:t>
      </w:r>
      <w:r>
        <w:rPr>
          <w:rFonts w:ascii="微软雅黑" w:eastAsia="微软雅黑" w:hAnsi="微软雅黑" w:cs="微软雅黑"/>
        </w:rPr>
        <w:t>REDUCE</w:t>
      </w:r>
      <w:r>
        <w:t>子句等，这些都受到</w:t>
      </w:r>
      <w:r>
        <w:rPr>
          <w:rFonts w:ascii="微软雅黑" w:eastAsia="微软雅黑" w:hAnsi="微软雅黑" w:cs="微软雅黑"/>
        </w:rPr>
        <w:t xml:space="preserve"> Hadoop </w:t>
      </w:r>
      <w:r>
        <w:t>平台特性影响，但使用</w:t>
      </w:r>
      <w:r>
        <w:rPr>
          <w:rFonts w:ascii="微软雅黑" w:eastAsia="微软雅黑" w:hAnsi="微软雅黑" w:cs="微软雅黑"/>
        </w:rPr>
        <w:t xml:space="preserve"> Hive </w:t>
      </w:r>
      <w:r>
        <w:t>常规查询都可以得到满足。下面简介</w:t>
      </w:r>
      <w:r>
        <w:rPr>
          <w:rFonts w:ascii="微软雅黑" w:eastAsia="微软雅黑" w:hAnsi="微软雅黑" w:cs="微软雅黑"/>
        </w:rPr>
        <w:t xml:space="preserve"> Hive </w:t>
      </w:r>
      <w:r>
        <w:t>数据类型与常用函数，至于</w:t>
      </w:r>
      <w:r>
        <w:rPr>
          <w:rFonts w:ascii="微软雅黑" w:eastAsia="微软雅黑" w:hAnsi="微软雅黑" w:cs="微软雅黑"/>
        </w:rPr>
        <w:t>Hive</w:t>
      </w:r>
      <w:r>
        <w:t>表类型、桶和分区</w:t>
      </w:r>
      <w:proofErr w:type="gramStart"/>
      <w:r>
        <w:t>等这里</w:t>
      </w:r>
      <w:proofErr w:type="gramEnd"/>
      <w:r>
        <w:t>不深入介绍。</w:t>
      </w:r>
    </w:p>
    <w:p w14:paraId="734E3D40" w14:textId="77777777" w:rsidR="00C97CE8" w:rsidRDefault="007C2E36" w:rsidP="00A031EB">
      <w:pPr>
        <w:spacing w:after="117" w:line="259" w:lineRule="auto"/>
        <w:ind w:left="792" w:firstLineChars="200" w:firstLine="480"/>
      </w:pPr>
      <w:r>
        <w:rPr>
          <w:noProof/>
        </w:rPr>
        <w:lastRenderedPageBreak/>
        <w:drawing>
          <wp:inline distT="0" distB="0" distL="0" distR="0" wp14:anchorId="04E75F67" wp14:editId="3B43A9F1">
            <wp:extent cx="4945381" cy="3489960"/>
            <wp:effectExtent l="0" t="0" r="0" b="0"/>
            <wp:docPr id="30060" name="Picture 30060"/>
            <wp:cNvGraphicFramePr/>
            <a:graphic xmlns:a="http://schemas.openxmlformats.org/drawingml/2006/main">
              <a:graphicData uri="http://schemas.openxmlformats.org/drawingml/2006/picture">
                <pic:pic xmlns:pic="http://schemas.openxmlformats.org/drawingml/2006/picture">
                  <pic:nvPicPr>
                    <pic:cNvPr id="30060" name="Picture 30060"/>
                    <pic:cNvPicPr/>
                  </pic:nvPicPr>
                  <pic:blipFill>
                    <a:blip r:embed="rId298"/>
                    <a:stretch>
                      <a:fillRect/>
                    </a:stretch>
                  </pic:blipFill>
                  <pic:spPr>
                    <a:xfrm>
                      <a:off x="0" y="0"/>
                      <a:ext cx="4945381" cy="3489960"/>
                    </a:xfrm>
                    <a:prstGeom prst="rect">
                      <a:avLst/>
                    </a:prstGeom>
                  </pic:spPr>
                </pic:pic>
              </a:graphicData>
            </a:graphic>
          </wp:inline>
        </w:drawing>
      </w:r>
    </w:p>
    <w:p w14:paraId="1B90A867"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6-6 Hive</w:t>
      </w:r>
      <w:r>
        <w:rPr>
          <w:color w:val="A25400"/>
          <w:sz w:val="22"/>
        </w:rPr>
        <w:t>体系结构</w:t>
      </w:r>
    </w:p>
    <w:p w14:paraId="17993D7B" w14:textId="77777777" w:rsidR="00C97CE8" w:rsidRDefault="007C2E36" w:rsidP="00B55381">
      <w:pPr>
        <w:numPr>
          <w:ilvl w:val="0"/>
          <w:numId w:val="133"/>
        </w:numPr>
        <w:ind w:right="47" w:firstLineChars="200" w:firstLine="480"/>
      </w:pPr>
      <w:r>
        <w:t>数据类型</w:t>
      </w:r>
    </w:p>
    <w:p w14:paraId="6CD844CA" w14:textId="77777777" w:rsidR="00C97CE8" w:rsidRDefault="007C2E36" w:rsidP="00A031EB">
      <w:pPr>
        <w:ind w:left="-15" w:right="47" w:firstLineChars="200" w:firstLine="480"/>
      </w:pPr>
      <w:r>
        <w:rPr>
          <w:rFonts w:ascii="微软雅黑" w:eastAsia="微软雅黑" w:hAnsi="微软雅黑" w:cs="微软雅黑"/>
        </w:rPr>
        <w:t>Hive</w:t>
      </w:r>
      <w:r>
        <w:t>支持基本类型和复杂类型，基本类型主要有数值型、布尔型和字符串，复杂类型为</w:t>
      </w:r>
      <w:r>
        <w:rPr>
          <w:rFonts w:ascii="微软雅黑" w:eastAsia="微软雅黑" w:hAnsi="微软雅黑" w:cs="微软雅黑"/>
        </w:rPr>
        <w:t>ARRAY</w:t>
      </w:r>
      <w:r>
        <w:t>、</w:t>
      </w:r>
      <w:r>
        <w:rPr>
          <w:rFonts w:ascii="微软雅黑" w:eastAsia="微软雅黑" w:hAnsi="微软雅黑" w:cs="微软雅黑"/>
        </w:rPr>
        <w:t>MAP</w:t>
      </w:r>
      <w:r>
        <w:t>和</w:t>
      </w:r>
      <w:r>
        <w:rPr>
          <w:rFonts w:ascii="微软雅黑" w:eastAsia="微软雅黑" w:hAnsi="微软雅黑" w:cs="微软雅黑"/>
        </w:rPr>
        <w:t>STRUCT</w:t>
      </w:r>
      <w:r>
        <w:t>。</w:t>
      </w:r>
    </w:p>
    <w:p w14:paraId="3FD3E08F" w14:textId="77777777" w:rsidR="00C97CE8" w:rsidRDefault="007C2E36" w:rsidP="00B55381">
      <w:pPr>
        <w:numPr>
          <w:ilvl w:val="0"/>
          <w:numId w:val="133"/>
        </w:numPr>
        <w:ind w:right="47" w:firstLineChars="200" w:firstLine="480"/>
      </w:pPr>
      <w:r>
        <w:t>操作和函数</w:t>
      </w:r>
    </w:p>
    <w:p w14:paraId="3E5AAC6F" w14:textId="77777777" w:rsidR="00C97CE8" w:rsidRDefault="007C2E36" w:rsidP="00A031EB">
      <w:pPr>
        <w:ind w:left="-15" w:right="47" w:firstLineChars="200" w:firstLine="480"/>
      </w:pPr>
      <w:r>
        <w:rPr>
          <w:rFonts w:ascii="微软雅黑" w:eastAsia="微软雅黑" w:hAnsi="微软雅黑" w:cs="微软雅黑"/>
        </w:rPr>
        <w:t>HiveQL</w:t>
      </w:r>
      <w:r>
        <w:t>操作符类似于</w:t>
      </w:r>
      <w:r>
        <w:rPr>
          <w:rFonts w:ascii="微软雅黑" w:eastAsia="微软雅黑" w:hAnsi="微软雅黑" w:cs="微软雅黑"/>
        </w:rPr>
        <w:t>SQL</w:t>
      </w:r>
      <w:r>
        <w:t>操作符，如关系操作（如</w:t>
      </w:r>
      <w:r>
        <w:rPr>
          <w:rFonts w:ascii="微软雅黑" w:eastAsia="微软雅黑" w:hAnsi="微软雅黑" w:cs="微软雅黑"/>
        </w:rPr>
        <w:t>x='a'</w:t>
      </w:r>
      <w:r>
        <w:t xml:space="preserve">）、算术操作（如加法 </w:t>
      </w:r>
      <w:r>
        <w:rPr>
          <w:rFonts w:ascii="微软雅黑" w:eastAsia="微软雅黑" w:hAnsi="微软雅黑" w:cs="微软雅黑"/>
        </w:rPr>
        <w:t>x+1</w:t>
      </w:r>
      <w:r>
        <w:t>）、逻辑操作（如逻辑或</w:t>
      </w:r>
      <w:r>
        <w:rPr>
          <w:rFonts w:ascii="微软雅黑" w:eastAsia="微软雅黑" w:hAnsi="微软雅黑" w:cs="微软雅黑"/>
        </w:rPr>
        <w:t>x or y</w:t>
      </w:r>
      <w:r>
        <w:t>），这些操作符使用起来和</w:t>
      </w:r>
      <w:r>
        <w:rPr>
          <w:rFonts w:ascii="微软雅黑" w:eastAsia="微软雅黑" w:hAnsi="微软雅黑" w:cs="微软雅黑"/>
        </w:rPr>
        <w:t>SQL</w:t>
      </w:r>
      <w:r>
        <w:t>一样。</w:t>
      </w:r>
    </w:p>
    <w:p w14:paraId="3795FA0A" w14:textId="77777777" w:rsidR="00C97CE8" w:rsidRDefault="007C2E36" w:rsidP="00A031EB">
      <w:pPr>
        <w:spacing w:after="10"/>
        <w:ind w:left="490" w:right="47" w:firstLineChars="200" w:firstLine="480"/>
      </w:pPr>
      <w:r>
        <w:rPr>
          <w:rFonts w:ascii="微软雅黑" w:eastAsia="微软雅黑" w:hAnsi="微软雅黑" w:cs="微软雅黑"/>
        </w:rPr>
        <w:t>Hive</w:t>
      </w:r>
      <w:r>
        <w:t>提供了数理统计、字符串操作、条件操作等大量的内置函数，用户可在</w:t>
      </w:r>
      <w:r>
        <w:rPr>
          <w:rFonts w:ascii="微软雅黑" w:eastAsia="微软雅黑" w:hAnsi="微软雅黑" w:cs="微软雅黑"/>
        </w:rPr>
        <w:t>Hive</w:t>
      </w:r>
    </w:p>
    <w:p w14:paraId="0FA611B3" w14:textId="77777777" w:rsidR="00C97CE8" w:rsidRDefault="007C2E36" w:rsidP="00A031EB">
      <w:pPr>
        <w:spacing w:after="253"/>
        <w:ind w:left="-5" w:right="47" w:firstLineChars="200" w:firstLine="480"/>
      </w:pPr>
      <w:r>
        <w:rPr>
          <w:rFonts w:ascii="微软雅黑" w:eastAsia="微软雅黑" w:hAnsi="微软雅黑" w:cs="微软雅黑"/>
        </w:rPr>
        <w:t>Shell</w:t>
      </w:r>
      <w:r>
        <w:t>端中输入</w:t>
      </w:r>
      <w:r>
        <w:rPr>
          <w:rFonts w:ascii="微软雅黑" w:eastAsia="微软雅黑" w:hAnsi="微软雅黑" w:cs="微软雅黑"/>
        </w:rPr>
        <w:t>“SHOW FUNCTION”</w:t>
      </w:r>
      <w:r>
        <w:t>获取函数列表，此外，用户还可以自己编写函数。</w:t>
      </w:r>
    </w:p>
    <w:p w14:paraId="7101BF1D" w14:textId="77777777" w:rsidR="00C97CE8" w:rsidRDefault="007C2E36" w:rsidP="00A031EB">
      <w:pPr>
        <w:spacing w:after="269" w:line="259" w:lineRule="auto"/>
        <w:ind w:left="428" w:right="5" w:firstLineChars="200" w:firstLine="480"/>
      </w:pPr>
      <w:r>
        <w:rPr>
          <w:rFonts w:ascii="微软雅黑" w:eastAsia="微软雅黑" w:hAnsi="微软雅黑" w:cs="微软雅黑"/>
          <w:b/>
        </w:rPr>
        <w:t>6.5.2 Hive</w:t>
      </w:r>
      <w:r>
        <w:t>入门</w:t>
      </w:r>
    </w:p>
    <w:p w14:paraId="6B0DB97D" w14:textId="77777777" w:rsidR="00C97CE8" w:rsidRDefault="007C2E36" w:rsidP="00A031EB">
      <w:pPr>
        <w:spacing w:after="0" w:line="259" w:lineRule="auto"/>
        <w:ind w:left="475" w:firstLineChars="200" w:firstLine="480"/>
      </w:pPr>
      <w:r>
        <w:rPr>
          <w:rFonts w:ascii="微软雅黑" w:eastAsia="微软雅黑" w:hAnsi="微软雅黑" w:cs="微软雅黑"/>
          <w:b/>
        </w:rPr>
        <w:t>1.Hive</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0891D74A" w14:textId="77777777" w:rsidR="00C97CE8" w:rsidRDefault="007C2E36" w:rsidP="00A031EB">
      <w:pPr>
        <w:ind w:left="-15" w:right="47" w:firstLineChars="200" w:firstLine="480"/>
      </w:pPr>
      <w:r>
        <w:t>相对于其他组件，</w:t>
      </w:r>
      <w:r>
        <w:rPr>
          <w:rFonts w:ascii="微软雅黑" w:eastAsia="微软雅黑" w:hAnsi="微软雅黑" w:cs="微软雅黑"/>
        </w:rPr>
        <w:t>Hive</w:t>
      </w:r>
      <w:r>
        <w:t>部署要复杂得多，按</w:t>
      </w:r>
      <w:proofErr w:type="spellStart"/>
      <w:r>
        <w:rPr>
          <w:rFonts w:ascii="微软雅黑" w:eastAsia="微软雅黑" w:hAnsi="微软雅黑" w:cs="微软雅黑"/>
        </w:rPr>
        <w:t>Metastore</w:t>
      </w:r>
      <w:proofErr w:type="spellEnd"/>
      <w:r>
        <w:t>存储位置的不同，其部署模式分为内嵌模式、本地模式和完全远程模式三种。当使用完全模式时，可以提供很多用户同时访问并操作</w:t>
      </w:r>
      <w:r>
        <w:rPr>
          <w:rFonts w:ascii="微软雅黑" w:eastAsia="微软雅黑" w:hAnsi="微软雅黑" w:cs="微软雅黑"/>
        </w:rPr>
        <w:t>Hive</w:t>
      </w:r>
      <w:r>
        <w:t>，并且此模式还提供各类接口（</w:t>
      </w:r>
      <w:proofErr w:type="spellStart"/>
      <w:r>
        <w:rPr>
          <w:rFonts w:ascii="微软雅黑" w:eastAsia="微软雅黑" w:hAnsi="微软雅黑" w:cs="微软雅黑"/>
        </w:rPr>
        <w:t>BeeLine</w:t>
      </w:r>
      <w:proofErr w:type="spellEnd"/>
      <w:r>
        <w:t>，</w:t>
      </w:r>
      <w:r>
        <w:rPr>
          <w:rFonts w:ascii="微软雅黑" w:eastAsia="微软雅黑" w:hAnsi="微软雅黑" w:cs="微软雅黑"/>
        </w:rPr>
        <w:t>CLI</w:t>
      </w:r>
      <w:r>
        <w:t>，甚至是</w:t>
      </w:r>
      <w:r>
        <w:rPr>
          <w:rFonts w:ascii="微软雅黑" w:eastAsia="微软雅黑" w:hAnsi="微软雅黑" w:cs="微软雅黑"/>
        </w:rPr>
        <w:t>Pig</w:t>
      </w:r>
      <w:r>
        <w:t>），下面简单介绍这三种模式。</w:t>
      </w:r>
    </w:p>
    <w:p w14:paraId="5DFCF47E" w14:textId="77777777" w:rsidR="00C97CE8" w:rsidRDefault="007C2E36" w:rsidP="00B55381">
      <w:pPr>
        <w:numPr>
          <w:ilvl w:val="0"/>
          <w:numId w:val="134"/>
        </w:numPr>
        <w:ind w:right="47" w:firstLineChars="200" w:firstLine="480"/>
      </w:pPr>
      <w:r>
        <w:lastRenderedPageBreak/>
        <w:t>内嵌模式</w:t>
      </w:r>
    </w:p>
    <w:p w14:paraId="4C3C71F8" w14:textId="77777777" w:rsidR="00C97CE8" w:rsidRDefault="007C2E36" w:rsidP="00A031EB">
      <w:pPr>
        <w:ind w:left="-15" w:right="47" w:firstLineChars="200" w:firstLine="480"/>
      </w:pPr>
      <w:r>
        <w:t>此模式是安装时的默认部署模式，此时元数据存储在一个内存数据库</w:t>
      </w:r>
      <w:r>
        <w:rPr>
          <w:rFonts w:ascii="微软雅黑" w:eastAsia="微软雅黑" w:hAnsi="微软雅黑" w:cs="微软雅黑"/>
        </w:rPr>
        <w:t>Derby</w:t>
      </w:r>
      <w:r>
        <w:t>中，并且所有组件（如数据库、元数据服务）都运行在同一个进程内，这种模式下，一段时间内只支持一个活动用户。但这种模式配置简单，所需机器较少，限于集群规模，本节</w:t>
      </w:r>
      <w:r>
        <w:rPr>
          <w:rFonts w:ascii="微软雅黑" w:eastAsia="微软雅黑" w:hAnsi="微软雅黑" w:cs="微软雅黑"/>
        </w:rPr>
        <w:t>Hive</w:t>
      </w:r>
      <w:r>
        <w:t>部署即采用这种模式（见图</w:t>
      </w:r>
      <w:r>
        <w:rPr>
          <w:rFonts w:ascii="微软雅黑" w:eastAsia="微软雅黑" w:hAnsi="微软雅黑" w:cs="微软雅黑"/>
        </w:rPr>
        <w:t>6-7</w:t>
      </w:r>
      <w:r>
        <w:t>）。</w:t>
      </w:r>
    </w:p>
    <w:p w14:paraId="45ED1C06" w14:textId="77777777" w:rsidR="00C97CE8" w:rsidRDefault="007C2E36" w:rsidP="00B55381">
      <w:pPr>
        <w:numPr>
          <w:ilvl w:val="0"/>
          <w:numId w:val="134"/>
        </w:numPr>
        <w:ind w:right="47" w:firstLineChars="200" w:firstLine="480"/>
      </w:pPr>
      <w:r>
        <w:t>本地模式</w:t>
      </w:r>
    </w:p>
    <w:p w14:paraId="3458DF5B" w14:textId="77777777" w:rsidR="00C97CE8" w:rsidRDefault="007C2E36" w:rsidP="00A031EB">
      <w:pPr>
        <w:spacing w:after="10"/>
        <w:ind w:left="-15" w:right="47" w:firstLineChars="200" w:firstLine="480"/>
      </w:pPr>
      <w:r>
        <w:t>此模式是</w:t>
      </w:r>
      <w:r>
        <w:rPr>
          <w:rFonts w:ascii="微软雅黑" w:eastAsia="微软雅黑" w:hAnsi="微软雅黑" w:cs="微软雅黑"/>
        </w:rPr>
        <w:t>Hive</w:t>
      </w:r>
      <w:r>
        <w:t>元数据服务依旧运行在</w:t>
      </w:r>
      <w:r>
        <w:rPr>
          <w:rFonts w:ascii="微软雅黑" w:eastAsia="微软雅黑" w:hAnsi="微软雅黑" w:cs="微软雅黑"/>
        </w:rPr>
        <w:t>Hive</w:t>
      </w:r>
      <w:r>
        <w:t>服务</w:t>
      </w:r>
      <w:proofErr w:type="gramStart"/>
      <w:r>
        <w:t>主进程</w:t>
      </w:r>
      <w:proofErr w:type="gramEnd"/>
      <w:r>
        <w:t>中，但元数据存储在独立数据库中（可以是远程机器），当涉及元数据操作时，</w:t>
      </w:r>
      <w:r>
        <w:rPr>
          <w:rFonts w:ascii="微软雅黑" w:eastAsia="微软雅黑" w:hAnsi="微软雅黑" w:cs="微软雅黑"/>
        </w:rPr>
        <w:t>Hive</w:t>
      </w:r>
      <w:r>
        <w:t>服务中的元数据服务模块会通过</w:t>
      </w:r>
    </w:p>
    <w:p w14:paraId="507D8358" w14:textId="77777777" w:rsidR="00C97CE8" w:rsidRDefault="007C2E36" w:rsidP="00A031EB">
      <w:pPr>
        <w:spacing w:after="7"/>
        <w:ind w:left="-5" w:right="47" w:firstLineChars="200" w:firstLine="480"/>
      </w:pPr>
      <w:r>
        <w:rPr>
          <w:rFonts w:ascii="微软雅黑" w:eastAsia="微软雅黑" w:hAnsi="微软雅黑" w:cs="微软雅黑"/>
        </w:rPr>
        <w:t>JDBC</w:t>
      </w:r>
      <w:r>
        <w:t>和存储于</w:t>
      </w:r>
      <w:r>
        <w:rPr>
          <w:rFonts w:ascii="微软雅黑" w:eastAsia="微软雅黑" w:hAnsi="微软雅黑" w:cs="微软雅黑"/>
        </w:rPr>
        <w:t>DB</w:t>
      </w:r>
      <w:r>
        <w:t>里的元数据数据库交互（见图</w:t>
      </w:r>
      <w:r>
        <w:rPr>
          <w:rFonts w:ascii="微软雅黑" w:eastAsia="微软雅黑" w:hAnsi="微软雅黑" w:cs="微软雅黑"/>
        </w:rPr>
        <w:t>6-8</w:t>
      </w:r>
      <w:r>
        <w:t>）。</w:t>
      </w:r>
    </w:p>
    <w:p w14:paraId="7A24A646" w14:textId="77777777" w:rsidR="00C97CE8" w:rsidRDefault="007C2E36" w:rsidP="00A031EB">
      <w:pPr>
        <w:spacing w:after="109" w:line="259" w:lineRule="auto"/>
        <w:ind w:left="2412" w:firstLineChars="200" w:firstLine="480"/>
      </w:pPr>
      <w:r>
        <w:rPr>
          <w:noProof/>
        </w:rPr>
        <w:drawing>
          <wp:inline distT="0" distB="0" distL="0" distR="0" wp14:anchorId="2DDB4CE2" wp14:editId="512134C5">
            <wp:extent cx="2880360" cy="975360"/>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299"/>
                    <a:stretch>
                      <a:fillRect/>
                    </a:stretch>
                  </pic:blipFill>
                  <pic:spPr>
                    <a:xfrm>
                      <a:off x="0" y="0"/>
                      <a:ext cx="2880360" cy="975360"/>
                    </a:xfrm>
                    <a:prstGeom prst="rect">
                      <a:avLst/>
                    </a:prstGeom>
                  </pic:spPr>
                </pic:pic>
              </a:graphicData>
            </a:graphic>
          </wp:inline>
        </w:drawing>
      </w:r>
    </w:p>
    <w:p w14:paraId="6B0BCD6E"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 xml:space="preserve">6-7 </w:t>
      </w:r>
      <w:r>
        <w:rPr>
          <w:color w:val="A25400"/>
          <w:sz w:val="22"/>
        </w:rPr>
        <w:t>内</w:t>
      </w:r>
      <w:proofErr w:type="gramStart"/>
      <w:r>
        <w:rPr>
          <w:color w:val="A25400"/>
          <w:sz w:val="22"/>
        </w:rPr>
        <w:t>嵌模式</w:t>
      </w:r>
      <w:proofErr w:type="gramEnd"/>
      <w:r>
        <w:rPr>
          <w:color w:val="A25400"/>
          <w:sz w:val="22"/>
        </w:rPr>
        <w:t>示例</w:t>
      </w:r>
    </w:p>
    <w:p w14:paraId="3ED4D47F" w14:textId="77777777" w:rsidR="00C97CE8" w:rsidRDefault="007C2E36" w:rsidP="00A031EB">
      <w:pPr>
        <w:spacing w:after="109" w:line="259" w:lineRule="auto"/>
        <w:ind w:left="2484" w:firstLineChars="200" w:firstLine="480"/>
      </w:pPr>
      <w:r>
        <w:rPr>
          <w:noProof/>
        </w:rPr>
        <w:drawing>
          <wp:inline distT="0" distB="0" distL="0" distR="0" wp14:anchorId="01F24C07" wp14:editId="475B4F95">
            <wp:extent cx="2788920" cy="1005840"/>
            <wp:effectExtent l="0" t="0" r="0" b="0"/>
            <wp:docPr id="30160" name="Picture 30160"/>
            <wp:cNvGraphicFramePr/>
            <a:graphic xmlns:a="http://schemas.openxmlformats.org/drawingml/2006/main">
              <a:graphicData uri="http://schemas.openxmlformats.org/drawingml/2006/picture">
                <pic:pic xmlns:pic="http://schemas.openxmlformats.org/drawingml/2006/picture">
                  <pic:nvPicPr>
                    <pic:cNvPr id="30160" name="Picture 30160"/>
                    <pic:cNvPicPr/>
                  </pic:nvPicPr>
                  <pic:blipFill>
                    <a:blip r:embed="rId300"/>
                    <a:stretch>
                      <a:fillRect/>
                    </a:stretch>
                  </pic:blipFill>
                  <pic:spPr>
                    <a:xfrm>
                      <a:off x="0" y="0"/>
                      <a:ext cx="2788920" cy="1005840"/>
                    </a:xfrm>
                    <a:prstGeom prst="rect">
                      <a:avLst/>
                    </a:prstGeom>
                  </pic:spPr>
                </pic:pic>
              </a:graphicData>
            </a:graphic>
          </wp:inline>
        </w:drawing>
      </w:r>
    </w:p>
    <w:p w14:paraId="05E8D665"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6-8 </w:t>
      </w:r>
      <w:r>
        <w:rPr>
          <w:color w:val="A25400"/>
          <w:sz w:val="22"/>
        </w:rPr>
        <w:t>本地模式示例</w:t>
      </w:r>
    </w:p>
    <w:p w14:paraId="50759464" w14:textId="77777777" w:rsidR="00C97CE8" w:rsidRDefault="007C2E36" w:rsidP="00B55381">
      <w:pPr>
        <w:numPr>
          <w:ilvl w:val="0"/>
          <w:numId w:val="134"/>
        </w:numPr>
        <w:ind w:right="47" w:firstLineChars="200" w:firstLine="480"/>
      </w:pPr>
      <w:r>
        <w:t>完全远程模式</w:t>
      </w:r>
    </w:p>
    <w:p w14:paraId="49CAA6E8" w14:textId="77777777" w:rsidR="00C97CE8" w:rsidRDefault="007C2E36" w:rsidP="00A031EB">
      <w:pPr>
        <w:spacing w:after="14" w:line="250" w:lineRule="auto"/>
        <w:ind w:right="302" w:firstLineChars="200" w:firstLine="480"/>
      </w:pPr>
      <w:r>
        <w:t>此时，元数据服务以独立进程运行，并且元数据存储在一个独立的数据库里。此时</w:t>
      </w:r>
    </w:p>
    <w:p w14:paraId="7E71DF4E" w14:textId="77777777" w:rsidR="00C97CE8" w:rsidRDefault="007C2E36" w:rsidP="00A031EB">
      <w:pPr>
        <w:spacing w:after="0" w:line="267" w:lineRule="auto"/>
        <w:ind w:left="-15" w:firstLineChars="200" w:firstLine="480"/>
      </w:pPr>
      <w:r>
        <w:rPr>
          <w:rFonts w:ascii="微软雅黑" w:eastAsia="微软雅黑" w:hAnsi="微软雅黑" w:cs="微软雅黑"/>
        </w:rPr>
        <w:t>HiveServer2</w:t>
      </w:r>
      <w:r>
        <w:t>、</w:t>
      </w:r>
      <w:proofErr w:type="spellStart"/>
      <w:r>
        <w:rPr>
          <w:rFonts w:ascii="微软雅黑" w:eastAsia="微软雅黑" w:hAnsi="微软雅黑" w:cs="微软雅黑"/>
        </w:rPr>
        <w:t>Hcatalog</w:t>
      </w:r>
      <w:proofErr w:type="spellEnd"/>
      <w:r>
        <w:t>、</w:t>
      </w:r>
      <w:r>
        <w:rPr>
          <w:rFonts w:ascii="微软雅黑" w:eastAsia="微软雅黑" w:hAnsi="微软雅黑" w:cs="微软雅黑"/>
        </w:rPr>
        <w:t xml:space="preserve">Cloudera </w:t>
      </w:r>
      <w:r>
        <w:rPr>
          <w:rFonts w:ascii="微软雅黑" w:eastAsia="微软雅黑" w:hAnsi="微软雅黑" w:cs="微软雅黑"/>
        </w:rPr>
        <w:tab/>
      </w:r>
      <w:proofErr w:type="spellStart"/>
      <w:r>
        <w:rPr>
          <w:rFonts w:ascii="微软雅黑" w:eastAsia="微软雅黑" w:hAnsi="微软雅黑" w:cs="微软雅黑"/>
        </w:rPr>
        <w:t>ImpalaTM</w:t>
      </w:r>
      <w:proofErr w:type="spellEnd"/>
      <w:r>
        <w:t>等其他进程可以使用</w:t>
      </w:r>
      <w:r>
        <w:rPr>
          <w:rFonts w:ascii="微软雅黑" w:eastAsia="微软雅黑" w:hAnsi="微软雅黑" w:cs="微软雅黑"/>
        </w:rPr>
        <w:t>Thrift</w:t>
      </w:r>
      <w:r>
        <w:t>客户端通过网络来获取元数据服务。而</w:t>
      </w:r>
      <w:proofErr w:type="spellStart"/>
      <w:r>
        <w:rPr>
          <w:rFonts w:ascii="微软雅黑" w:eastAsia="微软雅黑" w:hAnsi="微软雅黑" w:cs="微软雅黑"/>
        </w:rPr>
        <w:t>metastore</w:t>
      </w:r>
      <w:proofErr w:type="spellEnd"/>
      <w:r>
        <w:rPr>
          <w:rFonts w:ascii="微软雅黑" w:eastAsia="微软雅黑" w:hAnsi="微软雅黑" w:cs="微软雅黑"/>
        </w:rPr>
        <w:t xml:space="preserve"> </w:t>
      </w:r>
      <w:r>
        <w:rPr>
          <w:rFonts w:ascii="微软雅黑" w:eastAsia="微软雅黑" w:hAnsi="微软雅黑" w:cs="微软雅黑"/>
        </w:rPr>
        <w:tab/>
        <w:t>service</w:t>
      </w:r>
      <w:r>
        <w:t>则通过</w:t>
      </w:r>
      <w:r>
        <w:rPr>
          <w:rFonts w:ascii="微软雅黑" w:eastAsia="微软雅黑" w:hAnsi="微软雅黑" w:cs="微软雅黑"/>
        </w:rPr>
        <w:t>JDBC</w:t>
      </w:r>
      <w:r>
        <w:t>和存储在数据库（如</w:t>
      </w:r>
      <w:r>
        <w:rPr>
          <w:rFonts w:ascii="微软雅黑" w:eastAsia="微软雅黑" w:hAnsi="微软雅黑" w:cs="微软雅黑"/>
        </w:rPr>
        <w:t>MySQL</w:t>
      </w:r>
      <w:r>
        <w:t xml:space="preserve">）里的 </w:t>
      </w:r>
      <w:proofErr w:type="spellStart"/>
      <w:r>
        <w:rPr>
          <w:rFonts w:ascii="微软雅黑" w:eastAsia="微软雅黑" w:hAnsi="微软雅黑" w:cs="微软雅黑"/>
        </w:rPr>
        <w:t>Metastore</w:t>
      </w:r>
      <w:proofErr w:type="spellEnd"/>
      <w:r>
        <w:rPr>
          <w:rFonts w:ascii="微软雅黑" w:eastAsia="微软雅黑" w:hAnsi="微软雅黑" w:cs="微软雅黑"/>
        </w:rPr>
        <w:t xml:space="preserve"> Database</w:t>
      </w:r>
      <w:r>
        <w:t>交互。其实，这也是典型的网站架构模式，前台页面给出查询语句，中间层使用</w:t>
      </w:r>
      <w:r>
        <w:rPr>
          <w:rFonts w:ascii="微软雅黑" w:eastAsia="微软雅黑" w:hAnsi="微软雅黑" w:cs="微软雅黑"/>
        </w:rPr>
        <w:t>Thrift</w:t>
      </w:r>
      <w:r>
        <w:t>网络</w:t>
      </w:r>
      <w:r>
        <w:rPr>
          <w:rFonts w:ascii="微软雅黑" w:eastAsia="微软雅黑" w:hAnsi="微软雅黑" w:cs="微软雅黑"/>
        </w:rPr>
        <w:t>API</w:t>
      </w:r>
      <w:r>
        <w:t>将查询传到</w:t>
      </w:r>
      <w:proofErr w:type="spellStart"/>
      <w:r>
        <w:rPr>
          <w:rFonts w:ascii="微软雅黑" w:eastAsia="微软雅黑" w:hAnsi="微软雅黑" w:cs="微软雅黑"/>
        </w:rPr>
        <w:t>Metastore</w:t>
      </w:r>
      <w:proofErr w:type="spellEnd"/>
      <w:r>
        <w:rPr>
          <w:rFonts w:ascii="微软雅黑" w:eastAsia="微软雅黑" w:hAnsi="微软雅黑" w:cs="微软雅黑"/>
        </w:rPr>
        <w:t xml:space="preserve"> service</w:t>
      </w:r>
      <w:r>
        <w:t>，接着</w:t>
      </w:r>
      <w:proofErr w:type="spellStart"/>
      <w:r>
        <w:rPr>
          <w:rFonts w:ascii="微软雅黑" w:eastAsia="微软雅黑" w:hAnsi="微软雅黑" w:cs="微软雅黑"/>
        </w:rPr>
        <w:t>Metastore</w:t>
      </w:r>
      <w:proofErr w:type="spellEnd"/>
      <w:r>
        <w:rPr>
          <w:rFonts w:ascii="微软雅黑" w:eastAsia="微软雅黑" w:hAnsi="微软雅黑" w:cs="微软雅黑"/>
        </w:rPr>
        <w:t xml:space="preserve"> service</w:t>
      </w:r>
      <w:r>
        <w:t>根据查询得出相应结果，并给出回应（见图</w:t>
      </w:r>
      <w:r>
        <w:rPr>
          <w:rFonts w:ascii="微软雅黑" w:eastAsia="微软雅黑" w:hAnsi="微软雅黑" w:cs="微软雅黑"/>
        </w:rPr>
        <w:t>6-9</w:t>
      </w:r>
      <w:r>
        <w:t>）。</w:t>
      </w:r>
    </w:p>
    <w:p w14:paraId="7190A90C" w14:textId="77777777" w:rsidR="00C97CE8" w:rsidRDefault="007C2E36" w:rsidP="00A031EB">
      <w:pPr>
        <w:spacing w:after="108" w:line="259" w:lineRule="auto"/>
        <w:ind w:left="2280" w:firstLineChars="200" w:firstLine="480"/>
      </w:pPr>
      <w:r>
        <w:rPr>
          <w:noProof/>
        </w:rPr>
        <w:lastRenderedPageBreak/>
        <w:drawing>
          <wp:inline distT="0" distB="0" distL="0" distR="0" wp14:anchorId="1508D2F6" wp14:editId="0E91EAF5">
            <wp:extent cx="3048000" cy="1988820"/>
            <wp:effectExtent l="0" t="0" r="0" b="0"/>
            <wp:docPr id="30201" name="Picture 30201"/>
            <wp:cNvGraphicFramePr/>
            <a:graphic xmlns:a="http://schemas.openxmlformats.org/drawingml/2006/main">
              <a:graphicData uri="http://schemas.openxmlformats.org/drawingml/2006/picture">
                <pic:pic xmlns:pic="http://schemas.openxmlformats.org/drawingml/2006/picture">
                  <pic:nvPicPr>
                    <pic:cNvPr id="30201" name="Picture 30201"/>
                    <pic:cNvPicPr/>
                  </pic:nvPicPr>
                  <pic:blipFill>
                    <a:blip r:embed="rId301"/>
                    <a:stretch>
                      <a:fillRect/>
                    </a:stretch>
                  </pic:blipFill>
                  <pic:spPr>
                    <a:xfrm>
                      <a:off x="0" y="0"/>
                      <a:ext cx="3048000" cy="1988820"/>
                    </a:xfrm>
                    <a:prstGeom prst="rect">
                      <a:avLst/>
                    </a:prstGeom>
                  </pic:spPr>
                </pic:pic>
              </a:graphicData>
            </a:graphic>
          </wp:inline>
        </w:drawing>
      </w:r>
    </w:p>
    <w:p w14:paraId="55B218F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6-9 </w:t>
      </w:r>
      <w:r>
        <w:rPr>
          <w:color w:val="A25400"/>
          <w:sz w:val="22"/>
        </w:rPr>
        <w:t>完全远程模式示例</w:t>
      </w:r>
    </w:p>
    <w:p w14:paraId="2C755D7B" w14:textId="77777777" w:rsidR="00C97CE8" w:rsidRDefault="007C2E36" w:rsidP="00A031EB">
      <w:pPr>
        <w:ind w:left="-15" w:right="47" w:firstLineChars="200" w:firstLine="480"/>
      </w:pPr>
      <w:r>
        <w:t>下面只讲解内</w:t>
      </w:r>
      <w:proofErr w:type="gramStart"/>
      <w:r>
        <w:t>嵌模式</w:t>
      </w:r>
      <w:proofErr w:type="gramEnd"/>
      <w:r>
        <w:t>部署，另两种部署模式较复杂，这里不做介绍。由于内</w:t>
      </w:r>
      <w:proofErr w:type="gramStart"/>
      <w:r>
        <w:t>嵌模式</w:t>
      </w:r>
      <w:proofErr w:type="gramEnd"/>
      <w:r>
        <w:t>时，</w:t>
      </w:r>
      <w:r>
        <w:rPr>
          <w:rFonts w:ascii="微软雅黑" w:eastAsia="微软雅黑" w:hAnsi="微软雅黑" w:cs="微软雅黑"/>
        </w:rPr>
        <w:t>Hive</w:t>
      </w:r>
      <w:r>
        <w:t>相当于</w:t>
      </w:r>
      <w:r>
        <w:rPr>
          <w:rFonts w:ascii="微软雅黑" w:eastAsia="微软雅黑" w:hAnsi="微软雅黑" w:cs="微软雅黑"/>
        </w:rPr>
        <w:t>Hadoop</w:t>
      </w:r>
      <w:r>
        <w:t>的一个客户端，因此只要在</w:t>
      </w:r>
      <w:proofErr w:type="spellStart"/>
      <w:r>
        <w:rPr>
          <w:rFonts w:ascii="微软雅黑" w:eastAsia="微软雅黑" w:hAnsi="微软雅黑" w:cs="微软雅黑"/>
        </w:rPr>
        <w:t>iClient</w:t>
      </w:r>
      <w:proofErr w:type="spellEnd"/>
      <w:r>
        <w:t>上部署即可。</w:t>
      </w:r>
    </w:p>
    <w:p w14:paraId="2D8FFAAC" w14:textId="77777777" w:rsidR="00C97CE8" w:rsidRDefault="007C2E36" w:rsidP="00B55381">
      <w:pPr>
        <w:numPr>
          <w:ilvl w:val="0"/>
          <w:numId w:val="135"/>
        </w:numPr>
        <w:spacing w:after="7"/>
        <w:ind w:right="47" w:firstLineChars="200" w:firstLine="480"/>
      </w:pPr>
      <w:r>
        <w:t>下载并安装</w:t>
      </w:r>
      <w:r>
        <w:rPr>
          <w:rFonts w:ascii="微软雅黑" w:eastAsia="微软雅黑" w:hAnsi="微软雅黑" w:cs="微软雅黑"/>
        </w:rPr>
        <w:t>Hive</w:t>
      </w:r>
      <w:r>
        <w:t>。</w:t>
      </w:r>
    </w:p>
    <w:p w14:paraId="07905ACD" w14:textId="77777777" w:rsidR="00C97CE8" w:rsidRDefault="007C2E36" w:rsidP="00A031EB">
      <w:pPr>
        <w:spacing w:after="0" w:line="259" w:lineRule="auto"/>
        <w:ind w:left="0" w:firstLineChars="200" w:firstLine="480"/>
      </w:pPr>
      <w:r>
        <w:rPr>
          <w:noProof/>
        </w:rPr>
        <w:drawing>
          <wp:inline distT="0" distB="0" distL="0" distR="0" wp14:anchorId="0EEF6657" wp14:editId="1135C6F7">
            <wp:extent cx="5943600" cy="266700"/>
            <wp:effectExtent l="0" t="0" r="0" b="0"/>
            <wp:docPr id="30219" name="Picture 30219"/>
            <wp:cNvGraphicFramePr/>
            <a:graphic xmlns:a="http://schemas.openxmlformats.org/drawingml/2006/main">
              <a:graphicData uri="http://schemas.openxmlformats.org/drawingml/2006/picture">
                <pic:pic xmlns:pic="http://schemas.openxmlformats.org/drawingml/2006/picture">
                  <pic:nvPicPr>
                    <pic:cNvPr id="30219" name="Picture 30219"/>
                    <pic:cNvPicPr/>
                  </pic:nvPicPr>
                  <pic:blipFill>
                    <a:blip r:embed="rId302"/>
                    <a:stretch>
                      <a:fillRect/>
                    </a:stretch>
                  </pic:blipFill>
                  <pic:spPr>
                    <a:xfrm>
                      <a:off x="0" y="0"/>
                      <a:ext cx="5943600" cy="266700"/>
                    </a:xfrm>
                    <a:prstGeom prst="rect">
                      <a:avLst/>
                    </a:prstGeom>
                  </pic:spPr>
                </pic:pic>
              </a:graphicData>
            </a:graphic>
          </wp:inline>
        </w:drawing>
      </w:r>
    </w:p>
    <w:p w14:paraId="47F8146F" w14:textId="77777777" w:rsidR="00C97CE8" w:rsidRDefault="007C2E36" w:rsidP="00B55381">
      <w:pPr>
        <w:numPr>
          <w:ilvl w:val="0"/>
          <w:numId w:val="135"/>
        </w:numPr>
        <w:spacing w:after="7"/>
        <w:ind w:right="47" w:firstLineChars="200" w:firstLine="480"/>
      </w:pPr>
      <w:r>
        <w:rPr>
          <w:rFonts w:ascii="微软雅黑" w:eastAsia="微软雅黑" w:hAnsi="微软雅黑" w:cs="微软雅黑"/>
        </w:rPr>
        <w:t>HDFS</w:t>
      </w:r>
      <w:r>
        <w:t>里新建</w:t>
      </w:r>
      <w:r>
        <w:rPr>
          <w:rFonts w:ascii="微软雅黑" w:eastAsia="微软雅黑" w:hAnsi="微软雅黑" w:cs="微软雅黑"/>
        </w:rPr>
        <w:t>Hive</w:t>
      </w:r>
      <w:r>
        <w:t>存储目录。</w:t>
      </w:r>
    </w:p>
    <w:p w14:paraId="1334B560" w14:textId="77777777" w:rsidR="00C97CE8" w:rsidRDefault="007C2E36" w:rsidP="00A031EB">
      <w:pPr>
        <w:spacing w:after="99" w:line="259" w:lineRule="auto"/>
        <w:ind w:left="0" w:firstLineChars="200" w:firstLine="480"/>
      </w:pPr>
      <w:r>
        <w:rPr>
          <w:noProof/>
        </w:rPr>
        <w:drawing>
          <wp:inline distT="0" distB="0" distL="0" distR="0" wp14:anchorId="571E9D6A" wp14:editId="4C89C160">
            <wp:extent cx="5943600" cy="472440"/>
            <wp:effectExtent l="0" t="0" r="0" b="0"/>
            <wp:docPr id="30236" name="Picture 30236"/>
            <wp:cNvGraphicFramePr/>
            <a:graphic xmlns:a="http://schemas.openxmlformats.org/drawingml/2006/main">
              <a:graphicData uri="http://schemas.openxmlformats.org/drawingml/2006/picture">
                <pic:pic xmlns:pic="http://schemas.openxmlformats.org/drawingml/2006/picture">
                  <pic:nvPicPr>
                    <pic:cNvPr id="30236" name="Picture 30236"/>
                    <pic:cNvPicPr/>
                  </pic:nvPicPr>
                  <pic:blipFill>
                    <a:blip r:embed="rId303"/>
                    <a:stretch>
                      <a:fillRect/>
                    </a:stretch>
                  </pic:blipFill>
                  <pic:spPr>
                    <a:xfrm>
                      <a:off x="0" y="0"/>
                      <a:ext cx="5943600" cy="472440"/>
                    </a:xfrm>
                    <a:prstGeom prst="rect">
                      <a:avLst/>
                    </a:prstGeom>
                  </pic:spPr>
                </pic:pic>
              </a:graphicData>
            </a:graphic>
          </wp:inline>
        </w:drawing>
      </w:r>
    </w:p>
    <w:p w14:paraId="681EEF8D" w14:textId="77777777" w:rsidR="00C97CE8" w:rsidRDefault="007C2E36" w:rsidP="00A031EB">
      <w:pPr>
        <w:spacing w:after="85" w:line="250" w:lineRule="auto"/>
        <w:ind w:left="428" w:right="468" w:firstLineChars="200" w:firstLine="480"/>
      </w:pPr>
      <w:r>
        <w:t>只需上述两步就可以直接使用</w:t>
      </w:r>
      <w:r>
        <w:rPr>
          <w:rFonts w:ascii="微软雅黑" w:eastAsia="微软雅黑" w:hAnsi="微软雅黑" w:cs="微软雅黑"/>
        </w:rPr>
        <w:t>Hive</w:t>
      </w:r>
      <w:r>
        <w:t>了，当然，也可以使用</w:t>
      </w:r>
      <w:proofErr w:type="spellStart"/>
      <w:r>
        <w:rPr>
          <w:rFonts w:ascii="微软雅黑" w:eastAsia="微软雅黑" w:hAnsi="微软雅黑" w:cs="微软雅黑"/>
        </w:rPr>
        <w:t>jps</w:t>
      </w:r>
      <w:proofErr w:type="spellEnd"/>
      <w:r>
        <w:t>命令查看</w:t>
      </w:r>
      <w:r>
        <w:rPr>
          <w:rFonts w:ascii="微软雅黑" w:eastAsia="微软雅黑" w:hAnsi="微软雅黑" w:cs="微软雅黑"/>
        </w:rPr>
        <w:t>Hive</w:t>
      </w:r>
      <w:r>
        <w:t>进程。</w:t>
      </w:r>
    </w:p>
    <w:p w14:paraId="05D8DF99" w14:textId="77777777" w:rsidR="00C97CE8" w:rsidRDefault="007C2E36" w:rsidP="00A031EB">
      <w:pPr>
        <w:spacing w:after="51" w:line="259" w:lineRule="auto"/>
        <w:ind w:left="475" w:firstLineChars="200" w:firstLine="480"/>
      </w:pPr>
      <w:r>
        <w:rPr>
          <w:rFonts w:ascii="微软雅黑" w:eastAsia="微软雅黑" w:hAnsi="微软雅黑" w:cs="微软雅黑"/>
          <w:b/>
        </w:rPr>
        <w:t>2.Hive</w:t>
      </w:r>
      <w:r>
        <w:t>接口</w:t>
      </w:r>
    </w:p>
    <w:p w14:paraId="6C06AF38" w14:textId="77777777" w:rsidR="00C97CE8" w:rsidRDefault="007C2E36" w:rsidP="00A031EB">
      <w:pPr>
        <w:ind w:left="-15" w:right="47" w:firstLineChars="200" w:firstLine="480"/>
      </w:pPr>
      <w:r>
        <w:rPr>
          <w:rFonts w:ascii="微软雅黑" w:eastAsia="微软雅黑" w:hAnsi="微软雅黑" w:cs="微软雅黑"/>
        </w:rPr>
        <w:t>Hive</w:t>
      </w:r>
      <w:r>
        <w:t>提供了强大的访问接口，从图</w:t>
      </w:r>
      <w:r>
        <w:rPr>
          <w:rFonts w:ascii="微软雅黑" w:eastAsia="微软雅黑" w:hAnsi="微软雅黑" w:cs="微软雅黑"/>
        </w:rPr>
        <w:t>6-6</w:t>
      </w:r>
      <w:r>
        <w:t>中即可看出</w:t>
      </w:r>
      <w:r>
        <w:rPr>
          <w:rFonts w:ascii="微软雅黑" w:eastAsia="微软雅黑" w:hAnsi="微软雅黑" w:cs="微软雅黑"/>
        </w:rPr>
        <w:t>Hive</w:t>
      </w:r>
      <w:r>
        <w:t>提供的诸多接口，此外也可以通过</w:t>
      </w:r>
      <w:proofErr w:type="spellStart"/>
      <w:r>
        <w:rPr>
          <w:rFonts w:ascii="微软雅黑" w:eastAsia="微软雅黑" w:hAnsi="微软雅黑" w:cs="微软雅黑"/>
        </w:rPr>
        <w:t>Hcatalog</w:t>
      </w:r>
      <w:proofErr w:type="spellEnd"/>
      <w:r>
        <w:t>、</w:t>
      </w:r>
      <w:r>
        <w:rPr>
          <w:rFonts w:ascii="微软雅黑" w:eastAsia="微软雅黑" w:hAnsi="微软雅黑" w:cs="微软雅黑"/>
        </w:rPr>
        <w:t>Pig</w:t>
      </w:r>
      <w:r>
        <w:t>、</w:t>
      </w:r>
      <w:proofErr w:type="spellStart"/>
      <w:r>
        <w:rPr>
          <w:rFonts w:ascii="微软雅黑" w:eastAsia="微软雅黑" w:hAnsi="微软雅黑" w:cs="微软雅黑"/>
        </w:rPr>
        <w:t>BeeLine</w:t>
      </w:r>
      <w:proofErr w:type="spellEnd"/>
      <w:r>
        <w:t>等访问</w:t>
      </w:r>
      <w:r>
        <w:rPr>
          <w:rFonts w:ascii="微软雅黑" w:eastAsia="微软雅黑" w:hAnsi="微软雅黑" w:cs="微软雅黑"/>
        </w:rPr>
        <w:t>Hive</w:t>
      </w:r>
      <w:r>
        <w:t>。</w:t>
      </w:r>
    </w:p>
    <w:p w14:paraId="577CF1DA" w14:textId="77777777" w:rsidR="00C97CE8" w:rsidRDefault="007C2E36" w:rsidP="00A031EB">
      <w:pPr>
        <w:spacing w:after="9"/>
        <w:ind w:left="-15" w:right="47" w:firstLineChars="200" w:firstLine="480"/>
      </w:pPr>
      <w:r>
        <w:t>【例</w:t>
      </w:r>
      <w:r>
        <w:rPr>
          <w:rFonts w:ascii="微软雅黑" w:eastAsia="微软雅黑" w:hAnsi="微软雅黑" w:cs="微软雅黑"/>
        </w:rPr>
        <w:t>6-5</w:t>
      </w:r>
      <w:r>
        <w:t>】按要求完成问题：①进入</w:t>
      </w:r>
      <w:r>
        <w:rPr>
          <w:rFonts w:ascii="微软雅黑" w:eastAsia="微软雅黑" w:hAnsi="微软雅黑" w:cs="微软雅黑"/>
        </w:rPr>
        <w:t>Hive</w:t>
      </w:r>
      <w:r>
        <w:t>命令行接口，获取</w:t>
      </w:r>
      <w:r>
        <w:rPr>
          <w:rFonts w:ascii="微软雅黑" w:eastAsia="微软雅黑" w:hAnsi="微软雅黑" w:cs="微软雅黑"/>
        </w:rPr>
        <w:t>Hive</w:t>
      </w:r>
      <w:r>
        <w:t xml:space="preserve">函数列表并单独查询 </w:t>
      </w:r>
      <w:r>
        <w:rPr>
          <w:rFonts w:ascii="微软雅黑" w:eastAsia="微软雅黑" w:hAnsi="微软雅黑" w:cs="微软雅黑"/>
        </w:rPr>
        <w:t>count</w:t>
      </w:r>
      <w:r>
        <w:t>函数用法。②在</w:t>
      </w:r>
      <w:r>
        <w:rPr>
          <w:rFonts w:ascii="微软雅黑" w:eastAsia="微软雅黑" w:hAnsi="微软雅黑" w:cs="微软雅黑"/>
        </w:rPr>
        <w:t>Hive</w:t>
      </w:r>
      <w:r>
        <w:t>里新建</w:t>
      </w:r>
      <w:r>
        <w:rPr>
          <w:rFonts w:ascii="微软雅黑" w:eastAsia="微软雅黑" w:hAnsi="微软雅黑" w:cs="微软雅黑"/>
        </w:rPr>
        <w:t>member</w:t>
      </w:r>
      <w:r>
        <w:t>表，并将表</w:t>
      </w:r>
      <w:r>
        <w:rPr>
          <w:rFonts w:ascii="微软雅黑" w:eastAsia="微软雅黑" w:hAnsi="微软雅黑" w:cs="微软雅黑"/>
        </w:rPr>
        <w:t>6-6</w:t>
      </w:r>
      <w:r>
        <w:t>中的数据载入</w:t>
      </w:r>
      <w:r>
        <w:rPr>
          <w:rFonts w:ascii="微软雅黑" w:eastAsia="微软雅黑" w:hAnsi="微软雅黑" w:cs="微软雅黑"/>
        </w:rPr>
        <w:t>Hive</w:t>
      </w:r>
      <w:r>
        <w:t>里的</w:t>
      </w:r>
      <w:r>
        <w:rPr>
          <w:rFonts w:ascii="微软雅黑" w:eastAsia="微软雅黑" w:hAnsi="微软雅黑" w:cs="微软雅黑"/>
        </w:rPr>
        <w:t>member</w:t>
      </w:r>
      <w:r>
        <w:t>表中。③查询</w:t>
      </w:r>
      <w:r>
        <w:rPr>
          <w:rFonts w:ascii="微软雅黑" w:eastAsia="微软雅黑" w:hAnsi="微软雅黑" w:cs="微软雅黑"/>
        </w:rPr>
        <w:t>member</w:t>
      </w:r>
      <w:r>
        <w:t>表中所有记录，查询</w:t>
      </w:r>
      <w:r>
        <w:rPr>
          <w:rFonts w:ascii="微软雅黑" w:eastAsia="微软雅黑" w:hAnsi="微软雅黑" w:cs="微软雅黑"/>
        </w:rPr>
        <w:t>member</w:t>
      </w:r>
      <w:r>
        <w:t>表中</w:t>
      </w:r>
      <w:r>
        <w:rPr>
          <w:rFonts w:ascii="微软雅黑" w:eastAsia="微软雅黑" w:hAnsi="微软雅黑" w:cs="微软雅黑"/>
        </w:rPr>
        <w:t>gender</w:t>
      </w:r>
      <w:r>
        <w:t>值为</w:t>
      </w:r>
      <w:r>
        <w:rPr>
          <w:rFonts w:ascii="微软雅黑" w:eastAsia="微软雅黑" w:hAnsi="微软雅黑" w:cs="微软雅黑"/>
        </w:rPr>
        <w:t>1</w:t>
      </w:r>
      <w:r>
        <w:t>的记录，查询</w:t>
      </w:r>
      <w:r>
        <w:rPr>
          <w:rFonts w:ascii="微软雅黑" w:eastAsia="微软雅黑" w:hAnsi="微软雅黑" w:cs="微软雅黑"/>
        </w:rPr>
        <w:t>member</w:t>
      </w:r>
      <w:r>
        <w:t>表</w:t>
      </w:r>
    </w:p>
    <w:p w14:paraId="6F57116F" w14:textId="77777777" w:rsidR="00C97CE8" w:rsidRDefault="007C2E36" w:rsidP="00A031EB">
      <w:pPr>
        <w:ind w:left="-5" w:right="47" w:firstLineChars="200" w:firstLine="480"/>
      </w:pPr>
      <w:r>
        <w:t>中</w:t>
      </w:r>
      <w:r>
        <w:rPr>
          <w:rFonts w:ascii="微软雅黑" w:eastAsia="微软雅黑" w:hAnsi="微软雅黑" w:cs="微软雅黑"/>
        </w:rPr>
        <w:t>gender</w:t>
      </w:r>
      <w:r>
        <w:t>值为</w:t>
      </w:r>
      <w:r>
        <w:rPr>
          <w:rFonts w:ascii="微软雅黑" w:eastAsia="微软雅黑" w:hAnsi="微软雅黑" w:cs="微软雅黑"/>
        </w:rPr>
        <w:t>1</w:t>
      </w:r>
      <w:r>
        <w:t>且</w:t>
      </w:r>
      <w:r>
        <w:rPr>
          <w:rFonts w:ascii="微软雅黑" w:eastAsia="微软雅黑" w:hAnsi="微软雅黑" w:cs="微软雅黑"/>
        </w:rPr>
        <w:t>age</w:t>
      </w:r>
      <w:r>
        <w:t>为</w:t>
      </w:r>
      <w:r>
        <w:rPr>
          <w:rFonts w:ascii="微软雅黑" w:eastAsia="微软雅黑" w:hAnsi="微软雅黑" w:cs="微软雅黑"/>
        </w:rPr>
        <w:t>22</w:t>
      </w:r>
      <w:r>
        <w:t>的记录，统计</w:t>
      </w:r>
      <w:r>
        <w:rPr>
          <w:rFonts w:ascii="微软雅黑" w:eastAsia="微软雅黑" w:hAnsi="微软雅黑" w:cs="微软雅黑"/>
        </w:rPr>
        <w:t>member</w:t>
      </w:r>
      <w:r>
        <w:t>中男性和女性出现次数。④试比较</w:t>
      </w:r>
      <w:r>
        <w:rPr>
          <w:rFonts w:ascii="微软雅黑" w:eastAsia="微软雅黑" w:hAnsi="微软雅黑" w:cs="微软雅黑"/>
        </w:rPr>
        <w:t>Pig</w:t>
      </w:r>
      <w:r>
        <w:t>中</w:t>
      </w:r>
      <w:r>
        <w:rPr>
          <w:rFonts w:ascii="微软雅黑" w:eastAsia="微软雅黑" w:hAnsi="微软雅黑" w:cs="微软雅黑"/>
        </w:rPr>
        <w:t>“</w:t>
      </w:r>
      <w:r>
        <w:t>单词计数</w:t>
      </w:r>
      <w:r>
        <w:rPr>
          <w:rFonts w:ascii="微软雅黑" w:eastAsia="微软雅黑" w:hAnsi="微软雅黑" w:cs="微软雅黑"/>
        </w:rPr>
        <w:t>”</w:t>
      </w:r>
      <w:r>
        <w:t>和</w:t>
      </w:r>
      <w:r>
        <w:rPr>
          <w:rFonts w:ascii="微软雅黑" w:eastAsia="微软雅黑" w:hAnsi="微软雅黑" w:cs="微软雅黑"/>
        </w:rPr>
        <w:t>“</w:t>
      </w:r>
      <w:r>
        <w:t>统计男女出现次数</w:t>
      </w:r>
      <w:r>
        <w:rPr>
          <w:rFonts w:ascii="微软雅黑" w:eastAsia="微软雅黑" w:hAnsi="微软雅黑" w:cs="微软雅黑"/>
        </w:rPr>
        <w:t>”</w:t>
      </w:r>
      <w:r>
        <w:t>的异同点。</w:t>
      </w:r>
    </w:p>
    <w:p w14:paraId="7A44B5F9" w14:textId="77777777" w:rsidR="00C97CE8" w:rsidRDefault="007C2E36" w:rsidP="00A031EB">
      <w:pPr>
        <w:spacing w:after="4"/>
        <w:ind w:left="-15" w:right="47" w:firstLineChars="200" w:firstLine="480"/>
      </w:pPr>
      <w:r>
        <w:t>解：问题①较为简单，参考下面两条命令即可，注意本题所有操作都在</w:t>
      </w:r>
      <w:proofErr w:type="spellStart"/>
      <w:r>
        <w:rPr>
          <w:rFonts w:ascii="微软雅黑" w:eastAsia="微软雅黑" w:hAnsi="微软雅黑" w:cs="微软雅黑"/>
        </w:rPr>
        <w:t>iClient</w:t>
      </w:r>
      <w:proofErr w:type="spellEnd"/>
      <w:r>
        <w:t>上执行，为方便载入数据，本次使用</w:t>
      </w:r>
      <w:r>
        <w:rPr>
          <w:rFonts w:ascii="微软雅黑" w:eastAsia="微软雅黑" w:hAnsi="微软雅黑" w:cs="微软雅黑"/>
        </w:rPr>
        <w:t>root</w:t>
      </w:r>
      <w:r>
        <w:t>用户。</w:t>
      </w:r>
    </w:p>
    <w:p w14:paraId="39060BF7" w14:textId="77777777" w:rsidR="00C97CE8" w:rsidRDefault="007C2E36" w:rsidP="00A031EB">
      <w:pPr>
        <w:spacing w:after="105" w:line="259" w:lineRule="auto"/>
        <w:ind w:left="0" w:firstLineChars="200" w:firstLine="480"/>
      </w:pPr>
      <w:r>
        <w:rPr>
          <w:noProof/>
        </w:rPr>
        <w:lastRenderedPageBreak/>
        <w:drawing>
          <wp:inline distT="0" distB="0" distL="0" distR="0" wp14:anchorId="5BCC5FDB" wp14:editId="4A86488C">
            <wp:extent cx="5943600" cy="701040"/>
            <wp:effectExtent l="0" t="0" r="0" b="0"/>
            <wp:docPr id="30320" name="Picture 30320"/>
            <wp:cNvGraphicFramePr/>
            <a:graphic xmlns:a="http://schemas.openxmlformats.org/drawingml/2006/main">
              <a:graphicData uri="http://schemas.openxmlformats.org/drawingml/2006/picture">
                <pic:pic xmlns:pic="http://schemas.openxmlformats.org/drawingml/2006/picture">
                  <pic:nvPicPr>
                    <pic:cNvPr id="30320" name="Picture 30320"/>
                    <pic:cNvPicPr/>
                  </pic:nvPicPr>
                  <pic:blipFill>
                    <a:blip r:embed="rId304"/>
                    <a:stretch>
                      <a:fillRect/>
                    </a:stretch>
                  </pic:blipFill>
                  <pic:spPr>
                    <a:xfrm>
                      <a:off x="0" y="0"/>
                      <a:ext cx="5943600" cy="701040"/>
                    </a:xfrm>
                    <a:prstGeom prst="rect">
                      <a:avLst/>
                    </a:prstGeom>
                  </pic:spPr>
                </pic:pic>
              </a:graphicData>
            </a:graphic>
          </wp:inline>
        </w:drawing>
      </w:r>
    </w:p>
    <w:p w14:paraId="3805DBF9" w14:textId="77777777" w:rsidR="00C97CE8" w:rsidRDefault="007C2E36" w:rsidP="00A031EB">
      <w:pPr>
        <w:spacing w:after="0"/>
        <w:ind w:left="-15" w:right="47" w:firstLineChars="200" w:firstLine="480"/>
      </w:pPr>
      <w:r>
        <w:t>对于问题②，我们首先为表准备数据，即在</w:t>
      </w:r>
      <w:proofErr w:type="spellStart"/>
      <w:r>
        <w:rPr>
          <w:rFonts w:ascii="微软雅黑" w:eastAsia="微软雅黑" w:hAnsi="微软雅黑" w:cs="微软雅黑"/>
        </w:rPr>
        <w:t>iClient</w:t>
      </w:r>
      <w:proofErr w:type="spellEnd"/>
      <w:r>
        <w:t>目录</w:t>
      </w:r>
      <w:r>
        <w:rPr>
          <w:rFonts w:ascii="微软雅黑" w:eastAsia="微软雅黑" w:hAnsi="微软雅黑" w:cs="微软雅黑"/>
        </w:rPr>
        <w:t>“/root”</w:t>
      </w:r>
      <w:r>
        <w:t>下新建文件</w:t>
      </w:r>
      <w:proofErr w:type="spellStart"/>
      <w:r>
        <w:rPr>
          <w:rFonts w:ascii="微软雅黑" w:eastAsia="微软雅黑" w:hAnsi="微软雅黑" w:cs="微软雅黑"/>
        </w:rPr>
        <w:t>memberData</w:t>
      </w:r>
      <w:proofErr w:type="spellEnd"/>
      <w:r>
        <w:rPr>
          <w:rFonts w:ascii="微软雅黑" w:eastAsia="微软雅黑" w:hAnsi="微软雅黑" w:cs="微软雅黑"/>
        </w:rPr>
        <w:t xml:space="preserve"> </w:t>
      </w:r>
      <w:r>
        <w:t>并写入如下内容，注意记录间为换行符，字段间以</w:t>
      </w:r>
      <w:r>
        <w:rPr>
          <w:rFonts w:ascii="微软雅黑" w:eastAsia="微软雅黑" w:hAnsi="微软雅黑" w:cs="微软雅黑"/>
        </w:rPr>
        <w:t>Tab</w:t>
      </w:r>
      <w:r>
        <w:t>键分割。</w:t>
      </w:r>
    </w:p>
    <w:p w14:paraId="53D49FBF" w14:textId="77777777" w:rsidR="00C97CE8" w:rsidRDefault="007C2E36" w:rsidP="00A031EB">
      <w:pPr>
        <w:spacing w:after="94" w:line="259" w:lineRule="auto"/>
        <w:ind w:left="0" w:firstLineChars="200" w:firstLine="480"/>
      </w:pPr>
      <w:r>
        <w:rPr>
          <w:noProof/>
        </w:rPr>
        <w:drawing>
          <wp:inline distT="0" distB="0" distL="0" distR="0" wp14:anchorId="1C9A0398" wp14:editId="5B88A4CD">
            <wp:extent cx="5943600" cy="701040"/>
            <wp:effectExtent l="0" t="0" r="0" b="0"/>
            <wp:docPr id="30331" name="Picture 30331"/>
            <wp:cNvGraphicFramePr/>
            <a:graphic xmlns:a="http://schemas.openxmlformats.org/drawingml/2006/main">
              <a:graphicData uri="http://schemas.openxmlformats.org/drawingml/2006/picture">
                <pic:pic xmlns:pic="http://schemas.openxmlformats.org/drawingml/2006/picture">
                  <pic:nvPicPr>
                    <pic:cNvPr id="30331" name="Picture 30331"/>
                    <pic:cNvPicPr/>
                  </pic:nvPicPr>
                  <pic:blipFill>
                    <a:blip r:embed="rId305"/>
                    <a:stretch>
                      <a:fillRect/>
                    </a:stretch>
                  </pic:blipFill>
                  <pic:spPr>
                    <a:xfrm>
                      <a:off x="0" y="0"/>
                      <a:ext cx="5943600" cy="701040"/>
                    </a:xfrm>
                    <a:prstGeom prst="rect">
                      <a:avLst/>
                    </a:prstGeom>
                  </pic:spPr>
                </pic:pic>
              </a:graphicData>
            </a:graphic>
          </wp:inline>
        </w:drawing>
      </w:r>
    </w:p>
    <w:p w14:paraId="1F013662" w14:textId="77777777" w:rsidR="00C97CE8" w:rsidRDefault="007C2E36" w:rsidP="00A031EB">
      <w:pPr>
        <w:ind w:left="-15" w:right="47" w:firstLineChars="200" w:firstLine="480"/>
      </w:pPr>
      <w:proofErr w:type="gramStart"/>
      <w:r>
        <w:t>下面建表时</w:t>
      </w:r>
      <w:proofErr w:type="gramEnd"/>
      <w:r>
        <w:t>将赋予各个字段合适的含义与类型，由于较为简单，请直接参考下面语句，这里不再赘述。</w:t>
      </w:r>
    </w:p>
    <w:p w14:paraId="0C9018D5" w14:textId="77777777" w:rsidR="00C97CE8" w:rsidRDefault="007C2E36" w:rsidP="00A031EB">
      <w:pPr>
        <w:spacing w:after="98" w:line="259" w:lineRule="auto"/>
        <w:ind w:left="0" w:firstLineChars="200" w:firstLine="480"/>
      </w:pPr>
      <w:r>
        <w:rPr>
          <w:noProof/>
        </w:rPr>
        <w:drawing>
          <wp:inline distT="0" distB="0" distL="0" distR="0" wp14:anchorId="24272A5C" wp14:editId="0D90D5C1">
            <wp:extent cx="5943600" cy="2849880"/>
            <wp:effectExtent l="0" t="0" r="0" b="0"/>
            <wp:docPr id="30339" name="Picture 30339"/>
            <wp:cNvGraphicFramePr/>
            <a:graphic xmlns:a="http://schemas.openxmlformats.org/drawingml/2006/main">
              <a:graphicData uri="http://schemas.openxmlformats.org/drawingml/2006/picture">
                <pic:pic xmlns:pic="http://schemas.openxmlformats.org/drawingml/2006/picture">
                  <pic:nvPicPr>
                    <pic:cNvPr id="30339" name="Picture 30339"/>
                    <pic:cNvPicPr/>
                  </pic:nvPicPr>
                  <pic:blipFill>
                    <a:blip r:embed="rId306"/>
                    <a:stretch>
                      <a:fillRect/>
                    </a:stretch>
                  </pic:blipFill>
                  <pic:spPr>
                    <a:xfrm>
                      <a:off x="0" y="0"/>
                      <a:ext cx="5943600" cy="2849880"/>
                    </a:xfrm>
                    <a:prstGeom prst="rect">
                      <a:avLst/>
                    </a:prstGeom>
                  </pic:spPr>
                </pic:pic>
              </a:graphicData>
            </a:graphic>
          </wp:inline>
        </w:drawing>
      </w:r>
    </w:p>
    <w:p w14:paraId="0F1564F2" w14:textId="77777777" w:rsidR="00C97CE8" w:rsidRDefault="007C2E36" w:rsidP="00A031EB">
      <w:pPr>
        <w:spacing w:after="6"/>
        <w:ind w:left="-15" w:right="47" w:firstLineChars="200" w:firstLine="480"/>
      </w:pPr>
      <w:r>
        <w:t>统计表中</w:t>
      </w:r>
      <w:r>
        <w:rPr>
          <w:rFonts w:ascii="微软雅黑" w:eastAsia="微软雅黑" w:hAnsi="微软雅黑" w:cs="微软雅黑"/>
        </w:rPr>
        <w:t>“</w:t>
      </w:r>
      <w:r>
        <w:t>男女出现次数</w:t>
      </w:r>
      <w:r>
        <w:rPr>
          <w:rFonts w:ascii="微软雅黑" w:eastAsia="微软雅黑" w:hAnsi="微软雅黑" w:cs="微软雅黑"/>
        </w:rPr>
        <w:t>”</w:t>
      </w:r>
      <w:r>
        <w:t>是一个常见的</w:t>
      </w:r>
      <w:r>
        <w:rPr>
          <w:rFonts w:ascii="微软雅黑" w:eastAsia="微软雅黑" w:hAnsi="微软雅黑" w:cs="微软雅黑"/>
        </w:rPr>
        <w:t>SQL</w:t>
      </w:r>
      <w:r>
        <w:t>操作，统计</w:t>
      </w:r>
      <w:r>
        <w:rPr>
          <w:rFonts w:ascii="微软雅黑" w:eastAsia="微软雅黑" w:hAnsi="微软雅黑" w:cs="微软雅黑"/>
        </w:rPr>
        <w:t>“</w:t>
      </w:r>
      <w:r>
        <w:t>单词个数</w:t>
      </w:r>
      <w:r>
        <w:rPr>
          <w:rFonts w:ascii="微软雅黑" w:eastAsia="微软雅黑" w:hAnsi="微软雅黑" w:cs="微软雅黑"/>
        </w:rPr>
        <w:t>”</w:t>
      </w:r>
      <w:r>
        <w:t>更像是处理互联网的单词热度之类的操作，两个其实没有可比性，这里只是强调，</w:t>
      </w:r>
      <w:r>
        <w:rPr>
          <w:rFonts w:ascii="微软雅黑" w:eastAsia="微软雅黑" w:hAnsi="微软雅黑" w:cs="微软雅黑"/>
        </w:rPr>
        <w:t>Hive</w:t>
      </w:r>
      <w:r>
        <w:t>将</w:t>
      </w:r>
      <w:r>
        <w:rPr>
          <w:rFonts w:ascii="微软雅黑" w:eastAsia="微软雅黑" w:hAnsi="微软雅黑" w:cs="微软雅黑"/>
        </w:rPr>
        <w:t>Hadoop</w:t>
      </w:r>
      <w:r>
        <w:t>抽象成为</w:t>
      </w:r>
    </w:p>
    <w:p w14:paraId="42CE48EB" w14:textId="77777777" w:rsidR="00C97CE8" w:rsidRDefault="007C2E36" w:rsidP="00A031EB">
      <w:pPr>
        <w:ind w:left="-5" w:right="47" w:firstLineChars="200" w:firstLine="480"/>
      </w:pPr>
      <w:r>
        <w:rPr>
          <w:rFonts w:ascii="微软雅黑" w:eastAsia="微软雅黑" w:hAnsi="微软雅黑" w:cs="微软雅黑"/>
        </w:rPr>
        <w:t>SQL</w:t>
      </w:r>
      <w:r>
        <w:t>类型的数据仓库。</w:t>
      </w:r>
      <w:r>
        <w:br w:type="page"/>
      </w:r>
    </w:p>
    <w:p w14:paraId="7ED03144" w14:textId="77777777" w:rsidR="00C97CE8" w:rsidRDefault="007C2E36" w:rsidP="00A031EB">
      <w:pPr>
        <w:pStyle w:val="2"/>
        <w:ind w:left="548" w:firstLineChars="200" w:firstLine="600"/>
        <w:jc w:val="left"/>
      </w:pPr>
      <w:bookmarkStart w:id="93" w:name="_Toc8137651"/>
      <w:r>
        <w:lastRenderedPageBreak/>
        <w:t>6.6 Oozie</w:t>
      </w:r>
      <w:bookmarkEnd w:id="93"/>
    </w:p>
    <w:p w14:paraId="13FEEC00" w14:textId="77777777" w:rsidR="00C97CE8" w:rsidRDefault="007C2E36" w:rsidP="00A031EB">
      <w:pPr>
        <w:spacing w:after="16"/>
        <w:ind w:left="-15" w:right="47" w:firstLineChars="200" w:firstLine="480"/>
      </w:pPr>
      <w:r>
        <w:rPr>
          <w:rFonts w:ascii="微软雅黑" w:eastAsia="微软雅黑" w:hAnsi="微软雅黑" w:cs="微软雅黑"/>
        </w:rPr>
        <w:t>Oozie</w:t>
      </w:r>
      <w:r>
        <w:t>起源于雅虎，主要用于管理与组织</w:t>
      </w:r>
      <w:r>
        <w:rPr>
          <w:rFonts w:ascii="微软雅黑" w:eastAsia="微软雅黑" w:hAnsi="微软雅黑" w:cs="微软雅黑"/>
        </w:rPr>
        <w:t>Hadoop</w:t>
      </w:r>
      <w:r>
        <w:t>工作流。</w:t>
      </w:r>
      <w:r>
        <w:rPr>
          <w:rFonts w:ascii="微软雅黑" w:eastAsia="微软雅黑" w:hAnsi="微软雅黑" w:cs="微软雅黑"/>
        </w:rPr>
        <w:t>Oozie</w:t>
      </w:r>
      <w:r>
        <w:t>的工作</w:t>
      </w:r>
      <w:proofErr w:type="gramStart"/>
      <w:r>
        <w:t>流必须</w:t>
      </w:r>
      <w:proofErr w:type="gramEnd"/>
      <w:r>
        <w:t>是一个有向无环图，实际上</w:t>
      </w:r>
      <w:r>
        <w:rPr>
          <w:rFonts w:ascii="微软雅黑" w:eastAsia="微软雅黑" w:hAnsi="微软雅黑" w:cs="微软雅黑"/>
        </w:rPr>
        <w:t>Oozie</w:t>
      </w:r>
      <w:r>
        <w:t>就相当于</w:t>
      </w:r>
      <w:r>
        <w:rPr>
          <w:rFonts w:ascii="微软雅黑" w:eastAsia="微软雅黑" w:hAnsi="微软雅黑" w:cs="微软雅黑"/>
        </w:rPr>
        <w:t>Hadoop</w:t>
      </w:r>
      <w:r>
        <w:t>的一个客户端，当用户需要执行多个关联的</w:t>
      </w:r>
    </w:p>
    <w:p w14:paraId="35B07DDD" w14:textId="77777777" w:rsidR="00C97CE8" w:rsidRDefault="007C2E36" w:rsidP="00A031EB">
      <w:pPr>
        <w:spacing w:after="258"/>
        <w:ind w:left="-5" w:right="47" w:firstLineChars="200" w:firstLine="480"/>
      </w:pPr>
      <w:r>
        <w:rPr>
          <w:rFonts w:ascii="微软雅黑" w:eastAsia="微软雅黑" w:hAnsi="微软雅黑" w:cs="微软雅黑"/>
        </w:rPr>
        <w:t>MapReduce</w:t>
      </w:r>
      <w:r>
        <w:t>（</w:t>
      </w:r>
      <w:r>
        <w:rPr>
          <w:rFonts w:ascii="微软雅黑" w:eastAsia="微软雅黑" w:hAnsi="微软雅黑" w:cs="微软雅黑"/>
        </w:rPr>
        <w:t>MR</w:t>
      </w:r>
      <w:r>
        <w:t>）任务时，只需要将</w:t>
      </w:r>
      <w:r>
        <w:rPr>
          <w:rFonts w:ascii="微软雅黑" w:eastAsia="微软雅黑" w:hAnsi="微软雅黑" w:cs="微软雅黑"/>
        </w:rPr>
        <w:t>MR</w:t>
      </w:r>
      <w:r>
        <w:t>执行顺序写入</w:t>
      </w:r>
      <w:r>
        <w:rPr>
          <w:rFonts w:ascii="微软雅黑" w:eastAsia="微软雅黑" w:hAnsi="微软雅黑" w:cs="微软雅黑"/>
        </w:rPr>
        <w:t>workflow.xml</w:t>
      </w:r>
      <w:r>
        <w:t>，然后使用</w:t>
      </w:r>
      <w:r>
        <w:rPr>
          <w:rFonts w:ascii="微软雅黑" w:eastAsia="微软雅黑" w:hAnsi="微软雅黑" w:cs="微软雅黑"/>
        </w:rPr>
        <w:t>Oozie</w:t>
      </w:r>
      <w:r>
        <w:t>提交本次任务，</w:t>
      </w:r>
      <w:r>
        <w:rPr>
          <w:rFonts w:ascii="微软雅黑" w:eastAsia="微软雅黑" w:hAnsi="微软雅黑" w:cs="微软雅黑"/>
        </w:rPr>
        <w:t>Oozie</w:t>
      </w:r>
      <w:r>
        <w:t>会托管此任务流。</w:t>
      </w:r>
    </w:p>
    <w:p w14:paraId="4ED95429"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6.6.1 Oozie</w:t>
      </w:r>
      <w:r>
        <w:t>简介</w:t>
      </w:r>
    </w:p>
    <w:p w14:paraId="027E90AD" w14:textId="77777777" w:rsidR="00C97CE8" w:rsidRDefault="007C2E36" w:rsidP="00A031EB">
      <w:pPr>
        <w:spacing w:after="8"/>
        <w:ind w:left="-15" w:right="47" w:firstLineChars="200" w:firstLine="480"/>
      </w:pPr>
      <w:r>
        <w:t>现实业务中处理数据时不可能只包含一个</w:t>
      </w:r>
      <w:r>
        <w:rPr>
          <w:rFonts w:ascii="微软雅黑" w:eastAsia="微软雅黑" w:hAnsi="微软雅黑" w:cs="微软雅黑"/>
        </w:rPr>
        <w:t>MR</w:t>
      </w:r>
      <w:r>
        <w:t>操作，一般都是多个</w:t>
      </w:r>
      <w:r>
        <w:rPr>
          <w:rFonts w:ascii="微软雅黑" w:eastAsia="微软雅黑" w:hAnsi="微软雅黑" w:cs="微软雅黑"/>
        </w:rPr>
        <w:t>MR</w:t>
      </w:r>
      <w:r>
        <w:t>，并且中间还可能包含多个</w:t>
      </w:r>
      <w:r>
        <w:rPr>
          <w:rFonts w:ascii="微软雅黑" w:eastAsia="微软雅黑" w:hAnsi="微软雅黑" w:cs="微软雅黑"/>
        </w:rPr>
        <w:t>Java</w:t>
      </w:r>
      <w:r>
        <w:t>或</w:t>
      </w:r>
      <w:r>
        <w:rPr>
          <w:rFonts w:ascii="微软雅黑" w:eastAsia="微软雅黑" w:hAnsi="微软雅黑" w:cs="微软雅黑"/>
        </w:rPr>
        <w:t>HDFS</w:t>
      </w:r>
      <w:r>
        <w:t>，甚至是</w:t>
      </w:r>
      <w:r>
        <w:rPr>
          <w:rFonts w:ascii="微软雅黑" w:eastAsia="微软雅黑" w:hAnsi="微软雅黑" w:cs="微软雅黑"/>
        </w:rPr>
        <w:t>Shell</w:t>
      </w:r>
      <w:r>
        <w:t>操作，利用</w:t>
      </w:r>
      <w:r>
        <w:rPr>
          <w:rFonts w:ascii="微软雅黑" w:eastAsia="微软雅黑" w:hAnsi="微软雅黑" w:cs="微软雅黑"/>
        </w:rPr>
        <w:t>Oozie</w:t>
      </w:r>
      <w:r>
        <w:t>可以完成这些任务。实际上</w:t>
      </w:r>
    </w:p>
    <w:p w14:paraId="4C80DFEA" w14:textId="77777777" w:rsidR="00C97CE8" w:rsidRDefault="007C2E36" w:rsidP="00A031EB">
      <w:pPr>
        <w:spacing w:after="5"/>
        <w:ind w:left="-5" w:right="47" w:firstLineChars="200" w:firstLine="480"/>
      </w:pPr>
      <w:r>
        <w:rPr>
          <w:rFonts w:ascii="微软雅黑" w:eastAsia="微软雅黑" w:hAnsi="微软雅黑" w:cs="微软雅黑"/>
        </w:rPr>
        <w:t>Oozie</w:t>
      </w:r>
      <w:r>
        <w:t>不是仅用来配置多个</w:t>
      </w:r>
      <w:r>
        <w:rPr>
          <w:rFonts w:ascii="微软雅黑" w:eastAsia="微软雅黑" w:hAnsi="微软雅黑" w:cs="微软雅黑"/>
        </w:rPr>
        <w:t>MR</w:t>
      </w:r>
      <w:r>
        <w:t>工作流的，它可以是各种程序夹杂在一起的工作流，比如执行一个</w:t>
      </w:r>
      <w:r>
        <w:rPr>
          <w:rFonts w:ascii="微软雅黑" w:eastAsia="微软雅黑" w:hAnsi="微软雅黑" w:cs="微软雅黑"/>
        </w:rPr>
        <w:t>MR1</w:t>
      </w:r>
      <w:r>
        <w:t>后，接着执行一个</w:t>
      </w:r>
      <w:r>
        <w:rPr>
          <w:rFonts w:ascii="微软雅黑" w:eastAsia="微软雅黑" w:hAnsi="微软雅黑" w:cs="微软雅黑"/>
        </w:rPr>
        <w:t>Java</w:t>
      </w:r>
      <w:r>
        <w:t>脚本，再执行一个</w:t>
      </w:r>
      <w:r>
        <w:rPr>
          <w:rFonts w:ascii="微软雅黑" w:eastAsia="微软雅黑" w:hAnsi="微软雅黑" w:cs="微软雅黑"/>
        </w:rPr>
        <w:t>Shell</w:t>
      </w:r>
      <w:r>
        <w:t>脚本，接着是</w:t>
      </w:r>
      <w:r>
        <w:rPr>
          <w:rFonts w:ascii="微软雅黑" w:eastAsia="微软雅黑" w:hAnsi="微软雅黑" w:cs="微软雅黑"/>
        </w:rPr>
        <w:t>Hive</w:t>
      </w:r>
      <w:r>
        <w:t>脚本，然后又是</w:t>
      </w:r>
      <w:r>
        <w:rPr>
          <w:rFonts w:ascii="微软雅黑" w:eastAsia="微软雅黑" w:hAnsi="微软雅黑" w:cs="微软雅黑"/>
        </w:rPr>
        <w:t>Pig</w:t>
      </w:r>
      <w:r>
        <w:t>脚本，最后又执行了一个</w:t>
      </w:r>
      <w:r>
        <w:rPr>
          <w:rFonts w:ascii="微软雅黑" w:eastAsia="微软雅黑" w:hAnsi="微软雅黑" w:cs="微软雅黑"/>
        </w:rPr>
        <w:t>MR2</w:t>
      </w:r>
      <w:r>
        <w:t>，使用</w:t>
      </w:r>
      <w:r>
        <w:rPr>
          <w:rFonts w:ascii="微软雅黑" w:eastAsia="微软雅黑" w:hAnsi="微软雅黑" w:cs="微软雅黑"/>
        </w:rPr>
        <w:t>Oozie</w:t>
      </w:r>
      <w:r>
        <w:t>可以轻松完成这种多样的工作流，使用</w:t>
      </w:r>
    </w:p>
    <w:p w14:paraId="071AEE27" w14:textId="77777777" w:rsidR="00C97CE8" w:rsidRDefault="007C2E36" w:rsidP="00A031EB">
      <w:pPr>
        <w:ind w:left="-5" w:right="47" w:firstLineChars="200" w:firstLine="480"/>
      </w:pPr>
      <w:r>
        <w:rPr>
          <w:rFonts w:ascii="微软雅黑" w:eastAsia="微软雅黑" w:hAnsi="微软雅黑" w:cs="微软雅黑"/>
        </w:rPr>
        <w:t>Oozie</w:t>
      </w:r>
      <w:r>
        <w:t>时，若前一个任务执行失败，后一个任务将不会被调度。</w:t>
      </w:r>
    </w:p>
    <w:p w14:paraId="2F2F05FE" w14:textId="77777777" w:rsidR="00C97CE8" w:rsidRDefault="007C2E36" w:rsidP="00A031EB">
      <w:pPr>
        <w:ind w:left="-15" w:right="47" w:firstLineChars="200" w:firstLine="480"/>
      </w:pPr>
      <w:r>
        <w:rPr>
          <w:rFonts w:ascii="微软雅黑" w:eastAsia="微软雅黑" w:hAnsi="微软雅黑" w:cs="微软雅黑"/>
        </w:rPr>
        <w:t>Oozie</w:t>
      </w:r>
      <w:r>
        <w:t>的主要功能包括：组织各种工作流（包括</w:t>
      </w:r>
      <w:r>
        <w:rPr>
          <w:rFonts w:ascii="微软雅黑" w:eastAsia="微软雅黑" w:hAnsi="微软雅黑" w:cs="微软雅黑"/>
        </w:rPr>
        <w:t>Pig</w:t>
      </w:r>
      <w:r>
        <w:t>、</w:t>
      </w:r>
      <w:r>
        <w:rPr>
          <w:rFonts w:ascii="微软雅黑" w:eastAsia="微软雅黑" w:hAnsi="微软雅黑" w:cs="微软雅黑"/>
        </w:rPr>
        <w:t>Hive</w:t>
      </w:r>
      <w:r>
        <w:t>等），以规定方式执行工作流（包括定时任务、定数任务、数据促发任务等），托管工作流（包括命令行接口，任务失败时的通知机制，如邮件通知等）。</w:t>
      </w:r>
    </w:p>
    <w:p w14:paraId="3A05A11D" w14:textId="77777777" w:rsidR="00C97CE8" w:rsidRDefault="007C2E36" w:rsidP="00A031EB">
      <w:pPr>
        <w:spacing w:after="13"/>
        <w:ind w:left="-15" w:right="47" w:firstLineChars="200" w:firstLine="480"/>
      </w:pPr>
      <w:r>
        <w:t>由于需要存储工作流信息，为提供高可靠性，确保任务配置不丢失，</w:t>
      </w:r>
      <w:r>
        <w:rPr>
          <w:rFonts w:ascii="微软雅黑" w:eastAsia="微软雅黑" w:hAnsi="微软雅黑" w:cs="微软雅黑"/>
        </w:rPr>
        <w:t>Oozie</w:t>
      </w:r>
      <w:r>
        <w:t>内部使用数据库来存储工作</w:t>
      </w:r>
      <w:proofErr w:type="gramStart"/>
      <w:r>
        <w:t>流相关</w:t>
      </w:r>
      <w:proofErr w:type="gramEnd"/>
      <w:r>
        <w:t>信息，用户可以使用</w:t>
      </w:r>
      <w:r>
        <w:rPr>
          <w:rFonts w:ascii="微软雅黑" w:eastAsia="微软雅黑" w:hAnsi="微软雅黑" w:cs="微软雅黑"/>
        </w:rPr>
        <w:t>Oozie</w:t>
      </w:r>
      <w:r>
        <w:t>内嵌的</w:t>
      </w:r>
      <w:r>
        <w:rPr>
          <w:rFonts w:ascii="微软雅黑" w:eastAsia="微软雅黑" w:hAnsi="微软雅黑" w:cs="微软雅黑"/>
        </w:rPr>
        <w:t>Derby</w:t>
      </w:r>
      <w:r>
        <w:t>数据库，也可以使用</w:t>
      </w:r>
    </w:p>
    <w:p w14:paraId="0502A616" w14:textId="77777777" w:rsidR="00C97CE8" w:rsidRDefault="007C2E36" w:rsidP="00A031EB">
      <w:pPr>
        <w:spacing w:after="244"/>
        <w:ind w:left="-5" w:right="47" w:firstLineChars="200" w:firstLine="480"/>
      </w:pPr>
      <w:r>
        <w:rPr>
          <w:rFonts w:ascii="微软雅黑" w:eastAsia="微软雅黑" w:hAnsi="微软雅黑" w:cs="微软雅黑"/>
        </w:rPr>
        <w:t>MySQL</w:t>
      </w:r>
      <w:r>
        <w:t>、</w:t>
      </w:r>
      <w:r>
        <w:rPr>
          <w:rFonts w:ascii="微软雅黑" w:eastAsia="微软雅黑" w:hAnsi="微软雅黑" w:cs="微软雅黑"/>
        </w:rPr>
        <w:t>PostgreSQL</w:t>
      </w:r>
      <w:r>
        <w:t>、</w:t>
      </w:r>
      <w:r>
        <w:rPr>
          <w:rFonts w:ascii="微软雅黑" w:eastAsia="微软雅黑" w:hAnsi="微软雅黑" w:cs="微软雅黑"/>
        </w:rPr>
        <w:t>Oracle</w:t>
      </w:r>
      <w:r>
        <w:t>等数据库，为降低复杂性，本节部署时使用内嵌的</w:t>
      </w:r>
      <w:r>
        <w:rPr>
          <w:rFonts w:ascii="微软雅黑" w:eastAsia="微软雅黑" w:hAnsi="微软雅黑" w:cs="微软雅黑"/>
        </w:rPr>
        <w:t>Derby</w:t>
      </w:r>
      <w:r>
        <w:t>数据库。</w:t>
      </w:r>
    </w:p>
    <w:p w14:paraId="51AA5795" w14:textId="77777777" w:rsidR="00C97CE8" w:rsidRDefault="007C2E36" w:rsidP="00A031EB">
      <w:pPr>
        <w:spacing w:after="270" w:line="259" w:lineRule="auto"/>
        <w:ind w:left="428" w:right="5" w:firstLineChars="200" w:firstLine="480"/>
      </w:pPr>
      <w:r>
        <w:rPr>
          <w:rFonts w:ascii="微软雅黑" w:eastAsia="微软雅黑" w:hAnsi="微软雅黑" w:cs="微软雅黑"/>
          <w:b/>
        </w:rPr>
        <w:t>6.6.2 Oozie</w:t>
      </w:r>
      <w:r>
        <w:t>入门</w:t>
      </w:r>
    </w:p>
    <w:p w14:paraId="0EEED4CF" w14:textId="77777777" w:rsidR="00C97CE8" w:rsidRDefault="007C2E36" w:rsidP="00A031EB">
      <w:pPr>
        <w:spacing w:after="0" w:line="259" w:lineRule="auto"/>
        <w:ind w:left="475" w:firstLineChars="200" w:firstLine="480"/>
      </w:pPr>
      <w:r>
        <w:rPr>
          <w:rFonts w:ascii="微软雅黑" w:eastAsia="微软雅黑" w:hAnsi="微软雅黑" w:cs="微软雅黑"/>
          <w:b/>
        </w:rPr>
        <w:t>1.Oozie</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7B66CF54" w14:textId="77777777" w:rsidR="00C97CE8" w:rsidRDefault="007C2E36" w:rsidP="00A031EB">
      <w:pPr>
        <w:spacing w:after="58" w:line="255" w:lineRule="auto"/>
        <w:ind w:left="0" w:right="58" w:firstLineChars="200" w:firstLine="480"/>
      </w:pPr>
      <w:r>
        <w:rPr>
          <w:rFonts w:ascii="微软雅黑" w:eastAsia="微软雅黑" w:hAnsi="微软雅黑" w:cs="微软雅黑"/>
        </w:rPr>
        <w:t>Oozie</w:t>
      </w:r>
      <w:r>
        <w:t>相当于</w:t>
      </w:r>
      <w:r>
        <w:rPr>
          <w:rFonts w:ascii="微软雅黑" w:eastAsia="微软雅黑" w:hAnsi="微软雅黑" w:cs="微软雅黑"/>
        </w:rPr>
        <w:t>Hadoop</w:t>
      </w:r>
      <w:r>
        <w:t>的一个客户端，因此集群中只有一台机器部署</w:t>
      </w:r>
      <w:r>
        <w:rPr>
          <w:rFonts w:ascii="微软雅黑" w:eastAsia="微软雅黑" w:hAnsi="微软雅黑" w:cs="微软雅黑"/>
        </w:rPr>
        <w:t>Oozie server</w:t>
      </w:r>
      <w:r>
        <w:t>端即可，由于可以有任意多个客户端连接</w:t>
      </w:r>
      <w:r>
        <w:rPr>
          <w:rFonts w:ascii="微软雅黑" w:eastAsia="微软雅黑" w:hAnsi="微软雅黑" w:cs="微软雅黑"/>
        </w:rPr>
        <w:t>Oozie</w:t>
      </w:r>
      <w:r>
        <w:t>，</w:t>
      </w:r>
      <w:proofErr w:type="gramStart"/>
      <w:r>
        <w:t>故每个</w:t>
      </w:r>
      <w:proofErr w:type="gramEnd"/>
      <w:r>
        <w:t>客户端上都</w:t>
      </w:r>
      <w:proofErr w:type="gramStart"/>
      <w:r>
        <w:t>须部署</w:t>
      </w:r>
      <w:proofErr w:type="gramEnd"/>
      <w:r>
        <w:rPr>
          <w:rFonts w:ascii="微软雅黑" w:eastAsia="微软雅黑" w:hAnsi="微软雅黑" w:cs="微软雅黑"/>
        </w:rPr>
        <w:t>Oozie client</w:t>
      </w:r>
      <w:r>
        <w:t>，本节选择在</w:t>
      </w:r>
      <w:proofErr w:type="spellStart"/>
      <w:r>
        <w:rPr>
          <w:rFonts w:ascii="微软雅黑" w:eastAsia="微软雅黑" w:hAnsi="微软雅黑" w:cs="微软雅黑"/>
        </w:rPr>
        <w:t>cMaster</w:t>
      </w:r>
      <w:proofErr w:type="spellEnd"/>
      <w:r>
        <w:t>上部署</w:t>
      </w:r>
      <w:r>
        <w:rPr>
          <w:rFonts w:ascii="微软雅黑" w:eastAsia="微软雅黑" w:hAnsi="微软雅黑" w:cs="微软雅黑"/>
        </w:rPr>
        <w:t>Oozie server</w:t>
      </w:r>
      <w:r>
        <w:t>，在</w:t>
      </w:r>
      <w:proofErr w:type="spellStart"/>
      <w:r>
        <w:rPr>
          <w:rFonts w:ascii="微软雅黑" w:eastAsia="微软雅黑" w:hAnsi="微软雅黑" w:cs="微软雅黑"/>
        </w:rPr>
        <w:t>iClient</w:t>
      </w:r>
      <w:proofErr w:type="spellEnd"/>
      <w:r>
        <w:t>上部署</w:t>
      </w:r>
      <w:r>
        <w:rPr>
          <w:rFonts w:ascii="微软雅黑" w:eastAsia="微软雅黑" w:hAnsi="微软雅黑" w:cs="微软雅黑"/>
        </w:rPr>
        <w:t>Oozie client</w:t>
      </w:r>
      <w:r>
        <w:t>。</w:t>
      </w:r>
    </w:p>
    <w:p w14:paraId="322CCA52" w14:textId="77777777" w:rsidR="00C97CE8" w:rsidRDefault="007C2E36" w:rsidP="00B55381">
      <w:pPr>
        <w:numPr>
          <w:ilvl w:val="0"/>
          <w:numId w:val="136"/>
        </w:numPr>
        <w:spacing w:after="7"/>
        <w:ind w:right="58" w:firstLineChars="200" w:firstLine="480"/>
      </w:pPr>
      <w:r>
        <w:t>部署</w:t>
      </w:r>
      <w:r>
        <w:rPr>
          <w:rFonts w:ascii="微软雅黑" w:eastAsia="微软雅黑" w:hAnsi="微软雅黑" w:cs="微软雅黑"/>
        </w:rPr>
        <w:t>Oozie</w:t>
      </w:r>
      <w:r>
        <w:t>服务端</w:t>
      </w:r>
    </w:p>
    <w:p w14:paraId="7B5A688D" w14:textId="77777777" w:rsidR="00C97CE8" w:rsidRDefault="007C2E36" w:rsidP="00A031EB">
      <w:pPr>
        <w:spacing w:after="107" w:line="259" w:lineRule="auto"/>
        <w:ind w:left="0" w:firstLineChars="200" w:firstLine="480"/>
      </w:pPr>
      <w:r>
        <w:rPr>
          <w:noProof/>
        </w:rPr>
        <w:drawing>
          <wp:inline distT="0" distB="0" distL="0" distR="0" wp14:anchorId="086507C9" wp14:editId="26E8661D">
            <wp:extent cx="5943600" cy="281940"/>
            <wp:effectExtent l="0" t="0" r="0" b="0"/>
            <wp:docPr id="30481" name="Picture 30481"/>
            <wp:cNvGraphicFramePr/>
            <a:graphic xmlns:a="http://schemas.openxmlformats.org/drawingml/2006/main">
              <a:graphicData uri="http://schemas.openxmlformats.org/drawingml/2006/picture">
                <pic:pic xmlns:pic="http://schemas.openxmlformats.org/drawingml/2006/picture">
                  <pic:nvPicPr>
                    <pic:cNvPr id="30481" name="Picture 30481"/>
                    <pic:cNvPicPr/>
                  </pic:nvPicPr>
                  <pic:blipFill>
                    <a:blip r:embed="rId307"/>
                    <a:stretch>
                      <a:fillRect/>
                    </a:stretch>
                  </pic:blipFill>
                  <pic:spPr>
                    <a:xfrm>
                      <a:off x="0" y="0"/>
                      <a:ext cx="5943600" cy="281940"/>
                    </a:xfrm>
                    <a:prstGeom prst="rect">
                      <a:avLst/>
                    </a:prstGeom>
                  </pic:spPr>
                </pic:pic>
              </a:graphicData>
            </a:graphic>
          </wp:inline>
        </w:drawing>
      </w:r>
    </w:p>
    <w:p w14:paraId="5669F556" w14:textId="77777777" w:rsidR="00C97CE8" w:rsidRDefault="007C2E36" w:rsidP="00B55381">
      <w:pPr>
        <w:numPr>
          <w:ilvl w:val="0"/>
          <w:numId w:val="136"/>
        </w:numPr>
        <w:spacing w:after="7"/>
        <w:ind w:right="58" w:firstLineChars="200" w:firstLine="480"/>
      </w:pPr>
      <w:r>
        <w:lastRenderedPageBreak/>
        <w:t>部署</w:t>
      </w:r>
      <w:r>
        <w:rPr>
          <w:rFonts w:ascii="微软雅黑" w:eastAsia="微软雅黑" w:hAnsi="微软雅黑" w:cs="微软雅黑"/>
        </w:rPr>
        <w:t>Oozie</w:t>
      </w:r>
      <w:r>
        <w:t>客户端</w:t>
      </w:r>
    </w:p>
    <w:p w14:paraId="39F5D7DB" w14:textId="77777777" w:rsidR="00C97CE8" w:rsidRDefault="007C2E36" w:rsidP="00A031EB">
      <w:pPr>
        <w:spacing w:after="113" w:line="259" w:lineRule="auto"/>
        <w:ind w:left="0" w:firstLineChars="200" w:firstLine="480"/>
      </w:pPr>
      <w:r>
        <w:rPr>
          <w:noProof/>
        </w:rPr>
        <w:drawing>
          <wp:inline distT="0" distB="0" distL="0" distR="0" wp14:anchorId="3CA233F0" wp14:editId="35AF4A04">
            <wp:extent cx="5943600" cy="281940"/>
            <wp:effectExtent l="0" t="0" r="0" b="0"/>
            <wp:docPr id="30487" name="Picture 30487"/>
            <wp:cNvGraphicFramePr/>
            <a:graphic xmlns:a="http://schemas.openxmlformats.org/drawingml/2006/main">
              <a:graphicData uri="http://schemas.openxmlformats.org/drawingml/2006/picture">
                <pic:pic xmlns:pic="http://schemas.openxmlformats.org/drawingml/2006/picture">
                  <pic:nvPicPr>
                    <pic:cNvPr id="30487" name="Picture 30487"/>
                    <pic:cNvPicPr/>
                  </pic:nvPicPr>
                  <pic:blipFill>
                    <a:blip r:embed="rId308"/>
                    <a:stretch>
                      <a:fillRect/>
                    </a:stretch>
                  </pic:blipFill>
                  <pic:spPr>
                    <a:xfrm>
                      <a:off x="0" y="0"/>
                      <a:ext cx="5943600" cy="281940"/>
                    </a:xfrm>
                    <a:prstGeom prst="rect">
                      <a:avLst/>
                    </a:prstGeom>
                  </pic:spPr>
                </pic:pic>
              </a:graphicData>
            </a:graphic>
          </wp:inline>
        </w:drawing>
      </w:r>
    </w:p>
    <w:p w14:paraId="2766D0D1" w14:textId="77777777" w:rsidR="00C97CE8" w:rsidRDefault="007C2E36" w:rsidP="00B55381">
      <w:pPr>
        <w:numPr>
          <w:ilvl w:val="0"/>
          <w:numId w:val="136"/>
        </w:numPr>
        <w:spacing w:after="58" w:line="255" w:lineRule="auto"/>
        <w:ind w:right="58" w:firstLineChars="200" w:firstLine="480"/>
      </w:pPr>
      <w:r>
        <w:t>配置</w:t>
      </w:r>
      <w:r>
        <w:rPr>
          <w:rFonts w:ascii="微软雅黑" w:eastAsia="微软雅黑" w:hAnsi="微软雅黑" w:cs="微软雅黑"/>
        </w:rPr>
        <w:t>Oozie</w:t>
      </w:r>
    </w:p>
    <w:p w14:paraId="2E6596C0" w14:textId="77777777" w:rsidR="00C97CE8" w:rsidRDefault="007C2E36" w:rsidP="00A031EB">
      <w:pPr>
        <w:spacing w:after="0" w:line="267" w:lineRule="auto"/>
        <w:ind w:left="-15" w:firstLineChars="200" w:firstLine="480"/>
      </w:pPr>
      <w:r>
        <w:t>修改</w:t>
      </w:r>
      <w:r>
        <w:rPr>
          <w:rFonts w:ascii="微软雅黑" w:eastAsia="微软雅黑" w:hAnsi="微软雅黑" w:cs="微软雅黑"/>
        </w:rPr>
        <w:t>/etc/oozie/conf/oozie-env.sh</w:t>
      </w:r>
      <w:r>
        <w:t>中的</w:t>
      </w:r>
      <w:r>
        <w:rPr>
          <w:rFonts w:ascii="微软雅黑" w:eastAsia="微软雅黑" w:hAnsi="微软雅黑" w:cs="微软雅黑"/>
        </w:rPr>
        <w:t>CATALINA_BASE</w:t>
      </w:r>
      <w:r>
        <w:t>属性值，注释原值并指定新值，当此值指向</w:t>
      </w:r>
      <w:r>
        <w:rPr>
          <w:rFonts w:ascii="微软雅黑" w:eastAsia="微软雅黑" w:hAnsi="微软雅黑" w:cs="微软雅黑"/>
        </w:rPr>
        <w:t>oozie-server-0.20</w:t>
      </w:r>
      <w:r>
        <w:t>表明</w:t>
      </w:r>
      <w:r>
        <w:rPr>
          <w:rFonts w:ascii="微软雅黑" w:eastAsia="微软雅黑" w:hAnsi="微软雅黑" w:cs="微软雅黑"/>
        </w:rPr>
        <w:t>Oozie</w:t>
      </w:r>
      <w:r>
        <w:t>支持</w:t>
      </w:r>
      <w:r>
        <w:rPr>
          <w:rFonts w:ascii="微软雅黑" w:eastAsia="微软雅黑" w:hAnsi="微软雅黑" w:cs="微软雅黑"/>
        </w:rPr>
        <w:t>MRv1</w:t>
      </w:r>
      <w:r>
        <w:t>，指向</w:t>
      </w:r>
      <w:r>
        <w:rPr>
          <w:rFonts w:ascii="微软雅黑" w:eastAsia="微软雅黑" w:hAnsi="微软雅黑" w:cs="微软雅黑"/>
        </w:rPr>
        <w:t>oozie-server</w:t>
      </w:r>
      <w:r>
        <w:t>表示支持</w:t>
      </w:r>
      <w:r>
        <w:rPr>
          <w:rFonts w:ascii="微软雅黑" w:eastAsia="微软雅黑" w:hAnsi="微软雅黑" w:cs="微软雅黑"/>
        </w:rPr>
        <w:t>Yarn</w:t>
      </w:r>
      <w:r>
        <w:t>。注意</w:t>
      </w:r>
      <w:proofErr w:type="spellStart"/>
      <w:r>
        <w:rPr>
          <w:rFonts w:ascii="微软雅黑" w:eastAsia="微软雅黑" w:hAnsi="微软雅黑" w:cs="微软雅黑"/>
        </w:rPr>
        <w:t>cMaster</w:t>
      </w:r>
      <w:proofErr w:type="spellEnd"/>
      <w:r>
        <w:t>、</w:t>
      </w:r>
      <w:proofErr w:type="spellStart"/>
      <w:r>
        <w:rPr>
          <w:rFonts w:ascii="微软雅黑" w:eastAsia="微软雅黑" w:hAnsi="微软雅黑" w:cs="微软雅黑"/>
        </w:rPr>
        <w:t>iClient</w:t>
      </w:r>
      <w:proofErr w:type="spellEnd"/>
      <w:r>
        <w:t>都要配置，并保持一致。</w:t>
      </w:r>
    </w:p>
    <w:p w14:paraId="0A551FC4" w14:textId="77777777" w:rsidR="00C97CE8" w:rsidRDefault="007C2E36" w:rsidP="00A031EB">
      <w:pPr>
        <w:spacing w:after="0" w:line="259" w:lineRule="auto"/>
        <w:ind w:left="0" w:firstLineChars="200" w:firstLine="480"/>
      </w:pPr>
      <w:r>
        <w:rPr>
          <w:noProof/>
        </w:rPr>
        <w:drawing>
          <wp:inline distT="0" distB="0" distL="0" distR="0" wp14:anchorId="20B74E67" wp14:editId="33477BD1">
            <wp:extent cx="5943600" cy="259080"/>
            <wp:effectExtent l="0" t="0" r="0" b="0"/>
            <wp:docPr id="30513" name="Picture 30513"/>
            <wp:cNvGraphicFramePr/>
            <a:graphic xmlns:a="http://schemas.openxmlformats.org/drawingml/2006/main">
              <a:graphicData uri="http://schemas.openxmlformats.org/drawingml/2006/picture">
                <pic:pic xmlns:pic="http://schemas.openxmlformats.org/drawingml/2006/picture">
                  <pic:nvPicPr>
                    <pic:cNvPr id="30513" name="Picture 30513"/>
                    <pic:cNvPicPr/>
                  </pic:nvPicPr>
                  <pic:blipFill>
                    <a:blip r:embed="rId309"/>
                    <a:stretch>
                      <a:fillRect/>
                    </a:stretch>
                  </pic:blipFill>
                  <pic:spPr>
                    <a:xfrm>
                      <a:off x="0" y="0"/>
                      <a:ext cx="5943600" cy="259080"/>
                    </a:xfrm>
                    <a:prstGeom prst="rect">
                      <a:avLst/>
                    </a:prstGeom>
                  </pic:spPr>
                </pic:pic>
              </a:graphicData>
            </a:graphic>
          </wp:inline>
        </w:drawing>
      </w:r>
    </w:p>
    <w:p w14:paraId="7EB057C6" w14:textId="77777777" w:rsidR="00C97CE8" w:rsidRDefault="007C2E36" w:rsidP="00A031EB">
      <w:pPr>
        <w:spacing w:after="114" w:line="259" w:lineRule="auto"/>
        <w:ind w:left="0" w:firstLineChars="200" w:firstLine="480"/>
      </w:pPr>
      <w:r>
        <w:rPr>
          <w:noProof/>
        </w:rPr>
        <w:drawing>
          <wp:inline distT="0" distB="0" distL="0" distR="0" wp14:anchorId="5865D5D2" wp14:editId="55C8AB69">
            <wp:extent cx="5943600" cy="274320"/>
            <wp:effectExtent l="0" t="0" r="0" b="0"/>
            <wp:docPr id="30525" name="Picture 30525"/>
            <wp:cNvGraphicFramePr/>
            <a:graphic xmlns:a="http://schemas.openxmlformats.org/drawingml/2006/main">
              <a:graphicData uri="http://schemas.openxmlformats.org/drawingml/2006/picture">
                <pic:pic xmlns:pic="http://schemas.openxmlformats.org/drawingml/2006/picture">
                  <pic:nvPicPr>
                    <pic:cNvPr id="30525" name="Picture 30525"/>
                    <pic:cNvPicPr/>
                  </pic:nvPicPr>
                  <pic:blipFill>
                    <a:blip r:embed="rId310"/>
                    <a:stretch>
                      <a:fillRect/>
                    </a:stretch>
                  </pic:blipFill>
                  <pic:spPr>
                    <a:xfrm>
                      <a:off x="0" y="0"/>
                      <a:ext cx="5943600" cy="274320"/>
                    </a:xfrm>
                    <a:prstGeom prst="rect">
                      <a:avLst/>
                    </a:prstGeom>
                  </pic:spPr>
                </pic:pic>
              </a:graphicData>
            </a:graphic>
          </wp:inline>
        </w:drawing>
      </w:r>
    </w:p>
    <w:p w14:paraId="4E244243" w14:textId="77777777" w:rsidR="00C97CE8" w:rsidRDefault="007C2E36" w:rsidP="00A031EB">
      <w:pPr>
        <w:spacing w:after="0" w:line="251" w:lineRule="auto"/>
        <w:ind w:left="-15" w:right="262" w:firstLineChars="200" w:firstLine="480"/>
      </w:pPr>
      <w:r>
        <w:t>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/conf/core-site.xml</w:t>
      </w:r>
      <w:r>
        <w:t>文档里</w:t>
      </w:r>
      <w:r>
        <w:rPr>
          <w:rFonts w:ascii="微软雅黑" w:eastAsia="微软雅黑" w:hAnsi="微软雅黑" w:cs="微软雅黑"/>
        </w:rPr>
        <w:t>configuration</w:t>
      </w:r>
      <w:r>
        <w:t>标签间加入如下内容。注意，</w:t>
      </w:r>
      <w:r>
        <w:rPr>
          <w:rFonts w:ascii="微软雅黑" w:eastAsia="微软雅黑" w:hAnsi="微软雅黑" w:cs="微软雅黑"/>
        </w:rPr>
        <w:t>6</w:t>
      </w:r>
      <w:r>
        <w:t>台机器都要更新这个配置，并且</w:t>
      </w:r>
      <w:proofErr w:type="gramStart"/>
      <w:r>
        <w:t>配置此</w:t>
      </w:r>
      <w:proofErr w:type="gramEnd"/>
      <w:r>
        <w:t>属性后，一定要重启集群中所有</w:t>
      </w:r>
      <w:r>
        <w:rPr>
          <w:rFonts w:ascii="微软雅黑" w:eastAsia="微软雅黑" w:hAnsi="微软雅黑" w:cs="微软雅黑"/>
        </w:rPr>
        <w:t>Hadoop</w:t>
      </w:r>
      <w:r>
        <w:t>服务，此属性值才能生效。</w:t>
      </w:r>
    </w:p>
    <w:p w14:paraId="600EDD94" w14:textId="77777777" w:rsidR="00C97CE8" w:rsidRDefault="007C2E36" w:rsidP="00A031EB">
      <w:pPr>
        <w:spacing w:after="103" w:line="259" w:lineRule="auto"/>
        <w:ind w:left="0" w:firstLineChars="200" w:firstLine="480"/>
      </w:pPr>
      <w:r>
        <w:rPr>
          <w:noProof/>
        </w:rPr>
        <w:drawing>
          <wp:inline distT="0" distB="0" distL="0" distR="0" wp14:anchorId="0E64B7FC" wp14:editId="48F2F40C">
            <wp:extent cx="5943600" cy="510540"/>
            <wp:effectExtent l="0" t="0" r="0" b="0"/>
            <wp:docPr id="30538" name="Picture 30538"/>
            <wp:cNvGraphicFramePr/>
            <a:graphic xmlns:a="http://schemas.openxmlformats.org/drawingml/2006/main">
              <a:graphicData uri="http://schemas.openxmlformats.org/drawingml/2006/picture">
                <pic:pic xmlns:pic="http://schemas.openxmlformats.org/drawingml/2006/picture">
                  <pic:nvPicPr>
                    <pic:cNvPr id="30538" name="Picture 30538"/>
                    <pic:cNvPicPr/>
                  </pic:nvPicPr>
                  <pic:blipFill>
                    <a:blip r:embed="rId311"/>
                    <a:stretch>
                      <a:fillRect/>
                    </a:stretch>
                  </pic:blipFill>
                  <pic:spPr>
                    <a:xfrm>
                      <a:off x="0" y="0"/>
                      <a:ext cx="5943600" cy="510540"/>
                    </a:xfrm>
                    <a:prstGeom prst="rect">
                      <a:avLst/>
                    </a:prstGeom>
                  </pic:spPr>
                </pic:pic>
              </a:graphicData>
            </a:graphic>
          </wp:inline>
        </w:drawing>
      </w:r>
    </w:p>
    <w:p w14:paraId="35575D6B" w14:textId="77777777" w:rsidR="00C97CE8" w:rsidRDefault="007C2E36" w:rsidP="00A031EB">
      <w:pPr>
        <w:spacing w:after="7"/>
        <w:ind w:left="490" w:right="47" w:firstLineChars="200" w:firstLine="480"/>
      </w:pPr>
      <w:r>
        <w:t>下面是重启</w:t>
      </w:r>
      <w:r>
        <w:rPr>
          <w:rFonts w:ascii="微软雅黑" w:eastAsia="微软雅黑" w:hAnsi="微软雅黑" w:cs="微软雅黑"/>
        </w:rPr>
        <w:t>Hadoop</w:t>
      </w:r>
      <w:r>
        <w:t>集群的命令：</w:t>
      </w:r>
    </w:p>
    <w:p w14:paraId="73A7A5DD" w14:textId="77777777" w:rsidR="00C97CE8" w:rsidRDefault="007C2E36" w:rsidP="00A031EB">
      <w:pPr>
        <w:spacing w:after="104" w:line="259" w:lineRule="auto"/>
        <w:ind w:left="0" w:firstLineChars="200" w:firstLine="480"/>
      </w:pPr>
      <w:r>
        <w:rPr>
          <w:noProof/>
        </w:rPr>
        <w:drawing>
          <wp:inline distT="0" distB="0" distL="0" distR="0" wp14:anchorId="2B893E5C" wp14:editId="4B2A2CA2">
            <wp:extent cx="5943600" cy="236220"/>
            <wp:effectExtent l="0" t="0" r="0" b="0"/>
            <wp:docPr id="30543" name="Picture 30543"/>
            <wp:cNvGraphicFramePr/>
            <a:graphic xmlns:a="http://schemas.openxmlformats.org/drawingml/2006/main">
              <a:graphicData uri="http://schemas.openxmlformats.org/drawingml/2006/picture">
                <pic:pic xmlns:pic="http://schemas.openxmlformats.org/drawingml/2006/picture">
                  <pic:nvPicPr>
                    <pic:cNvPr id="30543" name="Picture 30543"/>
                    <pic:cNvPicPr/>
                  </pic:nvPicPr>
                  <pic:blipFill>
                    <a:blip r:embed="rId312"/>
                    <a:stretch>
                      <a:fillRect/>
                    </a:stretch>
                  </pic:blipFill>
                  <pic:spPr>
                    <a:xfrm>
                      <a:off x="0" y="0"/>
                      <a:ext cx="5943600" cy="236220"/>
                    </a:xfrm>
                    <a:prstGeom prst="rect">
                      <a:avLst/>
                    </a:prstGeom>
                  </pic:spPr>
                </pic:pic>
              </a:graphicData>
            </a:graphic>
          </wp:inline>
        </w:drawing>
      </w:r>
    </w:p>
    <w:p w14:paraId="019300E1" w14:textId="77777777" w:rsidR="00C97CE8" w:rsidRDefault="007C2E36" w:rsidP="00B55381">
      <w:pPr>
        <w:numPr>
          <w:ilvl w:val="0"/>
          <w:numId w:val="136"/>
        </w:numPr>
        <w:spacing w:after="7"/>
        <w:ind w:right="58" w:firstLineChars="200" w:firstLine="480"/>
      </w:pPr>
      <w:r>
        <w:t>创建</w:t>
      </w:r>
      <w:r>
        <w:rPr>
          <w:rFonts w:ascii="微软雅黑" w:eastAsia="微软雅黑" w:hAnsi="微软雅黑" w:cs="微软雅黑"/>
        </w:rPr>
        <w:t>Oozie</w:t>
      </w:r>
      <w:r>
        <w:t>数据库模式</w:t>
      </w:r>
    </w:p>
    <w:p w14:paraId="7F95794C" w14:textId="77777777" w:rsidR="00C97CE8" w:rsidRDefault="007C2E36" w:rsidP="00A031EB">
      <w:pPr>
        <w:spacing w:after="114" w:line="259" w:lineRule="auto"/>
        <w:ind w:left="0" w:firstLineChars="200" w:firstLine="480"/>
      </w:pPr>
      <w:r>
        <w:rPr>
          <w:noProof/>
        </w:rPr>
        <w:drawing>
          <wp:inline distT="0" distB="0" distL="0" distR="0" wp14:anchorId="2BFF1B32" wp14:editId="74C3068E">
            <wp:extent cx="5943600" cy="281940"/>
            <wp:effectExtent l="0" t="0" r="0" b="0"/>
            <wp:docPr id="30549" name="Picture 30549"/>
            <wp:cNvGraphicFramePr/>
            <a:graphic xmlns:a="http://schemas.openxmlformats.org/drawingml/2006/main">
              <a:graphicData uri="http://schemas.openxmlformats.org/drawingml/2006/picture">
                <pic:pic xmlns:pic="http://schemas.openxmlformats.org/drawingml/2006/picture">
                  <pic:nvPicPr>
                    <pic:cNvPr id="30549" name="Picture 30549"/>
                    <pic:cNvPicPr/>
                  </pic:nvPicPr>
                  <pic:blipFill>
                    <a:blip r:embed="rId313"/>
                    <a:stretch>
                      <a:fillRect/>
                    </a:stretch>
                  </pic:blipFill>
                  <pic:spPr>
                    <a:xfrm>
                      <a:off x="0" y="0"/>
                      <a:ext cx="5943600" cy="281940"/>
                    </a:xfrm>
                    <a:prstGeom prst="rect">
                      <a:avLst/>
                    </a:prstGeom>
                  </pic:spPr>
                </pic:pic>
              </a:graphicData>
            </a:graphic>
          </wp:inline>
        </w:drawing>
      </w:r>
    </w:p>
    <w:p w14:paraId="245B5658" w14:textId="77777777" w:rsidR="00C97CE8" w:rsidRDefault="007C2E36" w:rsidP="00B55381">
      <w:pPr>
        <w:numPr>
          <w:ilvl w:val="0"/>
          <w:numId w:val="136"/>
        </w:numPr>
        <w:spacing w:after="58" w:line="255" w:lineRule="auto"/>
        <w:ind w:right="58" w:firstLineChars="200" w:firstLine="480"/>
      </w:pPr>
      <w:r>
        <w:t>配置</w:t>
      </w:r>
      <w:r>
        <w:rPr>
          <w:rFonts w:ascii="微软雅黑" w:eastAsia="微软雅黑" w:hAnsi="微软雅黑" w:cs="微软雅黑"/>
        </w:rPr>
        <w:t>Oozie Web</w:t>
      </w:r>
      <w:r>
        <w:t>页面</w:t>
      </w:r>
    </w:p>
    <w:p w14:paraId="5F0C250A" w14:textId="77777777" w:rsidR="00C97CE8" w:rsidRDefault="007C2E36" w:rsidP="00A031EB">
      <w:pPr>
        <w:spacing w:after="14"/>
        <w:ind w:left="490" w:right="47" w:firstLineChars="200" w:firstLine="480"/>
      </w:pPr>
      <w:r>
        <w:rPr>
          <w:rFonts w:ascii="微软雅黑" w:eastAsia="微软雅黑" w:hAnsi="微软雅黑" w:cs="微软雅黑"/>
        </w:rPr>
        <w:t>Oozie</w:t>
      </w:r>
      <w:r>
        <w:t>的</w:t>
      </w:r>
      <w:r>
        <w:rPr>
          <w:rFonts w:ascii="微软雅黑" w:eastAsia="微软雅黑" w:hAnsi="微软雅黑" w:cs="微软雅黑"/>
        </w:rPr>
        <w:t>Web</w:t>
      </w:r>
      <w:r>
        <w:t>界面用到第三方包，但由于版权原因</w:t>
      </w:r>
      <w:r>
        <w:rPr>
          <w:rFonts w:ascii="微软雅黑" w:eastAsia="微软雅黑" w:hAnsi="微软雅黑" w:cs="微软雅黑"/>
        </w:rPr>
        <w:t>ext-2.2</w:t>
      </w:r>
      <w:r>
        <w:t>并未打包进</w:t>
      </w:r>
      <w:r>
        <w:rPr>
          <w:rFonts w:ascii="微软雅黑" w:eastAsia="微软雅黑" w:hAnsi="微软雅黑" w:cs="微软雅黑"/>
        </w:rPr>
        <w:t>Oozie</w:t>
      </w:r>
      <w:r>
        <w:t>，事实上开</w:t>
      </w:r>
    </w:p>
    <w:p w14:paraId="6FF5DDE0" w14:textId="77777777" w:rsidR="00C97CE8" w:rsidRDefault="007C2E36" w:rsidP="00A031EB">
      <w:pPr>
        <w:spacing w:after="5" w:line="255" w:lineRule="auto"/>
        <w:ind w:right="58" w:firstLineChars="200" w:firstLine="480"/>
      </w:pPr>
      <w:r>
        <w:t>启</w:t>
      </w:r>
      <w:r>
        <w:rPr>
          <w:rFonts w:ascii="微软雅黑" w:eastAsia="微软雅黑" w:hAnsi="微软雅黑" w:cs="微软雅黑"/>
        </w:rPr>
        <w:t>Oozie server</w:t>
      </w:r>
      <w:r>
        <w:t>不需要开启</w:t>
      </w:r>
      <w:r>
        <w:rPr>
          <w:rFonts w:ascii="微软雅黑" w:eastAsia="微软雅黑" w:hAnsi="微软雅黑" w:cs="微软雅黑"/>
        </w:rPr>
        <w:t>Oozie Web</w:t>
      </w:r>
      <w:r>
        <w:t>界面，但如果想在开启</w:t>
      </w:r>
      <w:r>
        <w:rPr>
          <w:rFonts w:ascii="微软雅黑" w:eastAsia="微软雅黑" w:hAnsi="微软雅黑" w:cs="微软雅黑"/>
        </w:rPr>
        <w:t>Oozie server</w:t>
      </w:r>
      <w:r>
        <w:t>同时也开启</w:t>
      </w:r>
      <w:r>
        <w:rPr>
          <w:rFonts w:ascii="微软雅黑" w:eastAsia="微软雅黑" w:hAnsi="微软雅黑" w:cs="微软雅黑"/>
        </w:rPr>
        <w:t>Oozie</w:t>
      </w:r>
    </w:p>
    <w:p w14:paraId="464DD422" w14:textId="77777777" w:rsidR="00C97CE8" w:rsidRDefault="007C2E36" w:rsidP="00A031EB">
      <w:pPr>
        <w:spacing w:after="4" w:line="255" w:lineRule="auto"/>
        <w:ind w:right="58" w:firstLineChars="200" w:firstLine="480"/>
      </w:pPr>
      <w:r>
        <w:rPr>
          <w:rFonts w:ascii="微软雅黑" w:eastAsia="微软雅黑" w:hAnsi="微软雅黑" w:cs="微软雅黑"/>
        </w:rPr>
        <w:t>Web</w:t>
      </w:r>
      <w:r>
        <w:t>界面，则必须下载</w:t>
      </w:r>
      <w:r>
        <w:rPr>
          <w:rFonts w:ascii="微软雅黑" w:eastAsia="微软雅黑" w:hAnsi="微软雅黑" w:cs="微软雅黑"/>
        </w:rPr>
        <w:t>ext-2.2.zip</w:t>
      </w:r>
      <w:r>
        <w:t>并将其解压到目录</w:t>
      </w:r>
      <w:r>
        <w:rPr>
          <w:rFonts w:ascii="微软雅黑" w:eastAsia="微软雅黑" w:hAnsi="微软雅黑" w:cs="微软雅黑"/>
        </w:rPr>
        <w:t>/var/lib/oozie</w:t>
      </w:r>
      <w:r>
        <w:t>下。</w:t>
      </w:r>
    </w:p>
    <w:p w14:paraId="32CFFCA3" w14:textId="77777777" w:rsidR="00C97CE8" w:rsidRDefault="007C2E36" w:rsidP="00A031EB">
      <w:pPr>
        <w:spacing w:after="113" w:line="259" w:lineRule="auto"/>
        <w:ind w:left="0" w:firstLineChars="200" w:firstLine="480"/>
      </w:pPr>
      <w:r>
        <w:rPr>
          <w:noProof/>
        </w:rPr>
        <w:drawing>
          <wp:inline distT="0" distB="0" distL="0" distR="0" wp14:anchorId="78DF7B08" wp14:editId="307FCF14">
            <wp:extent cx="5943600" cy="701040"/>
            <wp:effectExtent l="0" t="0" r="0" b="0"/>
            <wp:docPr id="30580" name="Picture 30580"/>
            <wp:cNvGraphicFramePr/>
            <a:graphic xmlns:a="http://schemas.openxmlformats.org/drawingml/2006/main">
              <a:graphicData uri="http://schemas.openxmlformats.org/drawingml/2006/picture">
                <pic:pic xmlns:pic="http://schemas.openxmlformats.org/drawingml/2006/picture">
                  <pic:nvPicPr>
                    <pic:cNvPr id="30580" name="Picture 30580"/>
                    <pic:cNvPicPr/>
                  </pic:nvPicPr>
                  <pic:blipFill>
                    <a:blip r:embed="rId314"/>
                    <a:stretch>
                      <a:fillRect/>
                    </a:stretch>
                  </pic:blipFill>
                  <pic:spPr>
                    <a:xfrm>
                      <a:off x="0" y="0"/>
                      <a:ext cx="5943600" cy="701040"/>
                    </a:xfrm>
                    <a:prstGeom prst="rect">
                      <a:avLst/>
                    </a:prstGeom>
                  </pic:spPr>
                </pic:pic>
              </a:graphicData>
            </a:graphic>
          </wp:inline>
        </w:drawing>
      </w:r>
    </w:p>
    <w:p w14:paraId="701BBC59" w14:textId="77777777" w:rsidR="00C97CE8" w:rsidRDefault="007C2E36" w:rsidP="00B55381">
      <w:pPr>
        <w:numPr>
          <w:ilvl w:val="0"/>
          <w:numId w:val="136"/>
        </w:numPr>
        <w:spacing w:after="58" w:line="255" w:lineRule="auto"/>
        <w:ind w:right="58" w:firstLineChars="200" w:firstLine="480"/>
      </w:pPr>
      <w:r>
        <w:t>将</w:t>
      </w:r>
      <w:r>
        <w:rPr>
          <w:rFonts w:ascii="微软雅黑" w:eastAsia="微软雅黑" w:hAnsi="微软雅黑" w:cs="微软雅黑"/>
        </w:rPr>
        <w:t>Oozie</w:t>
      </w:r>
      <w:r>
        <w:t>常用</w:t>
      </w:r>
      <w:r>
        <w:rPr>
          <w:rFonts w:ascii="微软雅黑" w:eastAsia="微软雅黑" w:hAnsi="微软雅黑" w:cs="微软雅黑"/>
        </w:rPr>
        <w:t>Jar</w:t>
      </w:r>
      <w:r>
        <w:t>包导入</w:t>
      </w:r>
      <w:r>
        <w:rPr>
          <w:rFonts w:ascii="微软雅黑" w:eastAsia="微软雅黑" w:hAnsi="微软雅黑" w:cs="微软雅黑"/>
        </w:rPr>
        <w:t>HDFS</w:t>
      </w:r>
    </w:p>
    <w:p w14:paraId="731598F1" w14:textId="77777777" w:rsidR="00C97CE8" w:rsidRDefault="007C2E36" w:rsidP="00A031EB">
      <w:pPr>
        <w:spacing w:after="7"/>
        <w:ind w:left="490" w:right="47" w:firstLineChars="200" w:firstLine="480"/>
      </w:pPr>
      <w:r>
        <w:lastRenderedPageBreak/>
        <w:t>这一步也是可选的，如果工作流里包含</w:t>
      </w:r>
      <w:r>
        <w:rPr>
          <w:rFonts w:ascii="微软雅黑" w:eastAsia="微软雅黑" w:hAnsi="微软雅黑" w:cs="微软雅黑"/>
        </w:rPr>
        <w:t>Pig</w:t>
      </w:r>
      <w:r>
        <w:t>或</w:t>
      </w:r>
      <w:r>
        <w:rPr>
          <w:rFonts w:ascii="微软雅黑" w:eastAsia="微软雅黑" w:hAnsi="微软雅黑" w:cs="微软雅黑"/>
        </w:rPr>
        <w:t>Hive</w:t>
      </w:r>
      <w:r>
        <w:t>脚本，必须将这些</w:t>
      </w:r>
      <w:r>
        <w:rPr>
          <w:rFonts w:ascii="微软雅黑" w:eastAsia="微软雅黑" w:hAnsi="微软雅黑" w:cs="微软雅黑"/>
        </w:rPr>
        <w:t>jar</w:t>
      </w:r>
      <w:r>
        <w:t>包导入</w:t>
      </w:r>
      <w:r>
        <w:rPr>
          <w:rFonts w:ascii="微软雅黑" w:eastAsia="微软雅黑" w:hAnsi="微软雅黑" w:cs="微软雅黑"/>
        </w:rPr>
        <w:t>HDFS</w:t>
      </w:r>
      <w:r>
        <w:t>。</w:t>
      </w:r>
    </w:p>
    <w:p w14:paraId="1E994413" w14:textId="77777777" w:rsidR="00C97CE8" w:rsidRDefault="007C2E36" w:rsidP="00A031EB">
      <w:pPr>
        <w:spacing w:after="108" w:line="259" w:lineRule="auto"/>
        <w:ind w:left="0" w:firstLineChars="200" w:firstLine="480"/>
      </w:pPr>
      <w:r>
        <w:rPr>
          <w:noProof/>
        </w:rPr>
        <w:drawing>
          <wp:inline distT="0" distB="0" distL="0" distR="0" wp14:anchorId="3237FEC5" wp14:editId="29359081">
            <wp:extent cx="5943600" cy="1379220"/>
            <wp:effectExtent l="0" t="0" r="0" b="0"/>
            <wp:docPr id="30598" name="Picture 30598"/>
            <wp:cNvGraphicFramePr/>
            <a:graphic xmlns:a="http://schemas.openxmlformats.org/drawingml/2006/main">
              <a:graphicData uri="http://schemas.openxmlformats.org/drawingml/2006/picture">
                <pic:pic xmlns:pic="http://schemas.openxmlformats.org/drawingml/2006/picture">
                  <pic:nvPicPr>
                    <pic:cNvPr id="30598" name="Picture 30598"/>
                    <pic:cNvPicPr/>
                  </pic:nvPicPr>
                  <pic:blipFill>
                    <a:blip r:embed="rId315"/>
                    <a:stretch>
                      <a:fillRect/>
                    </a:stretch>
                  </pic:blipFill>
                  <pic:spPr>
                    <a:xfrm>
                      <a:off x="0" y="0"/>
                      <a:ext cx="5943600" cy="1379220"/>
                    </a:xfrm>
                    <a:prstGeom prst="rect">
                      <a:avLst/>
                    </a:prstGeom>
                  </pic:spPr>
                </pic:pic>
              </a:graphicData>
            </a:graphic>
          </wp:inline>
        </w:drawing>
      </w:r>
    </w:p>
    <w:p w14:paraId="78D53D61" w14:textId="77777777" w:rsidR="00C97CE8" w:rsidRDefault="007C2E36" w:rsidP="00B55381">
      <w:pPr>
        <w:numPr>
          <w:ilvl w:val="0"/>
          <w:numId w:val="136"/>
        </w:numPr>
        <w:spacing w:after="4" w:line="255" w:lineRule="auto"/>
        <w:ind w:right="58" w:firstLineChars="200" w:firstLine="480"/>
      </w:pPr>
      <w:r>
        <w:t>开启</w:t>
      </w:r>
      <w:r>
        <w:rPr>
          <w:rFonts w:ascii="微软雅黑" w:eastAsia="微软雅黑" w:hAnsi="微软雅黑" w:cs="微软雅黑"/>
        </w:rPr>
        <w:t>Oozie</w:t>
      </w:r>
      <w:r>
        <w:t>服务</w:t>
      </w:r>
    </w:p>
    <w:p w14:paraId="27A0A016" w14:textId="77777777" w:rsidR="00C97CE8" w:rsidRDefault="007C2E36" w:rsidP="00A031EB">
      <w:pPr>
        <w:spacing w:after="108" w:line="259" w:lineRule="auto"/>
        <w:ind w:left="0" w:firstLineChars="200" w:firstLine="480"/>
      </w:pPr>
      <w:r>
        <w:rPr>
          <w:noProof/>
        </w:rPr>
        <w:drawing>
          <wp:inline distT="0" distB="0" distL="0" distR="0" wp14:anchorId="06F55C8A" wp14:editId="0DEBCC0A">
            <wp:extent cx="5943600" cy="259080"/>
            <wp:effectExtent l="0" t="0" r="0" b="0"/>
            <wp:docPr id="30604" name="Picture 30604"/>
            <wp:cNvGraphicFramePr/>
            <a:graphic xmlns:a="http://schemas.openxmlformats.org/drawingml/2006/main">
              <a:graphicData uri="http://schemas.openxmlformats.org/drawingml/2006/picture">
                <pic:pic xmlns:pic="http://schemas.openxmlformats.org/drawingml/2006/picture">
                  <pic:nvPicPr>
                    <pic:cNvPr id="30604" name="Picture 30604"/>
                    <pic:cNvPicPr/>
                  </pic:nvPicPr>
                  <pic:blipFill>
                    <a:blip r:embed="rId316"/>
                    <a:stretch>
                      <a:fillRect/>
                    </a:stretch>
                  </pic:blipFill>
                  <pic:spPr>
                    <a:xfrm>
                      <a:off x="0" y="0"/>
                      <a:ext cx="5943600" cy="259080"/>
                    </a:xfrm>
                    <a:prstGeom prst="rect">
                      <a:avLst/>
                    </a:prstGeom>
                  </pic:spPr>
                </pic:pic>
              </a:graphicData>
            </a:graphic>
          </wp:inline>
        </w:drawing>
      </w:r>
    </w:p>
    <w:p w14:paraId="582A2A8E" w14:textId="77777777" w:rsidR="00C97CE8" w:rsidRDefault="007C2E36" w:rsidP="00B55381">
      <w:pPr>
        <w:numPr>
          <w:ilvl w:val="0"/>
          <w:numId w:val="136"/>
        </w:numPr>
        <w:spacing w:after="58" w:line="255" w:lineRule="auto"/>
        <w:ind w:right="58" w:firstLineChars="200" w:firstLine="480"/>
      </w:pPr>
      <w:r>
        <w:t>查看</w:t>
      </w:r>
      <w:r>
        <w:rPr>
          <w:rFonts w:ascii="微软雅黑" w:eastAsia="微软雅黑" w:hAnsi="微软雅黑" w:cs="微软雅黑"/>
        </w:rPr>
        <w:t>Oozie</w:t>
      </w:r>
      <w:r>
        <w:t>服务</w:t>
      </w:r>
    </w:p>
    <w:p w14:paraId="64AF7D20" w14:textId="77777777" w:rsidR="00C97CE8" w:rsidRDefault="007C2E36" w:rsidP="00A031EB">
      <w:pPr>
        <w:spacing w:after="0" w:line="255" w:lineRule="auto"/>
        <w:ind w:left="0" w:right="58" w:firstLineChars="200" w:firstLine="480"/>
      </w:pPr>
      <w:r>
        <w:t>当成功部署并在</w:t>
      </w:r>
      <w:proofErr w:type="spellStart"/>
      <w:r>
        <w:rPr>
          <w:rFonts w:ascii="微软雅黑" w:eastAsia="微软雅黑" w:hAnsi="微软雅黑" w:cs="微软雅黑"/>
        </w:rPr>
        <w:t>cMaster</w:t>
      </w:r>
      <w:proofErr w:type="spellEnd"/>
      <w:r>
        <w:t>上开启</w:t>
      </w:r>
      <w:r>
        <w:rPr>
          <w:rFonts w:ascii="微软雅黑" w:eastAsia="微软雅黑" w:hAnsi="微软雅黑" w:cs="微软雅黑"/>
        </w:rPr>
        <w:t>Oozie</w:t>
      </w:r>
      <w:r>
        <w:t>服务后，如果配置了</w:t>
      </w:r>
      <w:r>
        <w:rPr>
          <w:rFonts w:ascii="微软雅黑" w:eastAsia="微软雅黑" w:hAnsi="微软雅黑" w:cs="微软雅黑"/>
        </w:rPr>
        <w:t>ext-2.2</w:t>
      </w:r>
      <w:r>
        <w:t>，在</w:t>
      </w:r>
      <w:proofErr w:type="spellStart"/>
      <w:r>
        <w:rPr>
          <w:rFonts w:ascii="微软雅黑" w:eastAsia="微软雅黑" w:hAnsi="微软雅黑" w:cs="微软雅黑"/>
        </w:rPr>
        <w:t>iClient</w:t>
      </w:r>
      <w:proofErr w:type="spellEnd"/>
      <w:r>
        <w:t>上的浏览器中打开</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11000”</w:t>
      </w:r>
      <w:r>
        <w:t>将显示</w:t>
      </w:r>
      <w:r>
        <w:rPr>
          <w:rFonts w:ascii="微软雅黑" w:eastAsia="微软雅黑" w:hAnsi="微软雅黑" w:cs="微软雅黑"/>
        </w:rPr>
        <w:t>Oozie Web</w:t>
      </w:r>
      <w:r>
        <w:t>界面，也可以使用下述命令查看</w:t>
      </w:r>
      <w:r>
        <w:rPr>
          <w:rFonts w:ascii="微软雅黑" w:eastAsia="微软雅黑" w:hAnsi="微软雅黑" w:cs="微软雅黑"/>
        </w:rPr>
        <w:t>Oozie</w:t>
      </w:r>
      <w:r>
        <w:t>工作状态。</w:t>
      </w:r>
    </w:p>
    <w:p w14:paraId="3B6011E9" w14:textId="77777777" w:rsidR="00C97CE8" w:rsidRDefault="007C2E36" w:rsidP="00A031EB">
      <w:pPr>
        <w:spacing w:after="113" w:line="259" w:lineRule="auto"/>
        <w:ind w:left="0" w:firstLineChars="200" w:firstLine="480"/>
      </w:pPr>
      <w:r>
        <w:rPr>
          <w:noProof/>
        </w:rPr>
        <w:drawing>
          <wp:inline distT="0" distB="0" distL="0" distR="0" wp14:anchorId="29FF4E10" wp14:editId="426278A8">
            <wp:extent cx="5943600" cy="266700"/>
            <wp:effectExtent l="0" t="0" r="0" b="0"/>
            <wp:docPr id="30630" name="Picture 30630"/>
            <wp:cNvGraphicFramePr/>
            <a:graphic xmlns:a="http://schemas.openxmlformats.org/drawingml/2006/main">
              <a:graphicData uri="http://schemas.openxmlformats.org/drawingml/2006/picture">
                <pic:pic xmlns:pic="http://schemas.openxmlformats.org/drawingml/2006/picture">
                  <pic:nvPicPr>
                    <pic:cNvPr id="30630" name="Picture 30630"/>
                    <pic:cNvPicPr/>
                  </pic:nvPicPr>
                  <pic:blipFill>
                    <a:blip r:embed="rId317"/>
                    <a:stretch>
                      <a:fillRect/>
                    </a:stretch>
                  </pic:blipFill>
                  <pic:spPr>
                    <a:xfrm>
                      <a:off x="0" y="0"/>
                      <a:ext cx="5943600" cy="266700"/>
                    </a:xfrm>
                    <a:prstGeom prst="rect">
                      <a:avLst/>
                    </a:prstGeom>
                  </pic:spPr>
                </pic:pic>
              </a:graphicData>
            </a:graphic>
          </wp:inline>
        </w:drawing>
      </w:r>
    </w:p>
    <w:p w14:paraId="6F9BF6F3" w14:textId="77777777" w:rsidR="00C97CE8" w:rsidRDefault="007C2E36" w:rsidP="00A031EB">
      <w:pPr>
        <w:spacing w:after="51" w:line="259" w:lineRule="auto"/>
        <w:ind w:left="475" w:firstLineChars="200" w:firstLine="480"/>
      </w:pPr>
      <w:r>
        <w:rPr>
          <w:rFonts w:ascii="微软雅黑" w:eastAsia="微软雅黑" w:hAnsi="微软雅黑" w:cs="微软雅黑"/>
          <w:b/>
        </w:rPr>
        <w:t>2.Oozie</w:t>
      </w:r>
      <w:r>
        <w:t>访问接口</w:t>
      </w:r>
    </w:p>
    <w:p w14:paraId="4D5DCA47" w14:textId="77777777" w:rsidR="00C97CE8" w:rsidRDefault="007C2E36" w:rsidP="00A031EB">
      <w:pPr>
        <w:ind w:left="490" w:right="47" w:firstLineChars="200" w:firstLine="480"/>
      </w:pPr>
      <w:r>
        <w:rPr>
          <w:rFonts w:ascii="微软雅黑" w:eastAsia="微软雅黑" w:hAnsi="微软雅黑" w:cs="微软雅黑"/>
        </w:rPr>
        <w:t>Oozie</w:t>
      </w:r>
      <w:r>
        <w:t>最常用的是命令行接口，它的</w:t>
      </w:r>
      <w:r>
        <w:rPr>
          <w:rFonts w:ascii="微软雅黑" w:eastAsia="微软雅黑" w:hAnsi="微软雅黑" w:cs="微软雅黑"/>
        </w:rPr>
        <w:t>Web</w:t>
      </w:r>
      <w:r>
        <w:t>接口只可以看到</w:t>
      </w:r>
      <w:r>
        <w:rPr>
          <w:rFonts w:ascii="微软雅黑" w:eastAsia="微软雅黑" w:hAnsi="微软雅黑" w:cs="微软雅黑"/>
        </w:rPr>
        <w:t>Oozie</w:t>
      </w:r>
      <w:r>
        <w:t>托管的任务，不可以配置作业。</w:t>
      </w:r>
    </w:p>
    <w:p w14:paraId="2225E554" w14:textId="77777777" w:rsidR="00C97CE8" w:rsidRDefault="007C2E36" w:rsidP="00A031EB">
      <w:pPr>
        <w:spacing w:after="11"/>
        <w:ind w:left="-15" w:right="47" w:firstLineChars="200" w:firstLine="480"/>
      </w:pPr>
      <w:r>
        <w:t>【例</w:t>
      </w:r>
      <w:r>
        <w:rPr>
          <w:rFonts w:ascii="微软雅黑" w:eastAsia="微软雅黑" w:hAnsi="微软雅黑" w:cs="微软雅黑"/>
        </w:rPr>
        <w:t xml:space="preserve"> 6-6</w:t>
      </w:r>
      <w:r>
        <w:t>】按要求完成问题：①进入</w:t>
      </w:r>
      <w:r>
        <w:rPr>
          <w:rFonts w:ascii="微软雅黑" w:eastAsia="微软雅黑" w:hAnsi="微软雅黑" w:cs="微软雅黑"/>
        </w:rPr>
        <w:t xml:space="preserve"> Oozie </w:t>
      </w:r>
      <w:r>
        <w:t>客户端，查看常用命令。②运行</w:t>
      </w:r>
      <w:r>
        <w:rPr>
          <w:rFonts w:ascii="微软雅黑" w:eastAsia="微软雅黑" w:hAnsi="微软雅黑" w:cs="微软雅黑"/>
        </w:rPr>
        <w:t xml:space="preserve"> Oozie MR </w:t>
      </w:r>
      <w:r>
        <w:t>示例程序。③运行</w:t>
      </w:r>
      <w:r>
        <w:rPr>
          <w:rFonts w:ascii="微软雅黑" w:eastAsia="微软雅黑" w:hAnsi="微软雅黑" w:cs="微软雅黑"/>
        </w:rPr>
        <w:t xml:space="preserve"> Oozie Pig</w:t>
      </w:r>
      <w:r>
        <w:t>、</w:t>
      </w:r>
      <w:r>
        <w:rPr>
          <w:rFonts w:ascii="微软雅黑" w:eastAsia="微软雅黑" w:hAnsi="微软雅黑" w:cs="微软雅黑"/>
        </w:rPr>
        <w:t xml:space="preserve">Hive </w:t>
      </w:r>
      <w:r>
        <w:t>等示例。④编写</w:t>
      </w:r>
      <w:r>
        <w:rPr>
          <w:rFonts w:ascii="微软雅黑" w:eastAsia="微软雅黑" w:hAnsi="微软雅黑" w:cs="微软雅黑"/>
        </w:rPr>
        <w:t xml:space="preserve"> workflow.xml</w:t>
      </w:r>
      <w:r>
        <w:t>，完成一次</w:t>
      </w:r>
    </w:p>
    <w:p w14:paraId="22DB91B2" w14:textId="77777777" w:rsidR="00C97CE8" w:rsidRDefault="007C2E36" w:rsidP="00A031EB">
      <w:pPr>
        <w:spacing w:after="4" w:line="255" w:lineRule="auto"/>
        <w:ind w:right="58" w:firstLineChars="200" w:firstLine="480"/>
      </w:pPr>
      <w:proofErr w:type="spellStart"/>
      <w:r>
        <w:rPr>
          <w:rFonts w:ascii="微软雅黑" w:eastAsia="微软雅黑" w:hAnsi="微软雅黑" w:cs="微软雅黑"/>
        </w:rPr>
        <w:t>WordCount</w:t>
      </w:r>
      <w:proofErr w:type="spellEnd"/>
      <w:r>
        <w:t>。⑤编写</w:t>
      </w:r>
      <w:r>
        <w:rPr>
          <w:rFonts w:ascii="微软雅黑" w:eastAsia="微软雅黑" w:hAnsi="微软雅黑" w:cs="微软雅黑"/>
        </w:rPr>
        <w:t xml:space="preserve"> workflow.xml</w:t>
      </w:r>
      <w:r>
        <w:t>，完成两次</w:t>
      </w:r>
      <w:r>
        <w:rPr>
          <w:rFonts w:ascii="微软雅黑" w:eastAsia="微软雅黑" w:hAnsi="微软雅黑" w:cs="微软雅黑"/>
        </w:rPr>
        <w:t xml:space="preserve"> </w:t>
      </w:r>
      <w:proofErr w:type="spellStart"/>
      <w:r>
        <w:rPr>
          <w:rFonts w:ascii="微软雅黑" w:eastAsia="微软雅黑" w:hAnsi="微软雅黑" w:cs="微软雅黑"/>
        </w:rPr>
        <w:t>WordCount</w:t>
      </w:r>
      <w:proofErr w:type="spellEnd"/>
      <w:r>
        <w:t>，且第一个</w:t>
      </w:r>
      <w:r>
        <w:rPr>
          <w:rFonts w:ascii="微软雅黑" w:eastAsia="微软雅黑" w:hAnsi="微软雅黑" w:cs="微软雅黑"/>
        </w:rPr>
        <w:t xml:space="preserve"> WC </w:t>
      </w:r>
      <w:r>
        <w:t>的输出为第二个</w:t>
      </w:r>
    </w:p>
    <w:p w14:paraId="5C712CC2" w14:textId="77777777" w:rsidR="00C97CE8" w:rsidRDefault="007C2E36" w:rsidP="00A031EB">
      <w:pPr>
        <w:spacing w:after="0" w:line="301" w:lineRule="auto"/>
        <w:ind w:left="465" w:right="263" w:firstLineChars="200" w:firstLine="480"/>
      </w:pPr>
      <w:r>
        <w:rPr>
          <w:rFonts w:ascii="微软雅黑" w:eastAsia="微软雅黑" w:hAnsi="微软雅黑" w:cs="微软雅黑"/>
        </w:rPr>
        <w:t>WC</w:t>
      </w:r>
      <w:r>
        <w:t>的输入。解答：对于问题①，在</w:t>
      </w:r>
      <w:proofErr w:type="spellStart"/>
      <w:r>
        <w:rPr>
          <w:rFonts w:ascii="微软雅黑" w:eastAsia="微软雅黑" w:hAnsi="微软雅黑" w:cs="微软雅黑"/>
        </w:rPr>
        <w:t>iClient</w:t>
      </w:r>
      <w:proofErr w:type="spellEnd"/>
      <w:r>
        <w:t>上执行下述命令即可，用户可以是</w:t>
      </w:r>
      <w:r>
        <w:rPr>
          <w:rFonts w:ascii="微软雅黑" w:eastAsia="微软雅黑" w:hAnsi="微软雅黑" w:cs="微软雅黑"/>
        </w:rPr>
        <w:t>root</w:t>
      </w:r>
      <w:r>
        <w:t>或</w:t>
      </w:r>
      <w:r>
        <w:rPr>
          <w:rFonts w:ascii="微软雅黑" w:eastAsia="微软雅黑" w:hAnsi="微软雅黑" w:cs="微软雅黑"/>
        </w:rPr>
        <w:t>joe</w:t>
      </w:r>
      <w:r>
        <w:t>。</w:t>
      </w:r>
    </w:p>
    <w:p w14:paraId="7CCEF92C" w14:textId="77777777" w:rsidR="00C97CE8" w:rsidRDefault="007C2E36" w:rsidP="00A031EB">
      <w:pPr>
        <w:spacing w:after="98" w:line="259" w:lineRule="auto"/>
        <w:ind w:left="0" w:firstLineChars="200" w:firstLine="480"/>
      </w:pPr>
      <w:r>
        <w:rPr>
          <w:noProof/>
        </w:rPr>
        <w:drawing>
          <wp:inline distT="0" distB="0" distL="0" distR="0" wp14:anchorId="56BB8B63" wp14:editId="73DF444E">
            <wp:extent cx="5943600" cy="243840"/>
            <wp:effectExtent l="0" t="0" r="0" b="0"/>
            <wp:docPr id="30680" name="Picture 30680"/>
            <wp:cNvGraphicFramePr/>
            <a:graphic xmlns:a="http://schemas.openxmlformats.org/drawingml/2006/main">
              <a:graphicData uri="http://schemas.openxmlformats.org/drawingml/2006/picture">
                <pic:pic xmlns:pic="http://schemas.openxmlformats.org/drawingml/2006/picture">
                  <pic:nvPicPr>
                    <pic:cNvPr id="30680" name="Picture 30680"/>
                    <pic:cNvPicPr/>
                  </pic:nvPicPr>
                  <pic:blipFill>
                    <a:blip r:embed="rId318"/>
                    <a:stretch>
                      <a:fillRect/>
                    </a:stretch>
                  </pic:blipFill>
                  <pic:spPr>
                    <a:xfrm>
                      <a:off x="0" y="0"/>
                      <a:ext cx="5943600" cy="243840"/>
                    </a:xfrm>
                    <a:prstGeom prst="rect">
                      <a:avLst/>
                    </a:prstGeom>
                  </pic:spPr>
                </pic:pic>
              </a:graphicData>
            </a:graphic>
          </wp:inline>
        </w:drawing>
      </w:r>
    </w:p>
    <w:p w14:paraId="2B3A0000" w14:textId="77777777" w:rsidR="00C97CE8" w:rsidRDefault="007C2E36" w:rsidP="00A031EB">
      <w:pPr>
        <w:spacing w:after="7"/>
        <w:ind w:left="490" w:right="47" w:firstLineChars="200" w:firstLine="480"/>
      </w:pPr>
      <w:r>
        <w:t>对于问题②，首先解压</w:t>
      </w:r>
      <w:r>
        <w:rPr>
          <w:rFonts w:ascii="微软雅黑" w:eastAsia="微软雅黑" w:hAnsi="微软雅黑" w:cs="微软雅黑"/>
        </w:rPr>
        <w:t>Oozie</w:t>
      </w:r>
      <w:r>
        <w:t>示例</w:t>
      </w:r>
      <w:r>
        <w:rPr>
          <w:rFonts w:ascii="微软雅黑" w:eastAsia="微软雅黑" w:hAnsi="微软雅黑" w:cs="微软雅黑"/>
        </w:rPr>
        <w:t>jar</w:t>
      </w:r>
      <w:r>
        <w:t>包，接着修改示例配置中的地址信息，最后上传</w:t>
      </w:r>
    </w:p>
    <w:p w14:paraId="6B1ED2F1" w14:textId="77777777" w:rsidR="00C97CE8" w:rsidRDefault="007C2E36" w:rsidP="00A031EB">
      <w:pPr>
        <w:spacing w:after="7"/>
        <w:ind w:left="-5" w:right="47" w:firstLineChars="200" w:firstLine="480"/>
      </w:pPr>
      <w:r>
        <w:t>至集群执行即可，读者按下述流程执行即可。</w:t>
      </w:r>
    </w:p>
    <w:p w14:paraId="188F6AAE" w14:textId="77777777" w:rsidR="00C97CE8" w:rsidRDefault="007C2E36" w:rsidP="00A031EB">
      <w:pPr>
        <w:spacing w:after="120" w:line="259" w:lineRule="auto"/>
        <w:ind w:left="0" w:firstLineChars="200" w:firstLine="480"/>
      </w:pPr>
      <w:r>
        <w:rPr>
          <w:noProof/>
        </w:rPr>
        <w:drawing>
          <wp:inline distT="0" distB="0" distL="0" distR="0" wp14:anchorId="574C6164" wp14:editId="28411950">
            <wp:extent cx="5943600" cy="495300"/>
            <wp:effectExtent l="0" t="0" r="0" b="0"/>
            <wp:docPr id="30688" name="Picture 30688"/>
            <wp:cNvGraphicFramePr/>
            <a:graphic xmlns:a="http://schemas.openxmlformats.org/drawingml/2006/main">
              <a:graphicData uri="http://schemas.openxmlformats.org/drawingml/2006/picture">
                <pic:pic xmlns:pic="http://schemas.openxmlformats.org/drawingml/2006/picture">
                  <pic:nvPicPr>
                    <pic:cNvPr id="30688" name="Picture 30688"/>
                    <pic:cNvPicPr/>
                  </pic:nvPicPr>
                  <pic:blipFill>
                    <a:blip r:embed="rId319"/>
                    <a:stretch>
                      <a:fillRect/>
                    </a:stretch>
                  </pic:blipFill>
                  <pic:spPr>
                    <a:xfrm>
                      <a:off x="0" y="0"/>
                      <a:ext cx="5943600" cy="495300"/>
                    </a:xfrm>
                    <a:prstGeom prst="rect">
                      <a:avLst/>
                    </a:prstGeom>
                  </pic:spPr>
                </pic:pic>
              </a:graphicData>
            </a:graphic>
          </wp:inline>
        </w:drawing>
      </w:r>
    </w:p>
    <w:p w14:paraId="50FC43E4" w14:textId="77777777" w:rsidR="00C97CE8" w:rsidRDefault="007C2E36" w:rsidP="00A031EB">
      <w:pPr>
        <w:spacing w:after="4" w:line="255" w:lineRule="auto"/>
        <w:ind w:left="475" w:right="58" w:firstLineChars="200" w:firstLine="480"/>
      </w:pPr>
      <w:r>
        <w:lastRenderedPageBreak/>
        <w:t>编辑</w:t>
      </w:r>
      <w:r>
        <w:rPr>
          <w:rFonts w:ascii="微软雅黑" w:eastAsia="微软雅黑" w:hAnsi="微软雅黑" w:cs="微软雅黑"/>
        </w:rPr>
        <w:t>examples/apps/map-reduce/</w:t>
      </w:r>
      <w:proofErr w:type="spellStart"/>
      <w:r>
        <w:rPr>
          <w:rFonts w:ascii="微软雅黑" w:eastAsia="微软雅黑" w:hAnsi="微软雅黑" w:cs="微软雅黑"/>
        </w:rPr>
        <w:t>job.properties</w:t>
      </w:r>
      <w:proofErr w:type="spellEnd"/>
      <w:r>
        <w:t>，将如下两行：</w:t>
      </w:r>
    </w:p>
    <w:p w14:paraId="78C561E2" w14:textId="77777777" w:rsidR="00C97CE8" w:rsidRDefault="007C2E36" w:rsidP="00A031EB">
      <w:pPr>
        <w:spacing w:after="94" w:line="259" w:lineRule="auto"/>
        <w:ind w:left="0" w:firstLineChars="200" w:firstLine="480"/>
      </w:pPr>
      <w:r>
        <w:rPr>
          <w:noProof/>
        </w:rPr>
        <w:drawing>
          <wp:inline distT="0" distB="0" distL="0" distR="0" wp14:anchorId="6474DFB0" wp14:editId="72B643AB">
            <wp:extent cx="5943600" cy="457200"/>
            <wp:effectExtent l="0" t="0" r="0" b="0"/>
            <wp:docPr id="30693" name="Picture 30693"/>
            <wp:cNvGraphicFramePr/>
            <a:graphic xmlns:a="http://schemas.openxmlformats.org/drawingml/2006/main">
              <a:graphicData uri="http://schemas.openxmlformats.org/drawingml/2006/picture">
                <pic:pic xmlns:pic="http://schemas.openxmlformats.org/drawingml/2006/picture">
                  <pic:nvPicPr>
                    <pic:cNvPr id="30693" name="Picture 30693"/>
                    <pic:cNvPicPr/>
                  </pic:nvPicPr>
                  <pic:blipFill>
                    <a:blip r:embed="rId320"/>
                    <a:stretch>
                      <a:fillRect/>
                    </a:stretch>
                  </pic:blipFill>
                  <pic:spPr>
                    <a:xfrm>
                      <a:off x="0" y="0"/>
                      <a:ext cx="5943600" cy="457200"/>
                    </a:xfrm>
                    <a:prstGeom prst="rect">
                      <a:avLst/>
                    </a:prstGeom>
                  </pic:spPr>
                </pic:pic>
              </a:graphicData>
            </a:graphic>
          </wp:inline>
        </w:drawing>
      </w:r>
    </w:p>
    <w:p w14:paraId="4749160F" w14:textId="77777777" w:rsidR="00C97CE8" w:rsidRDefault="007C2E36" w:rsidP="00A031EB">
      <w:pPr>
        <w:spacing w:after="7"/>
        <w:ind w:left="490" w:right="47" w:firstLineChars="200" w:firstLine="480"/>
      </w:pPr>
      <w:r>
        <w:t>替换成集群现在配置的地址与端口：</w:t>
      </w:r>
    </w:p>
    <w:p w14:paraId="59E01A22" w14:textId="77777777" w:rsidR="00C97CE8" w:rsidRDefault="007C2E36" w:rsidP="00A031EB">
      <w:pPr>
        <w:spacing w:after="108" w:line="259" w:lineRule="auto"/>
        <w:ind w:left="0" w:firstLineChars="200" w:firstLine="480"/>
      </w:pPr>
      <w:r>
        <w:rPr>
          <w:noProof/>
        </w:rPr>
        <w:drawing>
          <wp:inline distT="0" distB="0" distL="0" distR="0" wp14:anchorId="554EE411" wp14:editId="4E903E36">
            <wp:extent cx="5943600" cy="472440"/>
            <wp:effectExtent l="0" t="0" r="0" b="0"/>
            <wp:docPr id="30696" name="Picture 30696"/>
            <wp:cNvGraphicFramePr/>
            <a:graphic xmlns:a="http://schemas.openxmlformats.org/drawingml/2006/main">
              <a:graphicData uri="http://schemas.openxmlformats.org/drawingml/2006/picture">
                <pic:pic xmlns:pic="http://schemas.openxmlformats.org/drawingml/2006/picture">
                  <pic:nvPicPr>
                    <pic:cNvPr id="30696" name="Picture 30696"/>
                    <pic:cNvPicPr/>
                  </pic:nvPicPr>
                  <pic:blipFill>
                    <a:blip r:embed="rId321"/>
                    <a:stretch>
                      <a:fillRect/>
                    </a:stretch>
                  </pic:blipFill>
                  <pic:spPr>
                    <a:xfrm>
                      <a:off x="0" y="0"/>
                      <a:ext cx="5943600" cy="472440"/>
                    </a:xfrm>
                    <a:prstGeom prst="rect">
                      <a:avLst/>
                    </a:prstGeom>
                  </pic:spPr>
                </pic:pic>
              </a:graphicData>
            </a:graphic>
          </wp:inline>
        </w:drawing>
      </w:r>
    </w:p>
    <w:p w14:paraId="05577EA5" w14:textId="77777777" w:rsidR="00C97CE8" w:rsidRDefault="007C2E36" w:rsidP="00A031EB">
      <w:pPr>
        <w:spacing w:after="4" w:line="255" w:lineRule="auto"/>
        <w:ind w:left="475" w:right="58" w:firstLineChars="200" w:firstLine="480"/>
      </w:pPr>
      <w:r>
        <w:t>接着将</w:t>
      </w:r>
      <w:r>
        <w:rPr>
          <w:rFonts w:ascii="微软雅黑" w:eastAsia="微软雅黑" w:hAnsi="微软雅黑" w:cs="微软雅黑"/>
        </w:rPr>
        <w:t>examples</w:t>
      </w:r>
      <w:r>
        <w:t>上传至</w:t>
      </w:r>
      <w:r>
        <w:rPr>
          <w:rFonts w:ascii="微软雅黑" w:eastAsia="微软雅黑" w:hAnsi="微软雅黑" w:cs="微软雅黑"/>
        </w:rPr>
        <w:t>HDFS</w:t>
      </w:r>
      <w:r>
        <w:t>，使用</w:t>
      </w:r>
      <w:r>
        <w:rPr>
          <w:rFonts w:ascii="微软雅黑" w:eastAsia="微软雅黑" w:hAnsi="微软雅黑" w:cs="微软雅黑"/>
        </w:rPr>
        <w:t>oozie</w:t>
      </w:r>
      <w:r>
        <w:t>命令执行即可：</w:t>
      </w:r>
    </w:p>
    <w:p w14:paraId="08A22FD3" w14:textId="77777777" w:rsidR="00C97CE8" w:rsidRDefault="007C2E36" w:rsidP="00A031EB">
      <w:pPr>
        <w:spacing w:after="100" w:line="259" w:lineRule="auto"/>
        <w:ind w:left="0" w:firstLineChars="200" w:firstLine="480"/>
      </w:pPr>
      <w:r>
        <w:rPr>
          <w:noProof/>
        </w:rPr>
        <w:drawing>
          <wp:inline distT="0" distB="0" distL="0" distR="0" wp14:anchorId="0EAF75E3" wp14:editId="7C4A37E3">
            <wp:extent cx="5943600" cy="899160"/>
            <wp:effectExtent l="0" t="0" r="0" b="0"/>
            <wp:docPr id="30705" name="Picture 30705"/>
            <wp:cNvGraphicFramePr/>
            <a:graphic xmlns:a="http://schemas.openxmlformats.org/drawingml/2006/main">
              <a:graphicData uri="http://schemas.openxmlformats.org/drawingml/2006/picture">
                <pic:pic xmlns:pic="http://schemas.openxmlformats.org/drawingml/2006/picture">
                  <pic:nvPicPr>
                    <pic:cNvPr id="30705" name="Picture 30705"/>
                    <pic:cNvPicPr/>
                  </pic:nvPicPr>
                  <pic:blipFill>
                    <a:blip r:embed="rId322"/>
                    <a:stretch>
                      <a:fillRect/>
                    </a:stretch>
                  </pic:blipFill>
                  <pic:spPr>
                    <a:xfrm>
                      <a:off x="0" y="0"/>
                      <a:ext cx="5943600" cy="899160"/>
                    </a:xfrm>
                    <a:prstGeom prst="rect">
                      <a:avLst/>
                    </a:prstGeom>
                  </pic:spPr>
                </pic:pic>
              </a:graphicData>
            </a:graphic>
          </wp:inline>
        </w:drawing>
      </w:r>
    </w:p>
    <w:p w14:paraId="511167C0" w14:textId="77777777" w:rsidR="00C97CE8" w:rsidRDefault="007C2E36" w:rsidP="00A031EB">
      <w:pPr>
        <w:spacing w:after="11"/>
        <w:ind w:left="490" w:right="47" w:firstLineChars="200" w:firstLine="480"/>
      </w:pPr>
      <w:r>
        <w:t>问题③其实和②是一样的，读者可按上述过程使用</w:t>
      </w:r>
      <w:r>
        <w:rPr>
          <w:rFonts w:ascii="微软雅黑" w:eastAsia="微软雅黑" w:hAnsi="微软雅黑" w:cs="微软雅黑"/>
        </w:rPr>
        <w:t>oozie</w:t>
      </w:r>
      <w:r>
        <w:t>执行</w:t>
      </w:r>
      <w:r>
        <w:rPr>
          <w:rFonts w:ascii="微软雅黑" w:eastAsia="微软雅黑" w:hAnsi="微软雅黑" w:cs="微软雅黑"/>
        </w:rPr>
        <w:t>Pig</w:t>
      </w:r>
      <w:r>
        <w:t>或</w:t>
      </w:r>
      <w:r>
        <w:rPr>
          <w:rFonts w:ascii="微软雅黑" w:eastAsia="微软雅黑" w:hAnsi="微软雅黑" w:cs="微软雅黑"/>
        </w:rPr>
        <w:t>Hive</w:t>
      </w:r>
      <w:r>
        <w:t>等的示例脚</w:t>
      </w:r>
    </w:p>
    <w:p w14:paraId="23C61023" w14:textId="77777777" w:rsidR="00C97CE8" w:rsidRDefault="007C2E36" w:rsidP="00A031EB">
      <w:pPr>
        <w:spacing w:after="58" w:line="255" w:lineRule="auto"/>
        <w:ind w:right="58" w:firstLineChars="200" w:firstLine="480"/>
      </w:pPr>
      <w:r>
        <w:t>本。切记修改相应配置（如</w:t>
      </w:r>
      <w:r>
        <w:rPr>
          <w:rFonts w:ascii="微软雅黑" w:eastAsia="微软雅黑" w:hAnsi="微软雅黑" w:cs="微软雅黑"/>
        </w:rPr>
        <w:t>examples/apps/pig/</w:t>
      </w:r>
      <w:proofErr w:type="spellStart"/>
      <w:r>
        <w:rPr>
          <w:rFonts w:ascii="微软雅黑" w:eastAsia="微软雅黑" w:hAnsi="微软雅黑" w:cs="微软雅黑"/>
        </w:rPr>
        <w:t>job.properties</w:t>
      </w:r>
      <w:proofErr w:type="spellEnd"/>
      <w:r>
        <w:t>）后，再上传至集群，执行时也要定位到相应路径（如</w:t>
      </w:r>
      <w:proofErr w:type="spellStart"/>
      <w:r>
        <w:rPr>
          <w:rFonts w:ascii="微软雅黑" w:eastAsia="微软雅黑" w:hAnsi="微软雅黑" w:cs="微软雅黑"/>
        </w:rPr>
        <w:t>sudo</w:t>
      </w:r>
      <w:proofErr w:type="spellEnd"/>
      <w:r>
        <w:rPr>
          <w:rFonts w:ascii="微软雅黑" w:eastAsia="微软雅黑" w:hAnsi="微软雅黑" w:cs="微软雅黑"/>
        </w:rPr>
        <w:t xml:space="preserve"> –u joe oozie……/apps/pig/</w:t>
      </w:r>
      <w:proofErr w:type="spellStart"/>
      <w:r>
        <w:rPr>
          <w:rFonts w:ascii="微软雅黑" w:eastAsia="微软雅黑" w:hAnsi="微软雅黑" w:cs="微软雅黑"/>
        </w:rPr>
        <w:t>joe.properties</w:t>
      </w:r>
      <w:proofErr w:type="spellEnd"/>
      <w:r>
        <w:rPr>
          <w:rFonts w:ascii="微软雅黑" w:eastAsia="微软雅黑" w:hAnsi="微软雅黑" w:cs="微软雅黑"/>
        </w:rPr>
        <w:t>-run</w:t>
      </w:r>
      <w:r>
        <w:t>）。</w:t>
      </w:r>
    </w:p>
    <w:p w14:paraId="0065CAF6" w14:textId="77777777" w:rsidR="00C97CE8" w:rsidRDefault="007C2E36" w:rsidP="00A031EB">
      <w:pPr>
        <w:spacing w:after="18" w:line="255" w:lineRule="auto"/>
        <w:ind w:left="475" w:right="58" w:firstLineChars="200" w:firstLine="480"/>
      </w:pPr>
      <w:r>
        <w:t>对于问题④，读者可参考</w:t>
      </w:r>
      <w:r>
        <w:rPr>
          <w:rFonts w:ascii="微软雅黑" w:eastAsia="微软雅黑" w:hAnsi="微软雅黑" w:cs="微软雅黑"/>
        </w:rPr>
        <w:t>“examples/apps/map-reduce/workflow.xml”</w:t>
      </w:r>
      <w:r>
        <w:t>，其对应</w:t>
      </w:r>
      <w:r>
        <w:rPr>
          <w:rFonts w:ascii="微软雅黑" w:eastAsia="微软雅黑" w:hAnsi="微软雅黑" w:cs="微软雅黑"/>
        </w:rPr>
        <w:t>jar</w:t>
      </w:r>
      <w:r>
        <w:t>包</w:t>
      </w:r>
    </w:p>
    <w:p w14:paraId="5C27F457" w14:textId="77777777" w:rsidR="00C97CE8" w:rsidRDefault="007C2E36" w:rsidP="00A031EB">
      <w:pPr>
        <w:spacing w:after="4" w:line="255" w:lineRule="auto"/>
        <w:ind w:right="58" w:firstLineChars="200" w:firstLine="480"/>
      </w:pPr>
      <w:r>
        <w:t>在</w:t>
      </w:r>
      <w:r>
        <w:rPr>
          <w:rFonts w:ascii="微软雅黑" w:eastAsia="微软雅黑" w:hAnsi="微软雅黑" w:cs="微软雅黑"/>
        </w:rPr>
        <w:t>“examples/apps/map-reduce/lib”</w:t>
      </w:r>
      <w:r>
        <w:t>下，其下的</w:t>
      </w:r>
      <w:proofErr w:type="spellStart"/>
      <w:r>
        <w:rPr>
          <w:rFonts w:ascii="微软雅黑" w:eastAsia="微软雅黑" w:hAnsi="微软雅黑" w:cs="微软雅黑"/>
        </w:rPr>
        <w:t>DemoMapper.class</w:t>
      </w:r>
      <w:proofErr w:type="spellEnd"/>
      <w:r>
        <w:t>和</w:t>
      </w:r>
      <w:proofErr w:type="spellStart"/>
      <w:r>
        <w:rPr>
          <w:rFonts w:ascii="微软雅黑" w:eastAsia="微软雅黑" w:hAnsi="微软雅黑" w:cs="微软雅黑"/>
        </w:rPr>
        <w:t>DemoReducer.class</w:t>
      </w:r>
      <w:proofErr w:type="spellEnd"/>
      <w:r>
        <w:t>就是</w:t>
      </w:r>
    </w:p>
    <w:p w14:paraId="03D5978F" w14:textId="77777777" w:rsidR="00C97CE8" w:rsidRDefault="007C2E36" w:rsidP="00A031EB">
      <w:pPr>
        <w:ind w:left="-5" w:right="47" w:firstLineChars="200" w:firstLine="480"/>
      </w:pPr>
      <w:proofErr w:type="spellStart"/>
      <w:r>
        <w:rPr>
          <w:rFonts w:ascii="微软雅黑" w:eastAsia="微软雅黑" w:hAnsi="微软雅黑" w:cs="微软雅黑"/>
        </w:rPr>
        <w:t>WordCount</w:t>
      </w:r>
      <w:proofErr w:type="spellEnd"/>
      <w:r>
        <w:t>的代码，对应的源代码在</w:t>
      </w:r>
      <w:r>
        <w:rPr>
          <w:rFonts w:ascii="微软雅黑" w:eastAsia="微软雅黑" w:hAnsi="微软雅黑" w:cs="微软雅黑"/>
        </w:rPr>
        <w:t>“examples/</w:t>
      </w:r>
      <w:proofErr w:type="spellStart"/>
      <w:r>
        <w:rPr>
          <w:rFonts w:ascii="微软雅黑" w:eastAsia="微软雅黑" w:hAnsi="微软雅黑" w:cs="微软雅黑"/>
        </w:rPr>
        <w:t>src</w:t>
      </w:r>
      <w:proofErr w:type="spellEnd"/>
      <w:r>
        <w:rPr>
          <w:rFonts w:ascii="微软雅黑" w:eastAsia="微软雅黑" w:hAnsi="微软雅黑" w:cs="微软雅黑"/>
        </w:rPr>
        <w:t>”</w:t>
      </w:r>
      <w:r>
        <w:t>下，可按如下步骤完成此问题。</w:t>
      </w:r>
    </w:p>
    <w:p w14:paraId="342404AB" w14:textId="77777777" w:rsidR="00C97CE8" w:rsidRDefault="007C2E36" w:rsidP="00B55381">
      <w:pPr>
        <w:numPr>
          <w:ilvl w:val="0"/>
          <w:numId w:val="137"/>
        </w:numPr>
        <w:spacing w:after="4" w:line="255" w:lineRule="auto"/>
        <w:ind w:right="47" w:firstLineChars="200" w:firstLine="480"/>
      </w:pPr>
      <w:r>
        <w:t>编辑文件</w:t>
      </w:r>
      <w:r>
        <w:rPr>
          <w:rFonts w:ascii="微软雅黑" w:eastAsia="微软雅黑" w:hAnsi="微软雅黑" w:cs="微软雅黑"/>
        </w:rPr>
        <w:t>“examples/apps/map-reduce/workflow.xml”</w:t>
      </w:r>
      <w:r>
        <w:t>，找到下述内容：</w:t>
      </w:r>
    </w:p>
    <w:p w14:paraId="64D3E50B" w14:textId="77777777" w:rsidR="00C97CE8" w:rsidRDefault="007C2E36" w:rsidP="00A031EB">
      <w:pPr>
        <w:spacing w:after="0" w:line="259" w:lineRule="auto"/>
        <w:ind w:left="0" w:firstLineChars="200" w:firstLine="480"/>
      </w:pPr>
      <w:r>
        <w:rPr>
          <w:noProof/>
        </w:rPr>
        <w:drawing>
          <wp:inline distT="0" distB="0" distL="0" distR="0" wp14:anchorId="464F0908" wp14:editId="611A64A0">
            <wp:extent cx="5943600" cy="1348740"/>
            <wp:effectExtent l="0" t="0" r="0" b="0"/>
            <wp:docPr id="30741" name="Picture 30741"/>
            <wp:cNvGraphicFramePr/>
            <a:graphic xmlns:a="http://schemas.openxmlformats.org/drawingml/2006/main">
              <a:graphicData uri="http://schemas.openxmlformats.org/drawingml/2006/picture">
                <pic:pic xmlns:pic="http://schemas.openxmlformats.org/drawingml/2006/picture">
                  <pic:nvPicPr>
                    <pic:cNvPr id="30741" name="Picture 30741"/>
                    <pic:cNvPicPr/>
                  </pic:nvPicPr>
                  <pic:blipFill>
                    <a:blip r:embed="rId323"/>
                    <a:stretch>
                      <a:fillRect/>
                    </a:stretch>
                  </pic:blipFill>
                  <pic:spPr>
                    <a:xfrm>
                      <a:off x="0" y="0"/>
                      <a:ext cx="5943600" cy="1348740"/>
                    </a:xfrm>
                    <a:prstGeom prst="rect">
                      <a:avLst/>
                    </a:prstGeom>
                  </pic:spPr>
                </pic:pic>
              </a:graphicData>
            </a:graphic>
          </wp:inline>
        </w:drawing>
      </w:r>
    </w:p>
    <w:p w14:paraId="3006B76E" w14:textId="77777777" w:rsidR="00C97CE8" w:rsidRDefault="007C2E36" w:rsidP="00B55381">
      <w:pPr>
        <w:numPr>
          <w:ilvl w:val="0"/>
          <w:numId w:val="137"/>
        </w:numPr>
        <w:spacing w:after="7"/>
        <w:ind w:right="47" w:firstLineChars="200" w:firstLine="480"/>
      </w:pPr>
      <w:r>
        <w:t>将其替换成：</w:t>
      </w:r>
    </w:p>
    <w:p w14:paraId="0CB7C809" w14:textId="77777777" w:rsidR="00C97CE8" w:rsidRDefault="007C2E36" w:rsidP="00A031EB">
      <w:pPr>
        <w:spacing w:after="101" w:line="259" w:lineRule="auto"/>
        <w:ind w:left="0" w:firstLineChars="200" w:firstLine="440"/>
      </w:pPr>
      <w:r>
        <w:rPr>
          <w:rFonts w:ascii="Calibri" w:eastAsia="Calibri" w:hAnsi="Calibri" w:cs="Calibri"/>
          <w:noProof/>
          <w:sz w:val="22"/>
        </w:rPr>
        <w:lastRenderedPageBreak/>
        <mc:AlternateContent>
          <mc:Choice Requires="wpg">
            <w:drawing>
              <wp:inline distT="0" distB="0" distL="0" distR="0" wp14:anchorId="4C933D78" wp14:editId="47A9FB49">
                <wp:extent cx="5943600" cy="2293621"/>
                <wp:effectExtent l="0" t="0" r="0" b="0"/>
                <wp:docPr id="285022" name="Group 285022"/>
                <wp:cNvGraphicFramePr/>
                <a:graphic xmlns:a="http://schemas.openxmlformats.org/drawingml/2006/main">
                  <a:graphicData uri="http://schemas.microsoft.com/office/word/2010/wordprocessingGroup">
                    <wpg:wgp>
                      <wpg:cNvGrpSpPr/>
                      <wpg:grpSpPr>
                        <a:xfrm>
                          <a:off x="0" y="0"/>
                          <a:ext cx="5943600" cy="2293621"/>
                          <a:chOff x="0" y="0"/>
                          <a:chExt cx="5943600" cy="2293621"/>
                        </a:xfrm>
                      </wpg:grpSpPr>
                      <pic:pic xmlns:pic="http://schemas.openxmlformats.org/drawingml/2006/picture">
                        <pic:nvPicPr>
                          <pic:cNvPr id="30748" name="Picture 30748"/>
                          <pic:cNvPicPr/>
                        </pic:nvPicPr>
                        <pic:blipFill>
                          <a:blip r:embed="rId324"/>
                          <a:stretch>
                            <a:fillRect/>
                          </a:stretch>
                        </pic:blipFill>
                        <pic:spPr>
                          <a:xfrm>
                            <a:off x="0" y="0"/>
                            <a:ext cx="5943600" cy="1562100"/>
                          </a:xfrm>
                          <a:prstGeom prst="rect">
                            <a:avLst/>
                          </a:prstGeom>
                        </pic:spPr>
                      </pic:pic>
                      <pic:pic xmlns:pic="http://schemas.openxmlformats.org/drawingml/2006/picture">
                        <pic:nvPicPr>
                          <pic:cNvPr id="30750" name="Picture 30750"/>
                          <pic:cNvPicPr/>
                        </pic:nvPicPr>
                        <pic:blipFill>
                          <a:blip r:embed="rId325"/>
                          <a:stretch>
                            <a:fillRect/>
                          </a:stretch>
                        </pic:blipFill>
                        <pic:spPr>
                          <a:xfrm>
                            <a:off x="0" y="1562101"/>
                            <a:ext cx="5943600" cy="731520"/>
                          </a:xfrm>
                          <a:prstGeom prst="rect">
                            <a:avLst/>
                          </a:prstGeom>
                        </pic:spPr>
                      </pic:pic>
                    </wpg:wgp>
                  </a:graphicData>
                </a:graphic>
              </wp:inline>
            </w:drawing>
          </mc:Choice>
          <mc:Fallback xmlns:a="http://schemas.openxmlformats.org/drawingml/2006/main">
            <w:pict>
              <v:group id="Group 285022" style="width:468pt;height:180.6pt;mso-position-horizontal-relative:char;mso-position-vertical-relative:line" coordsize="59436,22936">
                <v:shape id="Picture 30748" style="position:absolute;width:59436;height:15621;left:0;top:0;" filled="f">
                  <v:imagedata r:id="rId326"/>
                </v:shape>
                <v:shape id="Picture 30750" style="position:absolute;width:59436;height:7315;left:0;top:15621;" filled="f">
                  <v:imagedata r:id="rId327"/>
                </v:shape>
              </v:group>
            </w:pict>
          </mc:Fallback>
        </mc:AlternateContent>
      </w:r>
    </w:p>
    <w:p w14:paraId="0181C948" w14:textId="77777777" w:rsidR="00C97CE8" w:rsidRDefault="007C2E36" w:rsidP="00B55381">
      <w:pPr>
        <w:numPr>
          <w:ilvl w:val="0"/>
          <w:numId w:val="137"/>
        </w:numPr>
        <w:spacing w:after="3"/>
        <w:ind w:right="47" w:firstLineChars="200" w:firstLine="480"/>
      </w:pPr>
      <w:r>
        <w:t>接着将原来</w:t>
      </w:r>
      <w:r>
        <w:rPr>
          <w:rFonts w:ascii="微软雅黑" w:eastAsia="微软雅黑" w:hAnsi="微软雅黑" w:cs="微软雅黑"/>
        </w:rPr>
        <w:t>HDFS</w:t>
      </w:r>
      <w:r>
        <w:t>里</w:t>
      </w:r>
      <w:r>
        <w:rPr>
          <w:rFonts w:ascii="微软雅黑" w:eastAsia="微软雅黑" w:hAnsi="微软雅黑" w:cs="微软雅黑"/>
        </w:rPr>
        <w:t>examples</w:t>
      </w:r>
      <w:r>
        <w:t>文件删除，按问题②的解答，上</w:t>
      </w:r>
      <w:proofErr w:type="gramStart"/>
      <w:r>
        <w:t>传执行即</w:t>
      </w:r>
      <w:proofErr w:type="gramEnd"/>
      <w:r>
        <w:t>可，这里只给出删除原</w:t>
      </w:r>
      <w:r>
        <w:rPr>
          <w:rFonts w:ascii="微软雅黑" w:eastAsia="微软雅黑" w:hAnsi="微软雅黑" w:cs="微软雅黑"/>
        </w:rPr>
        <w:t>examples</w:t>
      </w:r>
      <w:r>
        <w:t>的命令，上传和执行命令和问题②解答一样。</w:t>
      </w:r>
    </w:p>
    <w:p w14:paraId="6B13719F" w14:textId="77777777" w:rsidR="00C97CE8" w:rsidRDefault="007C2E36" w:rsidP="00A031EB">
      <w:pPr>
        <w:spacing w:after="94" w:line="259" w:lineRule="auto"/>
        <w:ind w:left="0" w:firstLineChars="200" w:firstLine="480"/>
      </w:pPr>
      <w:r>
        <w:rPr>
          <w:noProof/>
        </w:rPr>
        <w:drawing>
          <wp:inline distT="0" distB="0" distL="0" distR="0" wp14:anchorId="5F19FF6D" wp14:editId="0368E59F">
            <wp:extent cx="5943600" cy="251460"/>
            <wp:effectExtent l="0" t="0" r="0" b="0"/>
            <wp:docPr id="30762" name="Picture 30762"/>
            <wp:cNvGraphicFramePr/>
            <a:graphic xmlns:a="http://schemas.openxmlformats.org/drawingml/2006/main">
              <a:graphicData uri="http://schemas.openxmlformats.org/drawingml/2006/picture">
                <pic:pic xmlns:pic="http://schemas.openxmlformats.org/drawingml/2006/picture">
                  <pic:nvPicPr>
                    <pic:cNvPr id="30762" name="Picture 30762"/>
                    <pic:cNvPicPr/>
                  </pic:nvPicPr>
                  <pic:blipFill>
                    <a:blip r:embed="rId328"/>
                    <a:stretch>
                      <a:fillRect/>
                    </a:stretch>
                  </pic:blipFill>
                  <pic:spPr>
                    <a:xfrm>
                      <a:off x="0" y="0"/>
                      <a:ext cx="5943600" cy="251460"/>
                    </a:xfrm>
                    <a:prstGeom prst="rect">
                      <a:avLst/>
                    </a:prstGeom>
                  </pic:spPr>
                </pic:pic>
              </a:graphicData>
            </a:graphic>
          </wp:inline>
        </w:drawing>
      </w:r>
    </w:p>
    <w:p w14:paraId="63FACFE1" w14:textId="77777777" w:rsidR="00C97CE8" w:rsidRDefault="007C2E36" w:rsidP="00A031EB">
      <w:pPr>
        <w:spacing w:after="12"/>
        <w:ind w:left="490" w:right="47" w:firstLineChars="200" w:firstLine="480"/>
      </w:pPr>
      <w:r>
        <w:t>问题⑤是业务逻辑中最常遇到的情形，比如你的数据处理流</w:t>
      </w:r>
    </w:p>
    <w:p w14:paraId="2805DE81" w14:textId="77777777" w:rsidR="00C97CE8" w:rsidRDefault="007C2E36" w:rsidP="00A031EB">
      <w:pPr>
        <w:spacing w:after="4" w:line="255" w:lineRule="auto"/>
        <w:ind w:right="58" w:firstLineChars="200" w:firstLine="480"/>
      </w:pPr>
      <w:r>
        <w:t>是：</w:t>
      </w:r>
      <w:r>
        <w:rPr>
          <w:rFonts w:ascii="微软雅黑" w:eastAsia="微软雅黑" w:hAnsi="微软雅黑" w:cs="微软雅黑"/>
        </w:rPr>
        <w:t>“M1”→“R1”→“Java1”→“Pig1”→“Hive1”→“M2”→“R2”→“Java2”</w:t>
      </w:r>
      <w:r>
        <w:t>，单独写出各类或</w:t>
      </w:r>
    </w:p>
    <w:p w14:paraId="0435C6B2" w14:textId="77777777" w:rsidR="00C97CE8" w:rsidRDefault="007C2E36" w:rsidP="00A031EB">
      <w:pPr>
        <w:spacing w:after="0"/>
        <w:ind w:left="-5" w:right="47" w:firstLineChars="200" w:firstLine="480"/>
      </w:pPr>
      <w:r>
        <w:t>脚本后，写出此逻辑对应的</w:t>
      </w:r>
      <w:r>
        <w:rPr>
          <w:rFonts w:ascii="微软雅黑" w:eastAsia="微软雅黑" w:hAnsi="微软雅黑" w:cs="微软雅黑"/>
        </w:rPr>
        <w:t>workflow.xml</w:t>
      </w:r>
      <w:r>
        <w:t>即可。限于篇幅，下面只给出</w:t>
      </w:r>
      <w:r>
        <w:rPr>
          <w:rFonts w:ascii="微软雅黑" w:eastAsia="微软雅黑" w:hAnsi="微软雅黑" w:cs="微软雅黑"/>
        </w:rPr>
        <w:t>workflow.xml</w:t>
      </w:r>
      <w:r>
        <w:t>框架，请读者自行解决问题④。</w:t>
      </w:r>
    </w:p>
    <w:p w14:paraId="1E144740" w14:textId="77777777" w:rsidR="00C97CE8" w:rsidRDefault="007C2E36" w:rsidP="00A031EB">
      <w:pPr>
        <w:spacing w:after="0" w:line="259" w:lineRule="auto"/>
        <w:ind w:left="0" w:firstLineChars="200" w:firstLine="480"/>
      </w:pPr>
      <w:r>
        <w:rPr>
          <w:noProof/>
        </w:rPr>
        <w:drawing>
          <wp:inline distT="0" distB="0" distL="0" distR="0" wp14:anchorId="6A3DC340" wp14:editId="5E785AD2">
            <wp:extent cx="5943600" cy="3307080"/>
            <wp:effectExtent l="0" t="0" r="0" b="0"/>
            <wp:docPr id="30774" name="Picture 30774"/>
            <wp:cNvGraphicFramePr/>
            <a:graphic xmlns:a="http://schemas.openxmlformats.org/drawingml/2006/main">
              <a:graphicData uri="http://schemas.openxmlformats.org/drawingml/2006/picture">
                <pic:pic xmlns:pic="http://schemas.openxmlformats.org/drawingml/2006/picture">
                  <pic:nvPicPr>
                    <pic:cNvPr id="30774" name="Picture 30774"/>
                    <pic:cNvPicPr/>
                  </pic:nvPicPr>
                  <pic:blipFill>
                    <a:blip r:embed="rId329"/>
                    <a:stretch>
                      <a:fillRect/>
                    </a:stretch>
                  </pic:blipFill>
                  <pic:spPr>
                    <a:xfrm>
                      <a:off x="0" y="0"/>
                      <a:ext cx="5943600" cy="3307080"/>
                    </a:xfrm>
                    <a:prstGeom prst="rect">
                      <a:avLst/>
                    </a:prstGeom>
                  </pic:spPr>
                </pic:pic>
              </a:graphicData>
            </a:graphic>
          </wp:inline>
        </w:drawing>
      </w:r>
    </w:p>
    <w:p w14:paraId="0AFE18A7" w14:textId="77777777" w:rsidR="00C97CE8" w:rsidRDefault="007C2E36" w:rsidP="00A031EB">
      <w:pPr>
        <w:pStyle w:val="2"/>
        <w:ind w:left="548" w:firstLineChars="200" w:firstLine="600"/>
        <w:jc w:val="left"/>
      </w:pPr>
      <w:bookmarkStart w:id="94" w:name="_Toc8137652"/>
      <w:r>
        <w:lastRenderedPageBreak/>
        <w:t>6.7 Flume</w:t>
      </w:r>
      <w:bookmarkEnd w:id="94"/>
    </w:p>
    <w:p w14:paraId="51046D33" w14:textId="77777777" w:rsidR="00C97CE8" w:rsidRDefault="007C2E36" w:rsidP="00A031EB">
      <w:pPr>
        <w:spacing w:after="1"/>
        <w:ind w:left="-15" w:right="47" w:firstLineChars="200" w:firstLine="480"/>
      </w:pPr>
      <w:r>
        <w:rPr>
          <w:rFonts w:ascii="微软雅黑" w:eastAsia="微软雅黑" w:hAnsi="微软雅黑" w:cs="微软雅黑"/>
        </w:rPr>
        <w:t>Flume</w:t>
      </w:r>
      <w:r>
        <w:t>是一个分布式高性能、高可靠的数据传输工具，它可用简单的方式将不同数据源的数据导入某个或多个数据中心，典型应用是将众多生产机器日志数据实时导入</w:t>
      </w:r>
    </w:p>
    <w:p w14:paraId="31DE0FA6" w14:textId="77777777" w:rsidR="00C97CE8" w:rsidRDefault="007C2E36" w:rsidP="00A031EB">
      <w:pPr>
        <w:ind w:left="-5" w:right="47" w:firstLineChars="200" w:firstLine="480"/>
      </w:pPr>
      <w:r>
        <w:rPr>
          <w:rFonts w:ascii="微软雅黑" w:eastAsia="微软雅黑" w:hAnsi="微软雅黑" w:cs="微软雅黑"/>
        </w:rPr>
        <w:t>HDFS</w:t>
      </w:r>
      <w:r>
        <w:t>。除了简单的数据传输功能外，</w:t>
      </w:r>
      <w:r>
        <w:rPr>
          <w:rFonts w:ascii="微软雅黑" w:eastAsia="微软雅黑" w:hAnsi="微软雅黑" w:cs="微软雅黑"/>
        </w:rPr>
        <w:t>Flume</w:t>
      </w:r>
      <w:r>
        <w:t>更像一个智能的路由器，内部提供了强大的分用、复用、断网续存功能。</w:t>
      </w:r>
    </w:p>
    <w:p w14:paraId="2F0B3024" w14:textId="77777777" w:rsidR="00C97CE8" w:rsidRDefault="007C2E36" w:rsidP="00A031EB">
      <w:pPr>
        <w:spacing w:after="249" w:line="255" w:lineRule="auto"/>
        <w:ind w:left="475" w:right="58" w:firstLineChars="200" w:firstLine="480"/>
      </w:pPr>
      <w:r>
        <w:t>这里以</w:t>
      </w:r>
      <w:r>
        <w:rPr>
          <w:rFonts w:ascii="微软雅黑" w:eastAsia="微软雅黑" w:hAnsi="微软雅黑" w:cs="微软雅黑"/>
        </w:rPr>
        <w:t>Flume 1.4.0</w:t>
      </w:r>
      <w:r>
        <w:t>版本为例介绍</w:t>
      </w:r>
      <w:r>
        <w:rPr>
          <w:rFonts w:ascii="微软雅黑" w:eastAsia="微软雅黑" w:hAnsi="微软雅黑" w:cs="微软雅黑"/>
        </w:rPr>
        <w:t>Flume</w:t>
      </w:r>
      <w:r>
        <w:t>。</w:t>
      </w:r>
    </w:p>
    <w:p w14:paraId="5B42B0F0"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6.7.1 Flume</w:t>
      </w:r>
      <w:r>
        <w:t>简介</w:t>
      </w:r>
    </w:p>
    <w:p w14:paraId="288ADB8E" w14:textId="77777777" w:rsidR="00C97CE8" w:rsidRDefault="007C2E36" w:rsidP="00A031EB">
      <w:pPr>
        <w:spacing w:after="51" w:line="259" w:lineRule="auto"/>
        <w:ind w:left="475" w:firstLineChars="200" w:firstLine="480"/>
      </w:pPr>
      <w:r>
        <w:rPr>
          <w:rFonts w:ascii="微软雅黑" w:eastAsia="微软雅黑" w:hAnsi="微软雅黑" w:cs="微软雅黑"/>
          <w:b/>
        </w:rPr>
        <w:t>1.Flume</w:t>
      </w:r>
      <w:r>
        <w:t>逻辑结构</w:t>
      </w:r>
    </w:p>
    <w:p w14:paraId="72158D6E" w14:textId="77777777" w:rsidR="00C97CE8" w:rsidRDefault="007C2E36" w:rsidP="00A031EB">
      <w:pPr>
        <w:spacing w:after="14"/>
        <w:ind w:left="-15" w:right="47" w:firstLineChars="200" w:firstLine="480"/>
      </w:pPr>
      <w:r>
        <w:rPr>
          <w:rFonts w:ascii="微软雅黑" w:eastAsia="微软雅黑" w:hAnsi="微软雅黑" w:cs="微软雅黑"/>
        </w:rPr>
        <w:t>Flume</w:t>
      </w:r>
      <w:r>
        <w:t>核心思想是数据流，即数据从</w:t>
      </w:r>
      <w:proofErr w:type="gramStart"/>
      <w:r>
        <w:t>哪来到哪</w:t>
      </w:r>
      <w:proofErr w:type="gramEnd"/>
      <w:r>
        <w:t>去，中间需不需要经过谁。比如将生产机</w:t>
      </w:r>
      <w:proofErr w:type="spellStart"/>
      <w:r>
        <w:rPr>
          <w:rFonts w:ascii="微软雅黑" w:eastAsia="微软雅黑" w:hAnsi="微软雅黑" w:cs="微软雅黑"/>
        </w:rPr>
        <w:t>WebA</w:t>
      </w:r>
      <w:proofErr w:type="spellEnd"/>
      <w:r>
        <w:t>和</w:t>
      </w:r>
      <w:proofErr w:type="spellStart"/>
      <w:r>
        <w:rPr>
          <w:rFonts w:ascii="微软雅黑" w:eastAsia="微软雅黑" w:hAnsi="微软雅黑" w:cs="微软雅黑"/>
        </w:rPr>
        <w:t>WebB</w:t>
      </w:r>
      <w:proofErr w:type="spellEnd"/>
      <w:r>
        <w:t>的日志数据实时导入</w:t>
      </w:r>
      <w:r>
        <w:rPr>
          <w:rFonts w:ascii="微软雅黑" w:eastAsia="微软雅黑" w:hAnsi="微软雅黑" w:cs="微软雅黑"/>
        </w:rPr>
        <w:t>HDFS</w:t>
      </w:r>
      <w:r>
        <w:t>，须在</w:t>
      </w:r>
      <w:proofErr w:type="spellStart"/>
      <w:r>
        <w:rPr>
          <w:rFonts w:ascii="微软雅黑" w:eastAsia="微软雅黑" w:hAnsi="微软雅黑" w:cs="微软雅黑"/>
        </w:rPr>
        <w:t>WebA</w:t>
      </w:r>
      <w:proofErr w:type="spellEnd"/>
      <w:r>
        <w:t>、</w:t>
      </w:r>
      <w:proofErr w:type="spellStart"/>
      <w:r>
        <w:rPr>
          <w:rFonts w:ascii="微软雅黑" w:eastAsia="微软雅黑" w:hAnsi="微软雅黑" w:cs="微软雅黑"/>
        </w:rPr>
        <w:t>WebB</w:t>
      </w:r>
      <w:proofErr w:type="spellEnd"/>
      <w:r>
        <w:t>和集群中部署</w:t>
      </w:r>
      <w:r>
        <w:rPr>
          <w:rFonts w:ascii="微软雅黑" w:eastAsia="微软雅黑" w:hAnsi="微软雅黑" w:cs="微软雅黑"/>
        </w:rPr>
        <w:t>Flume</w:t>
      </w:r>
      <w:r>
        <w:t>，</w:t>
      </w:r>
    </w:p>
    <w:p w14:paraId="3FDFB3AA" w14:textId="77777777" w:rsidR="00C97CE8" w:rsidRDefault="007C2E36" w:rsidP="00A031EB">
      <w:pPr>
        <w:spacing w:after="8"/>
        <w:ind w:left="-5" w:right="47" w:firstLineChars="200" w:firstLine="480"/>
      </w:pPr>
      <w:proofErr w:type="spellStart"/>
      <w:r>
        <w:rPr>
          <w:rFonts w:ascii="微软雅黑" w:eastAsia="微软雅黑" w:hAnsi="微软雅黑" w:cs="微软雅黑"/>
        </w:rPr>
        <w:t>WebA</w:t>
      </w:r>
      <w:proofErr w:type="spellEnd"/>
      <w:r>
        <w:t>与</w:t>
      </w:r>
      <w:proofErr w:type="spellStart"/>
      <w:r>
        <w:rPr>
          <w:rFonts w:ascii="微软雅黑" w:eastAsia="微软雅黑" w:hAnsi="微软雅黑" w:cs="微软雅黑"/>
        </w:rPr>
        <w:t>WebB</w:t>
      </w:r>
      <w:proofErr w:type="spellEnd"/>
      <w:r>
        <w:t>上的</w:t>
      </w:r>
      <w:r>
        <w:rPr>
          <w:rFonts w:ascii="微软雅黑" w:eastAsia="微软雅黑" w:hAnsi="微软雅黑" w:cs="微软雅黑"/>
        </w:rPr>
        <w:t>Flume</w:t>
      </w:r>
      <w:r>
        <w:t>负责读取并实时发送日志，集群中的</w:t>
      </w:r>
      <w:r>
        <w:rPr>
          <w:rFonts w:ascii="微软雅黑" w:eastAsia="微软雅黑" w:hAnsi="微软雅黑" w:cs="微软雅黑"/>
        </w:rPr>
        <w:t>Flume</w:t>
      </w:r>
      <w:r>
        <w:t>则负责接收数据并将数据写入</w:t>
      </w:r>
      <w:r>
        <w:rPr>
          <w:rFonts w:ascii="微软雅黑" w:eastAsia="微软雅黑" w:hAnsi="微软雅黑" w:cs="微软雅黑"/>
        </w:rPr>
        <w:t>HDFS</w:t>
      </w:r>
      <w:r>
        <w:t>（见图</w:t>
      </w:r>
      <w:r>
        <w:rPr>
          <w:rFonts w:ascii="微软雅黑" w:eastAsia="微软雅黑" w:hAnsi="微软雅黑" w:cs="微软雅黑"/>
        </w:rPr>
        <w:t>6-10</w:t>
      </w:r>
      <w:r>
        <w:t>）。</w:t>
      </w:r>
    </w:p>
    <w:p w14:paraId="03FC6098" w14:textId="77777777" w:rsidR="00C97CE8" w:rsidRDefault="007C2E36" w:rsidP="00A031EB">
      <w:pPr>
        <w:spacing w:after="120" w:line="259" w:lineRule="auto"/>
        <w:ind w:left="0" w:firstLineChars="200" w:firstLine="480"/>
      </w:pPr>
      <w:r>
        <w:rPr>
          <w:noProof/>
        </w:rPr>
        <w:drawing>
          <wp:inline distT="0" distB="0" distL="0" distR="0" wp14:anchorId="4A410BB2" wp14:editId="3C6A8A99">
            <wp:extent cx="5943600" cy="2865120"/>
            <wp:effectExtent l="0" t="0" r="0" b="0"/>
            <wp:docPr id="30824" name="Picture 30824"/>
            <wp:cNvGraphicFramePr/>
            <a:graphic xmlns:a="http://schemas.openxmlformats.org/drawingml/2006/main">
              <a:graphicData uri="http://schemas.openxmlformats.org/drawingml/2006/picture">
                <pic:pic xmlns:pic="http://schemas.openxmlformats.org/drawingml/2006/picture">
                  <pic:nvPicPr>
                    <pic:cNvPr id="30824" name="Picture 30824"/>
                    <pic:cNvPicPr/>
                  </pic:nvPicPr>
                  <pic:blipFill>
                    <a:blip r:embed="rId330"/>
                    <a:stretch>
                      <a:fillRect/>
                    </a:stretch>
                  </pic:blipFill>
                  <pic:spPr>
                    <a:xfrm>
                      <a:off x="0" y="0"/>
                      <a:ext cx="5943600" cy="2865120"/>
                    </a:xfrm>
                    <a:prstGeom prst="rect">
                      <a:avLst/>
                    </a:prstGeom>
                  </pic:spPr>
                </pic:pic>
              </a:graphicData>
            </a:graphic>
          </wp:inline>
        </w:drawing>
      </w:r>
    </w:p>
    <w:p w14:paraId="041266E9"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6-10 Flume</w:t>
      </w:r>
      <w:r>
        <w:rPr>
          <w:color w:val="A25400"/>
          <w:sz w:val="22"/>
        </w:rPr>
        <w:t>典型应用</w:t>
      </w:r>
    </w:p>
    <w:p w14:paraId="5102BB41" w14:textId="77777777" w:rsidR="00C97CE8" w:rsidRDefault="007C2E36" w:rsidP="00A031EB">
      <w:pPr>
        <w:spacing w:after="8"/>
        <w:ind w:left="-15" w:right="47" w:firstLineChars="200" w:firstLine="480"/>
      </w:pPr>
      <w:r>
        <w:t>用户可以将</w:t>
      </w:r>
      <w:r>
        <w:rPr>
          <w:rFonts w:ascii="微软雅黑" w:eastAsia="微软雅黑" w:hAnsi="微软雅黑" w:cs="微软雅黑"/>
        </w:rPr>
        <w:t>Flume</w:t>
      </w:r>
      <w:r>
        <w:t>看成是两台机器之间通过网络互相传送数据，甚至用户自己可以使用</w:t>
      </w:r>
      <w:proofErr w:type="spellStart"/>
      <w:r>
        <w:rPr>
          <w:rFonts w:ascii="微软雅黑" w:eastAsia="微软雅黑" w:hAnsi="微软雅黑" w:cs="微软雅黑"/>
        </w:rPr>
        <w:t>netty</w:t>
      </w:r>
      <w:proofErr w:type="spellEnd"/>
      <w:r>
        <w:t>写一个类似程序（实际上</w:t>
      </w:r>
      <w:r>
        <w:rPr>
          <w:rFonts w:ascii="微软雅黑" w:eastAsia="微软雅黑" w:hAnsi="微软雅黑" w:cs="微软雅黑"/>
        </w:rPr>
        <w:t>Flume</w:t>
      </w:r>
      <w:r>
        <w:t>内部也是封装</w:t>
      </w:r>
      <w:proofErr w:type="spellStart"/>
      <w:r>
        <w:rPr>
          <w:rFonts w:ascii="微软雅黑" w:eastAsia="微软雅黑" w:hAnsi="微软雅黑" w:cs="微软雅黑"/>
        </w:rPr>
        <w:t>netty</w:t>
      </w:r>
      <w:proofErr w:type="spellEnd"/>
      <w:r>
        <w:t>实现的），不同之处在于</w:t>
      </w:r>
      <w:r>
        <w:rPr>
          <w:rFonts w:ascii="微软雅黑" w:eastAsia="微软雅黑" w:hAnsi="微软雅黑" w:cs="微软雅黑"/>
        </w:rPr>
        <w:t>Flume</w:t>
      </w:r>
    </w:p>
    <w:p w14:paraId="70D698CF" w14:textId="77777777" w:rsidR="00C97CE8" w:rsidRDefault="007C2E36" w:rsidP="00A031EB">
      <w:pPr>
        <w:ind w:left="-5" w:right="47" w:firstLineChars="200" w:firstLine="480"/>
      </w:pPr>
      <w:r>
        <w:t>定制了大量的数据源（如</w:t>
      </w:r>
      <w:r>
        <w:rPr>
          <w:rFonts w:ascii="微软雅黑" w:eastAsia="微软雅黑" w:hAnsi="微软雅黑" w:cs="微软雅黑"/>
        </w:rPr>
        <w:t>Thrift</w:t>
      </w:r>
      <w:r>
        <w:t>、</w:t>
      </w:r>
      <w:r>
        <w:rPr>
          <w:rFonts w:ascii="微软雅黑" w:eastAsia="微软雅黑" w:hAnsi="微软雅黑" w:cs="微软雅黑"/>
        </w:rPr>
        <w:t>Shell</w:t>
      </w:r>
      <w:r>
        <w:t>）与数据汇（如</w:t>
      </w:r>
      <w:r>
        <w:rPr>
          <w:rFonts w:ascii="微软雅黑" w:eastAsia="微软雅黑" w:hAnsi="微软雅黑" w:cs="微软雅黑"/>
        </w:rPr>
        <w:t>Thrift</w:t>
      </w:r>
      <w:r>
        <w:t>、</w:t>
      </w:r>
      <w:r>
        <w:rPr>
          <w:rFonts w:ascii="微软雅黑" w:eastAsia="微软雅黑" w:hAnsi="微软雅黑" w:cs="微软雅黑"/>
        </w:rPr>
        <w:t>HDFS</w:t>
      </w:r>
      <w:r>
        <w:t>、</w:t>
      </w:r>
      <w:proofErr w:type="spellStart"/>
      <w:r>
        <w:rPr>
          <w:rFonts w:ascii="微软雅黑" w:eastAsia="微软雅黑" w:hAnsi="微软雅黑" w:cs="微软雅黑"/>
        </w:rPr>
        <w:t>Hbase</w:t>
      </w:r>
      <w:proofErr w:type="spellEnd"/>
      <w:r>
        <w:t>），用户只要简单配置即可使用。此外，通过使用</w:t>
      </w:r>
      <w:r>
        <w:rPr>
          <w:rFonts w:ascii="微软雅黑" w:eastAsia="微软雅黑" w:hAnsi="微软雅黑" w:cs="微软雅黑"/>
        </w:rPr>
        <w:t>“</w:t>
      </w:r>
      <w:r>
        <w:t>管道</w:t>
      </w:r>
      <w:r>
        <w:rPr>
          <w:rFonts w:ascii="微软雅黑" w:eastAsia="微软雅黑" w:hAnsi="微软雅黑" w:cs="微软雅黑"/>
        </w:rPr>
        <w:t>”</w:t>
      </w:r>
      <w:r>
        <w:t>，</w:t>
      </w:r>
      <w:r>
        <w:rPr>
          <w:rFonts w:ascii="微软雅黑" w:eastAsia="微软雅黑" w:hAnsi="微软雅黑" w:cs="微软雅黑"/>
        </w:rPr>
        <w:t>Flume</w:t>
      </w:r>
      <w:r>
        <w:t>能够确保不会丢失一条数据，提供了</w:t>
      </w:r>
      <w:r>
        <w:lastRenderedPageBreak/>
        <w:t>数据高可靠性，即使在断网的情况下，</w:t>
      </w:r>
      <w:r>
        <w:rPr>
          <w:rFonts w:ascii="微软雅黑" w:eastAsia="微软雅黑" w:hAnsi="微软雅黑" w:cs="微软雅黑"/>
        </w:rPr>
        <w:t>Flume</w:t>
      </w:r>
      <w:r>
        <w:t>也会将数据先存入</w:t>
      </w:r>
      <w:r>
        <w:rPr>
          <w:rFonts w:ascii="微软雅黑" w:eastAsia="微软雅黑" w:hAnsi="微软雅黑" w:cs="微软雅黑"/>
        </w:rPr>
        <w:t>“</w:t>
      </w:r>
      <w:r>
        <w:t>管道</w:t>
      </w:r>
      <w:r>
        <w:rPr>
          <w:rFonts w:ascii="微软雅黑" w:eastAsia="微软雅黑" w:hAnsi="微软雅黑" w:cs="微软雅黑"/>
        </w:rPr>
        <w:t>”</w:t>
      </w:r>
      <w:r>
        <w:t>，</w:t>
      </w:r>
      <w:proofErr w:type="gramStart"/>
      <w:r>
        <w:t>待网络</w:t>
      </w:r>
      <w:proofErr w:type="gramEnd"/>
      <w:r>
        <w:t>恢复后重新发送，图</w:t>
      </w:r>
      <w:r>
        <w:rPr>
          <w:rFonts w:ascii="微软雅黑" w:eastAsia="微软雅黑" w:hAnsi="微软雅黑" w:cs="微软雅黑"/>
        </w:rPr>
        <w:t>6-11</w:t>
      </w:r>
      <w:r>
        <w:t>是</w:t>
      </w:r>
      <w:r>
        <w:rPr>
          <w:rFonts w:ascii="微软雅黑" w:eastAsia="微软雅黑" w:hAnsi="微软雅黑" w:cs="微软雅黑"/>
        </w:rPr>
        <w:t>Flume</w:t>
      </w:r>
      <w:r>
        <w:t>逻辑图。</w:t>
      </w:r>
    </w:p>
    <w:p w14:paraId="73B12220" w14:textId="77777777" w:rsidR="00C97CE8" w:rsidRDefault="007C2E36" w:rsidP="00A031EB">
      <w:pPr>
        <w:spacing w:after="122" w:line="259" w:lineRule="auto"/>
        <w:ind w:left="984" w:firstLineChars="200" w:firstLine="480"/>
      </w:pPr>
      <w:r>
        <w:rPr>
          <w:noProof/>
        </w:rPr>
        <w:drawing>
          <wp:inline distT="0" distB="0" distL="0" distR="0" wp14:anchorId="5E53EEBD" wp14:editId="54FABCB9">
            <wp:extent cx="4693920" cy="1851660"/>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331"/>
                    <a:stretch>
                      <a:fillRect/>
                    </a:stretch>
                  </pic:blipFill>
                  <pic:spPr>
                    <a:xfrm>
                      <a:off x="0" y="0"/>
                      <a:ext cx="4693920" cy="1851660"/>
                    </a:xfrm>
                    <a:prstGeom prst="rect">
                      <a:avLst/>
                    </a:prstGeom>
                  </pic:spPr>
                </pic:pic>
              </a:graphicData>
            </a:graphic>
          </wp:inline>
        </w:drawing>
      </w:r>
    </w:p>
    <w:p w14:paraId="6D77193D" w14:textId="77777777" w:rsidR="00C97CE8" w:rsidRDefault="007C2E36" w:rsidP="00A031EB">
      <w:pPr>
        <w:spacing w:after="116" w:line="259" w:lineRule="auto"/>
        <w:ind w:right="62" w:firstLineChars="200" w:firstLine="440"/>
      </w:pPr>
      <w:r>
        <w:rPr>
          <w:color w:val="A25400"/>
          <w:sz w:val="22"/>
        </w:rPr>
        <w:t>图</w:t>
      </w:r>
      <w:r>
        <w:rPr>
          <w:rFonts w:ascii="微软雅黑" w:eastAsia="微软雅黑" w:hAnsi="微软雅黑" w:cs="微软雅黑"/>
          <w:color w:val="A25400"/>
          <w:sz w:val="22"/>
        </w:rPr>
        <w:t>6-11 Flume</w:t>
      </w:r>
      <w:r>
        <w:rPr>
          <w:color w:val="A25400"/>
          <w:sz w:val="22"/>
        </w:rPr>
        <w:t>逻辑图</w:t>
      </w:r>
    </w:p>
    <w:p w14:paraId="0D101D7E" w14:textId="77777777" w:rsidR="00C97CE8" w:rsidRDefault="007C2E36" w:rsidP="00A031EB">
      <w:pPr>
        <w:spacing w:after="51" w:line="259" w:lineRule="auto"/>
        <w:ind w:left="475" w:firstLineChars="200" w:firstLine="480"/>
      </w:pPr>
      <w:r>
        <w:rPr>
          <w:rFonts w:ascii="微软雅黑" w:eastAsia="微软雅黑" w:hAnsi="微软雅黑" w:cs="微软雅黑"/>
          <w:b/>
        </w:rPr>
        <w:t>2.Flume</w:t>
      </w:r>
      <w:r>
        <w:t>组成</w:t>
      </w:r>
    </w:p>
    <w:p w14:paraId="3E4826A4" w14:textId="77777777" w:rsidR="00C97CE8" w:rsidRDefault="007C2E36" w:rsidP="00A031EB">
      <w:pPr>
        <w:ind w:left="-15" w:right="47" w:firstLineChars="200" w:firstLine="480"/>
      </w:pPr>
      <w:r>
        <w:rPr>
          <w:rFonts w:ascii="微软雅黑" w:eastAsia="微软雅黑" w:hAnsi="微软雅黑" w:cs="微软雅黑"/>
        </w:rPr>
        <w:t>Flume</w:t>
      </w:r>
      <w:r>
        <w:t>包含</w:t>
      </w:r>
      <w:r>
        <w:rPr>
          <w:rFonts w:ascii="微软雅黑" w:eastAsia="微软雅黑" w:hAnsi="微软雅黑" w:cs="微软雅黑"/>
        </w:rPr>
        <w:t>Source</w:t>
      </w:r>
      <w:r>
        <w:t>、</w:t>
      </w:r>
      <w:r>
        <w:rPr>
          <w:rFonts w:ascii="微软雅黑" w:eastAsia="微软雅黑" w:hAnsi="微软雅黑" w:cs="微软雅黑"/>
        </w:rPr>
        <w:t>Channel</w:t>
      </w:r>
      <w:r>
        <w:t>和</w:t>
      </w:r>
      <w:r>
        <w:rPr>
          <w:rFonts w:ascii="微软雅黑" w:eastAsia="微软雅黑" w:hAnsi="微软雅黑" w:cs="微软雅黑"/>
        </w:rPr>
        <w:t>Sink</w:t>
      </w:r>
      <w:r>
        <w:t>三个组成部分，且这三部分是相互关联的，配置时须在配置文件里申明这三部分，并指定所属关系，下面简单介绍这三个组件。</w:t>
      </w:r>
    </w:p>
    <w:p w14:paraId="70FF406F" w14:textId="77777777" w:rsidR="00C97CE8" w:rsidRDefault="007C2E36" w:rsidP="00A031EB">
      <w:pPr>
        <w:spacing w:after="80" w:line="255" w:lineRule="auto"/>
        <w:ind w:left="475" w:right="58" w:firstLineChars="200" w:firstLine="480"/>
      </w:pPr>
      <w:r>
        <w:rPr>
          <w:rFonts w:ascii="微软雅黑" w:eastAsia="微软雅黑" w:hAnsi="微软雅黑" w:cs="微软雅黑"/>
        </w:rPr>
        <w:t>1)Source</w:t>
      </w:r>
    </w:p>
    <w:p w14:paraId="0B57E0E2" w14:textId="77777777" w:rsidR="00C97CE8" w:rsidRDefault="007C2E36" w:rsidP="00A031EB">
      <w:pPr>
        <w:spacing w:after="8" w:line="255" w:lineRule="auto"/>
        <w:ind w:left="0" w:right="58" w:firstLineChars="200" w:firstLine="480"/>
      </w:pPr>
      <w:r>
        <w:t>它负责读取原始数据，目前</w:t>
      </w:r>
      <w:r>
        <w:rPr>
          <w:rFonts w:ascii="微软雅黑" w:eastAsia="微软雅黑" w:hAnsi="微软雅黑" w:cs="微软雅黑"/>
        </w:rPr>
        <w:t>Flume</w:t>
      </w:r>
      <w:r>
        <w:t>支持</w:t>
      </w:r>
      <w:r>
        <w:rPr>
          <w:rFonts w:ascii="微软雅黑" w:eastAsia="微软雅黑" w:hAnsi="微软雅黑" w:cs="微软雅黑"/>
        </w:rPr>
        <w:t>Avro Source</w:t>
      </w:r>
      <w:r>
        <w:t>，</w:t>
      </w:r>
      <w:r>
        <w:rPr>
          <w:rFonts w:ascii="微软雅黑" w:eastAsia="微软雅黑" w:hAnsi="微软雅黑" w:cs="微软雅黑"/>
        </w:rPr>
        <w:t>Thrift Source</w:t>
      </w:r>
      <w:r>
        <w:t>，</w:t>
      </w:r>
      <w:r>
        <w:rPr>
          <w:rFonts w:ascii="微软雅黑" w:eastAsia="微软雅黑" w:hAnsi="微软雅黑" w:cs="微软雅黑"/>
        </w:rPr>
        <w:t>Exec Source</w:t>
      </w:r>
      <w:r>
        <w:t xml:space="preserve">（即 </w:t>
      </w:r>
      <w:r>
        <w:rPr>
          <w:rFonts w:ascii="微软雅黑" w:eastAsia="微软雅黑" w:hAnsi="微软雅黑" w:cs="微软雅黑"/>
        </w:rPr>
        <w:t>Shell</w:t>
      </w:r>
      <w:r>
        <w:t>），</w:t>
      </w:r>
      <w:proofErr w:type="spellStart"/>
      <w:r>
        <w:rPr>
          <w:rFonts w:ascii="微软雅黑" w:eastAsia="微软雅黑" w:hAnsi="微软雅黑" w:cs="微软雅黑"/>
        </w:rPr>
        <w:t>NetCat</w:t>
      </w:r>
      <w:proofErr w:type="spellEnd"/>
      <w:r>
        <w:rPr>
          <w:rFonts w:ascii="微软雅黑" w:eastAsia="微软雅黑" w:hAnsi="微软雅黑" w:cs="微软雅黑"/>
        </w:rPr>
        <w:t xml:space="preserve"> Source</w:t>
      </w:r>
      <w:r>
        <w:t>，</w:t>
      </w:r>
      <w:r>
        <w:rPr>
          <w:rFonts w:ascii="微软雅黑" w:eastAsia="微软雅黑" w:hAnsi="微软雅黑" w:cs="微软雅黑"/>
        </w:rPr>
        <w:t>Syslog Sources</w:t>
      </w:r>
      <w:r>
        <w:t>，</w:t>
      </w:r>
      <w:r>
        <w:rPr>
          <w:rFonts w:ascii="微软雅黑" w:eastAsia="微软雅黑" w:hAnsi="微软雅黑" w:cs="微软雅黑"/>
        </w:rPr>
        <w:t>HTTP Source</w:t>
      </w:r>
      <w:r>
        <w:t>等大量类型，甚至用户可以自定义</w:t>
      </w:r>
    </w:p>
    <w:p w14:paraId="455AE9A3" w14:textId="77777777" w:rsidR="00C97CE8" w:rsidRDefault="007C2E36" w:rsidP="00A031EB">
      <w:pPr>
        <w:ind w:left="-5" w:right="47" w:firstLineChars="200" w:firstLine="480"/>
      </w:pPr>
      <w:r>
        <w:rPr>
          <w:rFonts w:ascii="微软雅黑" w:eastAsia="微软雅黑" w:hAnsi="微软雅黑" w:cs="微软雅黑"/>
        </w:rPr>
        <w:t>Source</w:t>
      </w:r>
      <w:r>
        <w:t>，使用时在配置文件里声明即可。</w:t>
      </w:r>
    </w:p>
    <w:p w14:paraId="4BC1DA25" w14:textId="77777777" w:rsidR="00C97CE8" w:rsidRDefault="007C2E36" w:rsidP="00A031EB">
      <w:pPr>
        <w:spacing w:after="58" w:line="255" w:lineRule="auto"/>
        <w:ind w:left="475" w:right="58" w:firstLineChars="200" w:firstLine="480"/>
      </w:pPr>
      <w:r>
        <w:rPr>
          <w:rFonts w:ascii="微软雅黑" w:eastAsia="微软雅黑" w:hAnsi="微软雅黑" w:cs="微软雅黑"/>
        </w:rPr>
        <w:t>2)Channel</w:t>
      </w:r>
    </w:p>
    <w:p w14:paraId="66DAA5AA" w14:textId="77777777" w:rsidR="00C97CE8" w:rsidRDefault="007C2E36" w:rsidP="00A031EB">
      <w:pPr>
        <w:ind w:left="-15" w:right="47" w:firstLineChars="200" w:firstLine="480"/>
      </w:pPr>
      <w:r>
        <w:t>它负责将从</w:t>
      </w:r>
      <w:r>
        <w:rPr>
          <w:rFonts w:ascii="微软雅黑" w:eastAsia="微软雅黑" w:hAnsi="微软雅黑" w:cs="微软雅黑"/>
        </w:rPr>
        <w:t>Source</w:t>
      </w:r>
      <w:r>
        <w:t>端传来的数据存入</w:t>
      </w:r>
      <w:r>
        <w:rPr>
          <w:rFonts w:ascii="微软雅黑" w:eastAsia="微软雅黑" w:hAnsi="微软雅黑" w:cs="微软雅黑"/>
        </w:rPr>
        <w:t>Channel</w:t>
      </w:r>
      <w:r>
        <w:t>，目前</w:t>
      </w:r>
      <w:r>
        <w:rPr>
          <w:rFonts w:ascii="微软雅黑" w:eastAsia="微软雅黑" w:hAnsi="微软雅黑" w:cs="微软雅黑"/>
        </w:rPr>
        <w:t>Flume</w:t>
      </w:r>
      <w:r>
        <w:t>包含三种类型的</w:t>
      </w:r>
      <w:r>
        <w:rPr>
          <w:rFonts w:ascii="微软雅黑" w:eastAsia="微软雅黑" w:hAnsi="微软雅黑" w:cs="微软雅黑"/>
        </w:rPr>
        <w:t>Channel</w:t>
      </w:r>
      <w:r>
        <w:t xml:space="preserve">，即 </w:t>
      </w:r>
      <w:r>
        <w:rPr>
          <w:rFonts w:ascii="微软雅黑" w:eastAsia="微软雅黑" w:hAnsi="微软雅黑" w:cs="微软雅黑"/>
        </w:rPr>
        <w:t>Memory</w:t>
      </w:r>
      <w:r>
        <w:t>，</w:t>
      </w:r>
      <w:r>
        <w:rPr>
          <w:rFonts w:ascii="微软雅黑" w:eastAsia="微软雅黑" w:hAnsi="微软雅黑" w:cs="微软雅黑"/>
        </w:rPr>
        <w:t>JDBC</w:t>
      </w:r>
      <w:r>
        <w:t>和</w:t>
      </w:r>
      <w:r>
        <w:rPr>
          <w:rFonts w:ascii="微软雅黑" w:eastAsia="微软雅黑" w:hAnsi="微软雅黑" w:cs="微软雅黑"/>
        </w:rPr>
        <w:t>File</w:t>
      </w:r>
      <w:r>
        <w:t>，当传输数据量特别大时，用户应当考虑使用</w:t>
      </w:r>
      <w:r>
        <w:rPr>
          <w:rFonts w:ascii="微软雅黑" w:eastAsia="微软雅黑" w:hAnsi="微软雅黑" w:cs="微软雅黑"/>
        </w:rPr>
        <w:t>File Channel</w:t>
      </w:r>
      <w:r>
        <w:t>，当然用户也可以自定义</w:t>
      </w:r>
      <w:r>
        <w:rPr>
          <w:rFonts w:ascii="微软雅黑" w:eastAsia="微软雅黑" w:hAnsi="微软雅黑" w:cs="微软雅黑"/>
        </w:rPr>
        <w:t>Channel</w:t>
      </w:r>
      <w:r>
        <w:t>，同</w:t>
      </w:r>
      <w:r>
        <w:rPr>
          <w:rFonts w:ascii="微软雅黑" w:eastAsia="微软雅黑" w:hAnsi="微软雅黑" w:cs="微软雅黑"/>
        </w:rPr>
        <w:t>Source</w:t>
      </w:r>
      <w:r>
        <w:t>一样，使用时，在配置文件中指定即可。此外，</w:t>
      </w:r>
      <w:r>
        <w:rPr>
          <w:rFonts w:ascii="微软雅黑" w:eastAsia="微软雅黑" w:hAnsi="微软雅黑" w:cs="微软雅黑"/>
        </w:rPr>
        <w:t xml:space="preserve">Flume </w:t>
      </w:r>
      <w:r>
        <w:t>的分用、复用和过滤功能即在于此，通过定义并控制多个相互无关的</w:t>
      </w:r>
      <w:r>
        <w:rPr>
          <w:rFonts w:ascii="微软雅黑" w:eastAsia="微软雅黑" w:hAnsi="微软雅黑" w:cs="微软雅黑"/>
        </w:rPr>
        <w:t>Channel</w:t>
      </w:r>
      <w:r>
        <w:t>，可以实现数据发往不同地点而并不干涉。</w:t>
      </w:r>
    </w:p>
    <w:p w14:paraId="6D125DFF" w14:textId="77777777" w:rsidR="00C97CE8" w:rsidRDefault="007C2E36" w:rsidP="00A031EB">
      <w:pPr>
        <w:spacing w:after="58" w:line="255" w:lineRule="auto"/>
        <w:ind w:left="475" w:right="58" w:firstLineChars="200" w:firstLine="480"/>
      </w:pPr>
      <w:r>
        <w:rPr>
          <w:rFonts w:ascii="微软雅黑" w:eastAsia="微软雅黑" w:hAnsi="微软雅黑" w:cs="微软雅黑"/>
        </w:rPr>
        <w:t>3)Sink</w:t>
      </w:r>
    </w:p>
    <w:p w14:paraId="74ACE769" w14:textId="77777777" w:rsidR="00C97CE8" w:rsidRDefault="007C2E36" w:rsidP="00A031EB">
      <w:pPr>
        <w:ind w:left="-15" w:right="47" w:firstLineChars="200" w:firstLine="480"/>
      </w:pPr>
      <w:r>
        <w:t>它负责从</w:t>
      </w:r>
      <w:r>
        <w:rPr>
          <w:rFonts w:ascii="微软雅黑" w:eastAsia="微软雅黑" w:hAnsi="微软雅黑" w:cs="微软雅黑"/>
        </w:rPr>
        <w:t>Channel</w:t>
      </w:r>
      <w:r>
        <w:t>中取出并发送数据，</w:t>
      </w:r>
      <w:r>
        <w:rPr>
          <w:rFonts w:ascii="微软雅黑" w:eastAsia="微软雅黑" w:hAnsi="微软雅黑" w:cs="微软雅黑"/>
        </w:rPr>
        <w:t>Flume</w:t>
      </w:r>
      <w:r>
        <w:t>当前支持</w:t>
      </w:r>
      <w:r>
        <w:rPr>
          <w:rFonts w:ascii="微软雅黑" w:eastAsia="微软雅黑" w:hAnsi="微软雅黑" w:cs="微软雅黑"/>
        </w:rPr>
        <w:t>HDFS</w:t>
      </w:r>
      <w:r>
        <w:t>、</w:t>
      </w:r>
      <w:r>
        <w:rPr>
          <w:rFonts w:ascii="微软雅黑" w:eastAsia="微软雅黑" w:hAnsi="微软雅黑" w:cs="微软雅黑"/>
        </w:rPr>
        <w:t>Logger</w:t>
      </w:r>
      <w:r>
        <w:t>、</w:t>
      </w:r>
      <w:r>
        <w:rPr>
          <w:rFonts w:ascii="微软雅黑" w:eastAsia="微软雅黑" w:hAnsi="微软雅黑" w:cs="微软雅黑"/>
        </w:rPr>
        <w:t>Avro</w:t>
      </w:r>
      <w:r>
        <w:t>、</w:t>
      </w:r>
      <w:r>
        <w:rPr>
          <w:rFonts w:ascii="微软雅黑" w:eastAsia="微软雅黑" w:hAnsi="微软雅黑" w:cs="微软雅黑"/>
        </w:rPr>
        <w:t>Thrift</w:t>
      </w:r>
      <w:r>
        <w:t xml:space="preserve">、 </w:t>
      </w:r>
      <w:r>
        <w:rPr>
          <w:rFonts w:ascii="微软雅黑" w:eastAsia="微软雅黑" w:hAnsi="微软雅黑" w:cs="微软雅黑"/>
        </w:rPr>
        <w:t>IRC</w:t>
      </w:r>
      <w:r>
        <w:t>、</w:t>
      </w:r>
      <w:r>
        <w:rPr>
          <w:rFonts w:ascii="微软雅黑" w:eastAsia="微软雅黑" w:hAnsi="微软雅黑" w:cs="微软雅黑"/>
        </w:rPr>
        <w:t>File</w:t>
      </w:r>
      <w:r>
        <w:t>和</w:t>
      </w:r>
      <w:proofErr w:type="spellStart"/>
      <w:r>
        <w:rPr>
          <w:rFonts w:ascii="微软雅黑" w:eastAsia="微软雅黑" w:hAnsi="微软雅黑" w:cs="微软雅黑"/>
        </w:rPr>
        <w:t>Hbase</w:t>
      </w:r>
      <w:proofErr w:type="spellEnd"/>
      <w:r>
        <w:t>等大量类型</w:t>
      </w:r>
      <w:r>
        <w:rPr>
          <w:rFonts w:ascii="微软雅黑" w:eastAsia="微软雅黑" w:hAnsi="微软雅黑" w:cs="微软雅黑"/>
        </w:rPr>
        <w:t>Sink</w:t>
      </w:r>
      <w:r>
        <w:t>，其实这些</w:t>
      </w:r>
      <w:r>
        <w:rPr>
          <w:rFonts w:ascii="微软雅黑" w:eastAsia="微软雅黑" w:hAnsi="微软雅黑" w:cs="微软雅黑"/>
        </w:rPr>
        <w:t>Sink</w:t>
      </w:r>
      <w:r>
        <w:t>内部都是使用</w:t>
      </w:r>
      <w:proofErr w:type="spellStart"/>
      <w:r>
        <w:rPr>
          <w:rFonts w:ascii="微软雅黑" w:eastAsia="微软雅黑" w:hAnsi="微软雅黑" w:cs="微软雅黑"/>
        </w:rPr>
        <w:t>netty</w:t>
      </w:r>
      <w:proofErr w:type="spellEnd"/>
      <w:r>
        <w:t>来发送数据的，只是发送的协议不同而已。</w:t>
      </w:r>
    </w:p>
    <w:p w14:paraId="28369704" w14:textId="77777777" w:rsidR="00C97CE8" w:rsidRDefault="007C2E36" w:rsidP="00A031EB">
      <w:pPr>
        <w:spacing w:after="244" w:line="255" w:lineRule="auto"/>
        <w:ind w:left="0" w:right="58" w:firstLineChars="200" w:firstLine="480"/>
      </w:pPr>
      <w:r>
        <w:rPr>
          <w:rFonts w:ascii="微软雅黑" w:eastAsia="微软雅黑" w:hAnsi="微软雅黑" w:cs="微软雅黑"/>
        </w:rPr>
        <w:t>Flume</w:t>
      </w:r>
      <w:r>
        <w:t>将</w:t>
      </w:r>
      <w:r>
        <w:rPr>
          <w:rFonts w:ascii="微软雅黑" w:eastAsia="微软雅黑" w:hAnsi="微软雅黑" w:cs="微软雅黑"/>
        </w:rPr>
        <w:t>Source</w:t>
      </w:r>
      <w:r>
        <w:t>、</w:t>
      </w:r>
      <w:r>
        <w:rPr>
          <w:rFonts w:ascii="微软雅黑" w:eastAsia="微软雅黑" w:hAnsi="微软雅黑" w:cs="微软雅黑"/>
        </w:rPr>
        <w:t>Channel</w:t>
      </w:r>
      <w:r>
        <w:t>和</w:t>
      </w:r>
      <w:r>
        <w:rPr>
          <w:rFonts w:ascii="微软雅黑" w:eastAsia="微软雅黑" w:hAnsi="微软雅黑" w:cs="微软雅黑"/>
        </w:rPr>
        <w:t>Sink</w:t>
      </w:r>
      <w:r>
        <w:t>构成的统一体称为</w:t>
      </w:r>
      <w:r>
        <w:rPr>
          <w:rFonts w:ascii="微软雅黑" w:eastAsia="微软雅黑" w:hAnsi="微软雅黑" w:cs="微软雅黑"/>
        </w:rPr>
        <w:t>Agent</w:t>
      </w:r>
      <w:r>
        <w:t>，启动时须以</w:t>
      </w:r>
      <w:r>
        <w:rPr>
          <w:rFonts w:ascii="微软雅黑" w:eastAsia="微软雅黑" w:hAnsi="微软雅黑" w:cs="微软雅黑"/>
        </w:rPr>
        <w:t>Agent</w:t>
      </w:r>
      <w:r>
        <w:t>为单位启动</w:t>
      </w:r>
      <w:r>
        <w:rPr>
          <w:rFonts w:ascii="微软雅黑" w:eastAsia="微软雅黑" w:hAnsi="微软雅黑" w:cs="微软雅黑"/>
        </w:rPr>
        <w:t>Flume</w:t>
      </w:r>
      <w:r>
        <w:t>。</w:t>
      </w:r>
    </w:p>
    <w:p w14:paraId="514C2F45" w14:textId="77777777" w:rsidR="00C97CE8" w:rsidRDefault="007C2E36" w:rsidP="00A031EB">
      <w:pPr>
        <w:spacing w:after="271" w:line="259" w:lineRule="auto"/>
        <w:ind w:left="428" w:right="5" w:firstLineChars="200" w:firstLine="480"/>
      </w:pPr>
      <w:r>
        <w:rPr>
          <w:rFonts w:ascii="微软雅黑" w:eastAsia="微软雅黑" w:hAnsi="微软雅黑" w:cs="微软雅黑"/>
          <w:b/>
        </w:rPr>
        <w:lastRenderedPageBreak/>
        <w:t>6.7.2 Flume</w:t>
      </w:r>
      <w:r>
        <w:t>入门</w:t>
      </w:r>
    </w:p>
    <w:p w14:paraId="72BE5A75" w14:textId="77777777" w:rsidR="00C97CE8" w:rsidRDefault="007C2E36" w:rsidP="00A031EB">
      <w:pPr>
        <w:spacing w:after="0" w:line="259" w:lineRule="auto"/>
        <w:ind w:left="475" w:firstLineChars="200" w:firstLine="480"/>
      </w:pPr>
      <w:r>
        <w:rPr>
          <w:rFonts w:ascii="微软雅黑" w:eastAsia="微软雅黑" w:hAnsi="微软雅黑" w:cs="微软雅黑"/>
          <w:b/>
        </w:rPr>
        <w:t>1.Flume</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0BA12608" w14:textId="77777777" w:rsidR="00C97CE8" w:rsidRDefault="007C2E36" w:rsidP="00A031EB">
      <w:pPr>
        <w:ind w:left="-15" w:right="47" w:firstLineChars="200" w:firstLine="480"/>
      </w:pPr>
      <w:r>
        <w:t>集群中只有一台机器部署</w:t>
      </w:r>
      <w:r>
        <w:rPr>
          <w:rFonts w:ascii="微软雅黑" w:eastAsia="微软雅黑" w:hAnsi="微软雅黑" w:cs="微软雅黑"/>
        </w:rPr>
        <w:t>Flume</w:t>
      </w:r>
      <w:r>
        <w:t>就可以接收数据了，此外下面的例题中还要有一台机器</w:t>
      </w:r>
      <w:proofErr w:type="gramStart"/>
      <w:r>
        <w:t>做为</w:t>
      </w:r>
      <w:proofErr w:type="gramEnd"/>
      <w:r>
        <w:t>数据源，负责向</w:t>
      </w:r>
      <w:r>
        <w:rPr>
          <w:rFonts w:ascii="微软雅黑" w:eastAsia="微软雅黑" w:hAnsi="微软雅黑" w:cs="微软雅黑"/>
        </w:rPr>
        <w:t>Hadoop</w:t>
      </w:r>
      <w:r>
        <w:t>集群发送数据，故须在</w:t>
      </w:r>
      <w:proofErr w:type="spellStart"/>
      <w:r>
        <w:rPr>
          <w:rFonts w:ascii="微软雅黑" w:eastAsia="微软雅黑" w:hAnsi="微软雅黑" w:cs="微软雅黑"/>
        </w:rPr>
        <w:t>cMaster</w:t>
      </w:r>
      <w:proofErr w:type="spellEnd"/>
      <w:r>
        <w:t>与</w:t>
      </w:r>
      <w:proofErr w:type="spellStart"/>
      <w:r>
        <w:rPr>
          <w:rFonts w:ascii="微软雅黑" w:eastAsia="微软雅黑" w:hAnsi="微软雅黑" w:cs="微软雅黑"/>
        </w:rPr>
        <w:t>iClient</w:t>
      </w:r>
      <w:proofErr w:type="spellEnd"/>
      <w:r>
        <w:t>上部署</w:t>
      </w:r>
      <w:r>
        <w:rPr>
          <w:rFonts w:ascii="微软雅黑" w:eastAsia="微软雅黑" w:hAnsi="微软雅黑" w:cs="微软雅黑"/>
        </w:rPr>
        <w:t>Flume</w:t>
      </w:r>
      <w:r>
        <w:t>。</w:t>
      </w:r>
    </w:p>
    <w:p w14:paraId="403CA732" w14:textId="77777777" w:rsidR="00C97CE8" w:rsidRDefault="007C2E36" w:rsidP="00B55381">
      <w:pPr>
        <w:numPr>
          <w:ilvl w:val="0"/>
          <w:numId w:val="138"/>
        </w:numPr>
        <w:spacing w:after="7"/>
        <w:ind w:right="47" w:firstLineChars="200" w:firstLine="480"/>
      </w:pPr>
      <w:r>
        <w:t>部署</w:t>
      </w:r>
      <w:r>
        <w:rPr>
          <w:rFonts w:ascii="微软雅黑" w:eastAsia="微软雅黑" w:hAnsi="微软雅黑" w:cs="微软雅黑"/>
        </w:rPr>
        <w:t>Flume</w:t>
      </w:r>
      <w:r>
        <w:t>接收端：</w:t>
      </w:r>
    </w:p>
    <w:p w14:paraId="71E6FC08" w14:textId="77777777" w:rsidR="00C97CE8" w:rsidRDefault="007C2E36" w:rsidP="00A031EB">
      <w:pPr>
        <w:spacing w:after="105" w:line="259" w:lineRule="auto"/>
        <w:ind w:left="0" w:firstLineChars="200" w:firstLine="480"/>
      </w:pPr>
      <w:r>
        <w:rPr>
          <w:noProof/>
        </w:rPr>
        <w:drawing>
          <wp:inline distT="0" distB="0" distL="0" distR="0" wp14:anchorId="3226ECE9" wp14:editId="1A5B691C">
            <wp:extent cx="5943600" cy="259080"/>
            <wp:effectExtent l="0" t="0" r="0" b="0"/>
            <wp:docPr id="31013" name="Picture 31013"/>
            <wp:cNvGraphicFramePr/>
            <a:graphic xmlns:a="http://schemas.openxmlformats.org/drawingml/2006/main">
              <a:graphicData uri="http://schemas.openxmlformats.org/drawingml/2006/picture">
                <pic:pic xmlns:pic="http://schemas.openxmlformats.org/drawingml/2006/picture">
                  <pic:nvPicPr>
                    <pic:cNvPr id="31013" name="Picture 31013"/>
                    <pic:cNvPicPr/>
                  </pic:nvPicPr>
                  <pic:blipFill>
                    <a:blip r:embed="rId332"/>
                    <a:stretch>
                      <a:fillRect/>
                    </a:stretch>
                  </pic:blipFill>
                  <pic:spPr>
                    <a:xfrm>
                      <a:off x="0" y="0"/>
                      <a:ext cx="5943600" cy="259080"/>
                    </a:xfrm>
                    <a:prstGeom prst="rect">
                      <a:avLst/>
                    </a:prstGeom>
                  </pic:spPr>
                </pic:pic>
              </a:graphicData>
            </a:graphic>
          </wp:inline>
        </w:drawing>
      </w:r>
    </w:p>
    <w:p w14:paraId="455FBB10" w14:textId="77777777" w:rsidR="00C97CE8" w:rsidRDefault="007C2E36" w:rsidP="00B55381">
      <w:pPr>
        <w:numPr>
          <w:ilvl w:val="0"/>
          <w:numId w:val="138"/>
        </w:numPr>
        <w:ind w:right="47" w:firstLineChars="200" w:firstLine="480"/>
      </w:pPr>
      <w:r>
        <w:t>部署</w:t>
      </w:r>
      <w:r>
        <w:rPr>
          <w:rFonts w:ascii="微软雅黑" w:eastAsia="微软雅黑" w:hAnsi="微软雅黑" w:cs="微软雅黑"/>
        </w:rPr>
        <w:t>Flume</w:t>
      </w:r>
      <w:r>
        <w:t>发送端：</w:t>
      </w:r>
    </w:p>
    <w:p w14:paraId="04982DE8" w14:textId="77777777" w:rsidR="00C97CE8" w:rsidRDefault="007C2E36" w:rsidP="00A031EB">
      <w:pPr>
        <w:spacing w:after="114" w:line="259" w:lineRule="auto"/>
        <w:ind w:left="0" w:firstLineChars="200" w:firstLine="480"/>
      </w:pPr>
      <w:r>
        <w:rPr>
          <w:noProof/>
        </w:rPr>
        <w:drawing>
          <wp:inline distT="0" distB="0" distL="0" distR="0" wp14:anchorId="3FDC0F12" wp14:editId="783AEC58">
            <wp:extent cx="5943600" cy="266700"/>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33"/>
                    <a:stretch>
                      <a:fillRect/>
                    </a:stretch>
                  </pic:blipFill>
                  <pic:spPr>
                    <a:xfrm>
                      <a:off x="0" y="0"/>
                      <a:ext cx="5943600" cy="266700"/>
                    </a:xfrm>
                    <a:prstGeom prst="rect">
                      <a:avLst/>
                    </a:prstGeom>
                  </pic:spPr>
                </pic:pic>
              </a:graphicData>
            </a:graphic>
          </wp:inline>
        </w:drawing>
      </w:r>
    </w:p>
    <w:p w14:paraId="5D25CFA2" w14:textId="77777777" w:rsidR="00C97CE8" w:rsidRDefault="007C2E36" w:rsidP="00A031EB">
      <w:pPr>
        <w:spacing w:after="51" w:line="259" w:lineRule="auto"/>
        <w:ind w:left="475" w:firstLineChars="200" w:firstLine="480"/>
      </w:pPr>
      <w:r>
        <w:rPr>
          <w:rFonts w:ascii="微软雅黑" w:eastAsia="微软雅黑" w:hAnsi="微软雅黑" w:cs="微软雅黑"/>
          <w:b/>
        </w:rPr>
        <w:t>2.Flume</w:t>
      </w:r>
      <w:r>
        <w:t>访问接口</w:t>
      </w:r>
    </w:p>
    <w:p w14:paraId="0E9B5617" w14:textId="77777777" w:rsidR="00C97CE8" w:rsidRDefault="007C2E36" w:rsidP="00A031EB">
      <w:pPr>
        <w:ind w:left="-15" w:right="47" w:firstLineChars="200" w:firstLine="480"/>
      </w:pPr>
      <w:r>
        <w:rPr>
          <w:rFonts w:ascii="微软雅黑" w:eastAsia="微软雅黑" w:hAnsi="微软雅黑" w:cs="微软雅黑"/>
        </w:rPr>
        <w:t>Flume</w:t>
      </w:r>
      <w:r>
        <w:t>提供了命令行接口和程序接口，但</w:t>
      </w:r>
      <w:r>
        <w:rPr>
          <w:rFonts w:ascii="微软雅黑" w:eastAsia="微软雅黑" w:hAnsi="微软雅黑" w:cs="微软雅黑"/>
        </w:rPr>
        <w:t>Flume</w:t>
      </w:r>
      <w:r>
        <w:t>使用方式比较特别，无论是命令行还是程序接口，都必须使用</w:t>
      </w:r>
      <w:r>
        <w:rPr>
          <w:rFonts w:ascii="微软雅黑" w:eastAsia="微软雅黑" w:hAnsi="微软雅黑" w:cs="微软雅黑"/>
        </w:rPr>
        <w:t>Flume</w:t>
      </w:r>
      <w:r>
        <w:t>配置文档，这也是</w:t>
      </w:r>
      <w:r>
        <w:rPr>
          <w:rFonts w:ascii="微软雅黑" w:eastAsia="微软雅黑" w:hAnsi="微软雅黑" w:cs="微软雅黑"/>
        </w:rPr>
        <w:t>Flume</w:t>
      </w:r>
      <w:r>
        <w:t>架构思想之一</w:t>
      </w:r>
      <w:r>
        <w:rPr>
          <w:rFonts w:ascii="微软雅黑" w:eastAsia="微软雅黑" w:hAnsi="微软雅黑" w:cs="微软雅黑"/>
        </w:rPr>
        <w:t>——</w:t>
      </w:r>
      <w:r>
        <w:t>配置型工具。</w:t>
      </w:r>
    </w:p>
    <w:p w14:paraId="78427AD5" w14:textId="77777777" w:rsidR="00C97CE8" w:rsidRDefault="007C2E36" w:rsidP="00A031EB">
      <w:pPr>
        <w:spacing w:after="10" w:line="250" w:lineRule="auto"/>
        <w:ind w:left="428" w:right="507" w:firstLineChars="200" w:firstLine="480"/>
      </w:pPr>
      <w:r>
        <w:t>【例</w:t>
      </w:r>
      <w:r>
        <w:rPr>
          <w:rFonts w:ascii="微软雅黑" w:eastAsia="微软雅黑" w:hAnsi="微软雅黑" w:cs="微软雅黑"/>
        </w:rPr>
        <w:t>6-7</w:t>
      </w:r>
      <w:r>
        <w:t>】按要求完成问题：①进入</w:t>
      </w:r>
      <w:r>
        <w:rPr>
          <w:rFonts w:ascii="微软雅黑" w:eastAsia="微软雅黑" w:hAnsi="微软雅黑" w:cs="微软雅黑"/>
        </w:rPr>
        <w:t>Flume</w:t>
      </w:r>
      <w:r>
        <w:t>命令行，查看常用命令。②要求发送端</w:t>
      </w:r>
    </w:p>
    <w:p w14:paraId="296F2C59" w14:textId="77777777" w:rsidR="00C97CE8" w:rsidRDefault="007C2E36" w:rsidP="00A031EB">
      <w:pPr>
        <w:ind w:left="-5" w:right="47" w:firstLineChars="200" w:firstLine="480"/>
      </w:pPr>
      <w:proofErr w:type="spellStart"/>
      <w:r>
        <w:rPr>
          <w:rFonts w:ascii="微软雅黑" w:eastAsia="微软雅黑" w:hAnsi="微软雅黑" w:cs="微软雅黑"/>
        </w:rPr>
        <w:t>iClient</w:t>
      </w:r>
      <w:proofErr w:type="spellEnd"/>
      <w:r>
        <w:t>使用</w:t>
      </w:r>
      <w:r>
        <w:rPr>
          <w:rFonts w:ascii="微软雅黑" w:eastAsia="微软雅黑" w:hAnsi="微软雅黑" w:cs="微软雅黑"/>
        </w:rPr>
        <w:t>telnet</w:t>
      </w:r>
      <w:r>
        <w:t>向</w:t>
      </w:r>
      <w:proofErr w:type="spellStart"/>
      <w:r>
        <w:rPr>
          <w:rFonts w:ascii="微软雅黑" w:eastAsia="微软雅黑" w:hAnsi="微软雅黑" w:cs="微软雅黑"/>
        </w:rPr>
        <w:t>cMaster</w:t>
      </w:r>
      <w:proofErr w:type="spellEnd"/>
      <w:r>
        <w:t>发送数据，而接收端</w:t>
      </w:r>
      <w:proofErr w:type="spellStart"/>
      <w:r>
        <w:rPr>
          <w:rFonts w:ascii="微软雅黑" w:eastAsia="微软雅黑" w:hAnsi="微软雅黑" w:cs="微软雅黑"/>
        </w:rPr>
        <w:t>cMaster</w:t>
      </w:r>
      <w:proofErr w:type="spellEnd"/>
      <w:r>
        <w:t>开启</w:t>
      </w:r>
      <w:r>
        <w:rPr>
          <w:rFonts w:ascii="微软雅黑" w:eastAsia="微软雅黑" w:hAnsi="微软雅黑" w:cs="微软雅黑"/>
        </w:rPr>
        <w:t>44444</w:t>
      </w:r>
      <w:r>
        <w:t>端口接收数据，并将收到的数据显示于命令行。③要求发送端</w:t>
      </w:r>
      <w:proofErr w:type="spellStart"/>
      <w:r>
        <w:rPr>
          <w:rFonts w:ascii="微软雅黑" w:eastAsia="微软雅黑" w:hAnsi="微软雅黑" w:cs="微软雅黑"/>
        </w:rPr>
        <w:t>iClient</w:t>
      </w:r>
      <w:proofErr w:type="spellEnd"/>
      <w:r>
        <w:t>将本地文件</w:t>
      </w:r>
      <w:r>
        <w:rPr>
          <w:rFonts w:ascii="微软雅黑" w:eastAsia="微软雅黑" w:hAnsi="微软雅黑" w:cs="微软雅黑"/>
        </w:rPr>
        <w:t>“/home/joe/source.txt”</w:t>
      </w:r>
      <w:r>
        <w:t xml:space="preserve">发往接收端 </w:t>
      </w:r>
      <w:proofErr w:type="spellStart"/>
      <w:r>
        <w:rPr>
          <w:rFonts w:ascii="微软雅黑" w:eastAsia="微软雅黑" w:hAnsi="微软雅黑" w:cs="微软雅黑"/>
        </w:rPr>
        <w:t>cMaster</w:t>
      </w:r>
      <w:proofErr w:type="spellEnd"/>
      <w:r>
        <w:t>，而接收端</w:t>
      </w:r>
      <w:proofErr w:type="spellStart"/>
      <w:r>
        <w:rPr>
          <w:rFonts w:ascii="微软雅黑" w:eastAsia="微软雅黑" w:hAnsi="微软雅黑" w:cs="微软雅黑"/>
        </w:rPr>
        <w:t>cMaster</w:t>
      </w:r>
      <w:proofErr w:type="spellEnd"/>
      <w:r>
        <w:t>将这些数据存入</w:t>
      </w:r>
      <w:r>
        <w:rPr>
          <w:rFonts w:ascii="微软雅黑" w:eastAsia="微软雅黑" w:hAnsi="微软雅黑" w:cs="微软雅黑"/>
        </w:rPr>
        <w:t>HDFS</w:t>
      </w:r>
      <w:r>
        <w:t>。④根据问题③，接收端</w:t>
      </w:r>
      <w:proofErr w:type="spellStart"/>
      <w:r>
        <w:rPr>
          <w:rFonts w:ascii="微软雅黑" w:eastAsia="微软雅黑" w:hAnsi="微软雅黑" w:cs="微软雅黑"/>
        </w:rPr>
        <w:t>cMaster</w:t>
      </w:r>
      <w:proofErr w:type="spellEnd"/>
      <w:r>
        <w:t>开启接收数据的</w:t>
      </w:r>
      <w:r>
        <w:rPr>
          <w:rFonts w:ascii="微软雅黑" w:eastAsia="微软雅黑" w:hAnsi="微软雅黑" w:cs="微软雅黑"/>
        </w:rPr>
        <w:t>Flume</w:t>
      </w:r>
      <w:r>
        <w:t>服务，既然此服务能接收</w:t>
      </w:r>
      <w:proofErr w:type="spellStart"/>
      <w:r>
        <w:rPr>
          <w:rFonts w:ascii="微软雅黑" w:eastAsia="微软雅黑" w:hAnsi="微软雅黑" w:cs="微软雅黑"/>
        </w:rPr>
        <w:t>iClient</w:t>
      </w:r>
      <w:proofErr w:type="spellEnd"/>
      <w:r>
        <w:t>发来的数据，它必然也可以接收</w:t>
      </w:r>
      <w:proofErr w:type="spellStart"/>
      <w:r>
        <w:rPr>
          <w:rFonts w:ascii="微软雅黑" w:eastAsia="微软雅黑" w:hAnsi="微软雅黑" w:cs="微软雅黑"/>
        </w:rPr>
        <w:t>iHacker</w:t>
      </w:r>
      <w:proofErr w:type="spellEnd"/>
      <w:r>
        <w:t>机器（黑客）发来的数据，问如何尽量减少端口攻击，并保证数据安全。</w:t>
      </w:r>
    </w:p>
    <w:p w14:paraId="29052C9F" w14:textId="77777777" w:rsidR="00C97CE8" w:rsidRDefault="007C2E36" w:rsidP="00A031EB">
      <w:pPr>
        <w:spacing w:after="7"/>
        <w:ind w:left="490" w:right="47" w:firstLineChars="200" w:firstLine="480"/>
      </w:pPr>
      <w:r>
        <w:t>解答：对于问题①，直接在</w:t>
      </w:r>
      <w:proofErr w:type="spellStart"/>
      <w:r>
        <w:rPr>
          <w:rFonts w:ascii="微软雅黑" w:eastAsia="微软雅黑" w:hAnsi="微软雅黑" w:cs="微软雅黑"/>
        </w:rPr>
        <w:t>iClient</w:t>
      </w:r>
      <w:proofErr w:type="spellEnd"/>
      <w:r>
        <w:t>上执行如下命令即可：</w:t>
      </w:r>
    </w:p>
    <w:p w14:paraId="468DA4E1" w14:textId="77777777" w:rsidR="00C97CE8" w:rsidRDefault="007C2E36" w:rsidP="00A031EB">
      <w:pPr>
        <w:spacing w:after="100" w:line="259" w:lineRule="auto"/>
        <w:ind w:left="0" w:firstLineChars="200" w:firstLine="480"/>
      </w:pPr>
      <w:r>
        <w:rPr>
          <w:noProof/>
        </w:rPr>
        <w:drawing>
          <wp:inline distT="0" distB="0" distL="0" distR="0" wp14:anchorId="0789DEC3" wp14:editId="4F339CCE">
            <wp:extent cx="5943600" cy="259080"/>
            <wp:effectExtent l="0" t="0" r="0" b="0"/>
            <wp:docPr id="31090" name="Picture 31090"/>
            <wp:cNvGraphicFramePr/>
            <a:graphic xmlns:a="http://schemas.openxmlformats.org/drawingml/2006/main">
              <a:graphicData uri="http://schemas.openxmlformats.org/drawingml/2006/picture">
                <pic:pic xmlns:pic="http://schemas.openxmlformats.org/drawingml/2006/picture">
                  <pic:nvPicPr>
                    <pic:cNvPr id="31090" name="Picture 31090"/>
                    <pic:cNvPicPr/>
                  </pic:nvPicPr>
                  <pic:blipFill>
                    <a:blip r:embed="rId334"/>
                    <a:stretch>
                      <a:fillRect/>
                    </a:stretch>
                  </pic:blipFill>
                  <pic:spPr>
                    <a:xfrm>
                      <a:off x="0" y="0"/>
                      <a:ext cx="5943600" cy="259080"/>
                    </a:xfrm>
                    <a:prstGeom prst="rect">
                      <a:avLst/>
                    </a:prstGeom>
                  </pic:spPr>
                </pic:pic>
              </a:graphicData>
            </a:graphic>
          </wp:inline>
        </w:drawing>
      </w:r>
    </w:p>
    <w:p w14:paraId="42FB32C4" w14:textId="77777777" w:rsidR="00C97CE8" w:rsidRDefault="007C2E36" w:rsidP="00A031EB">
      <w:pPr>
        <w:ind w:left="-15" w:right="47" w:firstLineChars="200" w:firstLine="480"/>
      </w:pPr>
      <w:r>
        <w:t>对于问题②，首先需要在</w:t>
      </w:r>
      <w:proofErr w:type="spellStart"/>
      <w:r>
        <w:rPr>
          <w:rFonts w:ascii="微软雅黑" w:eastAsia="微软雅黑" w:hAnsi="微软雅黑" w:cs="微软雅黑"/>
        </w:rPr>
        <w:t>cMaster</w:t>
      </w:r>
      <w:proofErr w:type="spellEnd"/>
      <w:r>
        <w:t>上按要求配置并开启</w:t>
      </w:r>
      <w:r>
        <w:rPr>
          <w:rFonts w:ascii="微软雅黑" w:eastAsia="微软雅黑" w:hAnsi="微软雅黑" w:cs="微软雅黑"/>
        </w:rPr>
        <w:t>Flume</w:t>
      </w:r>
      <w:r>
        <w:t>（作为接收进程被动接收数据），接着在</w:t>
      </w:r>
      <w:proofErr w:type="spellStart"/>
      <w:r>
        <w:rPr>
          <w:rFonts w:ascii="微软雅黑" w:eastAsia="微软雅黑" w:hAnsi="微软雅黑" w:cs="微软雅黑"/>
        </w:rPr>
        <w:t>iClient</w:t>
      </w:r>
      <w:proofErr w:type="spellEnd"/>
      <w:r>
        <w:t>上使用</w:t>
      </w:r>
      <w:r>
        <w:rPr>
          <w:rFonts w:ascii="微软雅黑" w:eastAsia="微软雅黑" w:hAnsi="微软雅黑" w:cs="微软雅黑"/>
        </w:rPr>
        <w:t>telnet</w:t>
      </w:r>
      <w:r>
        <w:t>向</w:t>
      </w:r>
      <w:proofErr w:type="spellStart"/>
      <w:r>
        <w:rPr>
          <w:rFonts w:ascii="微软雅黑" w:eastAsia="微软雅黑" w:hAnsi="微软雅黑" w:cs="微软雅黑"/>
        </w:rPr>
        <w:t>cMaster</w:t>
      </w:r>
      <w:proofErr w:type="spellEnd"/>
      <w:r>
        <w:t>发送数据，具体过程参见如下几步。</w:t>
      </w:r>
    </w:p>
    <w:p w14:paraId="39D759AD" w14:textId="77777777" w:rsidR="00C97CE8" w:rsidRDefault="007C2E36" w:rsidP="00A031EB">
      <w:pPr>
        <w:spacing w:after="0" w:line="255" w:lineRule="auto"/>
        <w:ind w:left="0" w:right="58" w:firstLineChars="200" w:firstLine="480"/>
      </w:pPr>
      <w:r>
        <w:t>在</w:t>
      </w:r>
      <w:proofErr w:type="spellStart"/>
      <w:r>
        <w:rPr>
          <w:rFonts w:ascii="微软雅黑" w:eastAsia="微软雅黑" w:hAnsi="微软雅黑" w:cs="微软雅黑"/>
        </w:rPr>
        <w:t>cMaster</w:t>
      </w:r>
      <w:proofErr w:type="spellEnd"/>
      <w:r>
        <w:t>上以</w:t>
      </w:r>
      <w:r>
        <w:rPr>
          <w:rFonts w:ascii="微软雅黑" w:eastAsia="微软雅黑" w:hAnsi="微软雅黑" w:cs="微软雅黑"/>
        </w:rPr>
        <w:t>root</w:t>
      </w:r>
      <w:r>
        <w:t>权限，新建文件</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/flume/conf/</w:t>
      </w:r>
      <w:proofErr w:type="spellStart"/>
      <w:r>
        <w:rPr>
          <w:rFonts w:ascii="微软雅黑" w:eastAsia="微软雅黑" w:hAnsi="微软雅黑" w:cs="微软雅黑"/>
        </w:rPr>
        <w:t>flume.conf</w:t>
      </w:r>
      <w:proofErr w:type="spellEnd"/>
      <w:r>
        <w:rPr>
          <w:rFonts w:ascii="微软雅黑" w:eastAsia="微软雅黑" w:hAnsi="微软雅黑" w:cs="微软雅黑"/>
        </w:rPr>
        <w:t>”</w:t>
      </w:r>
      <w:r>
        <w:t>，并填入如下内容：接着在</w:t>
      </w:r>
      <w:proofErr w:type="spellStart"/>
      <w:r>
        <w:rPr>
          <w:rFonts w:ascii="微软雅黑" w:eastAsia="微软雅黑" w:hAnsi="微软雅黑" w:cs="微软雅黑"/>
        </w:rPr>
        <w:t>cMaster</w:t>
      </w:r>
      <w:proofErr w:type="spellEnd"/>
      <w:r>
        <w:t>上使用此配置以前台方式开启</w:t>
      </w:r>
      <w:r>
        <w:rPr>
          <w:rFonts w:ascii="微软雅黑" w:eastAsia="微软雅黑" w:hAnsi="微软雅黑" w:cs="微软雅黑"/>
        </w:rPr>
        <w:t>Flume</w:t>
      </w:r>
      <w:r>
        <w:t>服务：</w:t>
      </w:r>
    </w:p>
    <w:p w14:paraId="15981ED6" w14:textId="77777777" w:rsidR="00C97CE8" w:rsidRDefault="007C2E36" w:rsidP="00A031EB">
      <w:pPr>
        <w:spacing w:after="100" w:line="259" w:lineRule="auto"/>
        <w:ind w:left="0" w:firstLineChars="200" w:firstLine="440"/>
      </w:pPr>
      <w:r>
        <w:rPr>
          <w:rFonts w:ascii="Calibri" w:eastAsia="Calibri" w:hAnsi="Calibri" w:cs="Calibri"/>
          <w:noProof/>
          <w:sz w:val="22"/>
        </w:rPr>
        <w:lastRenderedPageBreak/>
        <mc:AlternateContent>
          <mc:Choice Requires="wpg">
            <w:drawing>
              <wp:inline distT="0" distB="0" distL="0" distR="0" wp14:anchorId="0A136CFF" wp14:editId="2649242B">
                <wp:extent cx="5943600" cy="3970020"/>
                <wp:effectExtent l="0" t="0" r="0" b="0"/>
                <wp:docPr id="285172" name="Group 285172"/>
                <wp:cNvGraphicFramePr/>
                <a:graphic xmlns:a="http://schemas.openxmlformats.org/drawingml/2006/main">
                  <a:graphicData uri="http://schemas.microsoft.com/office/word/2010/wordprocessingGroup">
                    <wpg:wgp>
                      <wpg:cNvGrpSpPr/>
                      <wpg:grpSpPr>
                        <a:xfrm>
                          <a:off x="0" y="0"/>
                          <a:ext cx="5943600" cy="3970020"/>
                          <a:chOff x="0" y="0"/>
                          <a:chExt cx="5943600" cy="3970020"/>
                        </a:xfrm>
                      </wpg:grpSpPr>
                      <pic:pic xmlns:pic="http://schemas.openxmlformats.org/drawingml/2006/picture">
                        <pic:nvPicPr>
                          <pic:cNvPr id="31116" name="Picture 31116"/>
                          <pic:cNvPicPr/>
                        </pic:nvPicPr>
                        <pic:blipFill>
                          <a:blip r:embed="rId335"/>
                          <a:stretch>
                            <a:fillRect/>
                          </a:stretch>
                        </pic:blipFill>
                        <pic:spPr>
                          <a:xfrm>
                            <a:off x="0" y="0"/>
                            <a:ext cx="5943600" cy="3718560"/>
                          </a:xfrm>
                          <a:prstGeom prst="rect">
                            <a:avLst/>
                          </a:prstGeom>
                        </pic:spPr>
                      </pic:pic>
                      <pic:pic xmlns:pic="http://schemas.openxmlformats.org/drawingml/2006/picture">
                        <pic:nvPicPr>
                          <pic:cNvPr id="31118" name="Picture 31118"/>
                          <pic:cNvPicPr/>
                        </pic:nvPicPr>
                        <pic:blipFill>
                          <a:blip r:embed="rId336"/>
                          <a:stretch>
                            <a:fillRect/>
                          </a:stretch>
                        </pic:blipFill>
                        <pic:spPr>
                          <a:xfrm>
                            <a:off x="0" y="3718560"/>
                            <a:ext cx="5943600" cy="251460"/>
                          </a:xfrm>
                          <a:prstGeom prst="rect">
                            <a:avLst/>
                          </a:prstGeom>
                        </pic:spPr>
                      </pic:pic>
                    </wpg:wgp>
                  </a:graphicData>
                </a:graphic>
              </wp:inline>
            </w:drawing>
          </mc:Choice>
          <mc:Fallback xmlns:a="http://schemas.openxmlformats.org/drawingml/2006/main">
            <w:pict>
              <v:group id="Group 285172" style="width:468pt;height:312.6pt;mso-position-horizontal-relative:char;mso-position-vertical-relative:line" coordsize="59436,39700">
                <v:shape id="Picture 31116" style="position:absolute;width:59436;height:37185;left:0;top:0;" filled="f">
                  <v:imagedata r:id="rId337"/>
                </v:shape>
                <v:shape id="Picture 31118" style="position:absolute;width:59436;height:2514;left:0;top:37185;" filled="f">
                  <v:imagedata r:id="rId338"/>
                </v:shape>
              </v:group>
            </w:pict>
          </mc:Fallback>
        </mc:AlternateContent>
      </w:r>
    </w:p>
    <w:p w14:paraId="07E3BB2E" w14:textId="77777777" w:rsidR="00C97CE8" w:rsidRDefault="007C2E36" w:rsidP="00A031EB">
      <w:pPr>
        <w:ind w:left="-15" w:right="47" w:firstLineChars="200" w:firstLine="480"/>
      </w:pPr>
      <w:r>
        <w:t>此时，接收端</w:t>
      </w:r>
      <w:proofErr w:type="spellStart"/>
      <w:r>
        <w:rPr>
          <w:rFonts w:ascii="微软雅黑" w:eastAsia="微软雅黑" w:hAnsi="微软雅黑" w:cs="微软雅黑"/>
        </w:rPr>
        <w:t>cMaster</w:t>
      </w:r>
      <w:proofErr w:type="spellEnd"/>
      <w:r>
        <w:t>已经配置好并开启了，接下来需要开启发送端，在</w:t>
      </w:r>
      <w:proofErr w:type="spellStart"/>
      <w:r>
        <w:rPr>
          <w:rFonts w:ascii="微软雅黑" w:eastAsia="微软雅黑" w:hAnsi="微软雅黑" w:cs="微软雅黑"/>
        </w:rPr>
        <w:t>iClient</w:t>
      </w:r>
      <w:proofErr w:type="spellEnd"/>
      <w:r>
        <w:t>上执行：</w:t>
      </w:r>
    </w:p>
    <w:p w14:paraId="46909978" w14:textId="77777777" w:rsidR="00C97CE8" w:rsidRDefault="007C2E36" w:rsidP="00A031EB">
      <w:pPr>
        <w:spacing w:after="100" w:line="259" w:lineRule="auto"/>
        <w:ind w:left="0" w:firstLineChars="200" w:firstLine="480"/>
      </w:pPr>
      <w:r>
        <w:rPr>
          <w:noProof/>
        </w:rPr>
        <w:drawing>
          <wp:inline distT="0" distB="0" distL="0" distR="0" wp14:anchorId="5EFD3B91" wp14:editId="33E3217D">
            <wp:extent cx="5943600" cy="259080"/>
            <wp:effectExtent l="0" t="0" r="0" b="0"/>
            <wp:docPr id="31130" name="Picture 31130"/>
            <wp:cNvGraphicFramePr/>
            <a:graphic xmlns:a="http://schemas.openxmlformats.org/drawingml/2006/main">
              <a:graphicData uri="http://schemas.openxmlformats.org/drawingml/2006/picture">
                <pic:pic xmlns:pic="http://schemas.openxmlformats.org/drawingml/2006/picture">
                  <pic:nvPicPr>
                    <pic:cNvPr id="31130" name="Picture 31130"/>
                    <pic:cNvPicPr/>
                  </pic:nvPicPr>
                  <pic:blipFill>
                    <a:blip r:embed="rId339"/>
                    <a:stretch>
                      <a:fillRect/>
                    </a:stretch>
                  </pic:blipFill>
                  <pic:spPr>
                    <a:xfrm>
                      <a:off x="0" y="0"/>
                      <a:ext cx="5943600" cy="259080"/>
                    </a:xfrm>
                    <a:prstGeom prst="rect">
                      <a:avLst/>
                    </a:prstGeom>
                  </pic:spPr>
                </pic:pic>
              </a:graphicData>
            </a:graphic>
          </wp:inline>
        </w:drawing>
      </w:r>
    </w:p>
    <w:p w14:paraId="345C6E8E" w14:textId="77777777" w:rsidR="00C97CE8" w:rsidRDefault="007C2E36" w:rsidP="00A031EB">
      <w:pPr>
        <w:spacing w:after="14" w:line="250" w:lineRule="auto"/>
        <w:ind w:right="195" w:firstLineChars="200" w:firstLine="480"/>
      </w:pPr>
      <w:r>
        <w:t>此时向此命令行里随意输入数据并回车，</w:t>
      </w:r>
      <w:r>
        <w:rPr>
          <w:rFonts w:ascii="微软雅黑" w:eastAsia="微软雅黑" w:hAnsi="微软雅黑" w:cs="微软雅黑"/>
        </w:rPr>
        <w:t>telnet</w:t>
      </w:r>
      <w:r>
        <w:t>会将这些数据发往</w:t>
      </w:r>
      <w:proofErr w:type="spellStart"/>
      <w:r>
        <w:rPr>
          <w:rFonts w:ascii="微软雅黑" w:eastAsia="微软雅黑" w:hAnsi="微软雅黑" w:cs="微软雅黑"/>
        </w:rPr>
        <w:t>cMaster</w:t>
      </w:r>
      <w:proofErr w:type="spellEnd"/>
      <w:r>
        <w:t>，再次回到</w:t>
      </w:r>
    </w:p>
    <w:p w14:paraId="590A0EE2" w14:textId="77777777" w:rsidR="00C97CE8" w:rsidRDefault="007C2E36" w:rsidP="00A031EB">
      <w:pPr>
        <w:ind w:left="-5" w:right="47" w:firstLineChars="200" w:firstLine="480"/>
      </w:pPr>
      <w:proofErr w:type="spellStart"/>
      <w:r>
        <w:rPr>
          <w:rFonts w:ascii="微软雅黑" w:eastAsia="微软雅黑" w:hAnsi="微软雅黑" w:cs="微软雅黑"/>
        </w:rPr>
        <w:t>cMaster</w:t>
      </w:r>
      <w:proofErr w:type="spellEnd"/>
      <w:r>
        <w:t>上执行命令的那个终端，会发现刚才在</w:t>
      </w:r>
      <w:proofErr w:type="spellStart"/>
      <w:r>
        <w:rPr>
          <w:rFonts w:ascii="微软雅黑" w:eastAsia="微软雅黑" w:hAnsi="微软雅黑" w:cs="微软雅黑"/>
        </w:rPr>
        <w:t>iClient</w:t>
      </w:r>
      <w:proofErr w:type="spellEnd"/>
      <w:r>
        <w:t>里输入的数据发送到了</w:t>
      </w:r>
      <w:proofErr w:type="spellStart"/>
      <w:r>
        <w:rPr>
          <w:rFonts w:ascii="微软雅黑" w:eastAsia="微软雅黑" w:hAnsi="微软雅黑" w:cs="微软雅黑"/>
        </w:rPr>
        <w:t>cMaster</w:t>
      </w:r>
      <w:proofErr w:type="spellEnd"/>
      <w:r>
        <w:t>的终端里。如果想退出</w:t>
      </w:r>
      <w:proofErr w:type="spellStart"/>
      <w:r>
        <w:rPr>
          <w:rFonts w:ascii="微软雅黑" w:eastAsia="微软雅黑" w:hAnsi="微软雅黑" w:cs="微软雅黑"/>
        </w:rPr>
        <w:t>iClient</w:t>
      </w:r>
      <w:proofErr w:type="spellEnd"/>
      <w:r>
        <w:t>终端里的</w:t>
      </w:r>
      <w:r>
        <w:rPr>
          <w:rFonts w:ascii="微软雅黑" w:eastAsia="微软雅黑" w:hAnsi="微软雅黑" w:cs="微软雅黑"/>
        </w:rPr>
        <w:t>telnet</w:t>
      </w:r>
      <w:r>
        <w:t>，按</w:t>
      </w:r>
      <w:r>
        <w:rPr>
          <w:rFonts w:ascii="微软雅黑" w:eastAsia="微软雅黑" w:hAnsi="微软雅黑" w:cs="微软雅黑"/>
        </w:rPr>
        <w:t>Ctrl+]</w:t>
      </w:r>
      <w:r>
        <w:t>组合键（即同时按住</w:t>
      </w:r>
      <w:r>
        <w:rPr>
          <w:rFonts w:ascii="微软雅黑" w:eastAsia="微软雅黑" w:hAnsi="微软雅黑" w:cs="微软雅黑"/>
        </w:rPr>
        <w:t>Ctrl</w:t>
      </w:r>
      <w:r>
        <w:t>键和</w:t>
      </w:r>
      <w:r>
        <w:rPr>
          <w:rFonts w:ascii="微软雅黑" w:eastAsia="微软雅黑" w:hAnsi="微软雅黑" w:cs="微软雅黑"/>
        </w:rPr>
        <w:t>]</w:t>
      </w:r>
      <w:r>
        <w:t>键），回到</w:t>
      </w:r>
      <w:r>
        <w:rPr>
          <w:rFonts w:ascii="微软雅黑" w:eastAsia="微软雅黑" w:hAnsi="微软雅黑" w:cs="微软雅黑"/>
        </w:rPr>
        <w:t>telnet</w:t>
      </w:r>
      <w:r>
        <w:t>后输入</w:t>
      </w:r>
      <w:r>
        <w:rPr>
          <w:rFonts w:ascii="微软雅黑" w:eastAsia="微软雅黑" w:hAnsi="微软雅黑" w:cs="微软雅黑"/>
        </w:rPr>
        <w:t>“quit”</w:t>
      </w:r>
      <w:r>
        <w:t>命令回车即可，至于退出</w:t>
      </w:r>
      <w:proofErr w:type="spellStart"/>
      <w:r>
        <w:rPr>
          <w:rFonts w:ascii="微软雅黑" w:eastAsia="微软雅黑" w:hAnsi="微软雅黑" w:cs="微软雅黑"/>
        </w:rPr>
        <w:t>cMaster</w:t>
      </w:r>
      <w:proofErr w:type="spellEnd"/>
      <w:r>
        <w:t>上的</w:t>
      </w:r>
      <w:r>
        <w:rPr>
          <w:rFonts w:ascii="微软雅黑" w:eastAsia="微软雅黑" w:hAnsi="微软雅黑" w:cs="微软雅黑"/>
        </w:rPr>
        <w:t>Flume</w:t>
      </w:r>
      <w:r>
        <w:t>，直接按</w:t>
      </w:r>
      <w:proofErr w:type="spellStart"/>
      <w:r>
        <w:rPr>
          <w:rFonts w:ascii="微软雅黑" w:eastAsia="微软雅黑" w:hAnsi="微软雅黑" w:cs="微软雅黑"/>
        </w:rPr>
        <w:t>Ctrl+C</w:t>
      </w:r>
      <w:proofErr w:type="spellEnd"/>
      <w:r>
        <w:t>组合键。问题③的回答步骤较多。</w:t>
      </w:r>
    </w:p>
    <w:p w14:paraId="71E9D103" w14:textId="77777777" w:rsidR="00C97CE8" w:rsidRDefault="007C2E36" w:rsidP="00A031EB">
      <w:pPr>
        <w:spacing w:after="6" w:line="258" w:lineRule="auto"/>
        <w:ind w:right="266" w:firstLineChars="200" w:firstLine="480"/>
      </w:pPr>
      <w:r>
        <w:t>首先，在</w:t>
      </w:r>
      <w:proofErr w:type="spellStart"/>
      <w:r>
        <w:rPr>
          <w:rFonts w:ascii="微软雅黑" w:eastAsia="微软雅黑" w:hAnsi="微软雅黑" w:cs="微软雅黑"/>
        </w:rPr>
        <w:t>cMaster</w:t>
      </w:r>
      <w:proofErr w:type="spellEnd"/>
      <w:r>
        <w:t>上新建文件</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/flume-ng/conf/</w:t>
      </w:r>
      <w:proofErr w:type="spellStart"/>
      <w:r>
        <w:rPr>
          <w:rFonts w:ascii="微软雅黑" w:eastAsia="微软雅黑" w:hAnsi="微软雅黑" w:cs="微软雅黑"/>
        </w:rPr>
        <w:t>flume.conf.hdfs</w:t>
      </w:r>
      <w:proofErr w:type="spellEnd"/>
      <w:r>
        <w:rPr>
          <w:rFonts w:ascii="微软雅黑" w:eastAsia="微软雅黑" w:hAnsi="微软雅黑" w:cs="微软雅黑"/>
        </w:rPr>
        <w:t>”</w:t>
      </w:r>
      <w:r>
        <w:t>，并填入如下内容：</w:t>
      </w:r>
    </w:p>
    <w:p w14:paraId="320442EC" w14:textId="77777777" w:rsidR="00C97CE8" w:rsidRDefault="007C2E36" w:rsidP="00A031EB">
      <w:pPr>
        <w:spacing w:after="109" w:line="259" w:lineRule="auto"/>
        <w:ind w:left="0" w:firstLineChars="200" w:firstLine="440"/>
      </w:pPr>
      <w:r>
        <w:rPr>
          <w:rFonts w:ascii="Calibri" w:eastAsia="Calibri" w:hAnsi="Calibri" w:cs="Calibri"/>
          <w:noProof/>
          <w:sz w:val="22"/>
        </w:rPr>
        <w:lastRenderedPageBreak/>
        <mc:AlternateContent>
          <mc:Choice Requires="wpg">
            <w:drawing>
              <wp:inline distT="0" distB="0" distL="0" distR="0" wp14:anchorId="2B887CE5" wp14:editId="2E2C37C8">
                <wp:extent cx="5943600" cy="4030980"/>
                <wp:effectExtent l="0" t="0" r="0" b="0"/>
                <wp:docPr id="285623" name="Group 285623"/>
                <wp:cNvGraphicFramePr/>
                <a:graphic xmlns:a="http://schemas.openxmlformats.org/drawingml/2006/main">
                  <a:graphicData uri="http://schemas.microsoft.com/office/word/2010/wordprocessingGroup">
                    <wpg:wgp>
                      <wpg:cNvGrpSpPr/>
                      <wpg:grpSpPr>
                        <a:xfrm>
                          <a:off x="0" y="0"/>
                          <a:ext cx="5943600" cy="4030980"/>
                          <a:chOff x="0" y="0"/>
                          <a:chExt cx="5943600" cy="4030980"/>
                        </a:xfrm>
                      </wpg:grpSpPr>
                      <pic:pic xmlns:pic="http://schemas.openxmlformats.org/drawingml/2006/picture">
                        <pic:nvPicPr>
                          <pic:cNvPr id="31171" name="Picture 31171"/>
                          <pic:cNvPicPr/>
                        </pic:nvPicPr>
                        <pic:blipFill>
                          <a:blip r:embed="rId340"/>
                          <a:stretch>
                            <a:fillRect/>
                          </a:stretch>
                        </pic:blipFill>
                        <pic:spPr>
                          <a:xfrm>
                            <a:off x="0" y="0"/>
                            <a:ext cx="5943600" cy="2865120"/>
                          </a:xfrm>
                          <a:prstGeom prst="rect">
                            <a:avLst/>
                          </a:prstGeom>
                        </pic:spPr>
                      </pic:pic>
                      <pic:pic xmlns:pic="http://schemas.openxmlformats.org/drawingml/2006/picture">
                        <pic:nvPicPr>
                          <pic:cNvPr id="31173" name="Picture 31173"/>
                          <pic:cNvPicPr/>
                        </pic:nvPicPr>
                        <pic:blipFill>
                          <a:blip r:embed="rId341"/>
                          <a:stretch>
                            <a:fillRect/>
                          </a:stretch>
                        </pic:blipFill>
                        <pic:spPr>
                          <a:xfrm>
                            <a:off x="0" y="2865121"/>
                            <a:ext cx="5943600" cy="1165860"/>
                          </a:xfrm>
                          <a:prstGeom prst="rect">
                            <a:avLst/>
                          </a:prstGeom>
                        </pic:spPr>
                      </pic:pic>
                    </wpg:wgp>
                  </a:graphicData>
                </a:graphic>
              </wp:inline>
            </w:drawing>
          </mc:Choice>
          <mc:Fallback xmlns:a="http://schemas.openxmlformats.org/drawingml/2006/main">
            <w:pict>
              <v:group id="Group 285623" style="width:468pt;height:317.4pt;mso-position-horizontal-relative:char;mso-position-vertical-relative:line" coordsize="59436,40309">
                <v:shape id="Picture 31171" style="position:absolute;width:59436;height:28651;left:0;top:0;" filled="f">
                  <v:imagedata r:id="rId342"/>
                </v:shape>
                <v:shape id="Picture 31173" style="position:absolute;width:59436;height:11658;left:0;top:28651;" filled="f">
                  <v:imagedata r:id="rId343"/>
                </v:shape>
              </v:group>
            </w:pict>
          </mc:Fallback>
        </mc:AlternateContent>
      </w:r>
    </w:p>
    <w:p w14:paraId="688821B0" w14:textId="77777777" w:rsidR="00C97CE8" w:rsidRDefault="007C2E36" w:rsidP="00A031EB">
      <w:pPr>
        <w:spacing w:after="4" w:line="255" w:lineRule="auto"/>
        <w:ind w:left="475" w:right="58" w:firstLineChars="200" w:firstLine="480"/>
      </w:pPr>
      <w:r>
        <w:t>接着，在</w:t>
      </w:r>
      <w:proofErr w:type="spellStart"/>
      <w:r>
        <w:rPr>
          <w:rFonts w:ascii="微软雅黑" w:eastAsia="微软雅黑" w:hAnsi="微软雅黑" w:cs="微软雅黑"/>
        </w:rPr>
        <w:t>iClient</w:t>
      </w:r>
      <w:proofErr w:type="spellEnd"/>
      <w:r>
        <w:t>上新建文件</w:t>
      </w:r>
      <w:r>
        <w:rPr>
          <w:rFonts w:ascii="微软雅黑" w:eastAsia="微软雅黑" w:hAnsi="微软雅黑" w:cs="微软雅黑"/>
        </w:rPr>
        <w:t>“/root/</w:t>
      </w:r>
      <w:proofErr w:type="spellStart"/>
      <w:r>
        <w:rPr>
          <w:rFonts w:ascii="微软雅黑" w:eastAsia="微软雅黑" w:hAnsi="微软雅黑" w:cs="微软雅黑"/>
        </w:rPr>
        <w:t>businessLog</w:t>
      </w:r>
      <w:proofErr w:type="spellEnd"/>
      <w:r>
        <w:rPr>
          <w:rFonts w:ascii="微软雅黑" w:eastAsia="微软雅黑" w:hAnsi="微软雅黑" w:cs="微软雅黑"/>
        </w:rPr>
        <w:t>”</w:t>
      </w:r>
      <w:r>
        <w:t>，并填入如下内容：</w:t>
      </w:r>
    </w:p>
    <w:p w14:paraId="4981417E" w14:textId="77777777" w:rsidR="00C97CE8" w:rsidRDefault="007C2E36" w:rsidP="00A031EB">
      <w:pPr>
        <w:spacing w:after="115" w:line="259" w:lineRule="auto"/>
        <w:ind w:left="0" w:firstLineChars="200" w:firstLine="480"/>
      </w:pPr>
      <w:r>
        <w:rPr>
          <w:noProof/>
        </w:rPr>
        <w:drawing>
          <wp:inline distT="0" distB="0" distL="0" distR="0" wp14:anchorId="7164BE48" wp14:editId="40E4CD10">
            <wp:extent cx="5943600" cy="1120140"/>
            <wp:effectExtent l="0" t="0" r="0" b="0"/>
            <wp:docPr id="31180" name="Picture 31180"/>
            <wp:cNvGraphicFramePr/>
            <a:graphic xmlns:a="http://schemas.openxmlformats.org/drawingml/2006/main">
              <a:graphicData uri="http://schemas.openxmlformats.org/drawingml/2006/picture">
                <pic:pic xmlns:pic="http://schemas.openxmlformats.org/drawingml/2006/picture">
                  <pic:nvPicPr>
                    <pic:cNvPr id="31180" name="Picture 31180"/>
                    <pic:cNvPicPr/>
                  </pic:nvPicPr>
                  <pic:blipFill>
                    <a:blip r:embed="rId344"/>
                    <a:stretch>
                      <a:fillRect/>
                    </a:stretch>
                  </pic:blipFill>
                  <pic:spPr>
                    <a:xfrm>
                      <a:off x="0" y="0"/>
                      <a:ext cx="5943600" cy="1120140"/>
                    </a:xfrm>
                    <a:prstGeom prst="rect">
                      <a:avLst/>
                    </a:prstGeom>
                  </pic:spPr>
                </pic:pic>
              </a:graphicData>
            </a:graphic>
          </wp:inline>
        </w:drawing>
      </w:r>
    </w:p>
    <w:p w14:paraId="7EBA4F78"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iClient</w:t>
      </w:r>
      <w:proofErr w:type="spellEnd"/>
      <w:r>
        <w:t>上还要新建文件</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/flume-ng/conf/</w:t>
      </w:r>
      <w:proofErr w:type="spellStart"/>
      <w:r>
        <w:rPr>
          <w:rFonts w:ascii="微软雅黑" w:eastAsia="微软雅黑" w:hAnsi="微软雅黑" w:cs="微软雅黑"/>
        </w:rPr>
        <w:t>flume.conf.exce</w:t>
      </w:r>
      <w:proofErr w:type="spellEnd"/>
      <w:r>
        <w:rPr>
          <w:rFonts w:ascii="微软雅黑" w:eastAsia="微软雅黑" w:hAnsi="微软雅黑" w:cs="微软雅黑"/>
        </w:rPr>
        <w:t>”</w:t>
      </w:r>
      <w:r>
        <w:t>，并填入如下内容：</w:t>
      </w:r>
    </w:p>
    <w:p w14:paraId="4C87A07C" w14:textId="77777777" w:rsidR="00C97CE8" w:rsidRDefault="007C2E36" w:rsidP="00A031EB">
      <w:pPr>
        <w:spacing w:after="104" w:line="259" w:lineRule="auto"/>
        <w:ind w:left="0" w:firstLineChars="200" w:firstLine="480"/>
      </w:pPr>
      <w:r>
        <w:rPr>
          <w:noProof/>
        </w:rPr>
        <w:lastRenderedPageBreak/>
        <w:drawing>
          <wp:inline distT="0" distB="0" distL="0" distR="0" wp14:anchorId="249BB0DC" wp14:editId="03DCBDCB">
            <wp:extent cx="5943600" cy="3703320"/>
            <wp:effectExtent l="0" t="0" r="0" b="0"/>
            <wp:docPr id="31188" name="Picture 31188"/>
            <wp:cNvGraphicFramePr/>
            <a:graphic xmlns:a="http://schemas.openxmlformats.org/drawingml/2006/main">
              <a:graphicData uri="http://schemas.openxmlformats.org/drawingml/2006/picture">
                <pic:pic xmlns:pic="http://schemas.openxmlformats.org/drawingml/2006/picture">
                  <pic:nvPicPr>
                    <pic:cNvPr id="31188" name="Picture 31188"/>
                    <pic:cNvPicPr/>
                  </pic:nvPicPr>
                  <pic:blipFill>
                    <a:blip r:embed="rId345"/>
                    <a:stretch>
                      <a:fillRect/>
                    </a:stretch>
                  </pic:blipFill>
                  <pic:spPr>
                    <a:xfrm>
                      <a:off x="0" y="0"/>
                      <a:ext cx="5943600" cy="3703320"/>
                    </a:xfrm>
                    <a:prstGeom prst="rect">
                      <a:avLst/>
                    </a:prstGeom>
                  </pic:spPr>
                </pic:pic>
              </a:graphicData>
            </a:graphic>
          </wp:inline>
        </w:drawing>
      </w:r>
    </w:p>
    <w:p w14:paraId="0A24927C" w14:textId="77777777" w:rsidR="00C97CE8" w:rsidRDefault="007C2E36" w:rsidP="00A031EB">
      <w:pPr>
        <w:spacing w:after="10" w:line="250" w:lineRule="auto"/>
        <w:ind w:left="428" w:right="602" w:firstLineChars="200" w:firstLine="480"/>
      </w:pPr>
      <w:r>
        <w:t>至此，发送端</w:t>
      </w:r>
      <w:proofErr w:type="spellStart"/>
      <w:r>
        <w:rPr>
          <w:rFonts w:ascii="微软雅黑" w:eastAsia="微软雅黑" w:hAnsi="微软雅黑" w:cs="微软雅黑"/>
        </w:rPr>
        <w:t>iClient</w:t>
      </w:r>
      <w:proofErr w:type="spellEnd"/>
      <w:r>
        <w:t>和接收端</w:t>
      </w:r>
      <w:proofErr w:type="spellStart"/>
      <w:r>
        <w:rPr>
          <w:rFonts w:ascii="微软雅黑" w:eastAsia="微软雅黑" w:hAnsi="微软雅黑" w:cs="微软雅黑"/>
        </w:rPr>
        <w:t>cMaster</w:t>
      </w:r>
      <w:proofErr w:type="spellEnd"/>
      <w:r>
        <w:t>的</w:t>
      </w:r>
      <w:r>
        <w:rPr>
          <w:rFonts w:ascii="微软雅黑" w:eastAsia="微软雅黑" w:hAnsi="微软雅黑" w:cs="微软雅黑"/>
        </w:rPr>
        <w:t>Flume</w:t>
      </w:r>
      <w:r>
        <w:t>都已配置完成。现在需要做的是在</w:t>
      </w:r>
    </w:p>
    <w:p w14:paraId="381465EE" w14:textId="77777777" w:rsidR="00C97CE8" w:rsidRDefault="007C2E36" w:rsidP="00A031EB">
      <w:pPr>
        <w:ind w:left="-5" w:right="47" w:firstLineChars="200" w:firstLine="480"/>
      </w:pPr>
      <w:r>
        <w:rPr>
          <w:rFonts w:ascii="微软雅黑" w:eastAsia="微软雅黑" w:hAnsi="微软雅黑" w:cs="微软雅黑"/>
        </w:rPr>
        <w:t>HDFS</w:t>
      </w:r>
      <w:r>
        <w:t>里新建目录，并分别开启接收端</w:t>
      </w:r>
      <w:r>
        <w:rPr>
          <w:rFonts w:ascii="微软雅黑" w:eastAsia="微软雅黑" w:hAnsi="微软雅黑" w:cs="微软雅黑"/>
        </w:rPr>
        <w:t>Flume</w:t>
      </w:r>
      <w:r>
        <w:t>服务和发送端</w:t>
      </w:r>
      <w:r>
        <w:rPr>
          <w:rFonts w:ascii="微软雅黑" w:eastAsia="微软雅黑" w:hAnsi="微软雅黑" w:cs="微软雅黑"/>
        </w:rPr>
        <w:t>Flume</w:t>
      </w:r>
      <w:r>
        <w:t>服务，步骤如下。</w:t>
      </w:r>
    </w:p>
    <w:p w14:paraId="01972EDC" w14:textId="77777777" w:rsidR="00C97CE8" w:rsidRDefault="007C2E36" w:rsidP="00A031EB">
      <w:pPr>
        <w:spacing w:after="6" w:line="258" w:lineRule="auto"/>
        <w:ind w:right="398" w:firstLineChars="200" w:firstLine="480"/>
      </w:pPr>
      <w:r>
        <w:t>在</w:t>
      </w:r>
      <w:proofErr w:type="spellStart"/>
      <w:r>
        <w:rPr>
          <w:rFonts w:ascii="微软雅黑" w:eastAsia="微软雅黑" w:hAnsi="微软雅黑" w:cs="微软雅黑"/>
        </w:rPr>
        <w:t>cMaster</w:t>
      </w:r>
      <w:proofErr w:type="spellEnd"/>
      <w:r>
        <w:t>上开启</w:t>
      </w:r>
      <w:r>
        <w:rPr>
          <w:rFonts w:ascii="微软雅黑" w:eastAsia="微软雅黑" w:hAnsi="微软雅黑" w:cs="微软雅黑"/>
        </w:rPr>
        <w:t>Flume</w:t>
      </w:r>
      <w:r>
        <w:t>，其中</w:t>
      </w:r>
      <w:r>
        <w:rPr>
          <w:rFonts w:ascii="微软雅黑" w:eastAsia="微软雅黑" w:hAnsi="微软雅黑" w:cs="微软雅黑"/>
        </w:rPr>
        <w:t>“flume-ng…a1”</w:t>
      </w:r>
      <w:r>
        <w:t>命令表示使用</w:t>
      </w:r>
      <w:proofErr w:type="spellStart"/>
      <w:r>
        <w:rPr>
          <w:rFonts w:ascii="微软雅黑" w:eastAsia="微软雅黑" w:hAnsi="微软雅黑" w:cs="微软雅黑"/>
        </w:rPr>
        <w:t>flume.conf.hdfs</w:t>
      </w:r>
      <w:proofErr w:type="spellEnd"/>
      <w:r>
        <w:t>配置启动</w:t>
      </w:r>
    </w:p>
    <w:p w14:paraId="1FED67C5" w14:textId="77777777" w:rsidR="00C97CE8" w:rsidRDefault="007C2E36" w:rsidP="00A031EB">
      <w:pPr>
        <w:spacing w:after="7"/>
        <w:ind w:left="-5" w:right="47" w:firstLineChars="200" w:firstLine="480"/>
      </w:pPr>
      <w:r>
        <w:rPr>
          <w:rFonts w:ascii="微软雅黑" w:eastAsia="微软雅黑" w:hAnsi="微软雅黑" w:cs="微软雅黑"/>
        </w:rPr>
        <w:t>Flume</w:t>
      </w:r>
      <w:r>
        <w:t>，参数</w:t>
      </w:r>
      <w:r>
        <w:rPr>
          <w:rFonts w:ascii="微软雅黑" w:eastAsia="微软雅黑" w:hAnsi="微软雅黑" w:cs="微软雅黑"/>
        </w:rPr>
        <w:t>a1</w:t>
      </w:r>
      <w:r>
        <w:t>即是配置文件里第一行定义的那个</w:t>
      </w:r>
      <w:r>
        <w:rPr>
          <w:rFonts w:ascii="微软雅黑" w:eastAsia="微软雅黑" w:hAnsi="微软雅黑" w:cs="微软雅黑"/>
        </w:rPr>
        <w:t>a1</w:t>
      </w:r>
      <w:r>
        <w:t>。</w:t>
      </w:r>
    </w:p>
    <w:p w14:paraId="71B2ACBB" w14:textId="77777777" w:rsidR="00C97CE8" w:rsidRDefault="007C2E36" w:rsidP="00A031EB">
      <w:pPr>
        <w:spacing w:after="105" w:line="259" w:lineRule="auto"/>
        <w:ind w:left="0" w:firstLineChars="200" w:firstLine="480"/>
      </w:pPr>
      <w:r>
        <w:rPr>
          <w:noProof/>
        </w:rPr>
        <w:drawing>
          <wp:inline distT="0" distB="0" distL="0" distR="0" wp14:anchorId="4669CE5E" wp14:editId="641EB9C6">
            <wp:extent cx="5943600" cy="693420"/>
            <wp:effectExtent l="0" t="0" r="0" b="0"/>
            <wp:docPr id="31218" name="Picture 31218"/>
            <wp:cNvGraphicFramePr/>
            <a:graphic xmlns:a="http://schemas.openxmlformats.org/drawingml/2006/main">
              <a:graphicData uri="http://schemas.openxmlformats.org/drawingml/2006/picture">
                <pic:pic xmlns:pic="http://schemas.openxmlformats.org/drawingml/2006/picture">
                  <pic:nvPicPr>
                    <pic:cNvPr id="31218" name="Picture 31218"/>
                    <pic:cNvPicPr/>
                  </pic:nvPicPr>
                  <pic:blipFill>
                    <a:blip r:embed="rId346"/>
                    <a:stretch>
                      <a:fillRect/>
                    </a:stretch>
                  </pic:blipFill>
                  <pic:spPr>
                    <a:xfrm>
                      <a:off x="0" y="0"/>
                      <a:ext cx="5943600" cy="693420"/>
                    </a:xfrm>
                    <a:prstGeom prst="rect">
                      <a:avLst/>
                    </a:prstGeom>
                  </pic:spPr>
                </pic:pic>
              </a:graphicData>
            </a:graphic>
          </wp:inline>
        </w:drawing>
      </w:r>
    </w:p>
    <w:p w14:paraId="6E99882A" w14:textId="77777777" w:rsidR="00C97CE8" w:rsidRDefault="007C2E36" w:rsidP="00A031EB">
      <w:pPr>
        <w:spacing w:after="4"/>
        <w:ind w:left="-15" w:right="47" w:firstLineChars="200" w:firstLine="480"/>
      </w:pPr>
      <w:r>
        <w:t>最后，在</w:t>
      </w:r>
      <w:proofErr w:type="spellStart"/>
      <w:r>
        <w:rPr>
          <w:rFonts w:ascii="微软雅黑" w:eastAsia="微软雅黑" w:hAnsi="微软雅黑" w:cs="微软雅黑"/>
        </w:rPr>
        <w:t>iClient</w:t>
      </w:r>
      <w:proofErr w:type="spellEnd"/>
      <w:r>
        <w:t>上开启发送进程，与上一条命令类似，这里的</w:t>
      </w:r>
      <w:r>
        <w:rPr>
          <w:rFonts w:ascii="微软雅黑" w:eastAsia="微软雅黑" w:hAnsi="微软雅黑" w:cs="微软雅黑"/>
        </w:rPr>
        <w:t>a1</w:t>
      </w:r>
      <w:r>
        <w:t>，即</w:t>
      </w:r>
      <w:proofErr w:type="spellStart"/>
      <w:r>
        <w:rPr>
          <w:rFonts w:ascii="微软雅黑" w:eastAsia="微软雅黑" w:hAnsi="微软雅黑" w:cs="微软雅黑"/>
        </w:rPr>
        <w:t>flume.conf.exce</w:t>
      </w:r>
      <w:proofErr w:type="spellEnd"/>
      <w:r>
        <w:rPr>
          <w:rFonts w:ascii="微软雅黑" w:eastAsia="微软雅黑" w:hAnsi="微软雅黑" w:cs="微软雅黑"/>
        </w:rPr>
        <w:t xml:space="preserve"> </w:t>
      </w:r>
      <w:r>
        <w:t>定义的</w:t>
      </w:r>
      <w:r>
        <w:rPr>
          <w:rFonts w:ascii="微软雅黑" w:eastAsia="微软雅黑" w:hAnsi="微软雅黑" w:cs="微软雅黑"/>
        </w:rPr>
        <w:t>a1</w:t>
      </w:r>
      <w:r>
        <w:t>：</w:t>
      </w:r>
    </w:p>
    <w:p w14:paraId="1309B004" w14:textId="77777777" w:rsidR="00C97CE8" w:rsidRDefault="007C2E36" w:rsidP="00A031EB">
      <w:pPr>
        <w:spacing w:after="107" w:line="259" w:lineRule="auto"/>
        <w:ind w:left="0" w:firstLineChars="200" w:firstLine="480"/>
      </w:pPr>
      <w:r>
        <w:rPr>
          <w:noProof/>
        </w:rPr>
        <w:drawing>
          <wp:inline distT="0" distB="0" distL="0" distR="0" wp14:anchorId="09C9C1AA" wp14:editId="1C175D58">
            <wp:extent cx="5943600" cy="251460"/>
            <wp:effectExtent l="0" t="0" r="0" b="0"/>
            <wp:docPr id="31229" name="Picture 31229"/>
            <wp:cNvGraphicFramePr/>
            <a:graphic xmlns:a="http://schemas.openxmlformats.org/drawingml/2006/main">
              <a:graphicData uri="http://schemas.openxmlformats.org/drawingml/2006/picture">
                <pic:pic xmlns:pic="http://schemas.openxmlformats.org/drawingml/2006/picture">
                  <pic:nvPicPr>
                    <pic:cNvPr id="31229" name="Picture 31229"/>
                    <pic:cNvPicPr/>
                  </pic:nvPicPr>
                  <pic:blipFill>
                    <a:blip r:embed="rId347"/>
                    <a:stretch>
                      <a:fillRect/>
                    </a:stretch>
                  </pic:blipFill>
                  <pic:spPr>
                    <a:xfrm>
                      <a:off x="0" y="0"/>
                      <a:ext cx="5943600" cy="251460"/>
                    </a:xfrm>
                    <a:prstGeom prst="rect">
                      <a:avLst/>
                    </a:prstGeom>
                  </pic:spPr>
                </pic:pic>
              </a:graphicData>
            </a:graphic>
          </wp:inline>
        </w:drawing>
      </w:r>
    </w:p>
    <w:p w14:paraId="75B24D8F" w14:textId="77777777" w:rsidR="00C97CE8" w:rsidRDefault="007C2E36" w:rsidP="00A031EB">
      <w:pPr>
        <w:spacing w:after="10" w:line="255" w:lineRule="auto"/>
        <w:ind w:left="475" w:right="58" w:firstLineChars="200" w:firstLine="480"/>
      </w:pPr>
      <w:r>
        <w:t>此时，用户在</w:t>
      </w:r>
      <w:proofErr w:type="spellStart"/>
      <w:r>
        <w:rPr>
          <w:rFonts w:ascii="微软雅黑" w:eastAsia="微软雅黑" w:hAnsi="微软雅黑" w:cs="微软雅黑"/>
        </w:rPr>
        <w:t>iClient</w:t>
      </w:r>
      <w:proofErr w:type="spellEnd"/>
      <w:r>
        <w:t>端口里打开</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，依次进入目</w:t>
      </w:r>
    </w:p>
    <w:p w14:paraId="54566B6C" w14:textId="77777777" w:rsidR="00C97CE8" w:rsidRDefault="007C2E36" w:rsidP="00A031EB">
      <w:pPr>
        <w:spacing w:after="58" w:line="255" w:lineRule="auto"/>
        <w:ind w:right="58" w:firstLineChars="200" w:firstLine="480"/>
      </w:pPr>
      <w:r>
        <w:t>录</w:t>
      </w:r>
      <w:r>
        <w:rPr>
          <w:rFonts w:ascii="微软雅黑" w:eastAsia="微软雅黑" w:hAnsi="微软雅黑" w:cs="微软雅黑"/>
        </w:rPr>
        <w:t>“/user/joe/flume/</w:t>
      </w:r>
      <w:proofErr w:type="spellStart"/>
      <w:r>
        <w:rPr>
          <w:rFonts w:ascii="微软雅黑" w:eastAsia="微软雅黑" w:hAnsi="微软雅黑" w:cs="微软雅黑"/>
        </w:rPr>
        <w:t>cstorArchive</w:t>
      </w:r>
      <w:proofErr w:type="spellEnd"/>
      <w:r>
        <w:rPr>
          <w:rFonts w:ascii="微软雅黑" w:eastAsia="微软雅黑" w:hAnsi="微软雅黑" w:cs="微软雅黑"/>
        </w:rPr>
        <w:t>”</w:t>
      </w:r>
      <w:r>
        <w:t>，将会查看到从</w:t>
      </w:r>
      <w:proofErr w:type="spellStart"/>
      <w:r>
        <w:rPr>
          <w:rFonts w:ascii="微软雅黑" w:eastAsia="微软雅黑" w:hAnsi="微软雅黑" w:cs="微软雅黑"/>
        </w:rPr>
        <w:t>iClient</w:t>
      </w:r>
      <w:proofErr w:type="spellEnd"/>
      <w:r>
        <w:t>上传送过来的文件。</w:t>
      </w:r>
    </w:p>
    <w:p w14:paraId="1263ED79" w14:textId="77777777" w:rsidR="00C97CE8" w:rsidRDefault="007C2E36" w:rsidP="00A031EB">
      <w:pPr>
        <w:ind w:left="490" w:right="47" w:firstLineChars="200" w:firstLine="480"/>
      </w:pPr>
      <w:r>
        <w:t>问题⑤属于开放性问题，请读者参考官方文档，讨论并解决。</w:t>
      </w:r>
    </w:p>
    <w:p w14:paraId="1E99E944" w14:textId="77777777" w:rsidR="00C97CE8" w:rsidRDefault="007C2E36" w:rsidP="00A031EB">
      <w:pPr>
        <w:pStyle w:val="2"/>
        <w:ind w:left="548" w:firstLineChars="200" w:firstLine="600"/>
        <w:jc w:val="left"/>
      </w:pPr>
      <w:bookmarkStart w:id="95" w:name="_Toc8137653"/>
      <w:r>
        <w:lastRenderedPageBreak/>
        <w:t>6.8 Mahout</w:t>
      </w:r>
      <w:bookmarkEnd w:id="95"/>
    </w:p>
    <w:p w14:paraId="119692EC" w14:textId="77777777" w:rsidR="00C97CE8" w:rsidRDefault="007C2E36" w:rsidP="00A031EB">
      <w:pPr>
        <w:spacing w:after="247"/>
        <w:ind w:left="-15" w:right="47" w:firstLineChars="200" w:firstLine="480"/>
      </w:pPr>
      <w:r>
        <w:rPr>
          <w:rFonts w:ascii="微软雅黑" w:eastAsia="微软雅黑" w:hAnsi="微软雅黑" w:cs="微软雅黑"/>
        </w:rPr>
        <w:t>Mahout</w:t>
      </w:r>
      <w:r>
        <w:t>是基于</w:t>
      </w:r>
      <w:r>
        <w:rPr>
          <w:rFonts w:ascii="微软雅黑" w:eastAsia="微软雅黑" w:hAnsi="微软雅黑" w:cs="微软雅黑"/>
        </w:rPr>
        <w:t>Hadoop</w:t>
      </w:r>
      <w:r>
        <w:t>平台的机器学习工具，它提供了大量机器学习算法的</w:t>
      </w:r>
      <w:r>
        <w:rPr>
          <w:rFonts w:ascii="微软雅黑" w:eastAsia="微软雅黑" w:hAnsi="微软雅黑" w:cs="微软雅黑"/>
        </w:rPr>
        <w:t>MR</w:t>
      </w:r>
      <w:r>
        <w:t>实现，此外，它还提供了大量针对数据预处理的工具类，通过数据预处理工具类与机器学习算法的结合，能够很方便地实现从模型构建到性能测试等一系列步骤。</w:t>
      </w:r>
    </w:p>
    <w:p w14:paraId="588F2A9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6.8.1 Mahout</w:t>
      </w:r>
      <w:r>
        <w:t>简介</w:t>
      </w:r>
    </w:p>
    <w:p w14:paraId="0760FDC8" w14:textId="77777777" w:rsidR="00C97CE8" w:rsidRDefault="007C2E36" w:rsidP="00A031EB">
      <w:pPr>
        <w:spacing w:after="0"/>
        <w:ind w:left="-15" w:right="47" w:firstLineChars="200" w:firstLine="480"/>
      </w:pPr>
      <w:r>
        <w:t>目前</w:t>
      </w:r>
      <w:r>
        <w:rPr>
          <w:rFonts w:ascii="微软雅黑" w:eastAsia="微软雅黑" w:hAnsi="微软雅黑" w:cs="微软雅黑"/>
        </w:rPr>
        <w:t>Mahout</w:t>
      </w:r>
      <w:r>
        <w:t>主要包含分类、聚类和协同过滤三种类型算法，需要注意的是</w:t>
      </w:r>
      <w:r>
        <w:rPr>
          <w:rFonts w:ascii="微软雅黑" w:eastAsia="微软雅黑" w:hAnsi="微软雅黑" w:cs="微软雅黑"/>
        </w:rPr>
        <w:t>Mahout</w:t>
      </w:r>
      <w:r>
        <w:t>算法处理的数据类型必须是矩阵类型的二进制数据，</w:t>
      </w:r>
      <w:proofErr w:type="gramStart"/>
      <w:r>
        <w:t>若数据</w:t>
      </w:r>
      <w:proofErr w:type="gramEnd"/>
      <w:r>
        <w:t>为文本类型，用户须通过</w:t>
      </w:r>
    </w:p>
    <w:p w14:paraId="2EF493DC" w14:textId="77777777" w:rsidR="00C97CE8" w:rsidRDefault="007C2E36" w:rsidP="00A031EB">
      <w:pPr>
        <w:spacing w:after="259"/>
        <w:ind w:left="-5" w:right="47" w:firstLineChars="200" w:firstLine="480"/>
      </w:pPr>
      <w:r>
        <w:rPr>
          <w:rFonts w:ascii="微软雅黑" w:eastAsia="微软雅黑" w:hAnsi="微软雅黑" w:cs="微软雅黑"/>
        </w:rPr>
        <w:t>Mahout</w:t>
      </w:r>
      <w:r>
        <w:t>提供的数据转换工具完成转换，接着提交给相关算法，用户可以把</w:t>
      </w:r>
      <w:r>
        <w:rPr>
          <w:rFonts w:ascii="微软雅黑" w:eastAsia="微软雅黑" w:hAnsi="微软雅黑" w:cs="微软雅黑"/>
        </w:rPr>
        <w:t>Mahout</w:t>
      </w:r>
      <w:r>
        <w:t>看成一个</w:t>
      </w:r>
      <w:r>
        <w:rPr>
          <w:rFonts w:ascii="微软雅黑" w:eastAsia="微软雅黑" w:hAnsi="微软雅黑" w:cs="微软雅黑"/>
        </w:rPr>
        <w:t>Hadoop</w:t>
      </w:r>
      <w:r>
        <w:t>客户端，只是这个客户端包含了大量的机器学习</w:t>
      </w:r>
      <w:r>
        <w:rPr>
          <w:rFonts w:ascii="微软雅黑" w:eastAsia="微软雅黑" w:hAnsi="微软雅黑" w:cs="微软雅黑"/>
        </w:rPr>
        <w:t>Jar</w:t>
      </w:r>
      <w:r>
        <w:t>包。</w:t>
      </w:r>
    </w:p>
    <w:p w14:paraId="77D92D38" w14:textId="77777777" w:rsidR="00C97CE8" w:rsidRDefault="007C2E36" w:rsidP="00A031EB">
      <w:pPr>
        <w:spacing w:after="273" w:line="259" w:lineRule="auto"/>
        <w:ind w:left="428" w:right="5" w:firstLineChars="200" w:firstLine="480"/>
      </w:pPr>
      <w:r>
        <w:rPr>
          <w:rFonts w:ascii="微软雅黑" w:eastAsia="微软雅黑" w:hAnsi="微软雅黑" w:cs="微软雅黑"/>
          <w:b/>
        </w:rPr>
        <w:t>6.8.2 Mahout</w:t>
      </w:r>
      <w:r>
        <w:t>入门</w:t>
      </w:r>
    </w:p>
    <w:p w14:paraId="61A8B66D" w14:textId="77777777" w:rsidR="00C97CE8" w:rsidRDefault="007C2E36" w:rsidP="00A031EB">
      <w:pPr>
        <w:spacing w:after="0" w:line="259" w:lineRule="auto"/>
        <w:ind w:left="475" w:firstLineChars="200" w:firstLine="480"/>
      </w:pPr>
      <w:r>
        <w:rPr>
          <w:rFonts w:ascii="微软雅黑" w:eastAsia="微软雅黑" w:hAnsi="微软雅黑" w:cs="微软雅黑"/>
          <w:b/>
        </w:rPr>
        <w:t>1.Mahout</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206B61D2" w14:textId="77777777" w:rsidR="00C97CE8" w:rsidRDefault="007C2E36" w:rsidP="00A031EB">
      <w:pPr>
        <w:spacing w:after="11"/>
        <w:ind w:left="-15" w:right="47" w:firstLineChars="200" w:firstLine="480"/>
      </w:pPr>
      <w:r>
        <w:t>作为</w:t>
      </w:r>
      <w:r>
        <w:rPr>
          <w:rFonts w:ascii="微软雅黑" w:eastAsia="微软雅黑" w:hAnsi="微软雅黑" w:cs="微软雅黑"/>
        </w:rPr>
        <w:t>Hadoop</w:t>
      </w:r>
      <w:r>
        <w:t>的一个客户端，</w:t>
      </w:r>
      <w:r>
        <w:rPr>
          <w:rFonts w:ascii="微软雅黑" w:eastAsia="微软雅黑" w:hAnsi="微软雅黑" w:cs="微软雅黑"/>
        </w:rPr>
        <w:t>Mahout</w:t>
      </w:r>
      <w:r>
        <w:t>只要在集群中或集群外某台客户机上部署即可，实验中选择在</w:t>
      </w:r>
      <w:proofErr w:type="spellStart"/>
      <w:r>
        <w:rPr>
          <w:rFonts w:ascii="微软雅黑" w:eastAsia="微软雅黑" w:hAnsi="微软雅黑" w:cs="微软雅黑"/>
        </w:rPr>
        <w:t>iClient</w:t>
      </w:r>
      <w:proofErr w:type="spellEnd"/>
      <w:r>
        <w:t>上部署</w:t>
      </w:r>
      <w:r>
        <w:rPr>
          <w:rFonts w:ascii="微软雅黑" w:eastAsia="微软雅黑" w:hAnsi="微软雅黑" w:cs="微软雅黑"/>
        </w:rPr>
        <w:t>Mahout</w:t>
      </w:r>
      <w:r>
        <w:t>。</w:t>
      </w:r>
    </w:p>
    <w:p w14:paraId="5294702F" w14:textId="77777777" w:rsidR="00C97CE8" w:rsidRDefault="007C2E36" w:rsidP="00A031EB">
      <w:pPr>
        <w:spacing w:after="116" w:line="259" w:lineRule="auto"/>
        <w:ind w:left="0" w:firstLineChars="200" w:firstLine="480"/>
      </w:pPr>
      <w:r>
        <w:rPr>
          <w:noProof/>
        </w:rPr>
        <w:drawing>
          <wp:inline distT="0" distB="0" distL="0" distR="0" wp14:anchorId="4764B07E" wp14:editId="7CD39C19">
            <wp:extent cx="5943600" cy="259080"/>
            <wp:effectExtent l="0" t="0" r="0" b="0"/>
            <wp:docPr id="31290" name="Picture 31290"/>
            <wp:cNvGraphicFramePr/>
            <a:graphic xmlns:a="http://schemas.openxmlformats.org/drawingml/2006/main">
              <a:graphicData uri="http://schemas.openxmlformats.org/drawingml/2006/picture">
                <pic:pic xmlns:pic="http://schemas.openxmlformats.org/drawingml/2006/picture">
                  <pic:nvPicPr>
                    <pic:cNvPr id="31290" name="Picture 31290"/>
                    <pic:cNvPicPr/>
                  </pic:nvPicPr>
                  <pic:blipFill>
                    <a:blip r:embed="rId348"/>
                    <a:stretch>
                      <a:fillRect/>
                    </a:stretch>
                  </pic:blipFill>
                  <pic:spPr>
                    <a:xfrm>
                      <a:off x="0" y="0"/>
                      <a:ext cx="5943600" cy="259080"/>
                    </a:xfrm>
                    <a:prstGeom prst="rect">
                      <a:avLst/>
                    </a:prstGeom>
                  </pic:spPr>
                </pic:pic>
              </a:graphicData>
            </a:graphic>
          </wp:inline>
        </w:drawing>
      </w:r>
    </w:p>
    <w:p w14:paraId="23A08C13" w14:textId="77777777" w:rsidR="00C97CE8" w:rsidRDefault="007C2E36" w:rsidP="00A031EB">
      <w:pPr>
        <w:spacing w:after="51" w:line="259" w:lineRule="auto"/>
        <w:ind w:left="475" w:firstLineChars="200" w:firstLine="480"/>
      </w:pPr>
      <w:r>
        <w:rPr>
          <w:rFonts w:ascii="微软雅黑" w:eastAsia="微软雅黑" w:hAnsi="微软雅黑" w:cs="微软雅黑"/>
          <w:b/>
        </w:rPr>
        <w:t>2.Mahout</w:t>
      </w:r>
      <w:r>
        <w:t>访问接口</w:t>
      </w:r>
    </w:p>
    <w:p w14:paraId="612A75F0" w14:textId="77777777" w:rsidR="00C97CE8" w:rsidRDefault="007C2E36" w:rsidP="00A031EB">
      <w:pPr>
        <w:ind w:left="-15" w:right="47" w:firstLineChars="200" w:firstLine="480"/>
      </w:pPr>
      <w:r>
        <w:rPr>
          <w:rFonts w:ascii="微软雅黑" w:eastAsia="微软雅黑" w:hAnsi="微软雅黑" w:cs="微软雅黑"/>
        </w:rPr>
        <w:t>Mahout</w:t>
      </w:r>
      <w:r>
        <w:t>提供了程序和命令行接口，通过参考</w:t>
      </w:r>
      <w:r>
        <w:rPr>
          <w:rFonts w:ascii="微软雅黑" w:eastAsia="微软雅黑" w:hAnsi="微软雅黑" w:cs="微软雅黑"/>
        </w:rPr>
        <w:t>Mahout</w:t>
      </w:r>
      <w:r>
        <w:t>已有的大量机器学习算法，程序员也可实现将某算法并行化。</w:t>
      </w:r>
    </w:p>
    <w:p w14:paraId="34FB6B81" w14:textId="77777777" w:rsidR="00C97CE8" w:rsidRDefault="007C2E36" w:rsidP="00A031EB">
      <w:pPr>
        <w:spacing w:after="0"/>
        <w:ind w:left="-15" w:right="47" w:firstLineChars="200" w:firstLine="480"/>
      </w:pPr>
      <w:r>
        <w:t>【例</w:t>
      </w:r>
      <w:r>
        <w:rPr>
          <w:rFonts w:ascii="微软雅黑" w:eastAsia="微软雅黑" w:hAnsi="微软雅黑" w:cs="微软雅黑"/>
        </w:rPr>
        <w:t>6-8</w:t>
      </w:r>
      <w:r>
        <w:t>】要求以</w:t>
      </w:r>
      <w:r>
        <w:rPr>
          <w:rFonts w:ascii="微软雅黑" w:eastAsia="微软雅黑" w:hAnsi="微软雅黑" w:cs="微软雅黑"/>
        </w:rPr>
        <w:t>joe</w:t>
      </w:r>
      <w:r>
        <w:t>用户运行</w:t>
      </w:r>
      <w:r>
        <w:rPr>
          <w:rFonts w:ascii="微软雅黑" w:eastAsia="微软雅黑" w:hAnsi="微软雅黑" w:cs="微软雅黑"/>
        </w:rPr>
        <w:t>Mahout</w:t>
      </w:r>
      <w:r>
        <w:t>示例程序</w:t>
      </w:r>
      <w:proofErr w:type="spellStart"/>
      <w:r>
        <w:rPr>
          <w:rFonts w:ascii="微软雅黑" w:eastAsia="微软雅黑" w:hAnsi="微软雅黑" w:cs="微软雅黑"/>
        </w:rPr>
        <w:t>naivebayes</w:t>
      </w:r>
      <w:proofErr w:type="spellEnd"/>
      <w:r>
        <w:t>，实现下载数据，建立学习器，训练学习器，最后使用测试数据针对此</w:t>
      </w:r>
      <w:proofErr w:type="gramStart"/>
      <w:r>
        <w:t>学习器</w:t>
      </w:r>
      <w:proofErr w:type="gramEnd"/>
      <w:r>
        <w:t>进行性能测试。</w:t>
      </w:r>
    </w:p>
    <w:p w14:paraId="2C57FC3F" w14:textId="77777777" w:rsidR="00C97CE8" w:rsidRDefault="007C2E36" w:rsidP="00A031EB">
      <w:pPr>
        <w:spacing w:after="97" w:line="259" w:lineRule="auto"/>
        <w:ind w:left="0" w:firstLineChars="200" w:firstLine="480"/>
      </w:pPr>
      <w:r>
        <w:rPr>
          <w:noProof/>
        </w:rPr>
        <w:lastRenderedPageBreak/>
        <w:drawing>
          <wp:inline distT="0" distB="0" distL="0" distR="0" wp14:anchorId="5D18727A" wp14:editId="0DEC94DB">
            <wp:extent cx="5943600" cy="2827020"/>
            <wp:effectExtent l="0" t="0" r="0" b="0"/>
            <wp:docPr id="31309" name="Picture 31309"/>
            <wp:cNvGraphicFramePr/>
            <a:graphic xmlns:a="http://schemas.openxmlformats.org/drawingml/2006/main">
              <a:graphicData uri="http://schemas.openxmlformats.org/drawingml/2006/picture">
                <pic:pic xmlns:pic="http://schemas.openxmlformats.org/drawingml/2006/picture">
                  <pic:nvPicPr>
                    <pic:cNvPr id="31309" name="Picture 31309"/>
                    <pic:cNvPicPr/>
                  </pic:nvPicPr>
                  <pic:blipFill>
                    <a:blip r:embed="rId349"/>
                    <a:stretch>
                      <a:fillRect/>
                    </a:stretch>
                  </pic:blipFill>
                  <pic:spPr>
                    <a:xfrm>
                      <a:off x="0" y="0"/>
                      <a:ext cx="5943600" cy="2827020"/>
                    </a:xfrm>
                    <a:prstGeom prst="rect">
                      <a:avLst/>
                    </a:prstGeom>
                  </pic:spPr>
                </pic:pic>
              </a:graphicData>
            </a:graphic>
          </wp:inline>
        </w:drawing>
      </w:r>
    </w:p>
    <w:p w14:paraId="4674C232" w14:textId="77777777" w:rsidR="00C97CE8" w:rsidRDefault="007C2E36" w:rsidP="00A031EB">
      <w:pPr>
        <w:spacing w:after="9"/>
        <w:ind w:left="490" w:right="47" w:firstLineChars="200" w:firstLine="480"/>
      </w:pPr>
      <w:r>
        <w:t>解：首先须下载训练数据集和测试数据，接着运行训练</w:t>
      </w:r>
      <w:r>
        <w:rPr>
          <w:rFonts w:ascii="微软雅黑" w:eastAsia="微软雅黑" w:hAnsi="微软雅黑" w:cs="微软雅黑"/>
        </w:rPr>
        <w:t>MR</w:t>
      </w:r>
      <w:r>
        <w:t>和测试</w:t>
      </w:r>
      <w:r>
        <w:rPr>
          <w:rFonts w:ascii="微软雅黑" w:eastAsia="微软雅黑" w:hAnsi="微软雅黑" w:cs="微软雅黑"/>
        </w:rPr>
        <w:t>MR</w:t>
      </w:r>
      <w:r>
        <w:t xml:space="preserve">，但是， </w:t>
      </w:r>
      <w:r>
        <w:rPr>
          <w:rFonts w:ascii="微软雅黑" w:eastAsia="微软雅黑" w:hAnsi="微软雅黑" w:cs="微软雅黑"/>
        </w:rPr>
        <w:t>Mahout</w:t>
      </w:r>
      <w:r>
        <w:t>里的算法要求输入格式为</w:t>
      </w:r>
      <w:r>
        <w:rPr>
          <w:rFonts w:ascii="微软雅黑" w:eastAsia="微软雅黑" w:hAnsi="微软雅黑" w:cs="微软雅黑"/>
        </w:rPr>
        <w:t>Value</w:t>
      </w:r>
      <w:r>
        <w:t>和向量格式的二进制数据，故中间还须加一些步骤，将数据转换成要求格式的数据，下面的脚本</w:t>
      </w:r>
      <w:r>
        <w:rPr>
          <w:rFonts w:ascii="微软雅黑" w:eastAsia="微软雅黑" w:hAnsi="微软雅黑" w:cs="微软雅黑"/>
        </w:rPr>
        <w:t>naivebayes.sh</w:t>
      </w:r>
      <w:r>
        <w:t>可以完成这些动作。</w:t>
      </w:r>
    </w:p>
    <w:p w14:paraId="084AD2AE" w14:textId="77777777" w:rsidR="00C97CE8" w:rsidRDefault="007C2E36" w:rsidP="00A031EB">
      <w:pPr>
        <w:spacing w:after="98" w:line="259" w:lineRule="auto"/>
        <w:ind w:left="0" w:firstLineChars="200" w:firstLine="480"/>
      </w:pPr>
      <w:r>
        <w:rPr>
          <w:noProof/>
        </w:rPr>
        <w:drawing>
          <wp:inline distT="0" distB="0" distL="0" distR="0" wp14:anchorId="48174390" wp14:editId="3F87D962">
            <wp:extent cx="5943600" cy="3550920"/>
            <wp:effectExtent l="0" t="0" r="0" b="0"/>
            <wp:docPr id="31335" name="Picture 31335"/>
            <wp:cNvGraphicFramePr/>
            <a:graphic xmlns:a="http://schemas.openxmlformats.org/drawingml/2006/main">
              <a:graphicData uri="http://schemas.openxmlformats.org/drawingml/2006/picture">
                <pic:pic xmlns:pic="http://schemas.openxmlformats.org/drawingml/2006/picture">
                  <pic:nvPicPr>
                    <pic:cNvPr id="31335" name="Picture 31335"/>
                    <pic:cNvPicPr/>
                  </pic:nvPicPr>
                  <pic:blipFill>
                    <a:blip r:embed="rId350"/>
                    <a:stretch>
                      <a:fillRect/>
                    </a:stretch>
                  </pic:blipFill>
                  <pic:spPr>
                    <a:xfrm>
                      <a:off x="0" y="0"/>
                      <a:ext cx="5943600" cy="3550920"/>
                    </a:xfrm>
                    <a:prstGeom prst="rect">
                      <a:avLst/>
                    </a:prstGeom>
                  </pic:spPr>
                </pic:pic>
              </a:graphicData>
            </a:graphic>
          </wp:inline>
        </w:drawing>
      </w:r>
    </w:p>
    <w:p w14:paraId="398120DF" w14:textId="77777777" w:rsidR="00C97CE8" w:rsidRDefault="007C2E36" w:rsidP="00A031EB">
      <w:pPr>
        <w:spacing w:after="1"/>
        <w:ind w:left="-15" w:right="47" w:firstLineChars="200" w:firstLine="480"/>
      </w:pPr>
      <w:r>
        <w:t>限于篇幅，脚本写得简陋，执行时，切记须在</w:t>
      </w:r>
      <w:proofErr w:type="spellStart"/>
      <w:r>
        <w:rPr>
          <w:rFonts w:ascii="微软雅黑" w:eastAsia="微软雅黑" w:hAnsi="微软雅黑" w:cs="微软雅黑"/>
        </w:rPr>
        <w:t>iClient</w:t>
      </w:r>
      <w:proofErr w:type="spellEnd"/>
      <w:r>
        <w:t>上，以</w:t>
      </w:r>
      <w:r>
        <w:rPr>
          <w:rFonts w:ascii="微软雅黑" w:eastAsia="微软雅黑" w:hAnsi="微软雅黑" w:cs="微软雅黑"/>
        </w:rPr>
        <w:t>joe</w:t>
      </w:r>
      <w:r>
        <w:t>用户身份执行，且只能执行一次。再次执行时，先将所有数据全部删除，执行方式如下：</w:t>
      </w:r>
    </w:p>
    <w:p w14:paraId="29D6E5AD" w14:textId="77777777" w:rsidR="00C97CE8" w:rsidRDefault="007C2E36" w:rsidP="00A031EB">
      <w:pPr>
        <w:spacing w:after="106" w:line="259" w:lineRule="auto"/>
        <w:ind w:left="0" w:firstLineChars="200" w:firstLine="480"/>
      </w:pPr>
      <w:r>
        <w:rPr>
          <w:noProof/>
        </w:rPr>
        <w:lastRenderedPageBreak/>
        <w:drawing>
          <wp:inline distT="0" distB="0" distL="0" distR="0" wp14:anchorId="59AB57EC" wp14:editId="1D58D1FA">
            <wp:extent cx="5943600" cy="937260"/>
            <wp:effectExtent l="0" t="0" r="0" b="0"/>
            <wp:docPr id="31343" name="Picture 31343"/>
            <wp:cNvGraphicFramePr/>
            <a:graphic xmlns:a="http://schemas.openxmlformats.org/drawingml/2006/main">
              <a:graphicData uri="http://schemas.openxmlformats.org/drawingml/2006/picture">
                <pic:pic xmlns:pic="http://schemas.openxmlformats.org/drawingml/2006/picture">
                  <pic:nvPicPr>
                    <pic:cNvPr id="31343" name="Picture 31343"/>
                    <pic:cNvPicPr/>
                  </pic:nvPicPr>
                  <pic:blipFill>
                    <a:blip r:embed="rId351"/>
                    <a:stretch>
                      <a:fillRect/>
                    </a:stretch>
                  </pic:blipFill>
                  <pic:spPr>
                    <a:xfrm>
                      <a:off x="0" y="0"/>
                      <a:ext cx="5943600" cy="937260"/>
                    </a:xfrm>
                    <a:prstGeom prst="rect">
                      <a:avLst/>
                    </a:prstGeom>
                  </pic:spPr>
                </pic:pic>
              </a:graphicData>
            </a:graphic>
          </wp:inline>
        </w:drawing>
      </w:r>
    </w:p>
    <w:p w14:paraId="3435EF72" w14:textId="77777777" w:rsidR="00C97CE8" w:rsidRDefault="007C2E36" w:rsidP="00A031EB">
      <w:pPr>
        <w:spacing w:after="58" w:line="255" w:lineRule="auto"/>
        <w:ind w:left="0" w:right="58" w:firstLineChars="200" w:firstLine="480"/>
      </w:pPr>
      <w:r>
        <w:t>脚本执行时，用户可以打开</w:t>
      </w:r>
      <w:r>
        <w:rPr>
          <w:rFonts w:ascii="微软雅黑" w:eastAsia="微软雅黑" w:hAnsi="微软雅黑" w:cs="微软雅黑"/>
        </w:rPr>
        <w:t>Web</w:t>
      </w:r>
      <w:r>
        <w:t>界面</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8088”</w:t>
      </w:r>
      <w:r>
        <w:t>，查看正在执行的</w:t>
      </w:r>
      <w:r>
        <w:rPr>
          <w:rFonts w:ascii="微软雅黑" w:eastAsia="微软雅黑" w:hAnsi="微软雅黑" w:cs="微软雅黑"/>
        </w:rPr>
        <w:t>Mahout</w:t>
      </w:r>
      <w:r>
        <w:t>任务；还可以通过</w:t>
      </w:r>
      <w:r>
        <w:rPr>
          <w:rFonts w:ascii="微软雅黑" w:eastAsia="微软雅黑" w:hAnsi="微软雅黑" w:cs="微软雅黑"/>
        </w:rPr>
        <w:t>Web</w:t>
      </w:r>
      <w:r>
        <w:t>界面</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，定位到</w:t>
      </w:r>
      <w:r>
        <w:rPr>
          <w:rFonts w:ascii="微软雅黑" w:eastAsia="微软雅黑" w:hAnsi="微软雅黑" w:cs="微软雅黑"/>
        </w:rPr>
        <w:t>“/user/joe/mahout/”</w:t>
      </w:r>
      <w:r>
        <w:t>查看目录变化。</w:t>
      </w:r>
    </w:p>
    <w:p w14:paraId="142FBAD7" w14:textId="77777777" w:rsidR="00C97CE8" w:rsidRDefault="007C2E36" w:rsidP="00A031EB">
      <w:pPr>
        <w:pStyle w:val="2"/>
        <w:ind w:left="548" w:right="6" w:firstLineChars="200" w:firstLine="600"/>
        <w:jc w:val="left"/>
      </w:pPr>
      <w:bookmarkStart w:id="96" w:name="_Toc8137654"/>
      <w:r>
        <w:t xml:space="preserve">6.9 </w:t>
      </w:r>
      <w:r>
        <w:rPr>
          <w:rFonts w:ascii="宋体" w:eastAsia="宋体" w:hAnsi="宋体" w:cs="宋体"/>
          <w:b w:val="0"/>
        </w:rPr>
        <w:t>小结</w:t>
      </w:r>
      <w:bookmarkEnd w:id="96"/>
    </w:p>
    <w:p w14:paraId="061F7618" w14:textId="77777777" w:rsidR="00C97CE8" w:rsidRDefault="007C2E36" w:rsidP="00A031EB">
      <w:pPr>
        <w:ind w:left="-15" w:right="47" w:firstLineChars="200" w:firstLine="480"/>
      </w:pPr>
      <w:r>
        <w:t>近两年分布式组件层出不穷，让人眼花缭乱，本章讲解了最重要的分布式组件，对于这些组件，建议用户深入学习</w:t>
      </w:r>
      <w:proofErr w:type="spellStart"/>
      <w:r>
        <w:rPr>
          <w:rFonts w:ascii="微软雅黑" w:eastAsia="微软雅黑" w:hAnsi="微软雅黑" w:cs="微软雅黑"/>
        </w:rPr>
        <w:t>Hbase</w:t>
      </w:r>
      <w:proofErr w:type="spellEnd"/>
      <w:r>
        <w:t>与</w:t>
      </w:r>
      <w:r>
        <w:rPr>
          <w:rFonts w:ascii="微软雅黑" w:eastAsia="微软雅黑" w:hAnsi="微软雅黑" w:cs="微软雅黑"/>
        </w:rPr>
        <w:t>Hive</w:t>
      </w:r>
      <w:r>
        <w:t>；如果您是位程序员，除了</w:t>
      </w:r>
      <w:r>
        <w:rPr>
          <w:rFonts w:ascii="微软雅黑" w:eastAsia="微软雅黑" w:hAnsi="微软雅黑" w:cs="微软雅黑"/>
        </w:rPr>
        <w:t>MR</w:t>
      </w:r>
      <w:r>
        <w:t>编程外，建议学习</w:t>
      </w:r>
      <w:proofErr w:type="spellStart"/>
      <w:r>
        <w:rPr>
          <w:rFonts w:ascii="微软雅黑" w:eastAsia="微软雅黑" w:hAnsi="微软雅黑" w:cs="微软雅黑"/>
        </w:rPr>
        <w:t>ZooKeeper</w:t>
      </w:r>
      <w:proofErr w:type="spellEnd"/>
      <w:r>
        <w:t>与</w:t>
      </w:r>
      <w:r>
        <w:rPr>
          <w:rFonts w:ascii="微软雅黑" w:eastAsia="微软雅黑" w:hAnsi="微软雅黑" w:cs="微软雅黑"/>
        </w:rPr>
        <w:t>Flume</w:t>
      </w:r>
      <w:r>
        <w:t>编程；其他如</w:t>
      </w:r>
      <w:r>
        <w:rPr>
          <w:rFonts w:ascii="微软雅黑" w:eastAsia="微软雅黑" w:hAnsi="微软雅黑" w:cs="微软雅黑"/>
        </w:rPr>
        <w:t>Oozie</w:t>
      </w:r>
      <w:r>
        <w:t>，</w:t>
      </w:r>
      <w:r>
        <w:rPr>
          <w:rFonts w:ascii="微软雅黑" w:eastAsia="微软雅黑" w:hAnsi="微软雅黑" w:cs="微软雅黑"/>
        </w:rPr>
        <w:t>Sqoop</w:t>
      </w:r>
      <w:r>
        <w:t>之类的工具，用户只需要会用即可，不必深究；此外，算法开发人员最好能熟练使用</w:t>
      </w:r>
      <w:r>
        <w:rPr>
          <w:rFonts w:ascii="微软雅黑" w:eastAsia="微软雅黑" w:hAnsi="微软雅黑" w:cs="微软雅黑"/>
        </w:rPr>
        <w:t>Mahout</w:t>
      </w:r>
      <w:r>
        <w:t>。</w:t>
      </w:r>
    </w:p>
    <w:p w14:paraId="00021BBD" w14:textId="77777777" w:rsidR="00C97CE8" w:rsidRDefault="007C2E36" w:rsidP="00A031EB">
      <w:pPr>
        <w:ind w:left="-15" w:right="47" w:firstLineChars="200" w:firstLine="480"/>
      </w:pPr>
      <w:r>
        <w:t>运</w:t>
      </w:r>
      <w:proofErr w:type="gramStart"/>
      <w:r>
        <w:t>维人员</w:t>
      </w:r>
      <w:proofErr w:type="gramEnd"/>
      <w:r>
        <w:t>应当熟悉使用</w:t>
      </w:r>
      <w:r>
        <w:rPr>
          <w:rFonts w:ascii="微软雅黑" w:eastAsia="微软雅黑" w:hAnsi="微软雅黑" w:cs="微软雅黑"/>
        </w:rPr>
        <w:t>Cloudera Manager</w:t>
      </w:r>
      <w:r>
        <w:t>或</w:t>
      </w:r>
      <w:r>
        <w:rPr>
          <w:rFonts w:ascii="微软雅黑" w:eastAsia="微软雅黑" w:hAnsi="微软雅黑" w:cs="微软雅黑"/>
        </w:rPr>
        <w:t>Ambari</w:t>
      </w:r>
      <w:r>
        <w:t>，这两个工具所能完成的工作几乎相同，主要为部署集群、管理集群和监控集群。其中，管理与监控集群包括开启</w:t>
      </w:r>
      <w:r>
        <w:rPr>
          <w:rFonts w:ascii="微软雅黑" w:eastAsia="微软雅黑" w:hAnsi="微软雅黑" w:cs="微软雅黑"/>
        </w:rPr>
        <w:t>/</w:t>
      </w:r>
      <w:r>
        <w:t>关闭集群，配置集群，监控集群运行状态，监控当前集群负载和个别机器负载等。</w:t>
      </w:r>
    </w:p>
    <w:p w14:paraId="6BEECACB" w14:textId="77777777" w:rsidR="00C97CE8" w:rsidRDefault="007C2E36" w:rsidP="00A031EB">
      <w:pPr>
        <w:spacing w:after="49" w:line="251" w:lineRule="auto"/>
        <w:ind w:left="-15" w:right="62" w:firstLineChars="200" w:firstLine="480"/>
      </w:pPr>
      <w:r>
        <w:rPr>
          <w:rFonts w:ascii="微软雅黑" w:eastAsia="微软雅黑" w:hAnsi="微软雅黑" w:cs="微软雅黑"/>
        </w:rPr>
        <w:t>Cloudera Manager</w:t>
      </w:r>
      <w:r>
        <w:t>和</w:t>
      </w:r>
      <w:r>
        <w:rPr>
          <w:rFonts w:ascii="微软雅黑" w:eastAsia="微软雅黑" w:hAnsi="微软雅黑" w:cs="微软雅黑"/>
        </w:rPr>
        <w:t>Ambari</w:t>
      </w:r>
      <w:r>
        <w:t>的集群部署功能大大简化了</w:t>
      </w:r>
      <w:r>
        <w:rPr>
          <w:rFonts w:ascii="微软雅黑" w:eastAsia="微软雅黑" w:hAnsi="微软雅黑" w:cs="微软雅黑"/>
        </w:rPr>
        <w:t>Hadoop</w:t>
      </w:r>
      <w:r>
        <w:t>及其生态圈组件部署，使用</w:t>
      </w:r>
      <w:r>
        <w:rPr>
          <w:rFonts w:ascii="微软雅黑" w:eastAsia="微软雅黑" w:hAnsi="微软雅黑" w:cs="微软雅黑"/>
        </w:rPr>
        <w:t>Cloudera Manager</w:t>
      </w:r>
      <w:r>
        <w:t>或</w:t>
      </w:r>
      <w:r>
        <w:rPr>
          <w:rFonts w:ascii="微软雅黑" w:eastAsia="微软雅黑" w:hAnsi="微软雅黑" w:cs="微软雅黑"/>
        </w:rPr>
        <w:t>Ambari</w:t>
      </w:r>
      <w:r>
        <w:t>的集群部署功能部署集群时，运</w:t>
      </w:r>
      <w:proofErr w:type="gramStart"/>
      <w:r>
        <w:t>维人员</w:t>
      </w:r>
      <w:proofErr w:type="gramEnd"/>
      <w:r>
        <w:t>无须在每台机器都执行</w:t>
      </w:r>
      <w:r>
        <w:rPr>
          <w:rFonts w:ascii="微软雅黑" w:eastAsia="微软雅黑" w:hAnsi="微软雅黑" w:cs="微软雅黑"/>
        </w:rPr>
        <w:t xml:space="preserve">“yum install </w:t>
      </w:r>
      <w:proofErr w:type="spellStart"/>
      <w:r>
        <w:rPr>
          <w:rFonts w:ascii="微软雅黑" w:eastAsia="微软雅黑" w:hAnsi="微软雅黑" w:cs="微软雅黑"/>
        </w:rPr>
        <w:t>hadoop-hdfs</w:t>
      </w:r>
      <w:proofErr w:type="spellEnd"/>
      <w:r>
        <w:rPr>
          <w:rFonts w:ascii="微软雅黑" w:eastAsia="微软雅黑" w:hAnsi="微软雅黑" w:cs="微软雅黑"/>
        </w:rPr>
        <w:t>…”</w:t>
      </w:r>
      <w:r>
        <w:t>或</w:t>
      </w:r>
      <w:r>
        <w:rPr>
          <w:rFonts w:ascii="微软雅黑" w:eastAsia="微软雅黑" w:hAnsi="微软雅黑" w:cs="微软雅黑"/>
        </w:rPr>
        <w:t>“tar-</w:t>
      </w:r>
      <w:proofErr w:type="spellStart"/>
      <w:r>
        <w:rPr>
          <w:rFonts w:ascii="微软雅黑" w:eastAsia="微软雅黑" w:hAnsi="微软雅黑" w:cs="微软雅黑"/>
        </w:rPr>
        <w:t>zxf</w:t>
      </w:r>
      <w:proofErr w:type="spellEnd"/>
      <w:r>
        <w:rPr>
          <w:rFonts w:ascii="微软雅黑" w:eastAsia="微软雅黑" w:hAnsi="微软雅黑" w:cs="微软雅黑"/>
        </w:rPr>
        <w:t>”</w:t>
      </w:r>
      <w:r>
        <w:t>之类的命令，甚至也不需要新建本地目录，只需要在集群中的一台机器上执行</w:t>
      </w:r>
      <w:r>
        <w:rPr>
          <w:rFonts w:ascii="微软雅黑" w:eastAsia="微软雅黑" w:hAnsi="微软雅黑" w:cs="微软雅黑"/>
        </w:rPr>
        <w:t>Cloudera Manager</w:t>
      </w:r>
      <w:r>
        <w:t>或</w:t>
      </w:r>
      <w:r>
        <w:rPr>
          <w:rFonts w:ascii="微软雅黑" w:eastAsia="微软雅黑" w:hAnsi="微软雅黑" w:cs="微软雅黑"/>
        </w:rPr>
        <w:t>Ambari</w:t>
      </w:r>
      <w:r>
        <w:t>，按照提示在</w:t>
      </w:r>
      <w:r>
        <w:rPr>
          <w:rFonts w:ascii="微软雅黑" w:eastAsia="微软雅黑" w:hAnsi="微软雅黑" w:cs="微软雅黑"/>
        </w:rPr>
        <w:t>Web</w:t>
      </w:r>
      <w:r>
        <w:t>栏里输入集群机器列表，和每台机器需要部署的组件，然后一键安装即可，这个工具会完成整个集群安装，建议用户使用</w:t>
      </w:r>
      <w:r>
        <w:rPr>
          <w:rFonts w:ascii="微软雅黑" w:eastAsia="微软雅黑" w:hAnsi="微软雅黑" w:cs="微软雅黑"/>
        </w:rPr>
        <w:t>Cloudera Manager</w:t>
      </w:r>
      <w:r>
        <w:t>和</w:t>
      </w:r>
      <w:r>
        <w:rPr>
          <w:rFonts w:ascii="微软雅黑" w:eastAsia="微软雅黑" w:hAnsi="微软雅黑" w:cs="微软雅黑"/>
        </w:rPr>
        <w:t>Ambari</w:t>
      </w:r>
      <w:r>
        <w:t>部署集群。</w:t>
      </w:r>
    </w:p>
    <w:p w14:paraId="42E6C33C" w14:textId="77777777" w:rsidR="00C97CE8" w:rsidRDefault="007C2E36" w:rsidP="00A031EB">
      <w:pPr>
        <w:ind w:left="-15" w:right="47" w:firstLineChars="200" w:firstLine="480"/>
      </w:pPr>
      <w:r>
        <w:rPr>
          <w:rFonts w:ascii="微软雅黑" w:eastAsia="微软雅黑" w:hAnsi="微软雅黑" w:cs="微软雅黑"/>
        </w:rPr>
        <w:t>Hue</w:t>
      </w:r>
      <w:r>
        <w:t>组件则是将各个组件操作</w:t>
      </w:r>
      <w:r>
        <w:rPr>
          <w:rFonts w:ascii="微软雅黑" w:eastAsia="微软雅黑" w:hAnsi="微软雅黑" w:cs="微软雅黑"/>
        </w:rPr>
        <w:t>Web</w:t>
      </w:r>
      <w:r>
        <w:t>化，几乎所有的组件（</w:t>
      </w:r>
      <w:r>
        <w:rPr>
          <w:rFonts w:ascii="微软雅黑" w:eastAsia="微软雅黑" w:hAnsi="微软雅黑" w:cs="微软雅黑"/>
        </w:rPr>
        <w:t>Pig</w:t>
      </w:r>
      <w:r>
        <w:t>，</w:t>
      </w:r>
      <w:r>
        <w:rPr>
          <w:rFonts w:ascii="微软雅黑" w:eastAsia="微软雅黑" w:hAnsi="微软雅黑" w:cs="微软雅黑"/>
        </w:rPr>
        <w:t>Hive</w:t>
      </w:r>
      <w:r>
        <w:t>，</w:t>
      </w:r>
      <w:r>
        <w:rPr>
          <w:rFonts w:ascii="微软雅黑" w:eastAsia="微软雅黑" w:hAnsi="微软雅黑" w:cs="微软雅黑"/>
        </w:rPr>
        <w:t>Oozie</w:t>
      </w:r>
      <w:r>
        <w:t>，</w:t>
      </w:r>
      <w:proofErr w:type="spellStart"/>
      <w:r>
        <w:rPr>
          <w:rFonts w:ascii="微软雅黑" w:eastAsia="微软雅黑" w:hAnsi="微软雅黑" w:cs="微软雅黑"/>
        </w:rPr>
        <w:t>Hbase</w:t>
      </w:r>
      <w:proofErr w:type="spellEnd"/>
      <w:r>
        <w:rPr>
          <w:rFonts w:ascii="微软雅黑" w:eastAsia="微软雅黑" w:hAnsi="微软雅黑" w:cs="微软雅黑"/>
        </w:rPr>
        <w:t xml:space="preserve"> </w:t>
      </w:r>
      <w:r>
        <w:t>等）命令行操作都可以在</w:t>
      </w:r>
      <w:r>
        <w:rPr>
          <w:rFonts w:ascii="微软雅黑" w:eastAsia="微软雅黑" w:hAnsi="微软雅黑" w:cs="微软雅黑"/>
        </w:rPr>
        <w:t>Hue</w:t>
      </w:r>
      <w:r>
        <w:t>提供的</w:t>
      </w:r>
      <w:r>
        <w:rPr>
          <w:rFonts w:ascii="微软雅黑" w:eastAsia="微软雅黑" w:hAnsi="微软雅黑" w:cs="微软雅黑"/>
        </w:rPr>
        <w:t>Web</w:t>
      </w:r>
      <w:r>
        <w:t>端完成。</w:t>
      </w:r>
    </w:p>
    <w:p w14:paraId="29DCB562" w14:textId="77777777" w:rsidR="00C97CE8" w:rsidRDefault="007C2E36" w:rsidP="00A031EB">
      <w:pPr>
        <w:spacing w:after="9"/>
        <w:ind w:left="490" w:right="47" w:firstLineChars="200" w:firstLine="480"/>
      </w:pPr>
      <w:r>
        <w:t>限于篇幅，本章仅介绍了重要组件的最简单用法，如需要进一步学习，请参考</w:t>
      </w:r>
    </w:p>
    <w:p w14:paraId="13272940" w14:textId="77777777" w:rsidR="00C97CE8" w:rsidRDefault="007C2E36" w:rsidP="00A031EB">
      <w:pPr>
        <w:spacing w:after="58" w:line="255" w:lineRule="auto"/>
        <w:ind w:right="58" w:firstLineChars="200" w:firstLine="480"/>
      </w:pPr>
      <w:r>
        <w:rPr>
          <w:rFonts w:ascii="微软雅黑" w:eastAsia="微软雅黑" w:hAnsi="微软雅黑" w:cs="微软雅黑"/>
        </w:rPr>
        <w:t>Cloudera</w:t>
      </w:r>
      <w:r>
        <w:t>，</w:t>
      </w:r>
      <w:r>
        <w:rPr>
          <w:rFonts w:ascii="微软雅黑" w:eastAsia="微软雅黑" w:hAnsi="微软雅黑" w:cs="微软雅黑"/>
        </w:rPr>
        <w:t>Hortonworks</w:t>
      </w:r>
      <w:r>
        <w:t>和</w:t>
      </w:r>
      <w:r>
        <w:rPr>
          <w:rFonts w:ascii="微软雅黑" w:eastAsia="微软雅黑" w:hAnsi="微软雅黑" w:cs="微软雅黑"/>
        </w:rPr>
        <w:t>Apache</w:t>
      </w:r>
      <w:r>
        <w:t>的官方文档，</w:t>
      </w:r>
      <w:proofErr w:type="gramStart"/>
      <w:r>
        <w:t>搜素</w:t>
      </w:r>
      <w:r>
        <w:rPr>
          <w:rFonts w:ascii="微软雅黑" w:eastAsia="微软雅黑" w:hAnsi="微软雅黑" w:cs="微软雅黑"/>
        </w:rPr>
        <w:t>“Cloudera doc”</w:t>
      </w:r>
      <w:proofErr w:type="gramEnd"/>
      <w:r>
        <w:t>，</w:t>
      </w:r>
      <w:r>
        <w:rPr>
          <w:rFonts w:ascii="微软雅黑" w:eastAsia="微软雅黑" w:hAnsi="微软雅黑" w:cs="微软雅黑"/>
        </w:rPr>
        <w:t>“Hortonworks doc”</w:t>
      </w:r>
      <w:r>
        <w:t>，</w:t>
      </w:r>
      <w:r>
        <w:rPr>
          <w:rFonts w:ascii="微软雅黑" w:eastAsia="微软雅黑" w:hAnsi="微软雅黑" w:cs="微软雅黑"/>
        </w:rPr>
        <w:t xml:space="preserve">“apache </w:t>
      </w:r>
      <w:proofErr w:type="spellStart"/>
      <w:r>
        <w:rPr>
          <w:rFonts w:ascii="微软雅黑" w:eastAsia="微软雅黑" w:hAnsi="微软雅黑" w:cs="微软雅黑"/>
        </w:rPr>
        <w:t>hadoop</w:t>
      </w:r>
      <w:proofErr w:type="spellEnd"/>
      <w:r>
        <w:rPr>
          <w:rFonts w:ascii="微软雅黑" w:eastAsia="微软雅黑" w:hAnsi="微软雅黑" w:cs="微软雅黑"/>
        </w:rPr>
        <w:t>”</w:t>
      </w:r>
      <w:r>
        <w:t>，</w:t>
      </w:r>
      <w:r>
        <w:rPr>
          <w:rFonts w:ascii="微软雅黑" w:eastAsia="微软雅黑" w:hAnsi="微软雅黑" w:cs="微软雅黑"/>
        </w:rPr>
        <w:t>“apache flume”</w:t>
      </w:r>
      <w:r>
        <w:t>等关键词即可。</w:t>
      </w:r>
    </w:p>
    <w:p w14:paraId="60663C03" w14:textId="77777777" w:rsidR="00C97CE8" w:rsidRDefault="007C2E36" w:rsidP="00A031EB">
      <w:pPr>
        <w:pStyle w:val="2"/>
        <w:spacing w:after="175"/>
        <w:ind w:left="542" w:firstLineChars="200" w:firstLine="600"/>
        <w:jc w:val="left"/>
      </w:pPr>
      <w:bookmarkStart w:id="97" w:name="_Toc8137655"/>
      <w:r>
        <w:rPr>
          <w:rFonts w:ascii="宋体" w:eastAsia="宋体" w:hAnsi="宋体" w:cs="宋体"/>
          <w:b w:val="0"/>
        </w:rPr>
        <w:t>习题</w:t>
      </w:r>
      <w:bookmarkEnd w:id="97"/>
    </w:p>
    <w:p w14:paraId="4D192F08" w14:textId="77777777" w:rsidR="00C97CE8" w:rsidRDefault="007C2E36" w:rsidP="00A031EB">
      <w:pPr>
        <w:spacing w:after="58" w:line="255" w:lineRule="auto"/>
        <w:ind w:left="475" w:right="58" w:firstLineChars="200" w:firstLine="480"/>
      </w:pPr>
      <w:r>
        <w:rPr>
          <w:rFonts w:ascii="微软雅黑" w:eastAsia="微软雅黑" w:hAnsi="微软雅黑" w:cs="微软雅黑"/>
        </w:rPr>
        <w:t>1.</w:t>
      </w:r>
      <w:r>
        <w:t>请使用</w:t>
      </w:r>
      <w:proofErr w:type="spellStart"/>
      <w:r>
        <w:rPr>
          <w:rFonts w:ascii="微软雅黑" w:eastAsia="微软雅黑" w:hAnsi="微软雅黑" w:cs="微软雅黑"/>
        </w:rPr>
        <w:t>ZooKeeper</w:t>
      </w:r>
      <w:proofErr w:type="spellEnd"/>
      <w:r>
        <w:t>实现</w:t>
      </w:r>
      <w:r>
        <w:rPr>
          <w:rFonts w:ascii="微软雅黑" w:eastAsia="微软雅黑" w:hAnsi="微软雅黑" w:cs="微软雅黑"/>
        </w:rPr>
        <w:t>Hadoop</w:t>
      </w:r>
      <w:r>
        <w:t>存储主服务</w:t>
      </w:r>
      <w:proofErr w:type="spellStart"/>
      <w:r>
        <w:rPr>
          <w:rFonts w:ascii="微软雅黑" w:eastAsia="微软雅黑" w:hAnsi="微软雅黑" w:cs="微软雅黑"/>
        </w:rPr>
        <w:t>NameNode</w:t>
      </w:r>
      <w:proofErr w:type="spellEnd"/>
      <w:r>
        <w:t>的热切双备份。</w:t>
      </w:r>
    </w:p>
    <w:p w14:paraId="5A2E2DFB" w14:textId="77777777" w:rsidR="00C97CE8" w:rsidRDefault="007C2E36" w:rsidP="00A031EB">
      <w:pPr>
        <w:ind w:left="490" w:right="47" w:firstLineChars="200" w:firstLine="480"/>
      </w:pPr>
      <w:r>
        <w:rPr>
          <w:rFonts w:ascii="微软雅黑" w:eastAsia="微软雅黑" w:hAnsi="微软雅黑" w:cs="微软雅黑"/>
        </w:rPr>
        <w:t>2.</w:t>
      </w:r>
      <w:r>
        <w:t>使用</w:t>
      </w:r>
      <w:proofErr w:type="spellStart"/>
      <w:r>
        <w:rPr>
          <w:rFonts w:ascii="微软雅黑" w:eastAsia="微软雅黑" w:hAnsi="微软雅黑" w:cs="微软雅黑"/>
        </w:rPr>
        <w:t>Hbase</w:t>
      </w:r>
      <w:proofErr w:type="spellEnd"/>
      <w:r>
        <w:t>存储表</w:t>
      </w:r>
      <w:r>
        <w:rPr>
          <w:rFonts w:ascii="微软雅黑" w:eastAsia="微软雅黑" w:hAnsi="微软雅黑" w:cs="微软雅黑"/>
        </w:rPr>
        <w:t xml:space="preserve">6-4 </w:t>
      </w:r>
      <w:r>
        <w:t>中的数据。</w:t>
      </w:r>
    </w:p>
    <w:p w14:paraId="38A6DB7D" w14:textId="77777777" w:rsidR="00C97CE8" w:rsidRDefault="007C2E36" w:rsidP="00A031EB">
      <w:pPr>
        <w:spacing w:after="92"/>
        <w:ind w:left="490" w:right="47" w:firstLineChars="200" w:firstLine="480"/>
      </w:pPr>
      <w:r>
        <w:rPr>
          <w:rFonts w:ascii="微软雅黑" w:eastAsia="微软雅黑" w:hAnsi="微软雅黑" w:cs="微软雅黑"/>
        </w:rPr>
        <w:lastRenderedPageBreak/>
        <w:t>3.</w:t>
      </w:r>
      <w:r>
        <w:t>使用</w:t>
      </w:r>
      <w:r>
        <w:rPr>
          <w:rFonts w:ascii="微软雅黑" w:eastAsia="微软雅黑" w:hAnsi="微软雅黑" w:cs="微软雅黑"/>
        </w:rPr>
        <w:t>Pig</w:t>
      </w:r>
      <w:r>
        <w:t>实现例</w:t>
      </w:r>
      <w:r>
        <w:rPr>
          <w:rFonts w:ascii="微软雅黑" w:eastAsia="微软雅黑" w:hAnsi="微软雅黑" w:cs="微软雅黑"/>
        </w:rPr>
        <w:t>6-4</w:t>
      </w:r>
      <w:r>
        <w:t>中第③问操作。</w:t>
      </w:r>
    </w:p>
    <w:p w14:paraId="743F1410" w14:textId="77777777" w:rsidR="00C97CE8" w:rsidRDefault="007C2E36" w:rsidP="00A031EB">
      <w:pPr>
        <w:spacing w:after="76" w:line="267" w:lineRule="auto"/>
        <w:ind w:left="-15" w:firstLineChars="200" w:firstLine="480"/>
      </w:pPr>
      <w:r>
        <w:rPr>
          <w:rFonts w:ascii="微软雅黑" w:eastAsia="微软雅黑" w:hAnsi="微软雅黑" w:cs="微软雅黑"/>
        </w:rPr>
        <w:t>4.</w:t>
      </w:r>
      <w:r>
        <w:t>参考</w:t>
      </w:r>
      <w:r>
        <w:rPr>
          <w:rFonts w:ascii="微软雅黑" w:eastAsia="微软雅黑" w:hAnsi="微软雅黑" w:cs="微软雅黑"/>
        </w:rPr>
        <w:t>http</w:t>
      </w:r>
      <w:r>
        <w:t>：</w:t>
      </w:r>
      <w:r>
        <w:rPr>
          <w:rFonts w:ascii="微软雅黑" w:eastAsia="微软雅黑" w:hAnsi="微软雅黑" w:cs="微软雅黑"/>
        </w:rPr>
        <w:t>//www.cloudera.com/content/cloudera-content/clouderadocs/CDH5/latest/CDH5-Installation-Guide/cdh5ig_topic_16_3.html</w:t>
      </w:r>
      <w:r>
        <w:t>，为</w:t>
      </w:r>
      <w:r>
        <w:rPr>
          <w:rFonts w:ascii="微软雅黑" w:eastAsia="微软雅黑" w:hAnsi="微软雅黑" w:cs="微软雅黑"/>
        </w:rPr>
        <w:t>Pig</w:t>
      </w:r>
      <w:r>
        <w:t>引入</w:t>
      </w:r>
      <w:proofErr w:type="spellStart"/>
      <w:r>
        <w:rPr>
          <w:rFonts w:ascii="微软雅黑" w:eastAsia="微软雅黑" w:hAnsi="微软雅黑" w:cs="微软雅黑"/>
        </w:rPr>
        <w:t>Hbase</w:t>
      </w:r>
      <w:proofErr w:type="spellEnd"/>
      <w:r>
        <w:rPr>
          <w:rFonts w:ascii="微软雅黑" w:eastAsia="微软雅黑" w:hAnsi="微软雅黑" w:cs="微软雅黑"/>
        </w:rPr>
        <w:t xml:space="preserve"> Jar</w:t>
      </w:r>
      <w:r>
        <w:t>包，并实现使用</w:t>
      </w:r>
      <w:r>
        <w:rPr>
          <w:rFonts w:ascii="微软雅黑" w:eastAsia="微软雅黑" w:hAnsi="微软雅黑" w:cs="微软雅黑"/>
        </w:rPr>
        <w:t>Pig</w:t>
      </w:r>
      <w:r>
        <w:t>操作</w:t>
      </w:r>
      <w:proofErr w:type="spellStart"/>
      <w:r>
        <w:rPr>
          <w:rFonts w:ascii="微软雅黑" w:eastAsia="微软雅黑" w:hAnsi="微软雅黑" w:cs="微软雅黑"/>
        </w:rPr>
        <w:t>Hbase</w:t>
      </w:r>
      <w:proofErr w:type="spellEnd"/>
      <w:r>
        <w:t>里的数据。</w:t>
      </w:r>
    </w:p>
    <w:p w14:paraId="32F198DB" w14:textId="77777777" w:rsidR="00C97CE8" w:rsidRDefault="007C2E36" w:rsidP="00A031EB">
      <w:pPr>
        <w:spacing w:after="50" w:line="267" w:lineRule="auto"/>
        <w:ind w:left="-15" w:firstLineChars="200" w:firstLine="480"/>
      </w:pPr>
      <w:r>
        <w:rPr>
          <w:rFonts w:ascii="微软雅黑" w:eastAsia="微软雅黑" w:hAnsi="微软雅黑" w:cs="微软雅黑"/>
        </w:rPr>
        <w:t>5.</w:t>
      </w:r>
      <w:r>
        <w:t>参考</w:t>
      </w:r>
      <w:r>
        <w:rPr>
          <w:rFonts w:ascii="微软雅黑" w:eastAsia="微软雅黑" w:hAnsi="微软雅黑" w:cs="微软雅黑"/>
        </w:rPr>
        <w:t>http</w:t>
      </w:r>
      <w:r>
        <w:t>：</w:t>
      </w:r>
      <w:r>
        <w:rPr>
          <w:rFonts w:ascii="微软雅黑" w:eastAsia="微软雅黑" w:hAnsi="微软雅黑" w:cs="微软雅黑"/>
        </w:rPr>
        <w:t>//www.cloudera.com/content/cloudera-content/clouderadocs/CDH5/latest/CDH5-Installation-Guide/cdh5ig_topic_18_10.html</w:t>
      </w:r>
      <w:r>
        <w:t>，为</w:t>
      </w:r>
      <w:r>
        <w:rPr>
          <w:rFonts w:ascii="微软雅黑" w:eastAsia="微软雅黑" w:hAnsi="微软雅黑" w:cs="微软雅黑"/>
        </w:rPr>
        <w:t>Hive</w:t>
      </w:r>
      <w:r>
        <w:t>引入</w:t>
      </w:r>
      <w:proofErr w:type="spellStart"/>
      <w:r>
        <w:rPr>
          <w:rFonts w:ascii="微软雅黑" w:eastAsia="微软雅黑" w:hAnsi="微软雅黑" w:cs="微软雅黑"/>
        </w:rPr>
        <w:t>Hbase</w:t>
      </w:r>
      <w:proofErr w:type="spellEnd"/>
      <w:r>
        <w:rPr>
          <w:rFonts w:ascii="微软雅黑" w:eastAsia="微软雅黑" w:hAnsi="微软雅黑" w:cs="微软雅黑"/>
        </w:rPr>
        <w:t xml:space="preserve"> </w:t>
      </w:r>
      <w:r>
        <w:rPr>
          <w:rFonts w:ascii="微软雅黑" w:eastAsia="微软雅黑" w:hAnsi="微软雅黑" w:cs="微软雅黑"/>
        </w:rPr>
        <w:tab/>
        <w:t xml:space="preserve">Jar </w:t>
      </w:r>
      <w:r>
        <w:t>包，并实现使用</w:t>
      </w:r>
      <w:r>
        <w:rPr>
          <w:rFonts w:ascii="微软雅黑" w:eastAsia="微软雅黑" w:hAnsi="微软雅黑" w:cs="微软雅黑"/>
        </w:rPr>
        <w:t>Hive</w:t>
      </w:r>
      <w:r>
        <w:t>操作</w:t>
      </w:r>
      <w:proofErr w:type="spellStart"/>
      <w:r>
        <w:rPr>
          <w:rFonts w:ascii="微软雅黑" w:eastAsia="微软雅黑" w:hAnsi="微软雅黑" w:cs="微软雅黑"/>
        </w:rPr>
        <w:t>Hbase</w:t>
      </w:r>
      <w:proofErr w:type="spellEnd"/>
      <w:r>
        <w:t>里的数据。</w:t>
      </w:r>
    </w:p>
    <w:p w14:paraId="7981EAE3" w14:textId="77777777" w:rsidR="00C97CE8" w:rsidRDefault="007C2E36" w:rsidP="00A031EB">
      <w:pPr>
        <w:ind w:left="490" w:right="47" w:firstLineChars="200" w:firstLine="480"/>
      </w:pPr>
      <w:r>
        <w:rPr>
          <w:rFonts w:ascii="微软雅黑" w:eastAsia="微软雅黑" w:hAnsi="微软雅黑" w:cs="微软雅黑"/>
        </w:rPr>
        <w:t>6.</w:t>
      </w:r>
      <w:r>
        <w:t>使用</w:t>
      </w:r>
      <w:r>
        <w:rPr>
          <w:rFonts w:ascii="微软雅黑" w:eastAsia="微软雅黑" w:hAnsi="微软雅黑" w:cs="微软雅黑"/>
        </w:rPr>
        <w:t>Oozie</w:t>
      </w:r>
      <w:r>
        <w:t>，</w:t>
      </w:r>
      <w:proofErr w:type="gramStart"/>
      <w:r>
        <w:t>将例</w:t>
      </w:r>
      <w:proofErr w:type="gramEnd"/>
      <w:r>
        <w:rPr>
          <w:rFonts w:ascii="微软雅黑" w:eastAsia="微软雅黑" w:hAnsi="微软雅黑" w:cs="微软雅黑"/>
        </w:rPr>
        <w:t>6-1</w:t>
      </w:r>
      <w:proofErr w:type="gramStart"/>
      <w:r>
        <w:t>到例</w:t>
      </w:r>
      <w:proofErr w:type="gramEnd"/>
      <w:r>
        <w:rPr>
          <w:rFonts w:ascii="微软雅黑" w:eastAsia="微软雅黑" w:hAnsi="微软雅黑" w:cs="微软雅黑"/>
        </w:rPr>
        <w:t>6-8</w:t>
      </w:r>
      <w:r>
        <w:t>（例</w:t>
      </w:r>
      <w:r>
        <w:rPr>
          <w:rFonts w:ascii="微软雅黑" w:eastAsia="微软雅黑" w:hAnsi="微软雅黑" w:cs="微软雅黑"/>
        </w:rPr>
        <w:t>6-6</w:t>
      </w:r>
      <w:r>
        <w:t>与例</w:t>
      </w:r>
      <w:r>
        <w:rPr>
          <w:rFonts w:ascii="微软雅黑" w:eastAsia="微软雅黑" w:hAnsi="微软雅黑" w:cs="微软雅黑"/>
        </w:rPr>
        <w:t>6-7</w:t>
      </w:r>
      <w:r>
        <w:t>除外）的工作流全部组织起来。</w:t>
      </w:r>
    </w:p>
    <w:p w14:paraId="081D04CC" w14:textId="77777777" w:rsidR="00C97CE8" w:rsidRDefault="007C2E36" w:rsidP="00A031EB">
      <w:pPr>
        <w:ind w:left="-15" w:right="47" w:firstLineChars="200" w:firstLine="480"/>
      </w:pPr>
      <w:r>
        <w:rPr>
          <w:rFonts w:ascii="微软雅黑" w:eastAsia="微软雅黑" w:hAnsi="微软雅黑" w:cs="微软雅黑"/>
        </w:rPr>
        <w:t>7.</w:t>
      </w:r>
      <w:r>
        <w:t>假设有</w:t>
      </w:r>
      <w:r>
        <w:rPr>
          <w:rFonts w:ascii="微软雅黑" w:eastAsia="微软雅黑" w:hAnsi="微软雅黑" w:cs="微软雅黑"/>
        </w:rPr>
        <w:t>100</w:t>
      </w:r>
      <w:r>
        <w:t>台生产机器，现在要使用</w:t>
      </w:r>
      <w:r>
        <w:rPr>
          <w:rFonts w:ascii="微软雅黑" w:eastAsia="微软雅黑" w:hAnsi="微软雅黑" w:cs="微软雅黑"/>
        </w:rPr>
        <w:t>Flume</w:t>
      </w:r>
      <w:r>
        <w:t>将这些生产机的日志导入两个不同的数据中心，如何设计数据流？</w:t>
      </w:r>
    </w:p>
    <w:p w14:paraId="5C4DC32D" w14:textId="77777777" w:rsidR="00C97CE8" w:rsidRDefault="007C2E36" w:rsidP="00A031EB">
      <w:pPr>
        <w:ind w:left="-15" w:right="47" w:firstLineChars="200" w:firstLine="480"/>
      </w:pPr>
      <w:r>
        <w:rPr>
          <w:rFonts w:ascii="微软雅黑" w:eastAsia="微软雅黑" w:hAnsi="微软雅黑" w:cs="微软雅黑"/>
        </w:rPr>
        <w:t>8.</w:t>
      </w:r>
      <w:r>
        <w:t>针对</w:t>
      </w:r>
      <w:r>
        <w:rPr>
          <w:rFonts w:ascii="微软雅黑" w:eastAsia="微软雅黑" w:hAnsi="微软雅黑" w:cs="微软雅黑"/>
        </w:rPr>
        <w:t>Mahout</w:t>
      </w:r>
      <w:r>
        <w:t>里聚类、分类和推荐三类算法，从每类中任意选一个算法在</w:t>
      </w:r>
      <w:r>
        <w:rPr>
          <w:rFonts w:ascii="微软雅黑" w:eastAsia="微软雅黑" w:hAnsi="微软雅黑" w:cs="微软雅黑"/>
        </w:rPr>
        <w:t>Mahout</w:t>
      </w:r>
      <w:r>
        <w:t>中执行。</w:t>
      </w:r>
      <w:r>
        <w:br w:type="page"/>
      </w:r>
    </w:p>
    <w:p w14:paraId="2E45709D" w14:textId="77777777" w:rsidR="00C97CE8" w:rsidRDefault="007C2E36" w:rsidP="00A031EB">
      <w:pPr>
        <w:pStyle w:val="2"/>
        <w:spacing w:after="154"/>
        <w:ind w:left="542" w:firstLineChars="200" w:firstLine="600"/>
        <w:jc w:val="left"/>
      </w:pPr>
      <w:bookmarkStart w:id="98" w:name="_Toc8137656"/>
      <w:r>
        <w:rPr>
          <w:rFonts w:ascii="宋体" w:eastAsia="宋体" w:hAnsi="宋体" w:cs="宋体"/>
          <w:b w:val="0"/>
        </w:rPr>
        <w:lastRenderedPageBreak/>
        <w:t>参考文献</w:t>
      </w:r>
      <w:bookmarkEnd w:id="98"/>
    </w:p>
    <w:p w14:paraId="38FDF3A7"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http://hadoop.apache.org/</w:t>
      </w:r>
    </w:p>
    <w:p w14:paraId="0179257D"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http://zookeeper.apache.org/</w:t>
      </w:r>
    </w:p>
    <w:p w14:paraId="1F9FDB64"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https://hbase.apache.org/</w:t>
      </w:r>
    </w:p>
    <w:p w14:paraId="52B060E6"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https://pig.apache.org/</w:t>
      </w:r>
    </w:p>
    <w:p w14:paraId="5382272A"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http://hive.apache.org/</w:t>
      </w:r>
    </w:p>
    <w:p w14:paraId="4325630E"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https://oozie.apache.org/</w:t>
      </w:r>
    </w:p>
    <w:p w14:paraId="0C55E00A"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http://flume.apache.org/</w:t>
      </w:r>
    </w:p>
    <w:p w14:paraId="55808BD7"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https://mahout.apache.org/</w:t>
      </w:r>
    </w:p>
    <w:p w14:paraId="3F819764"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http://sqoop.apache.org/</w:t>
      </w:r>
    </w:p>
    <w:p w14:paraId="69999A76"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http://cassandra.apache.org/</w:t>
      </w:r>
    </w:p>
    <w:p w14:paraId="44C7977B"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http://avro.apache.org/</w:t>
      </w:r>
    </w:p>
    <w:p w14:paraId="380B11C4"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http://ambari.apache.org/</w:t>
      </w:r>
    </w:p>
    <w:p w14:paraId="1BB55C01"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https://chukwa.apache.org/</w:t>
      </w:r>
    </w:p>
    <w:p w14:paraId="17975700"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https://hama.apache.org/</w:t>
      </w:r>
    </w:p>
    <w:p w14:paraId="23F15D2A"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https://giraph.apache.org/</w:t>
      </w:r>
    </w:p>
    <w:p w14:paraId="7D8FD6A4" w14:textId="77777777" w:rsidR="00C97CE8" w:rsidRDefault="007C2E36" w:rsidP="00B55381">
      <w:pPr>
        <w:numPr>
          <w:ilvl w:val="0"/>
          <w:numId w:val="139"/>
        </w:numPr>
        <w:spacing w:after="58" w:line="255" w:lineRule="auto"/>
        <w:ind w:right="58" w:firstLineChars="200" w:firstLine="480"/>
      </w:pPr>
      <w:r>
        <w:rPr>
          <w:rFonts w:ascii="微软雅黑" w:eastAsia="微软雅黑" w:hAnsi="微软雅黑" w:cs="微软雅黑"/>
        </w:rPr>
        <w:t>http://crunch.apache.org/</w:t>
      </w:r>
    </w:p>
    <w:p w14:paraId="122A4F3C" w14:textId="77777777" w:rsidR="00C97CE8" w:rsidRDefault="007C2E36" w:rsidP="00B55381">
      <w:pPr>
        <w:numPr>
          <w:ilvl w:val="0"/>
          <w:numId w:val="139"/>
        </w:numPr>
        <w:spacing w:after="0" w:line="305" w:lineRule="auto"/>
        <w:ind w:right="58" w:firstLineChars="200" w:firstLine="480"/>
      </w:pPr>
      <w:proofErr w:type="gramStart"/>
      <w:r>
        <w:rPr>
          <w:rFonts w:ascii="微软雅黑" w:eastAsia="微软雅黑" w:hAnsi="微软雅黑" w:cs="微软雅黑"/>
        </w:rPr>
        <w:t>https://whirr.apache.org/[</w:t>
      </w:r>
      <w:proofErr w:type="gramEnd"/>
      <w:r>
        <w:rPr>
          <w:rFonts w:ascii="微软雅黑" w:eastAsia="微软雅黑" w:hAnsi="微软雅黑" w:cs="微软雅黑"/>
        </w:rPr>
        <w:t>18] http://bigtop.apache.org/</w:t>
      </w:r>
    </w:p>
    <w:p w14:paraId="7C2E7BCC" w14:textId="77777777" w:rsidR="00C97CE8" w:rsidRDefault="007C2E36" w:rsidP="00B55381">
      <w:pPr>
        <w:numPr>
          <w:ilvl w:val="0"/>
          <w:numId w:val="140"/>
        </w:numPr>
        <w:spacing w:after="58" w:line="255" w:lineRule="auto"/>
        <w:ind w:right="58" w:firstLineChars="200" w:firstLine="480"/>
      </w:pPr>
      <w:r>
        <w:rPr>
          <w:rFonts w:ascii="微软雅黑" w:eastAsia="微软雅黑" w:hAnsi="微软雅黑" w:cs="微软雅黑"/>
        </w:rPr>
        <w:t>http://hortonworks.com/hadoop/hcatalog/</w:t>
      </w:r>
    </w:p>
    <w:p w14:paraId="1E503A7F" w14:textId="77777777" w:rsidR="00C97CE8" w:rsidRDefault="007C2E36" w:rsidP="00B55381">
      <w:pPr>
        <w:numPr>
          <w:ilvl w:val="0"/>
          <w:numId w:val="140"/>
        </w:numPr>
        <w:spacing w:after="58" w:line="255" w:lineRule="auto"/>
        <w:ind w:right="58" w:firstLineChars="200" w:firstLine="480"/>
      </w:pPr>
      <w:r>
        <w:rPr>
          <w:rFonts w:ascii="微软雅黑" w:eastAsia="微软雅黑" w:hAnsi="微软雅黑" w:cs="微软雅黑"/>
        </w:rPr>
        <w:t>http://gethue.com/</w:t>
      </w:r>
    </w:p>
    <w:p w14:paraId="06E0D782" w14:textId="77777777" w:rsidR="00C97CE8" w:rsidRDefault="007C2E36" w:rsidP="00B55381">
      <w:pPr>
        <w:numPr>
          <w:ilvl w:val="0"/>
          <w:numId w:val="140"/>
        </w:numPr>
        <w:spacing w:after="4" w:line="255" w:lineRule="auto"/>
        <w:ind w:right="58" w:firstLineChars="200" w:firstLine="480"/>
      </w:pPr>
      <w:r>
        <w:rPr>
          <w:rFonts w:ascii="微软雅黑" w:eastAsia="微软雅黑" w:hAnsi="微软雅黑" w:cs="微软雅黑"/>
        </w:rPr>
        <w:t>http://www.cloudera.com/content/cloudera-content/cloudera-docs/CDH5/latest/CDH5-</w:t>
      </w:r>
    </w:p>
    <w:p w14:paraId="7AB840A2" w14:textId="77777777" w:rsidR="00C97CE8" w:rsidRDefault="007C2E36" w:rsidP="00A031EB">
      <w:pPr>
        <w:spacing w:after="58" w:line="255" w:lineRule="auto"/>
        <w:ind w:right="58" w:firstLineChars="200" w:firstLine="480"/>
      </w:pPr>
      <w:r>
        <w:rPr>
          <w:rFonts w:ascii="微软雅黑" w:eastAsia="微软雅黑" w:hAnsi="微软雅黑" w:cs="微软雅黑"/>
        </w:rPr>
        <w:t>Installation-Guide/CDH5-Installation-Guide.html</w:t>
      </w:r>
    </w:p>
    <w:p w14:paraId="09947FB7" w14:textId="77777777" w:rsidR="00C97CE8" w:rsidRDefault="007C2E36" w:rsidP="00A031EB">
      <w:pPr>
        <w:pStyle w:val="2"/>
        <w:spacing w:after="110"/>
        <w:ind w:left="10" w:right="69" w:firstLineChars="200" w:firstLine="720"/>
        <w:jc w:val="left"/>
      </w:pPr>
      <w:bookmarkStart w:id="99" w:name="_Toc8137657"/>
      <w:r>
        <w:rPr>
          <w:rFonts w:ascii="宋体" w:eastAsia="宋体" w:hAnsi="宋体" w:cs="宋体"/>
          <w:b w:val="0"/>
          <w:sz w:val="36"/>
        </w:rPr>
        <w:t>第</w:t>
      </w:r>
      <w:r>
        <w:rPr>
          <w:sz w:val="36"/>
        </w:rPr>
        <w:t>7</w:t>
      </w:r>
      <w:r>
        <w:rPr>
          <w:rFonts w:ascii="宋体" w:eastAsia="宋体" w:hAnsi="宋体" w:cs="宋体"/>
          <w:b w:val="0"/>
          <w:sz w:val="36"/>
        </w:rPr>
        <w:t>章</w:t>
      </w:r>
      <w:r>
        <w:rPr>
          <w:sz w:val="36"/>
        </w:rPr>
        <w:t xml:space="preserve"> </w:t>
      </w:r>
      <w:r>
        <w:rPr>
          <w:rFonts w:ascii="宋体" w:eastAsia="宋体" w:hAnsi="宋体" w:cs="宋体"/>
          <w:b w:val="0"/>
          <w:sz w:val="36"/>
        </w:rPr>
        <w:t>虚拟化技术</w:t>
      </w:r>
      <w:bookmarkEnd w:id="99"/>
    </w:p>
    <w:p w14:paraId="20F44282" w14:textId="77777777" w:rsidR="00C97CE8" w:rsidRDefault="007C2E36" w:rsidP="00A031EB">
      <w:pPr>
        <w:ind w:left="-15" w:right="47" w:firstLineChars="200" w:firstLine="480"/>
      </w:pPr>
      <w:r>
        <w:t>虚拟化技术是伴随着计算机的出现而产生和发展起来的，虚拟化意味着对计算机资源的抽象。在</w:t>
      </w:r>
      <w:proofErr w:type="gramStart"/>
      <w:r>
        <w:t>云计算</w:t>
      </w:r>
      <w:proofErr w:type="gramEnd"/>
      <w:r>
        <w:t>概念提出以后，虚拟化技术可以用来对数据中心的各种资源进行虚拟化和管理，</w:t>
      </w:r>
      <w:r>
        <w:lastRenderedPageBreak/>
        <w:t>可以实现服务器虚拟化、存储虚拟化、网络虚拟化和桌面虚拟化。虚拟化技术已经成为</w:t>
      </w:r>
      <w:proofErr w:type="gramStart"/>
      <w:r>
        <w:t>构建云计算</w:t>
      </w:r>
      <w:proofErr w:type="gramEnd"/>
      <w:r>
        <w:t>环境的一项关键技术。本章从服务器虚拟化、存储虚拟化、网络虚拟化和桌面虚拟化四个方面介绍虚拟化技术在</w:t>
      </w:r>
      <w:proofErr w:type="gramStart"/>
      <w:r>
        <w:t>云计算</w:t>
      </w:r>
      <w:proofErr w:type="gramEnd"/>
      <w:r>
        <w:t>中的地位和应用，并以</w:t>
      </w:r>
      <w:r>
        <w:rPr>
          <w:rFonts w:ascii="微软雅黑" w:eastAsia="微软雅黑" w:hAnsi="微软雅黑" w:cs="微软雅黑"/>
        </w:rPr>
        <w:t>VMware</w:t>
      </w:r>
      <w:r>
        <w:t>公司的部分产品作为例子，介绍虚拟化的一些实现方法。</w:t>
      </w:r>
      <w:r>
        <w:br w:type="page"/>
      </w:r>
    </w:p>
    <w:p w14:paraId="55A84373" w14:textId="77777777" w:rsidR="00C97CE8" w:rsidRDefault="007C2E36" w:rsidP="00A031EB">
      <w:pPr>
        <w:pStyle w:val="3"/>
        <w:ind w:left="542" w:firstLineChars="200" w:firstLine="600"/>
        <w:jc w:val="left"/>
      </w:pPr>
      <w:bookmarkStart w:id="100" w:name="_Toc8137658"/>
      <w:r>
        <w:rPr>
          <w:rFonts w:ascii="微软雅黑" w:eastAsia="微软雅黑" w:hAnsi="微软雅黑" w:cs="微软雅黑"/>
          <w:b/>
        </w:rPr>
        <w:lastRenderedPageBreak/>
        <w:t xml:space="preserve">7.1 </w:t>
      </w:r>
      <w:r>
        <w:t>虚拟化技术简介</w:t>
      </w:r>
      <w:bookmarkEnd w:id="100"/>
    </w:p>
    <w:p w14:paraId="333084E5" w14:textId="77777777" w:rsidR="00C97CE8" w:rsidRDefault="007C2E36" w:rsidP="00A031EB">
      <w:pPr>
        <w:ind w:left="-15" w:right="47" w:firstLineChars="200" w:firstLine="480"/>
      </w:pPr>
      <w:r>
        <w:rPr>
          <w:rFonts w:ascii="微软雅黑" w:eastAsia="微软雅黑" w:hAnsi="微软雅黑" w:cs="微软雅黑"/>
        </w:rPr>
        <w:t>20</w:t>
      </w:r>
      <w:r>
        <w:t>世纪</w:t>
      </w:r>
      <w:r>
        <w:rPr>
          <w:rFonts w:ascii="微软雅黑" w:eastAsia="微软雅黑" w:hAnsi="微软雅黑" w:cs="微软雅黑"/>
        </w:rPr>
        <w:t>60</w:t>
      </w:r>
      <w:r>
        <w:t>年代，</w:t>
      </w:r>
      <w:r>
        <w:rPr>
          <w:rFonts w:ascii="微软雅黑" w:eastAsia="微软雅黑" w:hAnsi="微软雅黑" w:cs="微软雅黑"/>
        </w:rPr>
        <w:t>IBM</w:t>
      </w:r>
      <w:r>
        <w:t>公司推出虚拟化技术，主要用于当时的</w:t>
      </w:r>
      <w:r>
        <w:rPr>
          <w:rFonts w:ascii="微软雅黑" w:eastAsia="微软雅黑" w:hAnsi="微软雅黑" w:cs="微软雅黑"/>
        </w:rPr>
        <w:t>IBM</w:t>
      </w:r>
      <w:r>
        <w:t>大型机的服务器虚拟化。虚拟化技术的核心思想是利用软件或固件管理程序构成虚拟化层，把物理资源映射为虚拟资源。在虚拟资源上可以安装和部署多个虚拟机，实现多用户共享物理资源。</w:t>
      </w:r>
    </w:p>
    <w:p w14:paraId="6767112B" w14:textId="77777777" w:rsidR="00C97CE8" w:rsidRDefault="007C2E36" w:rsidP="00A031EB">
      <w:pPr>
        <w:ind w:left="-15" w:right="47" w:firstLineChars="200" w:firstLine="480"/>
      </w:pPr>
      <w:proofErr w:type="gramStart"/>
      <w:r>
        <w:t>云计算</w:t>
      </w:r>
      <w:proofErr w:type="gramEnd"/>
      <w:r>
        <w:t>中运用虚拟化技术主要体现在对数据中心的虚拟化上。数据中心是云计算技术的核心，近十年来，数据中心规模不断增大、成本逐渐上升、管理日趋复杂。数据中心为运营商带来巨大利益的同时，也带来了管理和运营等方面的重大挑战。</w:t>
      </w:r>
    </w:p>
    <w:p w14:paraId="780A7F80" w14:textId="77777777" w:rsidR="00C97CE8" w:rsidRDefault="007C2E36" w:rsidP="00A031EB">
      <w:pPr>
        <w:spacing w:after="5"/>
        <w:ind w:left="-15" w:right="47" w:firstLineChars="200" w:firstLine="480"/>
      </w:pPr>
      <w:r>
        <w:t>传统的数据中心网络不能满足虚拟数据中心网络高速、扁平、虚拟化的要求。传统的数据中心采用的多种技术，以及业务之间的孤立性，使得数据中心网络结构复杂，存在相对独立的三张网，包括数据网、存储网和高性能计算网，以及多个对外</w:t>
      </w:r>
      <w:r>
        <w:rPr>
          <w:rFonts w:ascii="微软雅黑" w:eastAsia="微软雅黑" w:hAnsi="微软雅黑" w:cs="微软雅黑"/>
        </w:rPr>
        <w:t>I/O</w:t>
      </w:r>
      <w:r>
        <w:t>接口。这些对外</w:t>
      </w:r>
      <w:r>
        <w:rPr>
          <w:rFonts w:ascii="微软雅黑" w:eastAsia="微软雅黑" w:hAnsi="微软雅黑" w:cs="微软雅黑"/>
        </w:rPr>
        <w:t>I/O</w:t>
      </w:r>
      <w:r>
        <w:t>接口中，数据中心的前端访问接口通常采用以太网进行互连，构成高速的数据网络；数据中心后端的存储则多采用</w:t>
      </w:r>
      <w:r>
        <w:rPr>
          <w:rFonts w:ascii="微软雅黑" w:eastAsia="微软雅黑" w:hAnsi="微软雅黑" w:cs="微软雅黑"/>
        </w:rPr>
        <w:t>NAS</w:t>
      </w:r>
      <w:r>
        <w:t>、</w:t>
      </w:r>
      <w:r>
        <w:rPr>
          <w:rFonts w:ascii="微软雅黑" w:eastAsia="微软雅黑" w:hAnsi="微软雅黑" w:cs="微软雅黑"/>
        </w:rPr>
        <w:t>FC SAN</w:t>
      </w:r>
      <w:r>
        <w:t>等接口；服务器的并行计算和高性能计</w:t>
      </w:r>
    </w:p>
    <w:p w14:paraId="45CA4C62" w14:textId="77777777" w:rsidR="00C97CE8" w:rsidRDefault="007C2E36" w:rsidP="00A031EB">
      <w:pPr>
        <w:ind w:left="-5" w:right="47" w:firstLineChars="200" w:firstLine="480"/>
      </w:pPr>
      <w:proofErr w:type="gramStart"/>
      <w:r>
        <w:t>算则需要</w:t>
      </w:r>
      <w:proofErr w:type="gramEnd"/>
      <w:r>
        <w:t>低延迟接口和架构，如</w:t>
      </w:r>
      <w:proofErr w:type="spellStart"/>
      <w:r>
        <w:rPr>
          <w:rFonts w:ascii="微软雅黑" w:eastAsia="微软雅黑" w:hAnsi="微软雅黑" w:cs="微软雅黑"/>
        </w:rPr>
        <w:t>infiniband</w:t>
      </w:r>
      <w:proofErr w:type="spellEnd"/>
      <w:r>
        <w:t>接口。以上这些因素，导致服务器之间存在操作系统和上层软件异构、接口与数据格式的不统一等问题。</w:t>
      </w:r>
    </w:p>
    <w:p w14:paraId="7CE1213E" w14:textId="77777777" w:rsidR="00C97CE8" w:rsidRDefault="007C2E36" w:rsidP="00A031EB">
      <w:pPr>
        <w:spacing w:after="0"/>
        <w:ind w:left="-15" w:right="47" w:firstLineChars="200" w:firstLine="480"/>
      </w:pPr>
      <w:r>
        <w:t>随着</w:t>
      </w:r>
      <w:proofErr w:type="gramStart"/>
      <w:r>
        <w:t>云计算</w:t>
      </w:r>
      <w:proofErr w:type="gramEnd"/>
      <w:r>
        <w:t>的发展，传统的数据中心逐渐过渡到虚拟</w:t>
      </w:r>
      <w:proofErr w:type="gramStart"/>
      <w:r>
        <w:t>化数据</w:t>
      </w:r>
      <w:proofErr w:type="gramEnd"/>
      <w:r>
        <w:t>中心，即采用虚拟化技术将原来数据中心的物理资源进行抽象整合。数据中心的虚拟化可以实现资源的动态分配和调度，提高现有资源的利用率和服务可靠性；可以提供自动化的服务开通能力，降低运维成本；具有有效的安全机制和可靠性机制，满足公众客户和企业客户的安全需求；同时也可以方便系统升级、迁移和改造</w:t>
      </w:r>
      <w:r>
        <w:rPr>
          <w:rFonts w:ascii="微软雅黑" w:eastAsia="微软雅黑" w:hAnsi="微软雅黑" w:cs="微软雅黑"/>
          <w:sz w:val="33"/>
          <w:vertAlign w:val="superscript"/>
        </w:rPr>
        <w:t>[2]</w:t>
      </w:r>
      <w:r>
        <w:t>。</w:t>
      </w:r>
    </w:p>
    <w:p w14:paraId="63C538F7" w14:textId="77777777" w:rsidR="00C97CE8" w:rsidRDefault="007C2E36" w:rsidP="00A031EB">
      <w:pPr>
        <w:ind w:left="-15" w:right="47" w:firstLineChars="200" w:firstLine="480"/>
      </w:pPr>
      <w:r>
        <w:t>数据中心的虚拟化是通过服务器虚拟化、存储虚拟化和网络虚拟化实现的。服务器虚拟化在</w:t>
      </w:r>
      <w:proofErr w:type="gramStart"/>
      <w:r>
        <w:t>云计算</w:t>
      </w:r>
      <w:proofErr w:type="gramEnd"/>
      <w:r>
        <w:t>中是最重要和</w:t>
      </w:r>
      <w:proofErr w:type="gramStart"/>
      <w:r>
        <w:t>最</w:t>
      </w:r>
      <w:proofErr w:type="gramEnd"/>
      <w:r>
        <w:t>关键的，是将一个或多个物理服务器虚拟成多</w:t>
      </w:r>
      <w:proofErr w:type="gramStart"/>
      <w:r>
        <w:t>个</w:t>
      </w:r>
      <w:proofErr w:type="gramEnd"/>
      <w:r>
        <w:t>逻辑上的服务器，集中管理，能跨越物理平台而不受物理平台的限制。存储虚拟化是把分布的异构存储设备统一为一个或几个大的存储池，方便用户的使用和管理。网络虚拟化是在底层物理网络和网络用户之间增加一个抽象层，该抽象层向下对物理网络资源进行分割，向上提供虚拟网络</w:t>
      </w:r>
      <w:r>
        <w:rPr>
          <w:rFonts w:ascii="微软雅黑" w:eastAsia="微软雅黑" w:hAnsi="微软雅黑" w:cs="微软雅黑"/>
          <w:sz w:val="33"/>
          <w:vertAlign w:val="superscript"/>
        </w:rPr>
        <w:t>[1]</w:t>
      </w:r>
      <w:r>
        <w:t>。</w:t>
      </w:r>
    </w:p>
    <w:p w14:paraId="202735DF" w14:textId="77777777" w:rsidR="00C97CE8" w:rsidRDefault="007C2E36" w:rsidP="00A031EB">
      <w:pPr>
        <w:pStyle w:val="3"/>
        <w:ind w:left="542" w:firstLineChars="200" w:firstLine="600"/>
        <w:jc w:val="left"/>
      </w:pPr>
      <w:bookmarkStart w:id="101" w:name="_Toc8137659"/>
      <w:r>
        <w:rPr>
          <w:rFonts w:ascii="微软雅黑" w:eastAsia="微软雅黑" w:hAnsi="微软雅黑" w:cs="微软雅黑"/>
          <w:b/>
        </w:rPr>
        <w:t xml:space="preserve">7.2 </w:t>
      </w:r>
      <w:r>
        <w:t>服务器虚拟化</w:t>
      </w:r>
      <w:bookmarkEnd w:id="101"/>
    </w:p>
    <w:p w14:paraId="1B4A7332" w14:textId="77777777" w:rsidR="00C97CE8" w:rsidRDefault="007C2E36" w:rsidP="00A031EB">
      <w:pPr>
        <w:spacing w:after="167"/>
        <w:ind w:left="-15" w:right="47" w:firstLineChars="200" w:firstLine="480"/>
      </w:pPr>
      <w:r>
        <w:t>目前，服务器虚拟化的概念并不统一。实际上，服务器虚拟化技术有两个方向，一种是把一个物理的服务器虚拟成若干个独立的逻辑服务器，比如分区；另一个是把若干分散的物理服务器虚拟为一个大的逻辑服务器，比如网格技术。本书主要关注第一种，即服务器虚拟</w:t>
      </w:r>
      <w:proofErr w:type="gramStart"/>
      <w:r>
        <w:t>化通过虚拟化层</w:t>
      </w:r>
      <w:proofErr w:type="gramEnd"/>
      <w:r>
        <w:t>的实现使得多个虚拟机在同一物理机上独立并行运行。每个虚拟机都有自己的一套虚拟硬件，可以在这些硬件中加载操作系统和应用程序。不同的虚拟机加载的操作系统和应用程序可以是不同的。无论实际上采用了什么样的物理硬件，操作系统都将它们视为一组一致、标准化的硬件</w:t>
      </w:r>
      <w:r>
        <w:rPr>
          <w:rFonts w:ascii="微软雅黑" w:eastAsia="微软雅黑" w:hAnsi="微软雅黑" w:cs="微软雅黑"/>
          <w:sz w:val="33"/>
          <w:vertAlign w:val="superscript"/>
        </w:rPr>
        <w:t>[3]</w:t>
      </w:r>
      <w:r>
        <w:t>。</w:t>
      </w:r>
    </w:p>
    <w:p w14:paraId="12320E13" w14:textId="77777777" w:rsidR="00C97CE8" w:rsidRDefault="007C2E36" w:rsidP="00A031EB">
      <w:pPr>
        <w:spacing w:after="227" w:line="250" w:lineRule="auto"/>
        <w:ind w:left="428" w:right="5" w:firstLineChars="200" w:firstLine="480"/>
      </w:pPr>
      <w:r>
        <w:rPr>
          <w:rFonts w:ascii="微软雅黑" w:eastAsia="微软雅黑" w:hAnsi="微软雅黑" w:cs="微软雅黑"/>
          <w:b/>
        </w:rPr>
        <w:lastRenderedPageBreak/>
        <w:t xml:space="preserve">7.2.1 </w:t>
      </w:r>
      <w:r>
        <w:t>服务器虚拟化的层次</w:t>
      </w:r>
    </w:p>
    <w:p w14:paraId="25529844" w14:textId="77777777" w:rsidR="00C97CE8" w:rsidRDefault="007C2E36" w:rsidP="00A031EB">
      <w:pPr>
        <w:spacing w:after="18"/>
        <w:ind w:left="-15" w:right="47" w:firstLineChars="200" w:firstLine="480"/>
      </w:pPr>
      <w:r>
        <w:t>不同的分类角度决定了虚拟化技术不同的分类方法。根据虚拟</w:t>
      </w:r>
      <w:proofErr w:type="gramStart"/>
      <w:r>
        <w:t>化层实现</w:t>
      </w:r>
      <w:proofErr w:type="gramEnd"/>
      <w:r>
        <w:t>方式的不同，本书采用将服务器虚拟化分为寄居虚拟化和裸机虚拟化</w:t>
      </w:r>
      <w:r>
        <w:rPr>
          <w:rFonts w:ascii="微软雅黑" w:eastAsia="微软雅黑" w:hAnsi="微软雅黑" w:cs="微软雅黑"/>
          <w:sz w:val="33"/>
          <w:vertAlign w:val="superscript"/>
        </w:rPr>
        <w:t>[4]</w:t>
      </w:r>
      <w:r>
        <w:rPr>
          <w:rFonts w:ascii="微软雅黑" w:eastAsia="微软雅黑" w:hAnsi="微软雅黑" w:cs="微软雅黑"/>
        </w:rPr>
        <w:t xml:space="preserve"> </w:t>
      </w:r>
      <w:r>
        <w:t>两种分类方法。</w:t>
      </w:r>
    </w:p>
    <w:p w14:paraId="6CA8265E" w14:textId="77777777" w:rsidR="00C97CE8" w:rsidRDefault="007C2E36" w:rsidP="00A031EB">
      <w:pPr>
        <w:ind w:left="490" w:right="47" w:firstLineChars="200" w:firstLine="480"/>
      </w:pPr>
      <w:r>
        <w:rPr>
          <w:rFonts w:ascii="微软雅黑" w:eastAsia="微软雅黑" w:hAnsi="微软雅黑" w:cs="微软雅黑"/>
          <w:b/>
        </w:rPr>
        <w:t>1.</w:t>
      </w:r>
      <w:r>
        <w:t>寄居虚拟化</w:t>
      </w:r>
    </w:p>
    <w:p w14:paraId="09D4D0CC" w14:textId="77777777" w:rsidR="00C97CE8" w:rsidRDefault="007C2E36" w:rsidP="00A031EB">
      <w:pPr>
        <w:spacing w:after="6"/>
        <w:ind w:left="-15" w:right="47" w:firstLineChars="200" w:firstLine="480"/>
      </w:pPr>
      <w:r>
        <w:t>寄居虚拟化的</w:t>
      </w:r>
      <w:proofErr w:type="gramStart"/>
      <w:r>
        <w:t>虚拟化层一般</w:t>
      </w:r>
      <w:proofErr w:type="gramEnd"/>
      <w:r>
        <w:t>称为虚拟机监控器（</w:t>
      </w:r>
      <w:r>
        <w:rPr>
          <w:rFonts w:ascii="微软雅黑" w:eastAsia="微软雅黑" w:hAnsi="微软雅黑" w:cs="微软雅黑"/>
        </w:rPr>
        <w:t>VMM</w:t>
      </w:r>
      <w:r>
        <w:t>）。</w:t>
      </w:r>
      <w:r>
        <w:rPr>
          <w:rFonts w:ascii="微软雅黑" w:eastAsia="微软雅黑" w:hAnsi="微软雅黑" w:cs="微软雅黑"/>
        </w:rPr>
        <w:t>VMM</w:t>
      </w:r>
      <w:r>
        <w:t>安装在已有的主机操作系统（宿主操作系统）上（见图</w:t>
      </w:r>
      <w:r>
        <w:rPr>
          <w:rFonts w:ascii="微软雅黑" w:eastAsia="微软雅黑" w:hAnsi="微软雅黑" w:cs="微软雅黑"/>
        </w:rPr>
        <w:t>7-1</w:t>
      </w:r>
      <w:r>
        <w:t>）。通过宿主操作系统来管理和访问各类资源（如文件和各类</w:t>
      </w:r>
      <w:r>
        <w:rPr>
          <w:rFonts w:ascii="微软雅黑" w:eastAsia="微软雅黑" w:hAnsi="微软雅黑" w:cs="微软雅黑"/>
        </w:rPr>
        <w:t>I/O</w:t>
      </w:r>
      <w:r>
        <w:t>设备等）。这类虚拟化架构系统损耗比较大。就操作系统层的虚拟化而</w:t>
      </w:r>
    </w:p>
    <w:p w14:paraId="445AE445" w14:textId="77777777" w:rsidR="00C97CE8" w:rsidRDefault="007C2E36" w:rsidP="00A031EB">
      <w:pPr>
        <w:spacing w:after="0"/>
        <w:ind w:left="-5" w:right="47" w:firstLineChars="200" w:firstLine="480"/>
      </w:pPr>
      <w:r>
        <w:t>言，没有独立的</w:t>
      </w:r>
      <w:r>
        <w:rPr>
          <w:rFonts w:ascii="微软雅黑" w:eastAsia="微软雅黑" w:hAnsi="微软雅黑" w:cs="微软雅黑"/>
        </w:rPr>
        <w:t>Hypervisor</w:t>
      </w:r>
      <w:r>
        <w:t>层。主机操作系统负责在多个虚拟服务器之间分配硬件资源，并且让这些服务器彼此独立。一个明显的区别是，如果使用操作系统层虚拟化，所有虚拟服务器必须运行同一操作系统（不过每个实例有各自的应用程序和用户账户）。虽然操作系统层虚拟化的灵活性比较差，但本机速度性能比较高。此外，由于架构在所有虚拟服务器上，使用单一标准的操作系统，管理起来比异构环境要容易。</w:t>
      </w:r>
    </w:p>
    <w:p w14:paraId="6DF413D0" w14:textId="77777777" w:rsidR="00C97CE8" w:rsidRDefault="007C2E36" w:rsidP="00A031EB">
      <w:pPr>
        <w:spacing w:after="108" w:line="259" w:lineRule="auto"/>
        <w:ind w:left="2544" w:firstLineChars="200" w:firstLine="480"/>
      </w:pPr>
      <w:r>
        <w:rPr>
          <w:noProof/>
        </w:rPr>
        <w:drawing>
          <wp:inline distT="0" distB="0" distL="0" distR="0" wp14:anchorId="737C241B" wp14:editId="7C821A2A">
            <wp:extent cx="2720340" cy="2590800"/>
            <wp:effectExtent l="0" t="0" r="0" b="0"/>
            <wp:docPr id="31728" name="Picture 31728"/>
            <wp:cNvGraphicFramePr/>
            <a:graphic xmlns:a="http://schemas.openxmlformats.org/drawingml/2006/main">
              <a:graphicData uri="http://schemas.openxmlformats.org/drawingml/2006/picture">
                <pic:pic xmlns:pic="http://schemas.openxmlformats.org/drawingml/2006/picture">
                  <pic:nvPicPr>
                    <pic:cNvPr id="31728" name="Picture 31728"/>
                    <pic:cNvPicPr/>
                  </pic:nvPicPr>
                  <pic:blipFill>
                    <a:blip r:embed="rId352"/>
                    <a:stretch>
                      <a:fillRect/>
                    </a:stretch>
                  </pic:blipFill>
                  <pic:spPr>
                    <a:xfrm>
                      <a:off x="0" y="0"/>
                      <a:ext cx="2720340" cy="2590800"/>
                    </a:xfrm>
                    <a:prstGeom prst="rect">
                      <a:avLst/>
                    </a:prstGeom>
                  </pic:spPr>
                </pic:pic>
              </a:graphicData>
            </a:graphic>
          </wp:inline>
        </w:drawing>
      </w:r>
    </w:p>
    <w:p w14:paraId="47A91038"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7-1 </w:t>
      </w:r>
      <w:r>
        <w:rPr>
          <w:color w:val="A25400"/>
          <w:sz w:val="22"/>
        </w:rPr>
        <w:t>寄居虚拟化架构</w:t>
      </w:r>
    </w:p>
    <w:p w14:paraId="3BDFFF59" w14:textId="77777777" w:rsidR="00C97CE8" w:rsidRDefault="007C2E36" w:rsidP="00A031EB">
      <w:pPr>
        <w:ind w:left="490" w:right="47" w:firstLineChars="200" w:firstLine="480"/>
      </w:pPr>
      <w:r>
        <w:rPr>
          <w:rFonts w:ascii="微软雅黑" w:eastAsia="微软雅黑" w:hAnsi="微软雅黑" w:cs="微软雅黑"/>
          <w:b/>
        </w:rPr>
        <w:t>2.</w:t>
      </w:r>
      <w:r>
        <w:t>裸机虚拟化</w:t>
      </w:r>
    </w:p>
    <w:p w14:paraId="1B53CC5B" w14:textId="77777777" w:rsidR="00C97CE8" w:rsidRDefault="007C2E36" w:rsidP="00A031EB">
      <w:pPr>
        <w:spacing w:after="14" w:line="250" w:lineRule="auto"/>
        <w:ind w:right="195" w:firstLineChars="200" w:firstLine="480"/>
      </w:pPr>
      <w:r>
        <w:t>裸机虚拟化架构不需要在服务器上先安装操作系统，而是直接将</w:t>
      </w:r>
      <w:r>
        <w:rPr>
          <w:rFonts w:ascii="微软雅黑" w:eastAsia="微软雅黑" w:hAnsi="微软雅黑" w:cs="微软雅黑"/>
        </w:rPr>
        <w:t>VMM</w:t>
      </w:r>
      <w:r>
        <w:t>安装在服务器硬件设备中，本质上该架构中的</w:t>
      </w:r>
      <w:r>
        <w:rPr>
          <w:rFonts w:ascii="微软雅黑" w:eastAsia="微软雅黑" w:hAnsi="微软雅黑" w:cs="微软雅黑"/>
        </w:rPr>
        <w:t>VMM</w:t>
      </w:r>
      <w:r>
        <w:t>也可以认为是一个操作系统，一般称为</w:t>
      </w:r>
    </w:p>
    <w:p w14:paraId="78D37C6C" w14:textId="77777777" w:rsidR="00C97CE8" w:rsidRDefault="007C2E36" w:rsidP="00A031EB">
      <w:pPr>
        <w:spacing w:after="7"/>
        <w:ind w:left="-5" w:right="47" w:firstLineChars="200" w:firstLine="480"/>
      </w:pPr>
      <w:r>
        <w:rPr>
          <w:rFonts w:ascii="微软雅黑" w:eastAsia="微软雅黑" w:hAnsi="微软雅黑" w:cs="微软雅黑"/>
        </w:rPr>
        <w:t>Hypervisor</w:t>
      </w:r>
      <w:r>
        <w:t>（见图</w:t>
      </w:r>
      <w:r>
        <w:rPr>
          <w:rFonts w:ascii="微软雅黑" w:eastAsia="微软雅黑" w:hAnsi="微软雅黑" w:cs="微软雅黑"/>
        </w:rPr>
        <w:t>7-2</w:t>
      </w:r>
      <w:r>
        <w:t>），只不过是非常轻量级的操作系统（实现核心功能）。</w:t>
      </w:r>
      <w:r>
        <w:rPr>
          <w:rFonts w:ascii="微软雅黑" w:eastAsia="微软雅黑" w:hAnsi="微软雅黑" w:cs="微软雅黑"/>
        </w:rPr>
        <w:t>Hypervisor</w:t>
      </w:r>
    </w:p>
    <w:p w14:paraId="6459325E" w14:textId="77777777" w:rsidR="00C97CE8" w:rsidRDefault="007C2E36" w:rsidP="00A031EB">
      <w:pPr>
        <w:spacing w:after="8"/>
        <w:ind w:left="-5" w:right="47" w:firstLineChars="200" w:firstLine="480"/>
      </w:pPr>
      <w:r>
        <w:t>实现从虚拟资源到物理资源的映射。当虚拟机中的操作系统通过特权指令访问关键系统资源时，</w:t>
      </w:r>
      <w:r>
        <w:rPr>
          <w:rFonts w:ascii="微软雅黑" w:eastAsia="微软雅黑" w:hAnsi="微软雅黑" w:cs="微软雅黑"/>
        </w:rPr>
        <w:t>Hypervisor</w:t>
      </w:r>
      <w:r>
        <w:t>将接管其请求，并进行相应的模拟处理。为了使这种机制能够有效地运行，每条特权指令的执行都需要产生</w:t>
      </w:r>
      <w:r>
        <w:rPr>
          <w:rFonts w:ascii="微软雅黑" w:eastAsia="微软雅黑" w:hAnsi="微软雅黑" w:cs="微软雅黑"/>
        </w:rPr>
        <w:t>“</w:t>
      </w:r>
      <w:r>
        <w:t>自陷</w:t>
      </w:r>
      <w:r>
        <w:rPr>
          <w:rFonts w:ascii="微软雅黑" w:eastAsia="微软雅黑" w:hAnsi="微软雅黑" w:cs="微软雅黑"/>
        </w:rPr>
        <w:t>”</w:t>
      </w:r>
      <w:r>
        <w:t>，以便</w:t>
      </w:r>
      <w:r>
        <w:rPr>
          <w:rFonts w:ascii="微软雅黑" w:eastAsia="微软雅黑" w:hAnsi="微软雅黑" w:cs="微软雅黑"/>
        </w:rPr>
        <w:t>Hypervisor</w:t>
      </w:r>
      <w:r>
        <w:t>能够捕获该指令，从而使</w:t>
      </w:r>
    </w:p>
    <w:p w14:paraId="4CEE3928" w14:textId="77777777" w:rsidR="00C97CE8" w:rsidRDefault="007C2E36" w:rsidP="00A031EB">
      <w:pPr>
        <w:spacing w:after="0"/>
        <w:ind w:left="-5" w:right="47" w:firstLineChars="200" w:firstLine="480"/>
      </w:pPr>
      <w:r>
        <w:rPr>
          <w:rFonts w:ascii="微软雅黑" w:eastAsia="微软雅黑" w:hAnsi="微软雅黑" w:cs="微软雅黑"/>
        </w:rPr>
        <w:lastRenderedPageBreak/>
        <w:t>VMM</w:t>
      </w:r>
      <w:r>
        <w:t>能够模拟执行相应的指令。</w:t>
      </w:r>
      <w:r>
        <w:rPr>
          <w:rFonts w:ascii="微软雅黑" w:eastAsia="微软雅黑" w:hAnsi="微软雅黑" w:cs="微软雅黑"/>
        </w:rPr>
        <w:t>Hypervisor</w:t>
      </w:r>
      <w:r>
        <w:t>模拟特权指令的执行，并将处理结果返回给指定的客户虚拟系统，实现了不同虚拟机的运行上下文保护与切换，能够虚拟出多个硬件系统，保证了各个客户虚拟系统的有效隔离。</w:t>
      </w:r>
    </w:p>
    <w:p w14:paraId="6A139AC8" w14:textId="77777777" w:rsidR="00C97CE8" w:rsidRDefault="007C2E36" w:rsidP="00A031EB">
      <w:pPr>
        <w:spacing w:after="108" w:line="259" w:lineRule="auto"/>
        <w:ind w:left="2904" w:firstLineChars="200" w:firstLine="480"/>
      </w:pPr>
      <w:r>
        <w:rPr>
          <w:noProof/>
        </w:rPr>
        <w:drawing>
          <wp:inline distT="0" distB="0" distL="0" distR="0" wp14:anchorId="2632AEED" wp14:editId="016D82B5">
            <wp:extent cx="2255520" cy="1706880"/>
            <wp:effectExtent l="0" t="0" r="0" b="0"/>
            <wp:docPr id="31771" name="Picture 31771"/>
            <wp:cNvGraphicFramePr/>
            <a:graphic xmlns:a="http://schemas.openxmlformats.org/drawingml/2006/main">
              <a:graphicData uri="http://schemas.openxmlformats.org/drawingml/2006/picture">
                <pic:pic xmlns:pic="http://schemas.openxmlformats.org/drawingml/2006/picture">
                  <pic:nvPicPr>
                    <pic:cNvPr id="31771" name="Picture 31771"/>
                    <pic:cNvPicPr/>
                  </pic:nvPicPr>
                  <pic:blipFill>
                    <a:blip r:embed="rId353"/>
                    <a:stretch>
                      <a:fillRect/>
                    </a:stretch>
                  </pic:blipFill>
                  <pic:spPr>
                    <a:xfrm>
                      <a:off x="0" y="0"/>
                      <a:ext cx="2255520" cy="1706880"/>
                    </a:xfrm>
                    <a:prstGeom prst="rect">
                      <a:avLst/>
                    </a:prstGeom>
                  </pic:spPr>
                </pic:pic>
              </a:graphicData>
            </a:graphic>
          </wp:inline>
        </w:drawing>
      </w:r>
    </w:p>
    <w:p w14:paraId="0D25D00A"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7-2 </w:t>
      </w:r>
      <w:r>
        <w:rPr>
          <w:color w:val="A25400"/>
          <w:sz w:val="22"/>
        </w:rPr>
        <w:t>裸机虚拟化架构</w:t>
      </w:r>
    </w:p>
    <w:p w14:paraId="7EAAB9E4" w14:textId="77777777" w:rsidR="00C97CE8" w:rsidRDefault="007C2E36" w:rsidP="00A031EB">
      <w:pPr>
        <w:spacing w:after="221"/>
        <w:ind w:left="-15" w:right="47" w:firstLineChars="200" w:firstLine="480"/>
      </w:pPr>
      <w:r>
        <w:t>然而，</w:t>
      </w:r>
      <w:r>
        <w:rPr>
          <w:rFonts w:ascii="微软雅黑" w:eastAsia="微软雅黑" w:hAnsi="微软雅黑" w:cs="微软雅黑"/>
        </w:rPr>
        <w:t>x86</w:t>
      </w:r>
      <w:r>
        <w:t>体系结构的处理器并不是完全支持虚拟化的，因为某些</w:t>
      </w:r>
      <w:r>
        <w:rPr>
          <w:rFonts w:ascii="微软雅黑" w:eastAsia="微软雅黑" w:hAnsi="微软雅黑" w:cs="微软雅黑"/>
        </w:rPr>
        <w:t>x86</w:t>
      </w:r>
      <w:r>
        <w:t>特权指令在低</w:t>
      </w:r>
      <w:proofErr w:type="gramStart"/>
      <w:r>
        <w:t>特权级</w:t>
      </w:r>
      <w:proofErr w:type="gramEnd"/>
      <w:r>
        <w:t>上下文执行时，不能产生自陷，导致</w:t>
      </w:r>
      <w:r>
        <w:rPr>
          <w:rFonts w:ascii="微软雅黑" w:eastAsia="微软雅黑" w:hAnsi="微软雅黑" w:cs="微软雅黑"/>
        </w:rPr>
        <w:t>VMM</w:t>
      </w:r>
      <w:r>
        <w:t>无法直接捕获特权指令。目前，针对这一问题的解决方案主要有基于动态指令转换或硬件辅助的完全虚拟化技术和半虚拟化技术。完全虚拟化是对真实物理服务器的完整模拟，在上层操作系统看来，虚拟机与物理平台没有区别，操作系统察觉不到是否运行在虚拟平台之上，也无须进行任何更改。因此，完全虚拟化具有很好的兼容性，在服务器虚拟化中得到广泛应用。半虚拟化技术通过修改操作系统代码使特权指令产生自陷。半虚拟化技术最初由</w:t>
      </w:r>
      <w:r>
        <w:rPr>
          <w:rFonts w:ascii="微软雅黑" w:eastAsia="微软雅黑" w:hAnsi="微软雅黑" w:cs="微软雅黑"/>
        </w:rPr>
        <w:t>Denali</w:t>
      </w:r>
      <w:r>
        <w:t>和</w:t>
      </w:r>
      <w:r>
        <w:rPr>
          <w:rFonts w:ascii="微软雅黑" w:eastAsia="微软雅黑" w:hAnsi="微软雅黑" w:cs="微软雅黑"/>
        </w:rPr>
        <w:t>Xen</w:t>
      </w:r>
      <w:r>
        <w:t>项目在</w:t>
      </w:r>
      <w:r>
        <w:rPr>
          <w:rFonts w:ascii="微软雅黑" w:eastAsia="微软雅黑" w:hAnsi="微软雅黑" w:cs="微软雅黑"/>
        </w:rPr>
        <w:t>x86</w:t>
      </w:r>
      <w:r>
        <w:t>体系架构上实现。通过对客户操作系统的内核进行适当的修改，使其能够在</w:t>
      </w:r>
      <w:r>
        <w:rPr>
          <w:rFonts w:ascii="微软雅黑" w:eastAsia="微软雅黑" w:hAnsi="微软雅黑" w:cs="微软雅黑"/>
        </w:rPr>
        <w:t>VMM</w:t>
      </w:r>
      <w:r>
        <w:t>的管理下尽可能地直接访问本地硬件平台。半虚拟化技术降低了由于虚拟化而产生的系统性能损失。</w:t>
      </w:r>
    </w:p>
    <w:p w14:paraId="76AA4ABF" w14:textId="77777777" w:rsidR="00C97CE8" w:rsidRDefault="007C2E36" w:rsidP="00A031EB">
      <w:pPr>
        <w:spacing w:after="248" w:line="250" w:lineRule="auto"/>
        <w:ind w:left="428" w:right="5" w:firstLineChars="200" w:firstLine="480"/>
      </w:pPr>
      <w:r>
        <w:rPr>
          <w:rFonts w:ascii="微软雅黑" w:eastAsia="微软雅黑" w:hAnsi="微软雅黑" w:cs="微软雅黑"/>
          <w:b/>
        </w:rPr>
        <w:t xml:space="preserve">7.2.2 </w:t>
      </w:r>
      <w:r>
        <w:t>服务器虚拟化的底层实现</w:t>
      </w:r>
    </w:p>
    <w:p w14:paraId="7E028961" w14:textId="77777777" w:rsidR="00C97CE8" w:rsidRDefault="007C2E36" w:rsidP="00A031EB">
      <w:pPr>
        <w:spacing w:after="51" w:line="259" w:lineRule="auto"/>
        <w:ind w:left="475" w:firstLineChars="200" w:firstLine="480"/>
      </w:pPr>
      <w:r>
        <w:rPr>
          <w:rFonts w:ascii="微软雅黑" w:eastAsia="微软雅黑" w:hAnsi="微软雅黑" w:cs="微软雅黑"/>
          <w:b/>
        </w:rPr>
        <w:t>1.CPU</w:t>
      </w:r>
      <w:r>
        <w:t>虚拟化</w:t>
      </w:r>
    </w:p>
    <w:p w14:paraId="425D4227" w14:textId="77777777" w:rsidR="00C97CE8" w:rsidRDefault="007C2E36" w:rsidP="00A031EB">
      <w:pPr>
        <w:ind w:left="-15" w:right="47" w:firstLineChars="200" w:firstLine="480"/>
      </w:pPr>
      <w:r>
        <w:rPr>
          <w:rFonts w:ascii="微软雅黑" w:eastAsia="微软雅黑" w:hAnsi="微软雅黑" w:cs="微软雅黑"/>
        </w:rPr>
        <w:t>CPU</w:t>
      </w:r>
      <w:r>
        <w:t>虚拟化技术把物理</w:t>
      </w:r>
      <w:r>
        <w:rPr>
          <w:rFonts w:ascii="微软雅黑" w:eastAsia="微软雅黑" w:hAnsi="微软雅黑" w:cs="微软雅黑"/>
        </w:rPr>
        <w:t>CPU</w:t>
      </w:r>
      <w:r>
        <w:t>抽象成虚拟</w:t>
      </w:r>
      <w:r>
        <w:rPr>
          <w:rFonts w:ascii="微软雅黑" w:eastAsia="微软雅黑" w:hAnsi="微软雅黑" w:cs="微软雅黑"/>
        </w:rPr>
        <w:t>CPU</w:t>
      </w:r>
      <w:r>
        <w:t>，任意时刻，一个物理</w:t>
      </w:r>
      <w:r>
        <w:rPr>
          <w:rFonts w:ascii="微软雅黑" w:eastAsia="微软雅黑" w:hAnsi="微软雅黑" w:cs="微软雅黑"/>
        </w:rPr>
        <w:t>CPU</w:t>
      </w:r>
      <w:r>
        <w:t>只能运行一个虚拟</w:t>
      </w:r>
      <w:r>
        <w:rPr>
          <w:rFonts w:ascii="微软雅黑" w:eastAsia="微软雅黑" w:hAnsi="微软雅黑" w:cs="微软雅黑"/>
        </w:rPr>
        <w:t>CPU</w:t>
      </w:r>
      <w:r>
        <w:t>指令。每个客户操作系统可以使用一个或多个虚拟</w:t>
      </w:r>
      <w:r>
        <w:rPr>
          <w:rFonts w:ascii="微软雅黑" w:eastAsia="微软雅黑" w:hAnsi="微软雅黑" w:cs="微软雅黑"/>
        </w:rPr>
        <w:t>CPU</w:t>
      </w:r>
      <w:r>
        <w:t>，在各个操作系统之间，虚拟</w:t>
      </w:r>
      <w:r>
        <w:rPr>
          <w:rFonts w:ascii="微软雅黑" w:eastAsia="微软雅黑" w:hAnsi="微软雅黑" w:cs="微软雅黑"/>
        </w:rPr>
        <w:t>CPU</w:t>
      </w:r>
      <w:r>
        <w:t>的运行相互隔离，互不影响。</w:t>
      </w:r>
    </w:p>
    <w:p w14:paraId="0EBFAC03" w14:textId="77777777" w:rsidR="00C97CE8" w:rsidRDefault="007C2E36" w:rsidP="00A031EB">
      <w:pPr>
        <w:ind w:left="-15" w:right="47" w:firstLineChars="200" w:firstLine="480"/>
      </w:pPr>
      <w:r>
        <w:rPr>
          <w:rFonts w:ascii="微软雅黑" w:eastAsia="微软雅黑" w:hAnsi="微软雅黑" w:cs="微软雅黑"/>
        </w:rPr>
        <w:t>CPU</w:t>
      </w:r>
      <w:r>
        <w:t>虚拟化需要解决正确运行和调度两个关键问题。虚拟</w:t>
      </w:r>
      <w:r>
        <w:rPr>
          <w:rFonts w:ascii="微软雅黑" w:eastAsia="微软雅黑" w:hAnsi="微软雅黑" w:cs="微软雅黑"/>
        </w:rPr>
        <w:t>CPU</w:t>
      </w:r>
      <w:r>
        <w:t>的正确运行是要保证虚拟机指令正确运行，即操作系统要在虚拟化环境中执行特权指令功能，而且各个虚拟机之间不能相互影响。现有的实现技术包括模拟执行和监控执行</w:t>
      </w:r>
      <w:r>
        <w:rPr>
          <w:rFonts w:ascii="微软雅黑" w:eastAsia="微软雅黑" w:hAnsi="微软雅黑" w:cs="微软雅黑"/>
          <w:sz w:val="33"/>
          <w:vertAlign w:val="superscript"/>
        </w:rPr>
        <w:t>[5]</w:t>
      </w:r>
      <w:r>
        <w:t>。调度问题是指</w:t>
      </w:r>
      <w:r>
        <w:rPr>
          <w:rFonts w:ascii="微软雅黑" w:eastAsia="微软雅黑" w:hAnsi="微软雅黑" w:cs="微软雅黑"/>
        </w:rPr>
        <w:t>VMM</w:t>
      </w:r>
      <w:r>
        <w:t>决定当前哪个虚拟</w:t>
      </w:r>
      <w:r>
        <w:rPr>
          <w:rFonts w:ascii="微软雅黑" w:eastAsia="微软雅黑" w:hAnsi="微软雅黑" w:cs="微软雅黑"/>
        </w:rPr>
        <w:t>CPU</w:t>
      </w:r>
      <w:r>
        <w:t>在物理</w:t>
      </w:r>
      <w:r>
        <w:rPr>
          <w:rFonts w:ascii="微软雅黑" w:eastAsia="微软雅黑" w:hAnsi="微软雅黑" w:cs="微软雅黑"/>
        </w:rPr>
        <w:t>CPU</w:t>
      </w:r>
      <w:r>
        <w:t>上运行，要保证隔离性、公平性和性能。</w:t>
      </w:r>
    </w:p>
    <w:p w14:paraId="6A369A65" w14:textId="77777777" w:rsidR="00C97CE8" w:rsidRDefault="007C2E36" w:rsidP="00A031EB">
      <w:pPr>
        <w:ind w:left="490" w:right="47" w:firstLineChars="200" w:firstLine="480"/>
      </w:pPr>
      <w:r>
        <w:rPr>
          <w:rFonts w:ascii="微软雅黑" w:eastAsia="微软雅黑" w:hAnsi="微软雅黑" w:cs="微软雅黑"/>
          <w:b/>
        </w:rPr>
        <w:t>2.</w:t>
      </w:r>
      <w:r>
        <w:t>内存虚拟化</w:t>
      </w:r>
    </w:p>
    <w:p w14:paraId="4BCE1472" w14:textId="77777777" w:rsidR="00C97CE8" w:rsidRDefault="007C2E36" w:rsidP="00A031EB">
      <w:pPr>
        <w:spacing w:after="0" w:line="251" w:lineRule="auto"/>
        <w:ind w:left="-15" w:firstLineChars="200" w:firstLine="480"/>
      </w:pPr>
      <w:r>
        <w:lastRenderedPageBreak/>
        <w:t>内存虚拟化技术把物理内存统一管理，包装成多</w:t>
      </w:r>
      <w:proofErr w:type="gramStart"/>
      <w:r>
        <w:t>个</w:t>
      </w:r>
      <w:proofErr w:type="gramEnd"/>
      <w:r>
        <w:t>虚拟的物理内存提供给若干虚拟机使用，每个虚拟机拥有各自独立的内存空间。内存虚拟化也是虚拟机管理器的主要功能之一。内存虚拟化的思路主要是分块共享，内存共享的核心思想是内存页面的写时复制</w:t>
      </w:r>
    </w:p>
    <w:p w14:paraId="3BF327A4" w14:textId="77777777" w:rsidR="00C97CE8" w:rsidRDefault="007C2E36" w:rsidP="00A031EB">
      <w:pPr>
        <w:spacing w:after="2"/>
        <w:ind w:left="-5" w:right="47" w:firstLineChars="200" w:firstLine="480"/>
      </w:pPr>
      <w:r>
        <w:t>（</w:t>
      </w:r>
      <w:r>
        <w:rPr>
          <w:rFonts w:ascii="微软雅黑" w:eastAsia="微软雅黑" w:hAnsi="微软雅黑" w:cs="微软雅黑"/>
        </w:rPr>
        <w:t>Copy on Write</w:t>
      </w:r>
      <w:r>
        <w:t>）。虚拟机管理器完成并维护</w:t>
      </w:r>
      <w:proofErr w:type="gramStart"/>
      <w:r>
        <w:t>物理机内存</w:t>
      </w:r>
      <w:proofErr w:type="gramEnd"/>
      <w:r>
        <w:t>和虚拟机所使用的内存的映射关系。与真实的</w:t>
      </w:r>
      <w:proofErr w:type="gramStart"/>
      <w:r>
        <w:t>物理机</w:t>
      </w:r>
      <w:proofErr w:type="gramEnd"/>
      <w:r>
        <w:t>相比，虚拟内存的管理包括</w:t>
      </w:r>
      <w:r>
        <w:rPr>
          <w:rFonts w:ascii="微软雅黑" w:eastAsia="微软雅黑" w:hAnsi="微软雅黑" w:cs="微软雅黑"/>
        </w:rPr>
        <w:t>3</w:t>
      </w:r>
      <w:r>
        <w:t>种地址：机器地址、物理地址和虚拟地址。一般来说，虚拟机与虚拟机、虚拟机与虚拟机管理器之间的内存要相互隔离</w:t>
      </w:r>
      <w:r>
        <w:rPr>
          <w:rFonts w:ascii="微软雅黑" w:eastAsia="微软雅黑" w:hAnsi="微软雅黑" w:cs="微软雅黑"/>
          <w:sz w:val="33"/>
          <w:vertAlign w:val="superscript"/>
        </w:rPr>
        <w:t>[4]</w:t>
      </w:r>
      <w:r>
        <w:t>。</w:t>
      </w:r>
    </w:p>
    <w:p w14:paraId="7A448A54" w14:textId="77777777" w:rsidR="00C97CE8" w:rsidRDefault="007C2E36" w:rsidP="00A031EB">
      <w:pPr>
        <w:ind w:left="490" w:right="47" w:firstLineChars="200" w:firstLine="480"/>
      </w:pPr>
      <w:r>
        <w:rPr>
          <w:rFonts w:ascii="微软雅黑" w:eastAsia="微软雅黑" w:hAnsi="微软雅黑" w:cs="微软雅黑"/>
          <w:b/>
        </w:rPr>
        <w:t>3.I/O</w:t>
      </w:r>
      <w:r>
        <w:t>设备虚拟化</w:t>
      </w:r>
    </w:p>
    <w:p w14:paraId="327BAADB" w14:textId="77777777" w:rsidR="00C97CE8" w:rsidRDefault="007C2E36" w:rsidP="00A031EB">
      <w:pPr>
        <w:spacing w:after="226"/>
        <w:ind w:left="-15" w:right="47" w:firstLineChars="200" w:firstLine="480"/>
      </w:pPr>
      <w:r>
        <w:rPr>
          <w:rFonts w:ascii="微软雅黑" w:eastAsia="微软雅黑" w:hAnsi="微软雅黑" w:cs="微软雅黑"/>
        </w:rPr>
        <w:t>I/O</w:t>
      </w:r>
      <w:r>
        <w:t>设备的异构性和多样性，导致</w:t>
      </w:r>
      <w:r>
        <w:rPr>
          <w:rFonts w:ascii="微软雅黑" w:eastAsia="微软雅黑" w:hAnsi="微软雅黑" w:cs="微软雅黑"/>
        </w:rPr>
        <w:t>I/O</w:t>
      </w:r>
      <w:r>
        <w:t>设备的虚拟化相较于</w:t>
      </w:r>
      <w:r>
        <w:rPr>
          <w:rFonts w:ascii="微软雅黑" w:eastAsia="微软雅黑" w:hAnsi="微软雅黑" w:cs="微软雅黑"/>
        </w:rPr>
        <w:t>CPU</w:t>
      </w:r>
      <w:r>
        <w:t>和内存的</w:t>
      </w:r>
      <w:proofErr w:type="gramStart"/>
      <w:r>
        <w:t>虚拟化要困难</w:t>
      </w:r>
      <w:proofErr w:type="gramEnd"/>
      <w:r>
        <w:t>和复杂。</w:t>
      </w:r>
      <w:r>
        <w:rPr>
          <w:rFonts w:ascii="微软雅黑" w:eastAsia="微软雅黑" w:hAnsi="微软雅黑" w:cs="微软雅黑"/>
        </w:rPr>
        <w:t>I/O</w:t>
      </w:r>
      <w:r>
        <w:t>设备虚拟化技术把真实的设备统一管理起来，包装成多</w:t>
      </w:r>
      <w:proofErr w:type="gramStart"/>
      <w:r>
        <w:t>个</w:t>
      </w:r>
      <w:proofErr w:type="gramEnd"/>
      <w:r>
        <w:t>虚拟设备给若干个虚拟机使用，响应每个虚拟机的设备访问请求和</w:t>
      </w:r>
      <w:r>
        <w:rPr>
          <w:rFonts w:ascii="微软雅黑" w:eastAsia="微软雅黑" w:hAnsi="微软雅黑" w:cs="微软雅黑"/>
        </w:rPr>
        <w:t>I/O</w:t>
      </w:r>
      <w:r>
        <w:t>请求。</w:t>
      </w:r>
      <w:r>
        <w:rPr>
          <w:rFonts w:ascii="微软雅黑" w:eastAsia="微软雅黑" w:hAnsi="微软雅黑" w:cs="微软雅黑"/>
        </w:rPr>
        <w:t>I/O</w:t>
      </w:r>
      <w:r>
        <w:t>设备虚拟</w:t>
      </w:r>
      <w:proofErr w:type="gramStart"/>
      <w:r>
        <w:t>化同样</w:t>
      </w:r>
      <w:proofErr w:type="gramEnd"/>
      <w:r>
        <w:t>是由</w:t>
      </w:r>
      <w:r>
        <w:rPr>
          <w:rFonts w:ascii="微软雅黑" w:eastAsia="微软雅黑" w:hAnsi="微软雅黑" w:cs="微软雅黑"/>
        </w:rPr>
        <w:t xml:space="preserve">VMM </w:t>
      </w:r>
      <w:r>
        <w:t>进行管理的，主要有全虚拟化、半虚拟化和软件模拟三种思路</w:t>
      </w:r>
      <w:r>
        <w:rPr>
          <w:rFonts w:ascii="微软雅黑" w:eastAsia="微软雅黑" w:hAnsi="微软雅黑" w:cs="微软雅黑"/>
          <w:sz w:val="33"/>
          <w:vertAlign w:val="superscript"/>
        </w:rPr>
        <w:t>[4]</w:t>
      </w:r>
      <w:r>
        <w:t>。目前主流的设备与</w:t>
      </w:r>
      <w:r>
        <w:rPr>
          <w:rFonts w:ascii="微软雅黑" w:eastAsia="微软雅黑" w:hAnsi="微软雅黑" w:cs="微软雅黑"/>
        </w:rPr>
        <w:t xml:space="preserve">I/O </w:t>
      </w:r>
      <w:r>
        <w:t>虚拟化大多是通过软件方式来实现的。</w:t>
      </w:r>
    </w:p>
    <w:p w14:paraId="4D567497" w14:textId="77777777" w:rsidR="00C97CE8" w:rsidRDefault="007C2E36" w:rsidP="00A031EB">
      <w:pPr>
        <w:spacing w:after="225" w:line="250" w:lineRule="auto"/>
        <w:ind w:left="428" w:right="5" w:firstLineChars="200" w:firstLine="480"/>
      </w:pPr>
      <w:r>
        <w:rPr>
          <w:rFonts w:ascii="微软雅黑" w:eastAsia="微软雅黑" w:hAnsi="微软雅黑" w:cs="微软雅黑"/>
          <w:b/>
        </w:rPr>
        <w:t xml:space="preserve">7.2.3 </w:t>
      </w:r>
      <w:r>
        <w:t>虚拟机迁移</w:t>
      </w:r>
    </w:p>
    <w:p w14:paraId="08C3A751" w14:textId="77777777" w:rsidR="00C97CE8" w:rsidRDefault="007C2E36" w:rsidP="00A031EB">
      <w:pPr>
        <w:spacing w:after="21"/>
        <w:ind w:left="-15" w:right="47" w:firstLineChars="200" w:firstLine="480"/>
      </w:pPr>
      <w:r>
        <w:t>虚拟机迁移是将虚拟机实例从源宿主机迁移到目标宿主机，并且在目标宿主机上能够将虚拟机运行状态恢复到其在迁移之前相同的状态（见图</w:t>
      </w:r>
      <w:r>
        <w:rPr>
          <w:rFonts w:ascii="微软雅黑" w:eastAsia="微软雅黑" w:hAnsi="微软雅黑" w:cs="微软雅黑"/>
        </w:rPr>
        <w:t>7-3</w:t>
      </w:r>
      <w:r>
        <w:t>），以便能够继续完成应用程序的任务</w:t>
      </w:r>
      <w:r>
        <w:rPr>
          <w:rFonts w:ascii="微软雅黑" w:eastAsia="微软雅黑" w:hAnsi="微软雅黑" w:cs="微软雅黑"/>
          <w:sz w:val="33"/>
          <w:vertAlign w:val="superscript"/>
        </w:rPr>
        <w:t>[6]</w:t>
      </w:r>
      <w:r>
        <w:t>。虚拟机迁移对</w:t>
      </w:r>
      <w:proofErr w:type="gramStart"/>
      <w:r>
        <w:t>云计算</w:t>
      </w:r>
      <w:proofErr w:type="gramEnd"/>
      <w:r>
        <w:t>具有重大的意义，可以保证云端的负载均衡，增强系统错误容忍度，当发生故障时，也能有效恢复。从是否有计划的角度看，虚拟机迁移包括有计划迁移、针对突发事件的迁移。从虚拟机迁移的源与目的地角度来看，虚拟机迁移包括</w:t>
      </w:r>
      <w:proofErr w:type="gramStart"/>
      <w:r>
        <w:t>物理机</w:t>
      </w:r>
      <w:proofErr w:type="gramEnd"/>
      <w:r>
        <w:t>到虚拟机的迁移（</w:t>
      </w:r>
      <w:r>
        <w:rPr>
          <w:rFonts w:ascii="微软雅黑" w:eastAsia="微软雅黑" w:hAnsi="微软雅黑" w:cs="微软雅黑"/>
        </w:rPr>
        <w:t>Physical-to-Virtual</w:t>
      </w:r>
      <w:r>
        <w:t>，</w:t>
      </w:r>
      <w:r>
        <w:rPr>
          <w:rFonts w:ascii="微软雅黑" w:eastAsia="微软雅黑" w:hAnsi="微软雅黑" w:cs="微软雅黑"/>
        </w:rPr>
        <w:t>P2V</w:t>
      </w:r>
      <w:r>
        <w:t>）、虚拟机到虚拟机的迁移</w:t>
      </w:r>
    </w:p>
    <w:p w14:paraId="54F67576" w14:textId="77777777" w:rsidR="00C97CE8" w:rsidRDefault="007C2E36" w:rsidP="00A031EB">
      <w:pPr>
        <w:spacing w:after="58" w:line="255" w:lineRule="auto"/>
        <w:ind w:right="58" w:firstLineChars="200" w:firstLine="480"/>
      </w:pPr>
      <w:r>
        <w:t>（</w:t>
      </w:r>
      <w:r>
        <w:rPr>
          <w:rFonts w:ascii="微软雅黑" w:eastAsia="微软雅黑" w:hAnsi="微软雅黑" w:cs="微软雅黑"/>
        </w:rPr>
        <w:t>Virtual-to-Virtual</w:t>
      </w:r>
      <w:r>
        <w:t>，</w:t>
      </w:r>
      <w:r>
        <w:rPr>
          <w:rFonts w:ascii="微软雅黑" w:eastAsia="微软雅黑" w:hAnsi="微软雅黑" w:cs="微软雅黑"/>
        </w:rPr>
        <w:t>V2V</w:t>
      </w:r>
      <w:r>
        <w:t>）、虚拟机到</w:t>
      </w:r>
      <w:proofErr w:type="gramStart"/>
      <w:r>
        <w:t>物理机</w:t>
      </w:r>
      <w:proofErr w:type="gramEnd"/>
      <w:r>
        <w:t>的迁移（</w:t>
      </w:r>
      <w:r>
        <w:rPr>
          <w:rFonts w:ascii="微软雅黑" w:eastAsia="微软雅黑" w:hAnsi="微软雅黑" w:cs="微软雅黑"/>
        </w:rPr>
        <w:t>Virtual-to-Physical</w:t>
      </w:r>
      <w:r>
        <w:t>，</w:t>
      </w:r>
      <w:r>
        <w:rPr>
          <w:rFonts w:ascii="微软雅黑" w:eastAsia="微软雅黑" w:hAnsi="微软雅黑" w:cs="微软雅黑"/>
        </w:rPr>
        <w:t>V2P</w:t>
      </w:r>
      <w:r>
        <w:t>）。</w:t>
      </w:r>
    </w:p>
    <w:p w14:paraId="0E052210" w14:textId="77777777" w:rsidR="00C97CE8" w:rsidRDefault="007C2E36" w:rsidP="00A031EB">
      <w:pPr>
        <w:ind w:left="490" w:right="47" w:firstLineChars="200" w:firstLine="480"/>
      </w:pPr>
      <w:r>
        <w:rPr>
          <w:rFonts w:ascii="微软雅黑" w:eastAsia="微软雅黑" w:hAnsi="微软雅黑" w:cs="微软雅黑"/>
          <w:b/>
        </w:rPr>
        <w:t>1.</w:t>
      </w:r>
      <w:r>
        <w:t>虚拟机动态迁移</w:t>
      </w:r>
    </w:p>
    <w:p w14:paraId="75F86C64" w14:textId="77777777" w:rsidR="00C97CE8" w:rsidRDefault="007C2E36" w:rsidP="00A031EB">
      <w:pPr>
        <w:ind w:left="-15" w:right="47" w:firstLineChars="200" w:firstLine="480"/>
      </w:pPr>
      <w:r>
        <w:t>在</w:t>
      </w:r>
      <w:proofErr w:type="gramStart"/>
      <w:r>
        <w:t>云计算</w:t>
      </w:r>
      <w:proofErr w:type="gramEnd"/>
      <w:r>
        <w:t>中，虚拟机到虚拟机的迁移是关注的重点。实时迁移（</w:t>
      </w:r>
      <w:proofErr w:type="spellStart"/>
      <w:r>
        <w:rPr>
          <w:rFonts w:ascii="微软雅黑" w:eastAsia="微软雅黑" w:hAnsi="微软雅黑" w:cs="微软雅黑"/>
        </w:rPr>
        <w:t>LiveMigration</w:t>
      </w:r>
      <w:proofErr w:type="spellEnd"/>
      <w:r>
        <w:t>），就是保持虚拟机运行的同时，把它从一个计算机迁移到另一个计算机，并在目的计算机恢复运行的技术。动态实时迁移对</w:t>
      </w:r>
      <w:proofErr w:type="gramStart"/>
      <w:r>
        <w:t>云计算</w:t>
      </w:r>
      <w:proofErr w:type="gramEnd"/>
      <w:r>
        <w:t>来讲至关重要，这是因为，第一，云计算中心的物理服务器负载经常处于动态变化中，当一台物理服务器负载过大时，比如，某时出现一个用户请求高峰期，若此刻不可能提供额外的物理服务器，管理员可以将其上面的虚拟机迁移到其他服务器，达到负载平衡；第二，云计算中心的物理服务器有时候需要定期进行升级维护，当升级维护服务器时，管理员可以将其上面的虚拟机迁移到其他服务器，等升级维护完成之后，再把虚拟机迁移回来，如图</w:t>
      </w:r>
      <w:r>
        <w:rPr>
          <w:rFonts w:ascii="微软雅黑" w:eastAsia="微软雅黑" w:hAnsi="微软雅黑" w:cs="微软雅黑"/>
        </w:rPr>
        <w:t>7-3</w:t>
      </w:r>
      <w:r>
        <w:t>所示。</w:t>
      </w:r>
    </w:p>
    <w:p w14:paraId="56633B74" w14:textId="77777777" w:rsidR="00C97CE8" w:rsidRDefault="007C2E36" w:rsidP="00A031EB">
      <w:pPr>
        <w:spacing w:after="14"/>
        <w:ind w:left="-15" w:right="47" w:firstLineChars="200" w:firstLine="480"/>
      </w:pPr>
      <w:r>
        <w:lastRenderedPageBreak/>
        <w:t xml:space="preserve">虚拟机的迁移包括它的完整的状态和资源的迁移，为了保证迁移后的虚拟机能够在新的计算机上恢复且继续运行，必须要向目的计算机传送足够多的信息，如磁盘、内存、 </w:t>
      </w:r>
      <w:r>
        <w:rPr>
          <w:rFonts w:ascii="微软雅黑" w:eastAsia="微软雅黑" w:hAnsi="微软雅黑" w:cs="微软雅黑"/>
        </w:rPr>
        <w:t>CPU</w:t>
      </w:r>
      <w:r>
        <w:t>状态、</w:t>
      </w:r>
      <w:r>
        <w:rPr>
          <w:rFonts w:ascii="微软雅黑" w:eastAsia="微软雅黑" w:hAnsi="微软雅黑" w:cs="微软雅黑"/>
        </w:rPr>
        <w:t>I/O</w:t>
      </w:r>
      <w:r>
        <w:t>设备等。其中，内存的迁移最有难度和挑战性，因为内存中的信息必不可少而且数据量比较大，</w:t>
      </w:r>
      <w:r>
        <w:rPr>
          <w:rFonts w:ascii="微软雅黑" w:eastAsia="微软雅黑" w:hAnsi="微软雅黑" w:cs="微软雅黑"/>
        </w:rPr>
        <w:t>CPU</w:t>
      </w:r>
      <w:r>
        <w:t>状态和</w:t>
      </w:r>
      <w:r>
        <w:rPr>
          <w:rFonts w:ascii="微软雅黑" w:eastAsia="微软雅黑" w:hAnsi="微软雅黑" w:cs="微软雅黑"/>
        </w:rPr>
        <w:t>I/O</w:t>
      </w:r>
      <w:r>
        <w:t>设备虽然也很重要，但是它们只占迁移总数据量很</w:t>
      </w:r>
    </w:p>
    <w:p w14:paraId="37ECA62F" w14:textId="77777777" w:rsidR="00C97CE8" w:rsidRDefault="007C2E36" w:rsidP="00A031EB">
      <w:pPr>
        <w:ind w:left="-5" w:right="47" w:firstLineChars="200" w:firstLine="480"/>
      </w:pPr>
      <w:r>
        <w:t>少的一部分，而磁盘的迁移最为简单，在局域网内可以通过</w:t>
      </w:r>
      <w:r>
        <w:rPr>
          <w:rFonts w:ascii="微软雅黑" w:eastAsia="微软雅黑" w:hAnsi="微软雅黑" w:cs="微软雅黑"/>
        </w:rPr>
        <w:t>NFS</w:t>
      </w:r>
      <w:r>
        <w:t>（</w:t>
      </w:r>
      <w:r>
        <w:rPr>
          <w:rFonts w:ascii="微软雅黑" w:eastAsia="微软雅黑" w:hAnsi="微软雅黑" w:cs="微软雅黑"/>
        </w:rPr>
        <w:t>Network File System</w:t>
      </w:r>
      <w:r>
        <w:t>）的方式共享，而非真正迁移。</w:t>
      </w:r>
    </w:p>
    <w:p w14:paraId="0CB03923" w14:textId="77777777" w:rsidR="00C97CE8" w:rsidRDefault="007C2E36" w:rsidP="00A031EB">
      <w:pPr>
        <w:spacing w:after="108" w:line="259" w:lineRule="auto"/>
        <w:ind w:left="1956" w:firstLineChars="200" w:firstLine="480"/>
      </w:pPr>
      <w:r>
        <w:rPr>
          <w:noProof/>
        </w:rPr>
        <w:drawing>
          <wp:inline distT="0" distB="0" distL="0" distR="0" wp14:anchorId="613C0D9A" wp14:editId="57E2C175">
            <wp:extent cx="3467100" cy="1836420"/>
            <wp:effectExtent l="0" t="0" r="0" b="0"/>
            <wp:docPr id="31942" name="Picture 31942"/>
            <wp:cNvGraphicFramePr/>
            <a:graphic xmlns:a="http://schemas.openxmlformats.org/drawingml/2006/main">
              <a:graphicData uri="http://schemas.openxmlformats.org/drawingml/2006/picture">
                <pic:pic xmlns:pic="http://schemas.openxmlformats.org/drawingml/2006/picture">
                  <pic:nvPicPr>
                    <pic:cNvPr id="31942" name="Picture 31942"/>
                    <pic:cNvPicPr/>
                  </pic:nvPicPr>
                  <pic:blipFill>
                    <a:blip r:embed="rId354"/>
                    <a:stretch>
                      <a:fillRect/>
                    </a:stretch>
                  </pic:blipFill>
                  <pic:spPr>
                    <a:xfrm>
                      <a:off x="0" y="0"/>
                      <a:ext cx="3467100" cy="1836420"/>
                    </a:xfrm>
                    <a:prstGeom prst="rect">
                      <a:avLst/>
                    </a:prstGeom>
                  </pic:spPr>
                </pic:pic>
              </a:graphicData>
            </a:graphic>
          </wp:inline>
        </w:drawing>
      </w:r>
    </w:p>
    <w:p w14:paraId="5F8CA1F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7-3 </w:t>
      </w:r>
      <w:r>
        <w:rPr>
          <w:color w:val="A25400"/>
          <w:sz w:val="22"/>
        </w:rPr>
        <w:t>虚拟机迁移示意图</w:t>
      </w:r>
    </w:p>
    <w:p w14:paraId="312D9D87" w14:textId="77777777" w:rsidR="00C97CE8" w:rsidRDefault="007C2E36" w:rsidP="00A031EB">
      <w:pPr>
        <w:ind w:left="490" w:right="47" w:firstLineChars="200" w:firstLine="480"/>
      </w:pPr>
      <w:r>
        <w:rPr>
          <w:rFonts w:ascii="微软雅黑" w:eastAsia="微软雅黑" w:hAnsi="微软雅黑" w:cs="微软雅黑"/>
          <w:b/>
        </w:rPr>
        <w:t>2.</w:t>
      </w:r>
      <w:r>
        <w:t>迁移的步骤</w:t>
      </w:r>
    </w:p>
    <w:p w14:paraId="3E010B00" w14:textId="77777777" w:rsidR="00C97CE8" w:rsidRDefault="007C2E36" w:rsidP="00A031EB">
      <w:pPr>
        <w:ind w:left="-15" w:right="47" w:firstLineChars="200" w:firstLine="480"/>
      </w:pPr>
      <w:r>
        <w:t>虚拟机的迁移是通过源计算机和目的计算机之间的交互完成的，若把迁移的发起者即源计算机记为主机</w:t>
      </w:r>
      <w:r>
        <w:rPr>
          <w:rFonts w:ascii="微软雅黑" w:eastAsia="微软雅黑" w:hAnsi="微软雅黑" w:cs="微软雅黑"/>
        </w:rPr>
        <w:t>A</w:t>
      </w:r>
      <w:r>
        <w:t>（</w:t>
      </w:r>
      <w:proofErr w:type="spellStart"/>
      <w:r>
        <w:rPr>
          <w:rFonts w:ascii="微软雅黑" w:eastAsia="微软雅黑" w:hAnsi="微软雅黑" w:cs="微软雅黑"/>
        </w:rPr>
        <w:t>HostA</w:t>
      </w:r>
      <w:proofErr w:type="spellEnd"/>
      <w:r>
        <w:t>），目的计算机记为主机</w:t>
      </w:r>
      <w:r>
        <w:rPr>
          <w:rFonts w:ascii="微软雅黑" w:eastAsia="微软雅黑" w:hAnsi="微软雅黑" w:cs="微软雅黑"/>
        </w:rPr>
        <w:t>B</w:t>
      </w:r>
      <w:r>
        <w:t>（</w:t>
      </w:r>
      <w:proofErr w:type="spellStart"/>
      <w:r>
        <w:rPr>
          <w:rFonts w:ascii="微软雅黑" w:eastAsia="微软雅黑" w:hAnsi="微软雅黑" w:cs="微软雅黑"/>
        </w:rPr>
        <w:t>HostB</w:t>
      </w:r>
      <w:proofErr w:type="spellEnd"/>
      <w:r>
        <w:t>），迁移的一般过程可以分为以下</w:t>
      </w:r>
      <w:r>
        <w:rPr>
          <w:rFonts w:ascii="微软雅黑" w:eastAsia="微软雅黑" w:hAnsi="微软雅黑" w:cs="微软雅黑"/>
        </w:rPr>
        <w:t>6</w:t>
      </w:r>
      <w:r>
        <w:t>个步骤。</w:t>
      </w:r>
    </w:p>
    <w:p w14:paraId="490FD95D" w14:textId="77777777" w:rsidR="00C97CE8" w:rsidRDefault="007C2E36" w:rsidP="00A031EB">
      <w:pPr>
        <w:ind w:left="-15" w:right="47" w:firstLineChars="200" w:firstLine="480"/>
      </w:pPr>
      <w:r>
        <w:t>步骤</w:t>
      </w:r>
      <w:r>
        <w:rPr>
          <w:rFonts w:ascii="微软雅黑" w:eastAsia="微软雅黑" w:hAnsi="微软雅黑" w:cs="微软雅黑"/>
        </w:rPr>
        <w:t>1</w:t>
      </w:r>
      <w:r>
        <w:t>：预迁移（</w:t>
      </w:r>
      <w:r>
        <w:rPr>
          <w:rFonts w:ascii="微软雅黑" w:eastAsia="微软雅黑" w:hAnsi="微软雅黑" w:cs="微软雅黑"/>
        </w:rPr>
        <w:t>Pre-Migration</w:t>
      </w:r>
      <w:r>
        <w:t>）。主机</w:t>
      </w:r>
      <w:r>
        <w:rPr>
          <w:rFonts w:ascii="微软雅黑" w:eastAsia="微软雅黑" w:hAnsi="微软雅黑" w:cs="微软雅黑"/>
        </w:rPr>
        <w:t>A</w:t>
      </w:r>
      <w:r>
        <w:t>打算迁移其上的一个虚拟机</w:t>
      </w:r>
      <w:r>
        <w:rPr>
          <w:rFonts w:ascii="微软雅黑" w:eastAsia="微软雅黑" w:hAnsi="微软雅黑" w:cs="微软雅黑"/>
        </w:rPr>
        <w:t>VM</w:t>
      </w:r>
      <w:r>
        <w:t>，首先选择一个目的计算机作为</w:t>
      </w:r>
      <w:r>
        <w:rPr>
          <w:rFonts w:ascii="微软雅黑" w:eastAsia="微软雅黑" w:hAnsi="微软雅黑" w:cs="微软雅黑"/>
        </w:rPr>
        <w:t>VM</w:t>
      </w:r>
      <w:r>
        <w:t>的新主机。</w:t>
      </w:r>
    </w:p>
    <w:p w14:paraId="0012A0E0" w14:textId="77777777" w:rsidR="00C97CE8" w:rsidRDefault="007C2E36" w:rsidP="00A031EB">
      <w:pPr>
        <w:ind w:left="-15" w:right="47" w:firstLineChars="200" w:firstLine="480"/>
      </w:pPr>
      <w:r>
        <w:t>步骤</w:t>
      </w:r>
      <w:r>
        <w:rPr>
          <w:rFonts w:ascii="微软雅黑" w:eastAsia="微软雅黑" w:hAnsi="微软雅黑" w:cs="微软雅黑"/>
        </w:rPr>
        <w:t>2</w:t>
      </w:r>
      <w:r>
        <w:t>：预定资源（</w:t>
      </w:r>
      <w:r>
        <w:rPr>
          <w:rFonts w:ascii="微软雅黑" w:eastAsia="微软雅黑" w:hAnsi="微软雅黑" w:cs="微软雅黑"/>
        </w:rPr>
        <w:t>Reservation</w:t>
      </w:r>
      <w:r>
        <w:t>）。主机</w:t>
      </w:r>
      <w:r>
        <w:rPr>
          <w:rFonts w:ascii="微软雅黑" w:eastAsia="微软雅黑" w:hAnsi="微软雅黑" w:cs="微软雅黑"/>
        </w:rPr>
        <w:t>A</w:t>
      </w:r>
      <w:r>
        <w:t>向主机</w:t>
      </w:r>
      <w:r>
        <w:rPr>
          <w:rFonts w:ascii="微软雅黑" w:eastAsia="微软雅黑" w:hAnsi="微软雅黑" w:cs="微软雅黑"/>
        </w:rPr>
        <w:t>B</w:t>
      </w:r>
      <w:r>
        <w:t>发起迁移请求，先确认</w:t>
      </w:r>
      <w:r>
        <w:rPr>
          <w:rFonts w:ascii="微软雅黑" w:eastAsia="微软雅黑" w:hAnsi="微软雅黑" w:cs="微软雅黑"/>
        </w:rPr>
        <w:t>B</w:t>
      </w:r>
      <w:r>
        <w:t>是否有必需的资源，若有，则预定这些资源；若没有，</w:t>
      </w:r>
      <w:r>
        <w:rPr>
          <w:rFonts w:ascii="微软雅黑" w:eastAsia="微软雅黑" w:hAnsi="微软雅黑" w:cs="微软雅黑"/>
        </w:rPr>
        <w:t>VM</w:t>
      </w:r>
      <w:r>
        <w:t>仍在主机</w:t>
      </w:r>
      <w:r>
        <w:rPr>
          <w:rFonts w:ascii="微软雅黑" w:eastAsia="微软雅黑" w:hAnsi="微软雅黑" w:cs="微软雅黑"/>
        </w:rPr>
        <w:t>A</w:t>
      </w:r>
      <w:r>
        <w:t>中运行，可以继续选择其他计算机作为目的计算机。</w:t>
      </w:r>
    </w:p>
    <w:p w14:paraId="65B26DEA" w14:textId="77777777" w:rsidR="00C97CE8" w:rsidRDefault="007C2E36" w:rsidP="00A031EB">
      <w:pPr>
        <w:ind w:left="-15" w:right="47" w:firstLineChars="200" w:firstLine="480"/>
      </w:pPr>
      <w:r>
        <w:t>步骤</w:t>
      </w:r>
      <w:r>
        <w:rPr>
          <w:rFonts w:ascii="微软雅黑" w:eastAsia="微软雅黑" w:hAnsi="微软雅黑" w:cs="微软雅黑"/>
        </w:rPr>
        <w:t>3</w:t>
      </w:r>
      <w:r>
        <w:t>：预复制（</w:t>
      </w:r>
      <w:proofErr w:type="spellStart"/>
      <w:r>
        <w:rPr>
          <w:rFonts w:ascii="微软雅黑" w:eastAsia="微软雅黑" w:hAnsi="微软雅黑" w:cs="微软雅黑"/>
        </w:rPr>
        <w:t>InterativePre</w:t>
      </w:r>
      <w:proofErr w:type="spellEnd"/>
      <w:r>
        <w:rPr>
          <w:rFonts w:ascii="微软雅黑" w:eastAsia="微软雅黑" w:hAnsi="微软雅黑" w:cs="微软雅黑"/>
        </w:rPr>
        <w:t>-Copy</w:t>
      </w:r>
      <w:r>
        <w:t>）。在这一阶段</w:t>
      </w:r>
      <w:r>
        <w:rPr>
          <w:rFonts w:ascii="微软雅黑" w:eastAsia="微软雅黑" w:hAnsi="微软雅黑" w:cs="微软雅黑"/>
        </w:rPr>
        <w:t>VM</w:t>
      </w:r>
      <w:r>
        <w:t>仍然运行，主机</w:t>
      </w:r>
      <w:r>
        <w:rPr>
          <w:rFonts w:ascii="微软雅黑" w:eastAsia="微软雅黑" w:hAnsi="微软雅黑" w:cs="微软雅黑"/>
        </w:rPr>
        <w:t>A</w:t>
      </w:r>
      <w:r>
        <w:t>以迭代的方式将</w:t>
      </w:r>
      <w:r>
        <w:rPr>
          <w:rFonts w:ascii="微软雅黑" w:eastAsia="微软雅黑" w:hAnsi="微软雅黑" w:cs="微软雅黑"/>
        </w:rPr>
        <w:t>VM</w:t>
      </w:r>
      <w:r>
        <w:t>的内存页复制到主机</w:t>
      </w:r>
      <w:r>
        <w:rPr>
          <w:rFonts w:ascii="微软雅黑" w:eastAsia="微软雅黑" w:hAnsi="微软雅黑" w:cs="微软雅黑"/>
        </w:rPr>
        <w:t>B</w:t>
      </w:r>
      <w:r>
        <w:t>上。在第一轮迭代中，所有的页都要从</w:t>
      </w:r>
      <w:r>
        <w:rPr>
          <w:rFonts w:ascii="微软雅黑" w:eastAsia="微软雅黑" w:hAnsi="微软雅黑" w:cs="微软雅黑"/>
        </w:rPr>
        <w:t>A</w:t>
      </w:r>
      <w:r>
        <w:t>传送到</w:t>
      </w:r>
      <w:r>
        <w:rPr>
          <w:rFonts w:ascii="微软雅黑" w:eastAsia="微软雅黑" w:hAnsi="微软雅黑" w:cs="微软雅黑"/>
        </w:rPr>
        <w:t>B</w:t>
      </w:r>
      <w:r>
        <w:t>，以后的</w:t>
      </w:r>
      <w:proofErr w:type="gramStart"/>
      <w:r>
        <w:t>迭代只</w:t>
      </w:r>
      <w:proofErr w:type="gramEnd"/>
      <w:r>
        <w:t>复制前一轮传送过程中被修改过的页面。</w:t>
      </w:r>
    </w:p>
    <w:p w14:paraId="092FA139" w14:textId="77777777" w:rsidR="00C97CE8" w:rsidRDefault="007C2E36" w:rsidP="00A031EB">
      <w:pPr>
        <w:ind w:left="-15" w:right="47" w:firstLineChars="200" w:firstLine="480"/>
      </w:pPr>
      <w:r>
        <w:t>步骤</w:t>
      </w:r>
      <w:r>
        <w:rPr>
          <w:rFonts w:ascii="微软雅黑" w:eastAsia="微软雅黑" w:hAnsi="微软雅黑" w:cs="微软雅黑"/>
        </w:rPr>
        <w:t>4</w:t>
      </w:r>
      <w:r>
        <w:t>：停机复制（</w:t>
      </w:r>
      <w:r>
        <w:rPr>
          <w:rFonts w:ascii="微软雅黑" w:eastAsia="微软雅黑" w:hAnsi="微软雅黑" w:cs="微软雅黑"/>
        </w:rPr>
        <w:t>Stop-and-Copy</w:t>
      </w:r>
      <w:r>
        <w:t>）。停止主机</w:t>
      </w:r>
      <w:r>
        <w:rPr>
          <w:rFonts w:ascii="微软雅黑" w:eastAsia="微软雅黑" w:hAnsi="微软雅黑" w:cs="微软雅黑"/>
        </w:rPr>
        <w:t>A</w:t>
      </w:r>
      <w:r>
        <w:t>上的</w:t>
      </w:r>
      <w:r>
        <w:rPr>
          <w:rFonts w:ascii="微软雅黑" w:eastAsia="微软雅黑" w:hAnsi="微软雅黑" w:cs="微软雅黑"/>
        </w:rPr>
        <w:t>VM</w:t>
      </w:r>
      <w:r>
        <w:t xml:space="preserve">，把它的网络连接重定向到 </w:t>
      </w:r>
      <w:r>
        <w:rPr>
          <w:rFonts w:ascii="微软雅黑" w:eastAsia="微软雅黑" w:hAnsi="微软雅黑" w:cs="微软雅黑"/>
        </w:rPr>
        <w:t>B</w:t>
      </w:r>
      <w:r>
        <w:t>。</w:t>
      </w:r>
      <w:r>
        <w:rPr>
          <w:rFonts w:ascii="微软雅黑" w:eastAsia="微软雅黑" w:hAnsi="微软雅黑" w:cs="微软雅黑"/>
        </w:rPr>
        <w:t>CPU</w:t>
      </w:r>
      <w:r>
        <w:t>状态和前一轮传送过程中修改过的页都在这个步骤被传送。最后，主机</w:t>
      </w:r>
      <w:r>
        <w:rPr>
          <w:rFonts w:ascii="微软雅黑" w:eastAsia="微软雅黑" w:hAnsi="微软雅黑" w:cs="微软雅黑"/>
        </w:rPr>
        <w:t>A</w:t>
      </w:r>
      <w:r>
        <w:t>和主机</w:t>
      </w:r>
      <w:r>
        <w:rPr>
          <w:rFonts w:ascii="微软雅黑" w:eastAsia="微软雅黑" w:hAnsi="微软雅黑" w:cs="微软雅黑"/>
        </w:rPr>
        <w:t xml:space="preserve">B </w:t>
      </w:r>
      <w:r>
        <w:t>上有一致的</w:t>
      </w:r>
      <w:r>
        <w:rPr>
          <w:rFonts w:ascii="微软雅黑" w:eastAsia="微软雅黑" w:hAnsi="微软雅黑" w:cs="微软雅黑"/>
        </w:rPr>
        <w:t>VM</w:t>
      </w:r>
      <w:proofErr w:type="gramStart"/>
      <w:r>
        <w:t>映象</w:t>
      </w:r>
      <w:proofErr w:type="gramEnd"/>
      <w:r>
        <w:t>。</w:t>
      </w:r>
    </w:p>
    <w:p w14:paraId="0348C873" w14:textId="77777777" w:rsidR="00C97CE8" w:rsidRDefault="007C2E36" w:rsidP="00A031EB">
      <w:pPr>
        <w:ind w:left="-15" w:right="47" w:firstLineChars="200" w:firstLine="480"/>
      </w:pPr>
      <w:r>
        <w:lastRenderedPageBreak/>
        <w:t>步骤</w:t>
      </w:r>
      <w:r>
        <w:rPr>
          <w:rFonts w:ascii="微软雅黑" w:eastAsia="微软雅黑" w:hAnsi="微软雅黑" w:cs="微软雅黑"/>
        </w:rPr>
        <w:t>5</w:t>
      </w:r>
      <w:r>
        <w:t>：提交（</w:t>
      </w:r>
      <w:r>
        <w:rPr>
          <w:rFonts w:ascii="微软雅黑" w:eastAsia="微软雅黑" w:hAnsi="微软雅黑" w:cs="微软雅黑"/>
        </w:rPr>
        <w:t>Commitment</w:t>
      </w:r>
      <w:r>
        <w:t>）。主机</w:t>
      </w:r>
      <w:r>
        <w:rPr>
          <w:rFonts w:ascii="微软雅黑" w:eastAsia="微软雅黑" w:hAnsi="微软雅黑" w:cs="微软雅黑"/>
        </w:rPr>
        <w:t>B</w:t>
      </w:r>
      <w:r>
        <w:t>通知</w:t>
      </w:r>
      <w:r>
        <w:rPr>
          <w:rFonts w:ascii="微软雅黑" w:eastAsia="微软雅黑" w:hAnsi="微软雅黑" w:cs="微软雅黑"/>
        </w:rPr>
        <w:t>A</w:t>
      </w:r>
      <w:r>
        <w:t>已经成功收到了</w:t>
      </w:r>
      <w:r>
        <w:rPr>
          <w:rFonts w:ascii="微软雅黑" w:eastAsia="微软雅黑" w:hAnsi="微软雅黑" w:cs="微软雅黑"/>
        </w:rPr>
        <w:t>VM</w:t>
      </w:r>
      <w:r>
        <w:t>的映像，主机</w:t>
      </w:r>
      <w:r>
        <w:rPr>
          <w:rFonts w:ascii="微软雅黑" w:eastAsia="微软雅黑" w:hAnsi="微软雅黑" w:cs="微软雅黑"/>
        </w:rPr>
        <w:t>A</w:t>
      </w:r>
      <w:r>
        <w:t>对这个消息进行确认，然后主机</w:t>
      </w:r>
      <w:r>
        <w:rPr>
          <w:rFonts w:ascii="微软雅黑" w:eastAsia="微软雅黑" w:hAnsi="微软雅黑" w:cs="微软雅黑"/>
        </w:rPr>
        <w:t>A</w:t>
      </w:r>
      <w:r>
        <w:t>可以抛弃或销毁其上的</w:t>
      </w:r>
      <w:r>
        <w:rPr>
          <w:rFonts w:ascii="微软雅黑" w:eastAsia="微软雅黑" w:hAnsi="微软雅黑" w:cs="微软雅黑"/>
        </w:rPr>
        <w:t>VM</w:t>
      </w:r>
      <w:r>
        <w:t>。</w:t>
      </w:r>
    </w:p>
    <w:p w14:paraId="1A3E94DC" w14:textId="77777777" w:rsidR="00C97CE8" w:rsidRDefault="007C2E36" w:rsidP="00A031EB">
      <w:pPr>
        <w:ind w:left="-15" w:right="47" w:firstLineChars="200" w:firstLine="480"/>
      </w:pPr>
      <w:r>
        <w:t>步骤</w:t>
      </w:r>
      <w:r>
        <w:rPr>
          <w:rFonts w:ascii="微软雅黑" w:eastAsia="微软雅黑" w:hAnsi="微软雅黑" w:cs="微软雅黑"/>
        </w:rPr>
        <w:t>6</w:t>
      </w:r>
      <w:r>
        <w:t>：启动（</w:t>
      </w:r>
      <w:r>
        <w:rPr>
          <w:rFonts w:ascii="微软雅黑" w:eastAsia="微软雅黑" w:hAnsi="微软雅黑" w:cs="微软雅黑"/>
        </w:rPr>
        <w:t>Activation</w:t>
      </w:r>
      <w:r>
        <w:t>）。启动迁移到</w:t>
      </w:r>
      <w:r>
        <w:rPr>
          <w:rFonts w:ascii="微软雅黑" w:eastAsia="微软雅黑" w:hAnsi="微软雅黑" w:cs="微软雅黑"/>
        </w:rPr>
        <w:t>B</w:t>
      </w:r>
      <w:r>
        <w:t>上的</w:t>
      </w:r>
      <w:r>
        <w:rPr>
          <w:rFonts w:ascii="微软雅黑" w:eastAsia="微软雅黑" w:hAnsi="微软雅黑" w:cs="微软雅黑"/>
        </w:rPr>
        <w:t>VM</w:t>
      </w:r>
      <w:r>
        <w:t>，迁移后使用目的计算机的设备驱动，广播新的</w:t>
      </w:r>
      <w:r>
        <w:rPr>
          <w:rFonts w:ascii="微软雅黑" w:eastAsia="微软雅黑" w:hAnsi="微软雅黑" w:cs="微软雅黑"/>
        </w:rPr>
        <w:t>IP</w:t>
      </w:r>
      <w:r>
        <w:t>地址。</w:t>
      </w:r>
    </w:p>
    <w:p w14:paraId="6DE16E6C" w14:textId="77777777" w:rsidR="00C97CE8" w:rsidRDefault="007C2E36" w:rsidP="00A031EB">
      <w:pPr>
        <w:ind w:left="490" w:right="47" w:firstLineChars="200" w:firstLine="480"/>
      </w:pPr>
      <w:r>
        <w:rPr>
          <w:rFonts w:ascii="微软雅黑" w:eastAsia="微软雅黑" w:hAnsi="微软雅黑" w:cs="微软雅黑"/>
          <w:b/>
        </w:rPr>
        <w:t>3.</w:t>
      </w:r>
      <w:r>
        <w:t>迁移的内容</w:t>
      </w:r>
    </w:p>
    <w:p w14:paraId="7C562668" w14:textId="77777777" w:rsidR="00C97CE8" w:rsidRDefault="007C2E36" w:rsidP="00A031EB">
      <w:pPr>
        <w:ind w:left="490" w:right="47" w:firstLineChars="200" w:firstLine="480"/>
      </w:pPr>
      <w:r>
        <w:rPr>
          <w:rFonts w:ascii="微软雅黑" w:eastAsia="微软雅黑" w:hAnsi="微软雅黑" w:cs="微软雅黑"/>
        </w:rPr>
        <w:t>1</w:t>
      </w:r>
      <w:r>
        <w:t>）内存的迁移</w:t>
      </w:r>
    </w:p>
    <w:p w14:paraId="100C69AE" w14:textId="77777777" w:rsidR="00C97CE8" w:rsidRDefault="007C2E36" w:rsidP="00A031EB">
      <w:pPr>
        <w:ind w:left="-15" w:right="47" w:firstLineChars="200" w:firstLine="480"/>
      </w:pPr>
      <w:r>
        <w:t>内存的迁移是虚拟机迁移最困难的部分。理论上，为了实现虚拟机的实时迁移，一个完整的内存迁移的过程可以分为以下三个阶段。</w:t>
      </w:r>
    </w:p>
    <w:p w14:paraId="473F0277" w14:textId="77777777" w:rsidR="00C97CE8" w:rsidRDefault="007C2E36" w:rsidP="00A031EB">
      <w:pPr>
        <w:ind w:left="-15" w:right="47" w:firstLineChars="200" w:firstLine="480"/>
      </w:pPr>
      <w:r>
        <w:t>第一阶段，</w:t>
      </w:r>
      <w:r>
        <w:rPr>
          <w:rFonts w:ascii="微软雅黑" w:eastAsia="微软雅黑" w:hAnsi="微软雅黑" w:cs="微软雅黑"/>
        </w:rPr>
        <w:t>Push</w:t>
      </w:r>
      <w:r>
        <w:t>阶段。在</w:t>
      </w:r>
      <w:r>
        <w:rPr>
          <w:rFonts w:ascii="微软雅黑" w:eastAsia="微软雅黑" w:hAnsi="微软雅黑" w:cs="微软雅黑"/>
        </w:rPr>
        <w:t>VM</w:t>
      </w:r>
      <w:r>
        <w:t>运行的同时，将它的一些内存页面通过网络复制到目的机器上。为了保证内容的一致性，被修改过的</w:t>
      </w:r>
      <w:proofErr w:type="gramStart"/>
      <w:r>
        <w:t>页需要</w:t>
      </w:r>
      <w:proofErr w:type="gramEnd"/>
      <w:r>
        <w:t>重传。</w:t>
      </w:r>
    </w:p>
    <w:p w14:paraId="574E694B" w14:textId="77777777" w:rsidR="00C97CE8" w:rsidRDefault="007C2E36" w:rsidP="00A031EB">
      <w:pPr>
        <w:ind w:left="-15" w:right="47" w:firstLineChars="200" w:firstLine="480"/>
      </w:pPr>
      <w:r>
        <w:t>第二阶段，</w:t>
      </w:r>
      <w:r>
        <w:rPr>
          <w:rFonts w:ascii="微软雅黑" w:eastAsia="微软雅黑" w:hAnsi="微软雅黑" w:cs="微软雅黑"/>
        </w:rPr>
        <w:t>Stop-and-Copy</w:t>
      </w:r>
      <w:r>
        <w:t>阶段。</w:t>
      </w:r>
      <w:r>
        <w:rPr>
          <w:rFonts w:ascii="微软雅黑" w:eastAsia="微软雅黑" w:hAnsi="微软雅黑" w:cs="微软雅黑"/>
        </w:rPr>
        <w:t>VM</w:t>
      </w:r>
      <w:r>
        <w:t>停止工作，把剩下的页面复制到目的计算机上，然后在目的计算机上启动新的</w:t>
      </w:r>
      <w:r>
        <w:rPr>
          <w:rFonts w:ascii="微软雅黑" w:eastAsia="微软雅黑" w:hAnsi="微软雅黑" w:cs="微软雅黑"/>
        </w:rPr>
        <w:t>VM</w:t>
      </w:r>
      <w:r>
        <w:t>。</w:t>
      </w:r>
    </w:p>
    <w:p w14:paraId="762A48D2" w14:textId="77777777" w:rsidR="00C97CE8" w:rsidRDefault="007C2E36" w:rsidP="00A031EB">
      <w:pPr>
        <w:spacing w:after="60" w:line="250" w:lineRule="auto"/>
        <w:ind w:right="195" w:firstLineChars="200" w:firstLine="480"/>
      </w:pPr>
      <w:r>
        <w:t>第三阶段，</w:t>
      </w:r>
      <w:r>
        <w:rPr>
          <w:rFonts w:ascii="微软雅黑" w:eastAsia="微软雅黑" w:hAnsi="微软雅黑" w:cs="微软雅黑"/>
        </w:rPr>
        <w:t>Pull</w:t>
      </w:r>
      <w:r>
        <w:t>阶段。新的虚拟机运行过程中，如果访问到未被复制的页面，就会出现</w:t>
      </w:r>
      <w:proofErr w:type="gramStart"/>
      <w:r>
        <w:t>页错误</w:t>
      </w:r>
      <w:proofErr w:type="gramEnd"/>
      <w:r>
        <w:t>并从原来的</w:t>
      </w:r>
      <w:r>
        <w:rPr>
          <w:rFonts w:ascii="微软雅黑" w:eastAsia="微软雅黑" w:hAnsi="微软雅黑" w:cs="微软雅黑"/>
        </w:rPr>
        <w:t>VM</w:t>
      </w:r>
      <w:r>
        <w:t>处把该页复制过来。</w:t>
      </w:r>
    </w:p>
    <w:p w14:paraId="4F3893AE" w14:textId="77777777" w:rsidR="00C97CE8" w:rsidRDefault="007C2E36" w:rsidP="00A031EB">
      <w:pPr>
        <w:ind w:left="-15" w:right="47" w:firstLineChars="200" w:firstLine="480"/>
      </w:pPr>
      <w:r>
        <w:t>实际上，迁移内存没有必要同时包含上述三个阶段，目前大部分的迁移策略只包含其中的一个或者两个阶段。</w:t>
      </w:r>
    </w:p>
    <w:p w14:paraId="4886498F" w14:textId="77777777" w:rsidR="00C97CE8" w:rsidRDefault="007C2E36" w:rsidP="00A031EB">
      <w:pPr>
        <w:ind w:left="-15" w:right="47" w:firstLineChars="200" w:firstLine="480"/>
      </w:pPr>
      <w:r>
        <w:t>单纯的</w:t>
      </w:r>
      <w:r>
        <w:rPr>
          <w:rFonts w:ascii="微软雅黑" w:eastAsia="微软雅黑" w:hAnsi="微软雅黑" w:cs="微软雅黑"/>
        </w:rPr>
        <w:t>Stop-and-Copy</w:t>
      </w:r>
      <w:r>
        <w:t>阶段其实就是静态迁移（</w:t>
      </w:r>
      <w:proofErr w:type="spellStart"/>
      <w:r>
        <w:rPr>
          <w:rFonts w:ascii="微软雅黑" w:eastAsia="微软雅黑" w:hAnsi="微软雅黑" w:cs="微软雅黑"/>
        </w:rPr>
        <w:t>StaticMigration</w:t>
      </w:r>
      <w:proofErr w:type="spellEnd"/>
      <w:r>
        <w:t>），也就是先暂停被迁移的</w:t>
      </w:r>
      <w:r>
        <w:rPr>
          <w:rFonts w:ascii="微软雅黑" w:eastAsia="微软雅黑" w:hAnsi="微软雅黑" w:cs="微软雅黑"/>
        </w:rPr>
        <w:t>VM</w:t>
      </w:r>
      <w:r>
        <w:t>，然后把内存页复制</w:t>
      </w:r>
      <w:proofErr w:type="gramStart"/>
      <w:r>
        <w:t>给目的</w:t>
      </w:r>
      <w:proofErr w:type="gramEnd"/>
      <w:r>
        <w:t>计算机，最后启动新的</w:t>
      </w:r>
      <w:r>
        <w:rPr>
          <w:rFonts w:ascii="微软雅黑" w:eastAsia="微软雅黑" w:hAnsi="微软雅黑" w:cs="微软雅黑"/>
        </w:rPr>
        <w:t>VM</w:t>
      </w:r>
      <w:r>
        <w:t>。这种方法比较简单，总迁移时间也最短，但是太长的停机时间显然是无法接受的，停机时间和总迁移时间都与分配给被迁移</w:t>
      </w:r>
      <w:r>
        <w:rPr>
          <w:rFonts w:ascii="微软雅黑" w:eastAsia="微软雅黑" w:hAnsi="微软雅黑" w:cs="微软雅黑"/>
        </w:rPr>
        <w:t>VM</w:t>
      </w:r>
      <w:r>
        <w:t>的物理内存大小成正比，因此并不是一种理想的方法。</w:t>
      </w:r>
    </w:p>
    <w:p w14:paraId="62C0DA80" w14:textId="77777777" w:rsidR="00C97CE8" w:rsidRDefault="007C2E36" w:rsidP="00A031EB">
      <w:pPr>
        <w:ind w:left="-15" w:right="47" w:firstLineChars="200" w:firstLine="480"/>
      </w:pPr>
      <w:r>
        <w:rPr>
          <w:rFonts w:ascii="微软雅黑" w:eastAsia="微软雅黑" w:hAnsi="微软雅黑" w:cs="微软雅黑"/>
        </w:rPr>
        <w:t>Stop-and-Copy</w:t>
      </w:r>
      <w:r>
        <w:t>和</w:t>
      </w:r>
      <w:r>
        <w:rPr>
          <w:rFonts w:ascii="微软雅黑" w:eastAsia="微软雅黑" w:hAnsi="微软雅黑" w:cs="微软雅黑"/>
        </w:rPr>
        <w:t>Pull</w:t>
      </w:r>
      <w:r>
        <w:t>阶段结合也是一种迁移方案。首先在</w:t>
      </w:r>
      <w:r>
        <w:rPr>
          <w:rFonts w:ascii="微软雅黑" w:eastAsia="微软雅黑" w:hAnsi="微软雅黑" w:cs="微软雅黑"/>
        </w:rPr>
        <w:t>Stop-and-Copy</w:t>
      </w:r>
      <w:r>
        <w:t>阶段只把关键的、必要的页复制到目的机器上，其次在目的机器上启动</w:t>
      </w:r>
      <w:r>
        <w:rPr>
          <w:rFonts w:ascii="微软雅黑" w:eastAsia="微软雅黑" w:hAnsi="微软雅黑" w:cs="微软雅黑"/>
        </w:rPr>
        <w:t>VM</w:t>
      </w:r>
      <w:r>
        <w:t>，剩下的页只有在需要使用的时候才复制过去。这种方案的停机时间很短，但是总迁移时间很长，而且如果很多页都要在</w:t>
      </w:r>
      <w:r>
        <w:rPr>
          <w:rFonts w:ascii="微软雅黑" w:eastAsia="微软雅黑" w:hAnsi="微软雅黑" w:cs="微软雅黑"/>
        </w:rPr>
        <w:t>Pull</w:t>
      </w:r>
      <w:r>
        <w:t>阶段复制的话，那么由此造成的性能下降也是不可接受的。</w:t>
      </w:r>
    </w:p>
    <w:p w14:paraId="1B8B3B64" w14:textId="77777777" w:rsidR="00C97CE8" w:rsidRDefault="007C2E36" w:rsidP="00A031EB">
      <w:pPr>
        <w:spacing w:after="6"/>
        <w:ind w:left="-15" w:right="47" w:firstLineChars="200" w:firstLine="480"/>
      </w:pPr>
      <w:r>
        <w:rPr>
          <w:rFonts w:ascii="微软雅黑" w:eastAsia="微软雅黑" w:hAnsi="微软雅黑" w:cs="微软雅黑"/>
        </w:rPr>
        <w:t>Push</w:t>
      </w:r>
      <w:r>
        <w:t>和</w:t>
      </w:r>
      <w:r>
        <w:rPr>
          <w:rFonts w:ascii="微软雅黑" w:eastAsia="微软雅黑" w:hAnsi="微软雅黑" w:cs="微软雅黑"/>
        </w:rPr>
        <w:t>Stop-and-Copy</w:t>
      </w:r>
      <w:r>
        <w:t>阶段结合是第三种内存迁移方案，</w:t>
      </w:r>
      <w:r>
        <w:rPr>
          <w:rFonts w:ascii="微软雅黑" w:eastAsia="微软雅黑" w:hAnsi="微软雅黑" w:cs="微软雅黑"/>
        </w:rPr>
        <w:t>Xen</w:t>
      </w:r>
      <w:r>
        <w:t>采用的就是这种方案。其思想是采用预复制（</w:t>
      </w:r>
      <w:r>
        <w:rPr>
          <w:rFonts w:ascii="微软雅黑" w:eastAsia="微软雅黑" w:hAnsi="微软雅黑" w:cs="微软雅黑"/>
        </w:rPr>
        <w:t>Pre-Copy</w:t>
      </w:r>
      <w:r>
        <w:t>）方法，在</w:t>
      </w:r>
      <w:r>
        <w:rPr>
          <w:rFonts w:ascii="微软雅黑" w:eastAsia="微软雅黑" w:hAnsi="微软雅黑" w:cs="微软雅黑"/>
        </w:rPr>
        <w:t>Push</w:t>
      </w:r>
      <w:r>
        <w:t>阶段将内存页以迭代（</w:t>
      </w:r>
      <w:r>
        <w:rPr>
          <w:rFonts w:ascii="微软雅黑" w:eastAsia="微软雅黑" w:hAnsi="微软雅黑" w:cs="微软雅黑"/>
        </w:rPr>
        <w:t>Iterative</w:t>
      </w:r>
      <w:r>
        <w:t>）方式一轮</w:t>
      </w:r>
    </w:p>
    <w:p w14:paraId="47722B77" w14:textId="77777777" w:rsidR="00C97CE8" w:rsidRDefault="007C2E36" w:rsidP="00A031EB">
      <w:pPr>
        <w:spacing w:after="11"/>
        <w:ind w:left="-5" w:right="47" w:firstLineChars="200" w:firstLine="480"/>
      </w:pPr>
      <w:r>
        <w:t>一轮复制到目的计算机上，第一轮复制所有的页，第二轮只复制在第一轮迭代过程中修改过的页，以此类推，第</w:t>
      </w:r>
      <w:r>
        <w:rPr>
          <w:rFonts w:ascii="微软雅黑" w:eastAsia="微软雅黑" w:hAnsi="微软雅黑" w:cs="微软雅黑"/>
          <w:i/>
        </w:rPr>
        <w:t>n</w:t>
      </w:r>
      <w:r>
        <w:t>轮复制的是在第</w:t>
      </w:r>
      <w:r>
        <w:rPr>
          <w:rFonts w:ascii="微软雅黑" w:eastAsia="微软雅黑" w:hAnsi="微软雅黑" w:cs="微软雅黑"/>
          <w:i/>
        </w:rPr>
        <w:t>n</w:t>
      </w:r>
      <w:r>
        <w:rPr>
          <w:rFonts w:ascii="微软雅黑" w:eastAsia="微软雅黑" w:hAnsi="微软雅黑" w:cs="微软雅黑"/>
        </w:rPr>
        <w:t>-1</w:t>
      </w:r>
      <w:r>
        <w:t>轮迭代过程中修改过的页。</w:t>
      </w:r>
      <w:proofErr w:type="gramStart"/>
      <w:r>
        <w:t>当脏页的</w:t>
      </w:r>
      <w:proofErr w:type="gramEnd"/>
      <w:r>
        <w:t>数目到达</w:t>
      </w:r>
    </w:p>
    <w:p w14:paraId="01FA60A8" w14:textId="77777777" w:rsidR="00C97CE8" w:rsidRDefault="007C2E36" w:rsidP="00A031EB">
      <w:pPr>
        <w:ind w:left="-5" w:right="47" w:firstLineChars="200" w:firstLine="480"/>
      </w:pPr>
      <w:r>
        <w:t>某个常数或者迭代到达一定次数时，预复制阶段结束，进入</w:t>
      </w:r>
      <w:r>
        <w:rPr>
          <w:rFonts w:ascii="微软雅黑" w:eastAsia="微软雅黑" w:hAnsi="微软雅黑" w:cs="微软雅黑"/>
        </w:rPr>
        <w:t>Stop-and-Copy</w:t>
      </w:r>
      <w:r>
        <w:t>阶段。这时停机并把剩下的脏页，以及运行状态等信息都复制过去。预复制方法很好地平衡了停机时间和</w:t>
      </w:r>
      <w:r>
        <w:lastRenderedPageBreak/>
        <w:t>总迁移时间之间的矛盾，是一种比较理想的实时迁移内存的方法。但由于每次更新的页面都要重传，所以对于那些改动比较频繁的页来说，更适合在停机阶段，而不是预复制阶段传送。这些改动频繁的页被称为工作集（</w:t>
      </w:r>
      <w:r>
        <w:rPr>
          <w:rFonts w:ascii="微软雅黑" w:eastAsia="微软雅黑" w:hAnsi="微软雅黑" w:cs="微软雅黑"/>
        </w:rPr>
        <w:t>Writable Working Set</w:t>
      </w:r>
      <w:r>
        <w:t>，</w:t>
      </w:r>
      <w:r>
        <w:rPr>
          <w:rFonts w:ascii="微软雅黑" w:eastAsia="微软雅黑" w:hAnsi="微软雅黑" w:cs="微软雅黑"/>
        </w:rPr>
        <w:t>WWS</w:t>
      </w:r>
      <w:r>
        <w:t>）。为了保证迁移的效率和整体性能，需要有一种算法能够测定工作集，以避免反复重传。另外，这种方法可能会占用大量的网络带宽，对其他服务造成影响。</w:t>
      </w:r>
    </w:p>
    <w:p w14:paraId="7D5ABA22" w14:textId="77777777" w:rsidR="00C97CE8" w:rsidRDefault="007C2E36" w:rsidP="00B55381">
      <w:pPr>
        <w:numPr>
          <w:ilvl w:val="0"/>
          <w:numId w:val="141"/>
        </w:numPr>
        <w:ind w:right="47" w:firstLineChars="200" w:firstLine="480"/>
      </w:pPr>
      <w:r>
        <w:t>网络资源的迁移</w:t>
      </w:r>
    </w:p>
    <w:p w14:paraId="1CA3B7E5" w14:textId="77777777" w:rsidR="00C97CE8" w:rsidRDefault="007C2E36" w:rsidP="00A031EB">
      <w:pPr>
        <w:spacing w:after="10" w:line="250" w:lineRule="auto"/>
        <w:ind w:left="428" w:right="333" w:firstLineChars="200" w:firstLine="480"/>
      </w:pPr>
      <w:r>
        <w:t>虚拟机这种系统级别的封装方式意味着迁移时</w:t>
      </w:r>
      <w:r>
        <w:rPr>
          <w:rFonts w:ascii="微软雅黑" w:eastAsia="微软雅黑" w:hAnsi="微软雅黑" w:cs="微软雅黑"/>
        </w:rPr>
        <w:t>VM</w:t>
      </w:r>
      <w:r>
        <w:t>的所有网络设备，包括协议状态</w:t>
      </w:r>
    </w:p>
    <w:p w14:paraId="4FD29B3D" w14:textId="77777777" w:rsidR="00C97CE8" w:rsidRDefault="007C2E36" w:rsidP="00A031EB">
      <w:pPr>
        <w:ind w:left="-5" w:right="47" w:firstLineChars="200" w:firstLine="480"/>
      </w:pPr>
      <w:r>
        <w:t>（如</w:t>
      </w:r>
      <w:r>
        <w:rPr>
          <w:rFonts w:ascii="微软雅黑" w:eastAsia="微软雅黑" w:hAnsi="微软雅黑" w:cs="微软雅黑"/>
        </w:rPr>
        <w:t>TCP</w:t>
      </w:r>
      <w:r>
        <w:t>连接状态）以及</w:t>
      </w:r>
      <w:r>
        <w:rPr>
          <w:rFonts w:ascii="微软雅黑" w:eastAsia="微软雅黑" w:hAnsi="微软雅黑" w:cs="微软雅黑"/>
        </w:rPr>
        <w:t>IP</w:t>
      </w:r>
      <w:r>
        <w:t>地址都要随之一起迁移。在局域网内，可以通过发送</w:t>
      </w:r>
      <w:r>
        <w:rPr>
          <w:rFonts w:ascii="微软雅黑" w:eastAsia="微软雅黑" w:hAnsi="微软雅黑" w:cs="微软雅黑"/>
        </w:rPr>
        <w:t>ARP</w:t>
      </w:r>
      <w:r>
        <w:t>重定向包，将</w:t>
      </w:r>
      <w:r>
        <w:rPr>
          <w:rFonts w:ascii="微软雅黑" w:eastAsia="微软雅黑" w:hAnsi="微软雅黑" w:cs="微软雅黑"/>
        </w:rPr>
        <w:t>VM</w:t>
      </w:r>
      <w:r>
        <w:t>的</w:t>
      </w:r>
      <w:r>
        <w:rPr>
          <w:rFonts w:ascii="微软雅黑" w:eastAsia="微软雅黑" w:hAnsi="微软雅黑" w:cs="微软雅黑"/>
        </w:rPr>
        <w:t>IP</w:t>
      </w:r>
      <w:r>
        <w:t>地址与目的机器的</w:t>
      </w:r>
      <w:r>
        <w:rPr>
          <w:rFonts w:ascii="微软雅黑" w:eastAsia="微软雅黑" w:hAnsi="微软雅黑" w:cs="微软雅黑"/>
        </w:rPr>
        <w:t>MAC</w:t>
      </w:r>
      <w:r>
        <w:t>地址相绑定，之后的所有包就可以发送到目的机器上。</w:t>
      </w:r>
    </w:p>
    <w:p w14:paraId="5D9A6533" w14:textId="77777777" w:rsidR="00C97CE8" w:rsidRDefault="007C2E36" w:rsidP="00B55381">
      <w:pPr>
        <w:numPr>
          <w:ilvl w:val="0"/>
          <w:numId w:val="141"/>
        </w:numPr>
        <w:ind w:right="47" w:firstLineChars="200" w:firstLine="480"/>
      </w:pPr>
      <w:r>
        <w:t>存储设备的迁移</w:t>
      </w:r>
    </w:p>
    <w:p w14:paraId="072940E7" w14:textId="77777777" w:rsidR="00C97CE8" w:rsidRDefault="007C2E36" w:rsidP="00A031EB">
      <w:pPr>
        <w:spacing w:after="11"/>
        <w:ind w:left="-15" w:right="47" w:firstLineChars="200" w:firstLine="480"/>
      </w:pPr>
      <w:r>
        <w:t>迁移存储设备的最大障碍在于需要占用大量时间和网络带宽，通常的解决办法是以共享的方式共享数据和文件系统，而非真正迁移。目前大多数集群使用</w:t>
      </w:r>
      <w:r>
        <w:rPr>
          <w:rFonts w:ascii="微软雅黑" w:eastAsia="微软雅黑" w:hAnsi="微软雅黑" w:cs="微软雅黑"/>
        </w:rPr>
        <w:t>NAS</w:t>
      </w:r>
      <w:r>
        <w:t>（</w:t>
      </w:r>
      <w:r>
        <w:rPr>
          <w:rFonts w:ascii="微软雅黑" w:eastAsia="微软雅黑" w:hAnsi="微软雅黑" w:cs="微软雅黑"/>
        </w:rPr>
        <w:t>Network</w:t>
      </w:r>
    </w:p>
    <w:p w14:paraId="54AB9C8F" w14:textId="77777777" w:rsidR="00C97CE8" w:rsidRDefault="007C2E36" w:rsidP="00A031EB">
      <w:pPr>
        <w:spacing w:after="227"/>
        <w:ind w:left="-5" w:right="47" w:firstLineChars="200" w:firstLine="480"/>
      </w:pPr>
      <w:r>
        <w:rPr>
          <w:rFonts w:ascii="微软雅黑" w:eastAsia="微软雅黑" w:hAnsi="微软雅黑" w:cs="微软雅黑"/>
        </w:rPr>
        <w:t>Attached Storage</w:t>
      </w:r>
      <w:r>
        <w:t>，网络连接存储）作为存储设备共享数据。</w:t>
      </w:r>
      <w:r>
        <w:rPr>
          <w:rFonts w:ascii="微软雅黑" w:eastAsia="微软雅黑" w:hAnsi="微软雅黑" w:cs="微软雅黑"/>
        </w:rPr>
        <w:t>NAS</w:t>
      </w:r>
      <w:r>
        <w:t>实际上是一个带有瘦服务器的存储设备，其作用类似于一个专用的文件服务器。在局域网环境下，</w:t>
      </w:r>
      <w:r>
        <w:rPr>
          <w:rFonts w:ascii="微软雅黑" w:eastAsia="微软雅黑" w:hAnsi="微软雅黑" w:cs="微软雅黑"/>
        </w:rPr>
        <w:t>NAS</w:t>
      </w:r>
      <w:r>
        <w:t>已经完全可以实现异构平台之间，如</w:t>
      </w:r>
      <w:r>
        <w:rPr>
          <w:rFonts w:ascii="微软雅黑" w:eastAsia="微软雅黑" w:hAnsi="微软雅黑" w:cs="微软雅黑"/>
        </w:rPr>
        <w:t>NT</w:t>
      </w:r>
      <w:r>
        <w:t>、</w:t>
      </w:r>
      <w:r>
        <w:rPr>
          <w:rFonts w:ascii="微软雅黑" w:eastAsia="微软雅黑" w:hAnsi="微软雅黑" w:cs="微软雅黑"/>
        </w:rPr>
        <w:t>UNIX</w:t>
      </w:r>
      <w:r>
        <w:t>等的数据级共享。基于以上的考虑，</w:t>
      </w:r>
      <w:r>
        <w:rPr>
          <w:rFonts w:ascii="微软雅黑" w:eastAsia="微软雅黑" w:hAnsi="微软雅黑" w:cs="微软雅黑"/>
        </w:rPr>
        <w:t>Xen</w:t>
      </w:r>
      <w:r>
        <w:t>并没有实现存储设备的迁移，实时迁移的对象必须共享文件系统。</w:t>
      </w:r>
    </w:p>
    <w:p w14:paraId="56A1EE1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7.2.4 </w:t>
      </w:r>
      <w:r>
        <w:t>隔离技术</w:t>
      </w:r>
    </w:p>
    <w:p w14:paraId="1D37E7E3" w14:textId="77777777" w:rsidR="00C97CE8" w:rsidRDefault="007C2E36" w:rsidP="00A031EB">
      <w:pPr>
        <w:ind w:left="-15" w:right="47" w:firstLineChars="200" w:firstLine="480"/>
      </w:pPr>
      <w:r>
        <w:t>虚拟机隔离是指虚拟机之间在没有授权许可的情况下，互相之间不可通信、不可联系的一种技术。从软件角度讲，互相隔离的虚拟机之间保持独立，如同一个完整的计算机；从硬件角度讲，被隔离的虚拟机相当于一台物理机，有自己的</w:t>
      </w:r>
      <w:r>
        <w:rPr>
          <w:rFonts w:ascii="微软雅黑" w:eastAsia="微软雅黑" w:hAnsi="微软雅黑" w:cs="微软雅黑"/>
        </w:rPr>
        <w:t>CPU</w:t>
      </w:r>
      <w:r>
        <w:t>、内存、硬盘、</w:t>
      </w:r>
      <w:r>
        <w:rPr>
          <w:rFonts w:ascii="微软雅黑" w:eastAsia="微软雅黑" w:hAnsi="微软雅黑" w:cs="微软雅黑"/>
        </w:rPr>
        <w:t xml:space="preserve">I/O </w:t>
      </w:r>
      <w:r>
        <w:t>等，它与宿主机之间保持互相独立的状态。从网络角度讲，被隔离的虚拟机如同</w:t>
      </w:r>
      <w:proofErr w:type="gramStart"/>
      <w:r>
        <w:t>物理机</w:t>
      </w:r>
      <w:proofErr w:type="gramEnd"/>
      <w:r>
        <w:t>一样，既可以对外提供网络服务，也可以从外界接受网络服务。</w:t>
      </w:r>
    </w:p>
    <w:p w14:paraId="04C7A8CA" w14:textId="77777777" w:rsidR="00C97CE8" w:rsidRDefault="007C2E36" w:rsidP="00A031EB">
      <w:pPr>
        <w:ind w:left="-15" w:right="47" w:firstLineChars="200" w:firstLine="480"/>
      </w:pPr>
      <w:r>
        <w:t>虚拟机隔离是确保虚拟机之间安全与可靠性的一种重要手段，现有虚拟机隔离机制主要包括：网络隔离；构建虚拟机安全文件防护网；基于访问控制的逻辑隔离机制；通过硬件虚拟，让每个虚拟机无法突破虚拟机管理器给出的资源限制；硬件提供的内存保护机制；进程地址空间的保护机制，</w:t>
      </w:r>
      <w:r>
        <w:rPr>
          <w:rFonts w:ascii="微软雅黑" w:eastAsia="微软雅黑" w:hAnsi="微软雅黑" w:cs="微软雅黑"/>
        </w:rPr>
        <w:t>IP</w:t>
      </w:r>
      <w:r>
        <w:t>地址隔离。</w:t>
      </w:r>
    </w:p>
    <w:p w14:paraId="7AA2FF22" w14:textId="77777777" w:rsidR="00C97CE8" w:rsidRDefault="007C2E36" w:rsidP="00A031EB">
      <w:pPr>
        <w:ind w:left="490" w:right="47" w:firstLineChars="200" w:firstLine="480"/>
      </w:pPr>
      <w:r>
        <w:rPr>
          <w:rFonts w:ascii="微软雅黑" w:eastAsia="微软雅黑" w:hAnsi="微软雅黑" w:cs="微软雅黑"/>
          <w:b/>
        </w:rPr>
        <w:t>1.</w:t>
      </w:r>
      <w:r>
        <w:t>内存隔离</w:t>
      </w:r>
    </w:p>
    <w:p w14:paraId="5A22AC91" w14:textId="77777777" w:rsidR="00C97CE8" w:rsidRDefault="007C2E36" w:rsidP="00A031EB">
      <w:pPr>
        <w:spacing w:after="0" w:line="251" w:lineRule="auto"/>
        <w:ind w:left="-15" w:right="62" w:firstLineChars="200" w:firstLine="480"/>
      </w:pPr>
      <w:r>
        <w:rPr>
          <w:rFonts w:ascii="微软雅黑" w:eastAsia="微软雅黑" w:hAnsi="微软雅黑" w:cs="微软雅黑"/>
        </w:rPr>
        <w:t>MMU</w:t>
      </w:r>
      <w:r>
        <w:t>是</w:t>
      </w:r>
      <w:r>
        <w:rPr>
          <w:rFonts w:ascii="微软雅黑" w:eastAsia="微软雅黑" w:hAnsi="微软雅黑" w:cs="微软雅黑"/>
        </w:rPr>
        <w:t>Memory Management Unit</w:t>
      </w:r>
      <w:r>
        <w:t>的缩写，中文名是内存管理单元，它是中央处理器（</w:t>
      </w:r>
      <w:r>
        <w:rPr>
          <w:rFonts w:ascii="微软雅黑" w:eastAsia="微软雅黑" w:hAnsi="微软雅黑" w:cs="微软雅黑"/>
        </w:rPr>
        <w:t>CPU</w:t>
      </w:r>
      <w:r>
        <w:t>）中用来管理虚拟存储器、物理存储器的控制线路，同时也负责将虚拟地址映射为物理地址，以及提供硬件机制的内存访问授权。以</w:t>
      </w:r>
      <w:r>
        <w:rPr>
          <w:rFonts w:ascii="微软雅黑" w:eastAsia="微软雅黑" w:hAnsi="微软雅黑" w:cs="微软雅黑"/>
        </w:rPr>
        <w:t>Xen</w:t>
      </w:r>
      <w:r>
        <w:t>为例，</w:t>
      </w:r>
      <w:r>
        <w:rPr>
          <w:rFonts w:ascii="微软雅黑" w:eastAsia="微软雅黑" w:hAnsi="微软雅黑" w:cs="微软雅黑"/>
        </w:rPr>
        <w:t>Xen</w:t>
      </w:r>
      <w:r>
        <w:t>为了让内存可以被不同的虚拟机</w:t>
      </w:r>
      <w:r>
        <w:lastRenderedPageBreak/>
        <w:t>共享，它在虚拟内存（也称虚拟地址）到机器内存（也称物理地址）之间引入了一层中间地址，</w:t>
      </w:r>
      <w:r>
        <w:rPr>
          <w:rFonts w:ascii="微软雅黑" w:eastAsia="微软雅黑" w:hAnsi="微软雅黑" w:cs="微软雅黑"/>
        </w:rPr>
        <w:t>Guest OS</w:t>
      </w:r>
      <w:r>
        <w:t>看到的是这层中间地址，不是机器的实际地址，因此</w:t>
      </w:r>
      <w:r>
        <w:rPr>
          <w:rFonts w:ascii="微软雅黑" w:eastAsia="微软雅黑" w:hAnsi="微软雅黑" w:cs="微软雅黑"/>
        </w:rPr>
        <w:t>Guest OS</w:t>
      </w:r>
      <w:r>
        <w:t>感觉自己的物理地址是从</w:t>
      </w:r>
      <w:r>
        <w:rPr>
          <w:rFonts w:ascii="微软雅黑" w:eastAsia="微软雅黑" w:hAnsi="微软雅黑" w:cs="微软雅黑"/>
        </w:rPr>
        <w:t>0</w:t>
      </w:r>
      <w:r>
        <w:t>开始的、</w:t>
      </w:r>
      <w:r>
        <w:rPr>
          <w:rFonts w:ascii="微软雅黑" w:eastAsia="微软雅黑" w:hAnsi="微软雅黑" w:cs="微软雅黑"/>
        </w:rPr>
        <w:t>“</w:t>
      </w:r>
      <w:r>
        <w:t>连续</w:t>
      </w:r>
      <w:r>
        <w:rPr>
          <w:rFonts w:ascii="微软雅黑" w:eastAsia="微软雅黑" w:hAnsi="微软雅黑" w:cs="微软雅黑"/>
        </w:rPr>
        <w:t>”</w:t>
      </w:r>
      <w:r>
        <w:t>的地址。实际上，</w:t>
      </w:r>
      <w:r>
        <w:rPr>
          <w:rFonts w:ascii="微软雅黑" w:eastAsia="微软雅黑" w:hAnsi="微软雅黑" w:cs="微软雅黑"/>
        </w:rPr>
        <w:t>Xen</w:t>
      </w:r>
      <w:r>
        <w:t>将这层中间地址真正地映射到机器地址上却可以是不连续的，这样保证了所有的物理内存可被任意分配给不同的</w:t>
      </w:r>
    </w:p>
    <w:p w14:paraId="7F432232" w14:textId="77777777" w:rsidR="00C97CE8" w:rsidRDefault="007C2E36" w:rsidP="00A031EB">
      <w:pPr>
        <w:spacing w:after="4" w:line="255" w:lineRule="auto"/>
        <w:ind w:right="58" w:firstLineChars="200" w:firstLine="480"/>
      </w:pPr>
      <w:r>
        <w:rPr>
          <w:rFonts w:ascii="微软雅黑" w:eastAsia="微软雅黑" w:hAnsi="微软雅黑" w:cs="微软雅黑"/>
        </w:rPr>
        <w:t>Guest OS</w:t>
      </w:r>
      <w:r>
        <w:t>，其关系如图</w:t>
      </w:r>
      <w:r>
        <w:rPr>
          <w:rFonts w:ascii="微软雅黑" w:eastAsia="微软雅黑" w:hAnsi="微软雅黑" w:cs="微软雅黑"/>
        </w:rPr>
        <w:t>7-4</w:t>
      </w:r>
      <w:r>
        <w:t>所示。</w:t>
      </w:r>
    </w:p>
    <w:p w14:paraId="4D83CB1B" w14:textId="77777777" w:rsidR="00C97CE8" w:rsidRDefault="007C2E36" w:rsidP="00A031EB">
      <w:pPr>
        <w:spacing w:after="106" w:line="259" w:lineRule="auto"/>
        <w:ind w:left="2352" w:firstLineChars="200" w:firstLine="480"/>
      </w:pPr>
      <w:r>
        <w:rPr>
          <w:noProof/>
        </w:rPr>
        <w:drawing>
          <wp:inline distT="0" distB="0" distL="0" distR="0" wp14:anchorId="31249C1E" wp14:editId="6485F2FA">
            <wp:extent cx="2956560" cy="1478280"/>
            <wp:effectExtent l="0" t="0" r="0" b="0"/>
            <wp:docPr id="32251" name="Picture 32251"/>
            <wp:cNvGraphicFramePr/>
            <a:graphic xmlns:a="http://schemas.openxmlformats.org/drawingml/2006/main">
              <a:graphicData uri="http://schemas.openxmlformats.org/drawingml/2006/picture">
                <pic:pic xmlns:pic="http://schemas.openxmlformats.org/drawingml/2006/picture">
                  <pic:nvPicPr>
                    <pic:cNvPr id="32251" name="Picture 32251"/>
                    <pic:cNvPicPr/>
                  </pic:nvPicPr>
                  <pic:blipFill>
                    <a:blip r:embed="rId355"/>
                    <a:stretch>
                      <a:fillRect/>
                    </a:stretch>
                  </pic:blipFill>
                  <pic:spPr>
                    <a:xfrm>
                      <a:off x="0" y="0"/>
                      <a:ext cx="2956560" cy="1478280"/>
                    </a:xfrm>
                    <a:prstGeom prst="rect">
                      <a:avLst/>
                    </a:prstGeom>
                  </pic:spPr>
                </pic:pic>
              </a:graphicData>
            </a:graphic>
          </wp:inline>
        </w:drawing>
      </w:r>
    </w:p>
    <w:p w14:paraId="541396D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7-4 </w:t>
      </w:r>
      <w:r>
        <w:rPr>
          <w:color w:val="A25400"/>
          <w:sz w:val="22"/>
        </w:rPr>
        <w:t>虚拟内存与机器内存的映射关系</w:t>
      </w:r>
    </w:p>
    <w:p w14:paraId="0E8F5DC7" w14:textId="77777777" w:rsidR="00C97CE8" w:rsidRDefault="007C2E36" w:rsidP="00A031EB">
      <w:pPr>
        <w:ind w:left="-15" w:right="47" w:firstLineChars="200" w:firstLine="480"/>
      </w:pPr>
      <w:r>
        <w:t>为了区分这层中间地址，将这层中间地址称为伪物理地址或简称伪物理内存，而机器的实际地址（即没有虚拟化时的物理地址）称为机器内存或机器地址。对于整个伪物理内存而言，在引入虚拟化技术后，就不再属于</w:t>
      </w:r>
      <w:r>
        <w:rPr>
          <w:rFonts w:ascii="微软雅黑" w:eastAsia="微软雅黑" w:hAnsi="微软雅黑" w:cs="微软雅黑"/>
        </w:rPr>
        <w:t>Xen</w:t>
      </w:r>
      <w:r>
        <w:t>或任何一个操作系统了。在运行过程中也只能够使用其中的一部分，且不互相重叠，以达到隔离的目的。</w:t>
      </w:r>
    </w:p>
    <w:p w14:paraId="2D0D4554" w14:textId="77777777" w:rsidR="00C97CE8" w:rsidRDefault="007C2E36" w:rsidP="00A031EB">
      <w:pPr>
        <w:ind w:left="-15" w:right="47" w:firstLineChars="200" w:firstLine="480"/>
      </w:pPr>
      <w:r>
        <w:t>虚拟机监控器使用分段和分</w:t>
      </w:r>
      <w:proofErr w:type="gramStart"/>
      <w:r>
        <w:t>页机制</w:t>
      </w:r>
      <w:proofErr w:type="gramEnd"/>
      <w:r>
        <w:t>对自身的物理内存进行保护。</w:t>
      </w:r>
      <w:r>
        <w:rPr>
          <w:rFonts w:ascii="微软雅黑" w:eastAsia="微软雅黑" w:hAnsi="微软雅黑" w:cs="微软雅黑"/>
        </w:rPr>
        <w:t>x86</w:t>
      </w:r>
      <w:r>
        <w:t>体系结构提供了支持分段机制的虚拟内存，这能够提供另一种形式的</w:t>
      </w:r>
      <w:proofErr w:type="gramStart"/>
      <w:r>
        <w:t>特权级分离</w:t>
      </w:r>
      <w:proofErr w:type="gramEnd"/>
      <w:r>
        <w:t>。每个段包括基址、</w:t>
      </w:r>
      <w:proofErr w:type="gramStart"/>
      <w:r>
        <w:t>段限和</w:t>
      </w:r>
      <w:proofErr w:type="gramEnd"/>
      <w:r>
        <w:t>一些属性位。基址和虚拟地址相加形成线性地址，</w:t>
      </w:r>
      <w:proofErr w:type="gramStart"/>
      <w:r>
        <w:t>段限决定</w:t>
      </w:r>
      <w:proofErr w:type="gramEnd"/>
      <w:r>
        <w:t>了这个段中所能访问的线性空间的长度，属性位则标记了该段是否可读写、可执行，是代码段还是数据段等。代码段一般被标记为可读和</w:t>
      </w:r>
      <w:proofErr w:type="gramStart"/>
      <w:r>
        <w:t>可</w:t>
      </w:r>
      <w:proofErr w:type="gramEnd"/>
      <w:r>
        <w:t>执行的，而数据段则被标记为可读和可写的。段的装载是</w:t>
      </w:r>
      <w:proofErr w:type="gramStart"/>
      <w:r>
        <w:t>经由段</w:t>
      </w:r>
      <w:proofErr w:type="gramEnd"/>
      <w:r>
        <w:t>描述符完成的。段描述符存放在这两张系统表中。装载的内容会被缓存直到下一次段的装载，这一属性被称为段缓存。</w:t>
      </w:r>
    </w:p>
    <w:p w14:paraId="71297D88" w14:textId="77777777" w:rsidR="00C97CE8" w:rsidRDefault="007C2E36" w:rsidP="00A031EB">
      <w:pPr>
        <w:ind w:left="-15" w:right="47" w:firstLineChars="200" w:firstLine="480"/>
      </w:pPr>
      <w:r>
        <w:t>在虚拟化环境下，中断会打断客户操作系统的运行而陷入虚拟机监控器。在中断处理程序执行完之后，虚拟机监控器必须能够重建客户机的初始状态。因为虚拟机监控器和客户操作系统共用同一地址空间，必须有一种机制来保证虚拟机监控器所占据那部分地址空间不被客户操作系统所访问。通过设定段描述符中的相关标记位，可以限定访问该段的特权级。</w:t>
      </w:r>
    </w:p>
    <w:p w14:paraId="5FC1B853" w14:textId="77777777" w:rsidR="00C97CE8" w:rsidRDefault="007C2E36" w:rsidP="00A031EB">
      <w:pPr>
        <w:ind w:left="490" w:right="47" w:firstLineChars="200" w:firstLine="480"/>
      </w:pPr>
      <w:r>
        <w:rPr>
          <w:rFonts w:ascii="微软雅黑" w:eastAsia="微软雅黑" w:hAnsi="微软雅黑" w:cs="微软雅黑"/>
          <w:b/>
        </w:rPr>
        <w:t>2.</w:t>
      </w:r>
      <w:r>
        <w:t>网络隔离</w:t>
      </w:r>
    </w:p>
    <w:p w14:paraId="25C933FA" w14:textId="77777777" w:rsidR="00C97CE8" w:rsidRDefault="007C2E36" w:rsidP="00A031EB">
      <w:pPr>
        <w:ind w:left="-15" w:right="47" w:firstLineChars="200" w:firstLine="480"/>
      </w:pPr>
      <w:r>
        <w:t>网络隔离技术的目标是确保把有害的攻击隔离，在可信网络之外和保证可信网络内部信息不外泄的前提下，</w:t>
      </w:r>
      <w:proofErr w:type="gramStart"/>
      <w:r>
        <w:t>完成网间数据</w:t>
      </w:r>
      <w:proofErr w:type="gramEnd"/>
      <w:r>
        <w:t>的安全交换。网络隔离技术是在原有安全技术的基础上发展起来的，它弥补了原有安全技术的不足，突出了自己的优势。</w:t>
      </w:r>
    </w:p>
    <w:p w14:paraId="32DBBFE8" w14:textId="77777777" w:rsidR="00C97CE8" w:rsidRDefault="007C2E36" w:rsidP="00A031EB">
      <w:pPr>
        <w:ind w:left="-15" w:right="47" w:firstLineChars="200" w:firstLine="480"/>
      </w:pPr>
      <w:r>
        <w:t>网络隔离的关键在于系统对通信数据的控制，即通过不可路由的协议来</w:t>
      </w:r>
      <w:proofErr w:type="gramStart"/>
      <w:r>
        <w:t>完成网</w:t>
      </w:r>
      <w:proofErr w:type="gramEnd"/>
      <w:r>
        <w:t>间的数据交换。由于通信硬件设备工作在网络七层的最下层，并不能感知到交换数据的机密性、完整性、可用性、可控性、</w:t>
      </w:r>
      <w:proofErr w:type="gramStart"/>
      <w:r>
        <w:t>抗抵性</w:t>
      </w:r>
      <w:proofErr w:type="gramEnd"/>
      <w:r>
        <w:t>等安全要素，所以这要通过访问控制、身份认证、加密签名等安全机制来实现，而这些机制的实现都是通过软件来实现的。</w:t>
      </w:r>
    </w:p>
    <w:p w14:paraId="335E0910" w14:textId="77777777" w:rsidR="00C97CE8" w:rsidRDefault="007C2E36" w:rsidP="00A031EB">
      <w:pPr>
        <w:spacing w:after="230"/>
        <w:ind w:left="-15" w:right="47" w:firstLineChars="200" w:firstLine="480"/>
      </w:pPr>
      <w:r>
        <w:lastRenderedPageBreak/>
        <w:t>最新第五代隔离技术的实现原理是通过专用通信设备、专有安全协议和加密验证机制及应用层数据提取和鉴别认证技术，进行不同安全级别网络之间的数据交换，彻底阻断了网络间的直接</w:t>
      </w:r>
      <w:r>
        <w:rPr>
          <w:rFonts w:ascii="微软雅黑" w:eastAsia="微软雅黑" w:hAnsi="微软雅黑" w:cs="微软雅黑"/>
        </w:rPr>
        <w:t>TCP/IP</w:t>
      </w:r>
      <w:r>
        <w:t>连接，同时对网间通信的双方、内容、过程施以严格的身份认证、内容过滤、安全审计等多种安全防护机制，从而保证了网</w:t>
      </w:r>
      <w:proofErr w:type="gramStart"/>
      <w:r>
        <w:t>间数据</w:t>
      </w:r>
      <w:proofErr w:type="gramEnd"/>
      <w:r>
        <w:t>交换的安全、可控，杜绝了由于操作系统和网络协议自身漏洞带来的安全风险。</w:t>
      </w:r>
    </w:p>
    <w:p w14:paraId="398E863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7.2.5 </w:t>
      </w:r>
      <w:r>
        <w:t>案例分析</w:t>
      </w:r>
    </w:p>
    <w:p w14:paraId="2BC029A0" w14:textId="77777777" w:rsidR="00C97CE8" w:rsidRDefault="007C2E36" w:rsidP="00A031EB">
      <w:pPr>
        <w:spacing w:after="3"/>
        <w:ind w:left="-15" w:right="47" w:firstLineChars="200" w:firstLine="480"/>
      </w:pPr>
      <w:r>
        <w:rPr>
          <w:rFonts w:ascii="微软雅黑" w:eastAsia="微软雅黑" w:hAnsi="微软雅黑" w:cs="微软雅黑"/>
        </w:rPr>
        <w:t>VMware</w:t>
      </w:r>
      <w:r>
        <w:t>公司推出了面向</w:t>
      </w:r>
      <w:proofErr w:type="gramStart"/>
      <w:r>
        <w:t>云计算</w:t>
      </w:r>
      <w:proofErr w:type="gramEnd"/>
      <w:r>
        <w:t>的一系列产品和解决方案。基于已有的虚拟化技术和优势，</w:t>
      </w:r>
      <w:r>
        <w:rPr>
          <w:rFonts w:ascii="微软雅黑" w:eastAsia="微软雅黑" w:hAnsi="微软雅黑" w:cs="微软雅黑"/>
        </w:rPr>
        <w:t>VMware</w:t>
      </w:r>
      <w:r>
        <w:t>提供了</w:t>
      </w:r>
      <w:proofErr w:type="gramStart"/>
      <w:r>
        <w:t>云基础</w:t>
      </w:r>
      <w:proofErr w:type="gramEnd"/>
      <w:r>
        <w:t>架构及管理、</w:t>
      </w:r>
      <w:proofErr w:type="gramStart"/>
      <w:r>
        <w:t>云应用</w:t>
      </w:r>
      <w:proofErr w:type="gramEnd"/>
      <w:r>
        <w:t>平台和终端用户计算等多个层次上的解决方案，主要支持企业级组织机构利用服务器虚拟化技术，实现从目前的数据中心向</w:t>
      </w:r>
      <w:proofErr w:type="gramStart"/>
      <w:r>
        <w:t>云计算</w:t>
      </w:r>
      <w:proofErr w:type="gramEnd"/>
      <w:r>
        <w:t>环境转变</w:t>
      </w:r>
      <w:r>
        <w:rPr>
          <w:rFonts w:ascii="微软雅黑" w:eastAsia="微软雅黑" w:hAnsi="微软雅黑" w:cs="微软雅黑"/>
          <w:sz w:val="33"/>
          <w:vertAlign w:val="superscript"/>
        </w:rPr>
        <w:t>[7]</w:t>
      </w:r>
      <w:r>
        <w:t>。</w:t>
      </w:r>
      <w:r>
        <w:rPr>
          <w:rFonts w:ascii="微软雅黑" w:eastAsia="微软雅黑" w:hAnsi="微软雅黑" w:cs="微软雅黑"/>
        </w:rPr>
        <w:t>VMware</w:t>
      </w:r>
      <w:r>
        <w:t>推出的</w:t>
      </w:r>
      <w:r>
        <w:rPr>
          <w:rFonts w:ascii="微软雅黑" w:eastAsia="微软雅黑" w:hAnsi="微软雅黑" w:cs="微软雅黑"/>
        </w:rPr>
        <w:t xml:space="preserve">ESX Server </w:t>
      </w:r>
      <w:r>
        <w:t>属于</w:t>
      </w:r>
      <w:proofErr w:type="gramStart"/>
      <w:r>
        <w:t>裸</w:t>
      </w:r>
      <w:proofErr w:type="gramEnd"/>
      <w:r>
        <w:t>金属架构的虚拟机。</w:t>
      </w:r>
      <w:r>
        <w:rPr>
          <w:rFonts w:ascii="微软雅黑" w:eastAsia="微软雅黑" w:hAnsi="微软雅黑" w:cs="微软雅黑"/>
        </w:rPr>
        <w:t>ESX Server</w:t>
      </w:r>
      <w:r>
        <w:t>直接安装在服务器硬件上，在硬件和操作系统之间插入了一个稳固的虚拟化层。下面介绍一下</w:t>
      </w:r>
    </w:p>
    <w:p w14:paraId="0609AEB4" w14:textId="77777777" w:rsidR="00C97CE8" w:rsidRDefault="007C2E36" w:rsidP="00A031EB">
      <w:pPr>
        <w:spacing w:after="58" w:line="255" w:lineRule="auto"/>
        <w:ind w:right="58" w:firstLineChars="200" w:firstLine="480"/>
      </w:pPr>
      <w:r>
        <w:rPr>
          <w:rFonts w:ascii="微软雅黑" w:eastAsia="微软雅黑" w:hAnsi="微软雅黑" w:cs="微软雅黑"/>
        </w:rPr>
        <w:t>VMware</w:t>
      </w:r>
      <w:r>
        <w:t>开发的虚拟机迁移工具</w:t>
      </w:r>
      <w:proofErr w:type="spellStart"/>
      <w:r>
        <w:rPr>
          <w:rFonts w:ascii="微软雅黑" w:eastAsia="微软雅黑" w:hAnsi="微软雅黑" w:cs="微软雅黑"/>
        </w:rPr>
        <w:t>VMotion</w:t>
      </w:r>
      <w:proofErr w:type="spellEnd"/>
      <w:r>
        <w:t>和存储迁移工具</w:t>
      </w:r>
      <w:r>
        <w:rPr>
          <w:rFonts w:ascii="微软雅黑" w:eastAsia="微软雅黑" w:hAnsi="微软雅黑" w:cs="微软雅黑"/>
        </w:rPr>
        <w:t xml:space="preserve">Storage </w:t>
      </w:r>
      <w:proofErr w:type="spellStart"/>
      <w:r>
        <w:rPr>
          <w:rFonts w:ascii="微软雅黑" w:eastAsia="微软雅黑" w:hAnsi="微软雅黑" w:cs="微软雅黑"/>
        </w:rPr>
        <w:t>VMotion</w:t>
      </w:r>
      <w:proofErr w:type="spellEnd"/>
      <w:r>
        <w:t>。</w:t>
      </w:r>
    </w:p>
    <w:p w14:paraId="3C7FDF1F" w14:textId="77777777" w:rsidR="00C97CE8" w:rsidRDefault="007C2E36" w:rsidP="00A031EB">
      <w:pPr>
        <w:spacing w:after="51" w:line="259" w:lineRule="auto"/>
        <w:ind w:left="475" w:firstLineChars="200" w:firstLine="480"/>
      </w:pPr>
      <w:r>
        <w:rPr>
          <w:rFonts w:ascii="微软雅黑" w:eastAsia="微软雅黑" w:hAnsi="微软雅黑" w:cs="微软雅黑"/>
          <w:b/>
        </w:rPr>
        <w:t>1.VMotion</w:t>
      </w:r>
    </w:p>
    <w:p w14:paraId="109F76CA" w14:textId="77777777" w:rsidR="00C97CE8" w:rsidRDefault="007C2E36" w:rsidP="00A031EB">
      <w:pPr>
        <w:ind w:left="-15" w:right="47" w:firstLineChars="200" w:firstLine="480"/>
      </w:pPr>
      <w:proofErr w:type="spellStart"/>
      <w:r>
        <w:rPr>
          <w:rFonts w:ascii="微软雅黑" w:eastAsia="微软雅黑" w:hAnsi="微软雅黑" w:cs="微软雅黑"/>
        </w:rPr>
        <w:t>VMotion</w:t>
      </w:r>
      <w:proofErr w:type="spellEnd"/>
      <w:r>
        <w:t>是</w:t>
      </w:r>
      <w:r>
        <w:rPr>
          <w:rFonts w:ascii="微软雅黑" w:eastAsia="微软雅黑" w:hAnsi="微软雅黑" w:cs="微软雅黑"/>
        </w:rPr>
        <w:t>VMware</w:t>
      </w:r>
      <w:r>
        <w:t>用于在数据中心的服务器之间进行虚拟机迁移的技术。通过将服务器、存储和网络设备完全虚拟化，利用</w:t>
      </w:r>
      <w:proofErr w:type="spellStart"/>
      <w:r>
        <w:rPr>
          <w:rFonts w:ascii="微软雅黑" w:eastAsia="微软雅黑" w:hAnsi="微软雅黑" w:cs="微软雅黑"/>
        </w:rPr>
        <w:t>VMotion</w:t>
      </w:r>
      <w:proofErr w:type="spellEnd"/>
      <w:r>
        <w:t>能够将正在运行的整个虚拟机实时从一台服务器移到另一台服务器上。虚拟机的全部状态由存储在共享存储器上的</w:t>
      </w:r>
      <w:proofErr w:type="gramStart"/>
      <w:r>
        <w:t>一</w:t>
      </w:r>
      <w:proofErr w:type="gramEnd"/>
      <w:r>
        <w:t>组文件进行封装，而</w:t>
      </w:r>
      <w:r>
        <w:rPr>
          <w:rFonts w:ascii="微软雅黑" w:eastAsia="微软雅黑" w:hAnsi="微软雅黑" w:cs="微软雅黑"/>
        </w:rPr>
        <w:t>VMware</w:t>
      </w:r>
      <w:r>
        <w:t>的</w:t>
      </w:r>
      <w:r>
        <w:rPr>
          <w:rFonts w:ascii="微软雅黑" w:eastAsia="微软雅黑" w:hAnsi="微软雅黑" w:cs="微软雅黑"/>
        </w:rPr>
        <w:t>VMFS</w:t>
      </w:r>
      <w:r>
        <w:t>群集文件系统允许源和目标</w:t>
      </w:r>
      <w:r>
        <w:rPr>
          <w:rFonts w:ascii="微软雅黑" w:eastAsia="微软雅黑" w:hAnsi="微软雅黑" w:cs="微软雅黑"/>
        </w:rPr>
        <w:t>ESX</w:t>
      </w:r>
      <w:r>
        <w:t>同时访问这些虚拟机文件。然后，虚拟机的活动内存和精确的执行状态可通过高速网络迅速传输。由于网络也被</w:t>
      </w:r>
      <w:r>
        <w:rPr>
          <w:rFonts w:ascii="微软雅黑" w:eastAsia="微软雅黑" w:hAnsi="微软雅黑" w:cs="微软雅黑"/>
        </w:rPr>
        <w:t>ESX</w:t>
      </w:r>
      <w:r>
        <w:t>虚拟化，因此，虚拟机保留其网络标识和连接，从而确保实现无缝迁移。</w:t>
      </w:r>
    </w:p>
    <w:p w14:paraId="509CE4A5" w14:textId="77777777" w:rsidR="00C97CE8" w:rsidRDefault="007C2E36" w:rsidP="00A031EB">
      <w:pPr>
        <w:spacing w:after="49" w:line="251" w:lineRule="auto"/>
        <w:ind w:left="-15" w:right="62" w:firstLineChars="200" w:firstLine="480"/>
      </w:pPr>
      <w:r>
        <w:t>虚拟机迁移过程中主要采用三项技术：①</w:t>
      </w:r>
      <w:r>
        <w:rPr>
          <w:rFonts w:ascii="微软雅黑" w:eastAsia="微软雅黑" w:hAnsi="微软雅黑" w:cs="微软雅黑"/>
        </w:rPr>
        <w:t xml:space="preserve"> </w:t>
      </w:r>
      <w:r>
        <w:t>将虚拟机状态信息压缩存储在共享存储器的文件中；②</w:t>
      </w:r>
      <w:r>
        <w:rPr>
          <w:rFonts w:ascii="微软雅黑" w:eastAsia="微软雅黑" w:hAnsi="微软雅黑" w:cs="微软雅黑"/>
        </w:rPr>
        <w:t xml:space="preserve"> </w:t>
      </w:r>
      <w:r>
        <w:t>将虚拟机的动态内存和执行状态通过高速网络在源</w:t>
      </w:r>
      <w:r>
        <w:rPr>
          <w:rFonts w:ascii="微软雅黑" w:eastAsia="微软雅黑" w:hAnsi="微软雅黑" w:cs="微软雅黑"/>
        </w:rPr>
        <w:t>ESX</w:t>
      </w:r>
      <w:r>
        <w:t>服务器和目标</w:t>
      </w:r>
      <w:r>
        <w:rPr>
          <w:rFonts w:ascii="微软雅黑" w:eastAsia="微软雅黑" w:hAnsi="微软雅黑" w:cs="微软雅黑"/>
        </w:rPr>
        <w:t xml:space="preserve">ESX </w:t>
      </w:r>
      <w:r>
        <w:t>服务器之间快速传输；③</w:t>
      </w:r>
      <w:r>
        <w:rPr>
          <w:rFonts w:ascii="微软雅黑" w:eastAsia="微软雅黑" w:hAnsi="微软雅黑" w:cs="微软雅黑"/>
        </w:rPr>
        <w:t xml:space="preserve"> </w:t>
      </w:r>
      <w:r>
        <w:t>虚拟化网络以确保在迁移后虚拟机的网络身份和连接能保留。</w:t>
      </w:r>
    </w:p>
    <w:p w14:paraId="2DFC6FCD"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2.VMware Storage </w:t>
      </w:r>
      <w:proofErr w:type="spellStart"/>
      <w:r>
        <w:rPr>
          <w:rFonts w:ascii="微软雅黑" w:eastAsia="微软雅黑" w:hAnsi="微软雅黑" w:cs="微软雅黑"/>
          <w:b/>
        </w:rPr>
        <w:t>VMotion</w:t>
      </w:r>
      <w:proofErr w:type="spellEnd"/>
    </w:p>
    <w:p w14:paraId="4859C77D" w14:textId="77777777" w:rsidR="00C97CE8" w:rsidRDefault="007C2E36" w:rsidP="00A031EB">
      <w:pPr>
        <w:spacing w:after="49" w:line="251" w:lineRule="auto"/>
        <w:ind w:left="-15" w:right="69" w:firstLineChars="200" w:firstLine="480"/>
      </w:pPr>
      <w:r>
        <w:rPr>
          <w:rFonts w:ascii="微软雅黑" w:eastAsia="微软雅黑" w:hAnsi="微软雅黑" w:cs="微软雅黑"/>
        </w:rPr>
        <w:t xml:space="preserve">VMware Storage </w:t>
      </w:r>
      <w:proofErr w:type="spellStart"/>
      <w:r>
        <w:rPr>
          <w:rFonts w:ascii="微软雅黑" w:eastAsia="微软雅黑" w:hAnsi="微软雅黑" w:cs="微软雅黑"/>
        </w:rPr>
        <w:t>VMotion</w:t>
      </w:r>
      <w:proofErr w:type="spellEnd"/>
      <w:r>
        <w:t>用于实时迁移虚拟机磁盘文件，以便满足对虚拟机磁盘文件的升级、维护和备份</w:t>
      </w:r>
      <w:r>
        <w:rPr>
          <w:rFonts w:ascii="微软雅黑" w:eastAsia="微软雅黑" w:hAnsi="微软雅黑" w:cs="微软雅黑"/>
          <w:sz w:val="33"/>
          <w:vertAlign w:val="superscript"/>
        </w:rPr>
        <w:t>[8]</w:t>
      </w:r>
      <w:r>
        <w:t>。</w:t>
      </w:r>
      <w:r>
        <w:rPr>
          <w:rFonts w:ascii="微软雅黑" w:eastAsia="微软雅黑" w:hAnsi="微软雅黑" w:cs="微软雅黑"/>
        </w:rPr>
        <w:t xml:space="preserve">Storage </w:t>
      </w:r>
      <w:proofErr w:type="spellStart"/>
      <w:r>
        <w:rPr>
          <w:rFonts w:ascii="微软雅黑" w:eastAsia="微软雅黑" w:hAnsi="微软雅黑" w:cs="微软雅黑"/>
        </w:rPr>
        <w:t>VMotion</w:t>
      </w:r>
      <w:proofErr w:type="spellEnd"/>
      <w:r>
        <w:t>的原理很简单，就是存储之间的转移。在操作过程中采用</w:t>
      </w:r>
      <w:r>
        <w:rPr>
          <w:rFonts w:ascii="微软雅黑" w:eastAsia="微软雅黑" w:hAnsi="微软雅黑" w:cs="微软雅黑"/>
        </w:rPr>
        <w:t xml:space="preserve">VMware </w:t>
      </w:r>
      <w:r>
        <w:t>所开发的核心技术，例如，磁盘快照、</w:t>
      </w:r>
      <w:r>
        <w:rPr>
          <w:rFonts w:ascii="微软雅黑" w:eastAsia="微软雅黑" w:hAnsi="微软雅黑" w:cs="微软雅黑"/>
        </w:rPr>
        <w:t>REDO</w:t>
      </w:r>
      <w:r>
        <w:t>记录、父</w:t>
      </w:r>
      <w:r>
        <w:rPr>
          <w:rFonts w:ascii="微软雅黑" w:eastAsia="微软雅黑" w:hAnsi="微软雅黑" w:cs="微软雅黑"/>
        </w:rPr>
        <w:t>/</w:t>
      </w:r>
      <w:r>
        <w:t>子磁盘关系，以及快照整合。</w:t>
      </w:r>
    </w:p>
    <w:p w14:paraId="3746F335" w14:textId="77777777" w:rsidR="00C97CE8" w:rsidRDefault="007C2E36" w:rsidP="00A031EB">
      <w:pPr>
        <w:pStyle w:val="3"/>
        <w:ind w:left="542" w:firstLineChars="200" w:firstLine="600"/>
        <w:jc w:val="left"/>
      </w:pPr>
      <w:bookmarkStart w:id="102" w:name="_Toc8137660"/>
      <w:r>
        <w:rPr>
          <w:rFonts w:ascii="微软雅黑" w:eastAsia="微软雅黑" w:hAnsi="微软雅黑" w:cs="微软雅黑"/>
          <w:b/>
        </w:rPr>
        <w:lastRenderedPageBreak/>
        <w:t xml:space="preserve">7.3 </w:t>
      </w:r>
      <w:r>
        <w:t>存储虚拟化</w:t>
      </w:r>
      <w:bookmarkEnd w:id="102"/>
    </w:p>
    <w:p w14:paraId="37ED0834" w14:textId="77777777" w:rsidR="00C97CE8" w:rsidRDefault="007C2E36" w:rsidP="00A031EB">
      <w:pPr>
        <w:spacing w:after="0"/>
        <w:ind w:left="-15" w:right="47" w:firstLineChars="200" w:firstLine="480"/>
      </w:pPr>
      <w:r>
        <w:t>存储虚拟化是指将存储网络中的各个分散且异构的存储设备按照一定的策略映射成一个统一的连续编址的逻辑存储空间，称为虚拟存储池，虚拟存储池可跨多个存储子系统，并将虚拟存储池的访问接口提供给应用系统。逻辑卷与物理存储设备之间的这种映射操作是由置入存储网络中的专门的虚拟化引擎来实现和管理的。虚拟化引擎可以屏蔽掉所有存储设备的物理特性，使得存储网络中的所有存储设备对应用服务器是透明的，应用服务器只与分配给它们的逻辑卷打交道，而不需要关心数据是在哪个物理存储设备上</w:t>
      </w:r>
      <w:r>
        <w:rPr>
          <w:rFonts w:ascii="微软雅黑" w:eastAsia="微软雅黑" w:hAnsi="微软雅黑" w:cs="微软雅黑"/>
          <w:sz w:val="33"/>
          <w:vertAlign w:val="superscript"/>
        </w:rPr>
        <w:t>[9]</w:t>
      </w:r>
      <w:r>
        <w:t>。</w:t>
      </w:r>
    </w:p>
    <w:p w14:paraId="1B608577" w14:textId="77777777" w:rsidR="00C97CE8" w:rsidRDefault="007C2E36" w:rsidP="00A031EB">
      <w:pPr>
        <w:spacing w:after="224"/>
        <w:ind w:left="-15" w:right="47" w:firstLineChars="200" w:firstLine="480"/>
      </w:pPr>
      <w:r>
        <w:t>存储虚拟化将系统中分散的存储资源整合起来，利用有限的物理资源提供大的虚拟存储空间，提高了存储资源利用率，降低了单位存储空间的成本，降低了存储管理的负担和复杂性。在虚拟层通过使用数据镜像、数据校验和多路径等技术，提高了数据的可靠性及系统的可用性。同时，还可以利用负载均衡、数据迁移、数据块重组等技术提升系统的潜在性能。另外，存储虚拟化技术可以通过整合和重组底层物理资源，从而得到多种不同性能和可靠性的新的虚拟设备，以满足多种存储应用的需求。</w:t>
      </w:r>
    </w:p>
    <w:p w14:paraId="60ECE026"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7.3.1 </w:t>
      </w:r>
      <w:r>
        <w:t>存储虚拟化的一般模型</w:t>
      </w:r>
    </w:p>
    <w:p w14:paraId="7A5FFB4D" w14:textId="77777777" w:rsidR="00C97CE8" w:rsidRDefault="007C2E36" w:rsidP="00A031EB">
      <w:pPr>
        <w:spacing w:after="0"/>
        <w:ind w:left="-15" w:right="47" w:firstLineChars="200" w:firstLine="480"/>
      </w:pPr>
      <w:r>
        <w:t>一般来说，虚拟化存储系统在原有存储系统结构上增加了虚拟化层，将多个存储单元抽象成一个虚拟存储池，存储单元可以是异构，可以是直接的存储设备，也可以是基于网络的存储设备或系统。存储虚拟化的一般模型如图</w:t>
      </w:r>
      <w:r>
        <w:rPr>
          <w:rFonts w:ascii="微软雅黑" w:eastAsia="微软雅黑" w:hAnsi="微软雅黑" w:cs="微软雅黑"/>
        </w:rPr>
        <w:t>7-5</w:t>
      </w:r>
      <w:r>
        <w:t>所示。存储用户通过</w:t>
      </w:r>
      <w:proofErr w:type="gramStart"/>
      <w:r>
        <w:t>虚拟化层提供</w:t>
      </w:r>
      <w:proofErr w:type="gramEnd"/>
      <w:r>
        <w:t>的接口向虚拟存储</w:t>
      </w:r>
      <w:proofErr w:type="gramStart"/>
      <w:r>
        <w:t>池提出</w:t>
      </w:r>
      <w:proofErr w:type="gramEnd"/>
      <w:r>
        <w:t>虚拟请求，</w:t>
      </w:r>
      <w:proofErr w:type="gramStart"/>
      <w:r>
        <w:t>虚拟化层对</w:t>
      </w:r>
      <w:proofErr w:type="gramEnd"/>
      <w:r>
        <w:t>这些请求进行处理后将相应的请求映射到具体的存储单元。使用虚拟化的存储系统的优势在于可以减少存储系统的管理开销、实现存储系统数据共享、提供透明的高可靠性和</w:t>
      </w:r>
      <w:proofErr w:type="gramStart"/>
      <w:r>
        <w:t>可</w:t>
      </w:r>
      <w:proofErr w:type="gramEnd"/>
      <w:r>
        <w:t>扩展性等</w:t>
      </w:r>
      <w:r>
        <w:rPr>
          <w:rFonts w:ascii="微软雅黑" w:eastAsia="微软雅黑" w:hAnsi="微软雅黑" w:cs="微软雅黑"/>
          <w:sz w:val="33"/>
          <w:vertAlign w:val="superscript"/>
        </w:rPr>
        <w:t>[10]</w:t>
      </w:r>
      <w:r>
        <w:t>。</w:t>
      </w:r>
    </w:p>
    <w:p w14:paraId="4F38AF95" w14:textId="77777777" w:rsidR="00C97CE8" w:rsidRDefault="007C2E36" w:rsidP="00A031EB">
      <w:pPr>
        <w:spacing w:after="107" w:line="259" w:lineRule="auto"/>
        <w:ind w:left="3108" w:firstLineChars="200" w:firstLine="480"/>
      </w:pPr>
      <w:r>
        <w:rPr>
          <w:noProof/>
        </w:rPr>
        <w:drawing>
          <wp:inline distT="0" distB="0" distL="0" distR="0" wp14:anchorId="01C756FD" wp14:editId="5760C62E">
            <wp:extent cx="1996440" cy="1943100"/>
            <wp:effectExtent l="0" t="0" r="0" b="0"/>
            <wp:docPr id="32407" name="Picture 32407"/>
            <wp:cNvGraphicFramePr/>
            <a:graphic xmlns:a="http://schemas.openxmlformats.org/drawingml/2006/main">
              <a:graphicData uri="http://schemas.openxmlformats.org/drawingml/2006/picture">
                <pic:pic xmlns:pic="http://schemas.openxmlformats.org/drawingml/2006/picture">
                  <pic:nvPicPr>
                    <pic:cNvPr id="32407" name="Picture 32407"/>
                    <pic:cNvPicPr/>
                  </pic:nvPicPr>
                  <pic:blipFill>
                    <a:blip r:embed="rId356"/>
                    <a:stretch>
                      <a:fillRect/>
                    </a:stretch>
                  </pic:blipFill>
                  <pic:spPr>
                    <a:xfrm>
                      <a:off x="0" y="0"/>
                      <a:ext cx="1996440" cy="1943100"/>
                    </a:xfrm>
                    <a:prstGeom prst="rect">
                      <a:avLst/>
                    </a:prstGeom>
                  </pic:spPr>
                </pic:pic>
              </a:graphicData>
            </a:graphic>
          </wp:inline>
        </w:drawing>
      </w:r>
    </w:p>
    <w:p w14:paraId="4CB4D5A6" w14:textId="77777777" w:rsidR="00C97CE8" w:rsidRDefault="007C2E36" w:rsidP="00A031EB">
      <w:pPr>
        <w:spacing w:after="270" w:line="259" w:lineRule="auto"/>
        <w:ind w:right="62" w:firstLineChars="200" w:firstLine="440"/>
      </w:pPr>
      <w:r>
        <w:rPr>
          <w:color w:val="A25400"/>
          <w:sz w:val="22"/>
        </w:rPr>
        <w:t>图</w:t>
      </w:r>
      <w:r>
        <w:rPr>
          <w:rFonts w:ascii="微软雅黑" w:eastAsia="微软雅黑" w:hAnsi="微软雅黑" w:cs="微软雅黑"/>
          <w:color w:val="A25400"/>
          <w:sz w:val="22"/>
        </w:rPr>
        <w:t xml:space="preserve">7-5 </w:t>
      </w:r>
      <w:r>
        <w:rPr>
          <w:color w:val="A25400"/>
          <w:sz w:val="22"/>
        </w:rPr>
        <w:t>存储虚拟化一般模型</w:t>
      </w:r>
    </w:p>
    <w:p w14:paraId="50751812"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7.3.2 </w:t>
      </w:r>
      <w:r>
        <w:t>存储虚拟化的实现方式</w:t>
      </w:r>
    </w:p>
    <w:p w14:paraId="3729516B" w14:textId="77777777" w:rsidR="00C97CE8" w:rsidRDefault="007C2E36" w:rsidP="00A031EB">
      <w:pPr>
        <w:spacing w:after="8"/>
        <w:ind w:left="-15" w:right="47" w:firstLineChars="200" w:firstLine="480"/>
      </w:pPr>
      <w:r>
        <w:lastRenderedPageBreak/>
        <w:t>目前，实现存储虚拟化的方式主要有三种：基于主机的存储虚拟化、基于存储设备的存储虚拟化、基于网络的存储虚拟化</w:t>
      </w:r>
      <w:r>
        <w:rPr>
          <w:rFonts w:ascii="微软雅黑" w:eastAsia="微软雅黑" w:hAnsi="微软雅黑" w:cs="微软雅黑"/>
          <w:sz w:val="33"/>
          <w:vertAlign w:val="superscript"/>
        </w:rPr>
        <w:t>[11]</w:t>
      </w:r>
      <w:r>
        <w:t>。</w:t>
      </w:r>
    </w:p>
    <w:p w14:paraId="47253868" w14:textId="77777777" w:rsidR="00C97CE8" w:rsidRDefault="007C2E36" w:rsidP="00A031EB">
      <w:pPr>
        <w:ind w:left="490" w:right="47" w:firstLineChars="200" w:firstLine="480"/>
      </w:pPr>
      <w:r>
        <w:rPr>
          <w:rFonts w:ascii="微软雅黑" w:eastAsia="微软雅黑" w:hAnsi="微软雅黑" w:cs="微软雅黑"/>
          <w:b/>
        </w:rPr>
        <w:t>1.</w:t>
      </w:r>
      <w:r>
        <w:t>基于主机的存储虚拟化基于主机的存储虚拟化，也称基于服务器的存储虚拟</w:t>
      </w:r>
      <w:proofErr w:type="gramStart"/>
      <w:r>
        <w:t>化或者</w:t>
      </w:r>
      <w:proofErr w:type="gramEnd"/>
      <w:r>
        <w:t>基于系统卷管理器的存储虚拟化，其一般是通过逻辑</w:t>
      </w:r>
      <w:proofErr w:type="gramStart"/>
      <w:r>
        <w:t>卷管理</w:t>
      </w:r>
      <w:proofErr w:type="gramEnd"/>
      <w:r>
        <w:t>来实现的。虚拟机为物理卷映射到逻辑</w:t>
      </w:r>
      <w:proofErr w:type="gramStart"/>
      <w:r>
        <w:t>卷提供</w:t>
      </w:r>
      <w:proofErr w:type="gramEnd"/>
      <w:r>
        <w:t>了一个虚拟层。虚拟机主要功能是在系统和应用级上完成多台主机之间的数据存储共享、存储资源管理（存储媒介、卷及文件管理）、数据复制及迁移、集群系统、远程备份及灾难恢复等存储管理任务。基于主机的存储虚拟化不需要任何附加硬件。</w:t>
      </w:r>
      <w:proofErr w:type="gramStart"/>
      <w:r>
        <w:t>虚拟化层作为</w:t>
      </w:r>
      <w:proofErr w:type="gramEnd"/>
      <w:r>
        <w:t>扩展的驱动模块，以软件的形式嵌入操作系统中，为连接到各种存储设备，如磁盘、磁盘阵列等，提供必要的控制功能。主机的操作系统就好像与一个单一的存储设备直接通信一样。</w:t>
      </w:r>
    </w:p>
    <w:p w14:paraId="79F1D302" w14:textId="77777777" w:rsidR="00C97CE8" w:rsidRDefault="007C2E36" w:rsidP="00A031EB">
      <w:pPr>
        <w:spacing w:after="0"/>
        <w:ind w:left="-15" w:right="47" w:firstLineChars="200" w:firstLine="480"/>
      </w:pPr>
      <w:r>
        <w:t>目前，已经有比较成熟的基于主机的存储虚拟化的软件产品，这些软件一般都提供了非常方便的图形化管理界面，可以很方便地进行存储虚拟化管理。从这一点上看，基于主机的存储虚拟化是一种性价比比较高的方法，但是，这种虚拟化方案往往具有可扩展性差、不支持异构平台等缺点。对于支持集群的虚拟化方案，为了确保元数据的一致性和完整性，往往需要在各主机间进行频繁的通信和采用锁机制，这就使得性能下降，可扩展性</w:t>
      </w:r>
    </w:p>
    <w:p w14:paraId="4D38DCC7" w14:textId="77777777" w:rsidR="00C97CE8" w:rsidRDefault="007C2E36" w:rsidP="00A031EB">
      <w:pPr>
        <w:spacing w:after="7"/>
        <w:ind w:left="-5" w:right="47" w:firstLineChars="200" w:firstLine="480"/>
      </w:pPr>
      <w:r>
        <w:t>也比较差。同时，由于其一般都采用对称式的结构，就使得</w:t>
      </w:r>
      <w:proofErr w:type="gramStart"/>
      <w:r>
        <w:t>其很难</w:t>
      </w:r>
      <w:proofErr w:type="gramEnd"/>
      <w:r>
        <w:t>支持异构平台，比如</w:t>
      </w:r>
    </w:p>
    <w:p w14:paraId="197A8B3F" w14:textId="77777777" w:rsidR="00C97CE8" w:rsidRDefault="007C2E36" w:rsidP="00A031EB">
      <w:pPr>
        <w:ind w:left="-5" w:right="47" w:firstLineChars="200" w:firstLine="480"/>
      </w:pPr>
      <w:r>
        <w:rPr>
          <w:rFonts w:ascii="微软雅黑" w:eastAsia="微软雅黑" w:hAnsi="微软雅黑" w:cs="微软雅黑"/>
        </w:rPr>
        <w:t>CLVM</w:t>
      </w:r>
      <w:r>
        <w:t>就只能支持特定版本的</w:t>
      </w:r>
      <w:r>
        <w:rPr>
          <w:rFonts w:ascii="微软雅黑" w:eastAsia="微软雅黑" w:hAnsi="微软雅黑" w:cs="微软雅黑"/>
        </w:rPr>
        <w:t>Linux</w:t>
      </w:r>
      <w:r>
        <w:t>平台。</w:t>
      </w:r>
    </w:p>
    <w:p w14:paraId="0D3CB845" w14:textId="77777777" w:rsidR="00C97CE8" w:rsidRDefault="007C2E36" w:rsidP="00A031EB">
      <w:pPr>
        <w:ind w:left="490" w:right="47" w:firstLineChars="200" w:firstLine="480"/>
      </w:pPr>
      <w:r>
        <w:rPr>
          <w:rFonts w:ascii="微软雅黑" w:eastAsia="微软雅黑" w:hAnsi="微软雅黑" w:cs="微软雅黑"/>
          <w:b/>
        </w:rPr>
        <w:t>2.</w:t>
      </w:r>
      <w:r>
        <w:t>基于存储设备的存储虚拟化</w:t>
      </w:r>
    </w:p>
    <w:p w14:paraId="6D75F45F" w14:textId="77777777" w:rsidR="00C97CE8" w:rsidRDefault="007C2E36" w:rsidP="00A031EB">
      <w:pPr>
        <w:ind w:left="-15" w:right="47" w:firstLineChars="200" w:firstLine="480"/>
      </w:pPr>
      <w:r>
        <w:t>基于存储设备的存储虚拟化，也称基于存储控制器的存储虚拟化。它主要是在存储设备的磁盘、适配器或者控制器上实现虚拟化功能。目前，有很多的存储设备（如磁盘阵列等）的内部都有功能比较强的处理器，且都带有专门的嵌入式系统，可以在存储子系统的内部进行存储虚拟化，对外提供虚拟化磁盘，比如支持</w:t>
      </w:r>
      <w:r>
        <w:rPr>
          <w:rFonts w:ascii="微软雅黑" w:eastAsia="微软雅黑" w:hAnsi="微软雅黑" w:cs="微软雅黑"/>
        </w:rPr>
        <w:t>RAID</w:t>
      </w:r>
      <w:r>
        <w:t>的磁盘阵列等。这类存储子系统与主机无关，对系统性能的影响比较小，也比较容易管理，同时，它对用户和管理人员都是透明的。</w:t>
      </w:r>
    </w:p>
    <w:p w14:paraId="612CE163" w14:textId="77777777" w:rsidR="00C97CE8" w:rsidRDefault="007C2E36" w:rsidP="00A031EB">
      <w:pPr>
        <w:ind w:left="-15" w:right="47" w:firstLineChars="200" w:firstLine="480"/>
      </w:pPr>
      <w:r>
        <w:t>基于存储设备的存储虚拟化依赖于提供相关功能的存储模块，往往需要第三方的虚拟软件，否则，其通常只能提供一种且不完全的存储虚拟化方案。对于包含有多家厂商提供异构的存储设备的</w:t>
      </w:r>
      <w:r>
        <w:rPr>
          <w:rFonts w:ascii="微软雅黑" w:eastAsia="微软雅黑" w:hAnsi="微软雅黑" w:cs="微软雅黑"/>
        </w:rPr>
        <w:t>SAN</w:t>
      </w:r>
      <w:r>
        <w:t>存储系统，基于存储设备的存储虚拟化方法的效果不是很好，而且这种设备往往规模有限并且不能进行级连，这就使得虚拟存储设备的可扩展性比较差。</w:t>
      </w:r>
    </w:p>
    <w:p w14:paraId="11CF7CFE" w14:textId="77777777" w:rsidR="00C97CE8" w:rsidRDefault="007C2E36" w:rsidP="00A031EB">
      <w:pPr>
        <w:ind w:left="490" w:right="47" w:firstLineChars="200" w:firstLine="480"/>
      </w:pPr>
      <w:r>
        <w:rPr>
          <w:rFonts w:ascii="微软雅黑" w:eastAsia="微软雅黑" w:hAnsi="微软雅黑" w:cs="微软雅黑"/>
          <w:b/>
        </w:rPr>
        <w:t>3.</w:t>
      </w:r>
      <w:r>
        <w:t>基于网络的存储虚拟化</w:t>
      </w:r>
    </w:p>
    <w:p w14:paraId="5FFAD092" w14:textId="77777777" w:rsidR="00C97CE8" w:rsidRDefault="007C2E36" w:rsidP="00A031EB">
      <w:pPr>
        <w:ind w:left="-15" w:right="47" w:firstLineChars="200" w:firstLine="480"/>
      </w:pPr>
      <w:r>
        <w:t>基于网络的存储虚拟化方法是在网络设备上实现存储虚拟化功能，包括基于互连设备和基于路由器两种方式。基于互连设备的虚拟化方法能够在专用服务器上运行，它在标准操作系统中运行，和主机的虚拟存储一样具有易使用、设备便宜等优点。同样，它也具有基于主机虚拟存储的一些缺点，因为基于互连设备的虚拟化方法同样需要一个运行在主机上的代理软件或基于主机的适配器，如果主机发生故障或者主机配置不</w:t>
      </w:r>
      <w:proofErr w:type="gramStart"/>
      <w:r>
        <w:t>合适都</w:t>
      </w:r>
      <w:proofErr w:type="gramEnd"/>
      <w:r>
        <w:t>可能导致访问到不被保护的数据。基于路由器的虚拟化方法指的是在路由器固件上实现虚拟存储功能。为了截取网络中所有从主机到存储系统的命令，需要将路由器放置在每个主机到存储网络的数据通道之间，由于路由器</w:t>
      </w:r>
      <w:r>
        <w:lastRenderedPageBreak/>
        <w:t>能够为每台主机服务，大部分控制模块存储在路由器的固件里面，相对于上述几种方式，基于路由器的虚拟化在性能、效果和安全方面都要好一些。当然，基于路由器的虚拟化方法也有缺点，如果连接主机到存储网络的路由器出现故障，也可能会使主机上的数据不能被访问，但是只有与故障路由器连接在一起的主机才会受到影响，其余的主机还是可以用其他路由器访问存储系统，且路由器的冗余还能够支持动态多路径。</w:t>
      </w:r>
    </w:p>
    <w:p w14:paraId="34206900"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7.3.3 </w:t>
      </w:r>
      <w:r>
        <w:t>案例分析</w:t>
      </w:r>
    </w:p>
    <w:p w14:paraId="5A68F76B" w14:textId="77777777" w:rsidR="00C97CE8" w:rsidRDefault="007C2E36" w:rsidP="00A031EB">
      <w:pPr>
        <w:spacing w:after="71" w:line="250" w:lineRule="auto"/>
        <w:ind w:left="428" w:right="281" w:firstLineChars="200" w:firstLine="480"/>
      </w:pPr>
      <w:r>
        <w:rPr>
          <w:rFonts w:ascii="微软雅黑" w:eastAsia="微软雅黑" w:hAnsi="微软雅黑" w:cs="微软雅黑"/>
        </w:rPr>
        <w:t>VMware</w:t>
      </w:r>
      <w:r>
        <w:t>的</w:t>
      </w:r>
      <w:r>
        <w:rPr>
          <w:rFonts w:ascii="微软雅黑" w:eastAsia="微软雅黑" w:hAnsi="微软雅黑" w:cs="微软雅黑"/>
        </w:rPr>
        <w:t>vSphere</w:t>
      </w:r>
      <w:r>
        <w:t>产品支持多种不同的本地存储和网络存储的虚拟化，前面讲到的</w:t>
      </w:r>
    </w:p>
    <w:p w14:paraId="07E8BC96" w14:textId="77777777" w:rsidR="00C97CE8" w:rsidRDefault="007C2E36" w:rsidP="00A031EB">
      <w:pPr>
        <w:spacing w:after="49" w:line="251" w:lineRule="auto"/>
        <w:ind w:left="-15" w:right="63" w:firstLineChars="200" w:firstLine="480"/>
      </w:pPr>
      <w:proofErr w:type="spellStart"/>
      <w:r>
        <w:rPr>
          <w:rFonts w:ascii="微软雅黑" w:eastAsia="微软雅黑" w:hAnsi="微软雅黑" w:cs="微软雅黑"/>
        </w:rPr>
        <w:t>VMotion</w:t>
      </w:r>
      <w:proofErr w:type="spellEnd"/>
      <w:r>
        <w:t>、</w:t>
      </w:r>
      <w:r>
        <w:rPr>
          <w:rFonts w:ascii="微软雅黑" w:eastAsia="微软雅黑" w:hAnsi="微软雅黑" w:cs="微软雅黑"/>
        </w:rPr>
        <w:t xml:space="preserve">Storage </w:t>
      </w:r>
      <w:proofErr w:type="spellStart"/>
      <w:r>
        <w:rPr>
          <w:rFonts w:ascii="微软雅黑" w:eastAsia="微软雅黑" w:hAnsi="微软雅黑" w:cs="微软雅黑"/>
        </w:rPr>
        <w:t>VMotion</w:t>
      </w:r>
      <w:proofErr w:type="spellEnd"/>
      <w:r>
        <w:t>都用到了</w:t>
      </w:r>
      <w:r>
        <w:rPr>
          <w:rFonts w:ascii="微软雅黑" w:eastAsia="微软雅黑" w:hAnsi="微软雅黑" w:cs="微软雅黑"/>
        </w:rPr>
        <w:t>VMware</w:t>
      </w:r>
      <w:r>
        <w:t>的虚拟化共享存储的技术</w:t>
      </w:r>
      <w:r>
        <w:rPr>
          <w:rFonts w:ascii="微软雅黑" w:eastAsia="微软雅黑" w:hAnsi="微软雅黑" w:cs="微软雅黑"/>
          <w:sz w:val="33"/>
          <w:vertAlign w:val="superscript"/>
        </w:rPr>
        <w:t>[10]</w:t>
      </w:r>
      <w:r>
        <w:t>。</w:t>
      </w:r>
      <w:r>
        <w:rPr>
          <w:rFonts w:ascii="微软雅黑" w:eastAsia="微软雅黑" w:hAnsi="微软雅黑" w:cs="微软雅黑"/>
        </w:rPr>
        <w:t>vSphere</w:t>
      </w:r>
      <w:r>
        <w:t>提出了虚拟机文件系统（</w:t>
      </w:r>
      <w:r>
        <w:rPr>
          <w:rFonts w:ascii="微软雅黑" w:eastAsia="微软雅黑" w:hAnsi="微软雅黑" w:cs="微软雅黑"/>
        </w:rPr>
        <w:t>Virtual Machine File System</w:t>
      </w:r>
      <w:r>
        <w:t>，</w:t>
      </w:r>
      <w:r>
        <w:rPr>
          <w:rFonts w:ascii="微软雅黑" w:eastAsia="微软雅黑" w:hAnsi="微软雅黑" w:cs="微软雅黑"/>
        </w:rPr>
        <w:t>VMFS</w:t>
      </w:r>
      <w:r>
        <w:t>），允许来自多个不同主机服务器的并发访问，即允许多个物理主机同时读写同一存储器。</w:t>
      </w:r>
      <w:r>
        <w:rPr>
          <w:rFonts w:ascii="微软雅黑" w:eastAsia="微软雅黑" w:hAnsi="微软雅黑" w:cs="微软雅黑"/>
        </w:rPr>
        <w:t>VMFS</w:t>
      </w:r>
      <w:r>
        <w:t>的功能主要包括以下三点。</w:t>
      </w:r>
    </w:p>
    <w:p w14:paraId="06976B83" w14:textId="77777777" w:rsidR="00C97CE8" w:rsidRDefault="007C2E36" w:rsidP="00B55381">
      <w:pPr>
        <w:numPr>
          <w:ilvl w:val="0"/>
          <w:numId w:val="142"/>
        </w:numPr>
        <w:ind w:right="47" w:firstLineChars="200" w:firstLine="480"/>
      </w:pPr>
      <w:r>
        <w:t>磁盘锁定技术。磁盘锁定技术是指锁定已启动的虚拟机的磁盘，以避免多台服务器同时启动同一虚拟机。如果物理主机出现故障，系统则释放该物理主机上每个虚拟机的磁盘锁定，以便这些虚拟机能够在其他物理主机上重新启动。</w:t>
      </w:r>
    </w:p>
    <w:p w14:paraId="7A0429B9" w14:textId="77777777" w:rsidR="00C97CE8" w:rsidRDefault="007C2E36" w:rsidP="00B55381">
      <w:pPr>
        <w:numPr>
          <w:ilvl w:val="0"/>
          <w:numId w:val="142"/>
        </w:numPr>
        <w:ind w:right="47" w:firstLineChars="200" w:firstLine="480"/>
      </w:pPr>
      <w:r>
        <w:t>故障一致性和恢复机制。故障一致性和恢复机制可以用于快速识别故障的根本原因，帮助虚拟机、物理主机和存储子系统从故障中恢复。该机制中包括了分布式日志、故障一致的虚拟机</w:t>
      </w:r>
      <w:r>
        <w:rPr>
          <w:rFonts w:ascii="微软雅黑" w:eastAsia="微软雅黑" w:hAnsi="微软雅黑" w:cs="微软雅黑"/>
        </w:rPr>
        <w:t>I/O</w:t>
      </w:r>
      <w:r>
        <w:t>路径和计算机状况快照等。</w:t>
      </w:r>
    </w:p>
    <w:p w14:paraId="0CC193B3" w14:textId="77777777" w:rsidR="00C97CE8" w:rsidRDefault="007C2E36" w:rsidP="00B55381">
      <w:pPr>
        <w:numPr>
          <w:ilvl w:val="0"/>
          <w:numId w:val="142"/>
        </w:numPr>
        <w:spacing w:after="14" w:line="250" w:lineRule="auto"/>
        <w:ind w:right="47" w:firstLineChars="200" w:firstLine="480"/>
      </w:pPr>
      <w:r>
        <w:t>裸机映射（</w:t>
      </w:r>
      <w:r>
        <w:rPr>
          <w:rFonts w:ascii="微软雅黑" w:eastAsia="微软雅黑" w:hAnsi="微软雅黑" w:cs="微软雅黑"/>
        </w:rPr>
        <w:t>RDM</w:t>
      </w:r>
      <w:r>
        <w:t>）。</w:t>
      </w:r>
      <w:r>
        <w:rPr>
          <w:rFonts w:ascii="微软雅黑" w:eastAsia="微软雅黑" w:hAnsi="微软雅黑" w:cs="微软雅黑"/>
        </w:rPr>
        <w:t>RDM</w:t>
      </w:r>
      <w:r>
        <w:t>使得虚拟机能够直接访问物理存储子系统（</w:t>
      </w:r>
      <w:r>
        <w:rPr>
          <w:rFonts w:ascii="微软雅黑" w:eastAsia="微软雅黑" w:hAnsi="微软雅黑" w:cs="微软雅黑"/>
        </w:rPr>
        <w:t>iSCSI</w:t>
      </w:r>
      <w:r>
        <w:t>或</w:t>
      </w:r>
    </w:p>
    <w:p w14:paraId="794BE64F" w14:textId="77777777" w:rsidR="00C97CE8" w:rsidRDefault="007C2E36" w:rsidP="00A031EB">
      <w:pPr>
        <w:ind w:left="-5" w:right="47" w:firstLineChars="200" w:firstLine="480"/>
      </w:pPr>
      <w:r>
        <w:t>光纤通道）上的</w:t>
      </w:r>
      <w:r>
        <w:rPr>
          <w:rFonts w:ascii="微软雅黑" w:eastAsia="微软雅黑" w:hAnsi="微软雅黑" w:cs="微软雅黑"/>
        </w:rPr>
        <w:t>LUN</w:t>
      </w:r>
      <w:r>
        <w:t>（</w:t>
      </w:r>
      <w:r>
        <w:rPr>
          <w:rFonts w:ascii="微软雅黑" w:eastAsia="微软雅黑" w:hAnsi="微软雅黑" w:cs="微软雅黑"/>
        </w:rPr>
        <w:t>Logical Unit Number</w:t>
      </w:r>
      <w:r>
        <w:t>）。</w:t>
      </w:r>
      <w:r>
        <w:rPr>
          <w:rFonts w:ascii="微软雅黑" w:eastAsia="微软雅黑" w:hAnsi="微软雅黑" w:cs="微软雅黑"/>
        </w:rPr>
        <w:t>RDM</w:t>
      </w:r>
      <w:r>
        <w:t>可以用于支持虚拟机中运行的</w:t>
      </w:r>
      <w:r>
        <w:rPr>
          <w:rFonts w:ascii="微软雅黑" w:eastAsia="微软雅黑" w:hAnsi="微软雅黑" w:cs="微软雅黑"/>
        </w:rPr>
        <w:t>SAN</w:t>
      </w:r>
      <w:r>
        <w:t>快照或其他分层应用程序，以及</w:t>
      </w:r>
      <w:r>
        <w:rPr>
          <w:rFonts w:ascii="微软雅黑" w:eastAsia="微软雅黑" w:hAnsi="微软雅黑" w:cs="微软雅黑"/>
        </w:rPr>
        <w:t xml:space="preserve">Microsoft </w:t>
      </w:r>
      <w:r>
        <w:t>群集服务。</w:t>
      </w:r>
    </w:p>
    <w:p w14:paraId="6FCF4BF3" w14:textId="77777777" w:rsidR="00C97CE8" w:rsidRDefault="007C2E36" w:rsidP="00A031EB">
      <w:pPr>
        <w:spacing w:after="7"/>
        <w:ind w:left="-15" w:right="47" w:firstLineChars="200" w:firstLine="480"/>
      </w:pPr>
      <w:r>
        <w:rPr>
          <w:rFonts w:ascii="微软雅黑" w:eastAsia="微软雅黑" w:hAnsi="微软雅黑" w:cs="微软雅黑"/>
        </w:rPr>
        <w:t xml:space="preserve">VMware </w:t>
      </w:r>
      <w:r>
        <w:rPr>
          <w:rFonts w:ascii="微软雅黑" w:eastAsia="微软雅黑" w:hAnsi="微软雅黑" w:cs="微软雅黑"/>
        </w:rPr>
        <w:tab/>
        <w:t>vSphere</w:t>
      </w:r>
      <w:r>
        <w:t>存储架构由各种抽象层组成，这些抽象层隐藏并管理物理存储子系统之间的复杂性和差异，如图</w:t>
      </w:r>
      <w:r>
        <w:rPr>
          <w:rFonts w:ascii="微软雅黑" w:eastAsia="微软雅黑" w:hAnsi="微软雅黑" w:cs="微软雅黑"/>
        </w:rPr>
        <w:t>7-6</w:t>
      </w:r>
      <w:r>
        <w:t>所示。</w:t>
      </w:r>
    </w:p>
    <w:p w14:paraId="7EA18ECD" w14:textId="77777777" w:rsidR="00C97CE8" w:rsidRDefault="007C2E36" w:rsidP="00A031EB">
      <w:pPr>
        <w:spacing w:after="0" w:line="259" w:lineRule="auto"/>
        <w:ind w:left="1128" w:firstLineChars="200" w:firstLine="480"/>
      </w:pPr>
      <w:r>
        <w:rPr>
          <w:noProof/>
        </w:rPr>
        <w:lastRenderedPageBreak/>
        <w:drawing>
          <wp:inline distT="0" distB="0" distL="0" distR="0" wp14:anchorId="369FBB3D" wp14:editId="28DEEC8D">
            <wp:extent cx="4511040" cy="4488181"/>
            <wp:effectExtent l="0" t="0" r="0" b="0"/>
            <wp:docPr id="32547" name="Picture 32547"/>
            <wp:cNvGraphicFramePr/>
            <a:graphic xmlns:a="http://schemas.openxmlformats.org/drawingml/2006/main">
              <a:graphicData uri="http://schemas.openxmlformats.org/drawingml/2006/picture">
                <pic:pic xmlns:pic="http://schemas.openxmlformats.org/drawingml/2006/picture">
                  <pic:nvPicPr>
                    <pic:cNvPr id="32547" name="Picture 32547"/>
                    <pic:cNvPicPr/>
                  </pic:nvPicPr>
                  <pic:blipFill>
                    <a:blip r:embed="rId357"/>
                    <a:stretch>
                      <a:fillRect/>
                    </a:stretch>
                  </pic:blipFill>
                  <pic:spPr>
                    <a:xfrm>
                      <a:off x="0" y="0"/>
                      <a:ext cx="4511040" cy="4488181"/>
                    </a:xfrm>
                    <a:prstGeom prst="rect">
                      <a:avLst/>
                    </a:prstGeom>
                  </pic:spPr>
                </pic:pic>
              </a:graphicData>
            </a:graphic>
          </wp:inline>
        </w:drawing>
      </w:r>
    </w:p>
    <w:p w14:paraId="16F05379"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7-6 VMware</w:t>
      </w:r>
      <w:r>
        <w:rPr>
          <w:color w:val="A25400"/>
          <w:sz w:val="22"/>
        </w:rPr>
        <w:t>虚拟存储架构</w:t>
      </w:r>
    </w:p>
    <w:p w14:paraId="1CBF0C52" w14:textId="77777777" w:rsidR="00C97CE8" w:rsidRDefault="007C2E36" w:rsidP="00A031EB">
      <w:pPr>
        <w:spacing w:after="16"/>
        <w:ind w:left="-15" w:right="47" w:firstLineChars="200" w:firstLine="480"/>
      </w:pPr>
      <w:r>
        <w:t>对于每个虚拟机内的应用程序和客户机操作系统，存储子系统显示为与一个或多个虚拟</w:t>
      </w:r>
      <w:r>
        <w:rPr>
          <w:rFonts w:ascii="微软雅黑" w:eastAsia="微软雅黑" w:hAnsi="微软雅黑" w:cs="微软雅黑"/>
        </w:rPr>
        <w:t>SCSI</w:t>
      </w:r>
      <w:r>
        <w:t>磁盘相连的虚拟</w:t>
      </w:r>
      <w:r>
        <w:rPr>
          <w:rFonts w:ascii="微软雅黑" w:eastAsia="微软雅黑" w:hAnsi="微软雅黑" w:cs="微软雅黑"/>
        </w:rPr>
        <w:t>SCSI</w:t>
      </w:r>
      <w:r>
        <w:t>控制器。虚拟机只能发现并访问这些类型的</w:t>
      </w:r>
      <w:r>
        <w:rPr>
          <w:rFonts w:ascii="微软雅黑" w:eastAsia="微软雅黑" w:hAnsi="微软雅黑" w:cs="微软雅黑"/>
        </w:rPr>
        <w:t xml:space="preserve">SCSI </w:t>
      </w:r>
      <w:r>
        <w:t>控制器，包</w:t>
      </w:r>
    </w:p>
    <w:p w14:paraId="68486494" w14:textId="77777777" w:rsidR="00C97CE8" w:rsidRDefault="007C2E36" w:rsidP="00A031EB">
      <w:pPr>
        <w:ind w:left="-5" w:right="47" w:firstLineChars="200" w:firstLine="480"/>
      </w:pPr>
      <w:proofErr w:type="gramStart"/>
      <w:r>
        <w:t>括</w:t>
      </w:r>
      <w:proofErr w:type="spellStart"/>
      <w:proofErr w:type="gramEnd"/>
      <w:r>
        <w:rPr>
          <w:rFonts w:ascii="微软雅黑" w:eastAsia="微软雅黑" w:hAnsi="微软雅黑" w:cs="微软雅黑"/>
        </w:rPr>
        <w:t>BusLogic</w:t>
      </w:r>
      <w:proofErr w:type="spellEnd"/>
      <w:r>
        <w:t>并行、</w:t>
      </w:r>
      <w:r>
        <w:rPr>
          <w:rFonts w:ascii="微软雅黑" w:eastAsia="微软雅黑" w:hAnsi="微软雅黑" w:cs="微软雅黑"/>
        </w:rPr>
        <w:t>LSI</w:t>
      </w:r>
      <w:r>
        <w:t>逻辑并行、</w:t>
      </w:r>
      <w:r>
        <w:rPr>
          <w:rFonts w:ascii="微软雅黑" w:eastAsia="微软雅黑" w:hAnsi="微软雅黑" w:cs="微软雅黑"/>
        </w:rPr>
        <w:t>LSI</w:t>
      </w:r>
      <w:r>
        <w:t>逻辑</w:t>
      </w:r>
      <w:r>
        <w:rPr>
          <w:rFonts w:ascii="微软雅黑" w:eastAsia="微软雅黑" w:hAnsi="微软雅黑" w:cs="微软雅黑"/>
        </w:rPr>
        <w:t>SAS</w:t>
      </w:r>
      <w:r>
        <w:t>和</w:t>
      </w:r>
      <w:r>
        <w:rPr>
          <w:rFonts w:ascii="微软雅黑" w:eastAsia="微软雅黑" w:hAnsi="微软雅黑" w:cs="微软雅黑"/>
        </w:rPr>
        <w:t>VMware</w:t>
      </w:r>
      <w:r>
        <w:t>准虚拟。虚拟</w:t>
      </w:r>
      <w:r>
        <w:rPr>
          <w:rFonts w:ascii="微软雅黑" w:eastAsia="微软雅黑" w:hAnsi="微软雅黑" w:cs="微软雅黑"/>
        </w:rPr>
        <w:t>SCSI</w:t>
      </w:r>
      <w:r>
        <w:t>磁盘通过数据中心的数据存储元素置备。数据存储就像一个存储设备，为多个物理主机上的虚拟机提供存储空间。数据存储抽象概念是一种模型，可将存储空间分配到虚拟机，使客户机不必使用复杂的基础物理存储技术。客户机虚拟机不对光纤通道</w:t>
      </w:r>
      <w:r>
        <w:rPr>
          <w:rFonts w:ascii="微软雅黑" w:eastAsia="微软雅黑" w:hAnsi="微软雅黑" w:cs="微软雅黑"/>
        </w:rPr>
        <w:t>SAN</w:t>
      </w:r>
      <w:r>
        <w:t>、</w:t>
      </w:r>
      <w:r>
        <w:rPr>
          <w:rFonts w:ascii="微软雅黑" w:eastAsia="微软雅黑" w:hAnsi="微软雅黑" w:cs="微软雅黑"/>
        </w:rPr>
        <w:t>iSCSI SAN</w:t>
      </w:r>
      <w:r>
        <w:t>、直接连接存储器和</w:t>
      </w:r>
      <w:r>
        <w:rPr>
          <w:rFonts w:ascii="微软雅黑" w:eastAsia="微软雅黑" w:hAnsi="微软雅黑" w:cs="微软雅黑"/>
        </w:rPr>
        <w:t>NAS</w:t>
      </w:r>
      <w:r>
        <w:t>公开。</w:t>
      </w:r>
    </w:p>
    <w:p w14:paraId="3C4763D9" w14:textId="77777777" w:rsidR="00C97CE8" w:rsidRDefault="007C2E36" w:rsidP="00A031EB">
      <w:pPr>
        <w:ind w:left="-15" w:right="47" w:firstLineChars="200" w:firstLine="480"/>
      </w:pPr>
      <w:r>
        <w:t>每个虚拟机被作为一组文件存储在数据存储的目录中。这类文件可以作为普通文件在客户磁盘上进行操作，包括复制、移动、备份等。在无须关闭虚拟机的情况下，可向虚拟机添加新虚拟磁盘。此时，系统将在</w:t>
      </w:r>
      <w:r>
        <w:rPr>
          <w:rFonts w:ascii="微软雅黑" w:eastAsia="微软雅黑" w:hAnsi="微软雅黑" w:cs="微软雅黑"/>
        </w:rPr>
        <w:t>VMFS</w:t>
      </w:r>
      <w:r>
        <w:t>中创建虚拟磁盘文件（</w:t>
      </w:r>
      <w:r>
        <w:rPr>
          <w:rFonts w:ascii="微软雅黑" w:eastAsia="微软雅黑" w:hAnsi="微软雅黑" w:cs="微软雅黑"/>
        </w:rPr>
        <w:t>.</w:t>
      </w:r>
      <w:proofErr w:type="spellStart"/>
      <w:r>
        <w:rPr>
          <w:rFonts w:ascii="微软雅黑" w:eastAsia="微软雅黑" w:hAnsi="微软雅黑" w:cs="微软雅黑"/>
        </w:rPr>
        <w:t>vmdk</w:t>
      </w:r>
      <w:proofErr w:type="spellEnd"/>
      <w:r>
        <w:t>文件），从而为添加的虚拟磁盘或与虚拟机关联的现有虚拟磁盘文件提供新存储。每个数据存储都是存储设备上的物理</w:t>
      </w:r>
      <w:r>
        <w:rPr>
          <w:rFonts w:ascii="微软雅黑" w:eastAsia="微软雅黑" w:hAnsi="微软雅黑" w:cs="微软雅黑"/>
        </w:rPr>
        <w:t>VMFS</w:t>
      </w:r>
      <w:r>
        <w:t>卷。</w:t>
      </w:r>
      <w:r>
        <w:rPr>
          <w:rFonts w:ascii="微软雅黑" w:eastAsia="微软雅黑" w:hAnsi="微软雅黑" w:cs="微软雅黑"/>
        </w:rPr>
        <w:t>NAS</w:t>
      </w:r>
      <w:r>
        <w:t>数据存储是带有</w:t>
      </w:r>
      <w:r>
        <w:rPr>
          <w:rFonts w:ascii="微软雅黑" w:eastAsia="微软雅黑" w:hAnsi="微软雅黑" w:cs="微软雅黑"/>
        </w:rPr>
        <w:t>VMFS</w:t>
      </w:r>
      <w:r>
        <w:t>特征的</w:t>
      </w:r>
      <w:r>
        <w:rPr>
          <w:rFonts w:ascii="微软雅黑" w:eastAsia="微软雅黑" w:hAnsi="微软雅黑" w:cs="微软雅黑"/>
        </w:rPr>
        <w:t>NFS</w:t>
      </w:r>
      <w:r>
        <w:t>卷，数据存储可以跨多个物理存储子系统。单个</w:t>
      </w:r>
      <w:r>
        <w:rPr>
          <w:rFonts w:ascii="微软雅黑" w:eastAsia="微软雅黑" w:hAnsi="微软雅黑" w:cs="微软雅黑"/>
        </w:rPr>
        <w:t>VMFS</w:t>
      </w:r>
      <w:r>
        <w:t>卷可包含物理主机上本地</w:t>
      </w:r>
      <w:r>
        <w:rPr>
          <w:rFonts w:ascii="微软雅黑" w:eastAsia="微软雅黑" w:hAnsi="微软雅黑" w:cs="微软雅黑"/>
        </w:rPr>
        <w:t>SCSI</w:t>
      </w:r>
      <w:r>
        <w:t>磁盘阵列、光纤通道</w:t>
      </w:r>
      <w:r>
        <w:rPr>
          <w:rFonts w:ascii="微软雅黑" w:eastAsia="微软雅黑" w:hAnsi="微软雅黑" w:cs="微软雅黑"/>
        </w:rPr>
        <w:t>SAN</w:t>
      </w:r>
      <w:proofErr w:type="gramStart"/>
      <w:r>
        <w:t>磁盘场</w:t>
      </w:r>
      <w:proofErr w:type="gramEnd"/>
      <w:r>
        <w:t>或</w:t>
      </w:r>
      <w:r>
        <w:rPr>
          <w:rFonts w:ascii="微软雅黑" w:eastAsia="微软雅黑" w:hAnsi="微软雅黑" w:cs="微软雅黑"/>
        </w:rPr>
        <w:t>iSCSI SAN</w:t>
      </w:r>
      <w:r>
        <w:lastRenderedPageBreak/>
        <w:t>磁盘场中的一个或多个</w:t>
      </w:r>
      <w:r>
        <w:rPr>
          <w:rFonts w:ascii="微软雅黑" w:eastAsia="微软雅黑" w:hAnsi="微软雅黑" w:cs="微软雅黑"/>
        </w:rPr>
        <w:t>LUN</w:t>
      </w:r>
      <w:r>
        <w:t>。添加到任何物理存储子系统的新</w:t>
      </w:r>
      <w:r>
        <w:rPr>
          <w:rFonts w:ascii="微软雅黑" w:eastAsia="微软雅黑" w:hAnsi="微软雅黑" w:cs="微软雅黑"/>
        </w:rPr>
        <w:t>LUN</w:t>
      </w:r>
      <w:r>
        <w:t>可被检测到，并可供所有的现有数据存储或新数据存储使用。先前创建的存储器容量可以扩展，此时不必关闭物理主机或存储子系统。如果</w:t>
      </w:r>
      <w:r>
        <w:rPr>
          <w:rFonts w:ascii="微软雅黑" w:eastAsia="微软雅黑" w:hAnsi="微软雅黑" w:cs="微软雅黑"/>
        </w:rPr>
        <w:t>VMFS</w:t>
      </w:r>
      <w:r>
        <w:t>卷内的任何</w:t>
      </w:r>
      <w:r>
        <w:rPr>
          <w:rFonts w:ascii="微软雅黑" w:eastAsia="微软雅黑" w:hAnsi="微软雅黑" w:cs="微软雅黑"/>
        </w:rPr>
        <w:t>LUN</w:t>
      </w:r>
      <w:r>
        <w:t>出现故障或</w:t>
      </w:r>
      <w:proofErr w:type="gramStart"/>
      <w:r>
        <w:t>不</w:t>
      </w:r>
      <w:proofErr w:type="gramEnd"/>
      <w:r>
        <w:t>可用，则只有那些与该</w:t>
      </w:r>
      <w:r>
        <w:rPr>
          <w:rFonts w:ascii="微软雅黑" w:eastAsia="微软雅黑" w:hAnsi="微软雅黑" w:cs="微软雅黑"/>
        </w:rPr>
        <w:t>LUN</w:t>
      </w:r>
      <w:r>
        <w:t>关联的虚拟机才受影响。</w:t>
      </w:r>
      <w:r>
        <w:br w:type="page"/>
      </w:r>
    </w:p>
    <w:p w14:paraId="19CE4CC2" w14:textId="77777777" w:rsidR="00C97CE8" w:rsidRDefault="007C2E36" w:rsidP="00A031EB">
      <w:pPr>
        <w:pStyle w:val="3"/>
        <w:ind w:left="542" w:firstLineChars="200" w:firstLine="600"/>
        <w:jc w:val="left"/>
      </w:pPr>
      <w:bookmarkStart w:id="103" w:name="_Toc8137661"/>
      <w:r>
        <w:rPr>
          <w:rFonts w:ascii="微软雅黑" w:eastAsia="微软雅黑" w:hAnsi="微软雅黑" w:cs="微软雅黑"/>
          <w:b/>
        </w:rPr>
        <w:lastRenderedPageBreak/>
        <w:t xml:space="preserve">7.4 </w:t>
      </w:r>
      <w:r>
        <w:t>网络虚拟化</w:t>
      </w:r>
      <w:bookmarkEnd w:id="103"/>
    </w:p>
    <w:p w14:paraId="1A63688C" w14:textId="77777777" w:rsidR="00C97CE8" w:rsidRDefault="007C2E36" w:rsidP="00A031EB">
      <w:pPr>
        <w:spacing w:after="6"/>
        <w:ind w:left="-15" w:right="47" w:firstLineChars="200" w:firstLine="480"/>
      </w:pPr>
      <w:r>
        <w:t>目前传统的数据中心由于多种技术和业务之间的孤立性，使得数据中心网络结构复杂，存在相对独立的三张网，包括数据网、存储网和高性能计算网，和多个对外</w:t>
      </w:r>
      <w:r>
        <w:rPr>
          <w:rFonts w:ascii="微软雅黑" w:eastAsia="微软雅黑" w:hAnsi="微软雅黑" w:cs="微软雅黑"/>
        </w:rPr>
        <w:t>I/O</w:t>
      </w:r>
      <w:r>
        <w:t>接口。数据中心的前端访问接口通常采用以太网进行互连而成，构成高速的数据网络；数据中心后端的存储则多采用</w:t>
      </w:r>
      <w:r>
        <w:rPr>
          <w:rFonts w:ascii="微软雅黑" w:eastAsia="微软雅黑" w:hAnsi="微软雅黑" w:cs="微软雅黑"/>
        </w:rPr>
        <w:t>NAS</w:t>
      </w:r>
      <w:r>
        <w:t>、</w:t>
      </w:r>
      <w:r>
        <w:rPr>
          <w:rFonts w:ascii="微软雅黑" w:eastAsia="微软雅黑" w:hAnsi="微软雅黑" w:cs="微软雅黑"/>
        </w:rPr>
        <w:t>FC SAN</w:t>
      </w:r>
      <w:r>
        <w:t>等接口；服务器的并行计算和高性能计算则需要</w:t>
      </w:r>
    </w:p>
    <w:p w14:paraId="72AE93EE" w14:textId="77777777" w:rsidR="00C97CE8" w:rsidRDefault="007C2E36" w:rsidP="00A031EB">
      <w:pPr>
        <w:spacing w:after="0"/>
        <w:ind w:left="-5" w:right="47" w:firstLineChars="200" w:firstLine="480"/>
      </w:pPr>
      <w:r>
        <w:t>低延迟接口和架构，如</w:t>
      </w:r>
      <w:proofErr w:type="spellStart"/>
      <w:r>
        <w:rPr>
          <w:rFonts w:ascii="微软雅黑" w:eastAsia="微软雅黑" w:hAnsi="微软雅黑" w:cs="微软雅黑"/>
        </w:rPr>
        <w:t>infiniband</w:t>
      </w:r>
      <w:proofErr w:type="spellEnd"/>
      <w:r>
        <w:t>接口。以上这些问题，导致了服务器之间存在操作系统和上层软件异构、接口与数据格式不统一。另外，数据中心内网络传输效率低。由于云计算技术的使用，使得虚拟数据中心中业务的集中度、服务的客户数量远超过传统的数据中心，因此对网络的高带宽、低拥塞提出更高的要求。一方面，传统数据中心中大量使用的</w:t>
      </w:r>
    </w:p>
    <w:p w14:paraId="2E6DFFD5" w14:textId="77777777" w:rsidR="00C97CE8" w:rsidRDefault="007C2E36" w:rsidP="00A031EB">
      <w:pPr>
        <w:spacing w:after="22"/>
        <w:ind w:left="-5" w:right="47" w:firstLineChars="200" w:firstLine="480"/>
      </w:pPr>
      <w:r>
        <w:rPr>
          <w:rFonts w:ascii="微软雅黑" w:eastAsia="微软雅黑" w:hAnsi="微软雅黑" w:cs="微软雅黑"/>
        </w:rPr>
        <w:t>L2</w:t>
      </w:r>
      <w:r>
        <w:t>层网络产生的拥塞和丢包，需要</w:t>
      </w:r>
      <w:r>
        <w:rPr>
          <w:rFonts w:ascii="微软雅黑" w:eastAsia="微软雅黑" w:hAnsi="微软雅黑" w:cs="微软雅黑"/>
        </w:rPr>
        <w:t>L3</w:t>
      </w:r>
      <w:r>
        <w:t>层以上协议来保证重传，效率低；另一方面，二层以太网网络采用生成</w:t>
      </w:r>
      <w:proofErr w:type="gramStart"/>
      <w:r>
        <w:t>树协议</w:t>
      </w:r>
      <w:proofErr w:type="gramEnd"/>
      <w:r>
        <w:t>来保持数据包在互连的交换机回路中传递，也会产生大量冗余。因此，在使用</w:t>
      </w:r>
      <w:proofErr w:type="gramStart"/>
      <w:r>
        <w:t>云计算</w:t>
      </w:r>
      <w:proofErr w:type="gramEnd"/>
      <w:r>
        <w:t>后，数据中心的网络需要解决数据中心内部的数据同步传送的大流量、备份大流量、虚拟机迁移大流量等问题。同时，还需要采用统一的交换网络减少布线、维护工作量和扩容成本。引入虚拟化技术之后，在不改变传统数据中心网络设计的物理拓扑和布线方式的前提下，可以实现网络各层的横向整合，形成一个统一的交换架构。</w:t>
      </w:r>
    </w:p>
    <w:p w14:paraId="4CFC5749" w14:textId="77777777" w:rsidR="00C97CE8" w:rsidRDefault="007C2E36" w:rsidP="00A031EB">
      <w:pPr>
        <w:spacing w:after="150"/>
        <w:ind w:left="-5" w:right="47" w:firstLineChars="200" w:firstLine="480"/>
      </w:pPr>
      <w:r>
        <w:t>数据中心网络虚拟化分为核心层、接入层和虚拟机网络虚拟化三个方面</w:t>
      </w:r>
      <w:r>
        <w:rPr>
          <w:rFonts w:ascii="微软雅黑" w:eastAsia="微软雅黑" w:hAnsi="微软雅黑" w:cs="微软雅黑"/>
          <w:sz w:val="33"/>
          <w:vertAlign w:val="superscript"/>
        </w:rPr>
        <w:t>[12]</w:t>
      </w:r>
      <w:r>
        <w:t>。</w:t>
      </w:r>
    </w:p>
    <w:p w14:paraId="07AD5B3F"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7.4.1 </w:t>
      </w:r>
      <w:r>
        <w:t>核心</w:t>
      </w:r>
      <w:proofErr w:type="gramStart"/>
      <w:r>
        <w:t>层网络</w:t>
      </w:r>
      <w:proofErr w:type="gramEnd"/>
      <w:r>
        <w:t>虚拟化</w:t>
      </w:r>
    </w:p>
    <w:p w14:paraId="20923D8E" w14:textId="77777777" w:rsidR="00C97CE8" w:rsidRDefault="007C2E36" w:rsidP="00A031EB">
      <w:pPr>
        <w:spacing w:after="224" w:line="251" w:lineRule="auto"/>
        <w:ind w:left="-15" w:right="62" w:firstLineChars="200" w:firstLine="480"/>
      </w:pPr>
      <w:r>
        <w:t>核心</w:t>
      </w:r>
      <w:proofErr w:type="gramStart"/>
      <w:r>
        <w:t>层网络</w:t>
      </w:r>
      <w:proofErr w:type="gramEnd"/>
      <w:r>
        <w:t>虚拟化，主要指的是数据中心核心网络设备的虚拟化。它要求核心</w:t>
      </w:r>
      <w:proofErr w:type="gramStart"/>
      <w:r>
        <w:t>层网络</w:t>
      </w:r>
      <w:proofErr w:type="gramEnd"/>
      <w:r>
        <w:t>具备超大规模的数据交换能力，以及足够的万兆接入能力；提供虚拟机箱技术，简化设备管理，提高资源利用率，提高交换系统的灵活性和扩展性，为资源的灵活调度和动态伸缩提供支撑。其中，</w:t>
      </w:r>
      <w:r>
        <w:rPr>
          <w:rFonts w:ascii="微软雅黑" w:eastAsia="微软雅黑" w:hAnsi="微软雅黑" w:cs="微软雅黑"/>
        </w:rPr>
        <w:t>VPC</w:t>
      </w:r>
      <w:r>
        <w:t>（</w:t>
      </w:r>
      <w:r>
        <w:rPr>
          <w:rFonts w:ascii="微软雅黑" w:eastAsia="微软雅黑" w:hAnsi="微软雅黑" w:cs="微软雅黑"/>
        </w:rPr>
        <w:t>Virtual Port-Channel</w:t>
      </w:r>
      <w:r>
        <w:t>）技术可以实现跨交换机的端口捆绑，这样在下级交换机上连属于不同机箱的虚拟交换机时，可以把</w:t>
      </w:r>
      <w:proofErr w:type="gramStart"/>
      <w:r>
        <w:t>分别连</w:t>
      </w:r>
      <w:proofErr w:type="gramEnd"/>
      <w:r>
        <w:t>向不同机箱的万兆链路用于和</w:t>
      </w:r>
      <w:r>
        <w:rPr>
          <w:rFonts w:ascii="微软雅黑" w:eastAsia="微软雅黑" w:hAnsi="微软雅黑" w:cs="微软雅黑"/>
        </w:rPr>
        <w:t>IEEE 802.3ad</w:t>
      </w:r>
      <w:r>
        <w:t>兼容的技术实现以太网链路捆绑，提高冗余能力和链路互连带宽，简化网络维护。</w:t>
      </w:r>
    </w:p>
    <w:p w14:paraId="255036DF"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7.4.2 </w:t>
      </w:r>
      <w:r>
        <w:t>接入</w:t>
      </w:r>
      <w:proofErr w:type="gramStart"/>
      <w:r>
        <w:t>层网络</w:t>
      </w:r>
      <w:proofErr w:type="gramEnd"/>
      <w:r>
        <w:t>虚拟化</w:t>
      </w:r>
    </w:p>
    <w:p w14:paraId="1155CB07" w14:textId="77777777" w:rsidR="00C97CE8" w:rsidRDefault="007C2E36" w:rsidP="00A031EB">
      <w:pPr>
        <w:spacing w:after="0"/>
        <w:ind w:left="-15" w:right="47" w:firstLineChars="200" w:firstLine="480"/>
      </w:pPr>
      <w:r>
        <w:t>接入层虚拟化，可以实现数据中心接入层的分级设计。根据数据中心的走线要求，接入层交换机要求能够支持各种灵活的部署方式和新的以太网技术。目前无损以太网技术标</w:t>
      </w:r>
    </w:p>
    <w:p w14:paraId="235A7FFF" w14:textId="77777777" w:rsidR="00C97CE8" w:rsidRDefault="007C2E36" w:rsidP="00A031EB">
      <w:pPr>
        <w:spacing w:after="16"/>
        <w:ind w:left="-5" w:right="47" w:firstLineChars="200" w:firstLine="480"/>
      </w:pPr>
      <w:r>
        <w:t>准发展很快，称为数据中心以太网</w:t>
      </w:r>
      <w:r>
        <w:rPr>
          <w:rFonts w:ascii="微软雅黑" w:eastAsia="微软雅黑" w:hAnsi="微软雅黑" w:cs="微软雅黑"/>
        </w:rPr>
        <w:t>DCE</w:t>
      </w:r>
      <w:r>
        <w:t>或融合增强以太网</w:t>
      </w:r>
      <w:r>
        <w:rPr>
          <w:rFonts w:ascii="微软雅黑" w:eastAsia="微软雅黑" w:hAnsi="微软雅黑" w:cs="微软雅黑"/>
        </w:rPr>
        <w:t>CEE</w:t>
      </w:r>
      <w:r>
        <w:t>，包括拥塞通知（</w:t>
      </w:r>
      <w:r>
        <w:rPr>
          <w:rFonts w:ascii="微软雅黑" w:eastAsia="微软雅黑" w:hAnsi="微软雅黑" w:cs="微软雅黑"/>
        </w:rPr>
        <w:t>IEEE</w:t>
      </w:r>
    </w:p>
    <w:p w14:paraId="61ED12CE" w14:textId="77777777" w:rsidR="00C97CE8" w:rsidRDefault="007C2E36" w:rsidP="00A031EB">
      <w:pPr>
        <w:tabs>
          <w:tab w:val="right" w:pos="9422"/>
        </w:tabs>
        <w:spacing w:after="17" w:line="255" w:lineRule="auto"/>
        <w:ind w:left="0" w:firstLineChars="200" w:firstLine="480"/>
      </w:pPr>
      <w:r>
        <w:rPr>
          <w:rFonts w:ascii="微软雅黑" w:eastAsia="微软雅黑" w:hAnsi="微软雅黑" w:cs="微软雅黑"/>
        </w:rPr>
        <w:t>802.1Qau</w:t>
      </w:r>
      <w:r>
        <w:t>）、增强传输选择</w:t>
      </w:r>
      <w:r>
        <w:rPr>
          <w:rFonts w:ascii="微软雅黑" w:eastAsia="微软雅黑" w:hAnsi="微软雅黑" w:cs="微软雅黑"/>
        </w:rPr>
        <w:t>ETS</w:t>
      </w:r>
      <w:r>
        <w:t>（</w:t>
      </w:r>
      <w:r>
        <w:rPr>
          <w:rFonts w:ascii="微软雅黑" w:eastAsia="微软雅黑" w:hAnsi="微软雅黑" w:cs="微软雅黑"/>
        </w:rPr>
        <w:t xml:space="preserve">IEEE </w:t>
      </w:r>
      <w:r>
        <w:rPr>
          <w:rFonts w:ascii="微软雅黑" w:eastAsia="微软雅黑" w:hAnsi="微软雅黑" w:cs="微软雅黑"/>
        </w:rPr>
        <w:tab/>
        <w:t>802.1Qaz</w:t>
      </w:r>
      <w:r>
        <w:t>）、优先级流量控制</w:t>
      </w:r>
      <w:r>
        <w:rPr>
          <w:rFonts w:ascii="微软雅黑" w:eastAsia="微软雅黑" w:hAnsi="微软雅黑" w:cs="微软雅黑"/>
        </w:rPr>
        <w:t>PFC</w:t>
      </w:r>
      <w:r>
        <w:t>（</w:t>
      </w:r>
      <w:r>
        <w:rPr>
          <w:rFonts w:ascii="微软雅黑" w:eastAsia="微软雅黑" w:hAnsi="微软雅黑" w:cs="微软雅黑"/>
        </w:rPr>
        <w:t>IEEE</w:t>
      </w:r>
    </w:p>
    <w:p w14:paraId="5EF75960" w14:textId="77777777" w:rsidR="00C97CE8" w:rsidRDefault="007C2E36" w:rsidP="00A031EB">
      <w:pPr>
        <w:spacing w:after="225" w:line="255" w:lineRule="auto"/>
        <w:ind w:right="58" w:firstLineChars="200" w:firstLine="480"/>
      </w:pPr>
      <w:r>
        <w:rPr>
          <w:rFonts w:ascii="微软雅黑" w:eastAsia="微软雅黑" w:hAnsi="微软雅黑" w:cs="微软雅黑"/>
        </w:rPr>
        <w:t>802.1Qbb</w:t>
      </w:r>
      <w:r>
        <w:t>）、链路发现协议</w:t>
      </w:r>
      <w:r>
        <w:rPr>
          <w:rFonts w:ascii="微软雅黑" w:eastAsia="微软雅黑" w:hAnsi="微软雅黑" w:cs="微软雅黑"/>
        </w:rPr>
        <w:t>LLDP</w:t>
      </w:r>
      <w:r>
        <w:t>（</w:t>
      </w:r>
      <w:r>
        <w:rPr>
          <w:rFonts w:ascii="微软雅黑" w:eastAsia="微软雅黑" w:hAnsi="微软雅黑" w:cs="微软雅黑"/>
        </w:rPr>
        <w:t>IEEE 802.1AB</w:t>
      </w:r>
      <w:r>
        <w:t>）。</w:t>
      </w:r>
    </w:p>
    <w:p w14:paraId="522CB155"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7.4.3 </w:t>
      </w:r>
      <w:r>
        <w:t>虚拟机网络虚拟化</w:t>
      </w:r>
    </w:p>
    <w:p w14:paraId="179BF494" w14:textId="77777777" w:rsidR="00C97CE8" w:rsidRDefault="007C2E36" w:rsidP="00A031EB">
      <w:pPr>
        <w:spacing w:after="19"/>
        <w:ind w:left="-15" w:right="47" w:firstLineChars="200" w:firstLine="480"/>
      </w:pPr>
      <w:r>
        <w:lastRenderedPageBreak/>
        <w:t>虚拟机网络交互包括物理网卡虚拟化和虚拟网络交换机，在服务器内部虚拟出相应的交换机和网卡功能。虚拟交换机在主机内部提供了多个网卡的互连，以及为不同的网卡流量设定不同的</w:t>
      </w:r>
      <w:r>
        <w:rPr>
          <w:rFonts w:ascii="微软雅黑" w:eastAsia="微软雅黑" w:hAnsi="微软雅黑" w:cs="微软雅黑"/>
        </w:rPr>
        <w:t>VLAN</w:t>
      </w:r>
      <w:r>
        <w:t>标签功能，使得主机内部如同存在一台交换机，可以方便地将不同的网卡连接到不同的端口。虚拟网卡是在一个物理网卡上虚拟出多个逻辑独立的网卡，使得每个虚拟网卡具有独立的</w:t>
      </w:r>
      <w:r>
        <w:rPr>
          <w:rFonts w:ascii="微软雅黑" w:eastAsia="微软雅黑" w:hAnsi="微软雅黑" w:cs="微软雅黑"/>
        </w:rPr>
        <w:t>MAC</w:t>
      </w:r>
      <w:r>
        <w:t>地址、</w:t>
      </w:r>
      <w:r>
        <w:rPr>
          <w:rFonts w:ascii="微软雅黑" w:eastAsia="微软雅黑" w:hAnsi="微软雅黑" w:cs="微软雅黑"/>
        </w:rPr>
        <w:t>IP</w:t>
      </w:r>
      <w:r>
        <w:t>地址，同时还可以在虚拟网卡之间实现一定的流量调度策略。因此，虚拟机网络交互需要实现以下功能。</w:t>
      </w:r>
    </w:p>
    <w:p w14:paraId="55029E6B" w14:textId="77777777" w:rsidR="00C97CE8" w:rsidRDefault="007C2E36" w:rsidP="00B55381">
      <w:pPr>
        <w:numPr>
          <w:ilvl w:val="0"/>
          <w:numId w:val="143"/>
        </w:numPr>
        <w:ind w:right="47" w:firstLineChars="200" w:firstLine="480"/>
      </w:pPr>
      <w:r>
        <w:t>虚拟机的双向访问控制和流量监控，包括深度包检测、端口镜像、端口远程镜像、流量统计。</w:t>
      </w:r>
    </w:p>
    <w:p w14:paraId="608441BD" w14:textId="77777777" w:rsidR="00C97CE8" w:rsidRDefault="007C2E36" w:rsidP="00B55381">
      <w:pPr>
        <w:numPr>
          <w:ilvl w:val="0"/>
          <w:numId w:val="143"/>
        </w:numPr>
        <w:ind w:right="47" w:firstLineChars="200" w:firstLine="480"/>
      </w:pPr>
      <w:r>
        <w:t>虚拟机的网络属性应包括</w:t>
      </w:r>
      <w:r>
        <w:rPr>
          <w:rFonts w:ascii="微软雅黑" w:eastAsia="微软雅黑" w:hAnsi="微软雅黑" w:cs="微软雅黑"/>
        </w:rPr>
        <w:t>VLAN</w:t>
      </w:r>
      <w:r>
        <w:t>、</w:t>
      </w:r>
      <w:r>
        <w:rPr>
          <w:rFonts w:ascii="微软雅黑" w:eastAsia="微软雅黑" w:hAnsi="微软雅黑" w:cs="微软雅黑"/>
        </w:rPr>
        <w:t>QoS</w:t>
      </w:r>
      <w:r>
        <w:t>、</w:t>
      </w:r>
      <w:r>
        <w:rPr>
          <w:rFonts w:ascii="微软雅黑" w:eastAsia="微软雅黑" w:hAnsi="微软雅黑" w:cs="微软雅黑"/>
        </w:rPr>
        <w:t>ACL</w:t>
      </w:r>
      <w:r>
        <w:t>、带宽等。</w:t>
      </w:r>
    </w:p>
    <w:p w14:paraId="4CDAEBD1" w14:textId="77777777" w:rsidR="00C97CE8" w:rsidRDefault="007C2E36" w:rsidP="00B55381">
      <w:pPr>
        <w:numPr>
          <w:ilvl w:val="0"/>
          <w:numId w:val="143"/>
        </w:numPr>
        <w:ind w:right="47" w:firstLineChars="200" w:firstLine="480"/>
      </w:pPr>
      <w:r>
        <w:t>虚拟机的网络属性可以跟随虚拟机的迁移而动态迁移，不需要人工干预或静态配置，从而在虚拟机扩展和迁移过程中，保障业务的持续性。</w:t>
      </w:r>
    </w:p>
    <w:p w14:paraId="059589F2" w14:textId="77777777" w:rsidR="00C97CE8" w:rsidRDefault="007C2E36" w:rsidP="00B55381">
      <w:pPr>
        <w:numPr>
          <w:ilvl w:val="0"/>
          <w:numId w:val="143"/>
        </w:numPr>
        <w:ind w:right="47" w:firstLineChars="200" w:firstLine="480"/>
      </w:pPr>
      <w:r>
        <w:t>虚拟机迁移时，与虚拟机相关的资源配置，如存储、网络配置也随之迁移。同时保证迁移过程中业务不中断。</w:t>
      </w:r>
    </w:p>
    <w:p w14:paraId="54D9B44C" w14:textId="77777777" w:rsidR="00C97CE8" w:rsidRDefault="007C2E36" w:rsidP="00A031EB">
      <w:pPr>
        <w:spacing w:after="227"/>
        <w:ind w:left="-15" w:right="47" w:firstLineChars="200" w:firstLine="480"/>
      </w:pPr>
      <w:r>
        <w:rPr>
          <w:rFonts w:ascii="微软雅黑" w:eastAsia="微软雅黑" w:hAnsi="微软雅黑" w:cs="微软雅黑"/>
        </w:rPr>
        <w:t xml:space="preserve">IEEE 802.1Qbg EVB </w:t>
      </w:r>
      <w:r>
        <w:t>（</w:t>
      </w:r>
      <w:r>
        <w:rPr>
          <w:rFonts w:ascii="微软雅黑" w:eastAsia="微软雅黑" w:hAnsi="微软雅黑" w:cs="微软雅黑"/>
        </w:rPr>
        <w:t>Edge Virtual Bridging</w:t>
      </w:r>
      <w:r>
        <w:t>）和</w:t>
      </w:r>
      <w:r>
        <w:rPr>
          <w:rFonts w:ascii="微软雅黑" w:eastAsia="微软雅黑" w:hAnsi="微软雅黑" w:cs="微软雅黑"/>
        </w:rPr>
        <w:t>802.1Qbh BPE</w:t>
      </w:r>
      <w:r>
        <w:t>（</w:t>
      </w:r>
      <w:r>
        <w:rPr>
          <w:rFonts w:ascii="微软雅黑" w:eastAsia="微软雅黑" w:hAnsi="微软雅黑" w:cs="微软雅黑"/>
        </w:rPr>
        <w:t>Bridge Port Extension</w:t>
      </w:r>
      <w:r>
        <w:t>）是为扩展虚拟数据中心中交换机和虚拟网卡的功能而制定的，也称边缘网络虚拟化技术标准，这两种标准都在制定中。其中</w:t>
      </w:r>
      <w:r>
        <w:rPr>
          <w:rFonts w:ascii="微软雅黑" w:eastAsia="微软雅黑" w:hAnsi="微软雅黑" w:cs="微软雅黑"/>
        </w:rPr>
        <w:t>802.1Qbg</w:t>
      </w:r>
      <w:r>
        <w:t>要求所有</w:t>
      </w:r>
      <w:r>
        <w:rPr>
          <w:rFonts w:ascii="微软雅黑" w:eastAsia="微软雅黑" w:hAnsi="微软雅黑" w:cs="微软雅黑"/>
        </w:rPr>
        <w:t>VM</w:t>
      </w:r>
      <w:r>
        <w:t>数据的交换（即使位于同一物理服务器内部）都通过外部网络进行，即外部网络能够支持虚拟交换功能，对于虚拟交换网络范围内</w:t>
      </w:r>
      <w:r>
        <w:rPr>
          <w:rFonts w:ascii="微软雅黑" w:eastAsia="微软雅黑" w:hAnsi="微软雅黑" w:cs="微软雅黑"/>
        </w:rPr>
        <w:t>VM</w:t>
      </w:r>
      <w:r>
        <w:t>动态迁移、调度信息，均通过</w:t>
      </w:r>
      <w:r>
        <w:rPr>
          <w:rFonts w:ascii="微软雅黑" w:eastAsia="微软雅黑" w:hAnsi="微软雅黑" w:cs="微软雅黑"/>
        </w:rPr>
        <w:t>LLDP</w:t>
      </w:r>
      <w:r>
        <w:t>扩展协议得到同步以简化运维。</w:t>
      </w:r>
      <w:r>
        <w:rPr>
          <w:rFonts w:ascii="微软雅黑" w:eastAsia="微软雅黑" w:hAnsi="微软雅黑" w:cs="微软雅黑"/>
        </w:rPr>
        <w:t>802.1Qbh</w:t>
      </w:r>
      <w:r>
        <w:t>可以将远程交换机部署为虚拟环境中的策略控制交换机，而不是部署成邻近服务器机架的交换机，通过多个虚拟通道，让边缘虚拟桥</w:t>
      </w:r>
      <w:proofErr w:type="gramStart"/>
      <w:r>
        <w:t>复制帧到一组</w:t>
      </w:r>
      <w:proofErr w:type="gramEnd"/>
      <w:r>
        <w:t>远程端口，可以利用瀑布式的串联端口灵活地设计网络，从而更有效地为多播、广播和单播</w:t>
      </w:r>
      <w:proofErr w:type="gramStart"/>
      <w:r>
        <w:t>帧</w:t>
      </w:r>
      <w:proofErr w:type="gramEnd"/>
      <w:r>
        <w:t>分配带宽。</w:t>
      </w:r>
    </w:p>
    <w:p w14:paraId="3EE6A7F8" w14:textId="77777777" w:rsidR="00C97CE8" w:rsidRDefault="007C2E36" w:rsidP="00A031EB">
      <w:pPr>
        <w:spacing w:after="241" w:line="250" w:lineRule="auto"/>
        <w:ind w:left="428" w:right="5" w:firstLineChars="200" w:firstLine="480"/>
      </w:pPr>
      <w:r>
        <w:rPr>
          <w:rFonts w:ascii="微软雅黑" w:eastAsia="微软雅黑" w:hAnsi="微软雅黑" w:cs="微软雅黑"/>
          <w:b/>
        </w:rPr>
        <w:t xml:space="preserve">7.4.4 </w:t>
      </w:r>
      <w:r>
        <w:t>案例分析：</w:t>
      </w:r>
      <w:r>
        <w:rPr>
          <w:rFonts w:ascii="微软雅黑" w:eastAsia="微软雅黑" w:hAnsi="微软雅黑" w:cs="微软雅黑"/>
          <w:b/>
        </w:rPr>
        <w:t>VMware</w:t>
      </w:r>
      <w:r>
        <w:t>的网络虚拟化技术</w:t>
      </w:r>
    </w:p>
    <w:p w14:paraId="31C69F33" w14:textId="77777777" w:rsidR="00C97CE8" w:rsidRDefault="007C2E36" w:rsidP="00A031EB">
      <w:pPr>
        <w:spacing w:after="8"/>
        <w:ind w:left="-15" w:right="47" w:firstLineChars="200" w:firstLine="480"/>
      </w:pPr>
      <w:r>
        <w:rPr>
          <w:rFonts w:ascii="微软雅黑" w:eastAsia="微软雅黑" w:hAnsi="微软雅黑" w:cs="微软雅黑"/>
        </w:rPr>
        <w:t>VMware</w:t>
      </w:r>
      <w:r>
        <w:t>的网络虚拟化技术主要是通过</w:t>
      </w:r>
      <w:r>
        <w:rPr>
          <w:rFonts w:ascii="微软雅黑" w:eastAsia="微软雅黑" w:hAnsi="微软雅黑" w:cs="微软雅黑"/>
        </w:rPr>
        <w:t xml:space="preserve">VMware </w:t>
      </w:r>
      <w:r>
        <w:rPr>
          <w:rFonts w:ascii="微软雅黑" w:eastAsia="微软雅黑" w:hAnsi="微软雅黑" w:cs="微软雅黑"/>
        </w:rPr>
        <w:tab/>
        <w:t>vSphere</w:t>
      </w:r>
      <w:r>
        <w:t>中的</w:t>
      </w:r>
      <w:proofErr w:type="spellStart"/>
      <w:r>
        <w:rPr>
          <w:rFonts w:ascii="微软雅黑" w:eastAsia="微软雅黑" w:hAnsi="微软雅黑" w:cs="微软雅黑"/>
        </w:rPr>
        <w:t>vNetwork</w:t>
      </w:r>
      <w:proofErr w:type="spellEnd"/>
      <w:r>
        <w:t>网络元素实现的，其虚拟网络架构如图</w:t>
      </w:r>
      <w:r>
        <w:rPr>
          <w:rFonts w:ascii="微软雅黑" w:eastAsia="微软雅黑" w:hAnsi="微软雅黑" w:cs="微软雅黑"/>
        </w:rPr>
        <w:t>7-7</w:t>
      </w:r>
      <w:r>
        <w:t>所示。通过这些元素，部署在数据中心物理主机上的虚拟机</w:t>
      </w:r>
    </w:p>
    <w:p w14:paraId="2BD633A8" w14:textId="77777777" w:rsidR="00C97CE8" w:rsidRDefault="007C2E36" w:rsidP="00A031EB">
      <w:pPr>
        <w:ind w:left="-5" w:right="47" w:firstLineChars="200" w:firstLine="480"/>
      </w:pPr>
      <w:r>
        <w:t>可以像物理环境一样进行网络互连。</w:t>
      </w:r>
      <w:proofErr w:type="spellStart"/>
      <w:r>
        <w:rPr>
          <w:rFonts w:ascii="微软雅黑" w:eastAsia="微软雅黑" w:hAnsi="微软雅黑" w:cs="微软雅黑"/>
        </w:rPr>
        <w:t>vNetwork</w:t>
      </w:r>
      <w:proofErr w:type="spellEnd"/>
      <w:r>
        <w:t>的组件主要包括虚拟网络接口卡</w:t>
      </w:r>
      <w:proofErr w:type="spellStart"/>
      <w:r>
        <w:rPr>
          <w:rFonts w:ascii="微软雅黑" w:eastAsia="微软雅黑" w:hAnsi="微软雅黑" w:cs="微软雅黑"/>
        </w:rPr>
        <w:t>vNIC</w:t>
      </w:r>
      <w:proofErr w:type="spellEnd"/>
      <w:r>
        <w:t xml:space="preserve">、 </w:t>
      </w:r>
      <w:proofErr w:type="spellStart"/>
      <w:r>
        <w:rPr>
          <w:rFonts w:ascii="微软雅黑" w:eastAsia="微软雅黑" w:hAnsi="微软雅黑" w:cs="微软雅黑"/>
        </w:rPr>
        <w:t>vNetwork</w:t>
      </w:r>
      <w:proofErr w:type="spellEnd"/>
      <w:r>
        <w:t>标准交换机</w:t>
      </w:r>
      <w:proofErr w:type="spellStart"/>
      <w:r>
        <w:rPr>
          <w:rFonts w:ascii="微软雅黑" w:eastAsia="微软雅黑" w:hAnsi="微软雅黑" w:cs="微软雅黑"/>
        </w:rPr>
        <w:t>vSwitch</w:t>
      </w:r>
      <w:proofErr w:type="spellEnd"/>
      <w:r>
        <w:t>和</w:t>
      </w:r>
      <w:proofErr w:type="spellStart"/>
      <w:r>
        <w:rPr>
          <w:rFonts w:ascii="微软雅黑" w:eastAsia="微软雅黑" w:hAnsi="微软雅黑" w:cs="微软雅黑"/>
        </w:rPr>
        <w:t>vNetwork</w:t>
      </w:r>
      <w:proofErr w:type="spellEnd"/>
      <w:r>
        <w:t>分布式交换机</w:t>
      </w:r>
      <w:proofErr w:type="spellStart"/>
      <w:r>
        <w:rPr>
          <w:rFonts w:ascii="微软雅黑" w:eastAsia="微软雅黑" w:hAnsi="微软雅黑" w:cs="微软雅黑"/>
        </w:rPr>
        <w:t>dvSwitch</w:t>
      </w:r>
      <w:proofErr w:type="spellEnd"/>
      <w:r>
        <w:t>。</w:t>
      </w:r>
    </w:p>
    <w:p w14:paraId="53887C7C" w14:textId="77777777" w:rsidR="00C97CE8" w:rsidRDefault="007C2E36" w:rsidP="00A031EB">
      <w:pPr>
        <w:ind w:left="490" w:right="47" w:firstLineChars="200" w:firstLine="480"/>
      </w:pPr>
      <w:r>
        <w:rPr>
          <w:rFonts w:ascii="微软雅黑" w:eastAsia="微软雅黑" w:hAnsi="微软雅黑" w:cs="微软雅黑"/>
          <w:b/>
        </w:rPr>
        <w:t>1.</w:t>
      </w:r>
      <w:r>
        <w:t>虚拟网络接口卡</w:t>
      </w:r>
    </w:p>
    <w:p w14:paraId="361C93B0" w14:textId="77777777" w:rsidR="00C97CE8" w:rsidRDefault="007C2E36" w:rsidP="00A031EB">
      <w:pPr>
        <w:ind w:left="-15" w:right="47" w:firstLineChars="200" w:firstLine="480"/>
      </w:pPr>
      <w:r>
        <w:t>每个虚拟机都可以配置一个或者多个虚拟网络接口卡</w:t>
      </w:r>
      <w:proofErr w:type="spellStart"/>
      <w:r>
        <w:rPr>
          <w:rFonts w:ascii="微软雅黑" w:eastAsia="微软雅黑" w:hAnsi="微软雅黑" w:cs="微软雅黑"/>
        </w:rPr>
        <w:t>vNIC</w:t>
      </w:r>
      <w:proofErr w:type="spellEnd"/>
      <w:r>
        <w:t>。安装在虚拟机上的客户操作系统和应用程序利用通用的设备驱动程序与</w:t>
      </w:r>
      <w:proofErr w:type="spellStart"/>
      <w:r>
        <w:rPr>
          <w:rFonts w:ascii="微软雅黑" w:eastAsia="微软雅黑" w:hAnsi="微软雅黑" w:cs="微软雅黑"/>
        </w:rPr>
        <w:t>vNIC</w:t>
      </w:r>
      <w:proofErr w:type="spellEnd"/>
      <w:r>
        <w:t>进行通信。从虚拟机的角度来看，客户操作系统中的通信过程就像与真实的物理设备通信一样。而在虚拟机的外部，</w:t>
      </w:r>
      <w:proofErr w:type="spellStart"/>
      <w:r>
        <w:rPr>
          <w:rFonts w:ascii="微软雅黑" w:eastAsia="微软雅黑" w:hAnsi="微软雅黑" w:cs="微软雅黑"/>
        </w:rPr>
        <w:t>vNIC</w:t>
      </w:r>
      <w:proofErr w:type="spellEnd"/>
      <w:r>
        <w:rPr>
          <w:rFonts w:ascii="微软雅黑" w:eastAsia="微软雅黑" w:hAnsi="微软雅黑" w:cs="微软雅黑"/>
        </w:rPr>
        <w:t xml:space="preserve"> </w:t>
      </w:r>
      <w:r>
        <w:t>拥有独立的</w:t>
      </w:r>
      <w:r>
        <w:rPr>
          <w:rFonts w:ascii="微软雅黑" w:eastAsia="微软雅黑" w:hAnsi="微软雅黑" w:cs="微软雅黑"/>
        </w:rPr>
        <w:t>MAC</w:t>
      </w:r>
      <w:r>
        <w:t>地址以及一个或多个</w:t>
      </w:r>
      <w:r>
        <w:rPr>
          <w:rFonts w:ascii="微软雅黑" w:eastAsia="微软雅黑" w:hAnsi="微软雅黑" w:cs="微软雅黑"/>
        </w:rPr>
        <w:t>IP</w:t>
      </w:r>
      <w:r>
        <w:t>地址，且遵守标准的以太网协议。</w:t>
      </w:r>
    </w:p>
    <w:p w14:paraId="015A9D55" w14:textId="77777777" w:rsidR="00C97CE8" w:rsidRDefault="007C2E36" w:rsidP="00A031EB">
      <w:pPr>
        <w:spacing w:after="51" w:line="259" w:lineRule="auto"/>
        <w:ind w:left="475" w:firstLineChars="200" w:firstLine="480"/>
      </w:pPr>
      <w:r>
        <w:rPr>
          <w:rFonts w:ascii="微软雅黑" w:eastAsia="微软雅黑" w:hAnsi="微软雅黑" w:cs="微软雅黑"/>
          <w:b/>
        </w:rPr>
        <w:lastRenderedPageBreak/>
        <w:t>2.</w:t>
      </w:r>
      <w:r>
        <w:t>虚拟交换机</w:t>
      </w:r>
      <w:proofErr w:type="spellStart"/>
      <w:r>
        <w:rPr>
          <w:rFonts w:ascii="微软雅黑" w:eastAsia="微软雅黑" w:hAnsi="微软雅黑" w:cs="微软雅黑"/>
          <w:b/>
        </w:rPr>
        <w:t>vSwitch</w:t>
      </w:r>
      <w:proofErr w:type="spellEnd"/>
    </w:p>
    <w:p w14:paraId="0C5289EB" w14:textId="77777777" w:rsidR="00C97CE8" w:rsidRDefault="007C2E36" w:rsidP="00A031EB">
      <w:pPr>
        <w:ind w:left="-15" w:right="47" w:firstLineChars="200" w:firstLine="480"/>
      </w:pPr>
      <w:r>
        <w:t>虚拟交换机用来满足不同的虚拟机和管理界面进行互连。虚拟交换机的工作原理与以太网中的第</w:t>
      </w:r>
      <w:r>
        <w:rPr>
          <w:rFonts w:ascii="微软雅黑" w:eastAsia="微软雅黑" w:hAnsi="微软雅黑" w:cs="微软雅黑"/>
        </w:rPr>
        <w:t>2</w:t>
      </w:r>
      <w:r>
        <w:t>层物理交换机一样。每台服务器都有自己的虚拟交换机。虚拟交换机的一端是与虚拟机相连的端口组，另一端是与虚拟机所在服务器上的物理以太网适配器相连的上行链路。虚拟机通过与虚拟交换机上行链路相连的物理以太网适配器与外部环境连接。虚拟交换机可将其上行链路连接到多个物理以太网适配器以启用网卡绑定。通过网卡绑定，两个或多个物理适配器可用于分摊流量负载，或在出现物理适配器硬件故障或网络故障时提供被动故障切换。</w:t>
      </w:r>
    </w:p>
    <w:p w14:paraId="5581AD26" w14:textId="77777777" w:rsidR="00C97CE8" w:rsidRDefault="007C2E36" w:rsidP="00A031EB">
      <w:pPr>
        <w:spacing w:after="118" w:line="259" w:lineRule="auto"/>
        <w:ind w:left="0" w:firstLineChars="200" w:firstLine="480"/>
      </w:pPr>
      <w:r>
        <w:rPr>
          <w:noProof/>
        </w:rPr>
        <w:drawing>
          <wp:inline distT="0" distB="0" distL="0" distR="0" wp14:anchorId="0B25AB74" wp14:editId="3F2F2688">
            <wp:extent cx="5943600" cy="4892040"/>
            <wp:effectExtent l="0" t="0" r="0" b="0"/>
            <wp:docPr id="32857" name="Picture 32857"/>
            <wp:cNvGraphicFramePr/>
            <a:graphic xmlns:a="http://schemas.openxmlformats.org/drawingml/2006/main">
              <a:graphicData uri="http://schemas.openxmlformats.org/drawingml/2006/picture">
                <pic:pic xmlns:pic="http://schemas.openxmlformats.org/drawingml/2006/picture">
                  <pic:nvPicPr>
                    <pic:cNvPr id="32857" name="Picture 32857"/>
                    <pic:cNvPicPr/>
                  </pic:nvPicPr>
                  <pic:blipFill>
                    <a:blip r:embed="rId358"/>
                    <a:stretch>
                      <a:fillRect/>
                    </a:stretch>
                  </pic:blipFill>
                  <pic:spPr>
                    <a:xfrm>
                      <a:off x="0" y="0"/>
                      <a:ext cx="5943600" cy="4892040"/>
                    </a:xfrm>
                    <a:prstGeom prst="rect">
                      <a:avLst/>
                    </a:prstGeom>
                  </pic:spPr>
                </pic:pic>
              </a:graphicData>
            </a:graphic>
          </wp:inline>
        </w:drawing>
      </w:r>
    </w:p>
    <w:p w14:paraId="6ADC79A9"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7-7 VMware</w:t>
      </w:r>
      <w:r>
        <w:rPr>
          <w:color w:val="A25400"/>
          <w:sz w:val="22"/>
        </w:rPr>
        <w:t>虚拟网络架构</w:t>
      </w:r>
    </w:p>
    <w:p w14:paraId="27342B4D" w14:textId="77777777" w:rsidR="00C97CE8" w:rsidRDefault="007C2E36" w:rsidP="00A031EB">
      <w:pPr>
        <w:ind w:left="490" w:right="47" w:firstLineChars="200" w:firstLine="480"/>
      </w:pPr>
      <w:r>
        <w:rPr>
          <w:rFonts w:ascii="微软雅黑" w:eastAsia="微软雅黑" w:hAnsi="微软雅黑" w:cs="微软雅黑"/>
          <w:b/>
        </w:rPr>
        <w:t>3.</w:t>
      </w:r>
      <w:r>
        <w:t>分布式交换机</w:t>
      </w:r>
    </w:p>
    <w:p w14:paraId="176DF9D3" w14:textId="77777777" w:rsidR="00C97CE8" w:rsidRDefault="007C2E36" w:rsidP="00A031EB">
      <w:pPr>
        <w:pStyle w:val="4"/>
        <w:ind w:left="226" w:firstLineChars="200" w:firstLine="480"/>
        <w:jc w:val="left"/>
      </w:pPr>
      <w:proofErr w:type="spellStart"/>
      <w:r>
        <w:lastRenderedPageBreak/>
        <w:t>vNetwork</w:t>
      </w:r>
      <w:proofErr w:type="spellEnd"/>
      <w:r>
        <w:rPr>
          <w:rFonts w:ascii="宋体" w:eastAsia="宋体" w:hAnsi="宋体" w:cs="宋体"/>
        </w:rPr>
        <w:t>分布式交换机（</w:t>
      </w:r>
      <w:proofErr w:type="spellStart"/>
      <w:r>
        <w:t>dvSwitch</w:t>
      </w:r>
      <w:proofErr w:type="spellEnd"/>
      <w:r>
        <w:rPr>
          <w:rFonts w:ascii="宋体" w:eastAsia="宋体" w:hAnsi="宋体" w:cs="宋体"/>
        </w:rPr>
        <w:t>）是</w:t>
      </w:r>
      <w:r>
        <w:t>vSphere</w:t>
      </w:r>
      <w:r>
        <w:rPr>
          <w:rFonts w:ascii="宋体" w:eastAsia="宋体" w:hAnsi="宋体" w:cs="宋体"/>
        </w:rPr>
        <w:t>的新功能，如图</w:t>
      </w:r>
      <w:r>
        <w:t>7-8</w:t>
      </w:r>
      <w:r>
        <w:rPr>
          <w:rFonts w:ascii="宋体" w:eastAsia="宋体" w:hAnsi="宋体" w:cs="宋体"/>
        </w:rPr>
        <w:t>所示。</w:t>
      </w:r>
      <w:proofErr w:type="spellStart"/>
      <w:r>
        <w:t>dvSwitch</w:t>
      </w:r>
      <w:proofErr w:type="spellEnd"/>
      <w:r>
        <w:rPr>
          <w:rFonts w:ascii="宋体" w:eastAsia="宋体" w:hAnsi="宋体" w:cs="宋体"/>
        </w:rPr>
        <w:t>将</w:t>
      </w:r>
    </w:p>
    <w:p w14:paraId="7115C6C0" w14:textId="77777777" w:rsidR="00C97CE8" w:rsidRDefault="007C2E36" w:rsidP="00A031EB">
      <w:pPr>
        <w:spacing w:after="4"/>
        <w:ind w:left="-5" w:right="47" w:firstLineChars="200" w:firstLine="480"/>
      </w:pPr>
      <w:r>
        <w:t>原来分布在一台</w:t>
      </w:r>
      <w:r>
        <w:rPr>
          <w:rFonts w:ascii="微软雅黑" w:eastAsia="微软雅黑" w:hAnsi="微软雅黑" w:cs="微软雅黑"/>
        </w:rPr>
        <w:t>ESX</w:t>
      </w:r>
      <w:r>
        <w:t>主机上的交换机进行集成，成为一个单一的管理界面，在所有关联主机之间作为单个虚拟交换机使用。这使得虚拟机可在跨多个主机进行迁移时确保其网络配置保持一致。与</w:t>
      </w:r>
      <w:proofErr w:type="spellStart"/>
      <w:r>
        <w:rPr>
          <w:rFonts w:ascii="微软雅黑" w:eastAsia="微软雅黑" w:hAnsi="微软雅黑" w:cs="微软雅黑"/>
        </w:rPr>
        <w:t>vSwitch</w:t>
      </w:r>
      <w:proofErr w:type="spellEnd"/>
      <w:r>
        <w:t>一样，每个</w:t>
      </w:r>
      <w:proofErr w:type="spellStart"/>
      <w:r>
        <w:rPr>
          <w:rFonts w:ascii="微软雅黑" w:eastAsia="微软雅黑" w:hAnsi="微软雅黑" w:cs="微软雅黑"/>
        </w:rPr>
        <w:t>dvSwitch</w:t>
      </w:r>
      <w:proofErr w:type="spellEnd"/>
      <w:r>
        <w:t>都是一种可供虚拟机使用的网络集线器。</w:t>
      </w:r>
    </w:p>
    <w:p w14:paraId="6B76AF4E" w14:textId="77777777" w:rsidR="00C97CE8" w:rsidRDefault="007C2E36" w:rsidP="00A031EB">
      <w:pPr>
        <w:spacing w:after="7"/>
        <w:ind w:left="-5" w:right="47" w:firstLineChars="200" w:firstLine="480"/>
      </w:pPr>
      <w:proofErr w:type="spellStart"/>
      <w:r>
        <w:rPr>
          <w:rFonts w:ascii="微软雅黑" w:eastAsia="微软雅黑" w:hAnsi="微软雅黑" w:cs="微软雅黑"/>
        </w:rPr>
        <w:t>dvSwitch</w:t>
      </w:r>
      <w:proofErr w:type="spellEnd"/>
      <w:r>
        <w:t>可在虚拟机之间进行内部流量路由，或通过连接物理以太网适配器链接外部网</w:t>
      </w:r>
    </w:p>
    <w:p w14:paraId="43303168" w14:textId="77777777" w:rsidR="00C97CE8" w:rsidRDefault="007C2E36" w:rsidP="00A031EB">
      <w:pPr>
        <w:ind w:left="-5" w:right="47" w:firstLineChars="200" w:firstLine="480"/>
      </w:pPr>
      <w:r>
        <w:t>络，可以为每个</w:t>
      </w:r>
      <w:proofErr w:type="spellStart"/>
      <w:r>
        <w:rPr>
          <w:rFonts w:ascii="微软雅黑" w:eastAsia="微软雅黑" w:hAnsi="微软雅黑" w:cs="微软雅黑"/>
        </w:rPr>
        <w:t>vSwitch</w:t>
      </w:r>
      <w:proofErr w:type="spellEnd"/>
      <w:r>
        <w:t>分配一个或多个</w:t>
      </w:r>
      <w:proofErr w:type="spellStart"/>
      <w:r>
        <w:rPr>
          <w:rFonts w:ascii="微软雅黑" w:eastAsia="微软雅黑" w:hAnsi="微软雅黑" w:cs="微软雅黑"/>
        </w:rPr>
        <w:t>dvPort</w:t>
      </w:r>
      <w:proofErr w:type="spellEnd"/>
      <w:r>
        <w:t>组，</w:t>
      </w:r>
      <w:proofErr w:type="spellStart"/>
      <w:r>
        <w:rPr>
          <w:rFonts w:ascii="微软雅黑" w:eastAsia="微软雅黑" w:hAnsi="微软雅黑" w:cs="微软雅黑"/>
        </w:rPr>
        <w:t>dvPort</w:t>
      </w:r>
      <w:proofErr w:type="spellEnd"/>
      <w:r>
        <w:t>组将多个端口聚合在一个通用配置下，并为连接标定网络的虚拟机提供稳定的定位点。</w:t>
      </w:r>
    </w:p>
    <w:p w14:paraId="2AE4362E" w14:textId="77777777" w:rsidR="00C97CE8" w:rsidRDefault="007C2E36" w:rsidP="00A031EB">
      <w:pPr>
        <w:ind w:left="490" w:right="47" w:firstLineChars="200" w:firstLine="480"/>
      </w:pPr>
      <w:r>
        <w:rPr>
          <w:rFonts w:ascii="微软雅黑" w:eastAsia="微软雅黑" w:hAnsi="微软雅黑" w:cs="微软雅黑"/>
          <w:b/>
        </w:rPr>
        <w:t>4.</w:t>
      </w:r>
      <w:r>
        <w:t>端口组</w:t>
      </w:r>
    </w:p>
    <w:p w14:paraId="0FFF3C8F" w14:textId="77777777" w:rsidR="00C97CE8" w:rsidRDefault="007C2E36" w:rsidP="00A031EB">
      <w:pPr>
        <w:ind w:left="-15" w:right="47" w:firstLineChars="200" w:firstLine="480"/>
      </w:pPr>
      <w:r>
        <w:t>端口组是虚拟环境特有的概念。端口组是一种策略设置机制，这些策略用于管理与端口组相连的网络。一个</w:t>
      </w:r>
      <w:proofErr w:type="spellStart"/>
      <w:r>
        <w:rPr>
          <w:rFonts w:ascii="微软雅黑" w:eastAsia="微软雅黑" w:hAnsi="微软雅黑" w:cs="微软雅黑"/>
        </w:rPr>
        <w:t>vSwitch</w:t>
      </w:r>
      <w:proofErr w:type="spellEnd"/>
      <w:r>
        <w:t>可以有多个端口组。虚拟机不是将其</w:t>
      </w:r>
      <w:proofErr w:type="spellStart"/>
      <w:r>
        <w:rPr>
          <w:rFonts w:ascii="微软雅黑" w:eastAsia="微软雅黑" w:hAnsi="微软雅黑" w:cs="微软雅黑"/>
        </w:rPr>
        <w:t>vNIC</w:t>
      </w:r>
      <w:proofErr w:type="spellEnd"/>
      <w:r>
        <w:t>连接到</w:t>
      </w:r>
      <w:proofErr w:type="spellStart"/>
      <w:r>
        <w:rPr>
          <w:rFonts w:ascii="微软雅黑" w:eastAsia="微软雅黑" w:hAnsi="微软雅黑" w:cs="微软雅黑"/>
        </w:rPr>
        <w:t>vSwitch</w:t>
      </w:r>
      <w:proofErr w:type="spellEnd"/>
      <w:r>
        <w:t>上的特定端口，而是连接到端口组。与同一端口组相连的所有虚拟机均属于虚拟环境内的同一网络，即使它们属于不同的物理服务器也是如此。可将端口组配置为执行策略，以提供增强的网络安全、网络分段、更佳的性能、高可用性及流量管理。</w:t>
      </w:r>
    </w:p>
    <w:p w14:paraId="4DC2F61E" w14:textId="77777777" w:rsidR="00C97CE8" w:rsidRDefault="007C2E36" w:rsidP="00A031EB">
      <w:pPr>
        <w:spacing w:after="109" w:line="259" w:lineRule="auto"/>
        <w:ind w:left="72" w:firstLineChars="200" w:firstLine="480"/>
      </w:pPr>
      <w:r>
        <w:rPr>
          <w:noProof/>
        </w:rPr>
        <w:drawing>
          <wp:inline distT="0" distB="0" distL="0" distR="0" wp14:anchorId="0EE5FB63" wp14:editId="27E9BF7C">
            <wp:extent cx="5852161" cy="4533900"/>
            <wp:effectExtent l="0" t="0" r="0" b="0"/>
            <wp:docPr id="32910" name="Picture 32910"/>
            <wp:cNvGraphicFramePr/>
            <a:graphic xmlns:a="http://schemas.openxmlformats.org/drawingml/2006/main">
              <a:graphicData uri="http://schemas.openxmlformats.org/drawingml/2006/picture">
                <pic:pic xmlns:pic="http://schemas.openxmlformats.org/drawingml/2006/picture">
                  <pic:nvPicPr>
                    <pic:cNvPr id="32910" name="Picture 32910"/>
                    <pic:cNvPicPr/>
                  </pic:nvPicPr>
                  <pic:blipFill>
                    <a:blip r:embed="rId359"/>
                    <a:stretch>
                      <a:fillRect/>
                    </a:stretch>
                  </pic:blipFill>
                  <pic:spPr>
                    <a:xfrm>
                      <a:off x="0" y="0"/>
                      <a:ext cx="5852161" cy="4533900"/>
                    </a:xfrm>
                    <a:prstGeom prst="rect">
                      <a:avLst/>
                    </a:prstGeom>
                  </pic:spPr>
                </pic:pic>
              </a:graphicData>
            </a:graphic>
          </wp:inline>
        </w:drawing>
      </w:r>
    </w:p>
    <w:p w14:paraId="4B68B144" w14:textId="77777777" w:rsidR="00C97CE8" w:rsidRDefault="007C2E36" w:rsidP="00A031EB">
      <w:pPr>
        <w:spacing w:after="98" w:line="259" w:lineRule="auto"/>
        <w:ind w:right="62" w:firstLineChars="200" w:firstLine="440"/>
      </w:pPr>
      <w:r>
        <w:rPr>
          <w:color w:val="A25400"/>
          <w:sz w:val="22"/>
        </w:rPr>
        <w:lastRenderedPageBreak/>
        <w:t>图</w:t>
      </w:r>
      <w:r>
        <w:rPr>
          <w:rFonts w:ascii="微软雅黑" w:eastAsia="微软雅黑" w:hAnsi="微软雅黑" w:cs="微软雅黑"/>
          <w:color w:val="A25400"/>
          <w:sz w:val="22"/>
        </w:rPr>
        <w:t xml:space="preserve">7-8 </w:t>
      </w:r>
      <w:r>
        <w:rPr>
          <w:color w:val="A25400"/>
          <w:sz w:val="22"/>
        </w:rPr>
        <w:t>分布式交换机</w:t>
      </w:r>
    </w:p>
    <w:p w14:paraId="0A656BC7" w14:textId="77777777" w:rsidR="00C97CE8" w:rsidRDefault="007C2E36" w:rsidP="00A031EB">
      <w:pPr>
        <w:spacing w:after="51" w:line="259" w:lineRule="auto"/>
        <w:ind w:left="475" w:firstLineChars="200" w:firstLine="480"/>
      </w:pPr>
      <w:r>
        <w:rPr>
          <w:rFonts w:ascii="微软雅黑" w:eastAsia="微软雅黑" w:hAnsi="微软雅黑" w:cs="微软雅黑"/>
          <w:b/>
        </w:rPr>
        <w:t>5.VLAN</w:t>
      </w:r>
    </w:p>
    <w:p w14:paraId="6FE45E3F" w14:textId="77777777" w:rsidR="00C97CE8" w:rsidRDefault="007C2E36" w:rsidP="00A031EB">
      <w:pPr>
        <w:spacing w:after="10" w:line="250" w:lineRule="auto"/>
        <w:ind w:left="428" w:right="402" w:firstLineChars="200" w:firstLine="480"/>
      </w:pPr>
      <w:r>
        <w:rPr>
          <w:rFonts w:ascii="微软雅黑" w:eastAsia="微软雅黑" w:hAnsi="微软雅黑" w:cs="微软雅黑"/>
        </w:rPr>
        <w:t>VLAN</w:t>
      </w:r>
      <w:r>
        <w:t>支持将虚拟网络与物理网络</w:t>
      </w:r>
      <w:r>
        <w:rPr>
          <w:rFonts w:ascii="微软雅黑" w:eastAsia="微软雅黑" w:hAnsi="微软雅黑" w:cs="微软雅黑"/>
        </w:rPr>
        <w:t>VLAN</w:t>
      </w:r>
      <w:r>
        <w:t>集成。专用</w:t>
      </w:r>
      <w:r>
        <w:rPr>
          <w:rFonts w:ascii="微软雅黑" w:eastAsia="微软雅黑" w:hAnsi="微软雅黑" w:cs="微软雅黑"/>
        </w:rPr>
        <w:t>VLAN</w:t>
      </w:r>
      <w:r>
        <w:t>可以在专用网络中使用</w:t>
      </w:r>
    </w:p>
    <w:p w14:paraId="2700967E" w14:textId="77777777" w:rsidR="00C97CE8" w:rsidRDefault="007C2E36" w:rsidP="00A031EB">
      <w:pPr>
        <w:ind w:left="-5" w:right="47" w:firstLineChars="200" w:firstLine="480"/>
      </w:pPr>
      <w:r>
        <w:rPr>
          <w:rFonts w:ascii="微软雅黑" w:eastAsia="微软雅黑" w:hAnsi="微软雅黑" w:cs="微软雅黑"/>
        </w:rPr>
        <w:t xml:space="preserve">VLAN </w:t>
      </w:r>
      <w:r>
        <w:rPr>
          <w:rFonts w:ascii="微软雅黑" w:eastAsia="微软雅黑" w:hAnsi="微软雅黑" w:cs="微软雅黑"/>
        </w:rPr>
        <w:tab/>
        <w:t>ID</w:t>
      </w:r>
      <w:r>
        <w:t>，而不必担心</w:t>
      </w:r>
      <w:r>
        <w:rPr>
          <w:rFonts w:ascii="微软雅黑" w:eastAsia="微软雅黑" w:hAnsi="微软雅黑" w:cs="微软雅黑"/>
        </w:rPr>
        <w:t xml:space="preserve">VLAN </w:t>
      </w:r>
      <w:r>
        <w:rPr>
          <w:rFonts w:ascii="微软雅黑" w:eastAsia="微软雅黑" w:hAnsi="微软雅黑" w:cs="微软雅黑"/>
        </w:rPr>
        <w:tab/>
        <w:t>ID</w:t>
      </w:r>
      <w:r>
        <w:t>在较大型的网络中会出现重复。流量调整定义平均带宽、峰值带宽和流量突发大小的</w:t>
      </w:r>
      <w:r>
        <w:rPr>
          <w:rFonts w:ascii="微软雅黑" w:eastAsia="微软雅黑" w:hAnsi="微软雅黑" w:cs="微软雅黑"/>
        </w:rPr>
        <w:t>QOS</w:t>
      </w:r>
      <w:r>
        <w:t>策略，设置策略以改进流量管理。网卡绑定为个别端口组或网络设置网卡绑定策略，以分摊流量负载或在出现硬件故障时提供故障切换。</w:t>
      </w:r>
    </w:p>
    <w:p w14:paraId="5C9A2023" w14:textId="77777777" w:rsidR="00C97CE8" w:rsidRDefault="007C2E36" w:rsidP="00A031EB">
      <w:pPr>
        <w:pStyle w:val="3"/>
        <w:ind w:left="542" w:firstLineChars="200" w:firstLine="600"/>
        <w:jc w:val="left"/>
      </w:pPr>
      <w:bookmarkStart w:id="104" w:name="_Toc8137662"/>
      <w:r>
        <w:rPr>
          <w:rFonts w:ascii="微软雅黑" w:eastAsia="微软雅黑" w:hAnsi="微软雅黑" w:cs="微软雅黑"/>
          <w:b/>
        </w:rPr>
        <w:t xml:space="preserve">7.5 </w:t>
      </w:r>
      <w:r>
        <w:t>桌面虚拟化</w:t>
      </w:r>
      <w:bookmarkEnd w:id="104"/>
    </w:p>
    <w:p w14:paraId="1FCFB9AE" w14:textId="77777777" w:rsidR="00C97CE8" w:rsidRDefault="007C2E36" w:rsidP="00A031EB">
      <w:pPr>
        <w:spacing w:after="226"/>
        <w:ind w:left="-15" w:right="47" w:firstLineChars="200" w:firstLine="480"/>
      </w:pPr>
      <w:r>
        <w:t>桌面虚拟化是指利用虚拟化技术将用户桌面的镜像文件存放到数据中心。从用户的角度看，每个桌面镜就像是一个带有应用程序的操作系统，终端用户通过一个虚拟显示协议来访问他们的桌面系统。这样做的目的就是使用户的使用体验同他们使用桌面上的</w:t>
      </w:r>
      <w:r>
        <w:rPr>
          <w:rFonts w:ascii="微软雅黑" w:eastAsia="微软雅黑" w:hAnsi="微软雅黑" w:cs="微软雅黑"/>
        </w:rPr>
        <w:t>PC</w:t>
      </w:r>
      <w:r>
        <w:t>一样。当用户关闭系统的时候，通过第三方配置文件管理软件，可以做到用户个性化定制以及保留用户的任何设置。桌面虚拟化对</w:t>
      </w:r>
      <w:proofErr w:type="gramStart"/>
      <w:r>
        <w:t>云计算</w:t>
      </w:r>
      <w:proofErr w:type="gramEnd"/>
      <w:r>
        <w:t>用户来说，是非常实用的，推动了</w:t>
      </w:r>
      <w:proofErr w:type="gramStart"/>
      <w:r>
        <w:t>云计算</w:t>
      </w:r>
      <w:proofErr w:type="gramEnd"/>
      <w:r>
        <w:t>的发展。</w:t>
      </w:r>
    </w:p>
    <w:p w14:paraId="7F130F50"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7.5.1 </w:t>
      </w:r>
      <w:r>
        <w:t>桌面虚拟化简介</w:t>
      </w:r>
    </w:p>
    <w:p w14:paraId="193F7EBB" w14:textId="77777777" w:rsidR="00C97CE8" w:rsidRDefault="007C2E36" w:rsidP="00A031EB">
      <w:pPr>
        <w:ind w:left="-15" w:right="47" w:firstLineChars="200" w:firstLine="480"/>
      </w:pPr>
      <w:r>
        <w:t>桌面虚拟化是一种基于中心服务器的计算机运作模型，沿用了传统瘦客户端模型，能够让系统管理员与终端用户同时获得两种应用方式的优点：将所有桌面虚拟机在数据中心进行托管并统一管理，同时用户能够获得完整的</w:t>
      </w:r>
      <w:r>
        <w:rPr>
          <w:rFonts w:ascii="微软雅黑" w:eastAsia="微软雅黑" w:hAnsi="微软雅黑" w:cs="微软雅黑"/>
        </w:rPr>
        <w:t>PC</w:t>
      </w:r>
      <w:r>
        <w:t>使用体验。网络管理员仅维护部署在中心服务器的系统即可，不需要再为客户端计算机的程序更新以及软件升级带来的问题而担心。</w:t>
      </w:r>
    </w:p>
    <w:p w14:paraId="33ED796B" w14:textId="77777777" w:rsidR="00C97CE8" w:rsidRDefault="007C2E36" w:rsidP="00A031EB">
      <w:pPr>
        <w:ind w:left="-15" w:right="47" w:firstLineChars="200" w:firstLine="480"/>
      </w:pPr>
      <w:r>
        <w:t>桌面虚拟化技术和传统的远程桌面技术是有区别的，传统的远程桌面技术是接入一个真正安装在一个物理机器上的操作系统，仅能作为远程控制和远程访问的一种工具。虚拟化技术允许一台物理硬件同时安装多个操作系统，可以降低整体采购成本和运作维护成本，很大程度提高了计算机的安全性以及硬件系统的利用率，桌面虚拟化将技术做到收益大过采购成本，这也使得其逐渐推广成为了必然。</w:t>
      </w:r>
    </w:p>
    <w:p w14:paraId="3857BB2A" w14:textId="77777777" w:rsidR="00C97CE8" w:rsidRDefault="007C2E36" w:rsidP="00A031EB">
      <w:pPr>
        <w:spacing w:after="232"/>
        <w:ind w:left="-15" w:right="47" w:firstLineChars="200" w:firstLine="480"/>
      </w:pPr>
      <w:r>
        <w:t>第一代桌面虚拟技术实现了在同一个独立的计算机硬件平台上，同时安装多个操作系统，并同时运行这些操作系统，使得桌面虚拟化技术的大规模应用成为可能。虚拟桌面的核心与关键，不是后台服务器虚拟化技术，而是让用户能够通过各种手段、任何时间、任何地点、通过任何设备都能够访问到自己的桌面，即远程网络访问的能力。从用户角度讲，第一代桌面虚拟化使得操作系统与硬件环境理想地实现了脱离，用户使用的计算环境不受物理机器的制约，每个人可能都会拥有多个桌面，而且随时随地都可以访问。对于网络管理员而言，则实现了集中的控制。为了提高管理性，第二代桌面虚拟化技术进一步将桌面系统的运行环境与安装环境、应用与桌面配置文件进行了拆分，从而大大降低了管理复杂度与成本，提高了管理效率。</w:t>
      </w:r>
    </w:p>
    <w:p w14:paraId="18B40411"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7.5.2 </w:t>
      </w:r>
      <w:r>
        <w:t>技术现状</w:t>
      </w:r>
    </w:p>
    <w:p w14:paraId="4D0CB06E" w14:textId="77777777" w:rsidR="00C97CE8" w:rsidRDefault="007C2E36" w:rsidP="00A031EB">
      <w:pPr>
        <w:ind w:left="-15" w:right="47" w:firstLineChars="200" w:firstLine="480"/>
      </w:pPr>
      <w:r>
        <w:lastRenderedPageBreak/>
        <w:t>伴随着虚拟化技术蓬勃发展，桌面虚拟化得到了极大的发展，桌面虚拟化技术的进步和用户需求的逐渐兴起，毫无疑问其技术将在现有基础上得到更大范围的普及和推广，给用户带来一次桌面应用的革命。但是桌面虚拟化现阶段的技术并非完美，其部署仍然面临一定的风险。</w:t>
      </w:r>
    </w:p>
    <w:p w14:paraId="7AD944E6" w14:textId="77777777" w:rsidR="00C97CE8" w:rsidRDefault="007C2E36" w:rsidP="00A031EB">
      <w:pPr>
        <w:ind w:left="490" w:right="47" w:firstLineChars="200" w:firstLine="480"/>
      </w:pPr>
      <w:r>
        <w:t>桌面虚拟化技术还面临着很多问题：</w:t>
      </w:r>
    </w:p>
    <w:p w14:paraId="7C351CB1" w14:textId="77777777" w:rsidR="00C97CE8" w:rsidRDefault="007C2E36" w:rsidP="00A031EB">
      <w:pPr>
        <w:ind w:left="-15" w:right="47" w:firstLineChars="200" w:firstLine="480"/>
      </w:pPr>
      <w:r>
        <w:t>（</w:t>
      </w:r>
      <w:r>
        <w:rPr>
          <w:rFonts w:ascii="微软雅黑" w:eastAsia="微软雅黑" w:hAnsi="微软雅黑" w:cs="微软雅黑"/>
        </w:rPr>
        <w:t>1</w:t>
      </w:r>
      <w:r>
        <w:t>）集中管理问题。多个系统整合在一台服务器中，一旦服务器出现硬件故障，其上运行的多个系统都将停止运行，对其用户造成的影响和损失是巨大的。虚拟化的服务器合并程度越高，此风险也越大。（</w:t>
      </w:r>
      <w:r>
        <w:rPr>
          <w:rFonts w:ascii="微软雅黑" w:eastAsia="微软雅黑" w:hAnsi="微软雅黑" w:cs="微软雅黑"/>
        </w:rPr>
        <w:t>2</w:t>
      </w:r>
      <w:r>
        <w:t>）集中存储问题。默认情况下，用户的数据保存在集中的服务器上，系统不知每个虚拟桌面会占用多少存储空间，这给服务器带来的存储压力将会是非常大的；不管分多少个虚拟机，每个虚拟机都还是建立在一台硬件服务器之上的，互相之间再怎么隔离，其实和虚拟主机一样，用的也是同一个</w:t>
      </w:r>
      <w:r>
        <w:rPr>
          <w:rFonts w:ascii="微软雅黑" w:eastAsia="微软雅黑" w:hAnsi="微软雅黑" w:cs="微软雅黑"/>
        </w:rPr>
        <w:t>CPU</w:t>
      </w:r>
      <w:r>
        <w:t>、同一个主板、同一个内存，用的还是同一个机器的硬盘，如果其中一个环节出错，很可能就会导致</w:t>
      </w:r>
      <w:r>
        <w:rPr>
          <w:rFonts w:ascii="微软雅黑" w:eastAsia="微软雅黑" w:hAnsi="微软雅黑" w:cs="微软雅黑"/>
        </w:rPr>
        <w:t>“</w:t>
      </w:r>
      <w:r>
        <w:t>全盘皆输</w:t>
      </w:r>
      <w:r>
        <w:rPr>
          <w:rFonts w:ascii="微软雅黑" w:eastAsia="微软雅黑" w:hAnsi="微软雅黑" w:cs="微软雅黑"/>
        </w:rPr>
        <w:t>”</w:t>
      </w:r>
      <w:r>
        <w:t>。总的来说，使用虚拟机并不比使用物理主机具有更高的安全性和可靠性。若是服务器出现了致命的故障，用户的数据可能丢失，整个平台将面临灾难。</w:t>
      </w:r>
    </w:p>
    <w:p w14:paraId="1C9ABD4C" w14:textId="77777777" w:rsidR="00C97CE8" w:rsidRDefault="007C2E36" w:rsidP="00B55381">
      <w:pPr>
        <w:numPr>
          <w:ilvl w:val="0"/>
          <w:numId w:val="144"/>
        </w:numPr>
        <w:spacing w:after="49" w:line="251" w:lineRule="auto"/>
        <w:ind w:right="55" w:firstLineChars="200" w:firstLine="480"/>
      </w:pPr>
      <w:r>
        <w:t>虚拟化产品缺乏统一标准问题。由于各个软件厂商在桌面虚拟化技术的标准上尚未达成共识，至今尚无虚拟化格式标准出现。各虚拟化产品厂商的产品间无法互通，一旦这个产品系列停止研发或其厂商倒闭，用户系统的持续运行、迁移和升级将会极其困难。</w:t>
      </w:r>
    </w:p>
    <w:p w14:paraId="775CBDFC" w14:textId="77777777" w:rsidR="00C97CE8" w:rsidRDefault="007C2E36" w:rsidP="00B55381">
      <w:pPr>
        <w:numPr>
          <w:ilvl w:val="0"/>
          <w:numId w:val="144"/>
        </w:numPr>
        <w:spacing w:after="229"/>
        <w:ind w:right="55" w:firstLineChars="200" w:firstLine="480"/>
      </w:pPr>
      <w:r>
        <w:t>网络负载压力问题。局域网一般不会存在太大问题，但是如果通过互联网就会出现很多技术难题，由于桌面虚拟化技术的实时性很强，如何降低这些传输压力，是很重要的一环；虽然千兆以太网对数据中心来说是一项标准，但还没有广泛部署到桌面，目前还达不到</w:t>
      </w:r>
      <w:r>
        <w:rPr>
          <w:rFonts w:ascii="微软雅黑" w:eastAsia="微软雅黑" w:hAnsi="微软雅黑" w:cs="微软雅黑"/>
        </w:rPr>
        <w:t>VDI</w:t>
      </w:r>
      <w:r>
        <w:t>对高带宽的要求。而且如果用户使用的网络出现问题，桌面虚拟</w:t>
      </w:r>
      <w:proofErr w:type="gramStart"/>
      <w:r>
        <w:t>化发布</w:t>
      </w:r>
      <w:proofErr w:type="gramEnd"/>
      <w:r>
        <w:t>的应用程序不能运行，则直接影响应用程序的使用，其对用户的影响也是无法估计的。</w:t>
      </w:r>
    </w:p>
    <w:p w14:paraId="3BF16149"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7.5.3 </w:t>
      </w:r>
      <w:r>
        <w:t>案例分析</w:t>
      </w:r>
    </w:p>
    <w:p w14:paraId="362E075C" w14:textId="77777777" w:rsidR="00C97CE8" w:rsidRDefault="007C2E36" w:rsidP="00A031EB">
      <w:pPr>
        <w:spacing w:after="113"/>
        <w:ind w:left="-15" w:right="47" w:firstLineChars="200" w:firstLine="480"/>
      </w:pPr>
      <w:r>
        <w:rPr>
          <w:rFonts w:ascii="微软雅黑" w:eastAsia="微软雅黑" w:hAnsi="微软雅黑" w:cs="微软雅黑"/>
        </w:rPr>
        <w:t>VMware View</w:t>
      </w:r>
      <w:r>
        <w:t>是</w:t>
      </w:r>
      <w:r>
        <w:rPr>
          <w:rFonts w:ascii="微软雅黑" w:eastAsia="微软雅黑" w:hAnsi="微软雅黑" w:cs="微软雅黑"/>
        </w:rPr>
        <w:t>VMware</w:t>
      </w:r>
      <w:r>
        <w:t>桌面虚拟化产品，通过</w:t>
      </w:r>
      <w:r>
        <w:rPr>
          <w:rFonts w:ascii="微软雅黑" w:eastAsia="微软雅黑" w:hAnsi="微软雅黑" w:cs="微软雅黑"/>
        </w:rPr>
        <w:t>VMware View</w:t>
      </w:r>
      <w:r>
        <w:t>能够在一台普通的物理服务器上虚拟出很多台虚拟桌面（</w:t>
      </w:r>
      <w:r>
        <w:rPr>
          <w:rFonts w:ascii="微软雅黑" w:eastAsia="微软雅黑" w:hAnsi="微软雅黑" w:cs="微软雅黑"/>
        </w:rPr>
        <w:t>Virtual Desktop</w:t>
      </w:r>
      <w:r>
        <w:t>）供远端的用户使用。</w:t>
      </w:r>
    </w:p>
    <w:p w14:paraId="1EDD2619" w14:textId="77777777" w:rsidR="00C97CE8" w:rsidRDefault="007C2E36" w:rsidP="00A031EB">
      <w:pPr>
        <w:spacing w:after="4" w:line="255" w:lineRule="auto"/>
        <w:ind w:left="475" w:right="58" w:firstLineChars="200" w:firstLine="480"/>
      </w:pPr>
      <w:r>
        <w:rPr>
          <w:rFonts w:ascii="微软雅黑" w:eastAsia="微软雅黑" w:hAnsi="微软雅黑" w:cs="微软雅黑"/>
        </w:rPr>
        <w:t>VMware View</w:t>
      </w:r>
      <w:r>
        <w:t>的主要部件</w:t>
      </w:r>
      <w:r>
        <w:rPr>
          <w:rFonts w:ascii="微软雅黑" w:eastAsia="微软雅黑" w:hAnsi="微软雅黑" w:cs="微软雅黑"/>
          <w:sz w:val="33"/>
          <w:vertAlign w:val="superscript"/>
        </w:rPr>
        <w:t>[11]</w:t>
      </w:r>
      <w:r>
        <w:t>如下。</w:t>
      </w:r>
    </w:p>
    <w:p w14:paraId="250B401C" w14:textId="77777777" w:rsidR="00C97CE8" w:rsidRDefault="007C2E36" w:rsidP="00B55381">
      <w:pPr>
        <w:numPr>
          <w:ilvl w:val="0"/>
          <w:numId w:val="145"/>
        </w:numPr>
        <w:ind w:right="58" w:firstLineChars="200" w:firstLine="480"/>
      </w:pPr>
      <w:r>
        <w:rPr>
          <w:rFonts w:ascii="微软雅黑" w:eastAsia="微软雅黑" w:hAnsi="微软雅黑" w:cs="微软雅黑"/>
        </w:rPr>
        <w:t>View Connection Server</w:t>
      </w:r>
      <w:r>
        <w:t>：</w:t>
      </w:r>
      <w:r>
        <w:rPr>
          <w:rFonts w:ascii="微软雅黑" w:eastAsia="微软雅黑" w:hAnsi="微软雅黑" w:cs="微软雅黑"/>
        </w:rPr>
        <w:t>View</w:t>
      </w:r>
      <w:r>
        <w:t>连接服务器，</w:t>
      </w:r>
      <w:r>
        <w:rPr>
          <w:rFonts w:ascii="微软雅黑" w:eastAsia="微软雅黑" w:hAnsi="微软雅黑" w:cs="微软雅黑"/>
        </w:rPr>
        <w:t>View</w:t>
      </w:r>
      <w:r>
        <w:t>客户端通过它连接</w:t>
      </w:r>
      <w:r>
        <w:rPr>
          <w:rFonts w:ascii="微软雅黑" w:eastAsia="微软雅黑" w:hAnsi="微软雅黑" w:cs="微软雅黑"/>
        </w:rPr>
        <w:t>View</w:t>
      </w:r>
      <w:r>
        <w:t>代理，将接收到的远程桌面用户请求重定向到相应的虚拟桌面、物理桌面或终端服务器。</w:t>
      </w:r>
    </w:p>
    <w:p w14:paraId="3BA74066" w14:textId="77777777" w:rsidR="00C97CE8" w:rsidRDefault="007C2E36" w:rsidP="00B55381">
      <w:pPr>
        <w:numPr>
          <w:ilvl w:val="0"/>
          <w:numId w:val="145"/>
        </w:numPr>
        <w:spacing w:after="58" w:line="255" w:lineRule="auto"/>
        <w:ind w:right="58" w:firstLineChars="200" w:firstLine="480"/>
      </w:pPr>
      <w:r>
        <w:rPr>
          <w:rFonts w:ascii="微软雅黑" w:eastAsia="微软雅黑" w:hAnsi="微软雅黑" w:cs="微软雅黑"/>
        </w:rPr>
        <w:t>View Manager Security Server</w:t>
      </w:r>
      <w:r>
        <w:t>：</w:t>
      </w:r>
      <w:r>
        <w:rPr>
          <w:rFonts w:ascii="微软雅黑" w:eastAsia="微软雅黑" w:hAnsi="微软雅黑" w:cs="微软雅黑"/>
        </w:rPr>
        <w:t>View</w:t>
      </w:r>
      <w:r>
        <w:t>安全连接服务器，是可选组件。</w:t>
      </w:r>
    </w:p>
    <w:p w14:paraId="1A5E54CF" w14:textId="77777777" w:rsidR="00C97CE8" w:rsidRDefault="007C2E36" w:rsidP="00B55381">
      <w:pPr>
        <w:numPr>
          <w:ilvl w:val="0"/>
          <w:numId w:val="145"/>
        </w:numPr>
        <w:spacing w:after="6" w:line="258" w:lineRule="auto"/>
        <w:ind w:right="58" w:firstLineChars="200" w:firstLine="480"/>
      </w:pPr>
      <w:r>
        <w:rPr>
          <w:rFonts w:ascii="微软雅黑" w:eastAsia="微软雅黑" w:hAnsi="微软雅黑" w:cs="微软雅黑"/>
        </w:rPr>
        <w:t>View Administrator Interface</w:t>
      </w:r>
      <w:r>
        <w:t>：</w:t>
      </w:r>
      <w:r>
        <w:rPr>
          <w:rFonts w:ascii="微软雅黑" w:eastAsia="微软雅黑" w:hAnsi="微软雅黑" w:cs="微软雅黑"/>
        </w:rPr>
        <w:t>View</w:t>
      </w:r>
      <w:r>
        <w:t>管理接口程序，用于配置</w:t>
      </w:r>
      <w:r>
        <w:rPr>
          <w:rFonts w:ascii="微软雅黑" w:eastAsia="微软雅黑" w:hAnsi="微软雅黑" w:cs="微软雅黑"/>
        </w:rPr>
        <w:t>View Connection</w:t>
      </w:r>
    </w:p>
    <w:p w14:paraId="2FE8552E" w14:textId="77777777" w:rsidR="00C97CE8" w:rsidRDefault="007C2E36" w:rsidP="00A031EB">
      <w:pPr>
        <w:ind w:left="-5" w:right="47" w:firstLineChars="200" w:firstLine="480"/>
      </w:pPr>
      <w:r>
        <w:rPr>
          <w:rFonts w:ascii="微软雅黑" w:eastAsia="微软雅黑" w:hAnsi="微软雅黑" w:cs="微软雅黑"/>
        </w:rPr>
        <w:t>Server</w:t>
      </w:r>
      <w:r>
        <w:t>、部署和管理虚拟桌面、控制用户身份验证。</w:t>
      </w:r>
    </w:p>
    <w:p w14:paraId="7F18803A" w14:textId="77777777" w:rsidR="00C97CE8" w:rsidRDefault="007C2E36" w:rsidP="00B55381">
      <w:pPr>
        <w:numPr>
          <w:ilvl w:val="0"/>
          <w:numId w:val="145"/>
        </w:numPr>
        <w:spacing w:after="8" w:line="251" w:lineRule="auto"/>
        <w:ind w:right="58" w:firstLineChars="200" w:firstLine="480"/>
      </w:pPr>
      <w:r>
        <w:rPr>
          <w:rFonts w:ascii="微软雅黑" w:eastAsia="微软雅黑" w:hAnsi="微软雅黑" w:cs="微软雅黑"/>
        </w:rPr>
        <w:lastRenderedPageBreak/>
        <w:t>View</w:t>
      </w:r>
      <w:r>
        <w:t>代理：</w:t>
      </w:r>
      <w:r>
        <w:rPr>
          <w:rFonts w:ascii="微软雅黑" w:eastAsia="微软雅黑" w:hAnsi="微软雅黑" w:cs="微软雅黑"/>
        </w:rPr>
        <w:t>View</w:t>
      </w:r>
      <w:r>
        <w:t>代理程序，安装在虚拟桌面依托的虚拟机、</w:t>
      </w:r>
      <w:proofErr w:type="gramStart"/>
      <w:r>
        <w:t>物理机</w:t>
      </w:r>
      <w:proofErr w:type="gramEnd"/>
      <w:r>
        <w:t>或终端服务器上，安装后提供服务，可由</w:t>
      </w:r>
      <w:r>
        <w:rPr>
          <w:rFonts w:ascii="微软雅黑" w:eastAsia="微软雅黑" w:hAnsi="微软雅黑" w:cs="微软雅黑"/>
        </w:rPr>
        <w:t>View Manager Server</w:t>
      </w:r>
      <w:r>
        <w:t>管理。该代理具备多种功能，如打印、远程</w:t>
      </w:r>
      <w:r>
        <w:rPr>
          <w:rFonts w:ascii="微软雅黑" w:eastAsia="微软雅黑" w:hAnsi="微软雅黑" w:cs="微软雅黑"/>
        </w:rPr>
        <w:t>USB</w:t>
      </w:r>
      <w:r>
        <w:t>运行和单点登录。因为</w:t>
      </w:r>
      <w:r>
        <w:rPr>
          <w:rFonts w:ascii="微软雅黑" w:eastAsia="微软雅黑" w:hAnsi="微软雅黑" w:cs="微软雅黑"/>
        </w:rPr>
        <w:t>VMware vSphere Server</w:t>
      </w:r>
      <w:r>
        <w:t>提供的虚拟机不包括声卡、</w:t>
      </w:r>
      <w:r>
        <w:rPr>
          <w:rFonts w:ascii="微软雅黑" w:eastAsia="微软雅黑" w:hAnsi="微软雅黑" w:cs="微软雅黑"/>
        </w:rPr>
        <w:t>USB</w:t>
      </w:r>
      <w:r>
        <w:t>接口支持等，必须安装该软件，才可以将</w:t>
      </w:r>
      <w:r>
        <w:rPr>
          <w:rFonts w:ascii="微软雅黑" w:eastAsia="微软雅黑" w:hAnsi="微软雅黑" w:cs="微软雅黑"/>
        </w:rPr>
        <w:t>VMware vSphere Server</w:t>
      </w:r>
      <w:r>
        <w:t>提供的虚拟机连接到</w:t>
      </w:r>
      <w:r>
        <w:rPr>
          <w:rFonts w:ascii="微软雅黑" w:eastAsia="微软雅黑" w:hAnsi="微软雅黑" w:cs="微软雅黑"/>
        </w:rPr>
        <w:t>View</w:t>
      </w:r>
    </w:p>
    <w:p w14:paraId="69FC2BF3" w14:textId="77777777" w:rsidR="00C97CE8" w:rsidRDefault="007C2E36" w:rsidP="00A031EB">
      <w:pPr>
        <w:ind w:left="-5" w:right="47" w:firstLineChars="200" w:firstLine="480"/>
      </w:pPr>
      <w:r>
        <w:rPr>
          <w:rFonts w:ascii="微软雅黑" w:eastAsia="微软雅黑" w:hAnsi="微软雅黑" w:cs="微软雅黑"/>
        </w:rPr>
        <w:t>Client</w:t>
      </w:r>
      <w:r>
        <w:t>计算机的相应设备上并显示、应用在客户端。</w:t>
      </w:r>
    </w:p>
    <w:p w14:paraId="0A2F054A" w14:textId="77777777" w:rsidR="00C97CE8" w:rsidRDefault="007C2E36" w:rsidP="00B55381">
      <w:pPr>
        <w:numPr>
          <w:ilvl w:val="0"/>
          <w:numId w:val="145"/>
        </w:numPr>
        <w:ind w:right="58" w:firstLineChars="200" w:firstLine="480"/>
      </w:pPr>
      <w:r>
        <w:rPr>
          <w:rFonts w:ascii="微软雅黑" w:eastAsia="微软雅黑" w:hAnsi="微软雅黑" w:cs="微软雅黑"/>
        </w:rPr>
        <w:t>View Client</w:t>
      </w:r>
      <w:r>
        <w:t>：</w:t>
      </w:r>
      <w:r>
        <w:rPr>
          <w:rFonts w:ascii="微软雅黑" w:eastAsia="微软雅黑" w:hAnsi="微软雅黑" w:cs="微软雅黑"/>
        </w:rPr>
        <w:t>View</w:t>
      </w:r>
      <w:r>
        <w:t>客户端程序，安装在需要使用</w:t>
      </w:r>
      <w:r>
        <w:rPr>
          <w:rFonts w:ascii="微软雅黑" w:eastAsia="微软雅黑" w:hAnsi="微软雅黑" w:cs="微软雅黑"/>
        </w:rPr>
        <w:t>“</w:t>
      </w:r>
      <w:r>
        <w:t>虚拟桌面</w:t>
      </w:r>
      <w:r>
        <w:rPr>
          <w:rFonts w:ascii="微软雅黑" w:eastAsia="微软雅黑" w:hAnsi="微软雅黑" w:cs="微软雅黑"/>
        </w:rPr>
        <w:t>”</w:t>
      </w:r>
      <w:r>
        <w:t>的计算机上，通过它可以与</w:t>
      </w:r>
      <w:r>
        <w:rPr>
          <w:rFonts w:ascii="微软雅黑" w:eastAsia="微软雅黑" w:hAnsi="微软雅黑" w:cs="微软雅黑"/>
        </w:rPr>
        <w:t>View Connection Server</w:t>
      </w:r>
      <w:r>
        <w:t>通信，从而允许用户连接到虚拟桌面。</w:t>
      </w:r>
    </w:p>
    <w:p w14:paraId="48EA8C99" w14:textId="77777777" w:rsidR="00C97CE8" w:rsidRDefault="007C2E36" w:rsidP="00B55381">
      <w:pPr>
        <w:numPr>
          <w:ilvl w:val="0"/>
          <w:numId w:val="145"/>
        </w:numPr>
        <w:spacing w:after="58" w:line="255" w:lineRule="auto"/>
        <w:ind w:right="58" w:firstLineChars="200" w:firstLine="480"/>
      </w:pPr>
      <w:r>
        <w:rPr>
          <w:rFonts w:ascii="微软雅黑" w:eastAsia="微软雅黑" w:hAnsi="微软雅黑" w:cs="微软雅黑"/>
        </w:rPr>
        <w:t>View Client with Offline Desktop</w:t>
      </w:r>
      <w:r>
        <w:t>：也是</w:t>
      </w:r>
      <w:r>
        <w:rPr>
          <w:rFonts w:ascii="微软雅黑" w:eastAsia="微软雅黑" w:hAnsi="微软雅黑" w:cs="微软雅黑"/>
        </w:rPr>
        <w:t xml:space="preserve">View </w:t>
      </w:r>
      <w:r>
        <w:t>客户端程序，但该软件支持</w:t>
      </w:r>
      <w:r>
        <w:rPr>
          <w:rFonts w:ascii="微软雅黑" w:eastAsia="微软雅黑" w:hAnsi="微软雅黑" w:cs="微软雅黑"/>
        </w:rPr>
        <w:t>View</w:t>
      </w:r>
      <w:r>
        <w:t>脱机桌面，可以让用户</w:t>
      </w:r>
      <w:r>
        <w:rPr>
          <w:rFonts w:ascii="微软雅黑" w:eastAsia="微软雅黑" w:hAnsi="微软雅黑" w:cs="微软雅黑"/>
        </w:rPr>
        <w:t>“</w:t>
      </w:r>
      <w:r>
        <w:t>下载</w:t>
      </w:r>
      <w:r>
        <w:rPr>
          <w:rFonts w:ascii="微软雅黑" w:eastAsia="微软雅黑" w:hAnsi="微软雅黑" w:cs="微软雅黑"/>
        </w:rPr>
        <w:t>”vSphere Server</w:t>
      </w:r>
      <w:r>
        <w:t>中的虚拟机到</w:t>
      </w:r>
      <w:r>
        <w:rPr>
          <w:rFonts w:ascii="微软雅黑" w:eastAsia="微软雅黑" w:hAnsi="微软雅黑" w:cs="微软雅黑"/>
        </w:rPr>
        <w:t>“</w:t>
      </w:r>
      <w:r>
        <w:t>本地</w:t>
      </w:r>
      <w:r>
        <w:rPr>
          <w:rFonts w:ascii="微软雅黑" w:eastAsia="微软雅黑" w:hAnsi="微软雅黑" w:cs="微软雅黑"/>
        </w:rPr>
        <w:t>”</w:t>
      </w:r>
      <w:r>
        <w:t>运行。</w:t>
      </w:r>
    </w:p>
    <w:p w14:paraId="6920A392" w14:textId="77777777" w:rsidR="00C97CE8" w:rsidRDefault="007C2E36" w:rsidP="00B55381">
      <w:pPr>
        <w:numPr>
          <w:ilvl w:val="0"/>
          <w:numId w:val="145"/>
        </w:numPr>
        <w:spacing w:after="49" w:line="251" w:lineRule="auto"/>
        <w:ind w:right="58" w:firstLineChars="200" w:firstLine="480"/>
      </w:pPr>
      <w:r>
        <w:rPr>
          <w:rFonts w:ascii="微软雅黑" w:eastAsia="微软雅黑" w:hAnsi="微软雅黑" w:cs="微软雅黑"/>
        </w:rPr>
        <w:t>View Composer</w:t>
      </w:r>
      <w:r>
        <w:t>：安装在</w:t>
      </w:r>
      <w:r>
        <w:rPr>
          <w:rFonts w:ascii="微软雅黑" w:eastAsia="微软雅黑" w:hAnsi="微软雅黑" w:cs="微软雅黑"/>
        </w:rPr>
        <w:t>vCenter Server</w:t>
      </w:r>
      <w:r>
        <w:t>上的软件服务，可以通过</w:t>
      </w:r>
      <w:r>
        <w:rPr>
          <w:rFonts w:ascii="微软雅黑" w:eastAsia="微软雅黑" w:hAnsi="微软雅黑" w:cs="微软雅黑"/>
        </w:rPr>
        <w:t xml:space="preserve">View Manager </w:t>
      </w:r>
      <w:r>
        <w:t>使用</w:t>
      </w:r>
      <w:r>
        <w:rPr>
          <w:rFonts w:ascii="微软雅黑" w:eastAsia="微软雅黑" w:hAnsi="微软雅黑" w:cs="微软雅黑"/>
        </w:rPr>
        <w:t>“</w:t>
      </w:r>
      <w:r>
        <w:t>克隆链接</w:t>
      </w:r>
      <w:r>
        <w:rPr>
          <w:rFonts w:ascii="微软雅黑" w:eastAsia="微软雅黑" w:hAnsi="微软雅黑" w:cs="微软雅黑"/>
        </w:rPr>
        <w:t>”</w:t>
      </w:r>
      <w:r>
        <w:t>的虚拟机，这是</w:t>
      </w:r>
      <w:r>
        <w:rPr>
          <w:rFonts w:ascii="微软雅黑" w:eastAsia="微软雅黑" w:hAnsi="微软雅黑" w:cs="微软雅黑"/>
        </w:rPr>
        <w:t>View 4</w:t>
      </w:r>
      <w:r>
        <w:t>提供的新功能，在以前的</w:t>
      </w:r>
      <w:r>
        <w:rPr>
          <w:rFonts w:ascii="微软雅黑" w:eastAsia="微软雅黑" w:hAnsi="微软雅黑" w:cs="微软雅黑"/>
        </w:rPr>
        <w:t>View 3</w:t>
      </w:r>
      <w:r>
        <w:t>版本中，每个虚拟桌面只能使用一个独立的虚拟机，而添加该组件后，可以让虚拟桌面使用</w:t>
      </w:r>
      <w:r>
        <w:rPr>
          <w:rFonts w:ascii="微软雅黑" w:eastAsia="微软雅黑" w:hAnsi="微软雅黑" w:cs="微软雅黑"/>
        </w:rPr>
        <w:t>“</w:t>
      </w:r>
      <w:r>
        <w:t>克隆链接</w:t>
      </w:r>
      <w:r>
        <w:rPr>
          <w:rFonts w:ascii="微软雅黑" w:eastAsia="微软雅黑" w:hAnsi="微软雅黑" w:cs="微软雅黑"/>
        </w:rPr>
        <w:t>”</w:t>
      </w:r>
      <w:r>
        <w:t>的虚拟机，这不仅提高了部署虚拟桌面的速度，也减少了</w:t>
      </w:r>
      <w:r>
        <w:rPr>
          <w:rFonts w:ascii="微软雅黑" w:eastAsia="微软雅黑" w:hAnsi="微软雅黑" w:cs="微软雅黑"/>
        </w:rPr>
        <w:t>vSphere Server</w:t>
      </w:r>
      <w:r>
        <w:t>的空间占用。</w:t>
      </w:r>
    </w:p>
    <w:p w14:paraId="242FF7A6" w14:textId="77777777" w:rsidR="00C97CE8" w:rsidRDefault="007C2E36" w:rsidP="00A031EB">
      <w:pPr>
        <w:pStyle w:val="3"/>
        <w:ind w:left="542" w:firstLineChars="200" w:firstLine="600"/>
        <w:jc w:val="left"/>
      </w:pPr>
      <w:bookmarkStart w:id="105" w:name="_Toc8137663"/>
      <w:r>
        <w:t>习题</w:t>
      </w:r>
      <w:bookmarkEnd w:id="105"/>
    </w:p>
    <w:p w14:paraId="5F3C6C73" w14:textId="77777777" w:rsidR="00C97CE8" w:rsidRDefault="007C2E36" w:rsidP="00A031EB">
      <w:pPr>
        <w:ind w:left="490" w:right="47" w:firstLineChars="200" w:firstLine="480"/>
      </w:pPr>
      <w:r>
        <w:rPr>
          <w:rFonts w:ascii="微软雅黑" w:eastAsia="微软雅黑" w:hAnsi="微软雅黑" w:cs="微软雅黑"/>
        </w:rPr>
        <w:t>1.</w:t>
      </w:r>
      <w:r>
        <w:t>虚拟化技术在</w:t>
      </w:r>
      <w:proofErr w:type="gramStart"/>
      <w:r>
        <w:t>云计算</w:t>
      </w:r>
      <w:proofErr w:type="gramEnd"/>
      <w:r>
        <w:t>中的哪些地方发挥了关键作用？</w:t>
      </w:r>
    </w:p>
    <w:p w14:paraId="2C196D1E" w14:textId="77777777" w:rsidR="00C97CE8" w:rsidRDefault="007C2E36" w:rsidP="00A031EB">
      <w:pPr>
        <w:ind w:left="490" w:right="47" w:firstLineChars="200" w:firstLine="480"/>
      </w:pPr>
      <w:r>
        <w:rPr>
          <w:rFonts w:ascii="微软雅黑" w:eastAsia="微软雅黑" w:hAnsi="微软雅黑" w:cs="微软雅黑"/>
        </w:rPr>
        <w:t>2.</w:t>
      </w:r>
      <w:r>
        <w:t>比较</w:t>
      </w:r>
      <w:r>
        <w:rPr>
          <w:rFonts w:ascii="微软雅黑" w:eastAsia="微软雅黑" w:hAnsi="微软雅黑" w:cs="微软雅黑"/>
        </w:rPr>
        <w:t>VMware</w:t>
      </w:r>
      <w:r>
        <w:t>、</w:t>
      </w:r>
      <w:r>
        <w:rPr>
          <w:rFonts w:ascii="微软雅黑" w:eastAsia="微软雅黑" w:hAnsi="微软雅黑" w:cs="微软雅黑"/>
        </w:rPr>
        <w:t>Xen</w:t>
      </w:r>
      <w:r>
        <w:t>等虚拟化产品的关键技术，以及对云计算技术提供的支持。</w:t>
      </w:r>
    </w:p>
    <w:p w14:paraId="667BDC9B" w14:textId="77777777" w:rsidR="00C97CE8" w:rsidRDefault="007C2E36" w:rsidP="00A031EB">
      <w:pPr>
        <w:ind w:left="490" w:right="47" w:firstLineChars="200" w:firstLine="480"/>
      </w:pPr>
      <w:r>
        <w:rPr>
          <w:rFonts w:ascii="微软雅黑" w:eastAsia="微软雅黑" w:hAnsi="微软雅黑" w:cs="微软雅黑"/>
        </w:rPr>
        <w:t>3.</w:t>
      </w:r>
      <w:r>
        <w:t>服务器虚拟化、存储虚拟化和网络虚拟化都有哪些实现方式？</w:t>
      </w:r>
    </w:p>
    <w:p w14:paraId="38CB15CD" w14:textId="77777777" w:rsidR="00C97CE8" w:rsidRDefault="007C2E36" w:rsidP="00A031EB">
      <w:pPr>
        <w:ind w:left="490" w:right="47" w:firstLineChars="200" w:firstLine="480"/>
      </w:pPr>
      <w:r>
        <w:rPr>
          <w:rFonts w:ascii="微软雅黑" w:eastAsia="微软雅黑" w:hAnsi="微软雅黑" w:cs="微软雅黑"/>
        </w:rPr>
        <w:t>4.</w:t>
      </w:r>
      <w:r>
        <w:t>讨论桌面虚拟化的实现和作用。</w:t>
      </w:r>
      <w:r>
        <w:br w:type="page"/>
      </w:r>
    </w:p>
    <w:p w14:paraId="62103E19" w14:textId="77777777" w:rsidR="00C97CE8" w:rsidRDefault="007C2E36" w:rsidP="00A031EB">
      <w:pPr>
        <w:pStyle w:val="3"/>
        <w:ind w:left="542" w:firstLineChars="200" w:firstLine="600"/>
        <w:jc w:val="left"/>
      </w:pPr>
      <w:bookmarkStart w:id="106" w:name="_Toc8137664"/>
      <w:r>
        <w:lastRenderedPageBreak/>
        <w:t>参考文献</w:t>
      </w:r>
      <w:bookmarkEnd w:id="106"/>
    </w:p>
    <w:p w14:paraId="242B431D" w14:textId="77777777" w:rsidR="00C97CE8" w:rsidRDefault="007C2E36" w:rsidP="00B55381">
      <w:pPr>
        <w:numPr>
          <w:ilvl w:val="0"/>
          <w:numId w:val="146"/>
        </w:numPr>
        <w:ind w:right="47" w:firstLineChars="200" w:firstLine="480"/>
      </w:pPr>
      <w:r>
        <w:t>朱伟</w:t>
      </w:r>
      <w:r>
        <w:rPr>
          <w:rFonts w:ascii="微软雅黑" w:eastAsia="微软雅黑" w:hAnsi="微软雅黑" w:cs="微软雅黑"/>
        </w:rPr>
        <w:t>.</w:t>
      </w:r>
      <w:r>
        <w:t>网络虚拟</w:t>
      </w:r>
      <w:proofErr w:type="gramStart"/>
      <w:r>
        <w:t>化典型</w:t>
      </w:r>
      <w:proofErr w:type="gramEnd"/>
      <w:r>
        <w:t>技术探讨</w:t>
      </w:r>
      <w:r>
        <w:rPr>
          <w:rFonts w:ascii="微软雅黑" w:eastAsia="微软雅黑" w:hAnsi="微软雅黑" w:cs="微软雅黑"/>
        </w:rPr>
        <w:t>.</w:t>
      </w:r>
      <w:r>
        <w:t>广东通信技术，</w:t>
      </w:r>
      <w:r>
        <w:rPr>
          <w:rFonts w:ascii="微软雅黑" w:eastAsia="微软雅黑" w:hAnsi="微软雅黑" w:cs="微软雅黑"/>
        </w:rPr>
        <w:t>2011.1</w:t>
      </w:r>
      <w:r>
        <w:t>，</w:t>
      </w:r>
      <w:r>
        <w:rPr>
          <w:rFonts w:ascii="微软雅黑" w:eastAsia="微软雅黑" w:hAnsi="微软雅黑" w:cs="微软雅黑"/>
        </w:rPr>
        <w:t>74-77.</w:t>
      </w:r>
    </w:p>
    <w:p w14:paraId="2ABA76F2" w14:textId="77777777" w:rsidR="00C97CE8" w:rsidRDefault="007C2E36" w:rsidP="00B55381">
      <w:pPr>
        <w:numPr>
          <w:ilvl w:val="0"/>
          <w:numId w:val="146"/>
        </w:numPr>
        <w:spacing w:after="39"/>
        <w:ind w:right="47" w:firstLineChars="200" w:firstLine="480"/>
      </w:pPr>
      <w:r>
        <w:t>房秉毅，张云勇，陈清金，</w:t>
      </w:r>
      <w:proofErr w:type="gramStart"/>
      <w:r>
        <w:t>贾兴华</w:t>
      </w:r>
      <w:proofErr w:type="gramEnd"/>
      <w:r>
        <w:rPr>
          <w:rFonts w:ascii="微软雅黑" w:eastAsia="微软雅黑" w:hAnsi="微软雅黑" w:cs="微软雅黑"/>
        </w:rPr>
        <w:t>.</w:t>
      </w:r>
      <w:proofErr w:type="gramStart"/>
      <w:r>
        <w:t>云计算</w:t>
      </w:r>
      <w:proofErr w:type="gramEnd"/>
      <w:r>
        <w:t>网络虚拟化技术</w:t>
      </w:r>
      <w:r>
        <w:rPr>
          <w:rFonts w:ascii="微软雅黑" w:eastAsia="微软雅黑" w:hAnsi="微软雅黑" w:cs="微软雅黑"/>
        </w:rPr>
        <w:t>.</w:t>
      </w:r>
      <w:r>
        <w:t>信息通信技术，</w:t>
      </w:r>
    </w:p>
    <w:p w14:paraId="4E71D95C" w14:textId="77777777" w:rsidR="00C97CE8" w:rsidRDefault="007C2E36" w:rsidP="00A031EB">
      <w:pPr>
        <w:spacing w:after="58" w:line="255" w:lineRule="auto"/>
        <w:ind w:right="58" w:firstLineChars="200" w:firstLine="480"/>
      </w:pPr>
      <w:r>
        <w:rPr>
          <w:rFonts w:ascii="微软雅黑" w:eastAsia="微软雅黑" w:hAnsi="微软雅黑" w:cs="微软雅黑"/>
        </w:rPr>
        <w:t>2011.1</w:t>
      </w:r>
      <w:r>
        <w:t>，</w:t>
      </w:r>
      <w:r>
        <w:rPr>
          <w:rFonts w:ascii="微软雅黑" w:eastAsia="微软雅黑" w:hAnsi="微软雅黑" w:cs="微软雅黑"/>
        </w:rPr>
        <w:t>50-53.</w:t>
      </w:r>
    </w:p>
    <w:p w14:paraId="00AC8826" w14:textId="77777777" w:rsidR="00C97CE8" w:rsidRDefault="007C2E36" w:rsidP="00B55381">
      <w:pPr>
        <w:numPr>
          <w:ilvl w:val="0"/>
          <w:numId w:val="146"/>
        </w:numPr>
        <w:spacing w:after="32" w:line="302" w:lineRule="auto"/>
        <w:ind w:right="47" w:firstLineChars="200" w:firstLine="480"/>
      </w:pPr>
      <w:r>
        <w:t>李双权，</w:t>
      </w:r>
      <w:proofErr w:type="gramStart"/>
      <w:r>
        <w:t>王燕伟</w:t>
      </w:r>
      <w:proofErr w:type="gramEnd"/>
      <w:r>
        <w:rPr>
          <w:rFonts w:ascii="微软雅黑" w:eastAsia="微软雅黑" w:hAnsi="微软雅黑" w:cs="微软雅黑"/>
        </w:rPr>
        <w:t>.</w:t>
      </w:r>
      <w:proofErr w:type="gramStart"/>
      <w:r>
        <w:t>云计算</w:t>
      </w:r>
      <w:proofErr w:type="gramEnd"/>
      <w:r>
        <w:t>中服务器虚拟化技术探讨</w:t>
      </w:r>
      <w:r>
        <w:rPr>
          <w:rFonts w:ascii="微软雅黑" w:eastAsia="微软雅黑" w:hAnsi="微软雅黑" w:cs="微软雅黑"/>
        </w:rPr>
        <w:t>.</w:t>
      </w:r>
      <w:r>
        <w:t>邮电设计技术，</w:t>
      </w:r>
      <w:r>
        <w:rPr>
          <w:rFonts w:ascii="微软雅黑" w:eastAsia="微软雅黑" w:hAnsi="微软雅黑" w:cs="微软雅黑"/>
        </w:rPr>
        <w:t>2011.10</w:t>
      </w:r>
      <w:r>
        <w:t>，</w:t>
      </w:r>
      <w:r>
        <w:rPr>
          <w:rFonts w:ascii="微软雅黑" w:eastAsia="微软雅黑" w:hAnsi="微软雅黑" w:cs="微软雅黑"/>
        </w:rPr>
        <w:t xml:space="preserve">27-33. [4] </w:t>
      </w:r>
      <w:r>
        <w:t>金海</w:t>
      </w:r>
      <w:r>
        <w:rPr>
          <w:rFonts w:ascii="微软雅黑" w:eastAsia="微软雅黑" w:hAnsi="微软雅黑" w:cs="微软雅黑"/>
        </w:rPr>
        <w:t>.</w:t>
      </w:r>
      <w:r>
        <w:t>计算系统虚拟化</w:t>
      </w:r>
      <w:r>
        <w:rPr>
          <w:rFonts w:ascii="微软雅黑" w:eastAsia="微软雅黑" w:hAnsi="微软雅黑" w:cs="微软雅黑"/>
        </w:rPr>
        <w:t>-</w:t>
      </w:r>
      <w:r>
        <w:t>原理与应用</w:t>
      </w:r>
      <w:r>
        <w:rPr>
          <w:rFonts w:ascii="微软雅黑" w:eastAsia="微软雅黑" w:hAnsi="微软雅黑" w:cs="微软雅黑"/>
        </w:rPr>
        <w:t>.</w:t>
      </w:r>
      <w:r>
        <w:t>北京：清华大学出版社</w:t>
      </w:r>
      <w:r>
        <w:rPr>
          <w:rFonts w:ascii="微软雅黑" w:eastAsia="微软雅黑" w:hAnsi="微软雅黑" w:cs="微软雅黑"/>
        </w:rPr>
        <w:t>.2008.</w:t>
      </w:r>
    </w:p>
    <w:p w14:paraId="75EFD897" w14:textId="77777777" w:rsidR="00C97CE8" w:rsidRDefault="007C2E36" w:rsidP="00B55381">
      <w:pPr>
        <w:numPr>
          <w:ilvl w:val="0"/>
          <w:numId w:val="147"/>
        </w:numPr>
        <w:spacing w:after="4" w:line="255" w:lineRule="auto"/>
        <w:ind w:right="52" w:firstLineChars="200" w:firstLine="480"/>
      </w:pPr>
      <w:r>
        <w:rPr>
          <w:rFonts w:ascii="微软雅黑" w:eastAsia="微软雅黑" w:hAnsi="微软雅黑" w:cs="微软雅黑"/>
        </w:rPr>
        <w:t>James E Smith</w:t>
      </w:r>
      <w:r>
        <w:t>，</w:t>
      </w:r>
      <w:r>
        <w:rPr>
          <w:rFonts w:ascii="微软雅黑" w:eastAsia="微软雅黑" w:hAnsi="微软雅黑" w:cs="微软雅黑"/>
        </w:rPr>
        <w:t xml:space="preserve">Ravi </w:t>
      </w:r>
      <w:proofErr w:type="spellStart"/>
      <w:r>
        <w:rPr>
          <w:rFonts w:ascii="微软雅黑" w:eastAsia="微软雅黑" w:hAnsi="微软雅黑" w:cs="微软雅黑"/>
        </w:rPr>
        <w:t>Nair.Virtual</w:t>
      </w:r>
      <w:proofErr w:type="spellEnd"/>
      <w:r>
        <w:rPr>
          <w:rFonts w:ascii="微软雅黑" w:eastAsia="微软雅黑" w:hAnsi="微软雅黑" w:cs="微软雅黑"/>
        </w:rPr>
        <w:t xml:space="preserve"> Machines</w:t>
      </w:r>
      <w:r>
        <w:t>，</w:t>
      </w:r>
      <w:r>
        <w:rPr>
          <w:rFonts w:ascii="微软雅黑" w:eastAsia="微软雅黑" w:hAnsi="微软雅黑" w:cs="微软雅黑"/>
        </w:rPr>
        <w:t>Versatile Platforms for Systems and</w:t>
      </w:r>
    </w:p>
    <w:p w14:paraId="0D55214E" w14:textId="77777777" w:rsidR="00C97CE8" w:rsidRDefault="007C2E36" w:rsidP="00A031EB">
      <w:pPr>
        <w:spacing w:after="58" w:line="255" w:lineRule="auto"/>
        <w:ind w:right="58" w:firstLineChars="200" w:firstLine="480"/>
      </w:pPr>
      <w:r>
        <w:rPr>
          <w:rFonts w:ascii="微软雅黑" w:eastAsia="微软雅黑" w:hAnsi="微软雅黑" w:cs="微软雅黑"/>
        </w:rPr>
        <w:t>Processors.</w:t>
      </w:r>
      <w:r>
        <w:t>北京：电子工业出版社，</w:t>
      </w:r>
      <w:r>
        <w:rPr>
          <w:rFonts w:ascii="微软雅黑" w:eastAsia="微软雅黑" w:hAnsi="微软雅黑" w:cs="微软雅黑"/>
        </w:rPr>
        <w:t>2006.</w:t>
      </w:r>
    </w:p>
    <w:p w14:paraId="15EB6383" w14:textId="77777777" w:rsidR="00C97CE8" w:rsidRDefault="007C2E36" w:rsidP="00B55381">
      <w:pPr>
        <w:numPr>
          <w:ilvl w:val="0"/>
          <w:numId w:val="147"/>
        </w:numPr>
        <w:spacing w:after="58" w:line="255" w:lineRule="auto"/>
        <w:ind w:right="52" w:firstLineChars="200" w:firstLine="480"/>
      </w:pPr>
      <w:r>
        <w:rPr>
          <w:rFonts w:ascii="微软雅黑" w:eastAsia="微软雅黑" w:hAnsi="微软雅黑" w:cs="微软雅黑"/>
        </w:rPr>
        <w:t xml:space="preserve">VMware Storage </w:t>
      </w:r>
      <w:proofErr w:type="spellStart"/>
      <w:r>
        <w:rPr>
          <w:rFonts w:ascii="微软雅黑" w:eastAsia="微软雅黑" w:hAnsi="微软雅黑" w:cs="微软雅黑"/>
        </w:rPr>
        <w:t>VMotion</w:t>
      </w:r>
      <w:proofErr w:type="spellEnd"/>
      <w:r>
        <w:rPr>
          <w:rFonts w:ascii="微软雅黑" w:eastAsia="微软雅黑" w:hAnsi="微软雅黑" w:cs="微软雅黑"/>
        </w:rPr>
        <w:t xml:space="preserve"> Non-</w:t>
      </w:r>
      <w:proofErr w:type="spellStart"/>
      <w:proofErr w:type="gramStart"/>
      <w:r>
        <w:rPr>
          <w:rFonts w:ascii="微软雅黑" w:eastAsia="微软雅黑" w:hAnsi="微软雅黑" w:cs="微软雅黑"/>
        </w:rPr>
        <w:t>disruptive,live</w:t>
      </w:r>
      <w:proofErr w:type="spellEnd"/>
      <w:proofErr w:type="gramEnd"/>
      <w:r>
        <w:rPr>
          <w:rFonts w:ascii="微软雅黑" w:eastAsia="微软雅黑" w:hAnsi="微软雅黑" w:cs="微软雅黑"/>
        </w:rPr>
        <w:t xml:space="preserve"> migration of virtual machine storage (white paper).</w:t>
      </w:r>
    </w:p>
    <w:p w14:paraId="02555895" w14:textId="77777777" w:rsidR="00C97CE8" w:rsidRDefault="007C2E36" w:rsidP="00B55381">
      <w:pPr>
        <w:numPr>
          <w:ilvl w:val="0"/>
          <w:numId w:val="147"/>
        </w:numPr>
        <w:spacing w:after="92" w:line="255" w:lineRule="auto"/>
        <w:ind w:right="52" w:firstLineChars="200" w:firstLine="480"/>
      </w:pPr>
      <w:r>
        <w:rPr>
          <w:rFonts w:ascii="微软雅黑" w:eastAsia="微软雅黑" w:hAnsi="微软雅黑" w:cs="微软雅黑"/>
        </w:rPr>
        <w:t xml:space="preserve">VMware and Cloud </w:t>
      </w:r>
      <w:proofErr w:type="spellStart"/>
      <w:proofErr w:type="gramStart"/>
      <w:r>
        <w:rPr>
          <w:rFonts w:ascii="微软雅黑" w:eastAsia="微软雅黑" w:hAnsi="微软雅黑" w:cs="微软雅黑"/>
        </w:rPr>
        <w:t>Computing:An</w:t>
      </w:r>
      <w:proofErr w:type="spellEnd"/>
      <w:proofErr w:type="gramEnd"/>
      <w:r>
        <w:rPr>
          <w:rFonts w:ascii="微软雅黑" w:eastAsia="微软雅黑" w:hAnsi="微软雅黑" w:cs="微软雅黑"/>
        </w:rPr>
        <w:t xml:space="preserve"> Evolutionary Approach to an IT Revolution.</w:t>
      </w:r>
    </w:p>
    <w:p w14:paraId="1F340441" w14:textId="77777777" w:rsidR="00C97CE8" w:rsidRDefault="007C2E36" w:rsidP="00B55381">
      <w:pPr>
        <w:numPr>
          <w:ilvl w:val="0"/>
          <w:numId w:val="147"/>
        </w:numPr>
        <w:spacing w:after="58" w:line="255" w:lineRule="auto"/>
        <w:ind w:right="52" w:firstLineChars="200" w:firstLine="480"/>
      </w:pPr>
      <w:r>
        <w:rPr>
          <w:rFonts w:ascii="微软雅黑" w:eastAsia="微软雅黑" w:hAnsi="微软雅黑" w:cs="微软雅黑"/>
        </w:rPr>
        <w:t xml:space="preserve">VMware Storage </w:t>
      </w:r>
      <w:proofErr w:type="spellStart"/>
      <w:r>
        <w:rPr>
          <w:rFonts w:ascii="微软雅黑" w:eastAsia="微软雅黑" w:hAnsi="微软雅黑" w:cs="微软雅黑"/>
        </w:rPr>
        <w:t>VMotion</w:t>
      </w:r>
      <w:proofErr w:type="spellEnd"/>
      <w:r>
        <w:t>概述及功能</w:t>
      </w:r>
      <w:r>
        <w:rPr>
          <w:rFonts w:ascii="微软雅黑" w:eastAsia="微软雅黑" w:hAnsi="微软雅黑" w:cs="微软雅黑"/>
        </w:rPr>
        <w:t>http</w:t>
      </w:r>
      <w:r>
        <w:t>：</w:t>
      </w:r>
      <w:r>
        <w:rPr>
          <w:rFonts w:ascii="微软雅黑" w:eastAsia="微软雅黑" w:hAnsi="微软雅黑" w:cs="微软雅黑"/>
        </w:rPr>
        <w:t>//www.wedoit.com.cn/article.php</w:t>
      </w:r>
      <w:r>
        <w:t>？</w:t>
      </w:r>
      <w:r>
        <w:rPr>
          <w:rFonts w:ascii="微软雅黑" w:eastAsia="微软雅黑" w:hAnsi="微软雅黑" w:cs="微软雅黑"/>
        </w:rPr>
        <w:t>id=57</w:t>
      </w:r>
    </w:p>
    <w:p w14:paraId="2993E6F7" w14:textId="77777777" w:rsidR="00C97CE8" w:rsidRDefault="007C2E36" w:rsidP="00B55381">
      <w:pPr>
        <w:numPr>
          <w:ilvl w:val="0"/>
          <w:numId w:val="147"/>
        </w:numPr>
        <w:spacing w:after="27"/>
        <w:ind w:right="52" w:firstLineChars="200" w:firstLine="480"/>
      </w:pPr>
      <w:r>
        <w:t>杨宗博，郭玉东</w:t>
      </w:r>
      <w:r>
        <w:rPr>
          <w:rFonts w:ascii="微软雅黑" w:eastAsia="微软雅黑" w:hAnsi="微软雅黑" w:cs="微软雅黑"/>
        </w:rPr>
        <w:t>.</w:t>
      </w:r>
      <w:r>
        <w:t>提高存储资源利用率的存储虚拟化技术研究</w:t>
      </w:r>
      <w:r>
        <w:rPr>
          <w:rFonts w:ascii="微软雅黑" w:eastAsia="微软雅黑" w:hAnsi="微软雅黑" w:cs="微软雅黑"/>
        </w:rPr>
        <w:t>.</w:t>
      </w:r>
      <w:r>
        <w:t>计算机工程与设计，</w:t>
      </w:r>
    </w:p>
    <w:p w14:paraId="2A1068CC" w14:textId="77777777" w:rsidR="00C97CE8" w:rsidRDefault="007C2E36" w:rsidP="00A031EB">
      <w:pPr>
        <w:spacing w:after="58" w:line="255" w:lineRule="auto"/>
        <w:ind w:right="58" w:firstLineChars="200" w:firstLine="480"/>
      </w:pPr>
      <w:r>
        <w:rPr>
          <w:rFonts w:ascii="微软雅黑" w:eastAsia="微软雅黑" w:hAnsi="微软雅黑" w:cs="微软雅黑"/>
        </w:rPr>
        <w:t>2008</w:t>
      </w:r>
      <w:r>
        <w:t>，</w:t>
      </w:r>
      <w:r>
        <w:rPr>
          <w:rFonts w:ascii="微软雅黑" w:eastAsia="微软雅黑" w:hAnsi="微软雅黑" w:cs="微软雅黑"/>
        </w:rPr>
        <w:t>29</w:t>
      </w:r>
      <w:r>
        <w:t>（</w:t>
      </w:r>
      <w:r>
        <w:rPr>
          <w:rFonts w:ascii="微软雅黑" w:eastAsia="微软雅黑" w:hAnsi="微软雅黑" w:cs="微软雅黑"/>
        </w:rPr>
        <w:t>12</w:t>
      </w:r>
      <w:r>
        <w:t>）：</w:t>
      </w:r>
      <w:r>
        <w:rPr>
          <w:rFonts w:ascii="微软雅黑" w:eastAsia="微软雅黑" w:hAnsi="微软雅黑" w:cs="微软雅黑"/>
        </w:rPr>
        <w:t>3224.3226.</w:t>
      </w:r>
    </w:p>
    <w:p w14:paraId="5291367F" w14:textId="77777777" w:rsidR="00C97CE8" w:rsidRDefault="007C2E36" w:rsidP="00B55381">
      <w:pPr>
        <w:numPr>
          <w:ilvl w:val="0"/>
          <w:numId w:val="147"/>
        </w:numPr>
        <w:ind w:right="52" w:firstLineChars="200" w:firstLine="480"/>
      </w:pPr>
      <w:r>
        <w:t>吴松，金海</w:t>
      </w:r>
      <w:r>
        <w:rPr>
          <w:rFonts w:ascii="微软雅黑" w:eastAsia="微软雅黑" w:hAnsi="微软雅黑" w:cs="微软雅黑"/>
        </w:rPr>
        <w:t>.</w:t>
      </w:r>
      <w:r>
        <w:t>存储虚拟化研究</w:t>
      </w:r>
      <w:r>
        <w:rPr>
          <w:rFonts w:ascii="微软雅黑" w:eastAsia="微软雅黑" w:hAnsi="微软雅黑" w:cs="微软雅黑"/>
        </w:rPr>
        <w:t>.</w:t>
      </w:r>
      <w:r>
        <w:t>小型微型计算机系统，</w:t>
      </w:r>
      <w:r>
        <w:rPr>
          <w:rFonts w:ascii="微软雅黑" w:eastAsia="微软雅黑" w:hAnsi="微软雅黑" w:cs="微软雅黑"/>
        </w:rPr>
        <w:t>2003</w:t>
      </w:r>
      <w:r>
        <w:t>，</w:t>
      </w:r>
      <w:r>
        <w:rPr>
          <w:rFonts w:ascii="微软雅黑" w:eastAsia="微软雅黑" w:hAnsi="微软雅黑" w:cs="微软雅黑"/>
        </w:rPr>
        <w:t>24</w:t>
      </w:r>
      <w:r>
        <w:t>（</w:t>
      </w:r>
      <w:r>
        <w:rPr>
          <w:rFonts w:ascii="微软雅黑" w:eastAsia="微软雅黑" w:hAnsi="微软雅黑" w:cs="微软雅黑"/>
        </w:rPr>
        <w:t>4</w:t>
      </w:r>
      <w:r>
        <w:t>），</w:t>
      </w:r>
      <w:r>
        <w:rPr>
          <w:rFonts w:ascii="微软雅黑" w:eastAsia="微软雅黑" w:hAnsi="微软雅黑" w:cs="微软雅黑"/>
        </w:rPr>
        <w:t>728-732.</w:t>
      </w:r>
    </w:p>
    <w:p w14:paraId="27E47E8E" w14:textId="77777777" w:rsidR="00C97CE8" w:rsidRDefault="007C2E36" w:rsidP="00B55381">
      <w:pPr>
        <w:numPr>
          <w:ilvl w:val="0"/>
          <w:numId w:val="147"/>
        </w:numPr>
        <w:spacing w:after="7"/>
        <w:ind w:right="52" w:firstLineChars="200" w:firstLine="480"/>
      </w:pPr>
      <w:r>
        <w:t>邱震，贺春林，</w:t>
      </w:r>
      <w:proofErr w:type="gramStart"/>
      <w:r>
        <w:t>王洪静</w:t>
      </w:r>
      <w:proofErr w:type="gramEnd"/>
      <w:r>
        <w:rPr>
          <w:rFonts w:ascii="微软雅黑" w:eastAsia="微软雅黑" w:hAnsi="微软雅黑" w:cs="微软雅黑"/>
        </w:rPr>
        <w:t>.</w:t>
      </w:r>
      <w:r>
        <w:t>存储虚拟化技术研究</w:t>
      </w:r>
      <w:r>
        <w:rPr>
          <w:rFonts w:ascii="微软雅黑" w:eastAsia="微软雅黑" w:hAnsi="微软雅黑" w:cs="微软雅黑"/>
        </w:rPr>
        <w:t>.</w:t>
      </w:r>
      <w:r>
        <w:t>软件导刊，</w:t>
      </w:r>
      <w:r>
        <w:rPr>
          <w:rFonts w:ascii="微软雅黑" w:eastAsia="微软雅黑" w:hAnsi="微软雅黑" w:cs="微软雅黑"/>
        </w:rPr>
        <w:t>2013</w:t>
      </w:r>
      <w:r>
        <w:t>，</w:t>
      </w:r>
      <w:r>
        <w:rPr>
          <w:rFonts w:ascii="微软雅黑" w:eastAsia="微软雅黑" w:hAnsi="微软雅黑" w:cs="微软雅黑"/>
        </w:rPr>
        <w:t>12</w:t>
      </w:r>
      <w:r>
        <w:t>（</w:t>
      </w:r>
      <w:r>
        <w:rPr>
          <w:rFonts w:ascii="微软雅黑" w:eastAsia="微软雅黑" w:hAnsi="微软雅黑" w:cs="微软雅黑"/>
        </w:rPr>
        <w:t>1</w:t>
      </w:r>
      <w:r>
        <w:t>），</w:t>
      </w:r>
      <w:r>
        <w:rPr>
          <w:rFonts w:ascii="微软雅黑" w:eastAsia="微软雅黑" w:hAnsi="微软雅黑" w:cs="微软雅黑"/>
        </w:rPr>
        <w:t>137-</w:t>
      </w:r>
    </w:p>
    <w:p w14:paraId="03D7CDF4" w14:textId="77777777" w:rsidR="00C97CE8" w:rsidRDefault="007C2E36" w:rsidP="00A031EB">
      <w:pPr>
        <w:spacing w:after="58" w:line="255" w:lineRule="auto"/>
        <w:ind w:right="58" w:firstLineChars="200" w:firstLine="480"/>
      </w:pPr>
      <w:r>
        <w:rPr>
          <w:rFonts w:ascii="微软雅黑" w:eastAsia="微软雅黑" w:hAnsi="微软雅黑" w:cs="微软雅黑"/>
        </w:rPr>
        <w:t>138.</w:t>
      </w:r>
    </w:p>
    <w:p w14:paraId="0904BE3E" w14:textId="77777777" w:rsidR="00C97CE8" w:rsidRDefault="007C2E36" w:rsidP="00B55381">
      <w:pPr>
        <w:numPr>
          <w:ilvl w:val="0"/>
          <w:numId w:val="147"/>
        </w:numPr>
        <w:ind w:right="52" w:firstLineChars="200" w:firstLine="480"/>
      </w:pPr>
      <w:r>
        <w:t>董向军，张恩刚，张沛等</w:t>
      </w:r>
      <w:r>
        <w:rPr>
          <w:rFonts w:ascii="微软雅黑" w:eastAsia="微软雅黑" w:hAnsi="微软雅黑" w:cs="微软雅黑"/>
        </w:rPr>
        <w:t>.</w:t>
      </w:r>
      <w:r>
        <w:t>桌面虚拟化技术研究</w:t>
      </w:r>
      <w:r>
        <w:rPr>
          <w:rFonts w:ascii="微软雅黑" w:eastAsia="微软雅黑" w:hAnsi="微软雅黑" w:cs="微软雅黑"/>
        </w:rPr>
        <w:t>.</w:t>
      </w:r>
      <w:r>
        <w:t>中国信息界，</w:t>
      </w:r>
      <w:r>
        <w:rPr>
          <w:rFonts w:ascii="微软雅黑" w:eastAsia="微软雅黑" w:hAnsi="微软雅黑" w:cs="微软雅黑"/>
        </w:rPr>
        <w:t>2010.4</w:t>
      </w:r>
      <w:r>
        <w:t>，</w:t>
      </w:r>
      <w:r>
        <w:rPr>
          <w:rFonts w:ascii="微软雅黑" w:eastAsia="微软雅黑" w:hAnsi="微软雅黑" w:cs="微软雅黑"/>
        </w:rPr>
        <w:t>50-52.</w:t>
      </w:r>
    </w:p>
    <w:p w14:paraId="160317A2" w14:textId="77777777" w:rsidR="00C97CE8" w:rsidRDefault="007C2E36" w:rsidP="00A031EB">
      <w:pPr>
        <w:pStyle w:val="1"/>
        <w:spacing w:after="101"/>
        <w:ind w:right="69" w:firstLineChars="200" w:firstLine="720"/>
        <w:jc w:val="left"/>
      </w:pPr>
      <w:bookmarkStart w:id="107" w:name="_Toc8137665"/>
      <w:r>
        <w:lastRenderedPageBreak/>
        <w:t>第</w:t>
      </w:r>
      <w:r>
        <w:rPr>
          <w:rFonts w:ascii="微软雅黑" w:eastAsia="微软雅黑" w:hAnsi="微软雅黑" w:cs="微软雅黑"/>
          <w:b/>
        </w:rPr>
        <w:t>8</w:t>
      </w:r>
      <w:r>
        <w:t>章</w:t>
      </w:r>
      <w:r>
        <w:rPr>
          <w:rFonts w:ascii="微软雅黑" w:eastAsia="微软雅黑" w:hAnsi="微软雅黑" w:cs="微软雅黑"/>
          <w:b/>
        </w:rPr>
        <w:t xml:space="preserve"> OpenStack</w:t>
      </w:r>
      <w:r>
        <w:t>开源虚拟化平台</w:t>
      </w:r>
      <w:bookmarkEnd w:id="107"/>
    </w:p>
    <w:p w14:paraId="0FAE63CB" w14:textId="77777777" w:rsidR="00C97CE8" w:rsidRDefault="007C2E36" w:rsidP="00A031EB">
      <w:pPr>
        <w:ind w:left="-15" w:right="47" w:firstLineChars="200" w:firstLine="480"/>
      </w:pPr>
      <w:r>
        <w:rPr>
          <w:rFonts w:ascii="微软雅黑" w:eastAsia="微软雅黑" w:hAnsi="微软雅黑" w:cs="微软雅黑"/>
        </w:rPr>
        <w:t>OpenStack</w:t>
      </w:r>
      <w:r>
        <w:t>既是一个社区，也是一个项目和一个开源软件，提供了一个部署云的操作平台或工具集。用</w:t>
      </w:r>
      <w:r>
        <w:rPr>
          <w:rFonts w:ascii="微软雅黑" w:eastAsia="微软雅黑" w:hAnsi="微软雅黑" w:cs="微软雅黑"/>
        </w:rPr>
        <w:t>OpenStack</w:t>
      </w:r>
      <w:r>
        <w:t>易于构建虚拟计算或存储服务的云，既可以为公有云、私有云，也可以为大云、小</w:t>
      </w:r>
      <w:proofErr w:type="gramStart"/>
      <w:r>
        <w:t>云提供</w:t>
      </w:r>
      <w:proofErr w:type="gramEnd"/>
      <w:r>
        <w:t>可扩展、灵活的云计算。</w:t>
      </w:r>
    </w:p>
    <w:p w14:paraId="3037103B" w14:textId="77777777" w:rsidR="00C97CE8" w:rsidRDefault="007C2E36" w:rsidP="00A031EB">
      <w:pPr>
        <w:spacing w:after="35"/>
        <w:ind w:left="490" w:right="47" w:firstLineChars="200" w:firstLine="480"/>
      </w:pPr>
      <w:r>
        <w:t>企业和服务供应商可以用它来安装和运行自己的</w:t>
      </w:r>
      <w:proofErr w:type="gramStart"/>
      <w:r>
        <w:t>云计算</w:t>
      </w:r>
      <w:proofErr w:type="gramEnd"/>
      <w:r>
        <w:t>和存储基础设施。</w:t>
      </w:r>
    </w:p>
    <w:p w14:paraId="4B7664B9" w14:textId="77777777" w:rsidR="00C97CE8" w:rsidRDefault="007C2E36" w:rsidP="00A031EB">
      <w:pPr>
        <w:ind w:left="-5" w:right="47" w:firstLineChars="200" w:firstLine="480"/>
      </w:pPr>
      <w:r>
        <w:rPr>
          <w:rFonts w:ascii="微软雅黑" w:eastAsia="微软雅黑" w:hAnsi="微软雅黑" w:cs="微软雅黑"/>
        </w:rPr>
        <w:t>Rackspace</w:t>
      </w:r>
      <w:r>
        <w:rPr>
          <w:rFonts w:ascii="微软雅黑" w:eastAsia="微软雅黑" w:hAnsi="微软雅黑" w:cs="微软雅黑"/>
          <w:sz w:val="33"/>
          <w:vertAlign w:val="superscript"/>
        </w:rPr>
        <w:t>[1]</w:t>
      </w:r>
      <w:r>
        <w:t>公司和美国宇航局</w:t>
      </w:r>
      <w:r>
        <w:rPr>
          <w:rFonts w:ascii="微软雅黑" w:eastAsia="微软雅黑" w:hAnsi="微软雅黑" w:cs="微软雅黑"/>
        </w:rPr>
        <w:t>NASA</w:t>
      </w:r>
      <w:r>
        <w:rPr>
          <w:rFonts w:ascii="微软雅黑" w:eastAsia="微软雅黑" w:hAnsi="微软雅黑" w:cs="微软雅黑"/>
          <w:sz w:val="33"/>
          <w:vertAlign w:val="superscript"/>
        </w:rPr>
        <w:t>[2]</w:t>
      </w:r>
      <w:r>
        <w:t>是主要的最早的贡献者，</w:t>
      </w:r>
      <w:r>
        <w:rPr>
          <w:rFonts w:ascii="微软雅黑" w:eastAsia="微软雅黑" w:hAnsi="微软雅黑" w:cs="微软雅黑"/>
        </w:rPr>
        <w:t>Rackspace</w:t>
      </w:r>
      <w:r>
        <w:t>公司贡献了自己的</w:t>
      </w:r>
      <w:r>
        <w:rPr>
          <w:rFonts w:ascii="微软雅黑" w:eastAsia="微软雅黑" w:hAnsi="微软雅黑" w:cs="微软雅黑"/>
        </w:rPr>
        <w:t>“</w:t>
      </w:r>
      <w:r>
        <w:t>云文件</w:t>
      </w:r>
      <w:r>
        <w:rPr>
          <w:rFonts w:ascii="微软雅黑" w:eastAsia="微软雅黑" w:hAnsi="微软雅黑" w:cs="微软雅黑"/>
        </w:rPr>
        <w:t>”</w:t>
      </w:r>
      <w:r>
        <w:t>平台（</w:t>
      </w:r>
      <w:r>
        <w:rPr>
          <w:rFonts w:ascii="微软雅黑" w:eastAsia="微软雅黑" w:hAnsi="微软雅黑" w:cs="微软雅黑"/>
        </w:rPr>
        <w:t>Swift</w:t>
      </w:r>
      <w:r>
        <w:t>）作为</w:t>
      </w:r>
      <w:r>
        <w:rPr>
          <w:rFonts w:ascii="微软雅黑" w:eastAsia="微软雅黑" w:hAnsi="微软雅黑" w:cs="微软雅黑"/>
        </w:rPr>
        <w:t>OpenStack</w:t>
      </w:r>
      <w:r>
        <w:t>对象存储部分，而美国宇航局</w:t>
      </w:r>
      <w:r>
        <w:rPr>
          <w:rFonts w:ascii="微软雅黑" w:eastAsia="微软雅黑" w:hAnsi="微软雅黑" w:cs="微软雅黑"/>
        </w:rPr>
        <w:t>NASA</w:t>
      </w:r>
      <w:r>
        <w:t>贡献了他们的</w:t>
      </w:r>
      <w:r>
        <w:rPr>
          <w:rFonts w:ascii="微软雅黑" w:eastAsia="微软雅黑" w:hAnsi="微软雅黑" w:cs="微软雅黑"/>
        </w:rPr>
        <w:t>“</w:t>
      </w:r>
      <w:r>
        <w:t>星云</w:t>
      </w:r>
      <w:r>
        <w:rPr>
          <w:rFonts w:ascii="微软雅黑" w:eastAsia="微软雅黑" w:hAnsi="微软雅黑" w:cs="微软雅黑"/>
        </w:rPr>
        <w:t>”</w:t>
      </w:r>
      <w:r>
        <w:t>平台（</w:t>
      </w:r>
      <w:r>
        <w:rPr>
          <w:rFonts w:ascii="微软雅黑" w:eastAsia="微软雅黑" w:hAnsi="微软雅黑" w:cs="微软雅黑"/>
        </w:rPr>
        <w:t>Nova</w:t>
      </w:r>
      <w:r>
        <w:t>）作为计算部分。不到一年时间，</w:t>
      </w:r>
      <w:r>
        <w:rPr>
          <w:rFonts w:ascii="微软雅黑" w:eastAsia="微软雅黑" w:hAnsi="微软雅黑" w:cs="微软雅黑"/>
        </w:rPr>
        <w:t>OpenStack</w:t>
      </w:r>
      <w:r>
        <w:t>社区已有超过</w:t>
      </w:r>
      <w:r>
        <w:rPr>
          <w:rFonts w:ascii="微软雅黑" w:eastAsia="微软雅黑" w:hAnsi="微软雅黑" w:cs="微软雅黑"/>
        </w:rPr>
        <w:t>100</w:t>
      </w:r>
      <w:r>
        <w:t>个成员，包括</w:t>
      </w:r>
      <w:r>
        <w:rPr>
          <w:rFonts w:ascii="微软雅黑" w:eastAsia="微软雅黑" w:hAnsi="微软雅黑" w:cs="微软雅黑"/>
        </w:rPr>
        <w:t>Canonical</w:t>
      </w:r>
      <w:r>
        <w:t>、戴尔、思杰等。</w:t>
      </w:r>
      <w:r>
        <w:rPr>
          <w:rFonts w:ascii="微软雅黑" w:eastAsia="微软雅黑" w:hAnsi="微软雅黑" w:cs="微软雅黑"/>
        </w:rPr>
        <w:t>OpenStack</w:t>
      </w:r>
      <w:r>
        <w:t>的服务能兼容亚马逊的</w:t>
      </w:r>
      <w:r>
        <w:rPr>
          <w:rFonts w:ascii="微软雅黑" w:eastAsia="微软雅黑" w:hAnsi="微软雅黑" w:cs="微软雅黑"/>
        </w:rPr>
        <w:t>EC2/S3 API</w:t>
      </w:r>
      <w:r>
        <w:t>，因此为</w:t>
      </w:r>
      <w:r>
        <w:rPr>
          <w:rFonts w:ascii="微软雅黑" w:eastAsia="微软雅黑" w:hAnsi="微软雅黑" w:cs="微软雅黑"/>
        </w:rPr>
        <w:t>AWS</w:t>
      </w:r>
      <w:r>
        <w:t>写的客户端在</w:t>
      </w:r>
      <w:r>
        <w:rPr>
          <w:rFonts w:ascii="微软雅黑" w:eastAsia="微软雅黑" w:hAnsi="微软雅黑" w:cs="微软雅黑"/>
        </w:rPr>
        <w:t>OpenStack</w:t>
      </w:r>
      <w:r>
        <w:t>也能很好地工作。</w:t>
      </w:r>
      <w:r>
        <w:br w:type="page"/>
      </w:r>
    </w:p>
    <w:p w14:paraId="1802FD61" w14:textId="77777777" w:rsidR="00C97CE8" w:rsidRDefault="007C2E36" w:rsidP="00A031EB">
      <w:pPr>
        <w:pStyle w:val="2"/>
        <w:ind w:left="548" w:right="6" w:firstLineChars="200" w:firstLine="600"/>
        <w:jc w:val="left"/>
      </w:pPr>
      <w:bookmarkStart w:id="108" w:name="_Toc8137666"/>
      <w:r>
        <w:lastRenderedPageBreak/>
        <w:t>8.1 OpenStack</w:t>
      </w:r>
      <w:r>
        <w:rPr>
          <w:rFonts w:ascii="宋体" w:eastAsia="宋体" w:hAnsi="宋体" w:cs="宋体"/>
          <w:b w:val="0"/>
        </w:rPr>
        <w:t>背景介绍</w:t>
      </w:r>
      <w:bookmarkEnd w:id="108"/>
    </w:p>
    <w:p w14:paraId="45BF227E" w14:textId="77777777" w:rsidR="00C97CE8" w:rsidRDefault="007C2E36" w:rsidP="00A031EB">
      <w:pPr>
        <w:spacing w:after="7"/>
        <w:ind w:left="-15" w:right="47" w:firstLineChars="200" w:firstLine="480"/>
      </w:pPr>
      <w:r>
        <w:rPr>
          <w:rFonts w:ascii="微软雅黑" w:eastAsia="微软雅黑" w:hAnsi="微软雅黑" w:cs="微软雅黑"/>
        </w:rPr>
        <w:t>OpenStack</w:t>
      </w:r>
      <w:r>
        <w:t>是一个免费的开源平台，帮助服务提供商实现类似于亚马逊</w:t>
      </w:r>
      <w:r>
        <w:rPr>
          <w:rFonts w:ascii="微软雅黑" w:eastAsia="微软雅黑" w:hAnsi="微软雅黑" w:cs="微软雅黑"/>
        </w:rPr>
        <w:t>EC2</w:t>
      </w:r>
      <w:r>
        <w:t>和</w:t>
      </w:r>
      <w:r>
        <w:rPr>
          <w:rFonts w:ascii="微软雅黑" w:eastAsia="微软雅黑" w:hAnsi="微软雅黑" w:cs="微软雅黑"/>
        </w:rPr>
        <w:t>S3</w:t>
      </w:r>
      <w:r>
        <w:t>的基础设施服务。</w:t>
      </w:r>
      <w:r>
        <w:rPr>
          <w:rFonts w:ascii="微软雅黑" w:eastAsia="微软雅黑" w:hAnsi="微软雅黑" w:cs="微软雅黑"/>
        </w:rPr>
        <w:t>OpenStack</w:t>
      </w:r>
      <w:r>
        <w:t>有两个主要部分：</w:t>
      </w:r>
      <w:r>
        <w:rPr>
          <w:rFonts w:ascii="微软雅黑" w:eastAsia="微软雅黑" w:hAnsi="微软雅黑" w:cs="微软雅黑"/>
        </w:rPr>
        <w:t>Nova</w:t>
      </w:r>
      <w:r>
        <w:t>，起初为</w:t>
      </w:r>
      <w:r>
        <w:rPr>
          <w:rFonts w:ascii="微软雅黑" w:eastAsia="微软雅黑" w:hAnsi="微软雅黑" w:cs="微软雅黑"/>
        </w:rPr>
        <w:t>NASA</w:t>
      </w:r>
      <w:r>
        <w:t>的计算处理服务而开发；</w:t>
      </w:r>
    </w:p>
    <w:p w14:paraId="509B14B6" w14:textId="77777777" w:rsidR="00C97CE8" w:rsidRDefault="007C2E36" w:rsidP="00A031EB">
      <w:pPr>
        <w:spacing w:after="243"/>
        <w:ind w:left="-5" w:right="47" w:firstLineChars="200" w:firstLine="480"/>
      </w:pPr>
      <w:r>
        <w:rPr>
          <w:rFonts w:ascii="微软雅黑" w:eastAsia="微软雅黑" w:hAnsi="微软雅黑" w:cs="微软雅黑"/>
        </w:rPr>
        <w:t>Swift</w:t>
      </w:r>
      <w:r>
        <w:t>，是</w:t>
      </w:r>
      <w:r>
        <w:rPr>
          <w:rFonts w:ascii="微软雅黑" w:eastAsia="微软雅黑" w:hAnsi="微软雅黑" w:cs="微软雅黑"/>
        </w:rPr>
        <w:t>Rackspace</w:t>
      </w:r>
      <w:r>
        <w:t>开发的存储服务组件。</w:t>
      </w:r>
      <w:r>
        <w:rPr>
          <w:rFonts w:ascii="微软雅黑" w:eastAsia="微软雅黑" w:hAnsi="微软雅黑" w:cs="微软雅黑"/>
        </w:rPr>
        <w:t>Rackspace</w:t>
      </w:r>
      <w:r>
        <w:t>称其目标是推动互操作服务的发展，或者说是允许客户在</w:t>
      </w:r>
      <w:proofErr w:type="gramStart"/>
      <w:r>
        <w:t>云服务</w:t>
      </w:r>
      <w:proofErr w:type="gramEnd"/>
      <w:r>
        <w:t>提供商之间迁移工作量，使其不被锁定。</w:t>
      </w:r>
    </w:p>
    <w:p w14:paraId="68767B4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8.1.1 OpenStack</w:t>
      </w:r>
      <w:r>
        <w:t>是什么</w:t>
      </w:r>
    </w:p>
    <w:p w14:paraId="24637775" w14:textId="77777777" w:rsidR="00C97CE8" w:rsidRDefault="007C2E36" w:rsidP="00A031EB">
      <w:pPr>
        <w:ind w:left="-15" w:right="47" w:firstLineChars="200" w:firstLine="480"/>
      </w:pPr>
      <w:r>
        <w:rPr>
          <w:rFonts w:ascii="微软雅黑" w:eastAsia="微软雅黑" w:hAnsi="微软雅黑" w:cs="微软雅黑"/>
        </w:rPr>
        <w:t>OpenStack</w:t>
      </w:r>
      <w:r>
        <w:t>是一个由美国宇航局</w:t>
      </w:r>
      <w:r>
        <w:rPr>
          <w:rFonts w:ascii="微软雅黑" w:eastAsia="微软雅黑" w:hAnsi="微软雅黑" w:cs="微软雅黑"/>
        </w:rPr>
        <w:t>NASA</w:t>
      </w:r>
      <w:r>
        <w:t>与</w:t>
      </w:r>
      <w:r>
        <w:rPr>
          <w:rFonts w:ascii="微软雅黑" w:eastAsia="微软雅黑" w:hAnsi="微软雅黑" w:cs="微软雅黑"/>
        </w:rPr>
        <w:t>Rackspace</w:t>
      </w:r>
      <w:r>
        <w:t>公司共同开发的</w:t>
      </w:r>
      <w:proofErr w:type="gramStart"/>
      <w:r>
        <w:t>云计算</w:t>
      </w:r>
      <w:proofErr w:type="gramEnd"/>
      <w:r>
        <w:t>平台项目，且通过</w:t>
      </w:r>
      <w:r>
        <w:rPr>
          <w:rFonts w:ascii="微软雅黑" w:eastAsia="微软雅黑" w:hAnsi="微软雅黑" w:cs="微软雅黑"/>
        </w:rPr>
        <w:t>Apache</w:t>
      </w:r>
      <w:r>
        <w:t>许可证授权开放源码。它可以帮助服务商和企业实现类似于</w:t>
      </w:r>
      <w:r>
        <w:rPr>
          <w:rFonts w:ascii="微软雅黑" w:eastAsia="微软雅黑" w:hAnsi="微软雅黑" w:cs="微软雅黑"/>
        </w:rPr>
        <w:t>Amazon EC2</w:t>
      </w:r>
      <w:proofErr w:type="gramStart"/>
      <w:r>
        <w:t>和</w:t>
      </w:r>
      <w:proofErr w:type="gramEnd"/>
    </w:p>
    <w:p w14:paraId="16EA8D3C" w14:textId="77777777" w:rsidR="00C97CE8" w:rsidRDefault="007C2E36" w:rsidP="00A031EB">
      <w:pPr>
        <w:spacing w:after="7"/>
        <w:ind w:left="-5" w:right="47" w:firstLineChars="200" w:firstLine="480"/>
      </w:pPr>
      <w:r>
        <w:rPr>
          <w:rFonts w:ascii="微软雅黑" w:eastAsia="微软雅黑" w:hAnsi="微软雅黑" w:cs="微软雅黑"/>
        </w:rPr>
        <w:t>S3</w:t>
      </w:r>
      <w:r>
        <w:t>的</w:t>
      </w:r>
      <w:proofErr w:type="gramStart"/>
      <w:r>
        <w:t>云基础</w:t>
      </w:r>
      <w:proofErr w:type="gramEnd"/>
      <w:r>
        <w:t>架构服务。下面是</w:t>
      </w:r>
      <w:r>
        <w:rPr>
          <w:rFonts w:ascii="微软雅黑" w:eastAsia="微软雅黑" w:hAnsi="微软雅黑" w:cs="微软雅黑"/>
        </w:rPr>
        <w:t>OpenStack</w:t>
      </w:r>
      <w:r>
        <w:rPr>
          <w:rFonts w:ascii="微软雅黑" w:eastAsia="微软雅黑" w:hAnsi="微软雅黑" w:cs="微软雅黑"/>
          <w:sz w:val="33"/>
          <w:vertAlign w:val="superscript"/>
        </w:rPr>
        <w:t>[3]</w:t>
      </w:r>
      <w:r>
        <w:t>官方给出的定义。</w:t>
      </w:r>
    </w:p>
    <w:p w14:paraId="3F390672" w14:textId="77777777" w:rsidR="00C97CE8" w:rsidRDefault="007C2E36" w:rsidP="00A031EB">
      <w:pPr>
        <w:spacing w:after="6"/>
        <w:ind w:left="-15" w:right="47" w:firstLineChars="200" w:firstLine="480"/>
      </w:pPr>
      <w:r>
        <w:rPr>
          <w:rFonts w:ascii="微软雅黑" w:eastAsia="微软雅黑" w:hAnsi="微软雅黑" w:cs="微软雅黑"/>
        </w:rPr>
        <w:t>OpenStack</w:t>
      </w:r>
      <w:r>
        <w:t>是一个管理计算、存储和网络资源的数据中心</w:t>
      </w:r>
      <w:proofErr w:type="gramStart"/>
      <w:r>
        <w:t>云计算</w:t>
      </w:r>
      <w:proofErr w:type="gramEnd"/>
      <w:r>
        <w:t>开放平台，通过一个仪表板，为管理员提供了所有的管理控制，同时通过</w:t>
      </w:r>
      <w:r>
        <w:rPr>
          <w:rFonts w:ascii="微软雅黑" w:eastAsia="微软雅黑" w:hAnsi="微软雅黑" w:cs="微软雅黑"/>
        </w:rPr>
        <w:t>Web</w:t>
      </w:r>
      <w:r>
        <w:t>界面为其用户提供资源。</w:t>
      </w:r>
    </w:p>
    <w:p w14:paraId="09B9207B" w14:textId="77777777" w:rsidR="00C97CE8" w:rsidRDefault="007C2E36" w:rsidP="00A031EB">
      <w:pPr>
        <w:spacing w:after="6"/>
        <w:ind w:left="-5" w:right="47" w:firstLineChars="200" w:firstLine="480"/>
      </w:pPr>
      <w:r>
        <w:rPr>
          <w:rFonts w:ascii="微软雅黑" w:eastAsia="微软雅黑" w:hAnsi="微软雅黑" w:cs="微软雅黑"/>
        </w:rPr>
        <w:t>OpenStack</w:t>
      </w:r>
      <w:r>
        <w:t>是一个可以管理整个数据中心里大量资源池的云操作系统，包括计算、存储及网络资源。管理员可以通过管理台管理整个系统，并可以通过</w:t>
      </w:r>
      <w:r>
        <w:rPr>
          <w:rFonts w:ascii="微软雅黑" w:eastAsia="微软雅黑" w:hAnsi="微软雅黑" w:cs="微软雅黑"/>
        </w:rPr>
        <w:t>Web</w:t>
      </w:r>
      <w:r>
        <w:t>接口为用户划定资源。</w:t>
      </w:r>
    </w:p>
    <w:p w14:paraId="1E1FB2BA" w14:textId="77777777" w:rsidR="00C97CE8" w:rsidRDefault="007C2E36" w:rsidP="00A031EB">
      <w:pPr>
        <w:ind w:left="-5" w:right="47" w:firstLineChars="200" w:firstLine="480"/>
      </w:pPr>
      <w:r>
        <w:t>现在我们知道了</w:t>
      </w:r>
      <w:r>
        <w:rPr>
          <w:rFonts w:ascii="微软雅黑" w:eastAsia="微软雅黑" w:hAnsi="微软雅黑" w:cs="微软雅黑"/>
        </w:rPr>
        <w:t>OpenStack</w:t>
      </w:r>
      <w:r>
        <w:t>的主要目标是管理数据中心的资源，简化资源分配。</w:t>
      </w:r>
    </w:p>
    <w:p w14:paraId="41184B35" w14:textId="77777777" w:rsidR="00C97CE8" w:rsidRDefault="007C2E36" w:rsidP="00A031EB">
      <w:pPr>
        <w:ind w:left="490" w:right="47" w:firstLineChars="200" w:firstLine="480"/>
      </w:pPr>
      <w:r>
        <w:rPr>
          <w:rFonts w:ascii="微软雅黑" w:eastAsia="微软雅黑" w:hAnsi="微软雅黑" w:cs="微软雅黑"/>
        </w:rPr>
        <w:t>OpenStack</w:t>
      </w:r>
      <w:r>
        <w:t>主要管理计算、存储和网络三部分资源。</w:t>
      </w:r>
    </w:p>
    <w:p w14:paraId="5C0A0E96" w14:textId="77777777" w:rsidR="00C97CE8" w:rsidRDefault="007C2E36" w:rsidP="00A031EB">
      <w:pPr>
        <w:ind w:left="490" w:right="47" w:firstLineChars="200" w:firstLine="480"/>
      </w:pPr>
      <w:r>
        <w:rPr>
          <w:rFonts w:ascii="微软雅黑" w:eastAsia="微软雅黑" w:hAnsi="微软雅黑" w:cs="微软雅黑"/>
          <w:b/>
        </w:rPr>
        <w:t>1.</w:t>
      </w:r>
      <w:r>
        <w:t>计算资源管理</w:t>
      </w:r>
    </w:p>
    <w:p w14:paraId="08DE84A2" w14:textId="77777777" w:rsidR="00C97CE8" w:rsidRDefault="007C2E36" w:rsidP="00A031EB">
      <w:pPr>
        <w:spacing w:after="49" w:line="251" w:lineRule="auto"/>
        <w:ind w:left="-15" w:right="183" w:firstLineChars="200" w:firstLine="480"/>
      </w:pPr>
      <w:r>
        <w:rPr>
          <w:rFonts w:ascii="微软雅黑" w:eastAsia="微软雅黑" w:hAnsi="微软雅黑" w:cs="微软雅黑"/>
        </w:rPr>
        <w:t>OpenStack</w:t>
      </w:r>
      <w:r>
        <w:t>可以规划并管理大量虚拟机，从而允许企业或服务提供商按需提供计算资源；开发者可以通过</w:t>
      </w:r>
      <w:r>
        <w:rPr>
          <w:rFonts w:ascii="微软雅黑" w:eastAsia="微软雅黑" w:hAnsi="微软雅黑" w:cs="微软雅黑"/>
        </w:rPr>
        <w:t>API</w:t>
      </w:r>
      <w:r>
        <w:t>访问计算资源从而创建云应用，管理员与用户则可以通过</w:t>
      </w:r>
      <w:r>
        <w:rPr>
          <w:rFonts w:ascii="微软雅黑" w:eastAsia="微软雅黑" w:hAnsi="微软雅黑" w:cs="微软雅黑"/>
        </w:rPr>
        <w:t>Web</w:t>
      </w:r>
      <w:r>
        <w:t>访问这些资源。</w:t>
      </w:r>
    </w:p>
    <w:p w14:paraId="5B930328" w14:textId="77777777" w:rsidR="00C97CE8" w:rsidRDefault="007C2E36" w:rsidP="00A031EB">
      <w:pPr>
        <w:ind w:left="490" w:right="47" w:firstLineChars="200" w:firstLine="480"/>
      </w:pPr>
      <w:r>
        <w:rPr>
          <w:rFonts w:ascii="微软雅黑" w:eastAsia="微软雅黑" w:hAnsi="微软雅黑" w:cs="微软雅黑"/>
          <w:b/>
        </w:rPr>
        <w:t>2.</w:t>
      </w:r>
      <w:r>
        <w:t>存储资源管理</w:t>
      </w:r>
    </w:p>
    <w:p w14:paraId="31ECFA3C" w14:textId="77777777" w:rsidR="00C97CE8" w:rsidRDefault="007C2E36" w:rsidP="00A031EB">
      <w:pPr>
        <w:ind w:left="-15" w:right="47" w:firstLineChars="200" w:firstLine="480"/>
      </w:pPr>
      <w:r>
        <w:rPr>
          <w:rFonts w:ascii="微软雅黑" w:eastAsia="微软雅黑" w:hAnsi="微软雅黑" w:cs="微软雅黑"/>
        </w:rPr>
        <w:t>OpenStack</w:t>
      </w:r>
      <w:r>
        <w:t>可以为</w:t>
      </w:r>
      <w:proofErr w:type="gramStart"/>
      <w:r>
        <w:t>云服务或云应用</w:t>
      </w:r>
      <w:proofErr w:type="gramEnd"/>
      <w:r>
        <w:t>提供所需的</w:t>
      </w:r>
      <w:proofErr w:type="gramStart"/>
      <w:r>
        <w:t>对象及块存储</w:t>
      </w:r>
      <w:proofErr w:type="gramEnd"/>
      <w:r>
        <w:t>资源；因对性能及价格有需求，很多组织已经不能满足于传统的企业级存储技术，因此</w:t>
      </w:r>
      <w:r>
        <w:rPr>
          <w:rFonts w:ascii="微软雅黑" w:eastAsia="微软雅黑" w:hAnsi="微软雅黑" w:cs="微软雅黑"/>
        </w:rPr>
        <w:t>OpenStack</w:t>
      </w:r>
      <w:r>
        <w:t>可以根据用户需要提供可配置的对象存储或块存储功能。</w:t>
      </w:r>
    </w:p>
    <w:p w14:paraId="6B48AE6E" w14:textId="77777777" w:rsidR="00C97CE8" w:rsidRDefault="007C2E36" w:rsidP="00A031EB">
      <w:pPr>
        <w:ind w:left="490" w:right="47" w:firstLineChars="200" w:firstLine="480"/>
      </w:pPr>
      <w:r>
        <w:rPr>
          <w:rFonts w:ascii="微软雅黑" w:eastAsia="微软雅黑" w:hAnsi="微软雅黑" w:cs="微软雅黑"/>
          <w:b/>
        </w:rPr>
        <w:t>3.</w:t>
      </w:r>
      <w:r>
        <w:t>网络资源管理</w:t>
      </w:r>
    </w:p>
    <w:p w14:paraId="5E589B9C" w14:textId="77777777" w:rsidR="00C97CE8" w:rsidRDefault="007C2E36" w:rsidP="00A031EB">
      <w:pPr>
        <w:spacing w:after="253"/>
        <w:ind w:left="-15" w:right="47" w:firstLineChars="200" w:firstLine="480"/>
      </w:pPr>
      <w:r>
        <w:t>如今的数据中心存在大量的设置，如服务器、网络设备、存储设备、安全设备，而它们还将被划分成更多的虚拟设备或虚拟网络；这会导致</w:t>
      </w:r>
      <w:r>
        <w:rPr>
          <w:rFonts w:ascii="微软雅黑" w:eastAsia="微软雅黑" w:hAnsi="微软雅黑" w:cs="微软雅黑"/>
        </w:rPr>
        <w:t>IP</w:t>
      </w:r>
      <w:r>
        <w:t>地址的数量、路由配置、安全规则将呈爆</w:t>
      </w:r>
      <w:r>
        <w:lastRenderedPageBreak/>
        <w:t>炸式增长；传统的网络管理技术无法真正高扩展、高自动化地管理下一代网络；因而</w:t>
      </w:r>
      <w:r>
        <w:rPr>
          <w:rFonts w:ascii="微软雅黑" w:eastAsia="微软雅黑" w:hAnsi="微软雅黑" w:cs="微软雅黑"/>
        </w:rPr>
        <w:t>OpenStack</w:t>
      </w:r>
      <w:r>
        <w:t>提供了插件式、可扩展、</w:t>
      </w:r>
      <w:r>
        <w:rPr>
          <w:rFonts w:ascii="微软雅黑" w:eastAsia="微软雅黑" w:hAnsi="微软雅黑" w:cs="微软雅黑"/>
        </w:rPr>
        <w:t>API</w:t>
      </w:r>
      <w:r>
        <w:t>驱动型的网络及</w:t>
      </w:r>
      <w:r>
        <w:rPr>
          <w:rFonts w:ascii="微软雅黑" w:eastAsia="微软雅黑" w:hAnsi="微软雅黑" w:cs="微软雅黑"/>
        </w:rPr>
        <w:t>IP</w:t>
      </w:r>
      <w:r>
        <w:t>管理。</w:t>
      </w:r>
    </w:p>
    <w:p w14:paraId="08568E03"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8.1.2 OpenStack</w:t>
      </w:r>
      <w:r>
        <w:t>的主要服务</w:t>
      </w:r>
    </w:p>
    <w:p w14:paraId="7B92B080" w14:textId="77777777" w:rsidR="00C97CE8" w:rsidRDefault="007C2E36" w:rsidP="00A031EB">
      <w:pPr>
        <w:ind w:left="-15" w:right="47" w:firstLineChars="200" w:firstLine="480"/>
      </w:pPr>
      <w:r>
        <w:rPr>
          <w:rFonts w:ascii="微软雅黑" w:eastAsia="微软雅黑" w:hAnsi="微软雅黑" w:cs="微软雅黑"/>
        </w:rPr>
        <w:t>OpenStack</w:t>
      </w:r>
      <w:r>
        <w:t>有三个主要的服务成员：计算服务（</w:t>
      </w:r>
      <w:r>
        <w:rPr>
          <w:rFonts w:ascii="微软雅黑" w:eastAsia="微软雅黑" w:hAnsi="微软雅黑" w:cs="微软雅黑"/>
        </w:rPr>
        <w:t>Nova</w:t>
      </w:r>
      <w:r>
        <w:t>）、存储服务（</w:t>
      </w:r>
      <w:r>
        <w:rPr>
          <w:rFonts w:ascii="微软雅黑" w:eastAsia="微软雅黑" w:hAnsi="微软雅黑" w:cs="微软雅黑"/>
        </w:rPr>
        <w:t>Swift</w:t>
      </w:r>
      <w:r>
        <w:t>）、镜像服务（</w:t>
      </w:r>
      <w:r>
        <w:rPr>
          <w:rFonts w:ascii="微软雅黑" w:eastAsia="微软雅黑" w:hAnsi="微软雅黑" w:cs="微软雅黑"/>
        </w:rPr>
        <w:t>Glance</w:t>
      </w:r>
      <w:r>
        <w:t>）。图</w:t>
      </w:r>
      <w:r>
        <w:rPr>
          <w:rFonts w:ascii="微软雅黑" w:eastAsia="微软雅黑" w:hAnsi="微软雅黑" w:cs="微软雅黑"/>
        </w:rPr>
        <w:t>8-1</w:t>
      </w:r>
      <w:r>
        <w:t>描述了</w:t>
      </w:r>
      <w:r>
        <w:rPr>
          <w:rFonts w:ascii="微软雅黑" w:eastAsia="微软雅黑" w:hAnsi="微软雅黑" w:cs="微软雅黑"/>
        </w:rPr>
        <w:t>OpenStack</w:t>
      </w:r>
      <w:r>
        <w:t>的核心部件是如何工作的。</w:t>
      </w:r>
    </w:p>
    <w:p w14:paraId="458A0D2B" w14:textId="77777777" w:rsidR="00C97CE8" w:rsidRDefault="007C2E36" w:rsidP="00A031EB">
      <w:pPr>
        <w:spacing w:after="116" w:line="259" w:lineRule="auto"/>
        <w:ind w:left="1560" w:firstLineChars="200" w:firstLine="480"/>
      </w:pPr>
      <w:r>
        <w:rPr>
          <w:noProof/>
        </w:rPr>
        <w:drawing>
          <wp:inline distT="0" distB="0" distL="0" distR="0" wp14:anchorId="4D63CC91" wp14:editId="08ABAC53">
            <wp:extent cx="3970020" cy="2872740"/>
            <wp:effectExtent l="0" t="0" r="0" b="0"/>
            <wp:docPr id="33494" name="Picture 33494"/>
            <wp:cNvGraphicFramePr/>
            <a:graphic xmlns:a="http://schemas.openxmlformats.org/drawingml/2006/main">
              <a:graphicData uri="http://schemas.openxmlformats.org/drawingml/2006/picture">
                <pic:pic xmlns:pic="http://schemas.openxmlformats.org/drawingml/2006/picture">
                  <pic:nvPicPr>
                    <pic:cNvPr id="33494" name="Picture 33494"/>
                    <pic:cNvPicPr/>
                  </pic:nvPicPr>
                  <pic:blipFill>
                    <a:blip r:embed="rId360"/>
                    <a:stretch>
                      <a:fillRect/>
                    </a:stretch>
                  </pic:blipFill>
                  <pic:spPr>
                    <a:xfrm>
                      <a:off x="0" y="0"/>
                      <a:ext cx="3970020" cy="2872740"/>
                    </a:xfrm>
                    <a:prstGeom prst="rect">
                      <a:avLst/>
                    </a:prstGeom>
                  </pic:spPr>
                </pic:pic>
              </a:graphicData>
            </a:graphic>
          </wp:inline>
        </w:drawing>
      </w:r>
    </w:p>
    <w:p w14:paraId="5C280F66"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8-1 </w:t>
      </w:r>
      <w:proofErr w:type="spellStart"/>
      <w:r>
        <w:rPr>
          <w:rFonts w:ascii="微软雅黑" w:eastAsia="微软雅黑" w:hAnsi="微软雅黑" w:cs="微软雅黑"/>
          <w:color w:val="A25400"/>
          <w:sz w:val="22"/>
        </w:rPr>
        <w:t>Openstack</w:t>
      </w:r>
      <w:proofErr w:type="spellEnd"/>
      <w:r>
        <w:rPr>
          <w:color w:val="A25400"/>
          <w:sz w:val="22"/>
        </w:rPr>
        <w:t>核心部件的工作流图</w:t>
      </w:r>
    </w:p>
    <w:p w14:paraId="07E3A1A9" w14:textId="77777777" w:rsidR="00C97CE8" w:rsidRDefault="007C2E36" w:rsidP="00A031EB">
      <w:pPr>
        <w:spacing w:after="51" w:line="259" w:lineRule="auto"/>
        <w:ind w:left="475" w:firstLineChars="200" w:firstLine="480"/>
      </w:pPr>
      <w:r>
        <w:rPr>
          <w:rFonts w:ascii="微软雅黑" w:eastAsia="微软雅黑" w:hAnsi="微软雅黑" w:cs="微软雅黑"/>
          <w:b/>
        </w:rPr>
        <w:t>1.</w:t>
      </w:r>
      <w:r>
        <w:t>计算服务</w:t>
      </w:r>
      <w:r>
        <w:rPr>
          <w:rFonts w:ascii="微软雅黑" w:eastAsia="微软雅黑" w:hAnsi="微软雅黑" w:cs="微软雅黑"/>
          <w:b/>
        </w:rPr>
        <w:t>Nova</w:t>
      </w:r>
    </w:p>
    <w:p w14:paraId="42BD8F8F" w14:textId="77777777" w:rsidR="00C97CE8" w:rsidRDefault="007C2E36" w:rsidP="00A031EB">
      <w:pPr>
        <w:ind w:left="-15" w:right="47" w:firstLineChars="200" w:firstLine="480"/>
      </w:pPr>
      <w:r>
        <w:rPr>
          <w:rFonts w:ascii="微软雅黑" w:eastAsia="微软雅黑" w:hAnsi="微软雅黑" w:cs="微软雅黑"/>
        </w:rPr>
        <w:t>Nova</w:t>
      </w:r>
      <w:r>
        <w:t>是</w:t>
      </w:r>
      <w:r>
        <w:rPr>
          <w:rFonts w:ascii="微软雅黑" w:eastAsia="微软雅黑" w:hAnsi="微软雅黑" w:cs="微软雅黑"/>
        </w:rPr>
        <w:t>OpenStack</w:t>
      </w:r>
      <w:proofErr w:type="gramStart"/>
      <w:r>
        <w:t>云计算</w:t>
      </w:r>
      <w:proofErr w:type="gramEnd"/>
      <w:r>
        <w:t>架构的控制器，支持</w:t>
      </w:r>
      <w:r>
        <w:rPr>
          <w:rFonts w:ascii="微软雅黑" w:eastAsia="微软雅黑" w:hAnsi="微软雅黑" w:cs="微软雅黑"/>
        </w:rPr>
        <w:t>OpenStack</w:t>
      </w:r>
      <w:r>
        <w:t>云内的实例的生命周期所需的所有活动由</w:t>
      </w:r>
      <w:r>
        <w:rPr>
          <w:rFonts w:ascii="微软雅黑" w:eastAsia="微软雅黑" w:hAnsi="微软雅黑" w:cs="微软雅黑"/>
        </w:rPr>
        <w:t>Nova</w:t>
      </w:r>
      <w:r>
        <w:t>处理。</w:t>
      </w:r>
      <w:r>
        <w:rPr>
          <w:rFonts w:ascii="微软雅黑" w:eastAsia="微软雅黑" w:hAnsi="微软雅黑" w:cs="微软雅黑"/>
        </w:rPr>
        <w:t>Nova</w:t>
      </w:r>
      <w:r>
        <w:t>作为管理平台管理着</w:t>
      </w:r>
      <w:r>
        <w:rPr>
          <w:rFonts w:ascii="微软雅黑" w:eastAsia="微软雅黑" w:hAnsi="微软雅黑" w:cs="微软雅黑"/>
        </w:rPr>
        <w:t>OpenStack</w:t>
      </w:r>
      <w:r>
        <w:t>云里的计算资源、网络、授权和扩展需求。但是，</w:t>
      </w:r>
      <w:r>
        <w:rPr>
          <w:rFonts w:ascii="微软雅黑" w:eastAsia="微软雅黑" w:hAnsi="微软雅黑" w:cs="微软雅黑"/>
        </w:rPr>
        <w:t>Nova</w:t>
      </w:r>
      <w:r>
        <w:t>不能提供本身的虚拟化功能，相反，它使用</w:t>
      </w:r>
      <w:proofErr w:type="spellStart"/>
      <w:r>
        <w:rPr>
          <w:rFonts w:ascii="微软雅黑" w:eastAsia="微软雅黑" w:hAnsi="微软雅黑" w:cs="微软雅黑"/>
        </w:rPr>
        <w:t>Libvirt</w:t>
      </w:r>
      <w:proofErr w:type="spellEnd"/>
      <w:r>
        <w:t>的</w:t>
      </w:r>
      <w:r>
        <w:rPr>
          <w:rFonts w:ascii="微软雅黑" w:eastAsia="微软雅黑" w:hAnsi="微软雅黑" w:cs="微软雅黑"/>
        </w:rPr>
        <w:t>API</w:t>
      </w:r>
      <w:r>
        <w:t>来支持虚拟机管理程序交互。</w:t>
      </w:r>
      <w:r>
        <w:rPr>
          <w:rFonts w:ascii="微软雅黑" w:eastAsia="微软雅黑" w:hAnsi="微软雅黑" w:cs="微软雅黑"/>
        </w:rPr>
        <w:t>Nova</w:t>
      </w:r>
      <w:r>
        <w:t>通过</w:t>
      </w:r>
      <w:r>
        <w:rPr>
          <w:rFonts w:ascii="微软雅黑" w:eastAsia="微软雅黑" w:hAnsi="微软雅黑" w:cs="微软雅黑"/>
        </w:rPr>
        <w:t>Web</w:t>
      </w:r>
      <w:r>
        <w:t>服务接口开放所有功能并兼容亚马逊</w:t>
      </w:r>
      <w:r>
        <w:rPr>
          <w:rFonts w:ascii="微软雅黑" w:eastAsia="微软雅黑" w:hAnsi="微软雅黑" w:cs="微软雅黑"/>
        </w:rPr>
        <w:t>Web</w:t>
      </w:r>
      <w:r>
        <w:t>服务的</w:t>
      </w:r>
      <w:r>
        <w:rPr>
          <w:rFonts w:ascii="微软雅黑" w:eastAsia="微软雅黑" w:hAnsi="微软雅黑" w:cs="微软雅黑"/>
        </w:rPr>
        <w:t xml:space="preserve">EC2 </w:t>
      </w:r>
      <w:r>
        <w:t>接口。</w:t>
      </w:r>
    </w:p>
    <w:p w14:paraId="7D393F81" w14:textId="77777777" w:rsidR="00C97CE8" w:rsidRDefault="007C2E36" w:rsidP="00A031EB">
      <w:pPr>
        <w:spacing w:after="51" w:line="259" w:lineRule="auto"/>
        <w:ind w:left="475" w:firstLineChars="200" w:firstLine="480"/>
      </w:pPr>
      <w:r>
        <w:rPr>
          <w:rFonts w:ascii="微软雅黑" w:eastAsia="微软雅黑" w:hAnsi="微软雅黑" w:cs="微软雅黑"/>
          <w:b/>
        </w:rPr>
        <w:t>2.</w:t>
      </w:r>
      <w:r>
        <w:t>对象存储服务</w:t>
      </w:r>
      <w:r>
        <w:rPr>
          <w:rFonts w:ascii="微软雅黑" w:eastAsia="微软雅黑" w:hAnsi="微软雅黑" w:cs="微软雅黑"/>
          <w:b/>
        </w:rPr>
        <w:t>Swift</w:t>
      </w:r>
    </w:p>
    <w:p w14:paraId="184640E9" w14:textId="77777777" w:rsidR="00C97CE8" w:rsidRDefault="007C2E36" w:rsidP="00A031EB">
      <w:pPr>
        <w:ind w:left="-15" w:right="47" w:firstLineChars="200" w:firstLine="480"/>
      </w:pPr>
      <w:r>
        <w:rPr>
          <w:rFonts w:ascii="微软雅黑" w:eastAsia="微软雅黑" w:hAnsi="微软雅黑" w:cs="微软雅黑"/>
        </w:rPr>
        <w:t>Swift</w:t>
      </w:r>
      <w:r>
        <w:t>提供的对象存储服务，允许对文件进行存储或者检索（但不通过挂载文件服务器上目录的方式来实现）。对于大部分用户来说，</w:t>
      </w:r>
      <w:r>
        <w:rPr>
          <w:rFonts w:ascii="微软雅黑" w:eastAsia="微软雅黑" w:hAnsi="微软雅黑" w:cs="微软雅黑"/>
        </w:rPr>
        <w:t>Swift</w:t>
      </w:r>
      <w:r>
        <w:t>不是必需的，只有存储数量达到一定级别，而且是非结构化数据才有这样的需求。</w:t>
      </w:r>
      <w:r>
        <w:rPr>
          <w:rFonts w:ascii="微软雅黑" w:eastAsia="微软雅黑" w:hAnsi="微软雅黑" w:cs="微软雅黑"/>
        </w:rPr>
        <w:t>Swift</w:t>
      </w:r>
      <w:r>
        <w:t>为</w:t>
      </w:r>
      <w:r>
        <w:rPr>
          <w:rFonts w:ascii="微软雅黑" w:eastAsia="微软雅黑" w:hAnsi="微软雅黑" w:cs="微软雅黑"/>
        </w:rPr>
        <w:t>OpenStack</w:t>
      </w:r>
      <w:r>
        <w:t>提供了分布式的、最终一致的虚拟对象存储。和亚马逊的</w:t>
      </w:r>
      <w:r>
        <w:rPr>
          <w:rFonts w:ascii="微软雅黑" w:eastAsia="微软雅黑" w:hAnsi="微软雅黑" w:cs="微软雅黑"/>
        </w:rPr>
        <w:t>Web</w:t>
      </w:r>
      <w:r>
        <w:t>服务</w:t>
      </w:r>
      <w:r>
        <w:rPr>
          <w:rFonts w:ascii="微软雅黑" w:eastAsia="微软雅黑" w:hAnsi="微软雅黑" w:cs="微软雅黑"/>
        </w:rPr>
        <w:t>——</w:t>
      </w:r>
      <w:r>
        <w:t>简单存储服务（</w:t>
      </w:r>
      <w:r>
        <w:rPr>
          <w:rFonts w:ascii="微软雅黑" w:eastAsia="微软雅黑" w:hAnsi="微软雅黑" w:cs="微软雅黑"/>
        </w:rPr>
        <w:t>S3</w:t>
      </w:r>
      <w:r>
        <w:t>）类似，通过分布式的存储节点，</w:t>
      </w:r>
      <w:r>
        <w:rPr>
          <w:rFonts w:ascii="微软雅黑" w:eastAsia="微软雅黑" w:hAnsi="微软雅黑" w:cs="微软雅黑"/>
        </w:rPr>
        <w:t>Swift</w:t>
      </w:r>
      <w:r>
        <w:lastRenderedPageBreak/>
        <w:t>有能力存储数十亿计的对象，</w:t>
      </w:r>
      <w:r>
        <w:rPr>
          <w:rFonts w:ascii="微软雅黑" w:eastAsia="微软雅黑" w:hAnsi="微软雅黑" w:cs="微软雅黑"/>
        </w:rPr>
        <w:t>Swift</w:t>
      </w:r>
      <w:r>
        <w:t>具有内置冗余、容错管理、存档、流媒体的功能。</w:t>
      </w:r>
      <w:r>
        <w:rPr>
          <w:rFonts w:ascii="微软雅黑" w:eastAsia="微软雅黑" w:hAnsi="微软雅黑" w:cs="微软雅黑"/>
        </w:rPr>
        <w:t>Swift</w:t>
      </w:r>
      <w:r>
        <w:t>是高度扩展的。</w:t>
      </w:r>
    </w:p>
    <w:p w14:paraId="5A34E6A9" w14:textId="77777777" w:rsidR="00C97CE8" w:rsidRDefault="007C2E36" w:rsidP="00A031EB">
      <w:pPr>
        <w:spacing w:after="51" w:line="259" w:lineRule="auto"/>
        <w:ind w:left="475" w:firstLineChars="200" w:firstLine="480"/>
      </w:pPr>
      <w:r>
        <w:rPr>
          <w:rFonts w:ascii="微软雅黑" w:eastAsia="微软雅黑" w:hAnsi="微软雅黑" w:cs="微软雅黑"/>
          <w:b/>
        </w:rPr>
        <w:t>3.</w:t>
      </w:r>
      <w:r>
        <w:t>镜像服务</w:t>
      </w:r>
      <w:r>
        <w:rPr>
          <w:rFonts w:ascii="微软雅黑" w:eastAsia="微软雅黑" w:hAnsi="微软雅黑" w:cs="微软雅黑"/>
          <w:b/>
        </w:rPr>
        <w:t>Glance</w:t>
      </w:r>
    </w:p>
    <w:p w14:paraId="3A81CE31" w14:textId="77777777" w:rsidR="00C97CE8" w:rsidRDefault="007C2E36" w:rsidP="00A031EB">
      <w:pPr>
        <w:spacing w:after="0"/>
        <w:ind w:left="-15" w:right="47" w:firstLineChars="200" w:firstLine="480"/>
      </w:pPr>
      <w:r>
        <w:t>它提供了一个虚拟磁盘镜像的目录和存储仓库，可以提供对虚拟机镜像的存储和检索。这些磁盘镜像广泛应用于</w:t>
      </w:r>
      <w:r>
        <w:rPr>
          <w:rFonts w:ascii="微软雅黑" w:eastAsia="微软雅黑" w:hAnsi="微软雅黑" w:cs="微软雅黑"/>
        </w:rPr>
        <w:t>Nova</w:t>
      </w:r>
      <w:r>
        <w:t>组件之中。</w:t>
      </w:r>
      <w:r>
        <w:rPr>
          <w:rFonts w:ascii="微软雅黑" w:eastAsia="微软雅黑" w:hAnsi="微软雅黑" w:cs="微软雅黑"/>
        </w:rPr>
        <w:t>Glance</w:t>
      </w:r>
      <w:r>
        <w:t>能进行多个数据中心的镜像管理和租户私有镜像管理。虽然这种服务在技术上是属于可选的，但任何规模的云都可能对该服务</w:t>
      </w:r>
    </w:p>
    <w:p w14:paraId="20CFFDC0" w14:textId="77777777" w:rsidR="00C97CE8" w:rsidRDefault="007C2E36" w:rsidP="00A031EB">
      <w:pPr>
        <w:spacing w:after="4" w:line="255" w:lineRule="auto"/>
        <w:ind w:right="58" w:firstLineChars="200" w:firstLine="480"/>
      </w:pPr>
      <w:r>
        <w:t>有需求。目前</w:t>
      </w:r>
      <w:r>
        <w:rPr>
          <w:rFonts w:ascii="微软雅黑" w:eastAsia="微软雅黑" w:hAnsi="微软雅黑" w:cs="微软雅黑"/>
        </w:rPr>
        <w:t>Glance</w:t>
      </w:r>
      <w:r>
        <w:t>的镜像存储，支持本地存储、</w:t>
      </w:r>
      <w:r>
        <w:rPr>
          <w:rFonts w:ascii="微软雅黑" w:eastAsia="微软雅黑" w:hAnsi="微软雅黑" w:cs="微软雅黑"/>
        </w:rPr>
        <w:t>NFS</w:t>
      </w:r>
      <w:r>
        <w:t>、</w:t>
      </w:r>
      <w:r>
        <w:rPr>
          <w:rFonts w:ascii="微软雅黑" w:eastAsia="微软雅黑" w:hAnsi="微软雅黑" w:cs="微软雅黑"/>
        </w:rPr>
        <w:t>Swift</w:t>
      </w:r>
      <w:r>
        <w:t>、</w:t>
      </w:r>
      <w:r>
        <w:rPr>
          <w:rFonts w:ascii="微软雅黑" w:eastAsia="微软雅黑" w:hAnsi="微软雅黑" w:cs="微软雅黑"/>
        </w:rPr>
        <w:t>sheepdog</w:t>
      </w:r>
      <w:r>
        <w:t>和</w:t>
      </w:r>
      <w:proofErr w:type="spellStart"/>
      <w:r>
        <w:rPr>
          <w:rFonts w:ascii="微软雅黑" w:eastAsia="微软雅黑" w:hAnsi="微软雅黑" w:cs="微软雅黑"/>
        </w:rPr>
        <w:t>Ceph</w:t>
      </w:r>
      <w:proofErr w:type="spellEnd"/>
      <w:r>
        <w:t>。</w:t>
      </w:r>
    </w:p>
    <w:p w14:paraId="66468152" w14:textId="77777777" w:rsidR="00C97CE8" w:rsidRDefault="007C2E36" w:rsidP="00A031EB">
      <w:pPr>
        <w:ind w:left="-5" w:right="47" w:firstLineChars="200" w:firstLine="480"/>
      </w:pPr>
      <w:r>
        <w:rPr>
          <w:rFonts w:ascii="微软雅黑" w:eastAsia="微软雅黑" w:hAnsi="微软雅黑" w:cs="微软雅黑"/>
        </w:rPr>
        <w:t>OpenStack</w:t>
      </w:r>
      <w:r>
        <w:t>镜像服务查找和检索虚拟机的镜像系统，它可以被配置为使用以下</w:t>
      </w:r>
      <w:r>
        <w:rPr>
          <w:rFonts w:ascii="微软雅黑" w:eastAsia="微软雅黑" w:hAnsi="微软雅黑" w:cs="微软雅黑"/>
        </w:rPr>
        <w:t>3</w:t>
      </w:r>
      <w:r>
        <w:t>个存储后端的任何一个：</w:t>
      </w:r>
    </w:p>
    <w:p w14:paraId="39DC0713" w14:textId="77777777" w:rsidR="00C97CE8" w:rsidRDefault="007C2E36" w:rsidP="00B55381">
      <w:pPr>
        <w:numPr>
          <w:ilvl w:val="0"/>
          <w:numId w:val="148"/>
        </w:numPr>
        <w:ind w:right="47" w:firstLineChars="200" w:firstLine="480"/>
      </w:pPr>
      <w:r>
        <w:rPr>
          <w:rFonts w:ascii="微软雅黑" w:eastAsia="微软雅黑" w:hAnsi="微软雅黑" w:cs="微软雅黑"/>
        </w:rPr>
        <w:t>OpenStack</w:t>
      </w:r>
      <w:r>
        <w:t>对象存储到存储镜像。</w:t>
      </w:r>
    </w:p>
    <w:p w14:paraId="4908270A" w14:textId="77777777" w:rsidR="00C97CE8" w:rsidRDefault="007C2E36" w:rsidP="00B55381">
      <w:pPr>
        <w:numPr>
          <w:ilvl w:val="0"/>
          <w:numId w:val="148"/>
        </w:numPr>
        <w:ind w:right="47" w:firstLineChars="200" w:firstLine="480"/>
      </w:pPr>
      <w:r>
        <w:rPr>
          <w:rFonts w:ascii="微软雅黑" w:eastAsia="微软雅黑" w:hAnsi="微软雅黑" w:cs="微软雅黑"/>
        </w:rPr>
        <w:t>S3</w:t>
      </w:r>
      <w:r>
        <w:t>存储直连。</w:t>
      </w:r>
    </w:p>
    <w:p w14:paraId="58CE7AE1" w14:textId="77777777" w:rsidR="00C97CE8" w:rsidRDefault="007C2E36" w:rsidP="00B55381">
      <w:pPr>
        <w:numPr>
          <w:ilvl w:val="0"/>
          <w:numId w:val="148"/>
        </w:numPr>
        <w:ind w:right="47" w:firstLineChars="200" w:firstLine="480"/>
      </w:pPr>
      <w:r>
        <w:rPr>
          <w:rFonts w:ascii="微软雅黑" w:eastAsia="微软雅黑" w:hAnsi="微软雅黑" w:cs="微软雅黑"/>
        </w:rPr>
        <w:t>S3</w:t>
      </w:r>
      <w:r>
        <w:t>存储结合对象存储成为中间级的</w:t>
      </w:r>
      <w:r>
        <w:rPr>
          <w:rFonts w:ascii="微软雅黑" w:eastAsia="微软雅黑" w:hAnsi="微软雅黑" w:cs="微软雅黑"/>
        </w:rPr>
        <w:t>S3</w:t>
      </w:r>
      <w:r>
        <w:t>访问。</w:t>
      </w:r>
    </w:p>
    <w:p w14:paraId="044CF830" w14:textId="77777777" w:rsidR="00C97CE8" w:rsidRDefault="007C2E36" w:rsidP="00A031EB">
      <w:pPr>
        <w:spacing w:after="51" w:line="259" w:lineRule="auto"/>
        <w:ind w:left="475" w:firstLineChars="200" w:firstLine="480"/>
      </w:pPr>
      <w:r>
        <w:rPr>
          <w:rFonts w:ascii="微软雅黑" w:eastAsia="微软雅黑" w:hAnsi="微软雅黑" w:cs="微软雅黑"/>
          <w:b/>
        </w:rPr>
        <w:t>4.</w:t>
      </w:r>
      <w:r>
        <w:t>身份认证服务</w:t>
      </w:r>
      <w:r>
        <w:rPr>
          <w:rFonts w:ascii="微软雅黑" w:eastAsia="微软雅黑" w:hAnsi="微软雅黑" w:cs="微软雅黑"/>
          <w:b/>
        </w:rPr>
        <w:t>keystone</w:t>
      </w:r>
    </w:p>
    <w:p w14:paraId="17D9F2E0" w14:textId="77777777" w:rsidR="00C97CE8" w:rsidRDefault="007C2E36" w:rsidP="00A031EB">
      <w:pPr>
        <w:spacing w:after="0"/>
        <w:ind w:left="-15" w:right="47" w:firstLineChars="200" w:firstLine="480"/>
      </w:pPr>
      <w:r>
        <w:t>它为</w:t>
      </w:r>
      <w:r>
        <w:rPr>
          <w:rFonts w:ascii="微软雅黑" w:eastAsia="微软雅黑" w:hAnsi="微软雅黑" w:cs="微软雅黑"/>
        </w:rPr>
        <w:t>OpenStack</w:t>
      </w:r>
      <w:r>
        <w:t>上的所有服务提供身份验证和授权。它还提供了在特定</w:t>
      </w:r>
      <w:r>
        <w:rPr>
          <w:rFonts w:ascii="微软雅黑" w:eastAsia="微软雅黑" w:hAnsi="微软雅黑" w:cs="微软雅黑"/>
        </w:rPr>
        <w:t>OpenStack</w:t>
      </w:r>
      <w:proofErr w:type="gramStart"/>
      <w:r>
        <w:t>云服务</w:t>
      </w:r>
      <w:proofErr w:type="gramEnd"/>
      <w:r>
        <w:t>上运行的服务的一个目录。任何系统中，身份认证和授权其实都比较复杂，尤其是</w:t>
      </w:r>
    </w:p>
    <w:p w14:paraId="1F474003" w14:textId="77777777" w:rsidR="00C97CE8" w:rsidRDefault="007C2E36" w:rsidP="00A031EB">
      <w:pPr>
        <w:ind w:left="-5" w:right="47" w:firstLineChars="200" w:firstLine="480"/>
      </w:pPr>
      <w:proofErr w:type="spellStart"/>
      <w:r>
        <w:rPr>
          <w:rFonts w:ascii="微软雅黑" w:eastAsia="微软雅黑" w:hAnsi="微软雅黑" w:cs="微软雅黑"/>
        </w:rPr>
        <w:t>Openstack</w:t>
      </w:r>
      <w:proofErr w:type="spellEnd"/>
      <w:r>
        <w:t>那么庞大的项目，每个组件都需要使用统一认证和授权。</w:t>
      </w:r>
    </w:p>
    <w:p w14:paraId="0B6F7541" w14:textId="77777777" w:rsidR="00C97CE8" w:rsidRDefault="007C2E36" w:rsidP="00A031EB">
      <w:pPr>
        <w:spacing w:after="51" w:line="259" w:lineRule="auto"/>
        <w:ind w:left="475" w:firstLineChars="200" w:firstLine="480"/>
      </w:pPr>
      <w:r>
        <w:rPr>
          <w:rFonts w:ascii="微软雅黑" w:eastAsia="微软雅黑" w:hAnsi="微软雅黑" w:cs="微软雅黑"/>
          <w:b/>
        </w:rPr>
        <w:t>5.</w:t>
      </w:r>
      <w:r>
        <w:t>网络管理服务</w:t>
      </w:r>
      <w:r>
        <w:rPr>
          <w:rFonts w:ascii="微软雅黑" w:eastAsia="微软雅黑" w:hAnsi="微软雅黑" w:cs="微软雅黑"/>
          <w:b/>
        </w:rPr>
        <w:t>Quantum</w:t>
      </w:r>
    </w:p>
    <w:p w14:paraId="4DF20100" w14:textId="77777777" w:rsidR="00C97CE8" w:rsidRDefault="007C2E36" w:rsidP="00A031EB">
      <w:pPr>
        <w:spacing w:after="0"/>
        <w:ind w:left="-15" w:right="47" w:firstLineChars="200" w:firstLine="480"/>
      </w:pPr>
      <w:r>
        <w:t>在接口设备之间提供</w:t>
      </w:r>
      <w:r>
        <w:rPr>
          <w:rFonts w:ascii="微软雅黑" w:eastAsia="微软雅黑" w:hAnsi="微软雅黑" w:cs="微软雅黑"/>
        </w:rPr>
        <w:t>“</w:t>
      </w:r>
      <w:r>
        <w:t>网络连接即服务</w:t>
      </w:r>
      <w:r>
        <w:rPr>
          <w:rFonts w:ascii="微软雅黑" w:eastAsia="微软雅黑" w:hAnsi="微软雅黑" w:cs="微软雅黑"/>
        </w:rPr>
        <w:t>”</w:t>
      </w:r>
      <w:r>
        <w:t>的服务，而这些接口设备主要是由</w:t>
      </w:r>
      <w:r>
        <w:rPr>
          <w:rFonts w:ascii="微软雅黑" w:eastAsia="微软雅黑" w:hAnsi="微软雅黑" w:cs="微软雅黑"/>
        </w:rPr>
        <w:t xml:space="preserve">OpenStack </w:t>
      </w:r>
      <w:r>
        <w:t>的其他服务（如</w:t>
      </w:r>
      <w:r>
        <w:rPr>
          <w:rFonts w:ascii="微软雅黑" w:eastAsia="微软雅黑" w:hAnsi="微软雅黑" w:cs="微软雅黑"/>
        </w:rPr>
        <w:t>Nova</w:t>
      </w:r>
      <w:r>
        <w:t>）进行管理的。该服务允许用户创建自己的网络，然后添加网络接口设备。</w:t>
      </w:r>
      <w:r>
        <w:rPr>
          <w:rFonts w:ascii="微软雅黑" w:eastAsia="微软雅黑" w:hAnsi="微软雅黑" w:cs="微软雅黑"/>
        </w:rPr>
        <w:t>Quantum</w:t>
      </w:r>
      <w:r>
        <w:t>提供了一个可插拔的体系架构，使其能够支持很多流行的网络供应商和新的网络技术。</w:t>
      </w:r>
      <w:r>
        <w:rPr>
          <w:rFonts w:ascii="微软雅黑" w:eastAsia="微软雅黑" w:hAnsi="微软雅黑" w:cs="微软雅黑"/>
        </w:rPr>
        <w:t>Quantum</w:t>
      </w:r>
      <w:r>
        <w:t>后端可以是商业产品或者开源。开源产品支持</w:t>
      </w:r>
      <w:proofErr w:type="spellStart"/>
      <w:r>
        <w:rPr>
          <w:rFonts w:ascii="微软雅黑" w:eastAsia="微软雅黑" w:hAnsi="微软雅黑" w:cs="微软雅黑"/>
        </w:rPr>
        <w:t>Openvswitch</w:t>
      </w:r>
      <w:proofErr w:type="spellEnd"/>
      <w:r>
        <w:rPr>
          <w:rFonts w:ascii="微软雅黑" w:eastAsia="微软雅黑" w:hAnsi="微软雅黑" w:cs="微软雅黑"/>
          <w:sz w:val="33"/>
          <w:vertAlign w:val="superscript"/>
        </w:rPr>
        <w:t>[4]</w:t>
      </w:r>
      <w:proofErr w:type="gramStart"/>
      <w:r>
        <w:t>和</w:t>
      </w:r>
      <w:proofErr w:type="gramEnd"/>
    </w:p>
    <w:p w14:paraId="581D344A" w14:textId="77777777" w:rsidR="00C97CE8" w:rsidRDefault="007C2E36" w:rsidP="00A031EB">
      <w:pPr>
        <w:ind w:left="-5" w:right="47" w:firstLineChars="200" w:firstLine="480"/>
      </w:pPr>
      <w:r>
        <w:rPr>
          <w:rFonts w:ascii="微软雅黑" w:eastAsia="微软雅黑" w:hAnsi="微软雅黑" w:cs="微软雅黑"/>
        </w:rPr>
        <w:t>Linux bridge</w:t>
      </w:r>
      <w:r>
        <w:rPr>
          <w:rFonts w:ascii="微软雅黑" w:eastAsia="微软雅黑" w:hAnsi="微软雅黑" w:cs="微软雅黑"/>
          <w:sz w:val="33"/>
          <w:vertAlign w:val="superscript"/>
        </w:rPr>
        <w:t>[5]</w:t>
      </w:r>
      <w:r>
        <w:t>。网络设备厂商都在积极参与，让他们的产品支持</w:t>
      </w:r>
      <w:r>
        <w:rPr>
          <w:rFonts w:ascii="微软雅黑" w:eastAsia="微软雅黑" w:hAnsi="微软雅黑" w:cs="微软雅黑"/>
        </w:rPr>
        <w:t>Quantum</w:t>
      </w:r>
      <w:r>
        <w:t>，目前思科、锐</w:t>
      </w:r>
      <w:proofErr w:type="gramStart"/>
      <w:r>
        <w:t>捷已经</w:t>
      </w:r>
      <w:proofErr w:type="gramEnd"/>
      <w:r>
        <w:t>实现支持。</w:t>
      </w:r>
    </w:p>
    <w:p w14:paraId="736BEC2C" w14:textId="77777777" w:rsidR="00C97CE8" w:rsidRDefault="007C2E36" w:rsidP="00A031EB">
      <w:pPr>
        <w:spacing w:after="51" w:line="259" w:lineRule="auto"/>
        <w:ind w:left="475" w:firstLineChars="200" w:firstLine="480"/>
      </w:pPr>
      <w:r>
        <w:rPr>
          <w:rFonts w:ascii="微软雅黑" w:eastAsia="微软雅黑" w:hAnsi="微软雅黑" w:cs="微软雅黑"/>
          <w:b/>
        </w:rPr>
        <w:t>6.</w:t>
      </w:r>
      <w:r>
        <w:t>存储管理服务</w:t>
      </w:r>
      <w:r>
        <w:rPr>
          <w:rFonts w:ascii="微软雅黑" w:eastAsia="微软雅黑" w:hAnsi="微软雅黑" w:cs="微软雅黑"/>
          <w:b/>
        </w:rPr>
        <w:t>Cinder</w:t>
      </w:r>
    </w:p>
    <w:p w14:paraId="0E504667" w14:textId="77777777" w:rsidR="00C97CE8" w:rsidRDefault="007C2E36" w:rsidP="00A031EB">
      <w:pPr>
        <w:ind w:left="-15" w:right="47" w:firstLineChars="200" w:firstLine="480"/>
      </w:pPr>
      <w:r>
        <w:rPr>
          <w:rFonts w:ascii="微软雅黑" w:eastAsia="微软雅黑" w:hAnsi="微软雅黑" w:cs="微软雅黑"/>
        </w:rPr>
        <w:t>Cinder</w:t>
      </w:r>
      <w:r>
        <w:t>存储管理主要是指虚拟机的存储管理，</w:t>
      </w:r>
      <w:r>
        <w:rPr>
          <w:rFonts w:ascii="微软雅黑" w:eastAsia="微软雅黑" w:hAnsi="微软雅黑" w:cs="微软雅黑"/>
        </w:rPr>
        <w:t>Swift</w:t>
      </w:r>
      <w:r>
        <w:t>主要是对象存储管理。目前支持开源和商业化产品</w:t>
      </w:r>
      <w:r>
        <w:rPr>
          <w:rFonts w:ascii="微软雅黑" w:eastAsia="微软雅黑" w:hAnsi="微软雅黑" w:cs="微软雅黑"/>
        </w:rPr>
        <w:t>sheepdog</w:t>
      </w:r>
      <w:r>
        <w:t>、</w:t>
      </w:r>
      <w:proofErr w:type="spellStart"/>
      <w:r>
        <w:rPr>
          <w:rFonts w:ascii="微软雅黑" w:eastAsia="微软雅黑" w:hAnsi="微软雅黑" w:cs="微软雅黑"/>
        </w:rPr>
        <w:t>Ceph</w:t>
      </w:r>
      <w:proofErr w:type="spellEnd"/>
      <w:r>
        <w:t>等。</w:t>
      </w:r>
    </w:p>
    <w:p w14:paraId="38A99EFB" w14:textId="77777777" w:rsidR="00C97CE8" w:rsidRDefault="007C2E36" w:rsidP="00A031EB">
      <w:pPr>
        <w:ind w:left="-15" w:right="47" w:firstLineChars="200" w:firstLine="480"/>
      </w:pPr>
      <w:r>
        <w:t>对于企业来说，使用分布式作为虚拟机的存储，并不能真正节省成本，维护一套分布式存储，成本还是很高的。目前虚拟机的各种高可用、备份的问题，其实都可以把问题交给商业存储厂商来解决。</w:t>
      </w:r>
    </w:p>
    <w:p w14:paraId="5E44DA8C" w14:textId="77777777" w:rsidR="00C97CE8" w:rsidRDefault="007C2E36" w:rsidP="00A031EB">
      <w:pPr>
        <w:spacing w:after="51" w:line="259" w:lineRule="auto"/>
        <w:ind w:left="475" w:firstLineChars="200" w:firstLine="480"/>
      </w:pPr>
      <w:r>
        <w:rPr>
          <w:rFonts w:ascii="微软雅黑" w:eastAsia="微软雅黑" w:hAnsi="微软雅黑" w:cs="微软雅黑"/>
          <w:b/>
        </w:rPr>
        <w:lastRenderedPageBreak/>
        <w:t>7.</w:t>
      </w:r>
      <w:r>
        <w:t>仪表盘</w:t>
      </w:r>
      <w:r>
        <w:rPr>
          <w:rFonts w:ascii="微软雅黑" w:eastAsia="微软雅黑" w:hAnsi="微软雅黑" w:cs="微软雅黑"/>
          <w:b/>
        </w:rPr>
        <w:t>Horizon</w:t>
      </w:r>
    </w:p>
    <w:p w14:paraId="1281251F" w14:textId="77777777" w:rsidR="00C97CE8" w:rsidRDefault="007C2E36" w:rsidP="00A031EB">
      <w:pPr>
        <w:spacing w:after="8"/>
        <w:ind w:left="-15" w:right="47" w:firstLineChars="200" w:firstLine="480"/>
      </w:pPr>
      <w:r>
        <w:t>严格意义来说，</w:t>
      </w:r>
      <w:r>
        <w:rPr>
          <w:rFonts w:ascii="微软雅黑" w:eastAsia="微软雅黑" w:hAnsi="微软雅黑" w:cs="微软雅黑"/>
        </w:rPr>
        <w:t>Horizon</w:t>
      </w:r>
      <w:r>
        <w:t>不会为</w:t>
      </w:r>
      <w:r>
        <w:rPr>
          <w:rFonts w:ascii="微软雅黑" w:eastAsia="微软雅黑" w:hAnsi="微软雅黑" w:cs="微软雅黑"/>
        </w:rPr>
        <w:t>OpenStack</w:t>
      </w:r>
      <w:r>
        <w:t>增加一个功能，更多的是一个演示。对于很多用户来说，了解</w:t>
      </w:r>
      <w:r>
        <w:rPr>
          <w:rFonts w:ascii="微软雅黑" w:eastAsia="微软雅黑" w:hAnsi="微软雅黑" w:cs="微软雅黑"/>
        </w:rPr>
        <w:t>OpenStack</w:t>
      </w:r>
      <w:r>
        <w:t>基本都是从</w:t>
      </w:r>
      <w:r>
        <w:rPr>
          <w:rFonts w:ascii="微软雅黑" w:eastAsia="微软雅黑" w:hAnsi="微软雅黑" w:cs="微软雅黑"/>
        </w:rPr>
        <w:t>Horizon</w:t>
      </w:r>
      <w:r>
        <w:t>、</w:t>
      </w:r>
      <w:r>
        <w:rPr>
          <w:rFonts w:ascii="微软雅黑" w:eastAsia="微软雅黑" w:hAnsi="微软雅黑" w:cs="微软雅黑"/>
        </w:rPr>
        <w:t>dashboard</w:t>
      </w:r>
      <w:r>
        <w:t>开始。从这个角度来看，它在</w:t>
      </w:r>
    </w:p>
    <w:p w14:paraId="7F79DE30" w14:textId="77777777" w:rsidR="00C97CE8" w:rsidRDefault="007C2E36" w:rsidP="00A031EB">
      <w:pPr>
        <w:ind w:left="-5" w:right="47" w:firstLineChars="200" w:firstLine="480"/>
      </w:pPr>
      <w:r>
        <w:rPr>
          <w:rFonts w:ascii="微软雅黑" w:eastAsia="微软雅黑" w:hAnsi="微软雅黑" w:cs="微软雅黑"/>
        </w:rPr>
        <w:t>OpenStack</w:t>
      </w:r>
      <w:r>
        <w:t>各个项目里显得非常重要。</w:t>
      </w:r>
    </w:p>
    <w:p w14:paraId="014DE608" w14:textId="77777777" w:rsidR="00C97CE8" w:rsidRDefault="007C2E36" w:rsidP="00A031EB">
      <w:pPr>
        <w:pStyle w:val="2"/>
        <w:ind w:left="548" w:firstLineChars="200" w:firstLine="600"/>
        <w:jc w:val="left"/>
      </w:pPr>
      <w:bookmarkStart w:id="109" w:name="_Toc8137667"/>
      <w:r>
        <w:t xml:space="preserve">8.2 </w:t>
      </w:r>
      <w:r>
        <w:rPr>
          <w:rFonts w:ascii="宋体" w:eastAsia="宋体" w:hAnsi="宋体" w:cs="宋体"/>
          <w:b w:val="0"/>
        </w:rPr>
        <w:t>计算服务</w:t>
      </w:r>
      <w:r>
        <w:t>Nova</w:t>
      </w:r>
      <w:bookmarkEnd w:id="109"/>
    </w:p>
    <w:p w14:paraId="247E677F" w14:textId="77777777" w:rsidR="00C97CE8" w:rsidRDefault="007C2E36" w:rsidP="00A031EB">
      <w:pPr>
        <w:spacing w:after="10"/>
        <w:ind w:left="-15" w:right="47" w:firstLineChars="200" w:firstLine="480"/>
      </w:pPr>
      <w:r>
        <w:rPr>
          <w:rFonts w:ascii="微软雅黑" w:eastAsia="微软雅黑" w:hAnsi="微软雅黑" w:cs="微软雅黑"/>
        </w:rPr>
        <w:t>Nova</w:t>
      </w:r>
      <w:r>
        <w:t>是</w:t>
      </w:r>
      <w:r>
        <w:rPr>
          <w:rFonts w:ascii="微软雅黑" w:eastAsia="微软雅黑" w:hAnsi="微软雅黑" w:cs="微软雅黑"/>
        </w:rPr>
        <w:t>OpenStack</w:t>
      </w:r>
      <w:r>
        <w:t>云中的计算组织控制器。</w:t>
      </w:r>
      <w:r>
        <w:rPr>
          <w:rFonts w:ascii="微软雅黑" w:eastAsia="微软雅黑" w:hAnsi="微软雅黑" w:cs="微软雅黑"/>
        </w:rPr>
        <w:t>Nova</w:t>
      </w:r>
      <w:r>
        <w:t>处理</w:t>
      </w:r>
      <w:r>
        <w:rPr>
          <w:rFonts w:ascii="微软雅黑" w:eastAsia="微软雅黑" w:hAnsi="微软雅黑" w:cs="微软雅黑"/>
        </w:rPr>
        <w:t>OpenStack</w:t>
      </w:r>
      <w:r>
        <w:t>云中实例（</w:t>
      </w:r>
      <w:r>
        <w:rPr>
          <w:rFonts w:ascii="微软雅黑" w:eastAsia="微软雅黑" w:hAnsi="微软雅黑" w:cs="微软雅黑"/>
        </w:rPr>
        <w:t>instances</w:t>
      </w:r>
      <w:r>
        <w:t>）生命周期的所有活动。这样使得</w:t>
      </w:r>
      <w:r>
        <w:rPr>
          <w:rFonts w:ascii="微软雅黑" w:eastAsia="微软雅黑" w:hAnsi="微软雅黑" w:cs="微软雅黑"/>
        </w:rPr>
        <w:t>Nova</w:t>
      </w:r>
      <w:r>
        <w:t>成为一个负责管理计算资源、网络、认证、所需可</w:t>
      </w:r>
    </w:p>
    <w:p w14:paraId="20553B85" w14:textId="77777777" w:rsidR="00C97CE8" w:rsidRDefault="007C2E36" w:rsidP="00A031EB">
      <w:pPr>
        <w:spacing w:after="16" w:line="255" w:lineRule="auto"/>
        <w:ind w:right="58" w:firstLineChars="200" w:firstLine="480"/>
      </w:pPr>
      <w:r>
        <w:t>扩展性的平台。但是，</w:t>
      </w:r>
      <w:r>
        <w:rPr>
          <w:rFonts w:ascii="微软雅黑" w:eastAsia="微软雅黑" w:hAnsi="微软雅黑" w:cs="微软雅黑"/>
        </w:rPr>
        <w:t>Nova</w:t>
      </w:r>
      <w:r>
        <w:t>并不具有虚拟化能力，相反它使用</w:t>
      </w: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API</w:t>
      </w:r>
      <w:r>
        <w:t xml:space="preserve">来与被支持的 </w:t>
      </w:r>
      <w:r>
        <w:rPr>
          <w:rFonts w:ascii="微软雅黑" w:eastAsia="微软雅黑" w:hAnsi="微软雅黑" w:cs="微软雅黑"/>
        </w:rPr>
        <w:t>Hypervisors</w:t>
      </w:r>
      <w:r>
        <w:t>交互。</w:t>
      </w:r>
      <w:r>
        <w:rPr>
          <w:rFonts w:ascii="微软雅黑" w:eastAsia="微软雅黑" w:hAnsi="微软雅黑" w:cs="微软雅黑"/>
        </w:rPr>
        <w:t>Nova</w:t>
      </w:r>
      <w:r>
        <w:t>通过一个与</w:t>
      </w:r>
      <w:r>
        <w:rPr>
          <w:rFonts w:ascii="微软雅黑" w:eastAsia="微软雅黑" w:hAnsi="微软雅黑" w:cs="微软雅黑"/>
        </w:rPr>
        <w:t>Amazon Web Services</w:t>
      </w:r>
      <w:r>
        <w:t>（</w:t>
      </w:r>
      <w:r>
        <w:rPr>
          <w:rFonts w:ascii="微软雅黑" w:eastAsia="微软雅黑" w:hAnsi="微软雅黑" w:cs="微软雅黑"/>
        </w:rPr>
        <w:t>AWS</w:t>
      </w:r>
      <w:r>
        <w:t>）</w:t>
      </w:r>
      <w:r>
        <w:rPr>
          <w:rFonts w:ascii="微软雅黑" w:eastAsia="微软雅黑" w:hAnsi="微软雅黑" w:cs="微软雅黑"/>
        </w:rPr>
        <w:t>EC2 API</w:t>
      </w:r>
      <w:r>
        <w:t>兼容的</w:t>
      </w:r>
      <w:r>
        <w:rPr>
          <w:rFonts w:ascii="微软雅黑" w:eastAsia="微软雅黑" w:hAnsi="微软雅黑" w:cs="微软雅黑"/>
        </w:rPr>
        <w:t>Web</w:t>
      </w:r>
    </w:p>
    <w:p w14:paraId="00D92E21" w14:textId="77777777" w:rsidR="00C97CE8" w:rsidRDefault="007C2E36" w:rsidP="00A031EB">
      <w:pPr>
        <w:spacing w:after="241" w:line="255" w:lineRule="auto"/>
        <w:ind w:right="58" w:firstLineChars="200" w:firstLine="480"/>
      </w:pPr>
      <w:r>
        <w:rPr>
          <w:rFonts w:ascii="微软雅黑" w:eastAsia="微软雅黑" w:hAnsi="微软雅黑" w:cs="微软雅黑"/>
        </w:rPr>
        <w:t>Services API</w:t>
      </w:r>
      <w:r>
        <w:t>来对外提供服务。</w:t>
      </w:r>
    </w:p>
    <w:p w14:paraId="26CB6AC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8.2.1 Nova</w:t>
      </w:r>
      <w:r>
        <w:t>组件介绍</w:t>
      </w:r>
    </w:p>
    <w:p w14:paraId="64CC8B74" w14:textId="77777777" w:rsidR="00C97CE8" w:rsidRDefault="007C2E36" w:rsidP="00A031EB">
      <w:pPr>
        <w:ind w:left="490" w:right="47" w:firstLineChars="200" w:firstLine="480"/>
      </w:pPr>
      <w:r>
        <w:rPr>
          <w:rFonts w:ascii="微软雅黑" w:eastAsia="微软雅黑" w:hAnsi="微软雅黑" w:cs="微软雅黑"/>
        </w:rPr>
        <w:t xml:space="preserve">Nova </w:t>
      </w:r>
      <w:r>
        <w:t>云架构包括以下主要组件。</w:t>
      </w:r>
    </w:p>
    <w:p w14:paraId="160EDA74"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1.API </w:t>
      </w:r>
      <w:proofErr w:type="gramStart"/>
      <w:r>
        <w:rPr>
          <w:rFonts w:ascii="微软雅黑" w:eastAsia="微软雅黑" w:hAnsi="微软雅黑" w:cs="微软雅黑"/>
          <w:b/>
        </w:rPr>
        <w:t>Server(</w:t>
      </w:r>
      <w:proofErr w:type="gramEnd"/>
      <w:r>
        <w:rPr>
          <w:rFonts w:ascii="微软雅黑" w:eastAsia="微软雅黑" w:hAnsi="微软雅黑" w:cs="微软雅黑"/>
          <w:b/>
        </w:rPr>
        <w:t>Nova-</w:t>
      </w:r>
      <w:proofErr w:type="spellStart"/>
      <w:r>
        <w:rPr>
          <w:rFonts w:ascii="微软雅黑" w:eastAsia="微软雅黑" w:hAnsi="微软雅黑" w:cs="微软雅黑"/>
          <w:b/>
        </w:rPr>
        <w:t>Api</w:t>
      </w:r>
      <w:proofErr w:type="spellEnd"/>
      <w:r>
        <w:rPr>
          <w:rFonts w:ascii="微软雅黑" w:eastAsia="微软雅黑" w:hAnsi="微软雅黑" w:cs="微软雅黑"/>
          <w:b/>
        </w:rPr>
        <w:t>)</w:t>
      </w:r>
    </w:p>
    <w:p w14:paraId="52DF4A8A" w14:textId="77777777" w:rsidR="00C97CE8" w:rsidRDefault="007C2E36" w:rsidP="00A031EB">
      <w:pPr>
        <w:spacing w:after="12"/>
        <w:ind w:left="-15" w:right="47" w:firstLineChars="200" w:firstLine="480"/>
      </w:pPr>
      <w:r>
        <w:rPr>
          <w:rFonts w:ascii="微软雅黑" w:eastAsia="微软雅黑" w:hAnsi="微软雅黑" w:cs="微软雅黑"/>
        </w:rPr>
        <w:t>API Server</w:t>
      </w:r>
      <w:r>
        <w:t>对外提供一个与</w:t>
      </w:r>
      <w:proofErr w:type="gramStart"/>
      <w:r>
        <w:t>云基础</w:t>
      </w:r>
      <w:proofErr w:type="gramEnd"/>
      <w:r>
        <w:t>设施交互的接口，也是外部可用于管理基础设施的唯一组件。管理使用</w:t>
      </w:r>
      <w:r>
        <w:rPr>
          <w:rFonts w:ascii="微软雅黑" w:eastAsia="微软雅黑" w:hAnsi="微软雅黑" w:cs="微软雅黑"/>
        </w:rPr>
        <w:t>EC2 API</w:t>
      </w:r>
      <w:r>
        <w:t>，通过</w:t>
      </w:r>
      <w:r>
        <w:rPr>
          <w:rFonts w:ascii="微软雅黑" w:eastAsia="微软雅黑" w:hAnsi="微软雅黑" w:cs="微软雅黑"/>
        </w:rPr>
        <w:t>Web Services</w:t>
      </w:r>
      <w:r>
        <w:t>调用实现。</w:t>
      </w:r>
      <w:r>
        <w:rPr>
          <w:rFonts w:ascii="微软雅黑" w:eastAsia="微软雅黑" w:hAnsi="微软雅黑" w:cs="微软雅黑"/>
        </w:rPr>
        <w:t>API Server</w:t>
      </w:r>
      <w:r>
        <w:t>通过消息队列</w:t>
      </w:r>
    </w:p>
    <w:p w14:paraId="5B3B6506" w14:textId="77777777" w:rsidR="00C97CE8" w:rsidRDefault="007C2E36" w:rsidP="00A031EB">
      <w:pPr>
        <w:spacing w:after="15"/>
        <w:ind w:left="-5" w:right="47" w:firstLineChars="200" w:firstLine="480"/>
      </w:pPr>
      <w:r>
        <w:t>（</w:t>
      </w:r>
      <w:r>
        <w:rPr>
          <w:rFonts w:ascii="微软雅黑" w:eastAsia="微软雅黑" w:hAnsi="微软雅黑" w:cs="微软雅黑"/>
        </w:rPr>
        <w:t>Message Queue</w:t>
      </w:r>
      <w:r>
        <w:t>）轮流与</w:t>
      </w:r>
      <w:proofErr w:type="gramStart"/>
      <w:r>
        <w:t>云基础</w:t>
      </w:r>
      <w:proofErr w:type="gramEnd"/>
      <w:r>
        <w:t>设施的相关组件通信。作为</w:t>
      </w:r>
      <w:r>
        <w:rPr>
          <w:rFonts w:ascii="微软雅黑" w:eastAsia="微软雅黑" w:hAnsi="微软雅黑" w:cs="微软雅黑"/>
        </w:rPr>
        <w:t>EC2 API</w:t>
      </w:r>
      <w:r>
        <w:t>的另外一种选择，</w:t>
      </w:r>
    </w:p>
    <w:p w14:paraId="109F8FAB" w14:textId="77777777" w:rsidR="00C97CE8" w:rsidRDefault="007C2E36" w:rsidP="00A031EB">
      <w:pPr>
        <w:spacing w:after="58" w:line="255" w:lineRule="auto"/>
        <w:ind w:right="58" w:firstLineChars="200" w:firstLine="480"/>
      </w:pPr>
      <w:r>
        <w:rPr>
          <w:rFonts w:ascii="微软雅黑" w:eastAsia="微软雅黑" w:hAnsi="微软雅黑" w:cs="微软雅黑"/>
        </w:rPr>
        <w:t>OpenStack</w:t>
      </w:r>
      <w:r>
        <w:t>也提供一个内部使用的</w:t>
      </w:r>
      <w:r>
        <w:rPr>
          <w:rFonts w:ascii="微软雅黑" w:eastAsia="微软雅黑" w:hAnsi="微软雅黑" w:cs="微软雅黑"/>
        </w:rPr>
        <w:t>OpenStack API</w:t>
      </w:r>
      <w:r>
        <w:t>。</w:t>
      </w:r>
    </w:p>
    <w:p w14:paraId="54574998" w14:textId="77777777" w:rsidR="00C97CE8" w:rsidRDefault="007C2E36" w:rsidP="00A031EB">
      <w:pPr>
        <w:spacing w:after="79" w:line="259" w:lineRule="auto"/>
        <w:ind w:left="475" w:firstLineChars="200" w:firstLine="480"/>
      </w:pPr>
      <w:r>
        <w:rPr>
          <w:rFonts w:ascii="微软雅黑" w:eastAsia="微软雅黑" w:hAnsi="微软雅黑" w:cs="微软雅黑"/>
          <w:b/>
        </w:rPr>
        <w:t xml:space="preserve">2.Message </w:t>
      </w:r>
      <w:proofErr w:type="gramStart"/>
      <w:r>
        <w:rPr>
          <w:rFonts w:ascii="微软雅黑" w:eastAsia="微软雅黑" w:hAnsi="微软雅黑" w:cs="微软雅黑"/>
          <w:b/>
        </w:rPr>
        <w:t>Queue(</w:t>
      </w:r>
      <w:proofErr w:type="gramEnd"/>
      <w:r>
        <w:rPr>
          <w:rFonts w:ascii="微软雅黑" w:eastAsia="微软雅黑" w:hAnsi="微软雅黑" w:cs="微软雅黑"/>
          <w:b/>
        </w:rPr>
        <w:t>Rabbit MQ Server)</w:t>
      </w:r>
    </w:p>
    <w:p w14:paraId="33AF2815" w14:textId="77777777" w:rsidR="00C97CE8" w:rsidRDefault="007C2E36" w:rsidP="00A031EB">
      <w:pPr>
        <w:ind w:left="-15" w:right="47" w:firstLineChars="200" w:firstLine="480"/>
      </w:pPr>
      <w:r>
        <w:rPr>
          <w:rFonts w:ascii="微软雅黑" w:eastAsia="微软雅黑" w:hAnsi="微软雅黑" w:cs="微软雅黑"/>
        </w:rPr>
        <w:t>OpenStack</w:t>
      </w:r>
      <w:r>
        <w:t>节点之间通过消息队列使用</w:t>
      </w:r>
      <w:r>
        <w:rPr>
          <w:rFonts w:ascii="微软雅黑" w:eastAsia="微软雅黑" w:hAnsi="微软雅黑" w:cs="微软雅黑"/>
        </w:rPr>
        <w:t>AMQP</w:t>
      </w:r>
      <w:r>
        <w:t>（</w:t>
      </w:r>
      <w:r>
        <w:rPr>
          <w:rFonts w:ascii="微软雅黑" w:eastAsia="微软雅黑" w:hAnsi="微软雅黑" w:cs="微软雅黑"/>
        </w:rPr>
        <w:t>Advanced Message Queue Protocol</w:t>
      </w:r>
      <w:r>
        <w:t>）完成通信。</w:t>
      </w:r>
      <w:r>
        <w:rPr>
          <w:rFonts w:ascii="微软雅黑" w:eastAsia="微软雅黑" w:hAnsi="微软雅黑" w:cs="微软雅黑"/>
        </w:rPr>
        <w:t>Nova</w:t>
      </w:r>
      <w:r>
        <w:t>通过异步调用请求响应，</w:t>
      </w:r>
      <w:proofErr w:type="gramStart"/>
      <w:r>
        <w:t>使用回调函数</w:t>
      </w:r>
      <w:proofErr w:type="gramEnd"/>
      <w:r>
        <w:t>在收到响应时触发。因为使用了异步通信，不会有用户长时间卡在等待状态。这是有效的，因为许多</w:t>
      </w:r>
      <w:r>
        <w:rPr>
          <w:rFonts w:ascii="微软雅黑" w:eastAsia="微软雅黑" w:hAnsi="微软雅黑" w:cs="微软雅黑"/>
        </w:rPr>
        <w:t>API</w:t>
      </w:r>
      <w:r>
        <w:t>调用预期的行为都非常耗时，例如加载一个实例，或者上传一个镜像。</w:t>
      </w:r>
    </w:p>
    <w:p w14:paraId="61A17BA1"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3.Compute </w:t>
      </w:r>
      <w:proofErr w:type="gramStart"/>
      <w:r>
        <w:rPr>
          <w:rFonts w:ascii="微软雅黑" w:eastAsia="微软雅黑" w:hAnsi="微软雅黑" w:cs="微软雅黑"/>
          <w:b/>
        </w:rPr>
        <w:t>Worker(</w:t>
      </w:r>
      <w:proofErr w:type="gramEnd"/>
      <w:r>
        <w:rPr>
          <w:rFonts w:ascii="微软雅黑" w:eastAsia="微软雅黑" w:hAnsi="微软雅黑" w:cs="微软雅黑"/>
          <w:b/>
        </w:rPr>
        <w:t>Nova-Compute)</w:t>
      </w:r>
    </w:p>
    <w:p w14:paraId="0B10ACB4" w14:textId="77777777" w:rsidR="00C97CE8" w:rsidRDefault="007C2E36" w:rsidP="00A031EB">
      <w:pPr>
        <w:spacing w:after="49" w:line="251" w:lineRule="auto"/>
        <w:ind w:left="-15" w:right="68" w:firstLineChars="200" w:firstLine="480"/>
      </w:pPr>
      <w:r>
        <w:rPr>
          <w:rFonts w:ascii="微软雅黑" w:eastAsia="微软雅黑" w:hAnsi="微软雅黑" w:cs="微软雅黑"/>
        </w:rPr>
        <w:lastRenderedPageBreak/>
        <w:t>Compute Worker</w:t>
      </w:r>
      <w:r>
        <w:t>管理实例生命周期，通过</w:t>
      </w:r>
      <w:r>
        <w:rPr>
          <w:rFonts w:ascii="微软雅黑" w:eastAsia="微软雅黑" w:hAnsi="微软雅黑" w:cs="微软雅黑"/>
        </w:rPr>
        <w:t>Message Queue</w:t>
      </w:r>
      <w:r>
        <w:t>接收实例生命周期管理的请求，并承担操作工作。在一个典型生产环境的</w:t>
      </w:r>
      <w:proofErr w:type="gramStart"/>
      <w:r>
        <w:t>云部署</w:t>
      </w:r>
      <w:proofErr w:type="gramEnd"/>
      <w:r>
        <w:t>中有一些</w:t>
      </w:r>
      <w:r>
        <w:rPr>
          <w:rFonts w:ascii="微软雅黑" w:eastAsia="微软雅黑" w:hAnsi="微软雅黑" w:cs="微软雅黑"/>
        </w:rPr>
        <w:t>Compute Worker</w:t>
      </w:r>
      <w:r>
        <w:t>。一个实例部署在哪个可用的</w:t>
      </w:r>
      <w:r>
        <w:rPr>
          <w:rFonts w:ascii="微软雅黑" w:eastAsia="微软雅黑" w:hAnsi="微软雅黑" w:cs="微软雅黑"/>
        </w:rPr>
        <w:t>Compute Worker</w:t>
      </w:r>
      <w:r>
        <w:t>上取决于调度算法。</w:t>
      </w:r>
    </w:p>
    <w:p w14:paraId="19BE275F"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4.Network </w:t>
      </w:r>
      <w:proofErr w:type="gramStart"/>
      <w:r>
        <w:rPr>
          <w:rFonts w:ascii="微软雅黑" w:eastAsia="微软雅黑" w:hAnsi="微软雅黑" w:cs="微软雅黑"/>
          <w:b/>
        </w:rPr>
        <w:t>Controller(</w:t>
      </w:r>
      <w:proofErr w:type="gramEnd"/>
      <w:r>
        <w:rPr>
          <w:rFonts w:ascii="微软雅黑" w:eastAsia="微软雅黑" w:hAnsi="微软雅黑" w:cs="微软雅黑"/>
          <w:b/>
        </w:rPr>
        <w:t>Nova-Network)</w:t>
      </w:r>
    </w:p>
    <w:p w14:paraId="2EF920E8" w14:textId="77777777" w:rsidR="00C97CE8" w:rsidRDefault="007C2E36" w:rsidP="00A031EB">
      <w:pPr>
        <w:ind w:left="-15" w:right="47" w:firstLineChars="200" w:firstLine="480"/>
      </w:pPr>
      <w:r>
        <w:rPr>
          <w:rFonts w:ascii="微软雅黑" w:eastAsia="微软雅黑" w:hAnsi="微软雅黑" w:cs="微软雅黑"/>
        </w:rPr>
        <w:t>Network Controller</w:t>
      </w:r>
      <w:r>
        <w:t>处理主机的网络配置，包括</w:t>
      </w:r>
      <w:r>
        <w:rPr>
          <w:rFonts w:ascii="微软雅黑" w:eastAsia="微软雅黑" w:hAnsi="微软雅黑" w:cs="微软雅黑"/>
        </w:rPr>
        <w:t>IP</w:t>
      </w:r>
      <w:r>
        <w:t>地址分配、为项目配置</w:t>
      </w:r>
      <w:r>
        <w:rPr>
          <w:rFonts w:ascii="微软雅黑" w:eastAsia="微软雅黑" w:hAnsi="微软雅黑" w:cs="微软雅黑"/>
        </w:rPr>
        <w:t>VLAN</w:t>
      </w:r>
      <w:r>
        <w:t>、实现安全组、配置计算节点网络。</w:t>
      </w:r>
    </w:p>
    <w:p w14:paraId="2670435E" w14:textId="77777777" w:rsidR="00C97CE8" w:rsidRDefault="007C2E36" w:rsidP="00A031EB">
      <w:pPr>
        <w:spacing w:after="81" w:line="259" w:lineRule="auto"/>
        <w:ind w:left="475" w:firstLineChars="200" w:firstLine="480"/>
      </w:pPr>
      <w:r>
        <w:rPr>
          <w:rFonts w:ascii="微软雅黑" w:eastAsia="微软雅黑" w:hAnsi="微软雅黑" w:cs="微软雅黑"/>
          <w:b/>
        </w:rPr>
        <w:t xml:space="preserve">5.Volume </w:t>
      </w:r>
      <w:proofErr w:type="gramStart"/>
      <w:r>
        <w:rPr>
          <w:rFonts w:ascii="微软雅黑" w:eastAsia="微软雅黑" w:hAnsi="微软雅黑" w:cs="微软雅黑"/>
          <w:b/>
        </w:rPr>
        <w:t>Workers(</w:t>
      </w:r>
      <w:proofErr w:type="gramEnd"/>
      <w:r>
        <w:rPr>
          <w:rFonts w:ascii="微软雅黑" w:eastAsia="微软雅黑" w:hAnsi="微软雅黑" w:cs="微软雅黑"/>
          <w:b/>
        </w:rPr>
        <w:t>Nova-Volume)</w:t>
      </w:r>
    </w:p>
    <w:p w14:paraId="3BD533E2" w14:textId="77777777" w:rsidR="00C97CE8" w:rsidRDefault="007C2E36" w:rsidP="00A031EB">
      <w:pPr>
        <w:spacing w:after="4" w:line="255" w:lineRule="auto"/>
        <w:ind w:left="475" w:right="58" w:firstLineChars="200" w:firstLine="480"/>
      </w:pPr>
      <w:r>
        <w:rPr>
          <w:rFonts w:ascii="微软雅黑" w:eastAsia="微软雅黑" w:hAnsi="微软雅黑" w:cs="微软雅黑"/>
        </w:rPr>
        <w:t>Volume Workers</w:t>
      </w:r>
      <w:r>
        <w:t>用来管理基于</w:t>
      </w:r>
      <w:r>
        <w:rPr>
          <w:rFonts w:ascii="微软雅黑" w:eastAsia="微软雅黑" w:hAnsi="微软雅黑" w:cs="微软雅黑"/>
        </w:rPr>
        <w:t>LVM</w:t>
      </w:r>
      <w:r>
        <w:t>（</w:t>
      </w:r>
      <w:r>
        <w:rPr>
          <w:rFonts w:ascii="微软雅黑" w:eastAsia="微软雅黑" w:hAnsi="微软雅黑" w:cs="微软雅黑"/>
        </w:rPr>
        <w:t>Logical Volume Manager</w:t>
      </w:r>
      <w:r>
        <w:t>）的实例卷。</w:t>
      </w:r>
      <w:r>
        <w:rPr>
          <w:rFonts w:ascii="微软雅黑" w:eastAsia="微软雅黑" w:hAnsi="微软雅黑" w:cs="微软雅黑"/>
        </w:rPr>
        <w:t>Volume</w:t>
      </w:r>
    </w:p>
    <w:p w14:paraId="7D342A8F" w14:textId="77777777" w:rsidR="00C97CE8" w:rsidRDefault="007C2E36" w:rsidP="00A031EB">
      <w:pPr>
        <w:ind w:left="-5" w:right="47" w:firstLineChars="200" w:firstLine="480"/>
      </w:pPr>
      <w:r>
        <w:rPr>
          <w:rFonts w:ascii="微软雅黑" w:eastAsia="微软雅黑" w:hAnsi="微软雅黑" w:cs="微软雅黑"/>
        </w:rPr>
        <w:t>Workers</w:t>
      </w:r>
      <w:r>
        <w:t>有卷的相关功能，例如新建卷、删除卷、为实例附加卷、为实例分离卷。卷为实例提供一个持久化存储，因为根分区是非持久化的，当实例终止时对它所做的任何改变都会丢失。当一个卷从实例分离或者实例终止（这个卷附加在该终止的实例上）时，这个卷保留着存储在其上的数据。当把这个卷重复加载相同实例或者附加到不同实例上时，这些数据依旧能被访问。</w:t>
      </w:r>
    </w:p>
    <w:p w14:paraId="55519866" w14:textId="77777777" w:rsidR="00C97CE8" w:rsidRDefault="007C2E36" w:rsidP="00A031EB">
      <w:pPr>
        <w:ind w:left="-15" w:right="47" w:firstLineChars="200" w:firstLine="480"/>
      </w:pPr>
      <w:r>
        <w:t>一个实例的重要数据几乎总要写在卷上，这样可以确保能在以后访问。这个对存储的典型应用需要数据库等服务的支持。</w:t>
      </w:r>
    </w:p>
    <w:p w14:paraId="365062FD" w14:textId="77777777" w:rsidR="00C97CE8" w:rsidRDefault="007C2E36" w:rsidP="00A031EB">
      <w:pPr>
        <w:spacing w:after="4" w:line="255" w:lineRule="auto"/>
        <w:ind w:left="475" w:right="58" w:firstLineChars="200" w:firstLine="480"/>
      </w:pPr>
      <w:r>
        <w:rPr>
          <w:rFonts w:ascii="微软雅黑" w:eastAsia="微软雅黑" w:hAnsi="微软雅黑" w:cs="微软雅黑"/>
          <w:b/>
        </w:rPr>
        <w:t xml:space="preserve">6.Scheduler(Nova-Scheduler) </w:t>
      </w:r>
      <w:proofErr w:type="gramStart"/>
      <w:r>
        <w:t>调度器</w:t>
      </w:r>
      <w:proofErr w:type="gramEnd"/>
      <w:r>
        <w:rPr>
          <w:rFonts w:ascii="微软雅黑" w:eastAsia="微软雅黑" w:hAnsi="微软雅黑" w:cs="微软雅黑"/>
        </w:rPr>
        <w:t>Scheduler</w:t>
      </w:r>
      <w:r>
        <w:t>把</w:t>
      </w:r>
      <w:r>
        <w:rPr>
          <w:rFonts w:ascii="微软雅黑" w:eastAsia="微软雅黑" w:hAnsi="微软雅黑" w:cs="微软雅黑"/>
        </w:rPr>
        <w:t>Nova-API</w:t>
      </w:r>
      <w:r>
        <w:t>调用映射为</w:t>
      </w:r>
      <w:r>
        <w:rPr>
          <w:rFonts w:ascii="微软雅黑" w:eastAsia="微软雅黑" w:hAnsi="微软雅黑" w:cs="微软雅黑"/>
        </w:rPr>
        <w:t>OpenStack</w:t>
      </w:r>
      <w:r>
        <w:t>组件。</w:t>
      </w:r>
      <w:proofErr w:type="gramStart"/>
      <w:r>
        <w:t>调度器</w:t>
      </w:r>
      <w:proofErr w:type="gramEnd"/>
      <w:r>
        <w:t>作为一个</w:t>
      </w:r>
      <w:r>
        <w:rPr>
          <w:rFonts w:ascii="微软雅黑" w:eastAsia="微软雅黑" w:hAnsi="微软雅黑" w:cs="微软雅黑"/>
        </w:rPr>
        <w:t>Nova-</w:t>
      </w:r>
    </w:p>
    <w:p w14:paraId="44F246E5" w14:textId="77777777" w:rsidR="00C97CE8" w:rsidRDefault="007C2E36" w:rsidP="00A031EB">
      <w:pPr>
        <w:ind w:left="-5" w:right="47" w:firstLineChars="200" w:firstLine="480"/>
      </w:pPr>
      <w:r>
        <w:rPr>
          <w:rFonts w:ascii="微软雅黑" w:eastAsia="微软雅黑" w:hAnsi="微软雅黑" w:cs="微软雅黑"/>
        </w:rPr>
        <w:t>Schedule</w:t>
      </w:r>
      <w:r>
        <w:t>守护进程运行，通过恰当的调度算法从可用资源池获得一个计算服务。</w:t>
      </w:r>
      <w:r>
        <w:rPr>
          <w:rFonts w:ascii="微软雅黑" w:eastAsia="微软雅黑" w:hAnsi="微软雅黑" w:cs="微软雅黑"/>
        </w:rPr>
        <w:t xml:space="preserve">Scheduler </w:t>
      </w:r>
      <w:r>
        <w:t>会根据诸如负载、内存、可用域的物理距离、</w:t>
      </w:r>
      <w:r>
        <w:rPr>
          <w:rFonts w:ascii="微软雅黑" w:eastAsia="微软雅黑" w:hAnsi="微软雅黑" w:cs="微软雅黑"/>
        </w:rPr>
        <w:t>CPU</w:t>
      </w:r>
      <w:r>
        <w:t>构架等做出调度决定。</w:t>
      </w:r>
      <w:r>
        <w:rPr>
          <w:rFonts w:ascii="微软雅黑" w:eastAsia="微软雅黑" w:hAnsi="微软雅黑" w:cs="微软雅黑"/>
        </w:rPr>
        <w:t xml:space="preserve">Nova Scheduler </w:t>
      </w:r>
      <w:r>
        <w:t>实现了一个可插入式的结构。</w:t>
      </w:r>
    </w:p>
    <w:p w14:paraId="1D96A7DE" w14:textId="77777777" w:rsidR="00C97CE8" w:rsidRDefault="007C2E36" w:rsidP="00A031EB">
      <w:pPr>
        <w:ind w:left="490" w:right="47" w:firstLineChars="200" w:firstLine="480"/>
      </w:pPr>
      <w:r>
        <w:t>当前</w:t>
      </w:r>
      <w:r>
        <w:rPr>
          <w:rFonts w:ascii="微软雅黑" w:eastAsia="微软雅黑" w:hAnsi="微软雅黑" w:cs="微软雅黑"/>
        </w:rPr>
        <w:t>Nova-Scheduler</w:t>
      </w:r>
      <w:r>
        <w:t>实现了一些基本的调度算法。</w:t>
      </w:r>
    </w:p>
    <w:p w14:paraId="37B2BFF9" w14:textId="77777777" w:rsidR="00C97CE8" w:rsidRDefault="007C2E36" w:rsidP="00B55381">
      <w:pPr>
        <w:numPr>
          <w:ilvl w:val="0"/>
          <w:numId w:val="149"/>
        </w:numPr>
        <w:ind w:right="47" w:firstLineChars="200" w:firstLine="480"/>
      </w:pPr>
      <w:r>
        <w:t>随机算法：计算主机在所有可用域内随机选择。</w:t>
      </w:r>
    </w:p>
    <w:p w14:paraId="5F7B8281" w14:textId="77777777" w:rsidR="00C97CE8" w:rsidRDefault="007C2E36" w:rsidP="00B55381">
      <w:pPr>
        <w:numPr>
          <w:ilvl w:val="0"/>
          <w:numId w:val="149"/>
        </w:numPr>
        <w:ind w:right="47" w:firstLineChars="200" w:firstLine="480"/>
      </w:pPr>
      <w:r>
        <w:t>可用域算法：跟随机算法相仿，但是计算主机在指定的可用域内随机选择。</w:t>
      </w:r>
    </w:p>
    <w:p w14:paraId="204A80E8" w14:textId="77777777" w:rsidR="00C97CE8" w:rsidRDefault="007C2E36" w:rsidP="00B55381">
      <w:pPr>
        <w:numPr>
          <w:ilvl w:val="0"/>
          <w:numId w:val="149"/>
        </w:numPr>
        <w:spacing w:after="244"/>
        <w:ind w:right="47" w:firstLineChars="200" w:firstLine="480"/>
      </w:pPr>
      <w:r>
        <w:t>简单算法：这种方法选择负载最小的主机运行实例，负载信息可通过负载均衡器获得。</w:t>
      </w:r>
    </w:p>
    <w:p w14:paraId="6540094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8.2.2 </w:t>
      </w:r>
      <w:proofErr w:type="spellStart"/>
      <w:r>
        <w:rPr>
          <w:rFonts w:ascii="微软雅黑" w:eastAsia="微软雅黑" w:hAnsi="微软雅黑" w:cs="微软雅黑"/>
          <w:b/>
        </w:rPr>
        <w:t>Libvirt</w:t>
      </w:r>
      <w:proofErr w:type="spellEnd"/>
      <w:r>
        <w:t>简介</w:t>
      </w:r>
    </w:p>
    <w:p w14:paraId="64B140E2" w14:textId="77777777" w:rsidR="00C97CE8" w:rsidRDefault="007C2E36" w:rsidP="00A031EB">
      <w:pPr>
        <w:spacing w:after="50" w:line="267" w:lineRule="auto"/>
        <w:ind w:left="-15" w:firstLineChars="200" w:firstLine="480"/>
      </w:pPr>
      <w:r>
        <w:rPr>
          <w:rFonts w:ascii="微软雅黑" w:eastAsia="微软雅黑" w:hAnsi="微软雅黑" w:cs="微软雅黑"/>
        </w:rPr>
        <w:t>Nova</w:t>
      </w:r>
      <w:r>
        <w:t>通过独立的软件管理模块实现</w:t>
      </w:r>
      <w:proofErr w:type="spellStart"/>
      <w:r>
        <w:rPr>
          <w:rFonts w:ascii="微软雅黑" w:eastAsia="微软雅黑" w:hAnsi="微软雅黑" w:cs="微软雅黑"/>
        </w:rPr>
        <w:t>XenServer</w:t>
      </w:r>
      <w:proofErr w:type="spellEnd"/>
      <w:r>
        <w:t>、</w:t>
      </w:r>
      <w:r>
        <w:rPr>
          <w:rFonts w:ascii="微软雅黑" w:eastAsia="微软雅黑" w:hAnsi="微软雅黑" w:cs="微软雅黑"/>
        </w:rPr>
        <w:t>Hyper-V</w:t>
      </w:r>
      <w:r>
        <w:t>和</w:t>
      </w:r>
      <w:r>
        <w:rPr>
          <w:rFonts w:ascii="微软雅黑" w:eastAsia="微软雅黑" w:hAnsi="微软雅黑" w:cs="微软雅黑"/>
        </w:rPr>
        <w:t xml:space="preserve">VMWare </w:t>
      </w:r>
      <w:r>
        <w:rPr>
          <w:rFonts w:ascii="微软雅黑" w:eastAsia="微软雅黑" w:hAnsi="微软雅黑" w:cs="微软雅黑"/>
        </w:rPr>
        <w:tab/>
        <w:t>ESX</w:t>
      </w:r>
      <w:r>
        <w:t>的调用与管理，同时对于其他的</w:t>
      </w:r>
      <w:r>
        <w:rPr>
          <w:rFonts w:ascii="微软雅黑" w:eastAsia="微软雅黑" w:hAnsi="微软雅黑" w:cs="微软雅黑"/>
        </w:rPr>
        <w:t>Hypervisor</w:t>
      </w:r>
      <w:r>
        <w:t>，如</w:t>
      </w:r>
      <w:r>
        <w:rPr>
          <w:rFonts w:ascii="微软雅黑" w:eastAsia="微软雅黑" w:hAnsi="微软雅黑" w:cs="微软雅黑"/>
        </w:rPr>
        <w:t>KVM</w:t>
      </w:r>
      <w:r>
        <w:t>、</w:t>
      </w:r>
      <w:r>
        <w:rPr>
          <w:rFonts w:ascii="微软雅黑" w:eastAsia="微软雅黑" w:hAnsi="微软雅黑" w:cs="微软雅黑"/>
        </w:rPr>
        <w:t>LXC</w:t>
      </w:r>
      <w:r>
        <w:t>、</w:t>
      </w:r>
      <w:r>
        <w:rPr>
          <w:rFonts w:ascii="微软雅黑" w:eastAsia="微软雅黑" w:hAnsi="微软雅黑" w:cs="微软雅黑"/>
        </w:rPr>
        <w:t>QEMU</w:t>
      </w:r>
      <w:r>
        <w:t>、</w:t>
      </w:r>
      <w:r>
        <w:rPr>
          <w:rFonts w:ascii="微软雅黑" w:eastAsia="微软雅黑" w:hAnsi="微软雅黑" w:cs="微软雅黑"/>
        </w:rPr>
        <w:t>UML</w:t>
      </w:r>
      <w:r>
        <w:t>和</w:t>
      </w:r>
      <w:r>
        <w:rPr>
          <w:rFonts w:ascii="微软雅黑" w:eastAsia="微软雅黑" w:hAnsi="微软雅黑" w:cs="微软雅黑"/>
        </w:rPr>
        <w:t>Xen</w:t>
      </w:r>
      <w:r>
        <w:t>则通过</w:t>
      </w:r>
      <w:proofErr w:type="spellStart"/>
      <w:r>
        <w:rPr>
          <w:rFonts w:ascii="微软雅黑" w:eastAsia="微软雅黑" w:hAnsi="微软雅黑" w:cs="微软雅黑"/>
        </w:rPr>
        <w:t>Libvirt</w:t>
      </w:r>
      <w:proofErr w:type="spellEnd"/>
      <w:r>
        <w:t>标</w:t>
      </w:r>
      <w:r>
        <w:lastRenderedPageBreak/>
        <w:t>准接口统一实现，其中</w:t>
      </w:r>
      <w:r>
        <w:rPr>
          <w:rFonts w:ascii="微软雅黑" w:eastAsia="微软雅黑" w:hAnsi="微软雅黑" w:cs="微软雅黑"/>
        </w:rPr>
        <w:t>KVM</w:t>
      </w:r>
      <w:r>
        <w:t>是</w:t>
      </w:r>
      <w:r>
        <w:rPr>
          <w:rFonts w:ascii="微软雅黑" w:eastAsia="微软雅黑" w:hAnsi="微软雅黑" w:cs="微软雅黑"/>
        </w:rPr>
        <w:t>Nova-Compute</w:t>
      </w:r>
      <w:r>
        <w:t>中</w:t>
      </w:r>
      <w:proofErr w:type="spellStart"/>
      <w:r>
        <w:rPr>
          <w:rFonts w:ascii="微软雅黑" w:eastAsia="微软雅黑" w:hAnsi="微软雅黑" w:cs="微软雅黑"/>
        </w:rPr>
        <w:t>Libvirt</w:t>
      </w:r>
      <w:proofErr w:type="spellEnd"/>
      <w:r>
        <w:t>默认调用的底层虚拟化平台。为了更好地理解在</w:t>
      </w:r>
      <w:r>
        <w:rPr>
          <w:rFonts w:ascii="微软雅黑" w:eastAsia="微软雅黑" w:hAnsi="微软雅黑" w:cs="微软雅黑"/>
        </w:rPr>
        <w:t>Nova</w:t>
      </w:r>
      <w:r>
        <w:t>环境下</w:t>
      </w:r>
      <w:proofErr w:type="spellStart"/>
      <w:r>
        <w:rPr>
          <w:rFonts w:ascii="微软雅黑" w:eastAsia="微软雅黑" w:hAnsi="微软雅黑" w:cs="微软雅黑"/>
        </w:rPr>
        <w:t>Libvirt</w:t>
      </w:r>
      <w:proofErr w:type="spellEnd"/>
      <w:r>
        <w:t>如何管理底层的</w:t>
      </w:r>
      <w:r>
        <w:rPr>
          <w:rFonts w:ascii="微软雅黑" w:eastAsia="微软雅黑" w:hAnsi="微软雅黑" w:cs="微软雅黑"/>
        </w:rPr>
        <w:t>Hypervisor</w:t>
      </w:r>
      <w:r>
        <w:t>，先要基本了解</w:t>
      </w:r>
      <w:proofErr w:type="spellStart"/>
      <w:r>
        <w:rPr>
          <w:rFonts w:ascii="微软雅黑" w:eastAsia="微软雅黑" w:hAnsi="微软雅黑" w:cs="微软雅黑"/>
        </w:rPr>
        <w:t>Libvirt</w:t>
      </w:r>
      <w:proofErr w:type="spellEnd"/>
      <w:r>
        <w:t>的体系架构与实现方法。</w:t>
      </w:r>
    </w:p>
    <w:p w14:paraId="7F13189B" w14:textId="77777777" w:rsidR="00C97CE8" w:rsidRDefault="007C2E36" w:rsidP="00A031EB">
      <w:pPr>
        <w:spacing w:after="51" w:line="259" w:lineRule="auto"/>
        <w:ind w:left="475" w:firstLineChars="200" w:firstLine="480"/>
      </w:pPr>
      <w:r>
        <w:rPr>
          <w:rFonts w:ascii="微软雅黑" w:eastAsia="微软雅黑" w:hAnsi="微软雅黑" w:cs="微软雅黑"/>
          <w:b/>
        </w:rPr>
        <w:t>1.</w:t>
      </w:r>
      <w:r>
        <w:t>什么是</w:t>
      </w:r>
      <w:proofErr w:type="spellStart"/>
      <w:r>
        <w:rPr>
          <w:rFonts w:ascii="微软雅黑" w:eastAsia="微软雅黑" w:hAnsi="微软雅黑" w:cs="微软雅黑"/>
          <w:b/>
        </w:rPr>
        <w:t>Libvirt</w:t>
      </w:r>
      <w:proofErr w:type="spellEnd"/>
    </w:p>
    <w:p w14:paraId="1AA3F1D7" w14:textId="77777777" w:rsidR="00C97CE8" w:rsidRDefault="007C2E36" w:rsidP="00A031EB">
      <w:pPr>
        <w:ind w:left="-15" w:right="47" w:firstLineChars="200" w:firstLine="480"/>
      </w:pPr>
      <w:r>
        <w:t>虚拟</w:t>
      </w:r>
      <w:proofErr w:type="gramStart"/>
      <w:r>
        <w:t>云实现</w:t>
      </w:r>
      <w:proofErr w:type="gramEnd"/>
      <w:r>
        <w:t>的三部曲：虚拟化技术实现</w:t>
      </w:r>
      <w:r>
        <w:rPr>
          <w:rFonts w:ascii="微软雅黑" w:eastAsia="微软雅黑" w:hAnsi="微软雅黑" w:cs="微软雅黑"/>
        </w:rPr>
        <w:t>→</w:t>
      </w:r>
      <w:r>
        <w:t>虚拟机管理</w:t>
      </w:r>
      <w:r>
        <w:rPr>
          <w:rFonts w:ascii="微软雅黑" w:eastAsia="微软雅黑" w:hAnsi="微软雅黑" w:cs="微软雅黑"/>
        </w:rPr>
        <w:t>→</w:t>
      </w:r>
      <w:r>
        <w:t>集群资源管理（云管理）。各种不同的虚拟化技术都提供了基本的管理工具，比如启动、停用、配置、连接控制台等。这样在</w:t>
      </w:r>
      <w:proofErr w:type="gramStart"/>
      <w:r>
        <w:t>构建云管理</w:t>
      </w:r>
      <w:proofErr w:type="gramEnd"/>
      <w:r>
        <w:t>的时候就存在两个问题。</w:t>
      </w:r>
    </w:p>
    <w:p w14:paraId="1E817E94" w14:textId="77777777" w:rsidR="00C97CE8" w:rsidRDefault="007C2E36" w:rsidP="00B55381">
      <w:pPr>
        <w:numPr>
          <w:ilvl w:val="0"/>
          <w:numId w:val="150"/>
        </w:numPr>
        <w:ind w:right="115" w:firstLineChars="200" w:firstLine="480"/>
      </w:pPr>
      <w:r>
        <w:t>如果采用混合虚拟技术，</w:t>
      </w:r>
      <w:proofErr w:type="gramStart"/>
      <w:r>
        <w:t>上层就</w:t>
      </w:r>
      <w:proofErr w:type="gramEnd"/>
      <w:r>
        <w:t>需要对不同的虚拟化技术调用不同管理工具，很是麻烦。</w:t>
      </w:r>
    </w:p>
    <w:p w14:paraId="68E1B374" w14:textId="77777777" w:rsidR="00C97CE8" w:rsidRDefault="007C2E36" w:rsidP="00B55381">
      <w:pPr>
        <w:numPr>
          <w:ilvl w:val="0"/>
          <w:numId w:val="150"/>
        </w:numPr>
        <w:spacing w:after="49" w:line="251" w:lineRule="auto"/>
        <w:ind w:right="115" w:firstLineChars="200" w:firstLine="480"/>
      </w:pPr>
      <w:r>
        <w:t>虚拟化技术发展很迅速，系统虚拟化和容器</w:t>
      </w:r>
      <w:proofErr w:type="gramStart"/>
      <w:r>
        <w:t>虚拟化均在</w:t>
      </w:r>
      <w:proofErr w:type="gramEnd"/>
      <w:r>
        <w:t>发展和演化中。可能有新的虚拟化技术更加符合现在的应用场景，需要迁移过去。这样管理平台就需要大幅改动。</w:t>
      </w:r>
    </w:p>
    <w:p w14:paraId="35AE521E" w14:textId="77777777" w:rsidR="00C97CE8" w:rsidRDefault="007C2E36" w:rsidP="00A031EB">
      <w:pPr>
        <w:ind w:left="-15" w:right="47" w:firstLineChars="200" w:firstLine="480"/>
      </w:pPr>
      <w:r>
        <w:t>为了适应变化，我们惯用的手段是分层，使之相互透明，在虚拟机和</w:t>
      </w:r>
      <w:proofErr w:type="gramStart"/>
      <w:r>
        <w:t>云管理</w:t>
      </w:r>
      <w:proofErr w:type="gramEnd"/>
      <w:r>
        <w:t>中设置一个抽象管理层。</w:t>
      </w:r>
      <w:proofErr w:type="spellStart"/>
      <w:r>
        <w:rPr>
          <w:rFonts w:ascii="微软雅黑" w:eastAsia="微软雅黑" w:hAnsi="微软雅黑" w:cs="微软雅黑"/>
        </w:rPr>
        <w:t>Libvirt</w:t>
      </w:r>
      <w:proofErr w:type="spellEnd"/>
      <w:r>
        <w:t>就扮演这个角色。有了它，上面两个问题就迎刃而解。</w:t>
      </w:r>
      <w:proofErr w:type="spellStart"/>
      <w:r>
        <w:rPr>
          <w:rFonts w:ascii="微软雅黑" w:eastAsia="微软雅黑" w:hAnsi="微软雅黑" w:cs="微软雅黑"/>
        </w:rPr>
        <w:t>Libvirt</w:t>
      </w:r>
      <w:proofErr w:type="spellEnd"/>
      <w:r>
        <w:t>提供各种</w:t>
      </w:r>
      <w:r>
        <w:rPr>
          <w:rFonts w:ascii="微软雅黑" w:eastAsia="微软雅黑" w:hAnsi="微软雅黑" w:cs="微软雅黑"/>
        </w:rPr>
        <w:t>API</w:t>
      </w:r>
      <w:r>
        <w:t>，供上层来管理不同的虚拟机。</w:t>
      </w:r>
    </w:p>
    <w:p w14:paraId="7B910EBA" w14:textId="77777777" w:rsidR="00C97CE8" w:rsidRDefault="007C2E36" w:rsidP="00A031EB">
      <w:pPr>
        <w:ind w:left="-15" w:right="47" w:firstLineChars="200" w:firstLine="480"/>
      </w:pPr>
      <w:proofErr w:type="spellStart"/>
      <w:r>
        <w:rPr>
          <w:rFonts w:ascii="微软雅黑" w:eastAsia="微软雅黑" w:hAnsi="微软雅黑" w:cs="微软雅黑"/>
        </w:rPr>
        <w:t>Libvirt</w:t>
      </w:r>
      <w:proofErr w:type="spellEnd"/>
      <w:r>
        <w:t>管理虚拟机和其他虚拟化功能，比如存储管理、网络管理的软件集合。它包括一个</w:t>
      </w:r>
      <w:r>
        <w:rPr>
          <w:rFonts w:ascii="微软雅黑" w:eastAsia="微软雅黑" w:hAnsi="微软雅黑" w:cs="微软雅黑"/>
        </w:rPr>
        <w:t>API</w:t>
      </w:r>
      <w:r>
        <w:t>库、一个守护程序（</w:t>
      </w:r>
      <w:proofErr w:type="spellStart"/>
      <w:r>
        <w:rPr>
          <w:rFonts w:ascii="微软雅黑" w:eastAsia="微软雅黑" w:hAnsi="微软雅黑" w:cs="微软雅黑"/>
        </w:rPr>
        <w:t>libvirtd</w:t>
      </w:r>
      <w:proofErr w:type="spellEnd"/>
      <w:r>
        <w:t>）和一个命令行工具（</w:t>
      </w:r>
      <w:proofErr w:type="spellStart"/>
      <w:r>
        <w:rPr>
          <w:rFonts w:ascii="微软雅黑" w:eastAsia="微软雅黑" w:hAnsi="微软雅黑" w:cs="微软雅黑"/>
        </w:rPr>
        <w:t>virsh</w:t>
      </w:r>
      <w:proofErr w:type="spellEnd"/>
      <w:r>
        <w:t>）；</w:t>
      </w:r>
      <w:proofErr w:type="spellStart"/>
      <w:r>
        <w:rPr>
          <w:rFonts w:ascii="微软雅黑" w:eastAsia="微软雅黑" w:hAnsi="微软雅黑" w:cs="微软雅黑"/>
        </w:rPr>
        <w:t>Libvirt</w:t>
      </w:r>
      <w:proofErr w:type="spellEnd"/>
      <w:r>
        <w:t>本身构建于一种抽象的概念之上。它为受支持的虚拟机监控程序实现的常用功能提供通用的</w:t>
      </w:r>
      <w:r>
        <w:rPr>
          <w:rFonts w:ascii="微软雅黑" w:eastAsia="微软雅黑" w:hAnsi="微软雅黑" w:cs="微软雅黑"/>
        </w:rPr>
        <w:t>API</w:t>
      </w:r>
      <w:r>
        <w:t>。</w:t>
      </w:r>
    </w:p>
    <w:p w14:paraId="06EF00DE" w14:textId="77777777" w:rsidR="00C97CE8" w:rsidRDefault="007C2E36" w:rsidP="00A031EB">
      <w:pPr>
        <w:ind w:left="-15" w:right="47" w:firstLineChars="200" w:firstLine="480"/>
      </w:pPr>
      <w:proofErr w:type="spellStart"/>
      <w:r>
        <w:rPr>
          <w:rFonts w:ascii="微软雅黑" w:eastAsia="微软雅黑" w:hAnsi="微软雅黑" w:cs="微软雅黑"/>
        </w:rPr>
        <w:t>Libvirt</w:t>
      </w:r>
      <w:proofErr w:type="spellEnd"/>
      <w:r>
        <w:t>的主要目标是为各种虚拟</w:t>
      </w:r>
      <w:proofErr w:type="gramStart"/>
      <w:r>
        <w:t>化工具</w:t>
      </w:r>
      <w:proofErr w:type="gramEnd"/>
      <w:r>
        <w:t>提供一套方便、可靠的编程接口，用一种单一的方式管理多种不同的虚拟化提供方式。</w:t>
      </w:r>
    </w:p>
    <w:p w14:paraId="1A00EB8A" w14:textId="77777777" w:rsidR="00C97CE8" w:rsidRDefault="007C2E36" w:rsidP="00A031EB">
      <w:pPr>
        <w:spacing w:after="51" w:line="259" w:lineRule="auto"/>
        <w:ind w:left="475" w:firstLineChars="200" w:firstLine="480"/>
      </w:pPr>
      <w:r>
        <w:rPr>
          <w:rFonts w:ascii="微软雅黑" w:eastAsia="微软雅黑" w:hAnsi="微软雅黑" w:cs="微软雅黑"/>
          <w:b/>
        </w:rPr>
        <w:t>2.Libvirt</w:t>
      </w:r>
      <w:r>
        <w:t>主要支持的功能</w:t>
      </w:r>
    </w:p>
    <w:p w14:paraId="3058CB06" w14:textId="77777777" w:rsidR="00C97CE8" w:rsidRDefault="007C2E36" w:rsidP="00B55381">
      <w:pPr>
        <w:numPr>
          <w:ilvl w:val="0"/>
          <w:numId w:val="151"/>
        </w:numPr>
        <w:ind w:right="47" w:firstLineChars="200" w:firstLine="480"/>
      </w:pPr>
      <w:r>
        <w:t>虚拟机管理：包括不同的领域生命周期操作，比如启动、停止、暂停、保存、恢复和迁移，支持多种设备类型的热插拔操作，包括磁盘、网卡、内存和</w:t>
      </w:r>
      <w:r>
        <w:rPr>
          <w:rFonts w:ascii="微软雅黑" w:eastAsia="微软雅黑" w:hAnsi="微软雅黑" w:cs="微软雅黑"/>
        </w:rPr>
        <w:t>CPU</w:t>
      </w:r>
      <w:r>
        <w:t>。</w:t>
      </w:r>
    </w:p>
    <w:p w14:paraId="5971805E" w14:textId="77777777" w:rsidR="00C97CE8" w:rsidRDefault="007C2E36" w:rsidP="00B55381">
      <w:pPr>
        <w:numPr>
          <w:ilvl w:val="0"/>
          <w:numId w:val="151"/>
        </w:numPr>
        <w:ind w:right="47" w:firstLineChars="200" w:firstLine="480"/>
      </w:pPr>
      <w:r>
        <w:t>远程机器支持：只要机器上运行了</w:t>
      </w: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w:t>
      </w:r>
      <w:r>
        <w:rPr>
          <w:rFonts w:ascii="微软雅黑" w:eastAsia="微软雅黑" w:hAnsi="微软雅黑" w:cs="微软雅黑"/>
        </w:rPr>
        <w:tab/>
        <w:t>Daemon</w:t>
      </w:r>
      <w:r>
        <w:t xml:space="preserve">，包括远程机器，所有的 </w:t>
      </w:r>
      <w:proofErr w:type="spellStart"/>
      <w:r>
        <w:rPr>
          <w:rFonts w:ascii="微软雅黑" w:eastAsia="微软雅黑" w:hAnsi="微软雅黑" w:cs="微软雅黑"/>
        </w:rPr>
        <w:t>Libvirt</w:t>
      </w:r>
      <w:proofErr w:type="spellEnd"/>
      <w:r>
        <w:t>功能就都可以访问和使用，支持多种网络远程传输，使用最简单的</w:t>
      </w:r>
      <w:r>
        <w:rPr>
          <w:rFonts w:ascii="微软雅黑" w:eastAsia="微软雅黑" w:hAnsi="微软雅黑" w:cs="微软雅黑"/>
        </w:rPr>
        <w:t>SSH</w:t>
      </w:r>
      <w:r>
        <w:t>，不需要额外配置工作。</w:t>
      </w:r>
    </w:p>
    <w:p w14:paraId="72567228" w14:textId="77777777" w:rsidR="00C97CE8" w:rsidRDefault="007C2E36" w:rsidP="00B55381">
      <w:pPr>
        <w:numPr>
          <w:ilvl w:val="0"/>
          <w:numId w:val="151"/>
        </w:numPr>
        <w:spacing w:after="5"/>
        <w:ind w:right="47" w:firstLineChars="200" w:firstLine="480"/>
      </w:pPr>
      <w:r>
        <w:t>存储管理：任何运行了</w:t>
      </w: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Daemon</w:t>
      </w:r>
      <w:r>
        <w:t>的主机都可以用来管理不同类型的存储，创建不同格式的文件镜像（</w:t>
      </w:r>
      <w:r>
        <w:rPr>
          <w:rFonts w:ascii="微软雅黑" w:eastAsia="微软雅黑" w:hAnsi="微软雅黑" w:cs="微软雅黑"/>
        </w:rPr>
        <w:t>qcow2</w:t>
      </w:r>
      <w:r>
        <w:t>、</w:t>
      </w:r>
      <w:proofErr w:type="spellStart"/>
      <w:r>
        <w:rPr>
          <w:rFonts w:ascii="微软雅黑" w:eastAsia="微软雅黑" w:hAnsi="微软雅黑" w:cs="微软雅黑"/>
        </w:rPr>
        <w:t>vmdk</w:t>
      </w:r>
      <w:proofErr w:type="spellEnd"/>
      <w:r>
        <w:t>、</w:t>
      </w:r>
      <w:r>
        <w:rPr>
          <w:rFonts w:ascii="微软雅黑" w:eastAsia="微软雅黑" w:hAnsi="微软雅黑" w:cs="微软雅黑"/>
        </w:rPr>
        <w:t>raw</w:t>
      </w:r>
      <w:r>
        <w:t>等），挂接</w:t>
      </w:r>
      <w:r>
        <w:rPr>
          <w:rFonts w:ascii="微软雅黑" w:eastAsia="微软雅黑" w:hAnsi="微软雅黑" w:cs="微软雅黑"/>
        </w:rPr>
        <w:t>NFS</w:t>
      </w:r>
      <w:r>
        <w:t>共享，列出现有的</w:t>
      </w:r>
      <w:r>
        <w:rPr>
          <w:rFonts w:ascii="微软雅黑" w:eastAsia="微软雅黑" w:hAnsi="微软雅黑" w:cs="微软雅黑"/>
        </w:rPr>
        <w:t>LVM</w:t>
      </w:r>
      <w:r>
        <w:t>卷组，创建新的</w:t>
      </w:r>
      <w:r>
        <w:rPr>
          <w:rFonts w:ascii="微软雅黑" w:eastAsia="微软雅黑" w:hAnsi="微软雅黑" w:cs="微软雅黑"/>
        </w:rPr>
        <w:t>LVM</w:t>
      </w:r>
      <w:proofErr w:type="gramStart"/>
      <w:r>
        <w:t>卷组和</w:t>
      </w:r>
      <w:proofErr w:type="gramEnd"/>
      <w:r>
        <w:t>逻辑卷，对未处理过的磁盘设备分区，挂接</w:t>
      </w:r>
      <w:r>
        <w:rPr>
          <w:rFonts w:ascii="微软雅黑" w:eastAsia="微软雅黑" w:hAnsi="微软雅黑" w:cs="微软雅黑"/>
        </w:rPr>
        <w:t>iSCSI</w:t>
      </w:r>
      <w:r>
        <w:t>共享等。因为</w:t>
      </w:r>
    </w:p>
    <w:p w14:paraId="79666AD4" w14:textId="77777777" w:rsidR="00C97CE8" w:rsidRDefault="007C2E36" w:rsidP="00A031EB">
      <w:pPr>
        <w:ind w:left="-5" w:right="47" w:firstLineChars="200" w:firstLine="480"/>
      </w:pPr>
      <w:proofErr w:type="spellStart"/>
      <w:r>
        <w:rPr>
          <w:rFonts w:ascii="微软雅黑" w:eastAsia="微软雅黑" w:hAnsi="微软雅黑" w:cs="微软雅黑"/>
        </w:rPr>
        <w:t>Libvirt</w:t>
      </w:r>
      <w:proofErr w:type="spellEnd"/>
      <w:r>
        <w:t>可以远程工作，所有这些都可以通过远程主机使用。</w:t>
      </w:r>
    </w:p>
    <w:p w14:paraId="691D426C" w14:textId="77777777" w:rsidR="00C97CE8" w:rsidRDefault="007C2E36" w:rsidP="00B55381">
      <w:pPr>
        <w:numPr>
          <w:ilvl w:val="0"/>
          <w:numId w:val="151"/>
        </w:numPr>
        <w:ind w:right="47" w:firstLineChars="200" w:firstLine="480"/>
      </w:pPr>
      <w:r>
        <w:t>网络接口管理：任何运行了</w:t>
      </w: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Daemon</w:t>
      </w:r>
      <w:r>
        <w:t>的主机都可以用来管理物理和逻辑的网络接。</w:t>
      </w:r>
    </w:p>
    <w:p w14:paraId="228A095F" w14:textId="77777777" w:rsidR="00C97CE8" w:rsidRDefault="007C2E36" w:rsidP="00B55381">
      <w:pPr>
        <w:numPr>
          <w:ilvl w:val="0"/>
          <w:numId w:val="151"/>
        </w:numPr>
        <w:ind w:right="47" w:firstLineChars="200" w:firstLine="480"/>
      </w:pPr>
      <w:r>
        <w:lastRenderedPageBreak/>
        <w:t>虚拟</w:t>
      </w:r>
      <w:r>
        <w:rPr>
          <w:rFonts w:ascii="微软雅黑" w:eastAsia="微软雅黑" w:hAnsi="微软雅黑" w:cs="微软雅黑"/>
        </w:rPr>
        <w:t>NAT</w:t>
      </w:r>
      <w:r>
        <w:t>和基于路由的网络：任何运行了</w:t>
      </w: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Daemon</w:t>
      </w:r>
      <w:r>
        <w:t>的主机都可以用来管理和创建虚拟网络。</w:t>
      </w:r>
    </w:p>
    <w:p w14:paraId="249636B6" w14:textId="77777777" w:rsidR="00C97CE8" w:rsidRDefault="007C2E36" w:rsidP="00A031EB">
      <w:pPr>
        <w:spacing w:after="58" w:line="255" w:lineRule="auto"/>
        <w:ind w:left="475" w:right="58" w:firstLineChars="200" w:firstLine="480"/>
      </w:pPr>
      <w:r>
        <w:rPr>
          <w:rFonts w:ascii="微软雅黑" w:eastAsia="微软雅黑" w:hAnsi="微软雅黑" w:cs="微软雅黑"/>
        </w:rPr>
        <w:t>3.Libvirt</w:t>
      </w:r>
      <w:r>
        <w:t>体系结构</w:t>
      </w:r>
    </w:p>
    <w:p w14:paraId="31BDBC9C" w14:textId="77777777" w:rsidR="00C97CE8" w:rsidRDefault="007C2E36" w:rsidP="00A031EB">
      <w:pPr>
        <w:spacing w:after="7"/>
        <w:ind w:left="490" w:right="47" w:firstLineChars="200" w:firstLine="480"/>
      </w:pPr>
      <w:r>
        <w:t>没有使用</w:t>
      </w:r>
      <w:proofErr w:type="spellStart"/>
      <w:r>
        <w:rPr>
          <w:rFonts w:ascii="微软雅黑" w:eastAsia="微软雅黑" w:hAnsi="微软雅黑" w:cs="微软雅黑"/>
        </w:rPr>
        <w:t>Libvirt</w:t>
      </w:r>
      <w:proofErr w:type="spellEnd"/>
      <w:r>
        <w:t>的虚拟机管理方式如图</w:t>
      </w:r>
      <w:r>
        <w:rPr>
          <w:rFonts w:ascii="微软雅黑" w:eastAsia="微软雅黑" w:hAnsi="微软雅黑" w:cs="微软雅黑"/>
        </w:rPr>
        <w:t>8-2</w:t>
      </w:r>
      <w:r>
        <w:t>所示。</w:t>
      </w:r>
    </w:p>
    <w:p w14:paraId="56F97401" w14:textId="77777777" w:rsidR="00C97CE8" w:rsidRDefault="007C2E36" w:rsidP="00A031EB">
      <w:pPr>
        <w:spacing w:after="114" w:line="259" w:lineRule="auto"/>
        <w:ind w:left="2412" w:firstLineChars="200" w:firstLine="480"/>
      </w:pPr>
      <w:r>
        <w:rPr>
          <w:noProof/>
        </w:rPr>
        <w:drawing>
          <wp:inline distT="0" distB="0" distL="0" distR="0" wp14:anchorId="3CFE90DE" wp14:editId="0D086EA4">
            <wp:extent cx="2880360" cy="1569720"/>
            <wp:effectExtent l="0" t="0" r="0" b="0"/>
            <wp:docPr id="34012" name="Picture 34012"/>
            <wp:cNvGraphicFramePr/>
            <a:graphic xmlns:a="http://schemas.openxmlformats.org/drawingml/2006/main">
              <a:graphicData uri="http://schemas.openxmlformats.org/drawingml/2006/picture">
                <pic:pic xmlns:pic="http://schemas.openxmlformats.org/drawingml/2006/picture">
                  <pic:nvPicPr>
                    <pic:cNvPr id="34012" name="Picture 34012"/>
                    <pic:cNvPicPr/>
                  </pic:nvPicPr>
                  <pic:blipFill>
                    <a:blip r:embed="rId361"/>
                    <a:stretch>
                      <a:fillRect/>
                    </a:stretch>
                  </pic:blipFill>
                  <pic:spPr>
                    <a:xfrm>
                      <a:off x="0" y="0"/>
                      <a:ext cx="2880360" cy="1569720"/>
                    </a:xfrm>
                    <a:prstGeom prst="rect">
                      <a:avLst/>
                    </a:prstGeom>
                  </pic:spPr>
                </pic:pic>
              </a:graphicData>
            </a:graphic>
          </wp:inline>
        </w:drawing>
      </w:r>
    </w:p>
    <w:p w14:paraId="3AE42135"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8-2 </w:t>
      </w:r>
      <w:proofErr w:type="spellStart"/>
      <w:r>
        <w:rPr>
          <w:rFonts w:ascii="微软雅黑" w:eastAsia="微软雅黑" w:hAnsi="微软雅黑" w:cs="微软雅黑"/>
          <w:color w:val="A25400"/>
          <w:sz w:val="22"/>
        </w:rPr>
        <w:t>Libvirt</w:t>
      </w:r>
      <w:proofErr w:type="spellEnd"/>
      <w:r>
        <w:rPr>
          <w:color w:val="A25400"/>
          <w:sz w:val="22"/>
        </w:rPr>
        <w:t>的虚拟机管理方式</w:t>
      </w:r>
    </w:p>
    <w:p w14:paraId="5CDAB5BC" w14:textId="77777777" w:rsidR="00C97CE8" w:rsidRDefault="007C2E36" w:rsidP="00A031EB">
      <w:pPr>
        <w:spacing w:after="8"/>
        <w:ind w:left="-15" w:right="47" w:firstLineChars="200" w:firstLine="480"/>
      </w:pPr>
      <w:r>
        <w:t>为支持各种虚拟机监控程序的可扩展性，</w:t>
      </w:r>
      <w:proofErr w:type="spellStart"/>
      <w:r>
        <w:rPr>
          <w:rFonts w:ascii="微软雅黑" w:eastAsia="微软雅黑" w:hAnsi="微软雅黑" w:cs="微软雅黑"/>
        </w:rPr>
        <w:t>Libvirt</w:t>
      </w:r>
      <w:proofErr w:type="spellEnd"/>
      <w:r>
        <w:t>实施一种基于驱动程序的架构，该架构允许一种通用的</w:t>
      </w:r>
      <w:r>
        <w:rPr>
          <w:rFonts w:ascii="微软雅黑" w:eastAsia="微软雅黑" w:hAnsi="微软雅黑" w:cs="微软雅黑"/>
        </w:rPr>
        <w:t>API</w:t>
      </w:r>
      <w:r>
        <w:t>以通用方式为大量潜在的虚拟机监控程序提供服务。图</w:t>
      </w:r>
      <w:r>
        <w:rPr>
          <w:rFonts w:ascii="微软雅黑" w:eastAsia="微软雅黑" w:hAnsi="微软雅黑" w:cs="微软雅黑"/>
        </w:rPr>
        <w:t>8-3</w:t>
      </w:r>
      <w:r>
        <w:t>展示了</w:t>
      </w:r>
    </w:p>
    <w:p w14:paraId="4D7AD213" w14:textId="77777777" w:rsidR="00C97CE8" w:rsidRDefault="007C2E36" w:rsidP="00A031EB">
      <w:pPr>
        <w:spacing w:after="0"/>
        <w:ind w:left="-5" w:right="47" w:firstLineChars="200" w:firstLine="480"/>
      </w:pP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API</w:t>
      </w:r>
      <w:r>
        <w:t>与相关驱动程序的层次结构。这里也需要注意，</w:t>
      </w:r>
      <w:proofErr w:type="spellStart"/>
      <w:r>
        <w:rPr>
          <w:rFonts w:ascii="微软雅黑" w:eastAsia="微软雅黑" w:hAnsi="微软雅黑" w:cs="微软雅黑"/>
        </w:rPr>
        <w:t>Libvirt</w:t>
      </w:r>
      <w:proofErr w:type="spellEnd"/>
      <w:r>
        <w:t>提供从远程应用程序访问本地域的方式。</w:t>
      </w:r>
    </w:p>
    <w:p w14:paraId="7BDA0880" w14:textId="77777777" w:rsidR="00C97CE8" w:rsidRDefault="007C2E36" w:rsidP="00A031EB">
      <w:pPr>
        <w:spacing w:after="109" w:line="259" w:lineRule="auto"/>
        <w:ind w:left="2460" w:firstLineChars="200" w:firstLine="480"/>
      </w:pPr>
      <w:r>
        <w:rPr>
          <w:noProof/>
        </w:rPr>
        <w:drawing>
          <wp:inline distT="0" distB="0" distL="0" distR="0" wp14:anchorId="178942D3" wp14:editId="07D569CE">
            <wp:extent cx="2827020" cy="1844040"/>
            <wp:effectExtent l="0" t="0" r="0" b="0"/>
            <wp:docPr id="34031" name="Picture 34031"/>
            <wp:cNvGraphicFramePr/>
            <a:graphic xmlns:a="http://schemas.openxmlformats.org/drawingml/2006/main">
              <a:graphicData uri="http://schemas.openxmlformats.org/drawingml/2006/picture">
                <pic:pic xmlns:pic="http://schemas.openxmlformats.org/drawingml/2006/picture">
                  <pic:nvPicPr>
                    <pic:cNvPr id="34031" name="Picture 34031"/>
                    <pic:cNvPicPr/>
                  </pic:nvPicPr>
                  <pic:blipFill>
                    <a:blip r:embed="rId362"/>
                    <a:stretch>
                      <a:fillRect/>
                    </a:stretch>
                  </pic:blipFill>
                  <pic:spPr>
                    <a:xfrm>
                      <a:off x="0" y="0"/>
                      <a:ext cx="2827020" cy="1844040"/>
                    </a:xfrm>
                    <a:prstGeom prst="rect">
                      <a:avLst/>
                    </a:prstGeom>
                  </pic:spPr>
                </pic:pic>
              </a:graphicData>
            </a:graphic>
          </wp:inline>
        </w:drawing>
      </w:r>
    </w:p>
    <w:p w14:paraId="76852263"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8-3 </w:t>
      </w:r>
      <w:proofErr w:type="spellStart"/>
      <w:r>
        <w:rPr>
          <w:rFonts w:ascii="微软雅黑" w:eastAsia="微软雅黑" w:hAnsi="微软雅黑" w:cs="微软雅黑"/>
          <w:color w:val="A25400"/>
          <w:sz w:val="22"/>
        </w:rPr>
        <w:t>Libvirt</w:t>
      </w:r>
      <w:proofErr w:type="spellEnd"/>
      <w:r>
        <w:rPr>
          <w:color w:val="A25400"/>
          <w:sz w:val="22"/>
        </w:rPr>
        <w:t>提供从远程应用程序访问本地域的方式</w:t>
      </w:r>
    </w:p>
    <w:p w14:paraId="6C8534F6" w14:textId="77777777" w:rsidR="00C97CE8" w:rsidRDefault="007C2E36" w:rsidP="00A031EB">
      <w:pPr>
        <w:ind w:left="490" w:right="47" w:firstLineChars="200" w:firstLine="480"/>
      </w:pPr>
      <w:proofErr w:type="spellStart"/>
      <w:r>
        <w:rPr>
          <w:rFonts w:ascii="微软雅黑" w:eastAsia="微软雅黑" w:hAnsi="微软雅黑" w:cs="微软雅黑"/>
        </w:rPr>
        <w:t>Libvirt</w:t>
      </w:r>
      <w:proofErr w:type="spellEnd"/>
      <w:r>
        <w:t>的控制方式有以下两种。</w:t>
      </w:r>
    </w:p>
    <w:p w14:paraId="4D4DAB17" w14:textId="77777777" w:rsidR="00C97CE8" w:rsidRDefault="007C2E36" w:rsidP="00B55381">
      <w:pPr>
        <w:numPr>
          <w:ilvl w:val="0"/>
          <w:numId w:val="152"/>
        </w:numPr>
        <w:ind w:right="47" w:firstLineChars="200" w:firstLine="480"/>
      </w:pPr>
      <w:r>
        <w:t>管理位于同一节点上的应用程序和</w:t>
      </w:r>
      <w:proofErr w:type="gramStart"/>
      <w:r>
        <w:t>域。</w:t>
      </w:r>
      <w:proofErr w:type="gramEnd"/>
      <w:r>
        <w:t>管理应用程序通过</w:t>
      </w:r>
      <w:proofErr w:type="spellStart"/>
      <w:r>
        <w:rPr>
          <w:rFonts w:ascii="微软雅黑" w:eastAsia="微软雅黑" w:hAnsi="微软雅黑" w:cs="微软雅黑"/>
        </w:rPr>
        <w:t>Libvirt</w:t>
      </w:r>
      <w:proofErr w:type="spellEnd"/>
      <w:r>
        <w:t>工作，以控制本地域（见图</w:t>
      </w:r>
      <w:r>
        <w:rPr>
          <w:rFonts w:ascii="微软雅黑" w:eastAsia="微软雅黑" w:hAnsi="微软雅黑" w:cs="微软雅黑"/>
        </w:rPr>
        <w:t>8-4</w:t>
      </w:r>
      <w:r>
        <w:t>所示）。</w:t>
      </w:r>
    </w:p>
    <w:p w14:paraId="37A97696" w14:textId="77777777" w:rsidR="00C97CE8" w:rsidRDefault="007C2E36" w:rsidP="00A031EB">
      <w:pPr>
        <w:spacing w:after="105" w:line="259" w:lineRule="auto"/>
        <w:ind w:left="2124" w:firstLineChars="200" w:firstLine="480"/>
      </w:pPr>
      <w:r>
        <w:rPr>
          <w:noProof/>
        </w:rPr>
        <w:lastRenderedPageBreak/>
        <w:drawing>
          <wp:inline distT="0" distB="0" distL="0" distR="0" wp14:anchorId="2148AC73" wp14:editId="7C0C7C7C">
            <wp:extent cx="3253740" cy="1744980"/>
            <wp:effectExtent l="0" t="0" r="0" b="0"/>
            <wp:docPr id="34054" name="Picture 34054"/>
            <wp:cNvGraphicFramePr/>
            <a:graphic xmlns:a="http://schemas.openxmlformats.org/drawingml/2006/main">
              <a:graphicData uri="http://schemas.openxmlformats.org/drawingml/2006/picture">
                <pic:pic xmlns:pic="http://schemas.openxmlformats.org/drawingml/2006/picture">
                  <pic:nvPicPr>
                    <pic:cNvPr id="34054" name="Picture 34054"/>
                    <pic:cNvPicPr/>
                  </pic:nvPicPr>
                  <pic:blipFill>
                    <a:blip r:embed="rId363"/>
                    <a:stretch>
                      <a:fillRect/>
                    </a:stretch>
                  </pic:blipFill>
                  <pic:spPr>
                    <a:xfrm>
                      <a:off x="0" y="0"/>
                      <a:ext cx="3253740" cy="1744980"/>
                    </a:xfrm>
                    <a:prstGeom prst="rect">
                      <a:avLst/>
                    </a:prstGeom>
                  </pic:spPr>
                </pic:pic>
              </a:graphicData>
            </a:graphic>
          </wp:inline>
        </w:drawing>
      </w:r>
    </w:p>
    <w:p w14:paraId="7B371B2D"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8-4 </w:t>
      </w:r>
      <w:r>
        <w:rPr>
          <w:color w:val="A25400"/>
          <w:sz w:val="22"/>
        </w:rPr>
        <w:t>管理位于同一节点上的应用程序和</w:t>
      </w:r>
      <w:proofErr w:type="gramStart"/>
      <w:r>
        <w:rPr>
          <w:color w:val="A25400"/>
          <w:sz w:val="22"/>
        </w:rPr>
        <w:t>域</w:t>
      </w:r>
      <w:proofErr w:type="gramEnd"/>
    </w:p>
    <w:p w14:paraId="0C1A8084" w14:textId="77777777" w:rsidR="00C97CE8" w:rsidRDefault="007C2E36" w:rsidP="00B55381">
      <w:pPr>
        <w:numPr>
          <w:ilvl w:val="0"/>
          <w:numId w:val="152"/>
        </w:numPr>
        <w:spacing w:after="3"/>
        <w:ind w:right="47" w:firstLineChars="200" w:firstLine="480"/>
      </w:pPr>
      <w:r>
        <w:t>管理位于不同节点上的应用程序和</w:t>
      </w:r>
      <w:proofErr w:type="gramStart"/>
      <w:r>
        <w:t>域。</w:t>
      </w:r>
      <w:proofErr w:type="gramEnd"/>
      <w:r>
        <w:t>该模式使用一种运行于远程节点上，名为</w:t>
      </w:r>
      <w:proofErr w:type="spellStart"/>
      <w:r>
        <w:rPr>
          <w:rFonts w:ascii="微软雅黑" w:eastAsia="微软雅黑" w:hAnsi="微软雅黑" w:cs="微软雅黑"/>
        </w:rPr>
        <w:t>Libvirt</w:t>
      </w:r>
      <w:proofErr w:type="spellEnd"/>
      <w:r>
        <w:t>的特殊守护进程。当在新节点上安装</w:t>
      </w:r>
      <w:proofErr w:type="spellStart"/>
      <w:r>
        <w:rPr>
          <w:rFonts w:ascii="微软雅黑" w:eastAsia="微软雅黑" w:hAnsi="微软雅黑" w:cs="微软雅黑"/>
        </w:rPr>
        <w:t>Libvirt</w:t>
      </w:r>
      <w:proofErr w:type="spellEnd"/>
      <w:r>
        <w:t>时该程序会自动启动，且可自动确定本地虚拟机监控程序并为其安装驱动程序。该管理应用程序通过一种通用协议从本地</w:t>
      </w:r>
    </w:p>
    <w:p w14:paraId="6FC10278" w14:textId="77777777" w:rsidR="00C97CE8" w:rsidRDefault="007C2E36" w:rsidP="00A031EB">
      <w:pPr>
        <w:spacing w:after="4" w:line="255" w:lineRule="auto"/>
        <w:ind w:right="58" w:firstLineChars="200" w:firstLine="480"/>
      </w:pPr>
      <w:proofErr w:type="spellStart"/>
      <w:r>
        <w:rPr>
          <w:rFonts w:ascii="微软雅黑" w:eastAsia="微软雅黑" w:hAnsi="微软雅黑" w:cs="微软雅黑"/>
        </w:rPr>
        <w:t>Llibvirt</w:t>
      </w:r>
      <w:proofErr w:type="spellEnd"/>
      <w:r>
        <w:t>连接到远程</w:t>
      </w:r>
      <w:proofErr w:type="spellStart"/>
      <w:r>
        <w:rPr>
          <w:rFonts w:ascii="微软雅黑" w:eastAsia="微软雅黑" w:hAnsi="微软雅黑" w:cs="微软雅黑"/>
        </w:rPr>
        <w:t>Libvirt</w:t>
      </w:r>
      <w:proofErr w:type="spellEnd"/>
      <w:r>
        <w:t>（见图</w:t>
      </w:r>
      <w:r>
        <w:rPr>
          <w:rFonts w:ascii="微软雅黑" w:eastAsia="微软雅黑" w:hAnsi="微软雅黑" w:cs="微软雅黑"/>
        </w:rPr>
        <w:t>8-5</w:t>
      </w:r>
      <w:r>
        <w:t>所示）。</w:t>
      </w:r>
    </w:p>
    <w:p w14:paraId="5A88B07A" w14:textId="77777777" w:rsidR="00C97CE8" w:rsidRDefault="007C2E36" w:rsidP="00A031EB">
      <w:pPr>
        <w:spacing w:after="105" w:line="259" w:lineRule="auto"/>
        <w:ind w:left="1284" w:firstLineChars="200" w:firstLine="480"/>
      </w:pPr>
      <w:r>
        <w:rPr>
          <w:noProof/>
        </w:rPr>
        <w:drawing>
          <wp:inline distT="0" distB="0" distL="0" distR="0" wp14:anchorId="0610908B" wp14:editId="4485E2C3">
            <wp:extent cx="4312920" cy="1943100"/>
            <wp:effectExtent l="0" t="0" r="0" b="0"/>
            <wp:docPr id="34074" name="Picture 34074"/>
            <wp:cNvGraphicFramePr/>
            <a:graphic xmlns:a="http://schemas.openxmlformats.org/drawingml/2006/main">
              <a:graphicData uri="http://schemas.openxmlformats.org/drawingml/2006/picture">
                <pic:pic xmlns:pic="http://schemas.openxmlformats.org/drawingml/2006/picture">
                  <pic:nvPicPr>
                    <pic:cNvPr id="34074" name="Picture 34074"/>
                    <pic:cNvPicPr/>
                  </pic:nvPicPr>
                  <pic:blipFill>
                    <a:blip r:embed="rId364"/>
                    <a:stretch>
                      <a:fillRect/>
                    </a:stretch>
                  </pic:blipFill>
                  <pic:spPr>
                    <a:xfrm>
                      <a:off x="0" y="0"/>
                      <a:ext cx="4312920" cy="1943100"/>
                    </a:xfrm>
                    <a:prstGeom prst="rect">
                      <a:avLst/>
                    </a:prstGeom>
                  </pic:spPr>
                </pic:pic>
              </a:graphicData>
            </a:graphic>
          </wp:inline>
        </w:drawing>
      </w:r>
    </w:p>
    <w:p w14:paraId="48E70DF7" w14:textId="77777777" w:rsidR="00C97CE8" w:rsidRDefault="007C2E36" w:rsidP="00A031EB">
      <w:pPr>
        <w:spacing w:after="294" w:line="259" w:lineRule="auto"/>
        <w:ind w:right="62" w:firstLineChars="200" w:firstLine="440"/>
      </w:pPr>
      <w:r>
        <w:rPr>
          <w:color w:val="A25400"/>
          <w:sz w:val="22"/>
        </w:rPr>
        <w:t>图</w:t>
      </w:r>
      <w:r>
        <w:rPr>
          <w:rFonts w:ascii="微软雅黑" w:eastAsia="微软雅黑" w:hAnsi="微软雅黑" w:cs="微软雅黑"/>
          <w:color w:val="A25400"/>
          <w:sz w:val="22"/>
        </w:rPr>
        <w:t xml:space="preserve">8-5 </w:t>
      </w:r>
      <w:r>
        <w:rPr>
          <w:color w:val="A25400"/>
          <w:sz w:val="22"/>
        </w:rPr>
        <w:t>管理位于不同节点上的应用程序和</w:t>
      </w:r>
      <w:proofErr w:type="gramStart"/>
      <w:r>
        <w:rPr>
          <w:color w:val="A25400"/>
          <w:sz w:val="22"/>
        </w:rPr>
        <w:t>域</w:t>
      </w:r>
      <w:proofErr w:type="gramEnd"/>
    </w:p>
    <w:p w14:paraId="630F87CF"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8.2.3 Nova</w:t>
      </w:r>
      <w:r>
        <w:t>中的</w:t>
      </w:r>
      <w:r>
        <w:rPr>
          <w:rFonts w:ascii="微软雅黑" w:eastAsia="微软雅黑" w:hAnsi="微软雅黑" w:cs="微软雅黑"/>
          <w:b/>
        </w:rPr>
        <w:t>RabbitMQ</w:t>
      </w:r>
      <w:r>
        <w:t>解析</w:t>
      </w:r>
    </w:p>
    <w:p w14:paraId="65D9EA30" w14:textId="77777777" w:rsidR="00C97CE8" w:rsidRDefault="007C2E36" w:rsidP="00A031EB">
      <w:pPr>
        <w:spacing w:after="10" w:line="250" w:lineRule="auto"/>
        <w:ind w:left="428" w:right="375" w:firstLineChars="200" w:firstLine="480"/>
      </w:pPr>
      <w:r>
        <w:t>消息队列（</w:t>
      </w:r>
      <w:r>
        <w:rPr>
          <w:rFonts w:ascii="微软雅黑" w:eastAsia="微软雅黑" w:hAnsi="微软雅黑" w:cs="微软雅黑"/>
        </w:rPr>
        <w:t>Queue</w:t>
      </w:r>
      <w:r>
        <w:t>）与数据库（</w:t>
      </w:r>
      <w:r>
        <w:rPr>
          <w:rFonts w:ascii="微软雅黑" w:eastAsia="微软雅黑" w:hAnsi="微软雅黑" w:cs="微软雅黑"/>
        </w:rPr>
        <w:t>Database</w:t>
      </w:r>
      <w:r>
        <w:t>）作为</w:t>
      </w:r>
      <w:r>
        <w:rPr>
          <w:rFonts w:ascii="微软雅黑" w:eastAsia="微软雅黑" w:hAnsi="微软雅黑" w:cs="微软雅黑"/>
        </w:rPr>
        <w:t>Nova</w:t>
      </w:r>
      <w:r>
        <w:t>总体架构中的两个重要组成部</w:t>
      </w:r>
    </w:p>
    <w:p w14:paraId="73FA130B" w14:textId="77777777" w:rsidR="00C97CE8" w:rsidRDefault="007C2E36" w:rsidP="00A031EB">
      <w:pPr>
        <w:ind w:left="-5" w:right="47" w:firstLineChars="200" w:firstLine="480"/>
      </w:pPr>
      <w:r>
        <w:t>分，二者通过系统内消息传递和信息共享的方式实现任务之间、模块之间、接口之间的异步部署，在系统层面大大简化了复杂任务的调度流程与模式，是整个</w:t>
      </w:r>
      <w:r>
        <w:rPr>
          <w:rFonts w:ascii="微软雅黑" w:eastAsia="微软雅黑" w:hAnsi="微软雅黑" w:cs="微软雅黑"/>
        </w:rPr>
        <w:t>OpenStack Nova</w:t>
      </w:r>
      <w:r>
        <w:t>系统的核心功能模块。终端用户（</w:t>
      </w:r>
      <w:r>
        <w:rPr>
          <w:rFonts w:ascii="微软雅黑" w:eastAsia="微软雅黑" w:hAnsi="微软雅黑" w:cs="微软雅黑"/>
        </w:rPr>
        <w:t>DevOps</w:t>
      </w:r>
      <w:r>
        <w:t>、</w:t>
      </w:r>
      <w:r>
        <w:rPr>
          <w:rFonts w:ascii="微软雅黑" w:eastAsia="微软雅黑" w:hAnsi="微软雅黑" w:cs="微软雅黑"/>
        </w:rPr>
        <w:t>Developers</w:t>
      </w:r>
      <w:r>
        <w:t>和其他</w:t>
      </w:r>
      <w:r>
        <w:rPr>
          <w:rFonts w:ascii="微软雅黑" w:eastAsia="微软雅黑" w:hAnsi="微软雅黑" w:cs="微软雅黑"/>
        </w:rPr>
        <w:t>OpenStack</w:t>
      </w:r>
      <w:r>
        <w:t>组件）主要通过</w:t>
      </w:r>
      <w:r>
        <w:rPr>
          <w:rFonts w:ascii="微软雅黑" w:eastAsia="微软雅黑" w:hAnsi="微软雅黑" w:cs="微软雅黑"/>
        </w:rPr>
        <w:t>Nova API</w:t>
      </w:r>
      <w:r>
        <w:t>实现与</w:t>
      </w:r>
      <w:r>
        <w:rPr>
          <w:rFonts w:ascii="微软雅黑" w:eastAsia="微软雅黑" w:hAnsi="微软雅黑" w:cs="微软雅黑"/>
        </w:rPr>
        <w:t>OpenStack</w:t>
      </w:r>
      <w:r>
        <w:t>系统的互动，同时</w:t>
      </w:r>
      <w:r>
        <w:rPr>
          <w:rFonts w:ascii="微软雅黑" w:eastAsia="微软雅黑" w:hAnsi="微软雅黑" w:cs="微软雅黑"/>
        </w:rPr>
        <w:t>Nova</w:t>
      </w:r>
      <w:r>
        <w:t>守护进程之间通过消息队列和数据库来交换信息以执行</w:t>
      </w:r>
      <w:r>
        <w:rPr>
          <w:rFonts w:ascii="微软雅黑" w:eastAsia="微软雅黑" w:hAnsi="微软雅黑" w:cs="微软雅黑"/>
        </w:rPr>
        <w:t>API</w:t>
      </w:r>
      <w:r>
        <w:t>请求，完成终端用户的</w:t>
      </w:r>
      <w:proofErr w:type="gramStart"/>
      <w:r>
        <w:t>云服务</w:t>
      </w:r>
      <w:proofErr w:type="gramEnd"/>
      <w:r>
        <w:t>请求。</w:t>
      </w:r>
    </w:p>
    <w:p w14:paraId="5BB98481" w14:textId="77777777" w:rsidR="00C97CE8" w:rsidRDefault="007C2E36" w:rsidP="00A031EB">
      <w:pPr>
        <w:spacing w:after="51" w:line="259" w:lineRule="auto"/>
        <w:ind w:left="475" w:firstLineChars="200" w:firstLine="480"/>
      </w:pPr>
      <w:r>
        <w:rPr>
          <w:rFonts w:ascii="微软雅黑" w:eastAsia="微软雅黑" w:hAnsi="微软雅黑" w:cs="微软雅黑"/>
          <w:b/>
        </w:rPr>
        <w:t>1.RabbitMQ</w:t>
      </w:r>
    </w:p>
    <w:p w14:paraId="771D3E46" w14:textId="77777777" w:rsidR="00C97CE8" w:rsidRDefault="007C2E36" w:rsidP="00A031EB">
      <w:pPr>
        <w:spacing w:after="58" w:line="255" w:lineRule="auto"/>
        <w:ind w:left="475" w:right="58" w:firstLineChars="200" w:firstLine="480"/>
      </w:pPr>
      <w:r>
        <w:rPr>
          <w:rFonts w:ascii="微软雅黑" w:eastAsia="微软雅黑" w:hAnsi="微软雅黑" w:cs="微软雅黑"/>
        </w:rPr>
        <w:lastRenderedPageBreak/>
        <w:t>OpenStack Nova</w:t>
      </w:r>
      <w:r>
        <w:t>系统目前主要采用</w:t>
      </w:r>
      <w:r>
        <w:rPr>
          <w:rFonts w:ascii="微软雅黑" w:eastAsia="微软雅黑" w:hAnsi="微软雅黑" w:cs="微软雅黑"/>
        </w:rPr>
        <w:t>RabbitMQ</w:t>
      </w:r>
      <w:r>
        <w:t>作为信息交换中枢。</w:t>
      </w:r>
    </w:p>
    <w:p w14:paraId="37EAF579" w14:textId="77777777" w:rsidR="00C97CE8" w:rsidRDefault="007C2E36" w:rsidP="00A031EB">
      <w:pPr>
        <w:spacing w:after="14" w:line="250" w:lineRule="auto"/>
        <w:ind w:right="195" w:firstLineChars="200" w:firstLine="480"/>
      </w:pPr>
      <w:r>
        <w:rPr>
          <w:rFonts w:ascii="微软雅黑" w:eastAsia="微软雅黑" w:hAnsi="微软雅黑" w:cs="微软雅黑"/>
        </w:rPr>
        <w:t>RabbitMQ</w:t>
      </w:r>
      <w:r>
        <w:t>是一种处理消息验证、消息转换和消息路由的架构模式，</w:t>
      </w:r>
      <w:proofErr w:type="gramStart"/>
      <w:r>
        <w:t>它协调</w:t>
      </w:r>
      <w:proofErr w:type="gramEnd"/>
      <w:r>
        <w:t>应用程序</w:t>
      </w:r>
    </w:p>
    <w:p w14:paraId="4BD7E81E" w14:textId="77777777" w:rsidR="00C97CE8" w:rsidRDefault="007C2E36" w:rsidP="00A031EB">
      <w:pPr>
        <w:ind w:left="-5" w:right="47" w:firstLineChars="200" w:firstLine="480"/>
      </w:pPr>
      <w:r>
        <w:t>之间的信息通信，并使得应用程序或者软件模块之间的相互意识最小化，有效实现解耦。</w:t>
      </w:r>
    </w:p>
    <w:p w14:paraId="34F0937A" w14:textId="77777777" w:rsidR="00C97CE8" w:rsidRDefault="007C2E36" w:rsidP="00A031EB">
      <w:pPr>
        <w:spacing w:after="64" w:line="250" w:lineRule="auto"/>
        <w:ind w:firstLineChars="200" w:firstLine="480"/>
      </w:pPr>
      <w:r>
        <w:rPr>
          <w:rFonts w:ascii="微软雅黑" w:eastAsia="微软雅黑" w:hAnsi="微软雅黑" w:cs="微软雅黑"/>
        </w:rPr>
        <w:t>RabbitMQ</w:t>
      </w:r>
      <w:r>
        <w:t>适合部署在一个拓扑灵活易扩展的规模化系统环境中，有效保证不同模块、不同节点、不同进程之间消息通信的时效性；而且，</w:t>
      </w:r>
      <w:r>
        <w:rPr>
          <w:rFonts w:ascii="微软雅黑" w:eastAsia="微软雅黑" w:hAnsi="微软雅黑" w:cs="微软雅黑"/>
        </w:rPr>
        <w:t>RabbitMQ</w:t>
      </w:r>
      <w:r>
        <w:t>特有的集群</w:t>
      </w:r>
      <w:r>
        <w:rPr>
          <w:rFonts w:ascii="微软雅黑" w:eastAsia="微软雅黑" w:hAnsi="微软雅黑" w:cs="微软雅黑"/>
        </w:rPr>
        <w:t>HA</w:t>
      </w:r>
      <w:r>
        <w:t>安全保障能力可以实现信息枢纽中心的系统级备份，同时单节点具备消息恢复能力，当系统进程崩溃或者节点</w:t>
      </w:r>
      <w:proofErr w:type="gramStart"/>
      <w:r>
        <w:t>宕</w:t>
      </w:r>
      <w:proofErr w:type="gramEnd"/>
      <w:r>
        <w:t>机时，</w:t>
      </w:r>
      <w:r>
        <w:rPr>
          <w:rFonts w:ascii="微软雅黑" w:eastAsia="微软雅黑" w:hAnsi="微软雅黑" w:cs="微软雅黑"/>
        </w:rPr>
        <w:t>RabbitMQ</w:t>
      </w:r>
      <w:r>
        <w:t>正在处理的消息队列不会丢失，待节点重启之后可根据消息队列的状态数据以及信息数据及时恢复通信。</w:t>
      </w:r>
    </w:p>
    <w:p w14:paraId="0C567B3A" w14:textId="77777777" w:rsidR="00C97CE8" w:rsidRDefault="007C2E36" w:rsidP="00A031EB">
      <w:pPr>
        <w:spacing w:after="7"/>
        <w:ind w:left="490" w:right="47" w:firstLineChars="200" w:firstLine="480"/>
      </w:pPr>
      <w:r>
        <w:rPr>
          <w:rFonts w:ascii="微软雅黑" w:eastAsia="微软雅黑" w:hAnsi="微软雅黑" w:cs="微软雅黑"/>
        </w:rPr>
        <w:t>RabbitMQ</w:t>
      </w:r>
      <w:r>
        <w:t>在功能性、时效性、安全可靠性以及</w:t>
      </w:r>
      <w:r>
        <w:rPr>
          <w:rFonts w:ascii="微软雅黑" w:eastAsia="微软雅黑" w:hAnsi="微软雅黑" w:cs="微软雅黑"/>
        </w:rPr>
        <w:t>SLA</w:t>
      </w:r>
      <w:r>
        <w:t>方面的出色能力可有效支持</w:t>
      </w:r>
    </w:p>
    <w:p w14:paraId="6CC2139E" w14:textId="77777777" w:rsidR="00C97CE8" w:rsidRDefault="007C2E36" w:rsidP="00A031EB">
      <w:pPr>
        <w:ind w:left="-5" w:right="47" w:firstLineChars="200" w:firstLine="480"/>
      </w:pPr>
      <w:r>
        <w:rPr>
          <w:rFonts w:ascii="微软雅黑" w:eastAsia="微软雅黑" w:hAnsi="微软雅黑" w:cs="微软雅黑"/>
        </w:rPr>
        <w:t>OpenStack</w:t>
      </w:r>
      <w:r>
        <w:t>云平台系统的规模化部署、弹性扩展、灵活架构以及信息安全的需求。</w:t>
      </w:r>
    </w:p>
    <w:p w14:paraId="6C779366" w14:textId="77777777" w:rsidR="00C97CE8" w:rsidRDefault="007C2E36" w:rsidP="00A031EB">
      <w:pPr>
        <w:spacing w:after="51" w:line="259" w:lineRule="auto"/>
        <w:ind w:left="475" w:firstLineChars="200" w:firstLine="480"/>
      </w:pPr>
      <w:r>
        <w:rPr>
          <w:rFonts w:ascii="微软雅黑" w:eastAsia="微软雅黑" w:hAnsi="微软雅黑" w:cs="微软雅黑"/>
          <w:b/>
        </w:rPr>
        <w:t>2.AMQP</w:t>
      </w:r>
    </w:p>
    <w:p w14:paraId="425EABC3" w14:textId="77777777" w:rsidR="00C97CE8" w:rsidRDefault="007C2E36" w:rsidP="00A031EB">
      <w:pPr>
        <w:ind w:left="-15" w:right="47" w:firstLineChars="200" w:firstLine="480"/>
      </w:pPr>
      <w:r>
        <w:rPr>
          <w:rFonts w:ascii="微软雅黑" w:eastAsia="微软雅黑" w:hAnsi="微软雅黑" w:cs="微软雅黑"/>
        </w:rPr>
        <w:t>AMQP</w:t>
      </w:r>
      <w:r>
        <w:t>是应用层协议的一个开放标准，为面向消息的中间件而设计，其中</w:t>
      </w:r>
      <w:r>
        <w:rPr>
          <w:rFonts w:ascii="微软雅黑" w:eastAsia="微软雅黑" w:hAnsi="微软雅黑" w:cs="微软雅黑"/>
        </w:rPr>
        <w:t xml:space="preserve">RabbitMQ </w:t>
      </w:r>
      <w:r>
        <w:t>是</w:t>
      </w:r>
      <w:r>
        <w:rPr>
          <w:rFonts w:ascii="微软雅黑" w:eastAsia="微软雅黑" w:hAnsi="微软雅黑" w:cs="微软雅黑"/>
        </w:rPr>
        <w:t>AMQP</w:t>
      </w:r>
      <w:r>
        <w:t>协议的一个开源实现，</w:t>
      </w:r>
      <w:r>
        <w:rPr>
          <w:rFonts w:ascii="微软雅黑" w:eastAsia="微软雅黑" w:hAnsi="微软雅黑" w:cs="微软雅黑"/>
        </w:rPr>
        <w:t xml:space="preserve">OpenStack </w:t>
      </w:r>
      <w:r>
        <w:rPr>
          <w:rFonts w:ascii="微软雅黑" w:eastAsia="微软雅黑" w:hAnsi="微软雅黑" w:cs="微软雅黑"/>
        </w:rPr>
        <w:tab/>
        <w:t>Nova</w:t>
      </w:r>
      <w:r>
        <w:t>各软件模块通过</w:t>
      </w:r>
      <w:r>
        <w:rPr>
          <w:rFonts w:ascii="微软雅黑" w:eastAsia="微软雅黑" w:hAnsi="微软雅黑" w:cs="微软雅黑"/>
        </w:rPr>
        <w:t>AMQP</w:t>
      </w:r>
      <w:r>
        <w:t>协议实现信息通信。</w:t>
      </w:r>
      <w:r>
        <w:rPr>
          <w:rFonts w:ascii="微软雅黑" w:eastAsia="微软雅黑" w:hAnsi="微软雅黑" w:cs="微软雅黑"/>
        </w:rPr>
        <w:t>AMQP</w:t>
      </w:r>
      <w:r>
        <w:t>协议的设计理念与数据通信网络中的路由协议非常类似，可归纳为基于状态的面向无连接通信系统模式。不同的是，数据通信网络基于通信链路的状态决定客户端与服务端之间的连接，而</w:t>
      </w:r>
      <w:r>
        <w:rPr>
          <w:rFonts w:ascii="微软雅黑" w:eastAsia="微软雅黑" w:hAnsi="微软雅黑" w:cs="微软雅黑"/>
        </w:rPr>
        <w:t>AMQP</w:t>
      </w:r>
      <w:r>
        <w:t>是基于消息队列的状态决定消息生产者与消息消费者之间的连接。对于</w:t>
      </w:r>
      <w:r>
        <w:rPr>
          <w:rFonts w:ascii="微软雅黑" w:eastAsia="微软雅黑" w:hAnsi="微软雅黑" w:cs="微软雅黑"/>
        </w:rPr>
        <w:t>AMQP</w:t>
      </w:r>
      <w:r>
        <w:t>来讲，消息队列的状态信息决定通信系统的转发路径，连接两端之间的连路并不是专用且永久的，而是根据消息队列的状态与属性实现信息在</w:t>
      </w:r>
      <w:r>
        <w:rPr>
          <w:rFonts w:ascii="微软雅黑" w:eastAsia="微软雅黑" w:hAnsi="微软雅黑" w:cs="微软雅黑"/>
        </w:rPr>
        <w:t>RabbitMQ</w:t>
      </w:r>
      <w:r>
        <w:t>服务器上的存储与转发，正如数据通信网络的</w:t>
      </w:r>
      <w:r>
        <w:rPr>
          <w:rFonts w:ascii="微软雅黑" w:eastAsia="微软雅黑" w:hAnsi="微软雅黑" w:cs="微软雅黑"/>
        </w:rPr>
        <w:t>IP</w:t>
      </w:r>
      <w:r>
        <w:t>数据包转发机制，所有的路由器基于通信连路的状态而形成路由表，</w:t>
      </w:r>
      <w:r>
        <w:rPr>
          <w:rFonts w:ascii="微软雅黑" w:eastAsia="微软雅黑" w:hAnsi="微软雅黑" w:cs="微软雅黑"/>
        </w:rPr>
        <w:t>IP</w:t>
      </w:r>
      <w:r>
        <w:t>数据包根据路由</w:t>
      </w:r>
      <w:proofErr w:type="gramStart"/>
      <w:r>
        <w:t>表实现</w:t>
      </w:r>
      <w:proofErr w:type="gramEnd"/>
      <w:r>
        <w:t>报文的本地存储与逐级转发，二者在实现机制上具有异曲同工之妙。</w:t>
      </w:r>
    </w:p>
    <w:p w14:paraId="44F02D7C" w14:textId="77777777" w:rsidR="00C97CE8" w:rsidRDefault="007C2E36" w:rsidP="00A031EB">
      <w:pPr>
        <w:ind w:left="-15" w:right="47" w:firstLineChars="200" w:firstLine="480"/>
      </w:pPr>
      <w:r>
        <w:rPr>
          <w:rFonts w:ascii="微软雅黑" w:eastAsia="微软雅黑" w:hAnsi="微软雅黑" w:cs="微软雅黑"/>
        </w:rPr>
        <w:t>AMQP</w:t>
      </w:r>
      <w:r>
        <w:t>的目标是实现端到端的信息通信，那么必然涉及两个基本的概念：</w:t>
      </w:r>
      <w:r>
        <w:rPr>
          <w:rFonts w:ascii="微软雅黑" w:eastAsia="微软雅黑" w:hAnsi="微软雅黑" w:cs="微软雅黑"/>
        </w:rPr>
        <w:t>AMQP</w:t>
      </w:r>
      <w:r>
        <w:t>实现通信的因素是什么以及</w:t>
      </w:r>
      <w:r>
        <w:rPr>
          <w:rFonts w:ascii="微软雅黑" w:eastAsia="微软雅黑" w:hAnsi="微软雅黑" w:cs="微软雅黑"/>
        </w:rPr>
        <w:t>AMQP</w:t>
      </w:r>
      <w:r>
        <w:t>实现通信的实体以及机制是什么。</w:t>
      </w:r>
    </w:p>
    <w:p w14:paraId="4D0DB920" w14:textId="77777777" w:rsidR="00C97CE8" w:rsidRDefault="007C2E36" w:rsidP="00A031EB">
      <w:pPr>
        <w:spacing w:after="6"/>
        <w:ind w:left="-15" w:right="47" w:firstLineChars="200" w:firstLine="480"/>
      </w:pPr>
      <w:r>
        <w:rPr>
          <w:rFonts w:ascii="微软雅黑" w:eastAsia="微软雅黑" w:hAnsi="微软雅黑" w:cs="微软雅黑"/>
        </w:rPr>
        <w:t>AMQP</w:t>
      </w:r>
      <w:r>
        <w:t>是面向消息的一种应用程序之间的通信方法，也就是说，</w:t>
      </w:r>
      <w:r>
        <w:rPr>
          <w:rFonts w:ascii="微软雅黑" w:eastAsia="微软雅黑" w:hAnsi="微软雅黑" w:cs="微软雅黑"/>
        </w:rPr>
        <w:t>“</w:t>
      </w:r>
      <w:r>
        <w:t>消息</w:t>
      </w:r>
      <w:r>
        <w:rPr>
          <w:rFonts w:ascii="微软雅黑" w:eastAsia="微软雅黑" w:hAnsi="微软雅黑" w:cs="微软雅黑"/>
        </w:rPr>
        <w:t>”</w:t>
      </w:r>
      <w:r>
        <w:t>是</w:t>
      </w:r>
      <w:r>
        <w:rPr>
          <w:rFonts w:ascii="微软雅黑" w:eastAsia="微软雅黑" w:hAnsi="微软雅黑" w:cs="微软雅黑"/>
        </w:rPr>
        <w:t>AMQP</w:t>
      </w:r>
      <w:r>
        <w:t>实现通信的基本因素。</w:t>
      </w:r>
      <w:r>
        <w:rPr>
          <w:rFonts w:ascii="微软雅黑" w:eastAsia="微软雅黑" w:hAnsi="微软雅黑" w:cs="微软雅黑"/>
        </w:rPr>
        <w:t>AMQP</w:t>
      </w:r>
      <w:r>
        <w:t>有两个核心要素</w:t>
      </w:r>
      <w:r>
        <w:rPr>
          <w:rFonts w:ascii="微软雅黑" w:eastAsia="微软雅黑" w:hAnsi="微软雅黑" w:cs="微软雅黑"/>
        </w:rPr>
        <w:t>——</w:t>
      </w:r>
      <w:r>
        <w:t>交换器（</w:t>
      </w:r>
      <w:r>
        <w:rPr>
          <w:rFonts w:ascii="微软雅黑" w:eastAsia="微软雅黑" w:hAnsi="微软雅黑" w:cs="微软雅黑"/>
        </w:rPr>
        <w:t>Exchange</w:t>
      </w:r>
      <w:r>
        <w:t>）与队列（</w:t>
      </w:r>
      <w:r>
        <w:rPr>
          <w:rFonts w:ascii="微软雅黑" w:eastAsia="微软雅黑" w:hAnsi="微软雅黑" w:cs="微软雅黑"/>
        </w:rPr>
        <w:t>Queue</w:t>
      </w:r>
      <w:r>
        <w:t>），通过消息的绑定与转发机制实现信息通信。其中，交换器由消费者应用程序创建，并且可与其他应用程序实现共享服务，其功能与数据通信网络中的路由器非常相似，即接收消息之后通过路由表将消息准确且安全地转发</w:t>
      </w:r>
      <w:proofErr w:type="gramStart"/>
      <w:r>
        <w:t>至相应</w:t>
      </w:r>
      <w:proofErr w:type="gramEnd"/>
      <w:r>
        <w:t>的消息队列。一台</w:t>
      </w:r>
      <w:r>
        <w:rPr>
          <w:rFonts w:ascii="微软雅黑" w:eastAsia="微软雅黑" w:hAnsi="微软雅黑" w:cs="微软雅黑"/>
        </w:rPr>
        <w:t>RabbitMQ</w:t>
      </w:r>
      <w:r>
        <w:t>服务器或者由多台</w:t>
      </w:r>
      <w:r>
        <w:rPr>
          <w:rFonts w:ascii="微软雅黑" w:eastAsia="微软雅黑" w:hAnsi="微软雅黑" w:cs="微软雅黑"/>
        </w:rPr>
        <w:t>RabbitMQ</w:t>
      </w:r>
      <w:r>
        <w:t>服务器组成的集群可以存在多个交换器，每个交换器通过唯一的</w:t>
      </w:r>
      <w:r>
        <w:rPr>
          <w:rFonts w:ascii="微软雅黑" w:eastAsia="微软雅黑" w:hAnsi="微软雅黑" w:cs="微软雅黑"/>
        </w:rPr>
        <w:t>Exchange</w:t>
      </w:r>
    </w:p>
    <w:p w14:paraId="2283DA9E" w14:textId="77777777" w:rsidR="00C97CE8" w:rsidRDefault="007C2E36" w:rsidP="00A031EB">
      <w:pPr>
        <w:ind w:left="-5" w:right="47" w:firstLineChars="200" w:firstLine="480"/>
      </w:pPr>
      <w:r>
        <w:rPr>
          <w:rFonts w:ascii="微软雅黑" w:eastAsia="微软雅黑" w:hAnsi="微软雅黑" w:cs="微软雅黑"/>
        </w:rPr>
        <w:t>ID</w:t>
      </w:r>
      <w:r>
        <w:t>进行识别。</w:t>
      </w:r>
    </w:p>
    <w:p w14:paraId="376698A5" w14:textId="77777777" w:rsidR="00C97CE8" w:rsidRDefault="007C2E36" w:rsidP="00A031EB">
      <w:pPr>
        <w:ind w:left="-15" w:right="47" w:firstLineChars="200" w:firstLine="480"/>
      </w:pPr>
      <w:r>
        <w:t>交换器根据不同的应用程序的需求，在生命周期方面也是灵活可变的，主要分为三种：持久交换器、临时交换器与自动删除交换器。持久交换器是在</w:t>
      </w:r>
      <w:r>
        <w:rPr>
          <w:rFonts w:ascii="微软雅黑" w:eastAsia="微软雅黑" w:hAnsi="微软雅黑" w:cs="微软雅黑"/>
        </w:rPr>
        <w:t>RabbitMQ</w:t>
      </w:r>
      <w:r>
        <w:t>服务器中长久存在的，</w:t>
      </w:r>
      <w:r>
        <w:lastRenderedPageBreak/>
        <w:t>并不会因为系统重</w:t>
      </w:r>
      <w:proofErr w:type="gramStart"/>
      <w:r>
        <w:t>启或者</w:t>
      </w:r>
      <w:proofErr w:type="gramEnd"/>
      <w:r>
        <w:t>应用程序终止而消除，其相关数据长期驻留在硬盘上；临时交换器驻留在内存中，随着系统的关闭而消失；自动删除交换器随着宿主应用程序的中止而自动消亡，可有效释放服务器资源。</w:t>
      </w:r>
    </w:p>
    <w:p w14:paraId="75FAC316" w14:textId="77777777" w:rsidR="00C97CE8" w:rsidRDefault="007C2E36" w:rsidP="00A031EB">
      <w:pPr>
        <w:ind w:left="-15" w:right="47" w:firstLineChars="200" w:firstLine="480"/>
      </w:pPr>
      <w:r>
        <w:t>队列也由消费者应用程序创建，主要用于实现存储与转发交换器发送来的消息，队列同时也具备灵活的生命周期属性配置，可实现队列的持久保存、临时驻留与自动删除。由以上可以看出，消息、队列和交换器是构成</w:t>
      </w:r>
      <w:r>
        <w:rPr>
          <w:rFonts w:ascii="微软雅黑" w:eastAsia="微软雅黑" w:hAnsi="微软雅黑" w:cs="微软雅黑"/>
        </w:rPr>
        <w:t>AMQP</w:t>
      </w:r>
      <w:r>
        <w:t>的三个关键组件，任何一个组件的失效都会导致信息通信的中断，因此鉴于三个关键组件的重要性，系统在创建三个组件的同时会打上</w:t>
      </w:r>
      <w:r>
        <w:rPr>
          <w:rFonts w:ascii="微软雅黑" w:eastAsia="微软雅黑" w:hAnsi="微软雅黑" w:cs="微软雅黑"/>
        </w:rPr>
        <w:t>“Durable”</w:t>
      </w:r>
      <w:r>
        <w:t>标签，表明在系统重启之后立即恢复业务功能。</w:t>
      </w:r>
    </w:p>
    <w:p w14:paraId="301B1855" w14:textId="77777777" w:rsidR="00C97CE8" w:rsidRDefault="007C2E36" w:rsidP="00A031EB">
      <w:pPr>
        <w:ind w:left="490" w:right="47" w:firstLineChars="200" w:firstLine="480"/>
      </w:pPr>
      <w:r>
        <w:t>构成</w:t>
      </w:r>
      <w:r>
        <w:rPr>
          <w:rFonts w:ascii="微软雅黑" w:eastAsia="微软雅黑" w:hAnsi="微软雅黑" w:cs="微软雅黑"/>
        </w:rPr>
        <w:t>AMQP</w:t>
      </w:r>
      <w:r>
        <w:t>的三个关键要素的工作方式如图</w:t>
      </w:r>
      <w:r>
        <w:rPr>
          <w:rFonts w:ascii="微软雅黑" w:eastAsia="微软雅黑" w:hAnsi="微软雅黑" w:cs="微软雅黑"/>
        </w:rPr>
        <w:t>8-6</w:t>
      </w:r>
      <w:r>
        <w:t>所示。</w:t>
      </w:r>
    </w:p>
    <w:p w14:paraId="1A8139BE" w14:textId="77777777" w:rsidR="00C97CE8" w:rsidRDefault="007C2E36" w:rsidP="00A031EB">
      <w:pPr>
        <w:spacing w:after="106" w:line="259" w:lineRule="auto"/>
        <w:ind w:left="1512" w:firstLineChars="200" w:firstLine="480"/>
      </w:pPr>
      <w:r>
        <w:rPr>
          <w:noProof/>
        </w:rPr>
        <w:drawing>
          <wp:inline distT="0" distB="0" distL="0" distR="0" wp14:anchorId="5F592A81" wp14:editId="7AC084A1">
            <wp:extent cx="4030980" cy="1447800"/>
            <wp:effectExtent l="0" t="0" r="0" b="0"/>
            <wp:docPr id="34239" name="Picture 34239"/>
            <wp:cNvGraphicFramePr/>
            <a:graphic xmlns:a="http://schemas.openxmlformats.org/drawingml/2006/main">
              <a:graphicData uri="http://schemas.openxmlformats.org/drawingml/2006/picture">
                <pic:pic xmlns:pic="http://schemas.openxmlformats.org/drawingml/2006/picture">
                  <pic:nvPicPr>
                    <pic:cNvPr id="34239" name="Picture 34239"/>
                    <pic:cNvPicPr/>
                  </pic:nvPicPr>
                  <pic:blipFill>
                    <a:blip r:embed="rId365"/>
                    <a:stretch>
                      <a:fillRect/>
                    </a:stretch>
                  </pic:blipFill>
                  <pic:spPr>
                    <a:xfrm>
                      <a:off x="0" y="0"/>
                      <a:ext cx="4030980" cy="1447800"/>
                    </a:xfrm>
                    <a:prstGeom prst="rect">
                      <a:avLst/>
                    </a:prstGeom>
                  </pic:spPr>
                </pic:pic>
              </a:graphicData>
            </a:graphic>
          </wp:inline>
        </w:drawing>
      </w:r>
    </w:p>
    <w:p w14:paraId="6A90DEB9"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8-6 </w:t>
      </w:r>
      <w:r>
        <w:rPr>
          <w:color w:val="A25400"/>
          <w:sz w:val="22"/>
        </w:rPr>
        <w:t>消息、队列和交换器的工作方式</w:t>
      </w:r>
    </w:p>
    <w:p w14:paraId="52BD61F5" w14:textId="77777777" w:rsidR="00C97CE8" w:rsidRDefault="007C2E36" w:rsidP="00A031EB">
      <w:pPr>
        <w:spacing w:after="8"/>
        <w:ind w:left="-15" w:right="47" w:firstLineChars="200" w:firstLine="480"/>
      </w:pPr>
      <w:r>
        <w:t>由图</w:t>
      </w:r>
      <w:r>
        <w:rPr>
          <w:rFonts w:ascii="微软雅黑" w:eastAsia="微软雅黑" w:hAnsi="微软雅黑" w:cs="微软雅黑"/>
        </w:rPr>
        <w:t>8-6</w:t>
      </w:r>
      <w:r>
        <w:t>中可以看出，交换器接收发送端应用程序的消息，通过设定的路由转发表与绑定规则将消息转发至相匹配的消息队列，消息队列继而将接收到的消息转发至对应的接收端应用程序。数据通信网</w:t>
      </w:r>
      <w:proofErr w:type="gramStart"/>
      <w:r>
        <w:t>络通过</w:t>
      </w:r>
      <w:proofErr w:type="gramEnd"/>
      <w:r>
        <w:rPr>
          <w:rFonts w:ascii="微软雅黑" w:eastAsia="微软雅黑" w:hAnsi="微软雅黑" w:cs="微软雅黑"/>
        </w:rPr>
        <w:t>IP</w:t>
      </w:r>
      <w:r>
        <w:t>地址形成的路由</w:t>
      </w:r>
      <w:proofErr w:type="gramStart"/>
      <w:r>
        <w:t>表实现</w:t>
      </w:r>
      <w:proofErr w:type="gramEnd"/>
      <w:r>
        <w:rPr>
          <w:rFonts w:ascii="微软雅黑" w:eastAsia="微软雅黑" w:hAnsi="微软雅黑" w:cs="微软雅黑"/>
        </w:rPr>
        <w:t>IP</w:t>
      </w:r>
      <w:r>
        <w:t>报文的转发，在</w:t>
      </w:r>
      <w:r>
        <w:rPr>
          <w:rFonts w:ascii="微软雅黑" w:eastAsia="微软雅黑" w:hAnsi="微软雅黑" w:cs="微软雅黑"/>
        </w:rPr>
        <w:t>AMQP</w:t>
      </w:r>
      <w:r>
        <w:t>环境</w:t>
      </w:r>
    </w:p>
    <w:p w14:paraId="4663CC6B" w14:textId="77777777" w:rsidR="00C97CE8" w:rsidRDefault="007C2E36" w:rsidP="00A031EB">
      <w:pPr>
        <w:spacing w:after="7"/>
        <w:ind w:left="-5" w:right="47" w:firstLineChars="200" w:firstLine="480"/>
      </w:pPr>
      <w:r>
        <w:t>中的通信机制也非常类似，交换器通过</w:t>
      </w:r>
      <w:r>
        <w:rPr>
          <w:rFonts w:ascii="微软雅黑" w:eastAsia="微软雅黑" w:hAnsi="微软雅黑" w:cs="微软雅黑"/>
        </w:rPr>
        <w:t>AMQP</w:t>
      </w:r>
      <w:r>
        <w:t>消息头（</w:t>
      </w:r>
      <w:r>
        <w:rPr>
          <w:rFonts w:ascii="微软雅黑" w:eastAsia="微软雅黑" w:hAnsi="微软雅黑" w:cs="微软雅黑"/>
        </w:rPr>
        <w:t>Header</w:t>
      </w:r>
      <w:r>
        <w:t>）中的路由选择关键字</w:t>
      </w:r>
    </w:p>
    <w:p w14:paraId="7DA60B98" w14:textId="77777777" w:rsidR="00C97CE8" w:rsidRDefault="007C2E36" w:rsidP="00A031EB">
      <w:pPr>
        <w:spacing w:after="4" w:line="251" w:lineRule="auto"/>
        <w:ind w:left="-15" w:right="63" w:firstLineChars="200" w:firstLine="480"/>
      </w:pPr>
      <w:r>
        <w:t>（</w:t>
      </w:r>
      <w:r>
        <w:rPr>
          <w:rFonts w:ascii="微软雅黑" w:eastAsia="微软雅黑" w:hAnsi="微软雅黑" w:cs="微软雅黑"/>
        </w:rPr>
        <w:t>Routing Key</w:t>
      </w:r>
      <w:r>
        <w:t>）而形成的绑定规则（</w:t>
      </w:r>
      <w:r>
        <w:rPr>
          <w:rFonts w:ascii="微软雅黑" w:eastAsia="微软雅黑" w:hAnsi="微软雅黑" w:cs="微软雅黑"/>
        </w:rPr>
        <w:t>Binding</w:t>
      </w:r>
      <w:r>
        <w:t>）来实现消息的转发，也就是说，</w:t>
      </w:r>
      <w:r>
        <w:rPr>
          <w:rFonts w:ascii="微软雅黑" w:eastAsia="微软雅黑" w:hAnsi="微软雅黑" w:cs="微软雅黑"/>
        </w:rPr>
        <w:t>“</w:t>
      </w:r>
      <w:r>
        <w:t>绑定</w:t>
      </w:r>
      <w:r>
        <w:rPr>
          <w:rFonts w:ascii="微软雅黑" w:eastAsia="微软雅黑" w:hAnsi="微软雅黑" w:cs="微软雅黑"/>
        </w:rPr>
        <w:t>”</w:t>
      </w:r>
      <w:r>
        <w:t>即连接交换机与消息队列的路由表。消息生产者发送的消息中所带有的</w:t>
      </w:r>
      <w:r>
        <w:rPr>
          <w:rFonts w:ascii="微软雅黑" w:eastAsia="微软雅黑" w:hAnsi="微软雅黑" w:cs="微软雅黑"/>
        </w:rPr>
        <w:t>Routing Key</w:t>
      </w:r>
      <w:r>
        <w:t>是交换器转发的判断因素，也就是</w:t>
      </w:r>
      <w:r>
        <w:rPr>
          <w:rFonts w:ascii="微软雅黑" w:eastAsia="微软雅黑" w:hAnsi="微软雅黑" w:cs="微软雅黑"/>
        </w:rPr>
        <w:t>AMQP</w:t>
      </w:r>
      <w:r>
        <w:t>中的</w:t>
      </w:r>
      <w:r>
        <w:rPr>
          <w:rFonts w:ascii="微软雅黑" w:eastAsia="微软雅黑" w:hAnsi="微软雅黑" w:cs="微软雅黑"/>
        </w:rPr>
        <w:t>“IP</w:t>
      </w:r>
      <w:r>
        <w:t>地址</w:t>
      </w:r>
      <w:r>
        <w:rPr>
          <w:rFonts w:ascii="微软雅黑" w:eastAsia="微软雅黑" w:hAnsi="微软雅黑" w:cs="微软雅黑"/>
        </w:rPr>
        <w:t>”</w:t>
      </w:r>
      <w:r>
        <w:t>，交换器获取消息之后提取</w:t>
      </w:r>
      <w:r>
        <w:rPr>
          <w:rFonts w:ascii="微软雅黑" w:eastAsia="微软雅黑" w:hAnsi="微软雅黑" w:cs="微软雅黑"/>
        </w:rPr>
        <w:t>Routing Key</w:t>
      </w:r>
      <w:r>
        <w:t>触发路由，通过绑定规则将消息转发</w:t>
      </w:r>
      <w:proofErr w:type="gramStart"/>
      <w:r>
        <w:t>至相应</w:t>
      </w:r>
      <w:proofErr w:type="gramEnd"/>
      <w:r>
        <w:t>队列，消息消费者最后从队列中获取消息。</w:t>
      </w:r>
    </w:p>
    <w:p w14:paraId="6617C78B" w14:textId="77777777" w:rsidR="00C97CE8" w:rsidRDefault="007C2E36" w:rsidP="00A031EB">
      <w:pPr>
        <w:spacing w:after="73" w:line="251" w:lineRule="auto"/>
        <w:ind w:left="-15" w:right="71" w:firstLineChars="200" w:firstLine="480"/>
      </w:pPr>
      <w:r>
        <w:rPr>
          <w:rFonts w:ascii="微软雅黑" w:eastAsia="微软雅黑" w:hAnsi="微软雅黑" w:cs="微软雅黑"/>
        </w:rPr>
        <w:t>AMQP</w:t>
      </w:r>
      <w:r>
        <w:t>定义三种不同类型的交换器：广播式交换器（</w:t>
      </w:r>
      <w:r>
        <w:rPr>
          <w:rFonts w:ascii="微软雅黑" w:eastAsia="微软雅黑" w:hAnsi="微软雅黑" w:cs="微软雅黑"/>
        </w:rPr>
        <w:t>Fanout Exchange</w:t>
      </w:r>
      <w:r>
        <w:t>）、直接式交换器（</w:t>
      </w:r>
      <w:r>
        <w:rPr>
          <w:rFonts w:ascii="微软雅黑" w:eastAsia="微软雅黑" w:hAnsi="微软雅黑" w:cs="微软雅黑"/>
        </w:rPr>
        <w:t>Direct Exchange</w:t>
      </w:r>
      <w:r>
        <w:t>）和主题式交换器（</w:t>
      </w:r>
      <w:r>
        <w:rPr>
          <w:rFonts w:ascii="微软雅黑" w:eastAsia="微软雅黑" w:hAnsi="微软雅黑" w:cs="微软雅黑"/>
        </w:rPr>
        <w:t>Topic Exchange</w:t>
      </w:r>
      <w:r>
        <w:t>），三种交换器实现的绑定规则也有所不同。</w:t>
      </w:r>
    </w:p>
    <w:p w14:paraId="394F0D1E" w14:textId="77777777" w:rsidR="00C97CE8" w:rsidRDefault="007C2E36" w:rsidP="00A031EB">
      <w:pPr>
        <w:spacing w:after="51" w:line="259" w:lineRule="auto"/>
        <w:ind w:left="475" w:firstLineChars="200" w:firstLine="480"/>
      </w:pPr>
      <w:r>
        <w:rPr>
          <w:rFonts w:ascii="微软雅黑" w:eastAsia="微软雅黑" w:hAnsi="微软雅黑" w:cs="微软雅黑"/>
          <w:b/>
        </w:rPr>
        <w:t>3.Nova</w:t>
      </w:r>
      <w:r>
        <w:t>中的</w:t>
      </w:r>
      <w:r>
        <w:rPr>
          <w:rFonts w:ascii="微软雅黑" w:eastAsia="微软雅黑" w:hAnsi="微软雅黑" w:cs="微软雅黑"/>
          <w:b/>
        </w:rPr>
        <w:t>RabbitMQ</w:t>
      </w:r>
      <w:r>
        <w:t>应用</w:t>
      </w:r>
    </w:p>
    <w:p w14:paraId="28B707C6" w14:textId="77777777" w:rsidR="00C97CE8" w:rsidRDefault="007C2E36" w:rsidP="00A031EB">
      <w:pPr>
        <w:spacing w:after="5"/>
        <w:ind w:left="-15" w:right="47" w:firstLineChars="200" w:firstLine="480"/>
      </w:pPr>
      <w:r>
        <w:rPr>
          <w:rFonts w:ascii="微软雅黑" w:eastAsia="微软雅黑" w:hAnsi="微软雅黑" w:cs="微软雅黑"/>
        </w:rPr>
        <w:t>RabbitMQ</w:t>
      </w:r>
      <w:r>
        <w:t>是</w:t>
      </w:r>
      <w:r>
        <w:rPr>
          <w:rFonts w:ascii="微软雅黑" w:eastAsia="微软雅黑" w:hAnsi="微软雅黑" w:cs="微软雅黑"/>
        </w:rPr>
        <w:t>Nova</w:t>
      </w:r>
      <w:r>
        <w:t>系统的信息中枢，目前</w:t>
      </w:r>
      <w:r>
        <w:rPr>
          <w:rFonts w:ascii="微软雅黑" w:eastAsia="微软雅黑" w:hAnsi="微软雅黑" w:cs="微软雅黑"/>
        </w:rPr>
        <w:t>Nova</w:t>
      </w:r>
      <w:r>
        <w:t>中的各个模块通过</w:t>
      </w:r>
      <w:r>
        <w:rPr>
          <w:rFonts w:ascii="微软雅黑" w:eastAsia="微软雅黑" w:hAnsi="微软雅黑" w:cs="微软雅黑"/>
        </w:rPr>
        <w:t>RabbitMQ</w:t>
      </w:r>
      <w:r>
        <w:t xml:space="preserve">服务器以 </w:t>
      </w:r>
      <w:r>
        <w:rPr>
          <w:rFonts w:ascii="微软雅黑" w:eastAsia="微软雅黑" w:hAnsi="微软雅黑" w:cs="微软雅黑"/>
        </w:rPr>
        <w:t>RPC</w:t>
      </w:r>
      <w:r>
        <w:t>（远程过程调用）的方式实现通信，而且各模块之间形成松耦合关联关系，在扩展</w:t>
      </w:r>
    </w:p>
    <w:p w14:paraId="10B20289" w14:textId="77777777" w:rsidR="00C97CE8" w:rsidRDefault="007C2E36" w:rsidP="00A031EB">
      <w:pPr>
        <w:spacing w:after="7"/>
        <w:ind w:left="-5" w:right="47" w:firstLineChars="200" w:firstLine="480"/>
      </w:pPr>
      <w:r>
        <w:t>性、安全性以及性能方面均体现优势。由前文可知，</w:t>
      </w:r>
      <w:r>
        <w:rPr>
          <w:rFonts w:ascii="微软雅黑" w:eastAsia="微软雅黑" w:hAnsi="微软雅黑" w:cs="微软雅黑"/>
        </w:rPr>
        <w:t>AMQP</w:t>
      </w:r>
      <w:r>
        <w:t>的交换器有三种类型：</w:t>
      </w:r>
    </w:p>
    <w:p w14:paraId="1817FFD0" w14:textId="77777777" w:rsidR="00C97CE8" w:rsidRDefault="007C2E36" w:rsidP="00A031EB">
      <w:pPr>
        <w:ind w:left="-5" w:right="47" w:firstLineChars="200" w:firstLine="480"/>
      </w:pPr>
      <w:r>
        <w:rPr>
          <w:rFonts w:ascii="微软雅黑" w:eastAsia="微软雅黑" w:hAnsi="微软雅黑" w:cs="微软雅黑"/>
        </w:rPr>
        <w:lastRenderedPageBreak/>
        <w:t>Direct</w:t>
      </w:r>
      <w:r>
        <w:t>、</w:t>
      </w:r>
      <w:r>
        <w:rPr>
          <w:rFonts w:ascii="微软雅黑" w:eastAsia="微软雅黑" w:hAnsi="微软雅黑" w:cs="微软雅黑"/>
        </w:rPr>
        <w:t>Fanout</w:t>
      </w:r>
      <w:r>
        <w:t>和</w:t>
      </w:r>
      <w:r>
        <w:rPr>
          <w:rFonts w:ascii="微软雅黑" w:eastAsia="微软雅黑" w:hAnsi="微软雅黑" w:cs="微软雅黑"/>
        </w:rPr>
        <w:t>Topic</w:t>
      </w:r>
      <w:r>
        <w:t>，而且消息队列由消息消费者根据自身的功能与业务需求而生成。</w:t>
      </w:r>
    </w:p>
    <w:p w14:paraId="6BBD9152" w14:textId="77777777" w:rsidR="00C97CE8" w:rsidRDefault="007C2E36" w:rsidP="00A031EB">
      <w:pPr>
        <w:ind w:left="490" w:right="47" w:firstLineChars="200" w:firstLine="480"/>
      </w:pPr>
      <w:r>
        <w:t>首先说说三个比较重要的概念。</w:t>
      </w:r>
    </w:p>
    <w:p w14:paraId="627CF0EC" w14:textId="77777777" w:rsidR="00C97CE8" w:rsidRDefault="007C2E36" w:rsidP="00B55381">
      <w:pPr>
        <w:numPr>
          <w:ilvl w:val="0"/>
          <w:numId w:val="153"/>
        </w:numPr>
        <w:ind w:right="47" w:firstLineChars="200" w:firstLine="480"/>
      </w:pPr>
      <w:r>
        <w:t>交换器</w:t>
      </w:r>
    </w:p>
    <w:p w14:paraId="6E336A91" w14:textId="77777777" w:rsidR="00C97CE8" w:rsidRDefault="007C2E36" w:rsidP="00A031EB">
      <w:pPr>
        <w:ind w:left="-15" w:right="47" w:firstLineChars="200" w:firstLine="480"/>
      </w:pPr>
      <w:r>
        <w:t>接受消息并且将消息转发给队列。在每个主机的内部，交换器有唯一对应的名字。应用程序在它的权限范围之内可以创建、删除、使用和共享交换器实例。交换器可以是持久的、临时的或者自动删除的。持久的交换器会一直存在于</w:t>
      </w:r>
      <w:r>
        <w:rPr>
          <w:rFonts w:ascii="微软雅黑" w:eastAsia="微软雅黑" w:hAnsi="微软雅黑" w:cs="微软雅黑"/>
        </w:rPr>
        <w:t>Server</w:t>
      </w:r>
      <w:r>
        <w:t>端直到</w:t>
      </w:r>
      <w:proofErr w:type="gramStart"/>
      <w:r>
        <w:t>它被显式</w:t>
      </w:r>
      <w:proofErr w:type="gramEnd"/>
      <w:r>
        <w:t>的删除，临时交换器在服务器关闭时停止工作，自动删除的交换器在没有应用程序使用它的时候被服务器删除。</w:t>
      </w:r>
    </w:p>
    <w:p w14:paraId="458C3EE7" w14:textId="77777777" w:rsidR="00C97CE8" w:rsidRDefault="007C2E36" w:rsidP="00B55381">
      <w:pPr>
        <w:numPr>
          <w:ilvl w:val="0"/>
          <w:numId w:val="153"/>
        </w:numPr>
        <w:ind w:right="47" w:firstLineChars="200" w:firstLine="480"/>
      </w:pPr>
      <w:r>
        <w:t>队列</w:t>
      </w:r>
    </w:p>
    <w:p w14:paraId="3055F212" w14:textId="77777777" w:rsidR="00C97CE8" w:rsidRDefault="007C2E36" w:rsidP="00A031EB">
      <w:pPr>
        <w:spacing w:after="41"/>
        <w:ind w:left="-15" w:right="47" w:firstLineChars="200" w:firstLine="480"/>
      </w:pPr>
      <w:r>
        <w:rPr>
          <w:rFonts w:ascii="微软雅黑" w:eastAsia="微软雅黑" w:hAnsi="微软雅黑" w:cs="微软雅黑"/>
        </w:rPr>
        <w:t>“</w:t>
      </w:r>
      <w:r>
        <w:t>消息队列</w:t>
      </w:r>
      <w:r>
        <w:rPr>
          <w:rFonts w:ascii="微软雅黑" w:eastAsia="微软雅黑" w:hAnsi="微软雅黑" w:cs="微软雅黑"/>
        </w:rPr>
        <w:t>”</w:t>
      </w:r>
      <w:r>
        <w:t>，它是一个具名缓冲区，它代表一组消费者应用程序保存消息。这些应用程序在它们的权限范围内可以创建、使用、共享消息队列。类似于交换器，消息队列也可以是持久的、临时的或者自动删除的。临时消息队列在服务器被关闭时停止工作，自动删除队列在没有应用程序使用它的时候被服务器自动删除。消息队列将消息保存在内存、硬盘或两者的组合之中。消息队列保存消息，并将消息发给一个或多个客户端，特别的消息队列会跟踪消息的获取情况，消息要出队就必须被获取，这样可以阻止多个客户端同时消费同一条消息的情况发生，同时也可以被用来做单个队列多个消费者之间的负载均衡。（</w:t>
      </w:r>
      <w:r>
        <w:rPr>
          <w:rFonts w:ascii="微软雅黑" w:eastAsia="微软雅黑" w:hAnsi="微软雅黑" w:cs="微软雅黑"/>
        </w:rPr>
        <w:t>3</w:t>
      </w:r>
      <w:r>
        <w:t>）绑定</w:t>
      </w:r>
    </w:p>
    <w:p w14:paraId="6C346152" w14:textId="77777777" w:rsidR="00C97CE8" w:rsidRDefault="007C2E36" w:rsidP="00A031EB">
      <w:pPr>
        <w:spacing w:after="0"/>
        <w:ind w:left="-15" w:right="47" w:firstLineChars="200" w:firstLine="480"/>
      </w:pPr>
      <w:r>
        <w:t>可以理解为交换器和消息队列之间的一种关系，绑定之后交换器会知道应该把消息发给哪个队列，绑定的关键字称为</w:t>
      </w:r>
      <w:proofErr w:type="spellStart"/>
      <w:r>
        <w:rPr>
          <w:rFonts w:ascii="微软雅黑" w:eastAsia="微软雅黑" w:hAnsi="微软雅黑" w:cs="微软雅黑"/>
        </w:rPr>
        <w:t>binding_key</w:t>
      </w:r>
      <w:proofErr w:type="spellEnd"/>
      <w:r>
        <w:t>。在程序中可以这样使用：</w:t>
      </w:r>
    </w:p>
    <w:p w14:paraId="30867D41" w14:textId="77777777" w:rsidR="00C97CE8" w:rsidRDefault="007C2E36" w:rsidP="00A031EB">
      <w:pPr>
        <w:spacing w:after="105" w:line="259" w:lineRule="auto"/>
        <w:ind w:left="0" w:firstLineChars="200" w:firstLine="480"/>
      </w:pPr>
      <w:r>
        <w:rPr>
          <w:noProof/>
        </w:rPr>
        <w:drawing>
          <wp:inline distT="0" distB="0" distL="0" distR="0" wp14:anchorId="46AD18A9" wp14:editId="7997F51D">
            <wp:extent cx="5943600" cy="289560"/>
            <wp:effectExtent l="0" t="0" r="0" b="0"/>
            <wp:docPr id="34357" name="Picture 34357"/>
            <wp:cNvGraphicFramePr/>
            <a:graphic xmlns:a="http://schemas.openxmlformats.org/drawingml/2006/main">
              <a:graphicData uri="http://schemas.openxmlformats.org/drawingml/2006/picture">
                <pic:pic xmlns:pic="http://schemas.openxmlformats.org/drawingml/2006/picture">
                  <pic:nvPicPr>
                    <pic:cNvPr id="34357" name="Picture 34357"/>
                    <pic:cNvPicPr/>
                  </pic:nvPicPr>
                  <pic:blipFill>
                    <a:blip r:embed="rId366"/>
                    <a:stretch>
                      <a:fillRect/>
                    </a:stretch>
                  </pic:blipFill>
                  <pic:spPr>
                    <a:xfrm>
                      <a:off x="0" y="0"/>
                      <a:ext cx="5943600" cy="289560"/>
                    </a:xfrm>
                    <a:prstGeom prst="rect">
                      <a:avLst/>
                    </a:prstGeom>
                  </pic:spPr>
                </pic:pic>
              </a:graphicData>
            </a:graphic>
          </wp:inline>
        </w:drawing>
      </w:r>
    </w:p>
    <w:p w14:paraId="327FE0D5" w14:textId="77777777" w:rsidR="00C97CE8" w:rsidRDefault="007C2E36" w:rsidP="00A031EB">
      <w:pPr>
        <w:ind w:left="-15" w:right="47" w:firstLineChars="200" w:firstLine="480"/>
      </w:pPr>
      <w:r>
        <w:rPr>
          <w:rFonts w:ascii="微软雅黑" w:eastAsia="微软雅黑" w:hAnsi="微软雅黑" w:cs="微软雅黑"/>
        </w:rPr>
        <w:t>Exchange</w:t>
      </w:r>
      <w:r>
        <w:t>和</w:t>
      </w:r>
      <w:r>
        <w:rPr>
          <w:rFonts w:ascii="微软雅黑" w:eastAsia="微软雅黑" w:hAnsi="微软雅黑" w:cs="微软雅黑"/>
        </w:rPr>
        <w:t>Queue</w:t>
      </w:r>
      <w:r>
        <w:t>的绑定可以是多对多的关系，每个发送给</w:t>
      </w:r>
      <w:r>
        <w:rPr>
          <w:rFonts w:ascii="微软雅黑" w:eastAsia="微软雅黑" w:hAnsi="微软雅黑" w:cs="微软雅黑"/>
        </w:rPr>
        <w:t>Exchange</w:t>
      </w:r>
      <w:r>
        <w:t>的消息都会有一个</w:t>
      </w:r>
      <w:proofErr w:type="gramStart"/>
      <w:r>
        <w:t>叫作</w:t>
      </w:r>
      <w:proofErr w:type="spellStart"/>
      <w:proofErr w:type="gramEnd"/>
      <w:r>
        <w:rPr>
          <w:rFonts w:ascii="微软雅黑" w:eastAsia="微软雅黑" w:hAnsi="微软雅黑" w:cs="微软雅黑"/>
        </w:rPr>
        <w:t>routing_key</w:t>
      </w:r>
      <w:proofErr w:type="spellEnd"/>
      <w:r>
        <w:t>的关键字，交换器要想把消息发送给某个特定的队列，那么该队列与交换器的</w:t>
      </w:r>
      <w:proofErr w:type="spellStart"/>
      <w:r>
        <w:rPr>
          <w:rFonts w:ascii="微软雅黑" w:eastAsia="微软雅黑" w:hAnsi="微软雅黑" w:cs="微软雅黑"/>
        </w:rPr>
        <w:t>binding_key</w:t>
      </w:r>
      <w:proofErr w:type="spellEnd"/>
      <w:r>
        <w:t>必须和消息的</w:t>
      </w:r>
      <w:proofErr w:type="spellStart"/>
      <w:r>
        <w:rPr>
          <w:rFonts w:ascii="微软雅黑" w:eastAsia="微软雅黑" w:hAnsi="微软雅黑" w:cs="微软雅黑"/>
        </w:rPr>
        <w:t>routing_key</w:t>
      </w:r>
      <w:proofErr w:type="spellEnd"/>
      <w:r>
        <w:t>相匹配才</w:t>
      </w:r>
      <w:r>
        <w:rPr>
          <w:rFonts w:ascii="微软雅黑" w:eastAsia="微软雅黑" w:hAnsi="微软雅黑" w:cs="微软雅黑"/>
        </w:rPr>
        <w:t>OK</w:t>
      </w:r>
      <w:r>
        <w:t>。</w:t>
      </w:r>
    </w:p>
    <w:p w14:paraId="6EE12A63" w14:textId="77777777" w:rsidR="00C97CE8" w:rsidRDefault="007C2E36" w:rsidP="00A031EB">
      <w:pPr>
        <w:ind w:left="490" w:right="47" w:firstLineChars="200" w:firstLine="480"/>
      </w:pPr>
      <w:r>
        <w:t>下面介绍一下</w:t>
      </w:r>
      <w:r>
        <w:rPr>
          <w:rFonts w:ascii="微软雅黑" w:eastAsia="微软雅黑" w:hAnsi="微软雅黑" w:cs="微软雅黑"/>
        </w:rPr>
        <w:t>RabbitMQ</w:t>
      </w:r>
      <w:r>
        <w:t>的三种类型的交换器。</w:t>
      </w:r>
    </w:p>
    <w:p w14:paraId="4F23FE17" w14:textId="77777777" w:rsidR="00C97CE8" w:rsidRDefault="007C2E36" w:rsidP="00B55381">
      <w:pPr>
        <w:numPr>
          <w:ilvl w:val="0"/>
          <w:numId w:val="154"/>
        </w:numPr>
        <w:ind w:right="47" w:firstLineChars="200" w:firstLine="480"/>
      </w:pPr>
      <w:r>
        <w:t>广播式交换器类型（</w:t>
      </w:r>
      <w:r>
        <w:rPr>
          <w:rFonts w:ascii="微软雅黑" w:eastAsia="微软雅黑" w:hAnsi="微软雅黑" w:cs="微软雅黑"/>
        </w:rPr>
        <w:t>fanout</w:t>
      </w:r>
      <w:r>
        <w:t>）</w:t>
      </w:r>
    </w:p>
    <w:p w14:paraId="32D7A860" w14:textId="77777777" w:rsidR="00C97CE8" w:rsidRDefault="007C2E36" w:rsidP="00A031EB">
      <w:pPr>
        <w:ind w:left="-15" w:right="47" w:firstLineChars="200" w:firstLine="480"/>
      </w:pPr>
      <w:r>
        <w:t>该类交换器不分析所接收到消息中的</w:t>
      </w:r>
      <w:r>
        <w:rPr>
          <w:rFonts w:ascii="微软雅黑" w:eastAsia="微软雅黑" w:hAnsi="微软雅黑" w:cs="微软雅黑"/>
        </w:rPr>
        <w:t xml:space="preserve">Routing </w:t>
      </w:r>
      <w:r>
        <w:rPr>
          <w:rFonts w:ascii="微软雅黑" w:eastAsia="微软雅黑" w:hAnsi="微软雅黑" w:cs="微软雅黑"/>
        </w:rPr>
        <w:tab/>
        <w:t>Key</w:t>
      </w:r>
      <w:r>
        <w:t>，默认将消息转发到所有与该交换器绑定的队列中去。广播式交换器转发效率最高，但是安全性较低，消费者应用程序可获取本不属于自己的消息。</w:t>
      </w:r>
    </w:p>
    <w:p w14:paraId="1663338F" w14:textId="77777777" w:rsidR="00C97CE8" w:rsidRDefault="007C2E36" w:rsidP="00A031EB">
      <w:pPr>
        <w:ind w:left="-15" w:right="47" w:firstLineChars="200" w:firstLine="480"/>
      </w:pPr>
      <w:r>
        <w:t>广播交换器是最简单的一种类型，就像我们从字面上理解到的一样，它把所有接收到的消息广播到所有它所知道的队列中去，不论消息的关键字是什么，消息都会被路由到和该交换器绑定的队列中去。</w:t>
      </w:r>
    </w:p>
    <w:p w14:paraId="76BDAFC4" w14:textId="77777777" w:rsidR="00C97CE8" w:rsidRDefault="007C2E36" w:rsidP="00A031EB">
      <w:pPr>
        <w:spacing w:after="7"/>
        <w:ind w:left="490" w:right="47" w:firstLineChars="200" w:firstLine="480"/>
      </w:pPr>
      <w:r>
        <w:t>它的工作方式如图</w:t>
      </w:r>
      <w:r>
        <w:rPr>
          <w:rFonts w:ascii="微软雅黑" w:eastAsia="微软雅黑" w:hAnsi="微软雅黑" w:cs="微软雅黑"/>
        </w:rPr>
        <w:t>8-7</w:t>
      </w:r>
      <w:r>
        <w:t>所示。</w:t>
      </w:r>
    </w:p>
    <w:p w14:paraId="660CE298" w14:textId="77777777" w:rsidR="00C97CE8" w:rsidRDefault="007C2E36" w:rsidP="00A031EB">
      <w:pPr>
        <w:spacing w:after="107" w:line="259" w:lineRule="auto"/>
        <w:ind w:left="1908" w:firstLineChars="200" w:firstLine="480"/>
      </w:pPr>
      <w:r>
        <w:rPr>
          <w:noProof/>
        </w:rPr>
        <w:lastRenderedPageBreak/>
        <w:drawing>
          <wp:inline distT="0" distB="0" distL="0" distR="0" wp14:anchorId="55A3650D" wp14:editId="786885F3">
            <wp:extent cx="3528060" cy="1615440"/>
            <wp:effectExtent l="0" t="0" r="0" b="0"/>
            <wp:docPr id="34394" name="Picture 34394"/>
            <wp:cNvGraphicFramePr/>
            <a:graphic xmlns:a="http://schemas.openxmlformats.org/drawingml/2006/main">
              <a:graphicData uri="http://schemas.openxmlformats.org/drawingml/2006/picture">
                <pic:pic xmlns:pic="http://schemas.openxmlformats.org/drawingml/2006/picture">
                  <pic:nvPicPr>
                    <pic:cNvPr id="34394" name="Picture 34394"/>
                    <pic:cNvPicPr/>
                  </pic:nvPicPr>
                  <pic:blipFill>
                    <a:blip r:embed="rId367"/>
                    <a:stretch>
                      <a:fillRect/>
                    </a:stretch>
                  </pic:blipFill>
                  <pic:spPr>
                    <a:xfrm>
                      <a:off x="0" y="0"/>
                      <a:ext cx="3528060" cy="1615440"/>
                    </a:xfrm>
                    <a:prstGeom prst="rect">
                      <a:avLst/>
                    </a:prstGeom>
                  </pic:spPr>
                </pic:pic>
              </a:graphicData>
            </a:graphic>
          </wp:inline>
        </w:drawing>
      </w:r>
    </w:p>
    <w:p w14:paraId="175DCCBE" w14:textId="77777777" w:rsidR="00C97CE8" w:rsidRDefault="007C2E36" w:rsidP="00A031EB">
      <w:pPr>
        <w:spacing w:after="0" w:line="306" w:lineRule="auto"/>
        <w:ind w:left="480" w:right="47" w:firstLineChars="200" w:firstLine="440"/>
      </w:pPr>
      <w:r>
        <w:rPr>
          <w:color w:val="A25400"/>
          <w:sz w:val="22"/>
        </w:rPr>
        <w:t>图</w:t>
      </w:r>
      <w:r>
        <w:rPr>
          <w:rFonts w:ascii="微软雅黑" w:eastAsia="微软雅黑" w:hAnsi="微软雅黑" w:cs="微软雅黑"/>
          <w:color w:val="A25400"/>
          <w:sz w:val="22"/>
        </w:rPr>
        <w:t xml:space="preserve">8-7 </w:t>
      </w:r>
      <w:r>
        <w:rPr>
          <w:color w:val="A25400"/>
          <w:sz w:val="22"/>
        </w:rPr>
        <w:t>广播交换器的工作方式</w:t>
      </w:r>
      <w:r>
        <w:t>在程序中申明一个广播式交换器的代码如下：</w:t>
      </w:r>
    </w:p>
    <w:p w14:paraId="0484619B" w14:textId="77777777" w:rsidR="00C97CE8" w:rsidRDefault="007C2E36" w:rsidP="00A031EB">
      <w:pPr>
        <w:spacing w:after="102" w:line="259" w:lineRule="auto"/>
        <w:ind w:left="0" w:firstLineChars="200" w:firstLine="480"/>
      </w:pPr>
      <w:r>
        <w:rPr>
          <w:noProof/>
        </w:rPr>
        <w:drawing>
          <wp:inline distT="0" distB="0" distL="0" distR="0" wp14:anchorId="5CE7C080" wp14:editId="41D0C6D7">
            <wp:extent cx="5943600" cy="243840"/>
            <wp:effectExtent l="0" t="0" r="0" b="0"/>
            <wp:docPr id="34400" name="Picture 34400"/>
            <wp:cNvGraphicFramePr/>
            <a:graphic xmlns:a="http://schemas.openxmlformats.org/drawingml/2006/main">
              <a:graphicData uri="http://schemas.openxmlformats.org/drawingml/2006/picture">
                <pic:pic xmlns:pic="http://schemas.openxmlformats.org/drawingml/2006/picture">
                  <pic:nvPicPr>
                    <pic:cNvPr id="34400" name="Picture 34400"/>
                    <pic:cNvPicPr/>
                  </pic:nvPicPr>
                  <pic:blipFill>
                    <a:blip r:embed="rId368"/>
                    <a:stretch>
                      <a:fillRect/>
                    </a:stretch>
                  </pic:blipFill>
                  <pic:spPr>
                    <a:xfrm>
                      <a:off x="0" y="0"/>
                      <a:ext cx="5943600" cy="243840"/>
                    </a:xfrm>
                    <a:prstGeom prst="rect">
                      <a:avLst/>
                    </a:prstGeom>
                  </pic:spPr>
                </pic:pic>
              </a:graphicData>
            </a:graphic>
          </wp:inline>
        </w:drawing>
      </w:r>
    </w:p>
    <w:p w14:paraId="65A11CD8" w14:textId="77777777" w:rsidR="00C97CE8" w:rsidRDefault="007C2E36" w:rsidP="00B55381">
      <w:pPr>
        <w:numPr>
          <w:ilvl w:val="0"/>
          <w:numId w:val="154"/>
        </w:numPr>
        <w:ind w:right="47" w:firstLineChars="200" w:firstLine="480"/>
      </w:pPr>
      <w:r>
        <w:t>直接式交换器类型（</w:t>
      </w:r>
      <w:r>
        <w:rPr>
          <w:rFonts w:ascii="微软雅黑" w:eastAsia="微软雅黑" w:hAnsi="微软雅黑" w:cs="微软雅黑"/>
        </w:rPr>
        <w:t>direct</w:t>
      </w:r>
      <w:r>
        <w:t>）</w:t>
      </w:r>
    </w:p>
    <w:p w14:paraId="70DC8ABE" w14:textId="77777777" w:rsidR="00C97CE8" w:rsidRDefault="007C2E36" w:rsidP="00A031EB">
      <w:pPr>
        <w:spacing w:after="49" w:line="251" w:lineRule="auto"/>
        <w:ind w:left="-15" w:right="64" w:firstLineChars="200" w:firstLine="480"/>
      </w:pPr>
      <w:r>
        <w:t>该类交换器需要精确匹配</w:t>
      </w:r>
      <w:r>
        <w:rPr>
          <w:rFonts w:ascii="微软雅黑" w:eastAsia="微软雅黑" w:hAnsi="微软雅黑" w:cs="微软雅黑"/>
        </w:rPr>
        <w:t>Routing Key</w:t>
      </w:r>
      <w:r>
        <w:t>与</w:t>
      </w:r>
      <w:r>
        <w:rPr>
          <w:rFonts w:ascii="微软雅黑" w:eastAsia="微软雅黑" w:hAnsi="微软雅黑" w:cs="微软雅黑"/>
        </w:rPr>
        <w:t>Binding Key</w:t>
      </w:r>
      <w:r>
        <w:t>，如消息的</w:t>
      </w:r>
      <w:r>
        <w:rPr>
          <w:rFonts w:ascii="微软雅黑" w:eastAsia="微软雅黑" w:hAnsi="微软雅黑" w:cs="微软雅黑"/>
        </w:rPr>
        <w:t>Routing Key=Cloud</w:t>
      </w:r>
      <w:r>
        <w:t>，那么该条消息只能被转发至</w:t>
      </w:r>
      <w:r>
        <w:rPr>
          <w:rFonts w:ascii="微软雅黑" w:eastAsia="微软雅黑" w:hAnsi="微软雅黑" w:cs="微软雅黑"/>
        </w:rPr>
        <w:t>Binding Key=Cloud</w:t>
      </w:r>
      <w:r>
        <w:t>的消息队列中去。直接式交换器的转发效率较高，安全性较好，但是缺乏灵活性，系统配置量较大。</w:t>
      </w:r>
    </w:p>
    <w:p w14:paraId="57C39A07" w14:textId="77777777" w:rsidR="00C97CE8" w:rsidRDefault="007C2E36" w:rsidP="00A031EB">
      <w:pPr>
        <w:ind w:left="-15" w:right="47" w:firstLineChars="200" w:firstLine="480"/>
      </w:pPr>
      <w:r>
        <w:t>相对广播交换器来说，直接交换器可以给我们带来更多的灵活性。直接交换器的路由算法很简单：一个消息的</w:t>
      </w:r>
      <w:proofErr w:type="spellStart"/>
      <w:r>
        <w:rPr>
          <w:rFonts w:ascii="微软雅黑" w:eastAsia="微软雅黑" w:hAnsi="微软雅黑" w:cs="微软雅黑"/>
        </w:rPr>
        <w:t>routing_key</w:t>
      </w:r>
      <w:proofErr w:type="spellEnd"/>
      <w:r>
        <w:t>完全匹配一个队列的</w:t>
      </w:r>
      <w:proofErr w:type="spellStart"/>
      <w:r>
        <w:rPr>
          <w:rFonts w:ascii="微软雅黑" w:eastAsia="微软雅黑" w:hAnsi="微软雅黑" w:cs="微软雅黑"/>
        </w:rPr>
        <w:t>binding_key</w:t>
      </w:r>
      <w:proofErr w:type="spellEnd"/>
      <w:r>
        <w:t>，就将这个消息路由到该队列。绑定的关键字将队列和交换器绑定到一起。当消息的</w:t>
      </w:r>
      <w:proofErr w:type="spellStart"/>
      <w:r>
        <w:rPr>
          <w:rFonts w:ascii="微软雅黑" w:eastAsia="微软雅黑" w:hAnsi="微软雅黑" w:cs="微软雅黑"/>
        </w:rPr>
        <w:t>routing_key</w:t>
      </w:r>
      <w:proofErr w:type="spellEnd"/>
      <w:r>
        <w:t>和多个绑定关键字匹配时消息可能会被发送到多个队列中。</w:t>
      </w:r>
    </w:p>
    <w:p w14:paraId="05F8D3E4" w14:textId="77777777" w:rsidR="00C97CE8" w:rsidRDefault="007C2E36" w:rsidP="00A031EB">
      <w:pPr>
        <w:spacing w:after="17"/>
        <w:ind w:left="-15" w:right="47" w:firstLineChars="200" w:firstLine="480"/>
      </w:pPr>
      <w:r>
        <w:t>图</w:t>
      </w:r>
      <w:r>
        <w:rPr>
          <w:rFonts w:ascii="微软雅黑" w:eastAsia="微软雅黑" w:hAnsi="微软雅黑" w:cs="微软雅黑"/>
        </w:rPr>
        <w:t>8-8</w:t>
      </w:r>
      <w:r>
        <w:t>说明了直接交换器的工作方式。</w:t>
      </w:r>
      <w:r>
        <w:rPr>
          <w:rFonts w:ascii="微软雅黑" w:eastAsia="微软雅黑" w:hAnsi="微软雅黑" w:cs="微软雅黑"/>
        </w:rPr>
        <w:t>Q1</w:t>
      </w:r>
      <w:r>
        <w:t>、</w:t>
      </w:r>
      <w:r>
        <w:rPr>
          <w:rFonts w:ascii="微软雅黑" w:eastAsia="微软雅黑" w:hAnsi="微软雅黑" w:cs="微软雅黑"/>
        </w:rPr>
        <w:t>Q2</w:t>
      </w:r>
      <w:proofErr w:type="gramStart"/>
      <w:r>
        <w:t>两个</w:t>
      </w:r>
      <w:proofErr w:type="gramEnd"/>
      <w:r>
        <w:t>队列与直接交换器</w:t>
      </w:r>
      <w:r>
        <w:rPr>
          <w:rFonts w:ascii="微软雅黑" w:eastAsia="微软雅黑" w:hAnsi="微软雅黑" w:cs="微软雅黑"/>
        </w:rPr>
        <w:t>X</w:t>
      </w:r>
      <w:r>
        <w:t>绑定，</w:t>
      </w:r>
      <w:r>
        <w:rPr>
          <w:rFonts w:ascii="微软雅黑" w:eastAsia="微软雅黑" w:hAnsi="微软雅黑" w:cs="微软雅黑"/>
        </w:rPr>
        <w:t>Q1</w:t>
      </w:r>
      <w:r>
        <w:t xml:space="preserve">的 </w:t>
      </w:r>
      <w:proofErr w:type="spellStart"/>
      <w:r>
        <w:rPr>
          <w:rFonts w:ascii="微软雅黑" w:eastAsia="微软雅黑" w:hAnsi="微软雅黑" w:cs="微软雅黑"/>
        </w:rPr>
        <w:t>binding_key</w:t>
      </w:r>
      <w:proofErr w:type="spellEnd"/>
      <w:r>
        <w:t>是</w:t>
      </w:r>
      <w:r>
        <w:rPr>
          <w:rFonts w:ascii="微软雅黑" w:eastAsia="微软雅黑" w:hAnsi="微软雅黑" w:cs="微软雅黑"/>
        </w:rPr>
        <w:t>“orange”</w:t>
      </w:r>
      <w:r>
        <w:t>；</w:t>
      </w:r>
      <w:r>
        <w:rPr>
          <w:rFonts w:ascii="微软雅黑" w:eastAsia="微软雅黑" w:hAnsi="微软雅黑" w:cs="微软雅黑"/>
        </w:rPr>
        <w:t>Q2</w:t>
      </w:r>
      <w:r>
        <w:t>有两个绑定，一个</w:t>
      </w:r>
      <w:proofErr w:type="spellStart"/>
      <w:r>
        <w:rPr>
          <w:rFonts w:ascii="微软雅黑" w:eastAsia="微软雅黑" w:hAnsi="微软雅黑" w:cs="微软雅黑"/>
        </w:rPr>
        <w:t>binding_key</w:t>
      </w:r>
      <w:proofErr w:type="spellEnd"/>
      <w:r>
        <w:t>是</w:t>
      </w:r>
      <w:r>
        <w:rPr>
          <w:rFonts w:ascii="微软雅黑" w:eastAsia="微软雅黑" w:hAnsi="微软雅黑" w:cs="微软雅黑"/>
        </w:rPr>
        <w:t>black</w:t>
      </w:r>
      <w:r>
        <w:t>，另一个</w:t>
      </w:r>
      <w:proofErr w:type="spellStart"/>
      <w:r>
        <w:rPr>
          <w:rFonts w:ascii="微软雅黑" w:eastAsia="微软雅黑" w:hAnsi="微软雅黑" w:cs="微软雅黑"/>
        </w:rPr>
        <w:t>binding_key</w:t>
      </w:r>
      <w:proofErr w:type="spellEnd"/>
      <w:r>
        <w:t xml:space="preserve">是 </w:t>
      </w:r>
      <w:r>
        <w:rPr>
          <w:rFonts w:ascii="微软雅黑" w:eastAsia="微软雅黑" w:hAnsi="微软雅黑" w:cs="微软雅黑"/>
        </w:rPr>
        <w:t>green</w:t>
      </w:r>
      <w:r>
        <w:t>。在这样的关系下，一个带有</w:t>
      </w:r>
      <w:r>
        <w:rPr>
          <w:rFonts w:ascii="微软雅黑" w:eastAsia="微软雅黑" w:hAnsi="微软雅黑" w:cs="微软雅黑"/>
        </w:rPr>
        <w:t>“</w:t>
      </w:r>
      <w:proofErr w:type="spellStart"/>
      <w:r>
        <w:rPr>
          <w:rFonts w:ascii="微软雅黑" w:eastAsia="微软雅黑" w:hAnsi="微软雅黑" w:cs="微软雅黑"/>
        </w:rPr>
        <w:t>orange”routing_key</w:t>
      </w:r>
      <w:proofErr w:type="spellEnd"/>
      <w:r>
        <w:t>的消息发送到</w:t>
      </w:r>
      <w:r>
        <w:rPr>
          <w:rFonts w:ascii="微软雅黑" w:eastAsia="微软雅黑" w:hAnsi="微软雅黑" w:cs="微软雅黑"/>
        </w:rPr>
        <w:t>X</w:t>
      </w:r>
      <w:r>
        <w:t xml:space="preserve">交换器之后将会被 </w:t>
      </w:r>
      <w:r>
        <w:rPr>
          <w:rFonts w:ascii="微软雅黑" w:eastAsia="微软雅黑" w:hAnsi="微软雅黑" w:cs="微软雅黑"/>
        </w:rPr>
        <w:t>X</w:t>
      </w:r>
      <w:r>
        <w:t>路由到队列</w:t>
      </w:r>
      <w:r>
        <w:rPr>
          <w:rFonts w:ascii="微软雅黑" w:eastAsia="微软雅黑" w:hAnsi="微软雅黑" w:cs="微软雅黑"/>
        </w:rPr>
        <w:t>Q1</w:t>
      </w:r>
      <w:r>
        <w:t>，一个带有</w:t>
      </w:r>
      <w:r>
        <w:rPr>
          <w:rFonts w:ascii="微软雅黑" w:eastAsia="微软雅黑" w:hAnsi="微软雅黑" w:cs="微软雅黑"/>
        </w:rPr>
        <w:t>“black”</w:t>
      </w:r>
      <w:r>
        <w:t>或者</w:t>
      </w:r>
      <w:r>
        <w:rPr>
          <w:rFonts w:ascii="微软雅黑" w:eastAsia="微软雅黑" w:hAnsi="微软雅黑" w:cs="微软雅黑"/>
        </w:rPr>
        <w:t>“</w:t>
      </w:r>
      <w:proofErr w:type="spellStart"/>
      <w:r>
        <w:rPr>
          <w:rFonts w:ascii="微软雅黑" w:eastAsia="微软雅黑" w:hAnsi="微软雅黑" w:cs="微软雅黑"/>
        </w:rPr>
        <w:t>green”routing_key</w:t>
      </w:r>
      <w:proofErr w:type="spellEnd"/>
      <w:r>
        <w:t>的消息发送到</w:t>
      </w:r>
      <w:r>
        <w:rPr>
          <w:rFonts w:ascii="微软雅黑" w:eastAsia="微软雅黑" w:hAnsi="微软雅黑" w:cs="微软雅黑"/>
        </w:rPr>
        <w:t>X</w:t>
      </w:r>
      <w:r>
        <w:t>交换器之后将会被路由到</w:t>
      </w:r>
      <w:r>
        <w:rPr>
          <w:rFonts w:ascii="微软雅黑" w:eastAsia="微软雅黑" w:hAnsi="微软雅黑" w:cs="微软雅黑"/>
        </w:rPr>
        <w:t>Q2</w:t>
      </w:r>
      <w:r>
        <w:t>。而所有其他消息将</w:t>
      </w:r>
      <w:proofErr w:type="gramStart"/>
      <w:r>
        <w:t>会被丢去</w:t>
      </w:r>
      <w:proofErr w:type="gramEnd"/>
      <w:r>
        <w:t>。</w:t>
      </w:r>
    </w:p>
    <w:p w14:paraId="35E58109" w14:textId="77777777" w:rsidR="00C97CE8" w:rsidRDefault="007C2E36" w:rsidP="00A031EB">
      <w:pPr>
        <w:spacing w:after="107" w:line="259" w:lineRule="auto"/>
        <w:ind w:left="1524" w:firstLineChars="200" w:firstLine="480"/>
      </w:pPr>
      <w:r>
        <w:rPr>
          <w:noProof/>
        </w:rPr>
        <w:drawing>
          <wp:inline distT="0" distB="0" distL="0" distR="0" wp14:anchorId="016905DE" wp14:editId="3512CE5F">
            <wp:extent cx="4008120" cy="1516380"/>
            <wp:effectExtent l="0" t="0" r="0" b="0"/>
            <wp:docPr id="34477" name="Picture 34477"/>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369"/>
                    <a:stretch>
                      <a:fillRect/>
                    </a:stretch>
                  </pic:blipFill>
                  <pic:spPr>
                    <a:xfrm>
                      <a:off x="0" y="0"/>
                      <a:ext cx="4008120" cy="1516380"/>
                    </a:xfrm>
                    <a:prstGeom prst="rect">
                      <a:avLst/>
                    </a:prstGeom>
                  </pic:spPr>
                </pic:pic>
              </a:graphicData>
            </a:graphic>
          </wp:inline>
        </w:drawing>
      </w:r>
    </w:p>
    <w:p w14:paraId="4093FA61"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8-8 </w:t>
      </w:r>
      <w:r>
        <w:rPr>
          <w:color w:val="A25400"/>
          <w:sz w:val="22"/>
        </w:rPr>
        <w:t>直接交换器的工作方式</w:t>
      </w:r>
    </w:p>
    <w:p w14:paraId="07F9395A" w14:textId="77777777" w:rsidR="00C97CE8" w:rsidRDefault="007C2E36" w:rsidP="00A031EB">
      <w:pPr>
        <w:spacing w:after="58" w:line="255" w:lineRule="auto"/>
        <w:ind w:left="475" w:right="58" w:firstLineChars="200" w:firstLine="480"/>
      </w:pPr>
      <w:r>
        <w:rPr>
          <w:rFonts w:ascii="微软雅黑" w:eastAsia="微软雅黑" w:hAnsi="微软雅黑" w:cs="微软雅黑"/>
        </w:rPr>
        <w:t>3</w:t>
      </w:r>
      <w:r>
        <w:t>）主题式交换器（</w:t>
      </w:r>
      <w:r>
        <w:rPr>
          <w:rFonts w:ascii="微软雅黑" w:eastAsia="微软雅黑" w:hAnsi="微软雅黑" w:cs="微软雅黑"/>
        </w:rPr>
        <w:t>Topic Exchange</w:t>
      </w:r>
      <w:r>
        <w:t>）</w:t>
      </w:r>
    </w:p>
    <w:p w14:paraId="7F19EA90" w14:textId="77777777" w:rsidR="00C97CE8" w:rsidRDefault="007C2E36" w:rsidP="00A031EB">
      <w:pPr>
        <w:spacing w:after="28" w:line="251" w:lineRule="auto"/>
        <w:ind w:left="-15" w:right="65" w:firstLineChars="200" w:firstLine="480"/>
      </w:pPr>
      <w:r>
        <w:lastRenderedPageBreak/>
        <w:t>该类交换器通过消息的</w:t>
      </w:r>
      <w:r>
        <w:rPr>
          <w:rFonts w:ascii="微软雅黑" w:eastAsia="微软雅黑" w:hAnsi="微软雅黑" w:cs="微软雅黑"/>
        </w:rPr>
        <w:t>Routing Key</w:t>
      </w:r>
      <w:r>
        <w:t>与</w:t>
      </w:r>
      <w:r>
        <w:rPr>
          <w:rFonts w:ascii="微软雅黑" w:eastAsia="微软雅黑" w:hAnsi="微软雅黑" w:cs="微软雅黑"/>
        </w:rPr>
        <w:t>Binding Key</w:t>
      </w:r>
      <w:r>
        <w:t>的模式匹配，将消息转发至所有符合绑定规则的队列中（见图</w:t>
      </w:r>
      <w:r>
        <w:rPr>
          <w:rFonts w:ascii="微软雅黑" w:eastAsia="微软雅黑" w:hAnsi="微软雅黑" w:cs="微软雅黑"/>
        </w:rPr>
        <w:t>8-9</w:t>
      </w:r>
      <w:r>
        <w:t>）。</w:t>
      </w:r>
      <w:r>
        <w:rPr>
          <w:rFonts w:ascii="微软雅黑" w:eastAsia="微软雅黑" w:hAnsi="微软雅黑" w:cs="微软雅黑"/>
        </w:rPr>
        <w:t>Binding Key</w:t>
      </w:r>
      <w:r>
        <w:t>支持通配符，其中</w:t>
      </w:r>
      <w:r>
        <w:rPr>
          <w:rFonts w:ascii="微软雅黑" w:eastAsia="微软雅黑" w:hAnsi="微软雅黑" w:cs="微软雅黑"/>
        </w:rPr>
        <w:t>“*”</w:t>
      </w:r>
      <w:r>
        <w:t>匹配一个词组，</w:t>
      </w:r>
      <w:r>
        <w:rPr>
          <w:rFonts w:ascii="微软雅黑" w:eastAsia="微软雅黑" w:hAnsi="微软雅黑" w:cs="微软雅黑"/>
        </w:rPr>
        <w:t>“</w:t>
      </w:r>
      <w:r>
        <w:t>＃</w:t>
      </w:r>
      <w:r>
        <w:rPr>
          <w:rFonts w:ascii="微软雅黑" w:eastAsia="微软雅黑" w:hAnsi="微软雅黑" w:cs="微软雅黑"/>
        </w:rPr>
        <w:t>”</w:t>
      </w:r>
      <w:r>
        <w:t>匹配多个词组（包括零个）。例如，</w:t>
      </w:r>
      <w:r>
        <w:rPr>
          <w:rFonts w:ascii="微软雅黑" w:eastAsia="微软雅黑" w:hAnsi="微软雅黑" w:cs="微软雅黑"/>
        </w:rPr>
        <w:t>Binding Key=“*.Cloud.</w:t>
      </w:r>
      <w:r>
        <w:t>＃</w:t>
      </w:r>
      <w:r>
        <w:rPr>
          <w:rFonts w:ascii="微软雅黑" w:eastAsia="微软雅黑" w:hAnsi="微软雅黑" w:cs="微软雅黑"/>
        </w:rPr>
        <w:t>”</w:t>
      </w:r>
      <w:r>
        <w:t>可转发</w:t>
      </w:r>
      <w:r>
        <w:rPr>
          <w:rFonts w:ascii="微软雅黑" w:eastAsia="微软雅黑" w:hAnsi="微软雅黑" w:cs="微软雅黑"/>
        </w:rPr>
        <w:t>Routing</w:t>
      </w:r>
    </w:p>
    <w:p w14:paraId="20489159" w14:textId="77777777" w:rsidR="00C97CE8" w:rsidRDefault="007C2E36" w:rsidP="00A031EB">
      <w:pPr>
        <w:spacing w:after="0" w:line="255" w:lineRule="auto"/>
        <w:ind w:right="58" w:firstLineChars="200" w:firstLine="480"/>
      </w:pPr>
      <w:r>
        <w:rPr>
          <w:rFonts w:ascii="微软雅黑" w:eastAsia="微软雅黑" w:hAnsi="微软雅黑" w:cs="微软雅黑"/>
        </w:rPr>
        <w:t>Key=“OpenStack.Cloud.GD.GZ”</w:t>
      </w:r>
      <w:r>
        <w:t>、</w:t>
      </w:r>
      <w:r>
        <w:rPr>
          <w:rFonts w:ascii="微软雅黑" w:eastAsia="微软雅黑" w:hAnsi="微软雅黑" w:cs="微软雅黑"/>
        </w:rPr>
        <w:t>“</w:t>
      </w:r>
      <w:proofErr w:type="spellStart"/>
      <w:r>
        <w:rPr>
          <w:rFonts w:ascii="微软雅黑" w:eastAsia="微软雅黑" w:hAnsi="微软雅黑" w:cs="微软雅黑"/>
        </w:rPr>
        <w:t>OpenStack.Cloud.Beijing</w:t>
      </w:r>
      <w:proofErr w:type="spellEnd"/>
      <w:r>
        <w:rPr>
          <w:rFonts w:ascii="微软雅黑" w:eastAsia="微软雅黑" w:hAnsi="微软雅黑" w:cs="微软雅黑"/>
        </w:rPr>
        <w:t>”</w:t>
      </w:r>
      <w:r>
        <w:t>以及</w:t>
      </w:r>
      <w:r>
        <w:rPr>
          <w:rFonts w:ascii="微软雅黑" w:eastAsia="微软雅黑" w:hAnsi="微软雅黑" w:cs="微软雅黑"/>
        </w:rPr>
        <w:t>“</w:t>
      </w:r>
      <w:proofErr w:type="spellStart"/>
      <w:r>
        <w:rPr>
          <w:rFonts w:ascii="微软雅黑" w:eastAsia="微软雅黑" w:hAnsi="微软雅黑" w:cs="微软雅黑"/>
        </w:rPr>
        <w:t>OpenStack.Cloud</w:t>
      </w:r>
      <w:proofErr w:type="spellEnd"/>
      <w:r>
        <w:rPr>
          <w:rFonts w:ascii="微软雅黑" w:eastAsia="微软雅黑" w:hAnsi="微软雅黑" w:cs="微软雅黑"/>
        </w:rPr>
        <w:t>”</w:t>
      </w:r>
      <w:r>
        <w:t>的消息，但是对于</w:t>
      </w:r>
      <w:r>
        <w:rPr>
          <w:rFonts w:ascii="微软雅黑" w:eastAsia="微软雅黑" w:hAnsi="微软雅黑" w:cs="微软雅黑"/>
        </w:rPr>
        <w:t>Routing Key=“Cloud.GZ”</w:t>
      </w:r>
      <w:r>
        <w:t>的消息是无法匹配的。</w:t>
      </w:r>
    </w:p>
    <w:p w14:paraId="1AFCC0B3" w14:textId="77777777" w:rsidR="00C97CE8" w:rsidRDefault="007C2E36" w:rsidP="00A031EB">
      <w:pPr>
        <w:spacing w:after="107" w:line="259" w:lineRule="auto"/>
        <w:ind w:left="1368" w:firstLineChars="200" w:firstLine="480"/>
      </w:pPr>
      <w:r>
        <w:rPr>
          <w:noProof/>
        </w:rPr>
        <w:drawing>
          <wp:inline distT="0" distB="0" distL="0" distR="0" wp14:anchorId="2D83D93F" wp14:editId="363216D9">
            <wp:extent cx="4213860" cy="1508760"/>
            <wp:effectExtent l="0" t="0" r="0" b="0"/>
            <wp:docPr id="34521" name="Picture 34521"/>
            <wp:cNvGraphicFramePr/>
            <a:graphic xmlns:a="http://schemas.openxmlformats.org/drawingml/2006/main">
              <a:graphicData uri="http://schemas.openxmlformats.org/drawingml/2006/picture">
                <pic:pic xmlns:pic="http://schemas.openxmlformats.org/drawingml/2006/picture">
                  <pic:nvPicPr>
                    <pic:cNvPr id="34521" name="Picture 34521"/>
                    <pic:cNvPicPr/>
                  </pic:nvPicPr>
                  <pic:blipFill>
                    <a:blip r:embed="rId370"/>
                    <a:stretch>
                      <a:fillRect/>
                    </a:stretch>
                  </pic:blipFill>
                  <pic:spPr>
                    <a:xfrm>
                      <a:off x="0" y="0"/>
                      <a:ext cx="4213860" cy="1508760"/>
                    </a:xfrm>
                    <a:prstGeom prst="rect">
                      <a:avLst/>
                    </a:prstGeom>
                  </pic:spPr>
                </pic:pic>
              </a:graphicData>
            </a:graphic>
          </wp:inline>
        </w:drawing>
      </w:r>
    </w:p>
    <w:p w14:paraId="6D7963C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8-9 </w:t>
      </w:r>
      <w:r>
        <w:rPr>
          <w:color w:val="A25400"/>
          <w:sz w:val="22"/>
        </w:rPr>
        <w:t>主题式交换器的工作方式</w:t>
      </w:r>
    </w:p>
    <w:p w14:paraId="64F681F7" w14:textId="77777777" w:rsidR="00C97CE8" w:rsidRDefault="007C2E36" w:rsidP="00A031EB">
      <w:pPr>
        <w:ind w:left="-15" w:right="47" w:firstLineChars="200" w:firstLine="480"/>
      </w:pPr>
      <w:r>
        <w:t>这里的</w:t>
      </w:r>
      <w:proofErr w:type="spellStart"/>
      <w:r>
        <w:rPr>
          <w:rFonts w:ascii="微软雅黑" w:eastAsia="微软雅黑" w:hAnsi="微软雅黑" w:cs="微软雅黑"/>
        </w:rPr>
        <w:t>routing_key</w:t>
      </w:r>
      <w:proofErr w:type="spellEnd"/>
      <w:r>
        <w:t>可以使用一种类似正则表达式的形式，但是特殊字符只能是</w:t>
      </w:r>
      <w:r>
        <w:rPr>
          <w:rFonts w:ascii="微软雅黑" w:eastAsia="微软雅黑" w:hAnsi="微软雅黑" w:cs="微软雅黑"/>
        </w:rPr>
        <w:t>“*”</w:t>
      </w:r>
      <w:r>
        <w:t>和</w:t>
      </w:r>
      <w:r>
        <w:rPr>
          <w:rFonts w:ascii="微软雅黑" w:eastAsia="微软雅黑" w:hAnsi="微软雅黑" w:cs="微软雅黑"/>
        </w:rPr>
        <w:t>“</w:t>
      </w:r>
      <w:r>
        <w:t>＃</w:t>
      </w:r>
      <w:r>
        <w:rPr>
          <w:rFonts w:ascii="微软雅黑" w:eastAsia="微软雅黑" w:hAnsi="微软雅黑" w:cs="微软雅黑"/>
        </w:rPr>
        <w:t>”</w:t>
      </w:r>
      <w:r>
        <w:t>，</w:t>
      </w:r>
      <w:r>
        <w:rPr>
          <w:rFonts w:ascii="微软雅黑" w:eastAsia="微软雅黑" w:hAnsi="微软雅黑" w:cs="微软雅黑"/>
        </w:rPr>
        <w:t>“*”</w:t>
      </w:r>
      <w:r>
        <w:t>代表一个单词，</w:t>
      </w:r>
      <w:r>
        <w:rPr>
          <w:rFonts w:ascii="微软雅黑" w:eastAsia="微软雅黑" w:hAnsi="微软雅黑" w:cs="微软雅黑"/>
        </w:rPr>
        <w:t>“</w:t>
      </w:r>
      <w:r>
        <w:t>＃</w:t>
      </w:r>
      <w:r>
        <w:rPr>
          <w:rFonts w:ascii="微软雅黑" w:eastAsia="微软雅黑" w:hAnsi="微软雅黑" w:cs="微软雅黑"/>
        </w:rPr>
        <w:t>”</w:t>
      </w:r>
      <w:r>
        <w:t>代表</w:t>
      </w:r>
      <w:r>
        <w:rPr>
          <w:rFonts w:ascii="微软雅黑" w:eastAsia="微软雅黑" w:hAnsi="微软雅黑" w:cs="微软雅黑"/>
        </w:rPr>
        <w:t>0</w:t>
      </w:r>
      <w:r>
        <w:t>个或多个单词。这样发送过来的消息如果符合某个</w:t>
      </w:r>
      <w:r>
        <w:rPr>
          <w:rFonts w:ascii="微软雅黑" w:eastAsia="微软雅黑" w:hAnsi="微软雅黑" w:cs="微软雅黑"/>
        </w:rPr>
        <w:t>queue</w:t>
      </w:r>
      <w:r>
        <w:t>的</w:t>
      </w:r>
      <w:proofErr w:type="spellStart"/>
      <w:r>
        <w:rPr>
          <w:rFonts w:ascii="微软雅黑" w:eastAsia="微软雅黑" w:hAnsi="微软雅黑" w:cs="微软雅黑"/>
        </w:rPr>
        <w:t>routing_key</w:t>
      </w:r>
      <w:proofErr w:type="spellEnd"/>
      <w:r>
        <w:t>定义的规则，那么就会转发给这个</w:t>
      </w:r>
      <w:r>
        <w:rPr>
          <w:rFonts w:ascii="微软雅黑" w:eastAsia="微软雅黑" w:hAnsi="微软雅黑" w:cs="微软雅黑"/>
        </w:rPr>
        <w:t>queue</w:t>
      </w:r>
      <w:r>
        <w:t>。</w:t>
      </w:r>
    </w:p>
    <w:p w14:paraId="5FE4E07B" w14:textId="77777777" w:rsidR="00C97CE8" w:rsidRDefault="007C2E36" w:rsidP="00A031EB">
      <w:pPr>
        <w:spacing w:after="9"/>
        <w:ind w:left="-15" w:right="47" w:firstLineChars="200" w:firstLine="480"/>
      </w:pPr>
      <w:r>
        <w:t>在</w:t>
      </w:r>
      <w:r>
        <w:rPr>
          <w:rFonts w:ascii="微软雅黑" w:eastAsia="微软雅黑" w:hAnsi="微软雅黑" w:cs="微软雅黑"/>
        </w:rPr>
        <w:t>Nova</w:t>
      </w:r>
      <w:r>
        <w:t>中主要实现</w:t>
      </w:r>
      <w:r>
        <w:rPr>
          <w:rFonts w:ascii="微软雅黑" w:eastAsia="微软雅黑" w:hAnsi="微软雅黑" w:cs="微软雅黑"/>
        </w:rPr>
        <w:t>Direct</w:t>
      </w:r>
      <w:r>
        <w:t>和</w:t>
      </w:r>
      <w:r>
        <w:rPr>
          <w:rFonts w:ascii="微软雅黑" w:eastAsia="微软雅黑" w:hAnsi="微软雅黑" w:cs="微软雅黑"/>
        </w:rPr>
        <w:t>Topic</w:t>
      </w:r>
      <w:r>
        <w:t>两种交换器的应用，在系统初始化的过程中，各个模块基于</w:t>
      </w:r>
      <w:r>
        <w:rPr>
          <w:rFonts w:ascii="微软雅黑" w:eastAsia="微软雅黑" w:hAnsi="微软雅黑" w:cs="微软雅黑"/>
        </w:rPr>
        <w:t>Direct</w:t>
      </w:r>
      <w:r>
        <w:t>交换器针对每一条系统消息自动生成多个队列注入</w:t>
      </w:r>
      <w:r>
        <w:rPr>
          <w:rFonts w:ascii="微软雅黑" w:eastAsia="微软雅黑" w:hAnsi="微软雅黑" w:cs="微软雅黑"/>
        </w:rPr>
        <w:t>RabbitMQ</w:t>
      </w:r>
      <w:r>
        <w:t xml:space="preserve">服务器中，依据 </w:t>
      </w:r>
      <w:r>
        <w:rPr>
          <w:rFonts w:ascii="微软雅黑" w:eastAsia="微软雅黑" w:hAnsi="微软雅黑" w:cs="微软雅黑"/>
        </w:rPr>
        <w:t>Direct</w:t>
      </w:r>
      <w:r>
        <w:t>交换器的特性要求，</w:t>
      </w:r>
      <w:r>
        <w:rPr>
          <w:rFonts w:ascii="微软雅黑" w:eastAsia="微软雅黑" w:hAnsi="微软雅黑" w:cs="微软雅黑"/>
        </w:rPr>
        <w:t xml:space="preserve">Binding </w:t>
      </w:r>
      <w:r>
        <w:rPr>
          <w:rFonts w:ascii="微软雅黑" w:eastAsia="微软雅黑" w:hAnsi="微软雅黑" w:cs="微软雅黑"/>
        </w:rPr>
        <w:tab/>
        <w:t>Key=“MSG-ID”</w:t>
      </w:r>
      <w:r>
        <w:t>的消息队列只会存储与转发</w:t>
      </w:r>
      <w:r>
        <w:rPr>
          <w:rFonts w:ascii="微软雅黑" w:eastAsia="微软雅黑" w:hAnsi="微软雅黑" w:cs="微软雅黑"/>
        </w:rPr>
        <w:t>Routing</w:t>
      </w:r>
    </w:p>
    <w:p w14:paraId="6A84C345" w14:textId="77777777" w:rsidR="00C97CE8" w:rsidRDefault="007C2E36" w:rsidP="00A031EB">
      <w:pPr>
        <w:ind w:left="-5" w:right="47" w:firstLineChars="200" w:firstLine="480"/>
      </w:pPr>
      <w:r>
        <w:rPr>
          <w:rFonts w:ascii="微软雅黑" w:eastAsia="微软雅黑" w:hAnsi="微软雅黑" w:cs="微软雅黑"/>
        </w:rPr>
        <w:t>Key=“MSG-ID”</w:t>
      </w:r>
      <w:r>
        <w:t>的消息。同时，各个模块作为消息消费者基于</w:t>
      </w:r>
      <w:r>
        <w:rPr>
          <w:rFonts w:ascii="微软雅黑" w:eastAsia="微软雅黑" w:hAnsi="微软雅黑" w:cs="微软雅黑"/>
        </w:rPr>
        <w:t>Topic</w:t>
      </w:r>
      <w:r>
        <w:t>交换器自动生成两个队列注入</w:t>
      </w:r>
      <w:r>
        <w:rPr>
          <w:rFonts w:ascii="微软雅黑" w:eastAsia="微软雅黑" w:hAnsi="微软雅黑" w:cs="微软雅黑"/>
        </w:rPr>
        <w:t>RabbitMQ</w:t>
      </w:r>
      <w:r>
        <w:t>服务器中。</w:t>
      </w:r>
    </w:p>
    <w:p w14:paraId="02442030" w14:textId="77777777" w:rsidR="00C97CE8" w:rsidRDefault="007C2E36" w:rsidP="00A031EB">
      <w:pPr>
        <w:spacing w:after="10"/>
        <w:ind w:left="-15" w:right="47" w:firstLineChars="200" w:firstLine="480"/>
      </w:pPr>
      <w:r>
        <w:rPr>
          <w:rFonts w:ascii="微软雅黑" w:eastAsia="微软雅黑" w:hAnsi="微软雅黑" w:cs="微软雅黑"/>
        </w:rPr>
        <w:t>Nova</w:t>
      </w:r>
      <w:r>
        <w:t>各个模块之间基于</w:t>
      </w:r>
      <w:r>
        <w:rPr>
          <w:rFonts w:ascii="微软雅黑" w:eastAsia="微软雅黑" w:hAnsi="微软雅黑" w:cs="微软雅黑"/>
        </w:rPr>
        <w:t>AMQP</w:t>
      </w:r>
      <w:r>
        <w:t>消息实现通信，但是真正实现消息调用的应用流程主要是</w:t>
      </w:r>
      <w:r>
        <w:rPr>
          <w:rFonts w:ascii="微软雅黑" w:eastAsia="微软雅黑" w:hAnsi="微软雅黑" w:cs="微软雅黑"/>
        </w:rPr>
        <w:t>RPC</w:t>
      </w:r>
      <w:r>
        <w:t>机制。</w:t>
      </w:r>
      <w:r>
        <w:rPr>
          <w:rFonts w:ascii="微软雅黑" w:eastAsia="微软雅黑" w:hAnsi="微软雅黑" w:cs="微软雅黑"/>
        </w:rPr>
        <w:t>Nova</w:t>
      </w:r>
      <w:r>
        <w:t>基于</w:t>
      </w:r>
      <w:r>
        <w:rPr>
          <w:rFonts w:ascii="微软雅黑" w:eastAsia="微软雅黑" w:hAnsi="微软雅黑" w:cs="微软雅黑"/>
        </w:rPr>
        <w:t>RabbitMQ</w:t>
      </w:r>
      <w:r>
        <w:t>实现两种</w:t>
      </w:r>
      <w:r>
        <w:rPr>
          <w:rFonts w:ascii="微软雅黑" w:eastAsia="微软雅黑" w:hAnsi="微软雅黑" w:cs="微软雅黑"/>
        </w:rPr>
        <w:t>RPC</w:t>
      </w:r>
      <w:r>
        <w:t>调用：</w:t>
      </w:r>
      <w:r>
        <w:rPr>
          <w:rFonts w:ascii="微软雅黑" w:eastAsia="微软雅黑" w:hAnsi="微软雅黑" w:cs="微软雅黑"/>
        </w:rPr>
        <w:t>RPC.CALL</w:t>
      </w:r>
      <w:r>
        <w:t>和</w:t>
      </w:r>
      <w:r>
        <w:rPr>
          <w:rFonts w:ascii="微软雅黑" w:eastAsia="微软雅黑" w:hAnsi="微软雅黑" w:cs="微软雅黑"/>
        </w:rPr>
        <w:t>RPC.CAST</w:t>
      </w:r>
      <w:r>
        <w:t xml:space="preserve">。其中 </w:t>
      </w:r>
      <w:r>
        <w:rPr>
          <w:rFonts w:ascii="微软雅黑" w:eastAsia="微软雅黑" w:hAnsi="微软雅黑" w:cs="微软雅黑"/>
        </w:rPr>
        <w:t>RPC.CALL</w:t>
      </w:r>
      <w:r>
        <w:t>基于请求与响应方式，</w:t>
      </w:r>
      <w:r>
        <w:rPr>
          <w:rFonts w:ascii="微软雅黑" w:eastAsia="微软雅黑" w:hAnsi="微软雅黑" w:cs="微软雅黑"/>
        </w:rPr>
        <w:t>RPC.CAST</w:t>
      </w:r>
      <w:r>
        <w:t>只是提供单向请求，两种</w:t>
      </w:r>
      <w:r>
        <w:rPr>
          <w:rFonts w:ascii="微软雅黑" w:eastAsia="微软雅黑" w:hAnsi="微软雅黑" w:cs="微软雅黑"/>
        </w:rPr>
        <w:t>RPC</w:t>
      </w:r>
      <w:r>
        <w:t>调用方式在</w:t>
      </w:r>
    </w:p>
    <w:p w14:paraId="0A93770E" w14:textId="77777777" w:rsidR="00C97CE8" w:rsidRDefault="007C2E36" w:rsidP="00A031EB">
      <w:pPr>
        <w:ind w:left="-5" w:right="47" w:firstLineChars="200" w:firstLine="480"/>
      </w:pPr>
      <w:r>
        <w:rPr>
          <w:rFonts w:ascii="微软雅黑" w:eastAsia="微软雅黑" w:hAnsi="微软雅黑" w:cs="微软雅黑"/>
        </w:rPr>
        <w:t>Nova</w:t>
      </w:r>
      <w:r>
        <w:t>中均有不同的应用场景。</w:t>
      </w:r>
    </w:p>
    <w:p w14:paraId="564B0E9B" w14:textId="77777777" w:rsidR="00C97CE8" w:rsidRDefault="007C2E36" w:rsidP="00A031EB">
      <w:pPr>
        <w:spacing w:after="14" w:line="250" w:lineRule="auto"/>
        <w:ind w:right="195" w:firstLineChars="200" w:firstLine="480"/>
      </w:pPr>
      <w:r>
        <w:rPr>
          <w:rFonts w:ascii="微软雅黑" w:eastAsia="微软雅黑" w:hAnsi="微软雅黑" w:cs="微软雅黑"/>
        </w:rPr>
        <w:t>Nova</w:t>
      </w:r>
      <w:r>
        <w:t>的各个模块在逻辑功能上可以划分为两种：</w:t>
      </w:r>
      <w:r>
        <w:rPr>
          <w:rFonts w:ascii="微软雅黑" w:eastAsia="微软雅黑" w:hAnsi="微软雅黑" w:cs="微软雅黑"/>
        </w:rPr>
        <w:t>Invoker</w:t>
      </w:r>
      <w:r>
        <w:t>和</w:t>
      </w:r>
      <w:r>
        <w:rPr>
          <w:rFonts w:ascii="微软雅黑" w:eastAsia="微软雅黑" w:hAnsi="微软雅黑" w:cs="微软雅黑"/>
        </w:rPr>
        <w:t>Worker</w:t>
      </w:r>
      <w:r>
        <w:t>。其中，</w:t>
      </w:r>
      <w:r>
        <w:rPr>
          <w:rFonts w:ascii="微软雅黑" w:eastAsia="微软雅黑" w:hAnsi="微软雅黑" w:cs="微软雅黑"/>
        </w:rPr>
        <w:t>Invoker</w:t>
      </w:r>
      <w:r>
        <w:t>模块主要功能是</w:t>
      </w:r>
      <w:proofErr w:type="gramStart"/>
      <w:r>
        <w:t>向消息</w:t>
      </w:r>
      <w:proofErr w:type="gramEnd"/>
      <w:r>
        <w:t>队列中发送系统请求消息，如</w:t>
      </w:r>
      <w:r>
        <w:rPr>
          <w:rFonts w:ascii="微软雅黑" w:eastAsia="微软雅黑" w:hAnsi="微软雅黑" w:cs="微软雅黑"/>
        </w:rPr>
        <w:t>Nova-API</w:t>
      </w:r>
      <w:r>
        <w:t>和</w:t>
      </w:r>
      <w:r>
        <w:rPr>
          <w:rFonts w:ascii="微软雅黑" w:eastAsia="微软雅黑" w:hAnsi="微软雅黑" w:cs="微软雅黑"/>
        </w:rPr>
        <w:t>Nova-Scheduler</w:t>
      </w:r>
      <w:r>
        <w:t>；</w:t>
      </w:r>
      <w:r>
        <w:rPr>
          <w:rFonts w:ascii="微软雅黑" w:eastAsia="微软雅黑" w:hAnsi="微软雅黑" w:cs="微软雅黑"/>
        </w:rPr>
        <w:t>Worker</w:t>
      </w:r>
      <w:r>
        <w:t>模块则从消息队列中获取</w:t>
      </w:r>
      <w:r>
        <w:rPr>
          <w:rFonts w:ascii="微软雅黑" w:eastAsia="微软雅黑" w:hAnsi="微软雅黑" w:cs="微软雅黑"/>
        </w:rPr>
        <w:t>Invoker</w:t>
      </w:r>
      <w:r>
        <w:t>模块发送的系统请求消息以及向</w:t>
      </w:r>
      <w:r>
        <w:rPr>
          <w:rFonts w:ascii="微软雅黑" w:eastAsia="微软雅黑" w:hAnsi="微软雅黑" w:cs="微软雅黑"/>
        </w:rPr>
        <w:t>Invoker</w:t>
      </w:r>
      <w:r>
        <w:t>模块回复系统响应</w:t>
      </w:r>
    </w:p>
    <w:p w14:paraId="187C3BD3" w14:textId="77777777" w:rsidR="00C97CE8" w:rsidRDefault="007C2E36" w:rsidP="00A031EB">
      <w:pPr>
        <w:spacing w:after="4" w:line="255" w:lineRule="auto"/>
        <w:ind w:right="58" w:firstLineChars="200" w:firstLine="480"/>
      </w:pPr>
      <w:r>
        <w:t>消息，如</w:t>
      </w:r>
      <w:r>
        <w:rPr>
          <w:rFonts w:ascii="微软雅黑" w:eastAsia="微软雅黑" w:hAnsi="微软雅黑" w:cs="微软雅黑"/>
        </w:rPr>
        <w:t>Nova-Compute</w:t>
      </w:r>
      <w:r>
        <w:t>、</w:t>
      </w:r>
      <w:r>
        <w:rPr>
          <w:rFonts w:ascii="微软雅黑" w:eastAsia="微软雅黑" w:hAnsi="微软雅黑" w:cs="微软雅黑"/>
        </w:rPr>
        <w:t>Nova-Volume</w:t>
      </w:r>
      <w:r>
        <w:t>和</w:t>
      </w:r>
      <w:r>
        <w:rPr>
          <w:rFonts w:ascii="微软雅黑" w:eastAsia="微软雅黑" w:hAnsi="微软雅黑" w:cs="微软雅黑"/>
        </w:rPr>
        <w:t>Nova-Network</w:t>
      </w:r>
      <w:r>
        <w:t>。</w:t>
      </w:r>
      <w:r>
        <w:rPr>
          <w:rFonts w:ascii="微软雅黑" w:eastAsia="微软雅黑" w:hAnsi="微软雅黑" w:cs="微软雅黑"/>
        </w:rPr>
        <w:t>Invoker</w:t>
      </w:r>
      <w:r>
        <w:t>通过</w:t>
      </w:r>
      <w:r>
        <w:rPr>
          <w:rFonts w:ascii="微软雅黑" w:eastAsia="微软雅黑" w:hAnsi="微软雅黑" w:cs="微软雅黑"/>
        </w:rPr>
        <w:t>RPC.CALL</w:t>
      </w:r>
      <w:proofErr w:type="gramStart"/>
      <w:r>
        <w:t>和</w:t>
      </w:r>
      <w:proofErr w:type="gramEnd"/>
    </w:p>
    <w:p w14:paraId="710FCAF1" w14:textId="77777777" w:rsidR="00C97CE8" w:rsidRDefault="007C2E36" w:rsidP="00A031EB">
      <w:pPr>
        <w:spacing w:after="11"/>
        <w:ind w:left="-5" w:right="47" w:firstLineChars="200" w:firstLine="480"/>
      </w:pPr>
      <w:r>
        <w:rPr>
          <w:rFonts w:ascii="微软雅黑" w:eastAsia="微软雅黑" w:hAnsi="微软雅黑" w:cs="微软雅黑"/>
        </w:rPr>
        <w:lastRenderedPageBreak/>
        <w:t>RPC.CAST</w:t>
      </w:r>
      <w:r>
        <w:t>两个进程发送系统请求消息；</w:t>
      </w:r>
      <w:r>
        <w:rPr>
          <w:rFonts w:ascii="微软雅黑" w:eastAsia="微软雅黑" w:hAnsi="微软雅黑" w:cs="微软雅黑"/>
        </w:rPr>
        <w:t>Worker</w:t>
      </w:r>
      <w:r>
        <w:t>从消息队列中接收消息，并对</w:t>
      </w:r>
      <w:r>
        <w:rPr>
          <w:rFonts w:ascii="微软雅黑" w:eastAsia="微软雅黑" w:hAnsi="微软雅黑" w:cs="微软雅黑"/>
        </w:rPr>
        <w:t xml:space="preserve">RPC.CALL </w:t>
      </w:r>
      <w:r>
        <w:t>做出响应。</w:t>
      </w:r>
      <w:r>
        <w:rPr>
          <w:rFonts w:ascii="微软雅黑" w:eastAsia="微软雅黑" w:hAnsi="微软雅黑" w:cs="微软雅黑"/>
        </w:rPr>
        <w:t>Invoker</w:t>
      </w:r>
      <w:r>
        <w:t>、</w:t>
      </w:r>
      <w:r>
        <w:rPr>
          <w:rFonts w:ascii="微软雅黑" w:eastAsia="微软雅黑" w:hAnsi="微软雅黑" w:cs="微软雅黑"/>
        </w:rPr>
        <w:t>Worker</w:t>
      </w:r>
      <w:r>
        <w:t>与</w:t>
      </w:r>
      <w:r>
        <w:rPr>
          <w:rFonts w:ascii="微软雅黑" w:eastAsia="微软雅黑" w:hAnsi="微软雅黑" w:cs="微软雅黑"/>
        </w:rPr>
        <w:t>RabbitMQ</w:t>
      </w:r>
      <w:r>
        <w:t>中不同类型的交换器和队列之间的通信关系如图</w:t>
      </w:r>
    </w:p>
    <w:p w14:paraId="05E96FB9" w14:textId="77777777" w:rsidR="00C97CE8" w:rsidRDefault="007C2E36" w:rsidP="00A031EB">
      <w:pPr>
        <w:spacing w:after="4" w:line="255" w:lineRule="auto"/>
        <w:ind w:right="58" w:firstLineChars="200" w:firstLine="480"/>
      </w:pPr>
      <w:r>
        <w:rPr>
          <w:rFonts w:ascii="微软雅黑" w:eastAsia="微软雅黑" w:hAnsi="微软雅黑" w:cs="微软雅黑"/>
        </w:rPr>
        <w:t>8-10</w:t>
      </w:r>
      <w:r>
        <w:t>所示。</w:t>
      </w:r>
    </w:p>
    <w:p w14:paraId="676FBC89" w14:textId="77777777" w:rsidR="00C97CE8" w:rsidRDefault="007C2E36" w:rsidP="00A031EB">
      <w:pPr>
        <w:spacing w:after="107" w:line="259" w:lineRule="auto"/>
        <w:ind w:left="144" w:firstLineChars="200" w:firstLine="480"/>
      </w:pPr>
      <w:r>
        <w:rPr>
          <w:noProof/>
        </w:rPr>
        <w:drawing>
          <wp:inline distT="0" distB="0" distL="0" distR="0" wp14:anchorId="3AA35391" wp14:editId="26C9C3D5">
            <wp:extent cx="5760720" cy="3017520"/>
            <wp:effectExtent l="0" t="0" r="0" b="0"/>
            <wp:docPr id="34652" name="Picture 34652"/>
            <wp:cNvGraphicFramePr/>
            <a:graphic xmlns:a="http://schemas.openxmlformats.org/drawingml/2006/main">
              <a:graphicData uri="http://schemas.openxmlformats.org/drawingml/2006/picture">
                <pic:pic xmlns:pic="http://schemas.openxmlformats.org/drawingml/2006/picture">
                  <pic:nvPicPr>
                    <pic:cNvPr id="34652" name="Picture 34652"/>
                    <pic:cNvPicPr/>
                  </pic:nvPicPr>
                  <pic:blipFill>
                    <a:blip r:embed="rId371"/>
                    <a:stretch>
                      <a:fillRect/>
                    </a:stretch>
                  </pic:blipFill>
                  <pic:spPr>
                    <a:xfrm>
                      <a:off x="0" y="0"/>
                      <a:ext cx="5760720" cy="3017520"/>
                    </a:xfrm>
                    <a:prstGeom prst="rect">
                      <a:avLst/>
                    </a:prstGeom>
                  </pic:spPr>
                </pic:pic>
              </a:graphicData>
            </a:graphic>
          </wp:inline>
        </w:drawing>
      </w:r>
    </w:p>
    <w:p w14:paraId="44A0B3AE"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8-10 </w:t>
      </w:r>
      <w:r>
        <w:rPr>
          <w:color w:val="A25400"/>
          <w:sz w:val="22"/>
        </w:rPr>
        <w:t>交换器和队列之间的通信关系</w:t>
      </w:r>
    </w:p>
    <w:p w14:paraId="6419E0DE" w14:textId="77777777" w:rsidR="00C97CE8" w:rsidRDefault="007C2E36" w:rsidP="00A031EB">
      <w:pPr>
        <w:spacing w:after="14" w:line="250" w:lineRule="auto"/>
        <w:ind w:right="195" w:firstLineChars="200" w:firstLine="480"/>
      </w:pPr>
      <w:r>
        <w:rPr>
          <w:rFonts w:ascii="微软雅黑" w:eastAsia="微软雅黑" w:hAnsi="微软雅黑" w:cs="微软雅黑"/>
        </w:rPr>
        <w:t>Nova</w:t>
      </w:r>
      <w:r>
        <w:t>根据</w:t>
      </w:r>
      <w:r>
        <w:rPr>
          <w:rFonts w:ascii="微软雅黑" w:eastAsia="微软雅黑" w:hAnsi="微软雅黑" w:cs="微软雅黑"/>
        </w:rPr>
        <w:t>Invoker</w:t>
      </w:r>
      <w:r>
        <w:t>和</w:t>
      </w:r>
      <w:r>
        <w:rPr>
          <w:rFonts w:ascii="微软雅黑" w:eastAsia="微软雅黑" w:hAnsi="微软雅黑" w:cs="微软雅黑"/>
        </w:rPr>
        <w:t>Worker</w:t>
      </w:r>
      <w:r>
        <w:t>之间的通信关系可逻辑划分为两个交换域：</w:t>
      </w:r>
      <w:r>
        <w:rPr>
          <w:rFonts w:ascii="微软雅黑" w:eastAsia="微软雅黑" w:hAnsi="微软雅黑" w:cs="微软雅黑"/>
        </w:rPr>
        <w:t>Topic</w:t>
      </w:r>
      <w:r>
        <w:t>交换域与</w:t>
      </w:r>
    </w:p>
    <w:p w14:paraId="4FD48980" w14:textId="77777777" w:rsidR="00C97CE8" w:rsidRDefault="007C2E36" w:rsidP="00A031EB">
      <w:pPr>
        <w:spacing w:after="17"/>
        <w:ind w:left="-5" w:right="47" w:firstLineChars="200" w:firstLine="480"/>
      </w:pPr>
      <w:r>
        <w:rPr>
          <w:rFonts w:ascii="微软雅黑" w:eastAsia="微软雅黑" w:hAnsi="微软雅黑" w:cs="微软雅黑"/>
        </w:rPr>
        <w:t>Direct</w:t>
      </w:r>
      <w:r>
        <w:t>交换域，两个交换域之间并不是严格割裂，在信息通信的流程上是深度嵌入的关</w:t>
      </w:r>
    </w:p>
    <w:p w14:paraId="27ABE013" w14:textId="77777777" w:rsidR="00C97CE8" w:rsidRDefault="007C2E36" w:rsidP="00A031EB">
      <w:pPr>
        <w:spacing w:after="2" w:line="255" w:lineRule="auto"/>
        <w:ind w:right="58" w:firstLineChars="200" w:firstLine="480"/>
      </w:pPr>
      <w:r>
        <w:t>系。</w:t>
      </w:r>
      <w:r>
        <w:rPr>
          <w:rFonts w:ascii="微软雅黑" w:eastAsia="微软雅黑" w:hAnsi="微软雅黑" w:cs="微软雅黑"/>
        </w:rPr>
        <w:t>Topic</w:t>
      </w:r>
      <w:r>
        <w:t>交换域中的</w:t>
      </w:r>
      <w:r>
        <w:rPr>
          <w:rFonts w:ascii="微软雅黑" w:eastAsia="微软雅黑" w:hAnsi="微软雅黑" w:cs="微软雅黑"/>
        </w:rPr>
        <w:t>Topic</w:t>
      </w:r>
      <w:r>
        <w:t>消息生产者（</w:t>
      </w:r>
      <w:r>
        <w:rPr>
          <w:rFonts w:ascii="微软雅黑" w:eastAsia="微软雅黑" w:hAnsi="微软雅黑" w:cs="微软雅黑"/>
        </w:rPr>
        <w:t>Nova-API</w:t>
      </w:r>
      <w:r>
        <w:t>或者</w:t>
      </w:r>
      <w:r>
        <w:rPr>
          <w:rFonts w:ascii="微软雅黑" w:eastAsia="微软雅黑" w:hAnsi="微软雅黑" w:cs="微软雅黑"/>
        </w:rPr>
        <w:t>Nova-Scheduler</w:t>
      </w:r>
      <w:r>
        <w:t>）与</w:t>
      </w:r>
      <w:r>
        <w:rPr>
          <w:rFonts w:ascii="微软雅黑" w:eastAsia="微软雅黑" w:hAnsi="微软雅黑" w:cs="微软雅黑"/>
        </w:rPr>
        <w:t>Topic</w:t>
      </w:r>
      <w:r>
        <w:t>交换器生成逻辑链接，通过</w:t>
      </w:r>
      <w:r>
        <w:rPr>
          <w:rFonts w:ascii="微软雅黑" w:eastAsia="微软雅黑" w:hAnsi="微软雅黑" w:cs="微软雅黑"/>
        </w:rPr>
        <w:t>RPC.CALL</w:t>
      </w:r>
      <w:r>
        <w:t>或者</w:t>
      </w:r>
      <w:r>
        <w:rPr>
          <w:rFonts w:ascii="微软雅黑" w:eastAsia="微软雅黑" w:hAnsi="微软雅黑" w:cs="微软雅黑"/>
        </w:rPr>
        <w:t>RPC.CAST</w:t>
      </w:r>
      <w:r>
        <w:t>进程将系统请求消息发往</w:t>
      </w:r>
      <w:r>
        <w:rPr>
          <w:rFonts w:ascii="微软雅黑" w:eastAsia="微软雅黑" w:hAnsi="微软雅黑" w:cs="微软雅黑"/>
        </w:rPr>
        <w:t>Topic</w:t>
      </w:r>
      <w:r>
        <w:t>交换器。</w:t>
      </w:r>
    </w:p>
    <w:p w14:paraId="07BFF3F3" w14:textId="77777777" w:rsidR="00C97CE8" w:rsidRDefault="007C2E36" w:rsidP="00A031EB">
      <w:pPr>
        <w:spacing w:after="49" w:line="251" w:lineRule="auto"/>
        <w:ind w:left="-15" w:right="62" w:firstLineChars="200" w:firstLine="480"/>
      </w:pPr>
      <w:r>
        <w:rPr>
          <w:rFonts w:ascii="微软雅黑" w:eastAsia="微软雅黑" w:hAnsi="微软雅黑" w:cs="微软雅黑"/>
        </w:rPr>
        <w:t>Topic</w:t>
      </w:r>
      <w:r>
        <w:t>交换器根据系统请求消息的</w:t>
      </w:r>
      <w:r>
        <w:rPr>
          <w:rFonts w:ascii="微软雅黑" w:eastAsia="微软雅黑" w:hAnsi="微软雅黑" w:cs="微软雅黑"/>
        </w:rPr>
        <w:t>Routing Key</w:t>
      </w:r>
      <w:r>
        <w:t>分别送入不同的消息队列进行转发，如果消息的</w:t>
      </w:r>
      <w:r>
        <w:rPr>
          <w:rFonts w:ascii="微软雅黑" w:eastAsia="微软雅黑" w:hAnsi="微软雅黑" w:cs="微软雅黑"/>
        </w:rPr>
        <w:t>Routing Key=“NODE-TYPE.NODE-ID”</w:t>
      </w:r>
      <w:r>
        <w:t xml:space="preserve">，则将被转发至点对点消息队列；如果消息的 </w:t>
      </w:r>
      <w:r>
        <w:rPr>
          <w:rFonts w:ascii="微软雅黑" w:eastAsia="微软雅黑" w:hAnsi="微软雅黑" w:cs="微软雅黑"/>
        </w:rPr>
        <w:t>Routing Key=“NODE-TYPE”</w:t>
      </w:r>
      <w:r>
        <w:t>，则将被转发至共享消息队列。</w:t>
      </w:r>
      <w:r>
        <w:rPr>
          <w:rFonts w:ascii="微软雅黑" w:eastAsia="微软雅黑" w:hAnsi="微软雅黑" w:cs="微软雅黑"/>
        </w:rPr>
        <w:t>Topic</w:t>
      </w:r>
      <w:r>
        <w:t>消息消费者探测到新消息已进入响应队列，立即从队列中接收消息并调用执行系统消息所请求的应用程序。每一个</w:t>
      </w:r>
      <w:r>
        <w:rPr>
          <w:rFonts w:ascii="微软雅黑" w:eastAsia="微软雅黑" w:hAnsi="微软雅黑" w:cs="微软雅黑"/>
        </w:rPr>
        <w:t>Worker</w:t>
      </w:r>
      <w:r>
        <w:t>都具有两个</w:t>
      </w:r>
      <w:r>
        <w:rPr>
          <w:rFonts w:ascii="微软雅黑" w:eastAsia="微软雅黑" w:hAnsi="微软雅黑" w:cs="微软雅黑"/>
        </w:rPr>
        <w:t>Topic</w:t>
      </w:r>
      <w:r>
        <w:t>消息消费者程序，对应点对点消息队列和共享消息队列，连接点对点消息队列的</w:t>
      </w:r>
      <w:r>
        <w:rPr>
          <w:rFonts w:ascii="微软雅黑" w:eastAsia="微软雅黑" w:hAnsi="微软雅黑" w:cs="微软雅黑"/>
        </w:rPr>
        <w:t>Topic</w:t>
      </w:r>
      <w:r>
        <w:t>消息消费者应用程序接收</w:t>
      </w:r>
      <w:r>
        <w:rPr>
          <w:rFonts w:ascii="微软雅黑" w:eastAsia="微软雅黑" w:hAnsi="微软雅黑" w:cs="微软雅黑"/>
        </w:rPr>
        <w:t>RPC.CALL</w:t>
      </w:r>
      <w:r>
        <w:t>的远程调用请求，并在执行相关计算任务之后将结果以系统响应消息的方式通过</w:t>
      </w:r>
      <w:r>
        <w:rPr>
          <w:rFonts w:ascii="微软雅黑" w:eastAsia="微软雅黑" w:hAnsi="微软雅黑" w:cs="微软雅黑"/>
        </w:rPr>
        <w:t>Direct</w:t>
      </w:r>
      <w:r>
        <w:t>交换器反馈给</w:t>
      </w:r>
      <w:r>
        <w:rPr>
          <w:rFonts w:ascii="微软雅黑" w:eastAsia="微软雅黑" w:hAnsi="微软雅黑" w:cs="微软雅黑"/>
        </w:rPr>
        <w:t>Direct</w:t>
      </w:r>
      <w:r>
        <w:t>消息消费者；同时连接共享消息队列的</w:t>
      </w:r>
      <w:r>
        <w:rPr>
          <w:rFonts w:ascii="微软雅黑" w:eastAsia="微软雅黑" w:hAnsi="微软雅黑" w:cs="微软雅黑"/>
        </w:rPr>
        <w:t>Topic</w:t>
      </w:r>
      <w:r>
        <w:t>消息消费者应用程序只是接收</w:t>
      </w:r>
      <w:r>
        <w:rPr>
          <w:rFonts w:ascii="微软雅黑" w:eastAsia="微软雅黑" w:hAnsi="微软雅黑" w:cs="微软雅黑"/>
        </w:rPr>
        <w:t>RPC.CAST</w:t>
      </w:r>
      <w:r>
        <w:t>的远程调用请求来执行相关的计算任务，并没有响应消息反馈。因此，</w:t>
      </w:r>
      <w:r>
        <w:rPr>
          <w:rFonts w:ascii="微软雅黑" w:eastAsia="微软雅黑" w:hAnsi="微软雅黑" w:cs="微软雅黑"/>
        </w:rPr>
        <w:t>Direct</w:t>
      </w:r>
      <w:r>
        <w:t>交换</w:t>
      </w:r>
      <w:proofErr w:type="gramStart"/>
      <w:r>
        <w:t>域并不</w:t>
      </w:r>
      <w:proofErr w:type="gramEnd"/>
      <w:r>
        <w:t>独立运作，而是受限于</w:t>
      </w:r>
      <w:r>
        <w:rPr>
          <w:rFonts w:ascii="微软雅黑" w:eastAsia="微软雅黑" w:hAnsi="微软雅黑" w:cs="微软雅黑"/>
        </w:rPr>
        <w:t>Topic</w:t>
      </w:r>
      <w:r>
        <w:t>交换域</w:t>
      </w:r>
      <w:r>
        <w:lastRenderedPageBreak/>
        <w:t>中</w:t>
      </w:r>
      <w:r>
        <w:rPr>
          <w:rFonts w:ascii="微软雅黑" w:eastAsia="微软雅黑" w:hAnsi="微软雅黑" w:cs="微软雅黑"/>
        </w:rPr>
        <w:t>RPC.CALL</w:t>
      </w:r>
      <w:r>
        <w:t>的远程调用流程与结果，每一个</w:t>
      </w:r>
      <w:r>
        <w:rPr>
          <w:rFonts w:ascii="微软雅黑" w:eastAsia="微软雅黑" w:hAnsi="微软雅黑" w:cs="微软雅黑"/>
        </w:rPr>
        <w:t>RPC.CALL</w:t>
      </w:r>
      <w:r>
        <w:t xml:space="preserve">激活一次 </w:t>
      </w:r>
      <w:r>
        <w:rPr>
          <w:rFonts w:ascii="微软雅黑" w:eastAsia="微软雅黑" w:hAnsi="微软雅黑" w:cs="微软雅黑"/>
        </w:rPr>
        <w:t>Direct</w:t>
      </w:r>
      <w:r>
        <w:t>消息交换的运作，针对每一条系统响应消息会生成一组相应的消息队列与交换器组合。因此，对于规模化的</w:t>
      </w:r>
      <w:r>
        <w:rPr>
          <w:rFonts w:ascii="微软雅黑" w:eastAsia="微软雅黑" w:hAnsi="微软雅黑" w:cs="微软雅黑"/>
        </w:rPr>
        <w:t>OpenStack</w:t>
      </w:r>
      <w:r>
        <w:t>云平台系统来讲，</w:t>
      </w:r>
      <w:r>
        <w:rPr>
          <w:rFonts w:ascii="微软雅黑" w:eastAsia="微软雅黑" w:hAnsi="微软雅黑" w:cs="微软雅黑"/>
        </w:rPr>
        <w:t>Direct</w:t>
      </w:r>
      <w:proofErr w:type="gramStart"/>
      <w:r>
        <w:t>交换域会因</w:t>
      </w:r>
      <w:proofErr w:type="gramEnd"/>
      <w:r>
        <w:t>大量的消息处理而形成整个系统的性能瓶颈点。</w:t>
      </w:r>
    </w:p>
    <w:p w14:paraId="69FE69D9" w14:textId="77777777" w:rsidR="00C97CE8" w:rsidRDefault="007C2E36" w:rsidP="00A031EB">
      <w:pPr>
        <w:spacing w:after="14" w:line="305" w:lineRule="auto"/>
        <w:ind w:right="110" w:firstLineChars="200" w:firstLine="480"/>
      </w:pPr>
      <w:r>
        <w:t>由前文可以看出，</w:t>
      </w:r>
      <w:r>
        <w:rPr>
          <w:rFonts w:ascii="微软雅黑" w:eastAsia="微软雅黑" w:hAnsi="微软雅黑" w:cs="微软雅黑"/>
        </w:rPr>
        <w:t>RPC.CALL</w:t>
      </w:r>
      <w:r>
        <w:t>是一种双向通信流程，即</w:t>
      </w:r>
      <w:r>
        <w:rPr>
          <w:rFonts w:ascii="微软雅黑" w:eastAsia="微软雅黑" w:hAnsi="微软雅黑" w:cs="微软雅黑"/>
        </w:rPr>
        <w:t>Worker</w:t>
      </w:r>
      <w:r>
        <w:t>程序接收消息生产者生成的系统请求消息，消息消费者经过处理之后将系统相应结果反馈给</w:t>
      </w:r>
      <w:r>
        <w:rPr>
          <w:rFonts w:ascii="微软雅黑" w:eastAsia="微软雅黑" w:hAnsi="微软雅黑" w:cs="微软雅黑"/>
        </w:rPr>
        <w:t>Invoker</w:t>
      </w:r>
      <w:r>
        <w:t>程序。例如，一个用户通过外部系统将</w:t>
      </w:r>
      <w:r>
        <w:rPr>
          <w:rFonts w:ascii="微软雅黑" w:eastAsia="微软雅黑" w:hAnsi="微软雅黑" w:cs="微软雅黑"/>
        </w:rPr>
        <w:t>“</w:t>
      </w:r>
      <w:r>
        <w:t>启动虚拟机</w:t>
      </w:r>
      <w:r>
        <w:rPr>
          <w:rFonts w:ascii="微软雅黑" w:eastAsia="微软雅黑" w:hAnsi="微软雅黑" w:cs="微软雅黑"/>
        </w:rPr>
        <w:t>”</w:t>
      </w:r>
      <w:r>
        <w:t>的需求发送给</w:t>
      </w:r>
      <w:r>
        <w:rPr>
          <w:rFonts w:ascii="微软雅黑" w:eastAsia="微软雅黑" w:hAnsi="微软雅黑" w:cs="微软雅黑"/>
        </w:rPr>
        <w:t>Nova-API</w:t>
      </w:r>
      <w:r>
        <w:t>，此时</w:t>
      </w:r>
      <w:r>
        <w:rPr>
          <w:rFonts w:ascii="微软雅黑" w:eastAsia="微软雅黑" w:hAnsi="微软雅黑" w:cs="微软雅黑"/>
        </w:rPr>
        <w:t>Nova-</w:t>
      </w:r>
    </w:p>
    <w:p w14:paraId="602F88FD" w14:textId="77777777" w:rsidR="00C97CE8" w:rsidRDefault="007C2E36" w:rsidP="00A031EB">
      <w:pPr>
        <w:spacing w:after="4"/>
        <w:ind w:left="-5" w:right="47" w:firstLineChars="200" w:firstLine="480"/>
      </w:pPr>
      <w:r>
        <w:rPr>
          <w:rFonts w:ascii="微软雅黑" w:eastAsia="微软雅黑" w:hAnsi="微软雅黑" w:cs="微软雅黑"/>
        </w:rPr>
        <w:t>API</w:t>
      </w:r>
      <w:r>
        <w:t>作为消息生产者，将该消息包装为</w:t>
      </w:r>
      <w:r>
        <w:rPr>
          <w:rFonts w:ascii="微软雅黑" w:eastAsia="微软雅黑" w:hAnsi="微软雅黑" w:cs="微软雅黑"/>
        </w:rPr>
        <w:t>AMQP</w:t>
      </w:r>
      <w:r>
        <w:t>信息以</w:t>
      </w:r>
      <w:r>
        <w:rPr>
          <w:rFonts w:ascii="微软雅黑" w:eastAsia="微软雅黑" w:hAnsi="微软雅黑" w:cs="微软雅黑"/>
        </w:rPr>
        <w:t>RPC.CALL</w:t>
      </w:r>
      <w:r>
        <w:t>方式通过</w:t>
      </w:r>
      <w:r>
        <w:rPr>
          <w:rFonts w:ascii="微软雅黑" w:eastAsia="微软雅黑" w:hAnsi="微软雅黑" w:cs="微软雅黑"/>
        </w:rPr>
        <w:t>Topic</w:t>
      </w:r>
      <w:r>
        <w:t>交换器转发至点对点消息队列，此时，</w:t>
      </w:r>
      <w:r>
        <w:rPr>
          <w:rFonts w:ascii="微软雅黑" w:eastAsia="微软雅黑" w:hAnsi="微软雅黑" w:cs="微软雅黑"/>
        </w:rPr>
        <w:t>Nova-Compute</w:t>
      </w:r>
      <w:r>
        <w:t>作为消息消费者，接收该信息并通过底层虚拟化软件执行相应虚拟机的启动进程；待用户虚拟机成功启动之后，</w:t>
      </w:r>
      <w:r>
        <w:rPr>
          <w:rFonts w:ascii="微软雅黑" w:eastAsia="微软雅黑" w:hAnsi="微软雅黑" w:cs="微软雅黑"/>
        </w:rPr>
        <w:t>Nova-Compute</w:t>
      </w:r>
      <w:r>
        <w:t>作为消息生产者通过</w:t>
      </w:r>
      <w:r>
        <w:rPr>
          <w:rFonts w:ascii="微软雅黑" w:eastAsia="微软雅黑" w:hAnsi="微软雅黑" w:cs="微软雅黑"/>
        </w:rPr>
        <w:t>Direct</w:t>
      </w:r>
      <w:r>
        <w:t>交换器和响应的消息队列将</w:t>
      </w:r>
      <w:r>
        <w:rPr>
          <w:rFonts w:ascii="微软雅黑" w:eastAsia="微软雅黑" w:hAnsi="微软雅黑" w:cs="微软雅黑"/>
        </w:rPr>
        <w:t>“</w:t>
      </w:r>
      <w:r>
        <w:t>虚拟机启动成功</w:t>
      </w:r>
      <w:r>
        <w:rPr>
          <w:rFonts w:ascii="微软雅黑" w:eastAsia="微软雅黑" w:hAnsi="微软雅黑" w:cs="微软雅黑"/>
        </w:rPr>
        <w:t>”</w:t>
      </w:r>
      <w:r>
        <w:t>响应消息反馈给</w:t>
      </w:r>
      <w:r>
        <w:rPr>
          <w:rFonts w:ascii="微软雅黑" w:eastAsia="微软雅黑" w:hAnsi="微软雅黑" w:cs="微软雅黑"/>
        </w:rPr>
        <w:t>Nova-</w:t>
      </w:r>
    </w:p>
    <w:p w14:paraId="1AA745FA" w14:textId="77777777" w:rsidR="00C97CE8" w:rsidRDefault="007C2E36" w:rsidP="00A031EB">
      <w:pPr>
        <w:spacing w:after="7"/>
        <w:ind w:left="-5" w:right="47" w:firstLineChars="200" w:firstLine="480"/>
      </w:pPr>
      <w:r>
        <w:rPr>
          <w:rFonts w:ascii="微软雅黑" w:eastAsia="微软雅黑" w:hAnsi="微软雅黑" w:cs="微软雅黑"/>
        </w:rPr>
        <w:t>API</w:t>
      </w:r>
      <w:r>
        <w:t>，此时</w:t>
      </w:r>
      <w:r>
        <w:rPr>
          <w:rFonts w:ascii="微软雅黑" w:eastAsia="微软雅黑" w:hAnsi="微软雅黑" w:cs="微软雅黑"/>
        </w:rPr>
        <w:t>Nova-API</w:t>
      </w:r>
      <w:r>
        <w:t>作为消息消费者接收该消息并通知用户虚拟机启动成功，一次完整的虚拟机启动的</w:t>
      </w:r>
      <w:r>
        <w:rPr>
          <w:rFonts w:ascii="微软雅黑" w:eastAsia="微软雅黑" w:hAnsi="微软雅黑" w:cs="微软雅黑"/>
        </w:rPr>
        <w:t>RPC.CALL</w:t>
      </w:r>
      <w:r>
        <w:t>调用流程结束。其调用流程如图</w:t>
      </w:r>
      <w:r>
        <w:rPr>
          <w:rFonts w:ascii="微软雅黑" w:eastAsia="微软雅黑" w:hAnsi="微软雅黑" w:cs="微软雅黑"/>
        </w:rPr>
        <w:t>8-11</w:t>
      </w:r>
      <w:r>
        <w:t>所示。</w:t>
      </w:r>
    </w:p>
    <w:p w14:paraId="1E344929" w14:textId="77777777" w:rsidR="00C97CE8" w:rsidRDefault="007C2E36" w:rsidP="00A031EB">
      <w:pPr>
        <w:spacing w:after="121" w:line="259" w:lineRule="auto"/>
        <w:ind w:left="1188" w:firstLineChars="200" w:firstLine="480"/>
      </w:pPr>
      <w:r>
        <w:rPr>
          <w:noProof/>
        </w:rPr>
        <w:drawing>
          <wp:inline distT="0" distB="0" distL="0" distR="0" wp14:anchorId="256A9A46" wp14:editId="05AD2562">
            <wp:extent cx="4442460" cy="1973580"/>
            <wp:effectExtent l="0" t="0" r="0" b="0"/>
            <wp:docPr id="34789" name="Picture 34789"/>
            <wp:cNvGraphicFramePr/>
            <a:graphic xmlns:a="http://schemas.openxmlformats.org/drawingml/2006/main">
              <a:graphicData uri="http://schemas.openxmlformats.org/drawingml/2006/picture">
                <pic:pic xmlns:pic="http://schemas.openxmlformats.org/drawingml/2006/picture">
                  <pic:nvPicPr>
                    <pic:cNvPr id="34789" name="Picture 34789"/>
                    <pic:cNvPicPr/>
                  </pic:nvPicPr>
                  <pic:blipFill>
                    <a:blip r:embed="rId372"/>
                    <a:stretch>
                      <a:fillRect/>
                    </a:stretch>
                  </pic:blipFill>
                  <pic:spPr>
                    <a:xfrm>
                      <a:off x="0" y="0"/>
                      <a:ext cx="4442460" cy="1973580"/>
                    </a:xfrm>
                    <a:prstGeom prst="rect">
                      <a:avLst/>
                    </a:prstGeom>
                  </pic:spPr>
                </pic:pic>
              </a:graphicData>
            </a:graphic>
          </wp:inline>
        </w:drawing>
      </w:r>
    </w:p>
    <w:p w14:paraId="56E76C5B"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8-11 RPC.CALL</w:t>
      </w:r>
      <w:r>
        <w:rPr>
          <w:color w:val="A25400"/>
          <w:sz w:val="22"/>
        </w:rPr>
        <w:t>的调用流程</w:t>
      </w:r>
    </w:p>
    <w:p w14:paraId="0734BD52" w14:textId="77777777" w:rsidR="00C97CE8" w:rsidRDefault="007C2E36" w:rsidP="00B55381">
      <w:pPr>
        <w:numPr>
          <w:ilvl w:val="0"/>
          <w:numId w:val="155"/>
        </w:numPr>
        <w:ind w:right="47" w:firstLineChars="200" w:firstLine="480"/>
      </w:pPr>
      <w:r>
        <w:rPr>
          <w:rFonts w:ascii="微软雅黑" w:eastAsia="微软雅黑" w:hAnsi="微软雅黑" w:cs="微软雅黑"/>
        </w:rPr>
        <w:t>Invoker</w:t>
      </w:r>
      <w:r>
        <w:t>端生成一个</w:t>
      </w:r>
      <w:r>
        <w:rPr>
          <w:rFonts w:ascii="微软雅黑" w:eastAsia="微软雅黑" w:hAnsi="微软雅黑" w:cs="微软雅黑"/>
        </w:rPr>
        <w:t>Topic</w:t>
      </w:r>
      <w:r>
        <w:t>消息生产者和一个</w:t>
      </w:r>
      <w:r>
        <w:rPr>
          <w:rFonts w:ascii="微软雅黑" w:eastAsia="微软雅黑" w:hAnsi="微软雅黑" w:cs="微软雅黑"/>
        </w:rPr>
        <w:t>Direct</w:t>
      </w:r>
      <w:r>
        <w:t>消息消费者。其中，</w:t>
      </w:r>
      <w:r>
        <w:rPr>
          <w:rFonts w:ascii="微软雅黑" w:eastAsia="微软雅黑" w:hAnsi="微软雅黑" w:cs="微软雅黑"/>
        </w:rPr>
        <w:t>Topic</w:t>
      </w:r>
      <w:r>
        <w:t>消息生产者发送系统请求消息到</w:t>
      </w:r>
      <w:r>
        <w:rPr>
          <w:rFonts w:ascii="微软雅黑" w:eastAsia="微软雅黑" w:hAnsi="微软雅黑" w:cs="微软雅黑"/>
        </w:rPr>
        <w:t>Topic</w:t>
      </w:r>
      <w:r>
        <w:t>交换器，</w:t>
      </w:r>
      <w:r>
        <w:rPr>
          <w:rFonts w:ascii="微软雅黑" w:eastAsia="微软雅黑" w:hAnsi="微软雅黑" w:cs="微软雅黑"/>
        </w:rPr>
        <w:t>Direct</w:t>
      </w:r>
      <w:r>
        <w:t>消息消费者等待响应消息。</w:t>
      </w:r>
    </w:p>
    <w:p w14:paraId="0D4FB99A" w14:textId="77777777" w:rsidR="00C97CE8" w:rsidRDefault="007C2E36" w:rsidP="00B55381">
      <w:pPr>
        <w:numPr>
          <w:ilvl w:val="0"/>
          <w:numId w:val="155"/>
        </w:numPr>
        <w:ind w:right="47" w:firstLineChars="200" w:firstLine="480"/>
      </w:pPr>
      <w:r>
        <w:rPr>
          <w:rFonts w:ascii="微软雅黑" w:eastAsia="微软雅黑" w:hAnsi="微软雅黑" w:cs="微软雅黑"/>
        </w:rPr>
        <w:t>Topic</w:t>
      </w:r>
      <w:r>
        <w:t>交换器根据消息的</w:t>
      </w:r>
      <w:r>
        <w:rPr>
          <w:rFonts w:ascii="微软雅黑" w:eastAsia="微软雅黑" w:hAnsi="微软雅黑" w:cs="微软雅黑"/>
        </w:rPr>
        <w:t>Routing Key</w:t>
      </w:r>
      <w:r>
        <w:t>转发消息，</w:t>
      </w:r>
      <w:r>
        <w:rPr>
          <w:rFonts w:ascii="微软雅黑" w:eastAsia="微软雅黑" w:hAnsi="微软雅黑" w:cs="微软雅黑"/>
        </w:rPr>
        <w:t>Topic</w:t>
      </w:r>
      <w:r>
        <w:t>消费者从相应的消息队列中接收消息，并传递给负责执行相关任务的</w:t>
      </w:r>
      <w:r>
        <w:rPr>
          <w:rFonts w:ascii="微软雅黑" w:eastAsia="微软雅黑" w:hAnsi="微软雅黑" w:cs="微软雅黑"/>
        </w:rPr>
        <w:t>Worker</w:t>
      </w:r>
      <w:r>
        <w:t>。</w:t>
      </w:r>
    </w:p>
    <w:p w14:paraId="468FEF02" w14:textId="77777777" w:rsidR="00C97CE8" w:rsidRDefault="007C2E36" w:rsidP="00B55381">
      <w:pPr>
        <w:numPr>
          <w:ilvl w:val="0"/>
          <w:numId w:val="155"/>
        </w:numPr>
        <w:ind w:right="47" w:firstLineChars="200" w:firstLine="480"/>
      </w:pPr>
      <w:r>
        <w:rPr>
          <w:rFonts w:ascii="微软雅黑" w:eastAsia="微软雅黑" w:hAnsi="微软雅黑" w:cs="微软雅黑"/>
        </w:rPr>
        <w:t>Worker</w:t>
      </w:r>
      <w:r>
        <w:t>根据请求消息执行</w:t>
      </w:r>
      <w:proofErr w:type="gramStart"/>
      <w:r>
        <w:t>完任务</w:t>
      </w:r>
      <w:proofErr w:type="gramEnd"/>
      <w:r>
        <w:t>之后，分配一个</w:t>
      </w:r>
      <w:r>
        <w:rPr>
          <w:rFonts w:ascii="微软雅黑" w:eastAsia="微软雅黑" w:hAnsi="微软雅黑" w:cs="微软雅黑"/>
        </w:rPr>
        <w:t>Direct</w:t>
      </w:r>
      <w:r>
        <w:t>消息生产者，</w:t>
      </w:r>
      <w:r>
        <w:rPr>
          <w:rFonts w:ascii="微软雅黑" w:eastAsia="微软雅黑" w:hAnsi="微软雅黑" w:cs="微软雅黑"/>
        </w:rPr>
        <w:t>Direct</w:t>
      </w:r>
      <w:r>
        <w:t>消息生产者将响应消息发送到</w:t>
      </w:r>
      <w:r>
        <w:rPr>
          <w:rFonts w:ascii="微软雅黑" w:eastAsia="微软雅黑" w:hAnsi="微软雅黑" w:cs="微软雅黑"/>
        </w:rPr>
        <w:t>Direct</w:t>
      </w:r>
      <w:r>
        <w:t>交换器。</w:t>
      </w:r>
    </w:p>
    <w:p w14:paraId="1AD1040F" w14:textId="77777777" w:rsidR="00C97CE8" w:rsidRDefault="007C2E36" w:rsidP="00B55381">
      <w:pPr>
        <w:numPr>
          <w:ilvl w:val="0"/>
          <w:numId w:val="155"/>
        </w:numPr>
        <w:ind w:right="47" w:firstLineChars="200" w:firstLine="480"/>
      </w:pPr>
      <w:r>
        <w:rPr>
          <w:rFonts w:ascii="微软雅黑" w:eastAsia="微软雅黑" w:hAnsi="微软雅黑" w:cs="微软雅黑"/>
        </w:rPr>
        <w:lastRenderedPageBreak/>
        <w:t>Direct</w:t>
      </w:r>
      <w:r>
        <w:t>交换器根据响应消息的</w:t>
      </w:r>
      <w:r>
        <w:rPr>
          <w:rFonts w:ascii="微软雅黑" w:eastAsia="微软雅黑" w:hAnsi="微软雅黑" w:cs="微软雅黑"/>
        </w:rPr>
        <w:t>Routing Key</w:t>
      </w:r>
      <w:r>
        <w:t>转发</w:t>
      </w:r>
      <w:proofErr w:type="gramStart"/>
      <w:r>
        <w:t>至相应</w:t>
      </w:r>
      <w:proofErr w:type="gramEnd"/>
      <w:r>
        <w:t>的消息队列，</w:t>
      </w:r>
      <w:r>
        <w:rPr>
          <w:rFonts w:ascii="微软雅黑" w:eastAsia="微软雅黑" w:hAnsi="微软雅黑" w:cs="微软雅黑"/>
        </w:rPr>
        <w:t>Direct</w:t>
      </w:r>
      <w:r>
        <w:t>消费者接收并把它传递给</w:t>
      </w:r>
      <w:r>
        <w:rPr>
          <w:rFonts w:ascii="微软雅黑" w:eastAsia="微软雅黑" w:hAnsi="微软雅黑" w:cs="微软雅黑"/>
        </w:rPr>
        <w:t>Invoker</w:t>
      </w:r>
      <w:r>
        <w:t>。</w:t>
      </w:r>
    </w:p>
    <w:p w14:paraId="5F956F3E" w14:textId="77777777" w:rsidR="00C97CE8" w:rsidRDefault="007C2E36" w:rsidP="00A031EB">
      <w:pPr>
        <w:spacing w:after="14" w:line="250" w:lineRule="auto"/>
        <w:ind w:right="195" w:firstLineChars="200" w:firstLine="480"/>
      </w:pPr>
      <w:r>
        <w:rPr>
          <w:rFonts w:ascii="微软雅黑" w:eastAsia="微软雅黑" w:hAnsi="微软雅黑" w:cs="微软雅黑"/>
        </w:rPr>
        <w:t>RPC.CAST</w:t>
      </w:r>
      <w:r>
        <w:t>的远程调用流程与</w:t>
      </w:r>
      <w:r>
        <w:rPr>
          <w:rFonts w:ascii="微软雅黑" w:eastAsia="微软雅黑" w:hAnsi="微软雅黑" w:cs="微软雅黑"/>
        </w:rPr>
        <w:t>RPC.CALL</w:t>
      </w:r>
      <w:r>
        <w:t>类似，只是缺少了系统消息响应流程。一个</w:t>
      </w:r>
    </w:p>
    <w:p w14:paraId="02D9756B" w14:textId="77777777" w:rsidR="00C97CE8" w:rsidRDefault="007C2E36" w:rsidP="00A031EB">
      <w:pPr>
        <w:spacing w:after="5"/>
        <w:ind w:left="-5" w:right="47" w:firstLineChars="200" w:firstLine="480"/>
      </w:pPr>
      <w:r>
        <w:rPr>
          <w:rFonts w:ascii="微软雅黑" w:eastAsia="微软雅黑" w:hAnsi="微软雅黑" w:cs="微软雅黑"/>
        </w:rPr>
        <w:t>Topic</w:t>
      </w:r>
      <w:r>
        <w:t>消息生产者发送系统请求消息到</w:t>
      </w:r>
      <w:r>
        <w:rPr>
          <w:rFonts w:ascii="微软雅黑" w:eastAsia="微软雅黑" w:hAnsi="微软雅黑" w:cs="微软雅黑"/>
        </w:rPr>
        <w:t>Topic</w:t>
      </w:r>
      <w:r>
        <w:t>交换器，</w:t>
      </w:r>
      <w:r>
        <w:rPr>
          <w:rFonts w:ascii="微软雅黑" w:eastAsia="微软雅黑" w:hAnsi="微软雅黑" w:cs="微软雅黑"/>
        </w:rPr>
        <w:t>Topic</w:t>
      </w:r>
      <w:r>
        <w:t>交换器根据消息的</w:t>
      </w:r>
      <w:r>
        <w:rPr>
          <w:rFonts w:ascii="微软雅黑" w:eastAsia="微软雅黑" w:hAnsi="微软雅黑" w:cs="微软雅黑"/>
        </w:rPr>
        <w:t xml:space="preserve">Routing </w:t>
      </w:r>
      <w:r>
        <w:rPr>
          <w:rFonts w:ascii="微软雅黑" w:eastAsia="微软雅黑" w:hAnsi="微软雅黑" w:cs="微软雅黑"/>
        </w:rPr>
        <w:tab/>
        <w:t xml:space="preserve">Key </w:t>
      </w:r>
      <w:r>
        <w:t>将消息转发至共享消息队列，与共享消息队列相连的所有</w:t>
      </w:r>
      <w:r>
        <w:rPr>
          <w:rFonts w:ascii="微软雅黑" w:eastAsia="微软雅黑" w:hAnsi="微软雅黑" w:cs="微软雅黑"/>
        </w:rPr>
        <w:t>Topic</w:t>
      </w:r>
      <w:r>
        <w:t>消费者接收该系统请求消息，并把它传递给响应的</w:t>
      </w:r>
      <w:r>
        <w:rPr>
          <w:rFonts w:ascii="微软雅黑" w:eastAsia="微软雅黑" w:hAnsi="微软雅黑" w:cs="微软雅黑"/>
        </w:rPr>
        <w:t>Worker</w:t>
      </w:r>
      <w:r>
        <w:t>进行处理，其调用流程如图</w:t>
      </w:r>
      <w:r>
        <w:rPr>
          <w:rFonts w:ascii="微软雅黑" w:eastAsia="微软雅黑" w:hAnsi="微软雅黑" w:cs="微软雅黑"/>
        </w:rPr>
        <w:t>8-12</w:t>
      </w:r>
      <w:r>
        <w:t>所示。</w:t>
      </w:r>
    </w:p>
    <w:p w14:paraId="6B7A3FD1" w14:textId="77777777" w:rsidR="00C97CE8" w:rsidRDefault="007C2E36" w:rsidP="00A031EB">
      <w:pPr>
        <w:spacing w:after="119" w:line="259" w:lineRule="auto"/>
        <w:ind w:left="1656" w:firstLineChars="200" w:firstLine="480"/>
      </w:pPr>
      <w:r>
        <w:rPr>
          <w:noProof/>
        </w:rPr>
        <w:drawing>
          <wp:inline distT="0" distB="0" distL="0" distR="0" wp14:anchorId="5E7FCBAF" wp14:editId="67B5E36B">
            <wp:extent cx="3840480" cy="1409700"/>
            <wp:effectExtent l="0" t="0" r="0" b="0"/>
            <wp:docPr id="34868" name="Picture 34868"/>
            <wp:cNvGraphicFramePr/>
            <a:graphic xmlns:a="http://schemas.openxmlformats.org/drawingml/2006/main">
              <a:graphicData uri="http://schemas.openxmlformats.org/drawingml/2006/picture">
                <pic:pic xmlns:pic="http://schemas.openxmlformats.org/drawingml/2006/picture">
                  <pic:nvPicPr>
                    <pic:cNvPr id="34868" name="Picture 34868"/>
                    <pic:cNvPicPr/>
                  </pic:nvPicPr>
                  <pic:blipFill>
                    <a:blip r:embed="rId373"/>
                    <a:stretch>
                      <a:fillRect/>
                    </a:stretch>
                  </pic:blipFill>
                  <pic:spPr>
                    <a:xfrm>
                      <a:off x="0" y="0"/>
                      <a:ext cx="3840480" cy="1409700"/>
                    </a:xfrm>
                    <a:prstGeom prst="rect">
                      <a:avLst/>
                    </a:prstGeom>
                  </pic:spPr>
                </pic:pic>
              </a:graphicData>
            </a:graphic>
          </wp:inline>
        </w:drawing>
      </w:r>
    </w:p>
    <w:p w14:paraId="4BEF2CBD"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8-12 RPC.CAST</w:t>
      </w:r>
      <w:r>
        <w:rPr>
          <w:color w:val="A25400"/>
          <w:sz w:val="22"/>
        </w:rPr>
        <w:t>的远程调用流程</w:t>
      </w:r>
    </w:p>
    <w:p w14:paraId="31942A26" w14:textId="77777777" w:rsidR="00C97CE8" w:rsidRDefault="007C2E36" w:rsidP="00A031EB">
      <w:pPr>
        <w:pStyle w:val="2"/>
        <w:ind w:left="548" w:firstLineChars="200" w:firstLine="600"/>
        <w:jc w:val="left"/>
      </w:pPr>
      <w:bookmarkStart w:id="110" w:name="_Toc8137668"/>
      <w:r>
        <w:t xml:space="preserve">8.3 </w:t>
      </w:r>
      <w:r>
        <w:rPr>
          <w:rFonts w:ascii="宋体" w:eastAsia="宋体" w:hAnsi="宋体" w:cs="宋体"/>
          <w:b w:val="0"/>
        </w:rPr>
        <w:t>对象存储服务</w:t>
      </w:r>
      <w:r>
        <w:t>Swift</w:t>
      </w:r>
      <w:bookmarkEnd w:id="110"/>
    </w:p>
    <w:p w14:paraId="1C21C554" w14:textId="77777777" w:rsidR="00C97CE8" w:rsidRDefault="007C2E36" w:rsidP="00A031EB">
      <w:pPr>
        <w:spacing w:after="8"/>
        <w:ind w:left="-15" w:right="47" w:firstLineChars="200" w:firstLine="480"/>
      </w:pPr>
      <w:r>
        <w:rPr>
          <w:rFonts w:ascii="微软雅黑" w:eastAsia="微软雅黑" w:hAnsi="微软雅黑" w:cs="微软雅黑"/>
        </w:rPr>
        <w:t>Swift</w:t>
      </w:r>
      <w:r>
        <w:t>是</w:t>
      </w:r>
      <w:r>
        <w:rPr>
          <w:rFonts w:ascii="微软雅黑" w:eastAsia="微软雅黑" w:hAnsi="微软雅黑" w:cs="微软雅黑"/>
        </w:rPr>
        <w:t>OpenStack</w:t>
      </w:r>
      <w:r>
        <w:t>开源</w:t>
      </w:r>
      <w:proofErr w:type="gramStart"/>
      <w:r>
        <w:t>云计算</w:t>
      </w:r>
      <w:proofErr w:type="gramEnd"/>
      <w:r>
        <w:t>项目的子项目之一，是一个可扩展的对象存储系统，提供了强大的扩展性、冗余性和持久性。对象存储支持多种应用，比如复制和存档数据，图像或视频服务，存储次级静态数据，开发数据存储整合的新应用，存储容量难以估计的数据，为</w:t>
      </w:r>
      <w:r>
        <w:rPr>
          <w:rFonts w:ascii="微软雅黑" w:eastAsia="微软雅黑" w:hAnsi="微软雅黑" w:cs="微软雅黑"/>
        </w:rPr>
        <w:t>Web</w:t>
      </w:r>
      <w:r>
        <w:t>应用创建基于云的弹性存储。本节将从架构、原理和实践等几方面讲述</w:t>
      </w:r>
    </w:p>
    <w:p w14:paraId="569BF2F8" w14:textId="77777777" w:rsidR="00C97CE8" w:rsidRDefault="007C2E36" w:rsidP="00A031EB">
      <w:pPr>
        <w:spacing w:after="242"/>
        <w:ind w:left="-5" w:right="47" w:firstLineChars="200" w:firstLine="480"/>
      </w:pPr>
      <w:r>
        <w:rPr>
          <w:rFonts w:ascii="微软雅黑" w:eastAsia="微软雅黑" w:hAnsi="微软雅黑" w:cs="微软雅黑"/>
        </w:rPr>
        <w:t>Swift</w:t>
      </w:r>
      <w:r>
        <w:t>。</w:t>
      </w:r>
      <w:r>
        <w:rPr>
          <w:rFonts w:ascii="微软雅黑" w:eastAsia="微软雅黑" w:hAnsi="微软雅黑" w:cs="微软雅黑"/>
        </w:rPr>
        <w:t>Swift</w:t>
      </w:r>
      <w:r>
        <w:t>并不是文件系统或者实时的数据存储系统，它称为对象存储，用于永久类型的静态数据的长期存储，这些数据可以检索、调整，必要时进行更新。</w:t>
      </w:r>
    </w:p>
    <w:p w14:paraId="37C4EA90"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8.3.1 Swift</w:t>
      </w:r>
      <w:r>
        <w:t>特性</w:t>
      </w:r>
    </w:p>
    <w:p w14:paraId="18676152" w14:textId="77777777" w:rsidR="00C97CE8" w:rsidRDefault="007C2E36" w:rsidP="00A031EB">
      <w:pPr>
        <w:ind w:left="490" w:right="47" w:firstLineChars="200" w:firstLine="480"/>
      </w:pPr>
      <w:r>
        <w:t>在</w:t>
      </w:r>
      <w:r>
        <w:rPr>
          <w:rFonts w:ascii="微软雅黑" w:eastAsia="微软雅黑" w:hAnsi="微软雅黑" w:cs="微软雅黑"/>
        </w:rPr>
        <w:t>OpenStack</w:t>
      </w:r>
      <w:r>
        <w:t>官网中，列举了</w:t>
      </w:r>
      <w:r>
        <w:rPr>
          <w:rFonts w:ascii="微软雅黑" w:eastAsia="微软雅黑" w:hAnsi="微软雅黑" w:cs="微软雅黑"/>
        </w:rPr>
        <w:t>Swift</w:t>
      </w:r>
      <w:r>
        <w:t>的</w:t>
      </w:r>
      <w:r>
        <w:rPr>
          <w:rFonts w:ascii="微软雅黑" w:eastAsia="微软雅黑" w:hAnsi="微软雅黑" w:cs="微软雅黑"/>
        </w:rPr>
        <w:t>20</w:t>
      </w:r>
      <w:r>
        <w:t>多个特性，其中最引人关注的是以下几个。</w:t>
      </w:r>
    </w:p>
    <w:p w14:paraId="510D3372" w14:textId="77777777" w:rsidR="00C97CE8" w:rsidRDefault="007C2E36" w:rsidP="00A031EB">
      <w:pPr>
        <w:ind w:left="490" w:right="47" w:firstLineChars="200" w:firstLine="480"/>
      </w:pPr>
      <w:r>
        <w:rPr>
          <w:rFonts w:ascii="微软雅黑" w:eastAsia="微软雅黑" w:hAnsi="微软雅黑" w:cs="微软雅黑"/>
          <w:b/>
        </w:rPr>
        <w:t>1.</w:t>
      </w:r>
      <w:r>
        <w:t>高数据持久性</w:t>
      </w:r>
    </w:p>
    <w:p w14:paraId="027B8026" w14:textId="77777777" w:rsidR="00C97CE8" w:rsidRDefault="007C2E36" w:rsidP="00A031EB">
      <w:pPr>
        <w:spacing w:after="5"/>
        <w:ind w:left="-15" w:right="47" w:firstLineChars="200" w:firstLine="480"/>
      </w:pPr>
      <w:r>
        <w:t>很多人经常将数据持久性（</w:t>
      </w:r>
      <w:r>
        <w:rPr>
          <w:rFonts w:ascii="微软雅黑" w:eastAsia="微软雅黑" w:hAnsi="微软雅黑" w:cs="微软雅黑"/>
        </w:rPr>
        <w:t>Durability</w:t>
      </w:r>
      <w:r>
        <w:t>）与系统可用性（</w:t>
      </w:r>
      <w:r>
        <w:rPr>
          <w:rFonts w:ascii="微软雅黑" w:eastAsia="微软雅黑" w:hAnsi="微软雅黑" w:cs="微软雅黑"/>
        </w:rPr>
        <w:t>Availability</w:t>
      </w:r>
      <w:r>
        <w:t>）两个概念混淆，前者也理解为数据的可靠性，是指数据存储到系统中后，到某一天数据丢失的可能性。例如</w:t>
      </w:r>
      <w:r>
        <w:rPr>
          <w:rFonts w:ascii="微软雅黑" w:eastAsia="微软雅黑" w:hAnsi="微软雅黑" w:cs="微软雅黑"/>
        </w:rPr>
        <w:t>Amazon S3</w:t>
      </w:r>
      <w:r>
        <w:t>的数据持久性是</w:t>
      </w:r>
      <w:r>
        <w:rPr>
          <w:rFonts w:ascii="微软雅黑" w:eastAsia="微软雅黑" w:hAnsi="微软雅黑" w:cs="微软雅黑"/>
        </w:rPr>
        <w:t>11</w:t>
      </w:r>
      <w:r>
        <w:t>个</w:t>
      </w:r>
      <w:r>
        <w:rPr>
          <w:rFonts w:ascii="微软雅黑" w:eastAsia="微软雅黑" w:hAnsi="微软雅黑" w:cs="微软雅黑"/>
        </w:rPr>
        <w:t>9</w:t>
      </w:r>
      <w:r>
        <w:t>，即如果存储</w:t>
      </w:r>
      <w:r>
        <w:rPr>
          <w:rFonts w:ascii="微软雅黑" w:eastAsia="微软雅黑" w:hAnsi="微软雅黑" w:cs="微软雅黑"/>
        </w:rPr>
        <w:t>1</w:t>
      </w:r>
      <w:r>
        <w:t>万（</w:t>
      </w:r>
      <w:r>
        <w:rPr>
          <w:rFonts w:ascii="微软雅黑" w:eastAsia="微软雅黑" w:hAnsi="微软雅黑" w:cs="微软雅黑"/>
        </w:rPr>
        <w:t>4</w:t>
      </w:r>
      <w:r>
        <w:t>个</w:t>
      </w:r>
      <w:r>
        <w:rPr>
          <w:rFonts w:ascii="微软雅黑" w:eastAsia="微软雅黑" w:hAnsi="微软雅黑" w:cs="微软雅黑"/>
        </w:rPr>
        <w:t>0</w:t>
      </w:r>
      <w:r>
        <w:t>）</w:t>
      </w:r>
      <w:proofErr w:type="gramStart"/>
      <w:r>
        <w:t>个</w:t>
      </w:r>
      <w:proofErr w:type="gramEnd"/>
      <w:r>
        <w:t>文件到</w:t>
      </w:r>
      <w:r>
        <w:rPr>
          <w:rFonts w:ascii="微软雅黑" w:eastAsia="微软雅黑" w:hAnsi="微软雅黑" w:cs="微软雅黑"/>
        </w:rPr>
        <w:t>S3</w:t>
      </w:r>
      <w:r>
        <w:t>中，</w:t>
      </w:r>
      <w:r>
        <w:rPr>
          <w:rFonts w:ascii="微软雅黑" w:eastAsia="微软雅黑" w:hAnsi="微软雅黑" w:cs="微软雅黑"/>
        </w:rPr>
        <w:t>1</w:t>
      </w:r>
      <w:proofErr w:type="gramStart"/>
      <w:r>
        <w:t>千万</w:t>
      </w:r>
      <w:proofErr w:type="gramEnd"/>
      <w:r>
        <w:t>（</w:t>
      </w:r>
      <w:r>
        <w:rPr>
          <w:rFonts w:ascii="微软雅黑" w:eastAsia="微软雅黑" w:hAnsi="微软雅黑" w:cs="微软雅黑"/>
        </w:rPr>
        <w:t>7</w:t>
      </w:r>
      <w:r>
        <w:t>个</w:t>
      </w:r>
    </w:p>
    <w:p w14:paraId="56EFDC37" w14:textId="77777777" w:rsidR="00C97CE8" w:rsidRDefault="007C2E36" w:rsidP="00A031EB">
      <w:pPr>
        <w:spacing w:after="8"/>
        <w:ind w:left="-5" w:right="47" w:firstLineChars="200" w:firstLine="480"/>
      </w:pPr>
      <w:r>
        <w:rPr>
          <w:rFonts w:ascii="微软雅黑" w:eastAsia="微软雅黑" w:hAnsi="微软雅黑" w:cs="微软雅黑"/>
        </w:rPr>
        <w:lastRenderedPageBreak/>
        <w:t>0</w:t>
      </w:r>
      <w:r>
        <w:t>）年之后，可能会丢失其中</w:t>
      </w:r>
      <w:r>
        <w:rPr>
          <w:rFonts w:ascii="微软雅黑" w:eastAsia="微软雅黑" w:hAnsi="微软雅黑" w:cs="微软雅黑"/>
        </w:rPr>
        <w:t>1</w:t>
      </w:r>
      <w:r>
        <w:t>个文件。那么</w:t>
      </w:r>
      <w:r>
        <w:rPr>
          <w:rFonts w:ascii="微软雅黑" w:eastAsia="微软雅黑" w:hAnsi="微软雅黑" w:cs="微软雅黑"/>
        </w:rPr>
        <w:t>Swift</w:t>
      </w:r>
      <w:r>
        <w:t>能提供多少个</w:t>
      </w:r>
      <w:r>
        <w:rPr>
          <w:rFonts w:ascii="微软雅黑" w:eastAsia="微软雅黑" w:hAnsi="微软雅黑" w:cs="微软雅黑"/>
        </w:rPr>
        <w:t>9</w:t>
      </w:r>
      <w:r>
        <w:t>的</w:t>
      </w:r>
      <w:r>
        <w:rPr>
          <w:rFonts w:ascii="微软雅黑" w:eastAsia="微软雅黑" w:hAnsi="微软雅黑" w:cs="微软雅黑"/>
        </w:rPr>
        <w:t>SLA</w:t>
      </w:r>
      <w:r>
        <w:t>呢？下文会给出答案。我们从理论上测算过，</w:t>
      </w:r>
      <w:r>
        <w:rPr>
          <w:rFonts w:ascii="微软雅黑" w:eastAsia="微软雅黑" w:hAnsi="微软雅黑" w:cs="微软雅黑"/>
        </w:rPr>
        <w:t>Swift</w:t>
      </w:r>
      <w:r>
        <w:t>在</w:t>
      </w:r>
      <w:r>
        <w:rPr>
          <w:rFonts w:ascii="微软雅黑" w:eastAsia="微软雅黑" w:hAnsi="微软雅黑" w:cs="微软雅黑"/>
        </w:rPr>
        <w:t>5</w:t>
      </w:r>
      <w:r>
        <w:t>个</w:t>
      </w:r>
      <w:r>
        <w:rPr>
          <w:rFonts w:ascii="微软雅黑" w:eastAsia="微软雅黑" w:hAnsi="微软雅黑" w:cs="微软雅黑"/>
        </w:rPr>
        <w:t>Zone</w:t>
      </w:r>
      <w:r>
        <w:t>、</w:t>
      </w:r>
      <w:r>
        <w:rPr>
          <w:rFonts w:ascii="微软雅黑" w:eastAsia="微软雅黑" w:hAnsi="微软雅黑" w:cs="微软雅黑"/>
        </w:rPr>
        <w:t>5×10</w:t>
      </w:r>
      <w:r>
        <w:t>个存储节点的环境下，数据复制份数为</w:t>
      </w:r>
    </w:p>
    <w:p w14:paraId="4ADFFC7B" w14:textId="77777777" w:rsidR="00C97CE8" w:rsidRDefault="007C2E36" w:rsidP="00A031EB">
      <w:pPr>
        <w:ind w:left="-5" w:right="47" w:firstLineChars="200" w:firstLine="480"/>
      </w:pPr>
      <w:r>
        <w:rPr>
          <w:rFonts w:ascii="微软雅黑" w:eastAsia="微软雅黑" w:hAnsi="微软雅黑" w:cs="微软雅黑"/>
        </w:rPr>
        <w:t>3</w:t>
      </w:r>
      <w:r>
        <w:t>，数据持久性的</w:t>
      </w:r>
      <w:r>
        <w:rPr>
          <w:rFonts w:ascii="微软雅黑" w:eastAsia="微软雅黑" w:hAnsi="微软雅黑" w:cs="微软雅黑"/>
        </w:rPr>
        <w:t>SLA</w:t>
      </w:r>
      <w:r>
        <w:t>能达到</w:t>
      </w:r>
      <w:r>
        <w:rPr>
          <w:rFonts w:ascii="微软雅黑" w:eastAsia="微软雅黑" w:hAnsi="微软雅黑" w:cs="微软雅黑"/>
        </w:rPr>
        <w:t>10</w:t>
      </w:r>
      <w:r>
        <w:t>个</w:t>
      </w:r>
      <w:r>
        <w:rPr>
          <w:rFonts w:ascii="微软雅黑" w:eastAsia="微软雅黑" w:hAnsi="微软雅黑" w:cs="微软雅黑"/>
        </w:rPr>
        <w:t>9</w:t>
      </w:r>
      <w:r>
        <w:t>。</w:t>
      </w:r>
    </w:p>
    <w:p w14:paraId="0DE5C4A4" w14:textId="77777777" w:rsidR="00C97CE8" w:rsidRDefault="007C2E36" w:rsidP="00A031EB">
      <w:pPr>
        <w:ind w:left="490" w:right="47" w:firstLineChars="200" w:firstLine="480"/>
      </w:pPr>
      <w:r>
        <w:rPr>
          <w:rFonts w:ascii="微软雅黑" w:eastAsia="微软雅黑" w:hAnsi="微软雅黑" w:cs="微软雅黑"/>
          <w:b/>
        </w:rPr>
        <w:t>2.</w:t>
      </w:r>
      <w:r>
        <w:t>完全对称的系统架构</w:t>
      </w:r>
    </w:p>
    <w:p w14:paraId="42B585C5" w14:textId="77777777" w:rsidR="00C97CE8" w:rsidRDefault="007C2E36" w:rsidP="00A031EB">
      <w:pPr>
        <w:ind w:left="490" w:right="47" w:firstLineChars="200" w:firstLine="480"/>
      </w:pPr>
      <w:r>
        <w:rPr>
          <w:rFonts w:ascii="微软雅黑" w:eastAsia="微软雅黑" w:hAnsi="微软雅黑" w:cs="微软雅黑"/>
        </w:rPr>
        <w:t>“</w:t>
      </w:r>
      <w:r>
        <w:t>对称</w:t>
      </w:r>
      <w:r>
        <w:rPr>
          <w:rFonts w:ascii="微软雅黑" w:eastAsia="微软雅黑" w:hAnsi="微软雅黑" w:cs="微软雅黑"/>
        </w:rPr>
        <w:t>”</w:t>
      </w:r>
      <w:r>
        <w:t>意味着</w:t>
      </w:r>
      <w:r>
        <w:rPr>
          <w:rFonts w:ascii="微软雅黑" w:eastAsia="微软雅黑" w:hAnsi="微软雅黑" w:cs="微软雅黑"/>
        </w:rPr>
        <w:t>Swift</w:t>
      </w:r>
      <w:r>
        <w:t>中各节点可以完全对等，能极大地降低系统维护成本。</w:t>
      </w:r>
    </w:p>
    <w:p w14:paraId="48D9A744" w14:textId="77777777" w:rsidR="00C97CE8" w:rsidRDefault="007C2E36" w:rsidP="00A031EB">
      <w:pPr>
        <w:ind w:left="490" w:right="47" w:firstLineChars="200" w:firstLine="480"/>
      </w:pPr>
      <w:r>
        <w:rPr>
          <w:rFonts w:ascii="微软雅黑" w:eastAsia="微软雅黑" w:hAnsi="微软雅黑" w:cs="微软雅黑"/>
          <w:b/>
        </w:rPr>
        <w:t>3.</w:t>
      </w:r>
      <w:r>
        <w:t>无限的可扩展性</w:t>
      </w:r>
    </w:p>
    <w:p w14:paraId="60F2A73B" w14:textId="77777777" w:rsidR="00C97CE8" w:rsidRDefault="007C2E36" w:rsidP="00A031EB">
      <w:pPr>
        <w:ind w:left="-15" w:right="47" w:firstLineChars="200" w:firstLine="480"/>
      </w:pPr>
      <w:r>
        <w:t>这里的扩展性分为两方面，一是数据存储容量无限可扩展，二是</w:t>
      </w:r>
      <w:r>
        <w:rPr>
          <w:rFonts w:ascii="微软雅黑" w:eastAsia="微软雅黑" w:hAnsi="微软雅黑" w:cs="微软雅黑"/>
        </w:rPr>
        <w:t>Swift</w:t>
      </w:r>
      <w:r>
        <w:t>性能（如</w:t>
      </w:r>
      <w:r>
        <w:rPr>
          <w:rFonts w:ascii="微软雅黑" w:eastAsia="微软雅黑" w:hAnsi="微软雅黑" w:cs="微软雅黑"/>
        </w:rPr>
        <w:t>QPS</w:t>
      </w:r>
      <w:r>
        <w:t>、吞吐量等）可线性提升。因为</w:t>
      </w:r>
      <w:r>
        <w:rPr>
          <w:rFonts w:ascii="微软雅黑" w:eastAsia="微软雅黑" w:hAnsi="微软雅黑" w:cs="微软雅黑"/>
        </w:rPr>
        <w:t>Swift</w:t>
      </w:r>
      <w:r>
        <w:t>是完全对称的架构，扩容只需要简单地新增机器，系统会自动完成数据迁移等工作，使各存储节点重新达到平衡状态。</w:t>
      </w:r>
    </w:p>
    <w:p w14:paraId="58065FDE" w14:textId="77777777" w:rsidR="00C97CE8" w:rsidRDefault="007C2E36" w:rsidP="00A031EB">
      <w:pPr>
        <w:ind w:left="490" w:right="47" w:firstLineChars="200" w:firstLine="480"/>
      </w:pPr>
      <w:r>
        <w:rPr>
          <w:rFonts w:ascii="微软雅黑" w:eastAsia="微软雅黑" w:hAnsi="微软雅黑" w:cs="微软雅黑"/>
          <w:b/>
        </w:rPr>
        <w:t>4.</w:t>
      </w:r>
      <w:r>
        <w:t>无单点故障</w:t>
      </w:r>
    </w:p>
    <w:p w14:paraId="0798B4E6" w14:textId="77777777" w:rsidR="00C97CE8" w:rsidRDefault="007C2E36" w:rsidP="00A031EB">
      <w:pPr>
        <w:spacing w:after="7"/>
        <w:ind w:left="490" w:right="47" w:firstLineChars="200" w:firstLine="480"/>
      </w:pPr>
      <w:r>
        <w:t>在互联网业务大规模应用的场景中，存储的单点一直是个问题。例如数据库，一般的</w:t>
      </w:r>
    </w:p>
    <w:p w14:paraId="08608897" w14:textId="77777777" w:rsidR="00C97CE8" w:rsidRDefault="007C2E36" w:rsidP="00A031EB">
      <w:pPr>
        <w:spacing w:after="0"/>
        <w:ind w:left="-5" w:right="47" w:firstLineChars="200" w:firstLine="480"/>
      </w:pPr>
      <w:r>
        <w:rPr>
          <w:rFonts w:ascii="微软雅黑" w:eastAsia="微软雅黑" w:hAnsi="微软雅黑" w:cs="微软雅黑"/>
        </w:rPr>
        <w:t>HA</w:t>
      </w:r>
      <w:r>
        <w:t>方法只能做主从，并且</w:t>
      </w:r>
      <w:r>
        <w:rPr>
          <w:rFonts w:ascii="微软雅黑" w:eastAsia="微软雅黑" w:hAnsi="微软雅黑" w:cs="微软雅黑"/>
        </w:rPr>
        <w:t>“</w:t>
      </w:r>
      <w:r>
        <w:t>主</w:t>
      </w:r>
      <w:r>
        <w:rPr>
          <w:rFonts w:ascii="微软雅黑" w:eastAsia="微软雅黑" w:hAnsi="微软雅黑" w:cs="微软雅黑"/>
        </w:rPr>
        <w:t>”</w:t>
      </w:r>
      <w:r>
        <w:t>一般只有一个；还有一些其他开源存储系统的实现中，元数据信息的存储一直以来是个头痛的地方，一般只能单点存储，而这个单点很容易成为瓶颈，并且一旦这个点出现差异，往往能影响到整个集群，典型的如</w:t>
      </w:r>
      <w:r>
        <w:rPr>
          <w:rFonts w:ascii="微软雅黑" w:eastAsia="微软雅黑" w:hAnsi="微软雅黑" w:cs="微软雅黑"/>
        </w:rPr>
        <w:t>HDFS</w:t>
      </w:r>
      <w:r>
        <w:t>。而</w:t>
      </w:r>
      <w:r>
        <w:rPr>
          <w:rFonts w:ascii="微软雅黑" w:eastAsia="微软雅黑" w:hAnsi="微软雅黑" w:cs="微软雅黑"/>
        </w:rPr>
        <w:t>Swift</w:t>
      </w:r>
      <w:r>
        <w:t>的元数据存储是完全均匀随机分布的，并且与对象文件存储一样，元数据也会存储多份。整个</w:t>
      </w:r>
    </w:p>
    <w:p w14:paraId="7A64C2B2" w14:textId="77777777" w:rsidR="00C97CE8" w:rsidRDefault="007C2E36" w:rsidP="00A031EB">
      <w:pPr>
        <w:ind w:left="-5" w:right="47" w:firstLineChars="200" w:firstLine="480"/>
      </w:pPr>
      <w:r>
        <w:rPr>
          <w:rFonts w:ascii="微软雅黑" w:eastAsia="微软雅黑" w:hAnsi="微软雅黑" w:cs="微软雅黑"/>
        </w:rPr>
        <w:t>Swift</w:t>
      </w:r>
      <w:r>
        <w:t>集群中，也没有一个角色是单点的，并且在架构和设计上保证无单点业务是有效的。</w:t>
      </w:r>
    </w:p>
    <w:p w14:paraId="068E2F90" w14:textId="77777777" w:rsidR="00C97CE8" w:rsidRDefault="007C2E36" w:rsidP="00A031EB">
      <w:pPr>
        <w:ind w:left="490" w:right="47" w:firstLineChars="200" w:firstLine="480"/>
      </w:pPr>
      <w:r>
        <w:rPr>
          <w:rFonts w:ascii="微软雅黑" w:eastAsia="微软雅黑" w:hAnsi="微软雅黑" w:cs="微软雅黑"/>
          <w:b/>
        </w:rPr>
        <w:t>5.</w:t>
      </w:r>
      <w:r>
        <w:t>简单、可依赖</w:t>
      </w:r>
    </w:p>
    <w:p w14:paraId="17C35565" w14:textId="77777777" w:rsidR="00C97CE8" w:rsidRDefault="007C2E36" w:rsidP="00A031EB">
      <w:pPr>
        <w:ind w:left="-15" w:right="47" w:firstLineChars="200" w:firstLine="480"/>
      </w:pPr>
      <w:r>
        <w:t>简单体现在实现易懂、架构优美、代码整洁，没有将高深的分布式存储理论用进去，而是采用简单的原则。可依赖是指</w:t>
      </w:r>
      <w:r>
        <w:rPr>
          <w:rFonts w:ascii="微软雅黑" w:eastAsia="微软雅黑" w:hAnsi="微软雅黑" w:cs="微软雅黑"/>
        </w:rPr>
        <w:t>Swift</w:t>
      </w:r>
      <w:r>
        <w:t>经测试、分析之后，可以放心大胆地将</w:t>
      </w:r>
      <w:r>
        <w:rPr>
          <w:rFonts w:ascii="微软雅黑" w:eastAsia="微软雅黑" w:hAnsi="微软雅黑" w:cs="微软雅黑"/>
        </w:rPr>
        <w:t>Swift</w:t>
      </w:r>
      <w:r>
        <w:t>用于</w:t>
      </w:r>
      <w:proofErr w:type="gramStart"/>
      <w:r>
        <w:t>最</w:t>
      </w:r>
      <w:proofErr w:type="gramEnd"/>
      <w:r>
        <w:t>核心的存储业务上，而不用担心</w:t>
      </w:r>
      <w:r>
        <w:rPr>
          <w:rFonts w:ascii="微软雅黑" w:eastAsia="微软雅黑" w:hAnsi="微软雅黑" w:cs="微软雅黑"/>
        </w:rPr>
        <w:t>Swift</w:t>
      </w:r>
      <w:r>
        <w:t>出问题，因为不管出现任何问题，都能通过日志、阅读代码迅速解决。</w:t>
      </w:r>
    </w:p>
    <w:p w14:paraId="3BAFD25E"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8.3.2 </w:t>
      </w:r>
      <w:r>
        <w:t>应用场景</w:t>
      </w:r>
    </w:p>
    <w:p w14:paraId="63262F59" w14:textId="77777777" w:rsidR="00C97CE8" w:rsidRDefault="007C2E36" w:rsidP="00A031EB">
      <w:pPr>
        <w:spacing w:after="49" w:line="251" w:lineRule="auto"/>
        <w:ind w:left="-15" w:right="63" w:firstLineChars="200" w:firstLine="480"/>
      </w:pPr>
      <w:r>
        <w:rPr>
          <w:rFonts w:ascii="微软雅黑" w:eastAsia="微软雅黑" w:hAnsi="微软雅黑" w:cs="微软雅黑"/>
        </w:rPr>
        <w:t>Swift</w:t>
      </w:r>
      <w:r>
        <w:t>提供的服务与</w:t>
      </w:r>
      <w:r>
        <w:rPr>
          <w:rFonts w:ascii="微软雅黑" w:eastAsia="微软雅黑" w:hAnsi="微软雅黑" w:cs="微软雅黑"/>
        </w:rPr>
        <w:t>Amazon S3</w:t>
      </w:r>
      <w:r>
        <w:t>相同，适用于许多应用场景。最典型的应用是作为网盘类产品的存储引擎，比如</w:t>
      </w:r>
      <w:r>
        <w:rPr>
          <w:rFonts w:ascii="微软雅黑" w:eastAsia="微软雅黑" w:hAnsi="微软雅黑" w:cs="微软雅黑"/>
        </w:rPr>
        <w:t>Dropbox</w:t>
      </w:r>
      <w:r>
        <w:t>背后就是使用</w:t>
      </w:r>
      <w:r>
        <w:rPr>
          <w:rFonts w:ascii="微软雅黑" w:eastAsia="微软雅黑" w:hAnsi="微软雅黑" w:cs="微软雅黑"/>
        </w:rPr>
        <w:t>Amazon S3</w:t>
      </w:r>
      <w:r>
        <w:t>作为支撑的。在</w:t>
      </w:r>
      <w:r>
        <w:rPr>
          <w:rFonts w:ascii="微软雅黑" w:eastAsia="微软雅黑" w:hAnsi="微软雅黑" w:cs="微软雅黑"/>
        </w:rPr>
        <w:t>OpenStack</w:t>
      </w:r>
      <w:r>
        <w:t>中还可以与镜像服务</w:t>
      </w:r>
      <w:r>
        <w:rPr>
          <w:rFonts w:ascii="微软雅黑" w:eastAsia="微软雅黑" w:hAnsi="微软雅黑" w:cs="微软雅黑"/>
        </w:rPr>
        <w:t>Glance</w:t>
      </w:r>
      <w:r>
        <w:t>结合，为其存储镜像文件。另外，由于</w:t>
      </w:r>
      <w:r>
        <w:rPr>
          <w:rFonts w:ascii="微软雅黑" w:eastAsia="微软雅黑" w:hAnsi="微软雅黑" w:cs="微软雅黑"/>
        </w:rPr>
        <w:t>Swift</w:t>
      </w:r>
      <w:r>
        <w:t>的无限扩展能力，也非常适于存储日志文件和数据备份仓库。</w:t>
      </w:r>
    </w:p>
    <w:p w14:paraId="4AF342F2" w14:textId="77777777" w:rsidR="00C97CE8" w:rsidRDefault="007C2E36" w:rsidP="00A031EB">
      <w:pPr>
        <w:spacing w:after="4" w:line="255" w:lineRule="auto"/>
        <w:ind w:left="0" w:right="58" w:firstLineChars="200" w:firstLine="480"/>
      </w:pPr>
      <w:r>
        <w:rPr>
          <w:rFonts w:ascii="微软雅黑" w:eastAsia="微软雅黑" w:hAnsi="微软雅黑" w:cs="微软雅黑"/>
        </w:rPr>
        <w:t>Swift</w:t>
      </w:r>
      <w:r>
        <w:t>主要有三个组成部分：</w:t>
      </w:r>
      <w:r>
        <w:rPr>
          <w:rFonts w:ascii="微软雅黑" w:eastAsia="微软雅黑" w:hAnsi="微软雅黑" w:cs="微软雅黑"/>
        </w:rPr>
        <w:t>Proxy Server</w:t>
      </w:r>
      <w:r>
        <w:t>、</w:t>
      </w:r>
      <w:r>
        <w:rPr>
          <w:rFonts w:ascii="微软雅黑" w:eastAsia="微软雅黑" w:hAnsi="微软雅黑" w:cs="微软雅黑"/>
        </w:rPr>
        <w:t>Storage Server</w:t>
      </w:r>
      <w:r>
        <w:t>和</w:t>
      </w:r>
      <w:r>
        <w:rPr>
          <w:rFonts w:ascii="微软雅黑" w:eastAsia="微软雅黑" w:hAnsi="微软雅黑" w:cs="微软雅黑"/>
        </w:rPr>
        <w:t>Consistency Server</w:t>
      </w:r>
      <w:r>
        <w:t>。其架构如图</w:t>
      </w:r>
      <w:r>
        <w:rPr>
          <w:rFonts w:ascii="微软雅黑" w:eastAsia="微软雅黑" w:hAnsi="微软雅黑" w:cs="微软雅黑"/>
        </w:rPr>
        <w:t>8-13</w:t>
      </w:r>
      <w:r>
        <w:t>所示，其中</w:t>
      </w:r>
      <w:r>
        <w:rPr>
          <w:rFonts w:ascii="微软雅黑" w:eastAsia="微软雅黑" w:hAnsi="微软雅黑" w:cs="微软雅黑"/>
        </w:rPr>
        <w:t>Storage</w:t>
      </w:r>
      <w:r>
        <w:t>和</w:t>
      </w:r>
      <w:r>
        <w:rPr>
          <w:rFonts w:ascii="微软雅黑" w:eastAsia="微软雅黑" w:hAnsi="微软雅黑" w:cs="微软雅黑"/>
        </w:rPr>
        <w:t>Consistency</w:t>
      </w:r>
      <w:r>
        <w:t>服务均允许在</w:t>
      </w:r>
      <w:r>
        <w:rPr>
          <w:rFonts w:ascii="微软雅黑" w:eastAsia="微软雅黑" w:hAnsi="微软雅黑" w:cs="微软雅黑"/>
        </w:rPr>
        <w:t>Storage Node</w:t>
      </w:r>
      <w:r>
        <w:t>上。</w:t>
      </w:r>
      <w:r>
        <w:rPr>
          <w:rFonts w:ascii="微软雅黑" w:eastAsia="微软雅黑" w:hAnsi="微软雅黑" w:cs="微软雅黑"/>
        </w:rPr>
        <w:t>Auth</w:t>
      </w:r>
      <w:r>
        <w:lastRenderedPageBreak/>
        <w:t>认证服务目前已从</w:t>
      </w:r>
      <w:r>
        <w:rPr>
          <w:rFonts w:ascii="微软雅黑" w:eastAsia="微软雅黑" w:hAnsi="微软雅黑" w:cs="微软雅黑"/>
        </w:rPr>
        <w:t>Swift</w:t>
      </w:r>
      <w:r>
        <w:t>中剥离出来，使用</w:t>
      </w:r>
      <w:r>
        <w:rPr>
          <w:rFonts w:ascii="微软雅黑" w:eastAsia="微软雅黑" w:hAnsi="微软雅黑" w:cs="微软雅黑"/>
        </w:rPr>
        <w:t>OpenStack</w:t>
      </w:r>
      <w:r>
        <w:t>的认证服务</w:t>
      </w:r>
      <w:r>
        <w:rPr>
          <w:rFonts w:ascii="微软雅黑" w:eastAsia="微软雅黑" w:hAnsi="微软雅黑" w:cs="微软雅黑"/>
        </w:rPr>
        <w:t>Keystone</w:t>
      </w:r>
      <w:r>
        <w:t>，目的在于实现统一</w:t>
      </w:r>
    </w:p>
    <w:p w14:paraId="715C210B" w14:textId="77777777" w:rsidR="00C97CE8" w:rsidRDefault="007C2E36" w:rsidP="00A031EB">
      <w:pPr>
        <w:spacing w:after="7"/>
        <w:ind w:left="-5" w:right="47" w:firstLineChars="200" w:firstLine="480"/>
      </w:pPr>
      <w:r>
        <w:rPr>
          <w:rFonts w:ascii="微软雅黑" w:eastAsia="微软雅黑" w:hAnsi="微软雅黑" w:cs="微软雅黑"/>
        </w:rPr>
        <w:t>OpenStack</w:t>
      </w:r>
      <w:r>
        <w:t>各个项目间的认证管理。</w:t>
      </w:r>
    </w:p>
    <w:p w14:paraId="766C88BF" w14:textId="77777777" w:rsidR="00C97CE8" w:rsidRDefault="007C2E36" w:rsidP="00A031EB">
      <w:pPr>
        <w:spacing w:after="119" w:line="259" w:lineRule="auto"/>
        <w:ind w:left="1512" w:firstLineChars="200" w:firstLine="480"/>
      </w:pPr>
      <w:r>
        <w:rPr>
          <w:noProof/>
        </w:rPr>
        <w:drawing>
          <wp:inline distT="0" distB="0" distL="0" distR="0" wp14:anchorId="47E280D3" wp14:editId="5774E948">
            <wp:extent cx="4023360" cy="3070860"/>
            <wp:effectExtent l="0" t="0" r="0" b="0"/>
            <wp:docPr id="35071" name="Picture 35071"/>
            <wp:cNvGraphicFramePr/>
            <a:graphic xmlns:a="http://schemas.openxmlformats.org/drawingml/2006/main">
              <a:graphicData uri="http://schemas.openxmlformats.org/drawingml/2006/picture">
                <pic:pic xmlns:pic="http://schemas.openxmlformats.org/drawingml/2006/picture">
                  <pic:nvPicPr>
                    <pic:cNvPr id="35071" name="Picture 35071"/>
                    <pic:cNvPicPr/>
                  </pic:nvPicPr>
                  <pic:blipFill>
                    <a:blip r:embed="rId374"/>
                    <a:stretch>
                      <a:fillRect/>
                    </a:stretch>
                  </pic:blipFill>
                  <pic:spPr>
                    <a:xfrm>
                      <a:off x="0" y="0"/>
                      <a:ext cx="4023360" cy="3070860"/>
                    </a:xfrm>
                    <a:prstGeom prst="rect">
                      <a:avLst/>
                    </a:prstGeom>
                  </pic:spPr>
                </pic:pic>
              </a:graphicData>
            </a:graphic>
          </wp:inline>
        </w:drawing>
      </w:r>
    </w:p>
    <w:p w14:paraId="3CC6FB00" w14:textId="77777777" w:rsidR="00C97CE8" w:rsidRDefault="007C2E36" w:rsidP="00A031EB">
      <w:pPr>
        <w:spacing w:after="280" w:line="259" w:lineRule="auto"/>
        <w:ind w:right="62" w:firstLineChars="200" w:firstLine="440"/>
      </w:pPr>
      <w:r>
        <w:rPr>
          <w:color w:val="A25400"/>
          <w:sz w:val="22"/>
        </w:rPr>
        <w:t>图</w:t>
      </w:r>
      <w:r>
        <w:rPr>
          <w:rFonts w:ascii="微软雅黑" w:eastAsia="微软雅黑" w:hAnsi="微软雅黑" w:cs="微软雅黑"/>
          <w:color w:val="A25400"/>
          <w:sz w:val="22"/>
        </w:rPr>
        <w:t>8-13 Swift</w:t>
      </w:r>
      <w:r>
        <w:rPr>
          <w:color w:val="A25400"/>
          <w:sz w:val="22"/>
        </w:rPr>
        <w:t>部署架构</w:t>
      </w:r>
    </w:p>
    <w:p w14:paraId="38981354"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8.3.3 Swift</w:t>
      </w:r>
      <w:r>
        <w:t>主要组件</w:t>
      </w:r>
    </w:p>
    <w:p w14:paraId="3D2A5FAC" w14:textId="77777777" w:rsidR="00C97CE8" w:rsidRDefault="007C2E36" w:rsidP="00A031EB">
      <w:pPr>
        <w:ind w:left="490" w:right="47" w:firstLineChars="200" w:firstLine="480"/>
      </w:pPr>
      <w:r>
        <w:rPr>
          <w:rFonts w:ascii="微软雅黑" w:eastAsia="微软雅黑" w:hAnsi="微软雅黑" w:cs="微软雅黑"/>
        </w:rPr>
        <w:t>Swift</w:t>
      </w:r>
      <w:r>
        <w:t>组件如下。</w:t>
      </w:r>
    </w:p>
    <w:p w14:paraId="1DA52161" w14:textId="77777777" w:rsidR="00C97CE8" w:rsidRDefault="007C2E36" w:rsidP="00B55381">
      <w:pPr>
        <w:numPr>
          <w:ilvl w:val="0"/>
          <w:numId w:val="156"/>
        </w:numPr>
        <w:ind w:right="47" w:firstLineChars="200" w:firstLine="480"/>
      </w:pPr>
      <w:r>
        <w:t>代理服务（</w:t>
      </w:r>
      <w:r>
        <w:rPr>
          <w:rFonts w:ascii="微软雅黑" w:eastAsia="微软雅黑" w:hAnsi="微软雅黑" w:cs="微软雅黑"/>
        </w:rPr>
        <w:t>Proxy Server</w:t>
      </w:r>
      <w:r>
        <w:t>）：对外提供对象服务</w:t>
      </w:r>
      <w:r>
        <w:rPr>
          <w:rFonts w:ascii="微软雅黑" w:eastAsia="微软雅黑" w:hAnsi="微软雅黑" w:cs="微软雅黑"/>
        </w:rPr>
        <w:t>API</w:t>
      </w:r>
      <w:r>
        <w:t>，会根据环的信息来查找服务地址并转发用户请求</w:t>
      </w:r>
      <w:proofErr w:type="gramStart"/>
      <w:r>
        <w:t>至相应</w:t>
      </w:r>
      <w:proofErr w:type="gramEnd"/>
      <w:r>
        <w:t>的账户、容器或者对象服务；由于采用无状态的</w:t>
      </w:r>
      <w:r>
        <w:rPr>
          <w:rFonts w:ascii="微软雅黑" w:eastAsia="微软雅黑" w:hAnsi="微软雅黑" w:cs="微软雅黑"/>
        </w:rPr>
        <w:t>REST</w:t>
      </w:r>
      <w:r>
        <w:t>请求协议，可以进行横向扩展来均衡负载。</w:t>
      </w:r>
    </w:p>
    <w:p w14:paraId="62FE3C2F" w14:textId="77777777" w:rsidR="00C97CE8" w:rsidRDefault="007C2E36" w:rsidP="00B55381">
      <w:pPr>
        <w:numPr>
          <w:ilvl w:val="0"/>
          <w:numId w:val="156"/>
        </w:numPr>
        <w:spacing w:after="49" w:line="251" w:lineRule="auto"/>
        <w:ind w:right="47" w:firstLineChars="200" w:firstLine="480"/>
      </w:pPr>
      <w:r>
        <w:t>认证服务（</w:t>
      </w:r>
      <w:r>
        <w:rPr>
          <w:rFonts w:ascii="微软雅黑" w:eastAsia="微软雅黑" w:hAnsi="微软雅黑" w:cs="微软雅黑"/>
        </w:rPr>
        <w:t>Authentication Server</w:t>
      </w:r>
      <w:r>
        <w:t>）：验证访问用户的身份信息，并获得一个对象访问令牌（</w:t>
      </w:r>
      <w:r>
        <w:rPr>
          <w:rFonts w:ascii="微软雅黑" w:eastAsia="微软雅黑" w:hAnsi="微软雅黑" w:cs="微软雅黑"/>
        </w:rPr>
        <w:t>Token</w:t>
      </w:r>
      <w:r>
        <w:t>），在一定的时间内会一直有效；验证访问令牌的有效性并缓存下来直至过期时间。</w:t>
      </w:r>
    </w:p>
    <w:p w14:paraId="4E57CEE2" w14:textId="77777777" w:rsidR="00C97CE8" w:rsidRDefault="007C2E36" w:rsidP="00B55381">
      <w:pPr>
        <w:numPr>
          <w:ilvl w:val="0"/>
          <w:numId w:val="156"/>
        </w:numPr>
        <w:ind w:right="47" w:firstLineChars="200" w:firstLine="480"/>
      </w:pPr>
      <w:r>
        <w:t>缓存服务（</w:t>
      </w:r>
      <w:r>
        <w:rPr>
          <w:rFonts w:ascii="微软雅黑" w:eastAsia="微软雅黑" w:hAnsi="微软雅黑" w:cs="微软雅黑"/>
        </w:rPr>
        <w:t>Cache Server</w:t>
      </w:r>
      <w:r>
        <w:t>）：缓存的内容包括对象服务令牌、账户和容器的存在信息，但不会缓存对象本身的数据；缓存服务可采用</w:t>
      </w:r>
      <w:r>
        <w:rPr>
          <w:rFonts w:ascii="微软雅黑" w:eastAsia="微软雅黑" w:hAnsi="微软雅黑" w:cs="微软雅黑"/>
        </w:rPr>
        <w:t>Memcached</w:t>
      </w:r>
      <w:r>
        <w:t>集群，</w:t>
      </w:r>
      <w:r>
        <w:rPr>
          <w:rFonts w:ascii="微软雅黑" w:eastAsia="微软雅黑" w:hAnsi="微软雅黑" w:cs="微软雅黑"/>
        </w:rPr>
        <w:t>Swift</w:t>
      </w:r>
      <w:r>
        <w:t>会使用一致性散列算法来分配缓存地址。</w:t>
      </w:r>
    </w:p>
    <w:p w14:paraId="19A89EF4" w14:textId="77777777" w:rsidR="00C97CE8" w:rsidRDefault="007C2E36" w:rsidP="00B55381">
      <w:pPr>
        <w:numPr>
          <w:ilvl w:val="0"/>
          <w:numId w:val="156"/>
        </w:numPr>
        <w:spacing w:after="68" w:line="250" w:lineRule="auto"/>
        <w:ind w:right="47" w:firstLineChars="200" w:firstLine="480"/>
      </w:pPr>
      <w:r>
        <w:t>账户服务（</w:t>
      </w:r>
      <w:r>
        <w:rPr>
          <w:rFonts w:ascii="微软雅黑" w:eastAsia="微软雅黑" w:hAnsi="微软雅黑" w:cs="微软雅黑"/>
        </w:rPr>
        <w:t>Account Server</w:t>
      </w:r>
      <w:r>
        <w:t>）：提供账户元数据和统计信息，并维护所含容器列表的服务，每个账户的信息被存储在一个</w:t>
      </w:r>
      <w:r>
        <w:rPr>
          <w:rFonts w:ascii="微软雅黑" w:eastAsia="微软雅黑" w:hAnsi="微软雅黑" w:cs="微软雅黑"/>
        </w:rPr>
        <w:t>SQLite</w:t>
      </w:r>
      <w:r>
        <w:t>数据库中。</w:t>
      </w:r>
    </w:p>
    <w:p w14:paraId="74E6AADD" w14:textId="77777777" w:rsidR="00C97CE8" w:rsidRDefault="007C2E36" w:rsidP="00B55381">
      <w:pPr>
        <w:numPr>
          <w:ilvl w:val="0"/>
          <w:numId w:val="156"/>
        </w:numPr>
        <w:ind w:right="47" w:firstLineChars="200" w:firstLine="480"/>
      </w:pPr>
      <w:r>
        <w:lastRenderedPageBreak/>
        <w:t>容器服务（</w:t>
      </w:r>
      <w:r>
        <w:rPr>
          <w:rFonts w:ascii="微软雅黑" w:eastAsia="微软雅黑" w:hAnsi="微软雅黑" w:cs="微软雅黑"/>
        </w:rPr>
        <w:t>Container Server</w:t>
      </w:r>
      <w:r>
        <w:t>）：提供容器元数据和统计信息，并维护所含对象列表的服务，每个容器的信息也存储在一个</w:t>
      </w:r>
      <w:r>
        <w:rPr>
          <w:rFonts w:ascii="微软雅黑" w:eastAsia="微软雅黑" w:hAnsi="微软雅黑" w:cs="微软雅黑"/>
        </w:rPr>
        <w:t>SQLite</w:t>
      </w:r>
      <w:r>
        <w:t>数据库中。</w:t>
      </w:r>
    </w:p>
    <w:p w14:paraId="5035D147" w14:textId="77777777" w:rsidR="00C97CE8" w:rsidRDefault="007C2E36" w:rsidP="00B55381">
      <w:pPr>
        <w:numPr>
          <w:ilvl w:val="0"/>
          <w:numId w:val="156"/>
        </w:numPr>
        <w:spacing w:after="49" w:line="251" w:lineRule="auto"/>
        <w:ind w:right="47" w:firstLineChars="200" w:firstLine="480"/>
      </w:pPr>
      <w:r>
        <w:t>对象服务（</w:t>
      </w:r>
      <w:r>
        <w:rPr>
          <w:rFonts w:ascii="微软雅黑" w:eastAsia="微软雅黑" w:hAnsi="微软雅黑" w:cs="微软雅黑"/>
        </w:rPr>
        <w:t>Object Server</w:t>
      </w:r>
      <w:r>
        <w:t>）：提供对象元数据和内容服务，每个对象的内容会以文件的形式存储在文件系统中，元数据会作为文件属性来存储，建议采用支持扩展属性的</w:t>
      </w:r>
      <w:r>
        <w:rPr>
          <w:rFonts w:ascii="微软雅黑" w:eastAsia="微软雅黑" w:hAnsi="微软雅黑" w:cs="微软雅黑"/>
        </w:rPr>
        <w:t>XFS</w:t>
      </w:r>
      <w:r>
        <w:t>文件系统。</w:t>
      </w:r>
    </w:p>
    <w:p w14:paraId="3BAA6756" w14:textId="77777777" w:rsidR="00C97CE8" w:rsidRDefault="007C2E36" w:rsidP="00B55381">
      <w:pPr>
        <w:numPr>
          <w:ilvl w:val="0"/>
          <w:numId w:val="156"/>
        </w:numPr>
        <w:ind w:right="47" w:firstLineChars="200" w:firstLine="480"/>
      </w:pPr>
      <w:r>
        <w:t>复制服务（</w:t>
      </w:r>
      <w:r>
        <w:rPr>
          <w:rFonts w:ascii="微软雅黑" w:eastAsia="微软雅黑" w:hAnsi="微软雅黑" w:cs="微软雅黑"/>
        </w:rPr>
        <w:t>Replicator</w:t>
      </w:r>
      <w:r>
        <w:t>）：会检测本地分区副本和远程副本是否一致，具体是通过对比散列文件和高级水印来完成，发现不一致时会采用推式（</w:t>
      </w:r>
      <w:r>
        <w:rPr>
          <w:rFonts w:ascii="微软雅黑" w:eastAsia="微软雅黑" w:hAnsi="微软雅黑" w:cs="微软雅黑"/>
        </w:rPr>
        <w:t>Push</w:t>
      </w:r>
      <w:r>
        <w:t>）更新远程副本，例如对象复制服务会使用远程文件复制工具</w:t>
      </w:r>
      <w:proofErr w:type="spellStart"/>
      <w:r>
        <w:rPr>
          <w:rFonts w:ascii="微软雅黑" w:eastAsia="微软雅黑" w:hAnsi="微软雅黑" w:cs="微软雅黑"/>
        </w:rPr>
        <w:t>rsync</w:t>
      </w:r>
      <w:proofErr w:type="spellEnd"/>
      <w:r>
        <w:t>来同步；另外一个任务是确保被标记删除的对象从文件系统中移除。</w:t>
      </w:r>
    </w:p>
    <w:p w14:paraId="134B2037" w14:textId="77777777" w:rsidR="00C97CE8" w:rsidRDefault="007C2E36" w:rsidP="00B55381">
      <w:pPr>
        <w:numPr>
          <w:ilvl w:val="0"/>
          <w:numId w:val="156"/>
        </w:numPr>
        <w:ind w:right="47" w:firstLineChars="200" w:firstLine="480"/>
      </w:pPr>
      <w:r>
        <w:t>更新服务（</w:t>
      </w:r>
      <w:r>
        <w:rPr>
          <w:rFonts w:ascii="微软雅黑" w:eastAsia="微软雅黑" w:hAnsi="微软雅黑" w:cs="微软雅黑"/>
        </w:rPr>
        <w:t>Updater</w:t>
      </w:r>
      <w:r>
        <w:t>）：当对象由于高负载的原因而无法立即更新时，任务将会被序列化到在本地文件系统中进行排队，以便服务恢复后进行异步更新；例如成功创建对象后容器服务器没有及时更新对象列表，这个时候容器的更新操作就会进入排队中，更新服务会在系统恢复正常后扫描队列并进行相应的更新处理。</w:t>
      </w:r>
    </w:p>
    <w:p w14:paraId="441FACE1" w14:textId="77777777" w:rsidR="00C97CE8" w:rsidRDefault="007C2E36" w:rsidP="00B55381">
      <w:pPr>
        <w:numPr>
          <w:ilvl w:val="0"/>
          <w:numId w:val="156"/>
        </w:numPr>
        <w:spacing w:after="49" w:line="251" w:lineRule="auto"/>
        <w:ind w:right="47" w:firstLineChars="200" w:firstLine="480"/>
      </w:pPr>
      <w:r>
        <w:t>审计服务（</w:t>
      </w:r>
      <w:r>
        <w:rPr>
          <w:rFonts w:ascii="微软雅黑" w:eastAsia="微软雅黑" w:hAnsi="微软雅黑" w:cs="微软雅黑"/>
        </w:rPr>
        <w:t>Auditor</w:t>
      </w:r>
      <w:r>
        <w:t>）：检查对象、容器和账户的完整性，如果发现比特级的错误，文件将被隔离，并复制其他的副本以覆盖本地损坏的副本；其他类型的错误会被记录到日志中。</w:t>
      </w:r>
    </w:p>
    <w:p w14:paraId="0E3817D9" w14:textId="77777777" w:rsidR="00C97CE8" w:rsidRDefault="007C2E36" w:rsidP="00B55381">
      <w:pPr>
        <w:numPr>
          <w:ilvl w:val="0"/>
          <w:numId w:val="156"/>
        </w:numPr>
        <w:ind w:right="47" w:firstLineChars="200" w:firstLine="480"/>
      </w:pPr>
      <w:r>
        <w:t>账户清理服务（</w:t>
      </w:r>
      <w:r>
        <w:rPr>
          <w:rFonts w:ascii="微软雅黑" w:eastAsia="微软雅黑" w:hAnsi="微软雅黑" w:cs="微软雅黑"/>
        </w:rPr>
        <w:t>Account Reaper</w:t>
      </w:r>
      <w:r>
        <w:t>）：移除被标记为删除的账户，删除其所包含的所有容器和对象。</w:t>
      </w:r>
    </w:p>
    <w:p w14:paraId="18F786B9" w14:textId="77777777" w:rsidR="00C97CE8" w:rsidRDefault="007C2E36" w:rsidP="00A031EB">
      <w:pPr>
        <w:spacing w:after="51" w:line="259" w:lineRule="auto"/>
        <w:ind w:left="475" w:firstLineChars="200" w:firstLine="480"/>
      </w:pPr>
      <w:r>
        <w:rPr>
          <w:rFonts w:ascii="微软雅黑" w:eastAsia="微软雅黑" w:hAnsi="微软雅黑" w:cs="微软雅黑"/>
          <w:b/>
        </w:rPr>
        <w:t>1.Ring</w:t>
      </w:r>
    </w:p>
    <w:p w14:paraId="6AF82518" w14:textId="77777777" w:rsidR="00C97CE8" w:rsidRDefault="007C2E36" w:rsidP="00A031EB">
      <w:pPr>
        <w:spacing w:after="10"/>
        <w:ind w:left="490" w:right="47" w:firstLineChars="200" w:firstLine="480"/>
      </w:pPr>
      <w:r>
        <w:rPr>
          <w:rFonts w:ascii="微软雅黑" w:eastAsia="微软雅黑" w:hAnsi="微软雅黑" w:cs="微软雅黑"/>
        </w:rPr>
        <w:t>Ring</w:t>
      </w:r>
      <w:r>
        <w:t>是</w:t>
      </w:r>
      <w:r>
        <w:rPr>
          <w:rFonts w:ascii="微软雅黑" w:eastAsia="微软雅黑" w:hAnsi="微软雅黑" w:cs="微软雅黑"/>
        </w:rPr>
        <w:t>Swift</w:t>
      </w:r>
      <w:r>
        <w:t>最重要的组件，用于记录存储对象与物理位置间的映射关系。在涉及查</w:t>
      </w:r>
    </w:p>
    <w:p w14:paraId="4CB40B45" w14:textId="77777777" w:rsidR="00C97CE8" w:rsidRDefault="007C2E36" w:rsidP="00A031EB">
      <w:pPr>
        <w:spacing w:after="8" w:line="255" w:lineRule="auto"/>
        <w:ind w:right="58" w:firstLineChars="200" w:firstLine="480"/>
      </w:pPr>
      <w:proofErr w:type="gramStart"/>
      <w:r>
        <w:t>询</w:t>
      </w:r>
      <w:proofErr w:type="gramEnd"/>
      <w:r>
        <w:rPr>
          <w:rFonts w:ascii="微软雅黑" w:eastAsia="微软雅黑" w:hAnsi="微软雅黑" w:cs="微软雅黑"/>
        </w:rPr>
        <w:t>Account</w:t>
      </w:r>
      <w:r>
        <w:t>（账户）、</w:t>
      </w:r>
      <w:r>
        <w:rPr>
          <w:rFonts w:ascii="微软雅黑" w:eastAsia="微软雅黑" w:hAnsi="微软雅黑" w:cs="微软雅黑"/>
        </w:rPr>
        <w:t>Container</w:t>
      </w:r>
      <w:r>
        <w:t>（容器）、</w:t>
      </w:r>
      <w:r>
        <w:rPr>
          <w:rFonts w:ascii="微软雅黑" w:eastAsia="微软雅黑" w:hAnsi="微软雅黑" w:cs="微软雅黑"/>
        </w:rPr>
        <w:t>Object</w:t>
      </w:r>
      <w:r>
        <w:t>（对象）信息时，就需要查询集群的</w:t>
      </w:r>
      <w:r>
        <w:rPr>
          <w:rFonts w:ascii="微软雅黑" w:eastAsia="微软雅黑" w:hAnsi="微软雅黑" w:cs="微软雅黑"/>
        </w:rPr>
        <w:t xml:space="preserve">Ring </w:t>
      </w:r>
      <w:r>
        <w:t>信息。</w:t>
      </w:r>
      <w:r>
        <w:rPr>
          <w:rFonts w:ascii="微软雅黑" w:eastAsia="微软雅黑" w:hAnsi="微软雅黑" w:cs="微软雅黑"/>
        </w:rPr>
        <w:t>Ring</w:t>
      </w:r>
      <w:r>
        <w:t>使用</w:t>
      </w:r>
      <w:r>
        <w:rPr>
          <w:rFonts w:ascii="微软雅黑" w:eastAsia="微软雅黑" w:hAnsi="微软雅黑" w:cs="微软雅黑"/>
        </w:rPr>
        <w:t>Zone</w:t>
      </w:r>
      <w:r>
        <w:t>、</w:t>
      </w:r>
      <w:r>
        <w:rPr>
          <w:rFonts w:ascii="微软雅黑" w:eastAsia="微软雅黑" w:hAnsi="微软雅黑" w:cs="微软雅黑"/>
        </w:rPr>
        <w:t>Device</w:t>
      </w:r>
      <w:r>
        <w:t>、</w:t>
      </w:r>
      <w:r>
        <w:rPr>
          <w:rFonts w:ascii="微软雅黑" w:eastAsia="微软雅黑" w:hAnsi="微软雅黑" w:cs="微软雅黑"/>
        </w:rPr>
        <w:t>Partition</w:t>
      </w:r>
      <w:r>
        <w:t>和</w:t>
      </w:r>
      <w:r>
        <w:rPr>
          <w:rFonts w:ascii="微软雅黑" w:eastAsia="微软雅黑" w:hAnsi="微软雅黑" w:cs="微软雅黑"/>
        </w:rPr>
        <w:t>Replica</w:t>
      </w:r>
      <w:r>
        <w:t>来维护这些映射信息。</w:t>
      </w:r>
      <w:r>
        <w:rPr>
          <w:rFonts w:ascii="微软雅黑" w:eastAsia="微软雅黑" w:hAnsi="微软雅黑" w:cs="微软雅黑"/>
        </w:rPr>
        <w:t>Ring</w:t>
      </w:r>
      <w:r>
        <w:t>中每个</w:t>
      </w:r>
    </w:p>
    <w:p w14:paraId="32213228" w14:textId="77777777" w:rsidR="00C97CE8" w:rsidRDefault="007C2E36" w:rsidP="00A031EB">
      <w:pPr>
        <w:spacing w:after="4"/>
        <w:ind w:left="-5" w:right="47" w:firstLineChars="200" w:firstLine="480"/>
      </w:pPr>
      <w:r>
        <w:rPr>
          <w:rFonts w:ascii="微软雅黑" w:eastAsia="微软雅黑" w:hAnsi="微软雅黑" w:cs="微软雅黑"/>
        </w:rPr>
        <w:t>Partition</w:t>
      </w:r>
      <w:r>
        <w:t>在集群中都（默认）有</w:t>
      </w:r>
      <w:r>
        <w:rPr>
          <w:rFonts w:ascii="微软雅黑" w:eastAsia="微软雅黑" w:hAnsi="微软雅黑" w:cs="微软雅黑"/>
        </w:rPr>
        <w:t>3</w:t>
      </w:r>
      <w:r>
        <w:t>个</w:t>
      </w:r>
      <w:r>
        <w:rPr>
          <w:rFonts w:ascii="微软雅黑" w:eastAsia="微软雅黑" w:hAnsi="微软雅黑" w:cs="微软雅黑"/>
        </w:rPr>
        <w:t>Replica</w:t>
      </w:r>
      <w:r>
        <w:t>。每个</w:t>
      </w:r>
      <w:r>
        <w:rPr>
          <w:rFonts w:ascii="微软雅黑" w:eastAsia="微软雅黑" w:hAnsi="微软雅黑" w:cs="微软雅黑"/>
        </w:rPr>
        <w:t>Partition</w:t>
      </w:r>
      <w:r>
        <w:t>的位置由</w:t>
      </w:r>
      <w:r>
        <w:rPr>
          <w:rFonts w:ascii="微软雅黑" w:eastAsia="微软雅黑" w:hAnsi="微软雅黑" w:cs="微软雅黑"/>
        </w:rPr>
        <w:t>Ring</w:t>
      </w:r>
      <w:r>
        <w:t>来维护，并存储在映射中。</w:t>
      </w:r>
      <w:r>
        <w:rPr>
          <w:rFonts w:ascii="微软雅黑" w:eastAsia="微软雅黑" w:hAnsi="微软雅黑" w:cs="微软雅黑"/>
        </w:rPr>
        <w:t>Ring</w:t>
      </w:r>
      <w:r>
        <w:t>文件在系统初始化时创建，之后每次增减存储节点时，需要重新平衡一下</w:t>
      </w:r>
    </w:p>
    <w:p w14:paraId="3E8DE513" w14:textId="77777777" w:rsidR="00C97CE8" w:rsidRDefault="007C2E36" w:rsidP="00A031EB">
      <w:pPr>
        <w:ind w:left="-5" w:right="47" w:firstLineChars="200" w:firstLine="480"/>
      </w:pPr>
      <w:r>
        <w:rPr>
          <w:rFonts w:ascii="微软雅黑" w:eastAsia="微软雅黑" w:hAnsi="微软雅黑" w:cs="微软雅黑"/>
        </w:rPr>
        <w:t>Ring</w:t>
      </w:r>
      <w:r>
        <w:t>文件中的项目，以保证增减节点时，系统因此而发生迁移的文件数量最少。</w:t>
      </w:r>
    </w:p>
    <w:p w14:paraId="6499DAC0" w14:textId="77777777" w:rsidR="00C97CE8" w:rsidRDefault="007C2E36" w:rsidP="00A031EB">
      <w:pPr>
        <w:spacing w:after="51" w:line="259" w:lineRule="auto"/>
        <w:ind w:left="475" w:firstLineChars="200" w:firstLine="480"/>
      </w:pPr>
      <w:r>
        <w:rPr>
          <w:rFonts w:ascii="微软雅黑" w:eastAsia="微软雅黑" w:hAnsi="微软雅黑" w:cs="微软雅黑"/>
          <w:b/>
        </w:rPr>
        <w:t>2.Proxy Serve</w:t>
      </w:r>
      <w:r>
        <w:rPr>
          <w:rFonts w:ascii="微软雅黑" w:eastAsia="微软雅黑" w:hAnsi="微软雅黑" w:cs="微软雅黑"/>
        </w:rPr>
        <w:t>r</w:t>
      </w:r>
    </w:p>
    <w:p w14:paraId="7D69D136" w14:textId="77777777" w:rsidR="00C97CE8" w:rsidRDefault="007C2E36" w:rsidP="00A031EB">
      <w:pPr>
        <w:spacing w:after="49" w:line="251" w:lineRule="auto"/>
        <w:ind w:left="-15" w:right="64" w:firstLineChars="200" w:firstLine="480"/>
      </w:pPr>
      <w:r>
        <w:rPr>
          <w:rFonts w:ascii="微软雅黑" w:eastAsia="微软雅黑" w:hAnsi="微软雅黑" w:cs="微软雅黑"/>
        </w:rPr>
        <w:t>Proxy Server</w:t>
      </w:r>
      <w:r>
        <w:t>是提供</w:t>
      </w:r>
      <w:r>
        <w:rPr>
          <w:rFonts w:ascii="微软雅黑" w:eastAsia="微软雅黑" w:hAnsi="微软雅黑" w:cs="微软雅黑"/>
        </w:rPr>
        <w:t>Swift API</w:t>
      </w:r>
      <w:r>
        <w:t>的服务器进程，负责</w:t>
      </w:r>
      <w:r>
        <w:rPr>
          <w:rFonts w:ascii="微软雅黑" w:eastAsia="微软雅黑" w:hAnsi="微软雅黑" w:cs="微软雅黑"/>
        </w:rPr>
        <w:t>Swift</w:t>
      </w:r>
      <w:r>
        <w:t>其余组件间的相互通信。对于每个客户端的请求，它将在</w:t>
      </w:r>
      <w:r>
        <w:rPr>
          <w:rFonts w:ascii="微软雅黑" w:eastAsia="微软雅黑" w:hAnsi="微软雅黑" w:cs="微软雅黑"/>
        </w:rPr>
        <w:t>Ring</w:t>
      </w:r>
      <w:r>
        <w:t>中查询</w:t>
      </w:r>
      <w:r>
        <w:rPr>
          <w:rFonts w:ascii="微软雅黑" w:eastAsia="微软雅黑" w:hAnsi="微软雅黑" w:cs="微软雅黑"/>
        </w:rPr>
        <w:t>Account</w:t>
      </w:r>
      <w:r>
        <w:t>、</w:t>
      </w:r>
      <w:r>
        <w:rPr>
          <w:rFonts w:ascii="微软雅黑" w:eastAsia="微软雅黑" w:hAnsi="微软雅黑" w:cs="微软雅黑"/>
        </w:rPr>
        <w:t>Container</w:t>
      </w:r>
      <w:r>
        <w:t>或</w:t>
      </w:r>
      <w:r>
        <w:rPr>
          <w:rFonts w:ascii="微软雅黑" w:eastAsia="微软雅黑" w:hAnsi="微软雅黑" w:cs="微软雅黑"/>
        </w:rPr>
        <w:t>Object</w:t>
      </w:r>
      <w:r>
        <w:t>的位置，并且相应地</w:t>
      </w:r>
      <w:r>
        <w:lastRenderedPageBreak/>
        <w:t>转发请求。</w:t>
      </w:r>
      <w:r>
        <w:rPr>
          <w:rFonts w:ascii="微软雅黑" w:eastAsia="微软雅黑" w:hAnsi="微软雅黑" w:cs="微软雅黑"/>
        </w:rPr>
        <w:t>Proxy</w:t>
      </w:r>
      <w:r>
        <w:t>提供了</w:t>
      </w:r>
      <w:r>
        <w:rPr>
          <w:rFonts w:ascii="微软雅黑" w:eastAsia="微软雅黑" w:hAnsi="微软雅黑" w:cs="微软雅黑"/>
        </w:rPr>
        <w:t>Rest-full API</w:t>
      </w:r>
      <w:r>
        <w:t>，并且符合标准的</w:t>
      </w:r>
      <w:r>
        <w:rPr>
          <w:rFonts w:ascii="微软雅黑" w:eastAsia="微软雅黑" w:hAnsi="微软雅黑" w:cs="微软雅黑"/>
        </w:rPr>
        <w:t>HTTP</w:t>
      </w:r>
      <w:r>
        <w:t>协议规范，这使得开发者可以快捷构建定制的</w:t>
      </w:r>
      <w:r>
        <w:rPr>
          <w:rFonts w:ascii="微软雅黑" w:eastAsia="微软雅黑" w:hAnsi="微软雅黑" w:cs="微软雅黑"/>
        </w:rPr>
        <w:t>Client</w:t>
      </w:r>
      <w:r>
        <w:t>与</w:t>
      </w:r>
      <w:r>
        <w:rPr>
          <w:rFonts w:ascii="微软雅黑" w:eastAsia="微软雅黑" w:hAnsi="微软雅黑" w:cs="微软雅黑"/>
        </w:rPr>
        <w:t>Swift</w:t>
      </w:r>
      <w:r>
        <w:t>交互。</w:t>
      </w:r>
    </w:p>
    <w:p w14:paraId="5F8C002C" w14:textId="77777777" w:rsidR="00C97CE8" w:rsidRDefault="007C2E36" w:rsidP="00A031EB">
      <w:pPr>
        <w:spacing w:after="51" w:line="259" w:lineRule="auto"/>
        <w:ind w:left="475" w:firstLineChars="200" w:firstLine="480"/>
      </w:pPr>
      <w:r>
        <w:rPr>
          <w:rFonts w:ascii="微软雅黑" w:eastAsia="微软雅黑" w:hAnsi="微软雅黑" w:cs="微软雅黑"/>
          <w:b/>
        </w:rPr>
        <w:t>3.Storage Server</w:t>
      </w:r>
    </w:p>
    <w:p w14:paraId="18EF860F" w14:textId="77777777" w:rsidR="00C97CE8" w:rsidRDefault="007C2E36" w:rsidP="00A031EB">
      <w:pPr>
        <w:spacing w:after="5" w:line="255" w:lineRule="auto"/>
        <w:ind w:left="0" w:right="58" w:firstLineChars="200" w:firstLine="480"/>
      </w:pPr>
      <w:r>
        <w:rPr>
          <w:rFonts w:ascii="微软雅黑" w:eastAsia="微软雅黑" w:hAnsi="微软雅黑" w:cs="微软雅黑"/>
        </w:rPr>
        <w:t>Storage Server</w:t>
      </w:r>
      <w:r>
        <w:t>提供了磁盘设备上的存储服务。在</w:t>
      </w:r>
      <w:r>
        <w:rPr>
          <w:rFonts w:ascii="微软雅黑" w:eastAsia="微软雅黑" w:hAnsi="微软雅黑" w:cs="微软雅黑"/>
        </w:rPr>
        <w:t>Swift</w:t>
      </w:r>
      <w:r>
        <w:t xml:space="preserve">中有三类存储服务器： </w:t>
      </w:r>
      <w:r>
        <w:rPr>
          <w:rFonts w:ascii="微软雅黑" w:eastAsia="微软雅黑" w:hAnsi="微软雅黑" w:cs="微软雅黑"/>
        </w:rPr>
        <w:t>Account</w:t>
      </w:r>
      <w:r>
        <w:t>、</w:t>
      </w:r>
      <w:r>
        <w:rPr>
          <w:rFonts w:ascii="微软雅黑" w:eastAsia="微软雅黑" w:hAnsi="微软雅黑" w:cs="微软雅黑"/>
        </w:rPr>
        <w:t>Container</w:t>
      </w:r>
      <w:r>
        <w:t>和</w:t>
      </w:r>
      <w:r>
        <w:rPr>
          <w:rFonts w:ascii="微软雅黑" w:eastAsia="微软雅黑" w:hAnsi="微软雅黑" w:cs="微软雅黑"/>
        </w:rPr>
        <w:t>Object</w:t>
      </w:r>
      <w:r>
        <w:t>。其中</w:t>
      </w:r>
      <w:r>
        <w:rPr>
          <w:rFonts w:ascii="微软雅黑" w:eastAsia="微软雅黑" w:hAnsi="微软雅黑" w:cs="微软雅黑"/>
        </w:rPr>
        <w:t xml:space="preserve">Container </w:t>
      </w:r>
      <w:r>
        <w:t>服务器负责处理</w:t>
      </w:r>
      <w:r>
        <w:rPr>
          <w:rFonts w:ascii="微软雅黑" w:eastAsia="微软雅黑" w:hAnsi="微软雅黑" w:cs="微软雅黑"/>
        </w:rPr>
        <w:t>Object</w:t>
      </w:r>
      <w:r>
        <w:t>的列表，</w:t>
      </w:r>
      <w:r>
        <w:rPr>
          <w:rFonts w:ascii="微软雅黑" w:eastAsia="微软雅黑" w:hAnsi="微软雅黑" w:cs="微软雅黑"/>
        </w:rPr>
        <w:t>Container</w:t>
      </w:r>
      <w:r>
        <w:t>服务器并不知道对象存放位置，只知道指定</w:t>
      </w:r>
      <w:r>
        <w:rPr>
          <w:rFonts w:ascii="微软雅黑" w:eastAsia="微软雅黑" w:hAnsi="微软雅黑" w:cs="微软雅黑"/>
        </w:rPr>
        <w:t>Container</w:t>
      </w:r>
      <w:r>
        <w:t>里存了哪些</w:t>
      </w:r>
      <w:r>
        <w:rPr>
          <w:rFonts w:ascii="微软雅黑" w:eastAsia="微软雅黑" w:hAnsi="微软雅黑" w:cs="微软雅黑"/>
        </w:rPr>
        <w:t>Object</w:t>
      </w:r>
      <w:r>
        <w:t>。这些</w:t>
      </w:r>
      <w:r>
        <w:rPr>
          <w:rFonts w:ascii="微软雅黑" w:eastAsia="微软雅黑" w:hAnsi="微软雅黑" w:cs="微软雅黑"/>
        </w:rPr>
        <w:t>Object</w:t>
      </w:r>
      <w:r>
        <w:t>信息以</w:t>
      </w:r>
    </w:p>
    <w:p w14:paraId="37F69A68" w14:textId="77777777" w:rsidR="00C97CE8" w:rsidRDefault="007C2E36" w:rsidP="00A031EB">
      <w:pPr>
        <w:spacing w:after="12"/>
        <w:ind w:left="-5" w:right="47" w:firstLineChars="200" w:firstLine="480"/>
      </w:pPr>
      <w:r>
        <w:rPr>
          <w:rFonts w:ascii="微软雅黑" w:eastAsia="微软雅黑" w:hAnsi="微软雅黑" w:cs="微软雅黑"/>
        </w:rPr>
        <w:t>SQLite</w:t>
      </w:r>
      <w:r>
        <w:t>数据库文件的形式存储。</w:t>
      </w:r>
      <w:r>
        <w:rPr>
          <w:rFonts w:ascii="微软雅黑" w:eastAsia="微软雅黑" w:hAnsi="微软雅黑" w:cs="微软雅黑"/>
        </w:rPr>
        <w:t>Container</w:t>
      </w:r>
      <w:r>
        <w:t>服务器也做一些跟踪统计，例如</w:t>
      </w:r>
      <w:r>
        <w:rPr>
          <w:rFonts w:ascii="微软雅黑" w:eastAsia="微软雅黑" w:hAnsi="微软雅黑" w:cs="微软雅黑"/>
        </w:rPr>
        <w:t>Object</w:t>
      </w:r>
      <w:r>
        <w:t>的总数、</w:t>
      </w:r>
    </w:p>
    <w:p w14:paraId="0A8E6106" w14:textId="77777777" w:rsidR="00C97CE8" w:rsidRDefault="007C2E36" w:rsidP="00A031EB">
      <w:pPr>
        <w:spacing w:after="58" w:line="255" w:lineRule="auto"/>
        <w:ind w:right="58" w:firstLineChars="200" w:firstLine="480"/>
      </w:pPr>
      <w:r>
        <w:rPr>
          <w:rFonts w:ascii="微软雅黑" w:eastAsia="微软雅黑" w:hAnsi="微软雅黑" w:cs="微软雅黑"/>
        </w:rPr>
        <w:t>Container</w:t>
      </w:r>
      <w:r>
        <w:t>的使用情况。</w:t>
      </w:r>
    </w:p>
    <w:p w14:paraId="132CE379" w14:textId="77777777" w:rsidR="00C97CE8" w:rsidRDefault="007C2E36" w:rsidP="00A031EB">
      <w:pPr>
        <w:spacing w:after="51" w:line="259" w:lineRule="auto"/>
        <w:ind w:left="475" w:firstLineChars="200" w:firstLine="480"/>
      </w:pPr>
      <w:r>
        <w:rPr>
          <w:rFonts w:ascii="微软雅黑" w:eastAsia="微软雅黑" w:hAnsi="微软雅黑" w:cs="微软雅黑"/>
          <w:b/>
        </w:rPr>
        <w:t>4.Consistency Servers</w:t>
      </w:r>
    </w:p>
    <w:p w14:paraId="3C1F4697" w14:textId="77777777" w:rsidR="00C97CE8" w:rsidRDefault="007C2E36" w:rsidP="00A031EB">
      <w:pPr>
        <w:spacing w:after="7" w:line="251" w:lineRule="auto"/>
        <w:ind w:left="-15" w:right="62" w:firstLineChars="200" w:firstLine="480"/>
      </w:pPr>
      <w:r>
        <w:t>在磁盘上存储数据并向外提供</w:t>
      </w:r>
      <w:r>
        <w:rPr>
          <w:rFonts w:ascii="微软雅黑" w:eastAsia="微软雅黑" w:hAnsi="微软雅黑" w:cs="微软雅黑"/>
        </w:rPr>
        <w:t>Rest-full API</w:t>
      </w:r>
      <w:r>
        <w:t>并不是难以解决的问题，最主要的问题在于故障处理。</w:t>
      </w:r>
      <w:r>
        <w:rPr>
          <w:rFonts w:ascii="微软雅黑" w:eastAsia="微软雅黑" w:hAnsi="微软雅黑" w:cs="微软雅黑"/>
        </w:rPr>
        <w:t>Swift</w:t>
      </w:r>
      <w:r>
        <w:t>的</w:t>
      </w:r>
      <w:r>
        <w:rPr>
          <w:rFonts w:ascii="微软雅黑" w:eastAsia="微软雅黑" w:hAnsi="微软雅黑" w:cs="微软雅黑"/>
        </w:rPr>
        <w:t>Consistency Servers</w:t>
      </w:r>
      <w:r>
        <w:t>的目的是查找并解决由数据损坏和硬件故障引起的错误。主要存在三个</w:t>
      </w:r>
      <w:r>
        <w:rPr>
          <w:rFonts w:ascii="微软雅黑" w:eastAsia="微软雅黑" w:hAnsi="微软雅黑" w:cs="微软雅黑"/>
        </w:rPr>
        <w:t>Server</w:t>
      </w:r>
      <w:r>
        <w:t>：</w:t>
      </w:r>
      <w:r>
        <w:rPr>
          <w:rFonts w:ascii="微软雅黑" w:eastAsia="微软雅黑" w:hAnsi="微软雅黑" w:cs="微软雅黑"/>
        </w:rPr>
        <w:t>Auditor</w:t>
      </w:r>
      <w:r>
        <w:t>、</w:t>
      </w:r>
      <w:r>
        <w:rPr>
          <w:rFonts w:ascii="微软雅黑" w:eastAsia="微软雅黑" w:hAnsi="微软雅黑" w:cs="微软雅黑"/>
        </w:rPr>
        <w:t>Updater</w:t>
      </w:r>
      <w:r>
        <w:t>和</w:t>
      </w:r>
      <w:r>
        <w:rPr>
          <w:rFonts w:ascii="微软雅黑" w:eastAsia="微软雅黑" w:hAnsi="微软雅黑" w:cs="微软雅黑"/>
        </w:rPr>
        <w:t>Replicator</w:t>
      </w:r>
      <w:r>
        <w:t>。</w:t>
      </w:r>
      <w:r>
        <w:rPr>
          <w:rFonts w:ascii="微软雅黑" w:eastAsia="微软雅黑" w:hAnsi="微软雅黑" w:cs="微软雅黑"/>
        </w:rPr>
        <w:t>Auditor</w:t>
      </w:r>
      <w:r>
        <w:t>运行在每个</w:t>
      </w:r>
      <w:r>
        <w:rPr>
          <w:rFonts w:ascii="微软雅黑" w:eastAsia="微软雅黑" w:hAnsi="微软雅黑" w:cs="微软雅黑"/>
        </w:rPr>
        <w:t>Swift</w:t>
      </w:r>
      <w:r>
        <w:t>服务器的后台持续地扫描磁盘来检测对象、</w:t>
      </w:r>
      <w:r>
        <w:rPr>
          <w:rFonts w:ascii="微软雅黑" w:eastAsia="微软雅黑" w:hAnsi="微软雅黑" w:cs="微软雅黑"/>
        </w:rPr>
        <w:t>Container</w:t>
      </w:r>
      <w:r>
        <w:t>和账号的完整性。如果发现数据损坏，</w:t>
      </w:r>
    </w:p>
    <w:p w14:paraId="16E3DA16" w14:textId="77777777" w:rsidR="00C97CE8" w:rsidRDefault="007C2E36" w:rsidP="00A031EB">
      <w:pPr>
        <w:spacing w:after="5"/>
        <w:ind w:left="-5" w:right="47" w:firstLineChars="200" w:firstLine="480"/>
      </w:pPr>
      <w:r>
        <w:rPr>
          <w:rFonts w:ascii="微软雅黑" w:eastAsia="微软雅黑" w:hAnsi="微软雅黑" w:cs="微软雅黑"/>
        </w:rPr>
        <w:t>Auditor</w:t>
      </w:r>
      <w:r>
        <w:t>就会将该文件移动到隔离区域，然后由</w:t>
      </w:r>
      <w:r>
        <w:rPr>
          <w:rFonts w:ascii="微软雅黑" w:eastAsia="微软雅黑" w:hAnsi="微软雅黑" w:cs="微软雅黑"/>
        </w:rPr>
        <w:t>Replicator</w:t>
      </w:r>
      <w:r>
        <w:t>负责用一个完好的副本来替代该数据。图</w:t>
      </w:r>
      <w:r>
        <w:rPr>
          <w:rFonts w:ascii="微软雅黑" w:eastAsia="微软雅黑" w:hAnsi="微软雅黑" w:cs="微软雅黑"/>
        </w:rPr>
        <w:t>8-14</w:t>
      </w:r>
      <w:r>
        <w:t>给出了隔离对象的处理流图。在系统高负荷或者发生故障的情况下，</w:t>
      </w:r>
    </w:p>
    <w:p w14:paraId="3E323F8E" w14:textId="77777777" w:rsidR="00C97CE8" w:rsidRDefault="007C2E36" w:rsidP="00A031EB">
      <w:pPr>
        <w:spacing w:after="5" w:line="251" w:lineRule="auto"/>
        <w:ind w:left="-15" w:right="68" w:firstLineChars="200" w:firstLine="480"/>
      </w:pPr>
      <w:r>
        <w:rPr>
          <w:rFonts w:ascii="微软雅黑" w:eastAsia="微软雅黑" w:hAnsi="微软雅黑" w:cs="微软雅黑"/>
        </w:rPr>
        <w:t>Container</w:t>
      </w:r>
      <w:r>
        <w:t>或账号中的数据不会被立即更新。如果更新失败，该次更新在本地文件系统上会被加入队列，然后</w:t>
      </w:r>
      <w:r>
        <w:rPr>
          <w:rFonts w:ascii="微软雅黑" w:eastAsia="微软雅黑" w:hAnsi="微软雅黑" w:cs="微软雅黑"/>
        </w:rPr>
        <w:t>Updaters</w:t>
      </w:r>
      <w:r>
        <w:t>会继续处理这些失败了的更新工作，其中由</w:t>
      </w:r>
      <w:r>
        <w:rPr>
          <w:rFonts w:ascii="微软雅黑" w:eastAsia="微软雅黑" w:hAnsi="微软雅黑" w:cs="微软雅黑"/>
        </w:rPr>
        <w:t>Account Updater</w:t>
      </w:r>
      <w:r>
        <w:t xml:space="preserve">和 </w:t>
      </w:r>
      <w:r>
        <w:rPr>
          <w:rFonts w:ascii="微软雅黑" w:eastAsia="微软雅黑" w:hAnsi="微软雅黑" w:cs="微软雅黑"/>
        </w:rPr>
        <w:t>Container Updater</w:t>
      </w:r>
      <w:r>
        <w:t>分别负责</w:t>
      </w:r>
      <w:r>
        <w:rPr>
          <w:rFonts w:ascii="微软雅黑" w:eastAsia="微软雅黑" w:hAnsi="微软雅黑" w:cs="微软雅黑"/>
        </w:rPr>
        <w:t>Account</w:t>
      </w:r>
      <w:r>
        <w:t>和</w:t>
      </w:r>
      <w:r>
        <w:rPr>
          <w:rFonts w:ascii="微软雅黑" w:eastAsia="微软雅黑" w:hAnsi="微软雅黑" w:cs="微软雅黑"/>
        </w:rPr>
        <w:t>Object</w:t>
      </w:r>
      <w:r>
        <w:t>列表的更新。</w:t>
      </w:r>
      <w:r>
        <w:rPr>
          <w:rFonts w:ascii="微软雅黑" w:eastAsia="微软雅黑" w:hAnsi="微软雅黑" w:cs="微软雅黑"/>
        </w:rPr>
        <w:t>Replicator</w:t>
      </w:r>
      <w:r>
        <w:t>的功能是处理数据的存放位置是否正确，并且保持数据的合理副本数，它的设计目的是</w:t>
      </w:r>
      <w:r>
        <w:rPr>
          <w:rFonts w:ascii="微软雅黑" w:eastAsia="微软雅黑" w:hAnsi="微软雅黑" w:cs="微软雅黑"/>
        </w:rPr>
        <w:t>Swift</w:t>
      </w:r>
      <w:r>
        <w:t>服务器在面临如网络中断或者驱动器故障等临时性故障情况时可以保持系统的一致性。</w:t>
      </w:r>
    </w:p>
    <w:p w14:paraId="28BD01F4" w14:textId="77777777" w:rsidR="00C97CE8" w:rsidRDefault="007C2E36" w:rsidP="00A031EB">
      <w:pPr>
        <w:spacing w:after="109" w:line="259" w:lineRule="auto"/>
        <w:ind w:left="2076" w:firstLineChars="200" w:firstLine="480"/>
      </w:pPr>
      <w:r>
        <w:rPr>
          <w:noProof/>
        </w:rPr>
        <w:lastRenderedPageBreak/>
        <w:drawing>
          <wp:inline distT="0" distB="0" distL="0" distR="0" wp14:anchorId="3B2645B3" wp14:editId="464CB600">
            <wp:extent cx="3314700" cy="2331720"/>
            <wp:effectExtent l="0" t="0" r="0" b="0"/>
            <wp:docPr id="35354" name="Picture 35354"/>
            <wp:cNvGraphicFramePr/>
            <a:graphic xmlns:a="http://schemas.openxmlformats.org/drawingml/2006/main">
              <a:graphicData uri="http://schemas.openxmlformats.org/drawingml/2006/picture">
                <pic:pic xmlns:pic="http://schemas.openxmlformats.org/drawingml/2006/picture">
                  <pic:nvPicPr>
                    <pic:cNvPr id="35354" name="Picture 35354"/>
                    <pic:cNvPicPr/>
                  </pic:nvPicPr>
                  <pic:blipFill>
                    <a:blip r:embed="rId375"/>
                    <a:stretch>
                      <a:fillRect/>
                    </a:stretch>
                  </pic:blipFill>
                  <pic:spPr>
                    <a:xfrm>
                      <a:off x="0" y="0"/>
                      <a:ext cx="3314700" cy="2331720"/>
                    </a:xfrm>
                    <a:prstGeom prst="rect">
                      <a:avLst/>
                    </a:prstGeom>
                  </pic:spPr>
                </pic:pic>
              </a:graphicData>
            </a:graphic>
          </wp:inline>
        </w:drawing>
      </w:r>
    </w:p>
    <w:p w14:paraId="7600BF89" w14:textId="77777777" w:rsidR="00C97CE8" w:rsidRDefault="007C2E36" w:rsidP="00A031EB">
      <w:pPr>
        <w:spacing w:after="285" w:line="259" w:lineRule="auto"/>
        <w:ind w:right="62" w:firstLineChars="200" w:firstLine="440"/>
      </w:pPr>
      <w:r>
        <w:rPr>
          <w:color w:val="A25400"/>
          <w:sz w:val="22"/>
        </w:rPr>
        <w:t>图</w:t>
      </w:r>
      <w:r>
        <w:rPr>
          <w:rFonts w:ascii="微软雅黑" w:eastAsia="微软雅黑" w:hAnsi="微软雅黑" w:cs="微软雅黑"/>
          <w:color w:val="A25400"/>
          <w:sz w:val="22"/>
        </w:rPr>
        <w:t xml:space="preserve">8-14 </w:t>
      </w:r>
      <w:r>
        <w:rPr>
          <w:color w:val="A25400"/>
          <w:sz w:val="22"/>
        </w:rPr>
        <w:t>隔离对象的处理流图</w:t>
      </w:r>
    </w:p>
    <w:p w14:paraId="15C0D911"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8.3.4 Swift</w:t>
      </w:r>
      <w:r>
        <w:t>基本原理</w:t>
      </w:r>
    </w:p>
    <w:p w14:paraId="2254230A" w14:textId="77777777" w:rsidR="00C97CE8" w:rsidRDefault="007C2E36" w:rsidP="00A031EB">
      <w:pPr>
        <w:ind w:left="490" w:right="47" w:firstLineChars="200" w:firstLine="480"/>
      </w:pPr>
      <w:r>
        <w:rPr>
          <w:rFonts w:ascii="微软雅黑" w:eastAsia="微软雅黑" w:hAnsi="微软雅黑" w:cs="微软雅黑"/>
        </w:rPr>
        <w:t>Swift</w:t>
      </w:r>
      <w:r>
        <w:t>用到的算法和存储理论并不复杂，主要有几下几个概念。</w:t>
      </w:r>
    </w:p>
    <w:p w14:paraId="10D10383" w14:textId="77777777" w:rsidR="00C97CE8" w:rsidRDefault="007C2E36" w:rsidP="00A031EB">
      <w:pPr>
        <w:spacing w:after="51" w:line="259" w:lineRule="auto"/>
        <w:ind w:left="475" w:firstLineChars="200" w:firstLine="480"/>
      </w:pPr>
      <w:r>
        <w:rPr>
          <w:rFonts w:ascii="微软雅黑" w:eastAsia="微软雅黑" w:hAnsi="微软雅黑" w:cs="微软雅黑"/>
          <w:b/>
        </w:rPr>
        <w:t>1.</w:t>
      </w:r>
      <w:r>
        <w:t>数据一致性模型（</w:t>
      </w:r>
      <w:r>
        <w:rPr>
          <w:rFonts w:ascii="微软雅黑" w:eastAsia="微软雅黑" w:hAnsi="微软雅黑" w:cs="微软雅黑"/>
          <w:b/>
        </w:rPr>
        <w:t>Consistency Model</w:t>
      </w:r>
      <w:r>
        <w:t>）</w:t>
      </w:r>
    </w:p>
    <w:p w14:paraId="3D807A01" w14:textId="77777777" w:rsidR="00C97CE8" w:rsidRDefault="007C2E36" w:rsidP="00A031EB">
      <w:pPr>
        <w:spacing w:after="8" w:line="255" w:lineRule="auto"/>
        <w:ind w:left="0" w:right="58" w:firstLineChars="200" w:firstLine="480"/>
      </w:pPr>
      <w:r>
        <w:t>按照</w:t>
      </w:r>
      <w:r>
        <w:rPr>
          <w:rFonts w:ascii="微软雅黑" w:eastAsia="微软雅黑" w:hAnsi="微软雅黑" w:cs="微软雅黑"/>
        </w:rPr>
        <w:t>Eric Brewer</w:t>
      </w:r>
      <w:r>
        <w:t>的</w:t>
      </w:r>
      <w:r>
        <w:rPr>
          <w:rFonts w:ascii="微软雅黑" w:eastAsia="微软雅黑" w:hAnsi="微软雅黑" w:cs="微软雅黑"/>
        </w:rPr>
        <w:t>CAP</w:t>
      </w:r>
      <w:r>
        <w:t>（</w:t>
      </w:r>
      <w:r>
        <w:rPr>
          <w:rFonts w:ascii="微软雅黑" w:eastAsia="微软雅黑" w:hAnsi="微软雅黑" w:cs="微软雅黑"/>
        </w:rPr>
        <w:t>Consistency</w:t>
      </w:r>
      <w:r>
        <w:t>，</w:t>
      </w:r>
      <w:r>
        <w:rPr>
          <w:rFonts w:ascii="微软雅黑" w:eastAsia="微软雅黑" w:hAnsi="微软雅黑" w:cs="微软雅黑"/>
        </w:rPr>
        <w:t>Availability</w:t>
      </w:r>
      <w:r>
        <w:t>，</w:t>
      </w:r>
      <w:r>
        <w:rPr>
          <w:rFonts w:ascii="微软雅黑" w:eastAsia="微软雅黑" w:hAnsi="微软雅黑" w:cs="微软雅黑"/>
        </w:rPr>
        <w:t>Partition Tolerance</w:t>
      </w:r>
      <w:r>
        <w:t>）理论，无法同时满足</w:t>
      </w:r>
      <w:r>
        <w:rPr>
          <w:rFonts w:ascii="微软雅黑" w:eastAsia="微软雅黑" w:hAnsi="微软雅黑" w:cs="微软雅黑"/>
        </w:rPr>
        <w:t>3</w:t>
      </w:r>
      <w:r>
        <w:t>个方面，</w:t>
      </w:r>
      <w:r>
        <w:rPr>
          <w:rFonts w:ascii="微软雅黑" w:eastAsia="微软雅黑" w:hAnsi="微软雅黑" w:cs="微软雅黑"/>
        </w:rPr>
        <w:t>Swift</w:t>
      </w:r>
      <w:r>
        <w:t>放弃严格一致性（满足</w:t>
      </w:r>
      <w:r>
        <w:rPr>
          <w:rFonts w:ascii="微软雅黑" w:eastAsia="微软雅黑" w:hAnsi="微软雅黑" w:cs="微软雅黑"/>
        </w:rPr>
        <w:t>ACID</w:t>
      </w:r>
      <w:r>
        <w:t>事务级别），而采用最终一致性模型（</w:t>
      </w:r>
      <w:r>
        <w:rPr>
          <w:rFonts w:ascii="微软雅黑" w:eastAsia="微软雅黑" w:hAnsi="微软雅黑" w:cs="微软雅黑"/>
        </w:rPr>
        <w:t>Eventual Consistency</w:t>
      </w:r>
      <w:r>
        <w:t>），来达到高可用性和无限水平扩展能力。为了实现这一目标，</w:t>
      </w:r>
    </w:p>
    <w:p w14:paraId="04D541CC" w14:textId="77777777" w:rsidR="00C97CE8" w:rsidRDefault="007C2E36" w:rsidP="00A031EB">
      <w:pPr>
        <w:ind w:left="-5" w:right="47" w:firstLineChars="200" w:firstLine="480"/>
      </w:pPr>
      <w:r>
        <w:rPr>
          <w:rFonts w:ascii="微软雅黑" w:eastAsia="微软雅黑" w:hAnsi="微软雅黑" w:cs="微软雅黑"/>
        </w:rPr>
        <w:t>Swift</w:t>
      </w:r>
      <w:r>
        <w:t>采用</w:t>
      </w:r>
      <w:r>
        <w:rPr>
          <w:rFonts w:ascii="微软雅黑" w:eastAsia="微软雅黑" w:hAnsi="微软雅黑" w:cs="微软雅黑"/>
        </w:rPr>
        <w:t>Quorum</w:t>
      </w:r>
      <w:r>
        <w:t>仲裁协议（</w:t>
      </w:r>
      <w:r>
        <w:rPr>
          <w:rFonts w:ascii="微软雅黑" w:eastAsia="微软雅黑" w:hAnsi="微软雅黑" w:cs="微软雅黑"/>
        </w:rPr>
        <w:t>Quorum</w:t>
      </w:r>
      <w:r>
        <w:t>有法定投票人数的含义）。</w:t>
      </w:r>
    </w:p>
    <w:p w14:paraId="0449E2E4" w14:textId="77777777" w:rsidR="00C97CE8" w:rsidRDefault="007C2E36" w:rsidP="00B55381">
      <w:pPr>
        <w:numPr>
          <w:ilvl w:val="0"/>
          <w:numId w:val="157"/>
        </w:numPr>
        <w:ind w:right="47" w:firstLineChars="200" w:firstLine="480"/>
      </w:pPr>
      <w:r>
        <w:t>定义</w:t>
      </w:r>
      <w:r>
        <w:rPr>
          <w:rFonts w:ascii="微软雅黑" w:eastAsia="微软雅黑" w:hAnsi="微软雅黑" w:cs="微软雅黑"/>
          <w:i/>
        </w:rPr>
        <w:t>N</w:t>
      </w:r>
      <w:r>
        <w:t>为数据的副本总数，</w:t>
      </w:r>
      <w:r>
        <w:rPr>
          <w:rFonts w:ascii="微软雅黑" w:eastAsia="微软雅黑" w:hAnsi="微软雅黑" w:cs="微软雅黑"/>
          <w:i/>
        </w:rPr>
        <w:t>W</w:t>
      </w:r>
      <w:r>
        <w:t>为写操作被确认接受的副本数量，</w:t>
      </w:r>
      <w:r>
        <w:rPr>
          <w:rFonts w:ascii="微软雅黑" w:eastAsia="微软雅黑" w:hAnsi="微软雅黑" w:cs="微软雅黑"/>
          <w:i/>
        </w:rPr>
        <w:t>R</w:t>
      </w:r>
      <w:r>
        <w:t>为读操作的副本数量。</w:t>
      </w:r>
    </w:p>
    <w:p w14:paraId="2191E5A6" w14:textId="77777777" w:rsidR="00C97CE8" w:rsidRDefault="007C2E36" w:rsidP="00B55381">
      <w:pPr>
        <w:numPr>
          <w:ilvl w:val="0"/>
          <w:numId w:val="157"/>
        </w:numPr>
        <w:ind w:right="47" w:firstLineChars="200" w:firstLine="480"/>
      </w:pPr>
      <w:r>
        <w:t>强一致性：</w:t>
      </w:r>
      <w:r>
        <w:rPr>
          <w:rFonts w:ascii="微软雅黑" w:eastAsia="微软雅黑" w:hAnsi="微软雅黑" w:cs="微软雅黑"/>
          <w:i/>
        </w:rPr>
        <w:t>R</w:t>
      </w:r>
      <w:r>
        <w:rPr>
          <w:rFonts w:ascii="微软雅黑" w:eastAsia="微软雅黑" w:hAnsi="微软雅黑" w:cs="微软雅黑"/>
        </w:rPr>
        <w:t>+</w:t>
      </w:r>
      <w:r>
        <w:rPr>
          <w:rFonts w:ascii="微软雅黑" w:eastAsia="微软雅黑" w:hAnsi="微软雅黑" w:cs="微软雅黑"/>
          <w:i/>
        </w:rPr>
        <w:t>W</w:t>
      </w:r>
      <w:r>
        <w:rPr>
          <w:rFonts w:ascii="微软雅黑" w:eastAsia="微软雅黑" w:hAnsi="微软雅黑" w:cs="微软雅黑"/>
        </w:rPr>
        <w:t>&gt;</w:t>
      </w:r>
      <w:r>
        <w:rPr>
          <w:rFonts w:ascii="微软雅黑" w:eastAsia="微软雅黑" w:hAnsi="微软雅黑" w:cs="微软雅黑"/>
          <w:i/>
        </w:rPr>
        <w:t>N</w:t>
      </w:r>
      <w:r>
        <w:t>，以保证对副本的读写操作会产生交集，从而保证可以读取到最新版本；如果</w:t>
      </w:r>
      <w:r>
        <w:rPr>
          <w:rFonts w:ascii="微软雅黑" w:eastAsia="微软雅黑" w:hAnsi="微软雅黑" w:cs="微软雅黑"/>
          <w:i/>
        </w:rPr>
        <w:t>W</w:t>
      </w:r>
      <w:r>
        <w:rPr>
          <w:rFonts w:ascii="微软雅黑" w:eastAsia="微软雅黑" w:hAnsi="微软雅黑" w:cs="微软雅黑"/>
        </w:rPr>
        <w:t>=</w:t>
      </w:r>
      <w:r>
        <w:rPr>
          <w:rFonts w:ascii="微软雅黑" w:eastAsia="微软雅黑" w:hAnsi="微软雅黑" w:cs="微软雅黑"/>
          <w:i/>
        </w:rPr>
        <w:t>N</w:t>
      </w:r>
      <w:r>
        <w:t>，</w:t>
      </w:r>
      <w:r>
        <w:rPr>
          <w:rFonts w:ascii="微软雅黑" w:eastAsia="微软雅黑" w:hAnsi="微软雅黑" w:cs="微软雅黑"/>
          <w:i/>
        </w:rPr>
        <w:t>R</w:t>
      </w:r>
      <w:r>
        <w:rPr>
          <w:rFonts w:ascii="微软雅黑" w:eastAsia="微软雅黑" w:hAnsi="微软雅黑" w:cs="微软雅黑"/>
        </w:rPr>
        <w:t>=1</w:t>
      </w:r>
      <w:r>
        <w:t>，则需要全部更新，适合大量读少量写操作场景下的强一致性；如果</w:t>
      </w:r>
      <w:r>
        <w:rPr>
          <w:rFonts w:ascii="微软雅黑" w:eastAsia="微软雅黑" w:hAnsi="微软雅黑" w:cs="微软雅黑"/>
          <w:i/>
        </w:rPr>
        <w:t>R</w:t>
      </w:r>
      <w:r>
        <w:rPr>
          <w:rFonts w:ascii="微软雅黑" w:eastAsia="微软雅黑" w:hAnsi="微软雅黑" w:cs="微软雅黑"/>
        </w:rPr>
        <w:t>=</w:t>
      </w:r>
      <w:r>
        <w:rPr>
          <w:rFonts w:ascii="微软雅黑" w:eastAsia="微软雅黑" w:hAnsi="微软雅黑" w:cs="微软雅黑"/>
          <w:i/>
        </w:rPr>
        <w:t>N</w:t>
      </w:r>
      <w:r>
        <w:t>，</w:t>
      </w:r>
      <w:r>
        <w:rPr>
          <w:rFonts w:ascii="微软雅黑" w:eastAsia="微软雅黑" w:hAnsi="微软雅黑" w:cs="微软雅黑"/>
          <w:i/>
        </w:rPr>
        <w:t>W</w:t>
      </w:r>
      <w:r>
        <w:rPr>
          <w:rFonts w:ascii="微软雅黑" w:eastAsia="微软雅黑" w:hAnsi="微软雅黑" w:cs="微软雅黑"/>
        </w:rPr>
        <w:t>=1</w:t>
      </w:r>
      <w:r>
        <w:t>，则只更新一个副本，通过读取全部副本来得到最新版本，适合大量写少量读场景下的强一致性。</w:t>
      </w:r>
    </w:p>
    <w:p w14:paraId="7523DA35" w14:textId="77777777" w:rsidR="00C97CE8" w:rsidRDefault="007C2E36" w:rsidP="00B55381">
      <w:pPr>
        <w:numPr>
          <w:ilvl w:val="0"/>
          <w:numId w:val="157"/>
        </w:numPr>
        <w:spacing w:after="46" w:line="250" w:lineRule="auto"/>
        <w:ind w:right="47" w:firstLineChars="200" w:firstLine="480"/>
      </w:pPr>
      <w:r>
        <w:t>弱一致性：</w:t>
      </w:r>
      <w:r>
        <w:rPr>
          <w:rFonts w:ascii="微软雅黑" w:eastAsia="微软雅黑" w:hAnsi="微软雅黑" w:cs="微软雅黑"/>
          <w:i/>
        </w:rPr>
        <w:t>R</w:t>
      </w:r>
      <w:r>
        <w:rPr>
          <w:rFonts w:ascii="微软雅黑" w:eastAsia="微软雅黑" w:hAnsi="微软雅黑" w:cs="微软雅黑"/>
        </w:rPr>
        <w:t>+</w:t>
      </w:r>
      <w:r>
        <w:rPr>
          <w:rFonts w:ascii="微软雅黑" w:eastAsia="微软雅黑" w:hAnsi="微软雅黑" w:cs="微软雅黑"/>
          <w:i/>
        </w:rPr>
        <w:t>W</w:t>
      </w:r>
      <w:r>
        <w:rPr>
          <w:rFonts w:ascii="微软雅黑" w:eastAsia="微软雅黑" w:hAnsi="微软雅黑" w:cs="微软雅黑"/>
        </w:rPr>
        <w:t>&lt;=</w:t>
      </w:r>
      <w:r>
        <w:rPr>
          <w:rFonts w:ascii="微软雅黑" w:eastAsia="微软雅黑" w:hAnsi="微软雅黑" w:cs="微软雅黑"/>
          <w:i/>
        </w:rPr>
        <w:t>N</w:t>
      </w:r>
      <w:r>
        <w:t>，如果读写操作的副本集合不产生交集，就可能会读到脏数据；适合对一致性要求比较低的场景。</w:t>
      </w:r>
    </w:p>
    <w:p w14:paraId="7B771956" w14:textId="77777777" w:rsidR="00C97CE8" w:rsidRDefault="007C2E36" w:rsidP="00A031EB">
      <w:pPr>
        <w:spacing w:after="5"/>
        <w:ind w:left="-15" w:right="47" w:firstLineChars="200" w:firstLine="480"/>
      </w:pPr>
      <w:r>
        <w:rPr>
          <w:rFonts w:ascii="微软雅黑" w:eastAsia="微软雅黑" w:hAnsi="微软雅黑" w:cs="微软雅黑"/>
        </w:rPr>
        <w:t>Swift</w:t>
      </w:r>
      <w:r>
        <w:t>针对的是读写都比较频繁的场景，所以采用了比较折中的策略，即写操作需要满足至少一半以上成功</w:t>
      </w:r>
      <w:r>
        <w:rPr>
          <w:rFonts w:ascii="微软雅黑" w:eastAsia="微软雅黑" w:hAnsi="微软雅黑" w:cs="微软雅黑"/>
          <w:i/>
        </w:rPr>
        <w:t>W</w:t>
      </w:r>
      <w:r>
        <w:rPr>
          <w:rFonts w:ascii="微软雅黑" w:eastAsia="微软雅黑" w:hAnsi="微软雅黑" w:cs="微软雅黑"/>
        </w:rPr>
        <w:t>&gt;</w:t>
      </w:r>
      <w:r>
        <w:rPr>
          <w:rFonts w:ascii="微软雅黑" w:eastAsia="微软雅黑" w:hAnsi="微软雅黑" w:cs="微软雅黑"/>
          <w:i/>
        </w:rPr>
        <w:t>N</w:t>
      </w:r>
      <w:r>
        <w:rPr>
          <w:rFonts w:ascii="微软雅黑" w:eastAsia="微软雅黑" w:hAnsi="微软雅黑" w:cs="微软雅黑"/>
        </w:rPr>
        <w:t>/2</w:t>
      </w:r>
      <w:r>
        <w:t>，</w:t>
      </w:r>
      <w:proofErr w:type="gramStart"/>
      <w:r>
        <w:t>再保证读</w:t>
      </w:r>
      <w:proofErr w:type="gramEnd"/>
      <w:r>
        <w:t>操作与写操作的副本集合至少产生一个交集，即</w:t>
      </w:r>
      <w:r>
        <w:rPr>
          <w:rFonts w:ascii="微软雅黑" w:eastAsia="微软雅黑" w:hAnsi="微软雅黑" w:cs="微软雅黑"/>
          <w:i/>
        </w:rPr>
        <w:lastRenderedPageBreak/>
        <w:t>R</w:t>
      </w:r>
      <w:r>
        <w:rPr>
          <w:rFonts w:ascii="微软雅黑" w:eastAsia="微软雅黑" w:hAnsi="微软雅黑" w:cs="微软雅黑"/>
        </w:rPr>
        <w:t>+</w:t>
      </w:r>
      <w:r>
        <w:rPr>
          <w:rFonts w:ascii="微软雅黑" w:eastAsia="微软雅黑" w:hAnsi="微软雅黑" w:cs="微软雅黑"/>
          <w:i/>
        </w:rPr>
        <w:t>W</w:t>
      </w:r>
      <w:r>
        <w:rPr>
          <w:rFonts w:ascii="微软雅黑" w:eastAsia="微软雅黑" w:hAnsi="微软雅黑" w:cs="微软雅黑"/>
        </w:rPr>
        <w:t>&gt;</w:t>
      </w:r>
      <w:r>
        <w:rPr>
          <w:rFonts w:ascii="微软雅黑" w:eastAsia="微软雅黑" w:hAnsi="微软雅黑" w:cs="微软雅黑"/>
          <w:i/>
        </w:rPr>
        <w:t>N</w:t>
      </w:r>
      <w:r>
        <w:t>。</w:t>
      </w:r>
      <w:r>
        <w:rPr>
          <w:rFonts w:ascii="微软雅黑" w:eastAsia="微软雅黑" w:hAnsi="微软雅黑" w:cs="微软雅黑"/>
        </w:rPr>
        <w:t>Swift</w:t>
      </w:r>
      <w:r>
        <w:t>默认配置是</w:t>
      </w:r>
      <w:r>
        <w:rPr>
          <w:rFonts w:ascii="微软雅黑" w:eastAsia="微软雅黑" w:hAnsi="微软雅黑" w:cs="微软雅黑"/>
          <w:i/>
        </w:rPr>
        <w:t>N</w:t>
      </w:r>
      <w:r>
        <w:rPr>
          <w:rFonts w:ascii="微软雅黑" w:eastAsia="微软雅黑" w:hAnsi="微软雅黑" w:cs="微软雅黑"/>
        </w:rPr>
        <w:t>=3</w:t>
      </w:r>
      <w:r>
        <w:t>，</w:t>
      </w:r>
      <w:r>
        <w:rPr>
          <w:rFonts w:ascii="微软雅黑" w:eastAsia="微软雅黑" w:hAnsi="微软雅黑" w:cs="微软雅黑"/>
          <w:i/>
        </w:rPr>
        <w:t>W</w:t>
      </w:r>
      <w:r>
        <w:rPr>
          <w:rFonts w:ascii="微软雅黑" w:eastAsia="微软雅黑" w:hAnsi="微软雅黑" w:cs="微软雅黑"/>
        </w:rPr>
        <w:t>=2&gt;</w:t>
      </w:r>
      <w:r>
        <w:rPr>
          <w:rFonts w:ascii="微软雅黑" w:eastAsia="微软雅黑" w:hAnsi="微软雅黑" w:cs="微软雅黑"/>
          <w:i/>
        </w:rPr>
        <w:t>N</w:t>
      </w:r>
      <w:r>
        <w:rPr>
          <w:rFonts w:ascii="微软雅黑" w:eastAsia="微软雅黑" w:hAnsi="微软雅黑" w:cs="微软雅黑"/>
        </w:rPr>
        <w:t>/2</w:t>
      </w:r>
      <w:r>
        <w:t>，</w:t>
      </w:r>
      <w:r>
        <w:rPr>
          <w:rFonts w:ascii="微软雅黑" w:eastAsia="微软雅黑" w:hAnsi="微软雅黑" w:cs="微软雅黑"/>
          <w:i/>
        </w:rPr>
        <w:t>R</w:t>
      </w:r>
      <w:r>
        <w:rPr>
          <w:rFonts w:ascii="微软雅黑" w:eastAsia="微软雅黑" w:hAnsi="微软雅黑" w:cs="微软雅黑"/>
        </w:rPr>
        <w:t>=1</w:t>
      </w:r>
      <w:r>
        <w:t>或</w:t>
      </w:r>
      <w:r>
        <w:rPr>
          <w:rFonts w:ascii="微软雅黑" w:eastAsia="微软雅黑" w:hAnsi="微软雅黑" w:cs="微软雅黑"/>
        </w:rPr>
        <w:t>2</w:t>
      </w:r>
      <w:r>
        <w:t>，即每个对象会存在</w:t>
      </w:r>
      <w:r>
        <w:rPr>
          <w:rFonts w:ascii="微软雅黑" w:eastAsia="微软雅黑" w:hAnsi="微软雅黑" w:cs="微软雅黑"/>
        </w:rPr>
        <w:t>3</w:t>
      </w:r>
      <w:r>
        <w:t>个副本，这些副本会</w:t>
      </w:r>
      <w:proofErr w:type="gramStart"/>
      <w:r>
        <w:t>尽量被</w:t>
      </w:r>
      <w:proofErr w:type="gramEnd"/>
      <w:r>
        <w:t>存储在不同区域的节点上；</w:t>
      </w:r>
      <w:r>
        <w:rPr>
          <w:rFonts w:ascii="微软雅黑" w:eastAsia="微软雅黑" w:hAnsi="微软雅黑" w:cs="微软雅黑"/>
          <w:i/>
        </w:rPr>
        <w:t>W</w:t>
      </w:r>
      <w:r>
        <w:rPr>
          <w:rFonts w:ascii="微软雅黑" w:eastAsia="微软雅黑" w:hAnsi="微软雅黑" w:cs="微软雅黑"/>
        </w:rPr>
        <w:t>=2</w:t>
      </w:r>
      <w:r>
        <w:t>表示至少需要更新两个副本才算写成功；</w:t>
      </w:r>
    </w:p>
    <w:p w14:paraId="231402A3" w14:textId="77777777" w:rsidR="00C97CE8" w:rsidRDefault="007C2E36" w:rsidP="00A031EB">
      <w:pPr>
        <w:spacing w:after="0"/>
        <w:ind w:left="-5" w:right="47" w:firstLineChars="200" w:firstLine="480"/>
      </w:pPr>
      <w:r>
        <w:t>当</w:t>
      </w:r>
      <w:r>
        <w:rPr>
          <w:rFonts w:ascii="微软雅黑" w:eastAsia="微软雅黑" w:hAnsi="微软雅黑" w:cs="微软雅黑"/>
          <w:i/>
        </w:rPr>
        <w:t>R</w:t>
      </w:r>
      <w:r>
        <w:rPr>
          <w:rFonts w:ascii="微软雅黑" w:eastAsia="微软雅黑" w:hAnsi="微软雅黑" w:cs="微软雅黑"/>
        </w:rPr>
        <w:t>=1</w:t>
      </w:r>
      <w:r>
        <w:t>时意味着某一个读操作成功便立刻返回，此种情况下可能会读取到旧版本（弱一致性模型）；当</w:t>
      </w:r>
      <w:r>
        <w:rPr>
          <w:rFonts w:ascii="微软雅黑" w:eastAsia="微软雅黑" w:hAnsi="微软雅黑" w:cs="微软雅黑"/>
          <w:i/>
        </w:rPr>
        <w:t>R</w:t>
      </w:r>
      <w:r>
        <w:rPr>
          <w:rFonts w:ascii="微软雅黑" w:eastAsia="微软雅黑" w:hAnsi="微软雅黑" w:cs="微软雅黑"/>
        </w:rPr>
        <w:t>=2</w:t>
      </w:r>
      <w:r>
        <w:t>时，需要通过在读操作请求头中增加</w:t>
      </w:r>
      <w:r>
        <w:rPr>
          <w:rFonts w:ascii="微软雅黑" w:eastAsia="微软雅黑" w:hAnsi="微软雅黑" w:cs="微软雅黑"/>
          <w:i/>
        </w:rPr>
        <w:t>x</w:t>
      </w:r>
      <w:r>
        <w:rPr>
          <w:rFonts w:ascii="微软雅黑" w:eastAsia="微软雅黑" w:hAnsi="微软雅黑" w:cs="微软雅黑"/>
        </w:rPr>
        <w:t>-newest=true</w:t>
      </w:r>
      <w:r>
        <w:t>参数来同时读取两个副本的元数据信息，然后比较时间戳来确定哪个是最新版本（强一致性模型）；如果数据出现了不一致，后台服务进程会在一定时间窗口内通过检测和复制协议来完成数据同步，从而保证达到最终一致性，如图</w:t>
      </w:r>
      <w:r>
        <w:rPr>
          <w:rFonts w:ascii="微软雅黑" w:eastAsia="微软雅黑" w:hAnsi="微软雅黑" w:cs="微软雅黑"/>
        </w:rPr>
        <w:t>8-15</w:t>
      </w:r>
      <w:r>
        <w:t>所示。</w:t>
      </w:r>
    </w:p>
    <w:p w14:paraId="51B5ED92" w14:textId="77777777" w:rsidR="00C97CE8" w:rsidRDefault="007C2E36" w:rsidP="00A031EB">
      <w:pPr>
        <w:spacing w:after="110" w:line="259" w:lineRule="auto"/>
        <w:ind w:left="2748" w:firstLineChars="200" w:firstLine="480"/>
      </w:pPr>
      <w:r>
        <w:rPr>
          <w:noProof/>
        </w:rPr>
        <w:drawing>
          <wp:inline distT="0" distB="0" distL="0" distR="0" wp14:anchorId="07EEECE7" wp14:editId="740317A8">
            <wp:extent cx="2453640" cy="1615440"/>
            <wp:effectExtent l="0" t="0" r="0" b="0"/>
            <wp:docPr id="35501" name="Picture 35501"/>
            <wp:cNvGraphicFramePr/>
            <a:graphic xmlns:a="http://schemas.openxmlformats.org/drawingml/2006/main">
              <a:graphicData uri="http://schemas.openxmlformats.org/drawingml/2006/picture">
                <pic:pic xmlns:pic="http://schemas.openxmlformats.org/drawingml/2006/picture">
                  <pic:nvPicPr>
                    <pic:cNvPr id="35501" name="Picture 35501"/>
                    <pic:cNvPicPr/>
                  </pic:nvPicPr>
                  <pic:blipFill>
                    <a:blip r:embed="rId376"/>
                    <a:stretch>
                      <a:fillRect/>
                    </a:stretch>
                  </pic:blipFill>
                  <pic:spPr>
                    <a:xfrm>
                      <a:off x="0" y="0"/>
                      <a:ext cx="2453640" cy="1615440"/>
                    </a:xfrm>
                    <a:prstGeom prst="rect">
                      <a:avLst/>
                    </a:prstGeom>
                  </pic:spPr>
                </pic:pic>
              </a:graphicData>
            </a:graphic>
          </wp:inline>
        </w:drawing>
      </w:r>
    </w:p>
    <w:p w14:paraId="4B67E96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8-15 </w:t>
      </w:r>
      <w:r>
        <w:rPr>
          <w:color w:val="A25400"/>
          <w:sz w:val="22"/>
        </w:rPr>
        <w:t>数据一致性模型</w:t>
      </w:r>
    </w:p>
    <w:p w14:paraId="6C712B4B" w14:textId="77777777" w:rsidR="00C97CE8" w:rsidRDefault="007C2E36" w:rsidP="00A031EB">
      <w:pPr>
        <w:spacing w:after="51" w:line="259" w:lineRule="auto"/>
        <w:ind w:left="475" w:firstLineChars="200" w:firstLine="480"/>
      </w:pPr>
      <w:r>
        <w:rPr>
          <w:rFonts w:ascii="微软雅黑" w:eastAsia="微软雅黑" w:hAnsi="微软雅黑" w:cs="微软雅黑"/>
          <w:b/>
        </w:rPr>
        <w:t>2.</w:t>
      </w:r>
      <w:r>
        <w:t>一致性散列（</w:t>
      </w:r>
      <w:r>
        <w:rPr>
          <w:rFonts w:ascii="微软雅黑" w:eastAsia="微软雅黑" w:hAnsi="微软雅黑" w:cs="微软雅黑"/>
          <w:b/>
        </w:rPr>
        <w:t>Consistent Hashing</w:t>
      </w:r>
      <w:r>
        <w:t>）</w:t>
      </w:r>
    </w:p>
    <w:p w14:paraId="4C96BC27" w14:textId="77777777" w:rsidR="00C97CE8" w:rsidRDefault="007C2E36" w:rsidP="00A031EB">
      <w:pPr>
        <w:ind w:left="-15" w:right="47" w:firstLineChars="200" w:firstLine="480"/>
      </w:pPr>
      <w:r>
        <w:t>面对海量级别的对象，需要存放在成千上万台服务器和硬盘设备上，首先要解决寻址问题，即如何将对象分布到这些设备地址上。</w:t>
      </w:r>
      <w:r>
        <w:rPr>
          <w:rFonts w:ascii="微软雅黑" w:eastAsia="微软雅黑" w:hAnsi="微软雅黑" w:cs="微软雅黑"/>
        </w:rPr>
        <w:t>Swift</w:t>
      </w:r>
      <w:r>
        <w:t>基于一致性散列技术，通过计算可将对象均匀分布到虚拟空间的虚拟节点上，在增加或删除节点时可大大减少需要移动的数据量；虚拟空间大小通常采用</w:t>
      </w:r>
      <w:r>
        <w:rPr>
          <w:rFonts w:ascii="微软雅黑" w:eastAsia="微软雅黑" w:hAnsi="微软雅黑" w:cs="微软雅黑"/>
        </w:rPr>
        <w:t>2</w:t>
      </w:r>
      <w:r>
        <w:t>的</w:t>
      </w:r>
      <w:r>
        <w:rPr>
          <w:rFonts w:ascii="微软雅黑" w:eastAsia="微软雅黑" w:hAnsi="微软雅黑" w:cs="微软雅黑"/>
          <w:i/>
        </w:rPr>
        <w:t>n</w:t>
      </w:r>
      <w:r>
        <w:t>次</w:t>
      </w:r>
      <w:proofErr w:type="gramStart"/>
      <w:r>
        <w:t>幂</w:t>
      </w:r>
      <w:proofErr w:type="gramEnd"/>
      <w:r>
        <w:t>，便于进行高效的移位操作；然后通过独特的数据结构</w:t>
      </w:r>
      <w:r>
        <w:rPr>
          <w:rFonts w:ascii="微软雅黑" w:eastAsia="微软雅黑" w:hAnsi="微软雅黑" w:cs="微软雅黑"/>
        </w:rPr>
        <w:t>Ring</w:t>
      </w:r>
      <w:r>
        <w:t>（环）再将虚拟节点映射到实际的物理存储设备上，完成寻址过程之间的对象（它们本来映射到</w:t>
      </w:r>
      <w:r>
        <w:rPr>
          <w:rFonts w:ascii="微软雅黑" w:eastAsia="微软雅黑" w:hAnsi="微软雅黑" w:cs="微软雅黑"/>
        </w:rPr>
        <w:t>Node4</w:t>
      </w:r>
      <w:r>
        <w:t>上）。</w:t>
      </w:r>
    </w:p>
    <w:p w14:paraId="4DBD1130" w14:textId="77777777" w:rsidR="00C97CE8" w:rsidRDefault="007C2E36" w:rsidP="00A031EB">
      <w:pPr>
        <w:spacing w:after="0"/>
        <w:ind w:left="-15" w:right="47" w:firstLineChars="200" w:firstLine="480"/>
      </w:pPr>
      <w:r>
        <w:t>如图</w:t>
      </w:r>
      <w:r>
        <w:rPr>
          <w:rFonts w:ascii="微软雅黑" w:eastAsia="微软雅黑" w:hAnsi="微软雅黑" w:cs="微软雅黑"/>
        </w:rPr>
        <w:t>8-16</w:t>
      </w:r>
      <w:r>
        <w:t>所示，以逆时针方向递增的散列空间有</w:t>
      </w:r>
      <w:r>
        <w:rPr>
          <w:rFonts w:ascii="微软雅黑" w:eastAsia="微软雅黑" w:hAnsi="微软雅黑" w:cs="微软雅黑"/>
        </w:rPr>
        <w:t>4</w:t>
      </w:r>
      <w:r>
        <w:t>字节长，共</w:t>
      </w:r>
      <w:r>
        <w:rPr>
          <w:rFonts w:ascii="微软雅黑" w:eastAsia="微软雅黑" w:hAnsi="微软雅黑" w:cs="微软雅黑"/>
        </w:rPr>
        <w:t>32</w:t>
      </w:r>
      <w:r>
        <w:t xml:space="preserve">位，因此整数范围是 </w:t>
      </w:r>
      <w:r>
        <w:rPr>
          <w:rFonts w:ascii="微软雅黑" w:eastAsia="微软雅黑" w:hAnsi="微软雅黑" w:cs="微软雅黑"/>
        </w:rPr>
        <w:t>[0</w:t>
      </w:r>
      <w:r>
        <w:t>，</w:t>
      </w:r>
      <w:r>
        <w:rPr>
          <w:rFonts w:ascii="微软雅黑" w:eastAsia="微软雅黑" w:hAnsi="微软雅黑" w:cs="微软雅黑"/>
        </w:rPr>
        <w:t>2</w:t>
      </w:r>
      <w:r>
        <w:rPr>
          <w:rFonts w:ascii="微软雅黑" w:eastAsia="微软雅黑" w:hAnsi="微软雅黑" w:cs="微软雅黑"/>
          <w:sz w:val="33"/>
          <w:vertAlign w:val="superscript"/>
        </w:rPr>
        <w:t>32</w:t>
      </w:r>
      <w:r>
        <w:rPr>
          <w:rFonts w:ascii="微软雅黑" w:eastAsia="微软雅黑" w:hAnsi="微软雅黑" w:cs="微软雅黑"/>
        </w:rPr>
        <w:t>-1]</w:t>
      </w:r>
      <w:r>
        <w:t>；将散列结果右移</w:t>
      </w:r>
      <w:r>
        <w:rPr>
          <w:rFonts w:ascii="微软雅黑" w:eastAsia="微软雅黑" w:hAnsi="微软雅黑" w:cs="微软雅黑"/>
          <w:i/>
        </w:rPr>
        <w:t>m</w:t>
      </w:r>
      <w:r>
        <w:t>位，可产生</w:t>
      </w:r>
      <w:r>
        <w:rPr>
          <w:rFonts w:ascii="微软雅黑" w:eastAsia="微软雅黑" w:hAnsi="微软雅黑" w:cs="微软雅黑"/>
        </w:rPr>
        <w:t>2</w:t>
      </w:r>
      <w:r>
        <w:rPr>
          <w:rFonts w:ascii="微软雅黑" w:eastAsia="微软雅黑" w:hAnsi="微软雅黑" w:cs="微软雅黑"/>
          <w:sz w:val="33"/>
          <w:vertAlign w:val="superscript"/>
        </w:rPr>
        <w:t>32</w:t>
      </w:r>
      <w:r>
        <w:rPr>
          <w:rFonts w:ascii="微软雅黑" w:eastAsia="微软雅黑" w:hAnsi="微软雅黑" w:cs="微软雅黑"/>
          <w:i/>
          <w:sz w:val="33"/>
          <w:vertAlign w:val="superscript"/>
        </w:rPr>
        <w:t>-m</w:t>
      </w:r>
      <w:proofErr w:type="gramStart"/>
      <w:r>
        <w:t>个</w:t>
      </w:r>
      <w:proofErr w:type="gramEnd"/>
      <w:r>
        <w:t>虚拟节点，例如</w:t>
      </w:r>
      <w:r>
        <w:rPr>
          <w:rFonts w:ascii="微软雅黑" w:eastAsia="微软雅黑" w:hAnsi="微软雅黑" w:cs="微软雅黑"/>
          <w:i/>
        </w:rPr>
        <w:t>m</w:t>
      </w:r>
      <w:r>
        <w:rPr>
          <w:rFonts w:ascii="微软雅黑" w:eastAsia="微软雅黑" w:hAnsi="微软雅黑" w:cs="微软雅黑"/>
        </w:rPr>
        <w:t>=29</w:t>
      </w:r>
      <w:r>
        <w:t>时可产生</w:t>
      </w:r>
      <w:r>
        <w:rPr>
          <w:rFonts w:ascii="微软雅黑" w:eastAsia="微软雅黑" w:hAnsi="微软雅黑" w:cs="微软雅黑"/>
        </w:rPr>
        <w:t>8</w:t>
      </w:r>
      <w:r>
        <w:t>个虚拟</w:t>
      </w:r>
    </w:p>
    <w:p w14:paraId="6949434A" w14:textId="77777777" w:rsidR="00C97CE8" w:rsidRDefault="007C2E36" w:rsidP="00A031EB">
      <w:pPr>
        <w:ind w:left="-5" w:right="47" w:firstLineChars="200" w:firstLine="480"/>
      </w:pPr>
      <w:r>
        <w:t>节点。在实际部署的时候需要经过仔细计算得到合适的虚拟节点数，以达到存储空间和工作负载之间的平衡。</w:t>
      </w:r>
    </w:p>
    <w:p w14:paraId="3AA75A74" w14:textId="77777777" w:rsidR="00C97CE8" w:rsidRDefault="007C2E36" w:rsidP="00A031EB">
      <w:pPr>
        <w:spacing w:after="112" w:line="259" w:lineRule="auto"/>
        <w:ind w:left="1656" w:firstLineChars="200" w:firstLine="480"/>
      </w:pPr>
      <w:r>
        <w:rPr>
          <w:noProof/>
        </w:rPr>
        <w:lastRenderedPageBreak/>
        <w:drawing>
          <wp:inline distT="0" distB="0" distL="0" distR="0" wp14:anchorId="35AF7BA6" wp14:editId="28274D46">
            <wp:extent cx="3840480" cy="2926080"/>
            <wp:effectExtent l="0" t="0" r="0" b="0"/>
            <wp:docPr id="35560" name="Picture 35560"/>
            <wp:cNvGraphicFramePr/>
            <a:graphic xmlns:a="http://schemas.openxmlformats.org/drawingml/2006/main">
              <a:graphicData uri="http://schemas.openxmlformats.org/drawingml/2006/picture">
                <pic:pic xmlns:pic="http://schemas.openxmlformats.org/drawingml/2006/picture">
                  <pic:nvPicPr>
                    <pic:cNvPr id="35560" name="Picture 35560"/>
                    <pic:cNvPicPr/>
                  </pic:nvPicPr>
                  <pic:blipFill>
                    <a:blip r:embed="rId377"/>
                    <a:stretch>
                      <a:fillRect/>
                    </a:stretch>
                  </pic:blipFill>
                  <pic:spPr>
                    <a:xfrm>
                      <a:off x="0" y="0"/>
                      <a:ext cx="3840480" cy="2926080"/>
                    </a:xfrm>
                    <a:prstGeom prst="rect">
                      <a:avLst/>
                    </a:prstGeom>
                  </pic:spPr>
                </pic:pic>
              </a:graphicData>
            </a:graphic>
          </wp:inline>
        </w:drawing>
      </w:r>
    </w:p>
    <w:p w14:paraId="4145F58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8-16 </w:t>
      </w:r>
      <w:r>
        <w:rPr>
          <w:color w:val="A25400"/>
          <w:sz w:val="22"/>
        </w:rPr>
        <w:t>一致性散列</w:t>
      </w:r>
    </w:p>
    <w:p w14:paraId="33E9DACB" w14:textId="77777777" w:rsidR="00C97CE8" w:rsidRDefault="007C2E36" w:rsidP="00A031EB">
      <w:pPr>
        <w:ind w:left="490" w:right="47" w:firstLineChars="200" w:firstLine="480"/>
      </w:pPr>
      <w:r>
        <w:rPr>
          <w:rFonts w:ascii="微软雅黑" w:eastAsia="微软雅黑" w:hAnsi="微软雅黑" w:cs="微软雅黑"/>
          <w:b/>
        </w:rPr>
        <w:t>3.</w:t>
      </w:r>
      <w:r>
        <w:t>数据模型</w:t>
      </w:r>
    </w:p>
    <w:p w14:paraId="2D7B7CE8" w14:textId="77777777" w:rsidR="00C97CE8" w:rsidRDefault="007C2E36" w:rsidP="00A031EB">
      <w:pPr>
        <w:spacing w:after="1"/>
        <w:ind w:left="-15" w:right="47" w:firstLineChars="200" w:firstLine="480"/>
      </w:pPr>
      <w:r>
        <w:rPr>
          <w:rFonts w:ascii="微软雅黑" w:eastAsia="微软雅黑" w:hAnsi="微软雅黑" w:cs="微软雅黑"/>
        </w:rPr>
        <w:t>Swift</w:t>
      </w:r>
      <w:r>
        <w:t>采用层次数据模型，共设三层逻辑结构：</w:t>
      </w:r>
      <w:r>
        <w:rPr>
          <w:rFonts w:ascii="微软雅黑" w:eastAsia="微软雅黑" w:hAnsi="微软雅黑" w:cs="微软雅黑"/>
        </w:rPr>
        <w:t>Account/Container/Object</w:t>
      </w:r>
      <w:r>
        <w:t>（即账户</w:t>
      </w:r>
      <w:r>
        <w:rPr>
          <w:rFonts w:ascii="微软雅黑" w:eastAsia="微软雅黑" w:hAnsi="微软雅黑" w:cs="微软雅黑"/>
        </w:rPr>
        <w:t>/</w:t>
      </w:r>
      <w:r>
        <w:t>容器</w:t>
      </w:r>
      <w:r>
        <w:rPr>
          <w:rFonts w:ascii="微软雅黑" w:eastAsia="微软雅黑" w:hAnsi="微软雅黑" w:cs="微软雅黑"/>
        </w:rPr>
        <w:t>/</w:t>
      </w:r>
      <w:r>
        <w:t>对象），每层节点数均没有限制，可以任意扩展。这里的账户和个人账户不是一个概念，可理解为租户，用来做顶层的隔离机制，可以被多个个人账户共同使用；容器代表封装一组对象，类似文件夹或目录；叶子节点代表对象，由元数据和内容两部分组成，如图</w:t>
      </w:r>
    </w:p>
    <w:p w14:paraId="75739DFB" w14:textId="77777777" w:rsidR="00C97CE8" w:rsidRDefault="007C2E36" w:rsidP="00A031EB">
      <w:pPr>
        <w:spacing w:after="4" w:line="255" w:lineRule="auto"/>
        <w:ind w:right="58" w:firstLineChars="200" w:firstLine="480"/>
      </w:pPr>
      <w:r>
        <w:rPr>
          <w:rFonts w:ascii="微软雅黑" w:eastAsia="微软雅黑" w:hAnsi="微软雅黑" w:cs="微软雅黑"/>
        </w:rPr>
        <w:t>8-17</w:t>
      </w:r>
      <w:r>
        <w:t>所示。</w:t>
      </w:r>
    </w:p>
    <w:p w14:paraId="6F808DE2" w14:textId="77777777" w:rsidR="00C97CE8" w:rsidRDefault="007C2E36" w:rsidP="00A031EB">
      <w:pPr>
        <w:spacing w:after="119" w:line="259" w:lineRule="auto"/>
        <w:ind w:left="0" w:firstLineChars="200" w:firstLine="480"/>
      </w:pPr>
      <w:r>
        <w:rPr>
          <w:noProof/>
        </w:rPr>
        <w:drawing>
          <wp:inline distT="0" distB="0" distL="0" distR="0" wp14:anchorId="06CC323A" wp14:editId="62AF8C99">
            <wp:extent cx="5943600" cy="1965960"/>
            <wp:effectExtent l="0" t="0" r="0" b="0"/>
            <wp:docPr id="35580" name="Picture 35580"/>
            <wp:cNvGraphicFramePr/>
            <a:graphic xmlns:a="http://schemas.openxmlformats.org/drawingml/2006/main">
              <a:graphicData uri="http://schemas.openxmlformats.org/drawingml/2006/picture">
                <pic:pic xmlns:pic="http://schemas.openxmlformats.org/drawingml/2006/picture">
                  <pic:nvPicPr>
                    <pic:cNvPr id="35580" name="Picture 35580"/>
                    <pic:cNvPicPr/>
                  </pic:nvPicPr>
                  <pic:blipFill>
                    <a:blip r:embed="rId378"/>
                    <a:stretch>
                      <a:fillRect/>
                    </a:stretch>
                  </pic:blipFill>
                  <pic:spPr>
                    <a:xfrm>
                      <a:off x="0" y="0"/>
                      <a:ext cx="5943600" cy="1965960"/>
                    </a:xfrm>
                    <a:prstGeom prst="rect">
                      <a:avLst/>
                    </a:prstGeom>
                  </pic:spPr>
                </pic:pic>
              </a:graphicData>
            </a:graphic>
          </wp:inline>
        </w:drawing>
      </w:r>
    </w:p>
    <w:p w14:paraId="31CFFFED"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8-17 Swift</w:t>
      </w:r>
      <w:r>
        <w:rPr>
          <w:color w:val="A25400"/>
          <w:sz w:val="22"/>
        </w:rPr>
        <w:t>数据模型</w:t>
      </w:r>
    </w:p>
    <w:p w14:paraId="139A056F" w14:textId="77777777" w:rsidR="00C97CE8" w:rsidRDefault="007C2E36" w:rsidP="00A031EB">
      <w:pPr>
        <w:ind w:left="490" w:right="47" w:firstLineChars="200" w:firstLine="480"/>
      </w:pPr>
      <w:r>
        <w:rPr>
          <w:rFonts w:ascii="微软雅黑" w:eastAsia="微软雅黑" w:hAnsi="微软雅黑" w:cs="微软雅黑"/>
          <w:b/>
        </w:rPr>
        <w:t>4.</w:t>
      </w:r>
      <w:r>
        <w:t>环的数据结构</w:t>
      </w:r>
    </w:p>
    <w:p w14:paraId="16CF411A" w14:textId="77777777" w:rsidR="00C97CE8" w:rsidRDefault="007C2E36" w:rsidP="00A031EB">
      <w:pPr>
        <w:ind w:left="-15" w:right="47" w:firstLineChars="200" w:firstLine="480"/>
      </w:pPr>
      <w:r>
        <w:t>环是为了将虚拟节点（分区）映射到一组物理存储设备上，并提供一定的冗余度而设计的（见图</w:t>
      </w:r>
      <w:r>
        <w:rPr>
          <w:rFonts w:ascii="微软雅黑" w:eastAsia="微软雅黑" w:hAnsi="微软雅黑" w:cs="微软雅黑"/>
        </w:rPr>
        <w:t>8-18</w:t>
      </w:r>
      <w:r>
        <w:t>），其数据结构由以下信息组成。</w:t>
      </w:r>
    </w:p>
    <w:p w14:paraId="28014AC1" w14:textId="77777777" w:rsidR="00C97CE8" w:rsidRDefault="007C2E36" w:rsidP="00B55381">
      <w:pPr>
        <w:numPr>
          <w:ilvl w:val="0"/>
          <w:numId w:val="158"/>
        </w:numPr>
        <w:spacing w:after="11"/>
        <w:ind w:right="47" w:firstLineChars="200" w:firstLine="480"/>
      </w:pPr>
      <w:r>
        <w:lastRenderedPageBreak/>
        <w:t>存储设备列表、设备信息包括唯一标识号（</w:t>
      </w:r>
      <w:r>
        <w:rPr>
          <w:rFonts w:ascii="微软雅黑" w:eastAsia="微软雅黑" w:hAnsi="微软雅黑" w:cs="微软雅黑"/>
        </w:rPr>
        <w:t>id</w:t>
      </w:r>
      <w:r>
        <w:t>）、区域号（</w:t>
      </w:r>
      <w:r>
        <w:rPr>
          <w:rFonts w:ascii="微软雅黑" w:eastAsia="微软雅黑" w:hAnsi="微软雅黑" w:cs="微软雅黑"/>
        </w:rPr>
        <w:t>zone</w:t>
      </w:r>
      <w:r>
        <w:t>）、权重</w:t>
      </w:r>
    </w:p>
    <w:p w14:paraId="549D8C74" w14:textId="77777777" w:rsidR="00C97CE8" w:rsidRDefault="007C2E36" w:rsidP="00A031EB">
      <w:pPr>
        <w:spacing w:after="58" w:line="255" w:lineRule="auto"/>
        <w:ind w:right="58" w:firstLineChars="200" w:firstLine="480"/>
      </w:pPr>
      <w:r>
        <w:t>（</w:t>
      </w:r>
      <w:r>
        <w:rPr>
          <w:rFonts w:ascii="微软雅黑" w:eastAsia="微软雅黑" w:hAnsi="微软雅黑" w:cs="微软雅黑"/>
        </w:rPr>
        <w:t>weight</w:t>
      </w:r>
      <w:r>
        <w:t>）、</w:t>
      </w:r>
      <w:r>
        <w:rPr>
          <w:rFonts w:ascii="微软雅黑" w:eastAsia="微软雅黑" w:hAnsi="微软雅黑" w:cs="微软雅黑"/>
        </w:rPr>
        <w:t>IP</w:t>
      </w:r>
      <w:r>
        <w:t>地址（</w:t>
      </w:r>
      <w:proofErr w:type="spellStart"/>
      <w:r>
        <w:rPr>
          <w:rFonts w:ascii="微软雅黑" w:eastAsia="微软雅黑" w:hAnsi="微软雅黑" w:cs="微软雅黑"/>
        </w:rPr>
        <w:t>ip</w:t>
      </w:r>
      <w:proofErr w:type="spellEnd"/>
      <w:r>
        <w:t>）、端口（</w:t>
      </w:r>
      <w:r>
        <w:rPr>
          <w:rFonts w:ascii="微软雅黑" w:eastAsia="微软雅黑" w:hAnsi="微软雅黑" w:cs="微软雅黑"/>
        </w:rPr>
        <w:t>port</w:t>
      </w:r>
      <w:r>
        <w:t>）、设备名称（</w:t>
      </w:r>
      <w:r>
        <w:rPr>
          <w:rFonts w:ascii="微软雅黑" w:eastAsia="微软雅黑" w:hAnsi="微软雅黑" w:cs="微软雅黑"/>
        </w:rPr>
        <w:t>device</w:t>
      </w:r>
      <w:r>
        <w:t>）、元数据（</w:t>
      </w:r>
      <w:r>
        <w:rPr>
          <w:rFonts w:ascii="微软雅黑" w:eastAsia="微软雅黑" w:hAnsi="微软雅黑" w:cs="微软雅黑"/>
        </w:rPr>
        <w:t>metadata</w:t>
      </w:r>
      <w:r>
        <w:t>）。</w:t>
      </w:r>
    </w:p>
    <w:p w14:paraId="3B221CC7" w14:textId="77777777" w:rsidR="00C97CE8" w:rsidRDefault="007C2E36" w:rsidP="00B55381">
      <w:pPr>
        <w:numPr>
          <w:ilvl w:val="0"/>
          <w:numId w:val="158"/>
        </w:numPr>
        <w:ind w:right="47" w:firstLineChars="200" w:firstLine="480"/>
      </w:pPr>
      <w:r>
        <w:t>分区到设备映射关系（</w:t>
      </w:r>
      <w:r>
        <w:rPr>
          <w:rFonts w:ascii="微软雅黑" w:eastAsia="微软雅黑" w:hAnsi="微软雅黑" w:cs="微软雅黑"/>
        </w:rPr>
        <w:t>replica2part2dev_id</w:t>
      </w:r>
      <w:r>
        <w:t>数组）。（</w:t>
      </w:r>
      <w:r>
        <w:rPr>
          <w:rFonts w:ascii="微软雅黑" w:eastAsia="微软雅黑" w:hAnsi="微软雅黑" w:cs="微软雅黑"/>
        </w:rPr>
        <w:t>3</w:t>
      </w:r>
      <w:r>
        <w:t>）计算分区号的位移（</w:t>
      </w:r>
      <w:proofErr w:type="spellStart"/>
      <w:r>
        <w:rPr>
          <w:rFonts w:ascii="微软雅黑" w:eastAsia="微软雅黑" w:hAnsi="微软雅黑" w:cs="微软雅黑"/>
        </w:rPr>
        <w:t>part_shift</w:t>
      </w:r>
      <w:proofErr w:type="spellEnd"/>
      <w:r>
        <w:t>整数）。</w:t>
      </w:r>
    </w:p>
    <w:p w14:paraId="26B6C195" w14:textId="77777777" w:rsidR="00C97CE8" w:rsidRDefault="007C2E36" w:rsidP="00A031EB">
      <w:pPr>
        <w:spacing w:after="7"/>
        <w:ind w:left="490" w:right="47" w:firstLineChars="200" w:firstLine="480"/>
      </w:pPr>
      <w:r>
        <w:t>以查找一个对象的计算过程为例：</w:t>
      </w:r>
    </w:p>
    <w:p w14:paraId="4C2D28F3" w14:textId="77777777" w:rsidR="00C97CE8" w:rsidRDefault="007C2E36" w:rsidP="00A031EB">
      <w:pPr>
        <w:spacing w:after="111" w:line="259" w:lineRule="auto"/>
        <w:ind w:left="432" w:firstLineChars="200" w:firstLine="480"/>
      </w:pPr>
      <w:r>
        <w:rPr>
          <w:noProof/>
        </w:rPr>
        <w:drawing>
          <wp:inline distT="0" distB="0" distL="0" distR="0" wp14:anchorId="03B1A5E6" wp14:editId="513613A3">
            <wp:extent cx="5394961" cy="2103120"/>
            <wp:effectExtent l="0" t="0" r="0" b="0"/>
            <wp:docPr id="35628" name="Picture 35628"/>
            <wp:cNvGraphicFramePr/>
            <a:graphic xmlns:a="http://schemas.openxmlformats.org/drawingml/2006/main">
              <a:graphicData uri="http://schemas.openxmlformats.org/drawingml/2006/picture">
                <pic:pic xmlns:pic="http://schemas.openxmlformats.org/drawingml/2006/picture">
                  <pic:nvPicPr>
                    <pic:cNvPr id="35628" name="Picture 35628"/>
                    <pic:cNvPicPr/>
                  </pic:nvPicPr>
                  <pic:blipFill>
                    <a:blip r:embed="rId379"/>
                    <a:stretch>
                      <a:fillRect/>
                    </a:stretch>
                  </pic:blipFill>
                  <pic:spPr>
                    <a:xfrm>
                      <a:off x="0" y="0"/>
                      <a:ext cx="5394961" cy="2103120"/>
                    </a:xfrm>
                    <a:prstGeom prst="rect">
                      <a:avLst/>
                    </a:prstGeom>
                  </pic:spPr>
                </pic:pic>
              </a:graphicData>
            </a:graphic>
          </wp:inline>
        </w:drawing>
      </w:r>
    </w:p>
    <w:p w14:paraId="7B88D87A"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8-18 </w:t>
      </w:r>
      <w:r>
        <w:rPr>
          <w:color w:val="A25400"/>
          <w:sz w:val="22"/>
        </w:rPr>
        <w:t>环的数据结构</w:t>
      </w:r>
    </w:p>
    <w:p w14:paraId="4BE5B73B" w14:textId="77777777" w:rsidR="00C97CE8" w:rsidRDefault="007C2E36" w:rsidP="00A031EB">
      <w:pPr>
        <w:spacing w:after="8"/>
        <w:ind w:left="-15" w:right="47" w:firstLineChars="200" w:firstLine="480"/>
      </w:pPr>
      <w:r>
        <w:t>使用对象的层次结构</w:t>
      </w:r>
      <w:r>
        <w:rPr>
          <w:rFonts w:ascii="微软雅黑" w:eastAsia="微软雅黑" w:hAnsi="微软雅黑" w:cs="微软雅黑"/>
        </w:rPr>
        <w:t>account/container/object</w:t>
      </w:r>
      <w:r>
        <w:t>作为键，使用</w:t>
      </w:r>
      <w:r>
        <w:rPr>
          <w:rFonts w:ascii="微软雅黑" w:eastAsia="微软雅黑" w:hAnsi="微软雅黑" w:cs="微软雅黑"/>
        </w:rPr>
        <w:t>MD5</w:t>
      </w:r>
      <w:r>
        <w:t>散列算法得到一个散列值，对该散列值的前</w:t>
      </w:r>
      <w:r>
        <w:rPr>
          <w:rFonts w:ascii="微软雅黑" w:eastAsia="微软雅黑" w:hAnsi="微软雅黑" w:cs="微软雅黑"/>
        </w:rPr>
        <w:t>4</w:t>
      </w:r>
      <w:r>
        <w:t>字节进行右移操作得到分区索引号，移动位数由上面的</w:t>
      </w:r>
      <w:proofErr w:type="spellStart"/>
      <w:r>
        <w:rPr>
          <w:rFonts w:ascii="微软雅黑" w:eastAsia="微软雅黑" w:hAnsi="微软雅黑" w:cs="微软雅黑"/>
        </w:rPr>
        <w:t>part_shift</w:t>
      </w:r>
      <w:proofErr w:type="spellEnd"/>
      <w:r>
        <w:t>设</w:t>
      </w:r>
    </w:p>
    <w:p w14:paraId="46B33676" w14:textId="77777777" w:rsidR="00C97CE8" w:rsidRDefault="007C2E36" w:rsidP="00A031EB">
      <w:pPr>
        <w:ind w:left="-5" w:right="47" w:firstLineChars="200" w:firstLine="480"/>
      </w:pPr>
      <w:r>
        <w:t>置指定；按照分区索引号在分区的设备映射表（</w:t>
      </w:r>
      <w:r>
        <w:rPr>
          <w:rFonts w:ascii="微软雅黑" w:eastAsia="微软雅黑" w:hAnsi="微软雅黑" w:cs="微软雅黑"/>
        </w:rPr>
        <w:t>replica2part2dev_id</w:t>
      </w:r>
      <w:r>
        <w:t>）里查找该对象所在分区对应的所有设备编号，这些设备会被尽量选择部署在不同区域（</w:t>
      </w:r>
      <w:r>
        <w:rPr>
          <w:rFonts w:ascii="微软雅黑" w:eastAsia="微软雅黑" w:hAnsi="微软雅黑" w:cs="微软雅黑"/>
        </w:rPr>
        <w:t>Zone</w:t>
      </w:r>
      <w:r>
        <w:t>）内，区域只是个抽象概念，它可以是某台机器，某个机架，甚至某个建筑内的机群，以提供最高级别的冗余性，建议至少部署</w:t>
      </w:r>
      <w:r>
        <w:rPr>
          <w:rFonts w:ascii="微软雅黑" w:eastAsia="微软雅黑" w:hAnsi="微软雅黑" w:cs="微软雅黑"/>
        </w:rPr>
        <w:t>5</w:t>
      </w:r>
      <w:r>
        <w:t>个区域；权重参数是个相对值，可以根据磁盘的大小来调节，权重越大表示可分配的空间越多，可部署更多的分区。</w:t>
      </w:r>
    </w:p>
    <w:p w14:paraId="643D3983" w14:textId="77777777" w:rsidR="00C97CE8" w:rsidRDefault="007C2E36" w:rsidP="00A031EB">
      <w:pPr>
        <w:ind w:left="490" w:right="47" w:firstLineChars="200" w:firstLine="480"/>
      </w:pPr>
      <w:r>
        <w:rPr>
          <w:rFonts w:ascii="微软雅黑" w:eastAsia="微软雅黑" w:hAnsi="微软雅黑" w:cs="微软雅黑"/>
        </w:rPr>
        <w:t>Swift</w:t>
      </w:r>
      <w:r>
        <w:t>为账户、容器和对象分别定义了环，查找账户和容器是同样的过程。</w:t>
      </w:r>
    </w:p>
    <w:p w14:paraId="1BD43EF8" w14:textId="77777777" w:rsidR="00C97CE8" w:rsidRDefault="007C2E36" w:rsidP="00A031EB">
      <w:pPr>
        <w:spacing w:after="51" w:line="259" w:lineRule="auto"/>
        <w:ind w:left="475" w:firstLineChars="200" w:firstLine="480"/>
      </w:pPr>
      <w:r>
        <w:rPr>
          <w:rFonts w:ascii="微软雅黑" w:eastAsia="微软雅黑" w:hAnsi="微软雅黑" w:cs="微软雅黑"/>
          <w:b/>
        </w:rPr>
        <w:t>5.Replica</w:t>
      </w:r>
    </w:p>
    <w:p w14:paraId="3880648B" w14:textId="77777777" w:rsidR="00C97CE8" w:rsidRDefault="007C2E36" w:rsidP="00A031EB">
      <w:pPr>
        <w:spacing w:after="1"/>
        <w:ind w:left="-15" w:right="47" w:firstLineChars="200" w:firstLine="480"/>
      </w:pPr>
      <w:r>
        <w:t>如果集群中的数据在本地节点上只有一份，一旦发生故障就可能会造成数据的永久性丢失。因此，需要有冗余的副本来保证数据安全。</w:t>
      </w:r>
      <w:r>
        <w:rPr>
          <w:rFonts w:ascii="微软雅黑" w:eastAsia="微软雅黑" w:hAnsi="微软雅黑" w:cs="微软雅黑"/>
        </w:rPr>
        <w:t>Swift</w:t>
      </w:r>
      <w:r>
        <w:t>中引入了</w:t>
      </w:r>
      <w:r>
        <w:rPr>
          <w:rFonts w:ascii="微软雅黑" w:eastAsia="微软雅黑" w:hAnsi="微软雅黑" w:cs="微软雅黑"/>
        </w:rPr>
        <w:t>Replica</w:t>
      </w:r>
      <w:r>
        <w:t>的概念，其默认值为</w:t>
      </w:r>
      <w:r>
        <w:rPr>
          <w:rFonts w:ascii="微软雅黑" w:eastAsia="微软雅黑" w:hAnsi="微软雅黑" w:cs="微软雅黑"/>
        </w:rPr>
        <w:t>3</w:t>
      </w:r>
      <w:r>
        <w:t>，理论依据主要来源于</w:t>
      </w:r>
      <w:r>
        <w:rPr>
          <w:rFonts w:ascii="微软雅黑" w:eastAsia="微软雅黑" w:hAnsi="微软雅黑" w:cs="微软雅黑"/>
        </w:rPr>
        <w:t>NWR</w:t>
      </w:r>
      <w:r>
        <w:t>策略（也叫</w:t>
      </w:r>
      <w:r>
        <w:rPr>
          <w:rFonts w:ascii="微软雅黑" w:eastAsia="微软雅黑" w:hAnsi="微软雅黑" w:cs="微软雅黑"/>
        </w:rPr>
        <w:t>Quorum</w:t>
      </w:r>
      <w:r>
        <w:t>协议）</w:t>
      </w:r>
      <w:r>
        <w:rPr>
          <w:rFonts w:ascii="微软雅黑" w:eastAsia="微软雅黑" w:hAnsi="微软雅黑" w:cs="微软雅黑"/>
          <w:sz w:val="33"/>
          <w:vertAlign w:val="superscript"/>
        </w:rPr>
        <w:t>[6]</w:t>
      </w:r>
      <w:r>
        <w:t>。</w:t>
      </w:r>
      <w:r>
        <w:rPr>
          <w:rFonts w:ascii="微软雅黑" w:eastAsia="微软雅黑" w:hAnsi="微软雅黑" w:cs="微软雅黑"/>
        </w:rPr>
        <w:t>NWR</w:t>
      </w:r>
      <w:r>
        <w:t>是一种在分布式存储系统中用于控制一致性级别的策略。在</w:t>
      </w:r>
      <w:r>
        <w:rPr>
          <w:rFonts w:ascii="微软雅黑" w:eastAsia="微软雅黑" w:hAnsi="微软雅黑" w:cs="微软雅黑"/>
        </w:rPr>
        <w:t>Amazon</w:t>
      </w:r>
      <w:r>
        <w:t>的</w:t>
      </w:r>
      <w:r>
        <w:rPr>
          <w:rFonts w:ascii="微软雅黑" w:eastAsia="微软雅黑" w:hAnsi="微软雅黑" w:cs="微软雅黑"/>
        </w:rPr>
        <w:t>Dynamo</w:t>
      </w:r>
      <w:r>
        <w:t>云存储系统中，使用了</w:t>
      </w:r>
      <w:r>
        <w:rPr>
          <w:rFonts w:ascii="微软雅黑" w:eastAsia="微软雅黑" w:hAnsi="微软雅黑" w:cs="微软雅黑"/>
        </w:rPr>
        <w:t xml:space="preserve">NWR </w:t>
      </w:r>
      <w:r>
        <w:t>来控制一致性。其中，</w:t>
      </w:r>
      <w:r>
        <w:rPr>
          <w:rFonts w:ascii="微软雅黑" w:eastAsia="微软雅黑" w:hAnsi="微软雅黑" w:cs="微软雅黑"/>
          <w:i/>
        </w:rPr>
        <w:t>N</w:t>
      </w:r>
      <w:r>
        <w:t>代表同一份数据的</w:t>
      </w:r>
      <w:r>
        <w:rPr>
          <w:rFonts w:ascii="微软雅黑" w:eastAsia="微软雅黑" w:hAnsi="微软雅黑" w:cs="微软雅黑"/>
        </w:rPr>
        <w:t>Replica</w:t>
      </w:r>
      <w:r>
        <w:t>的份数，</w:t>
      </w:r>
      <w:r>
        <w:rPr>
          <w:rFonts w:ascii="微软雅黑" w:eastAsia="微软雅黑" w:hAnsi="微软雅黑" w:cs="微软雅黑"/>
          <w:i/>
        </w:rPr>
        <w:t>W</w:t>
      </w:r>
      <w:r>
        <w:t>是更新一个数据对象时需要确保成</w:t>
      </w:r>
      <w:r>
        <w:lastRenderedPageBreak/>
        <w:t>功更新的份数，</w:t>
      </w:r>
      <w:r>
        <w:rPr>
          <w:rFonts w:ascii="微软雅黑" w:eastAsia="微软雅黑" w:hAnsi="微软雅黑" w:cs="微软雅黑"/>
          <w:i/>
        </w:rPr>
        <w:t>R</w:t>
      </w:r>
      <w:r>
        <w:t>代表读取一个数据需要读取的</w:t>
      </w:r>
      <w:r>
        <w:rPr>
          <w:rFonts w:ascii="微软雅黑" w:eastAsia="微软雅黑" w:hAnsi="微软雅黑" w:cs="微软雅黑"/>
        </w:rPr>
        <w:t>Replica</w:t>
      </w:r>
      <w:r>
        <w:t>的份数。公式</w:t>
      </w:r>
      <w:r>
        <w:rPr>
          <w:rFonts w:ascii="微软雅黑" w:eastAsia="微软雅黑" w:hAnsi="微软雅黑" w:cs="微软雅黑"/>
          <w:i/>
        </w:rPr>
        <w:t>W</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rPr>
        <w:t>&gt;</w:t>
      </w:r>
      <w:r>
        <w:rPr>
          <w:rFonts w:ascii="微软雅黑" w:eastAsia="微软雅黑" w:hAnsi="微软雅黑" w:cs="微软雅黑"/>
          <w:i/>
        </w:rPr>
        <w:t>N</w:t>
      </w:r>
      <w:r>
        <w:t>，保证某个数据不被两个不同的事务同时读和写，公式</w:t>
      </w:r>
      <w:r>
        <w:rPr>
          <w:rFonts w:ascii="微软雅黑" w:eastAsia="微软雅黑" w:hAnsi="微软雅黑" w:cs="微软雅黑"/>
          <w:i/>
        </w:rPr>
        <w:t>W</w:t>
      </w:r>
      <w:r>
        <w:rPr>
          <w:rFonts w:ascii="微软雅黑" w:eastAsia="微软雅黑" w:hAnsi="微软雅黑" w:cs="微软雅黑"/>
        </w:rPr>
        <w:t>&gt;</w:t>
      </w:r>
      <w:r>
        <w:rPr>
          <w:rFonts w:ascii="微软雅黑" w:eastAsia="微软雅黑" w:hAnsi="微软雅黑" w:cs="微软雅黑"/>
          <w:i/>
        </w:rPr>
        <w:t>N</w:t>
      </w:r>
      <w:r>
        <w:rPr>
          <w:rFonts w:ascii="微软雅黑" w:eastAsia="微软雅黑" w:hAnsi="微软雅黑" w:cs="微软雅黑"/>
        </w:rPr>
        <w:t>/2</w:t>
      </w:r>
      <w:r>
        <w:t>保证两个事务不能并发写某一个数</w:t>
      </w:r>
    </w:p>
    <w:p w14:paraId="309E0808" w14:textId="77777777" w:rsidR="00C97CE8" w:rsidRDefault="007C2E36" w:rsidP="00A031EB">
      <w:pPr>
        <w:spacing w:after="7"/>
        <w:ind w:left="-5" w:right="47" w:firstLineChars="200" w:firstLine="480"/>
      </w:pPr>
      <w:r>
        <w:t>据。在分布式系统中，数据的存储数量不允许单份（也称数据单点），一般存在的</w:t>
      </w:r>
    </w:p>
    <w:p w14:paraId="39A6E516" w14:textId="77777777" w:rsidR="00C97CE8" w:rsidRDefault="007C2E36" w:rsidP="00A031EB">
      <w:pPr>
        <w:spacing w:after="10"/>
        <w:ind w:left="-5" w:right="47" w:firstLineChars="200" w:firstLine="480"/>
      </w:pPr>
      <w:r>
        <w:rPr>
          <w:rFonts w:ascii="微软雅黑" w:eastAsia="微软雅黑" w:hAnsi="微软雅黑" w:cs="微软雅黑"/>
        </w:rPr>
        <w:t>Replica</w:t>
      </w:r>
      <w:r>
        <w:t>数量为</w:t>
      </w:r>
      <w:r>
        <w:rPr>
          <w:rFonts w:ascii="微软雅黑" w:eastAsia="微软雅黑" w:hAnsi="微软雅黑" w:cs="微软雅黑"/>
        </w:rPr>
        <w:t>1</w:t>
      </w:r>
      <w:r>
        <w:t>的情况是非常危险的，因为一旦这个</w:t>
      </w:r>
      <w:r>
        <w:rPr>
          <w:rFonts w:ascii="微软雅黑" w:eastAsia="微软雅黑" w:hAnsi="微软雅黑" w:cs="微软雅黑"/>
        </w:rPr>
        <w:t>Replica</w:t>
      </w:r>
      <w:r>
        <w:t>出错，就可能发生数据的永久性错误。假如把</w:t>
      </w:r>
      <w:r>
        <w:rPr>
          <w:rFonts w:ascii="微软雅黑" w:eastAsia="微软雅黑" w:hAnsi="微软雅黑" w:cs="微软雅黑"/>
          <w:i/>
        </w:rPr>
        <w:t>N</w:t>
      </w:r>
      <w:r>
        <w:t>值设置为</w:t>
      </w:r>
      <w:r>
        <w:rPr>
          <w:rFonts w:ascii="微软雅黑" w:eastAsia="微软雅黑" w:hAnsi="微软雅黑" w:cs="微软雅黑"/>
        </w:rPr>
        <w:t>2</w:t>
      </w:r>
      <w:r>
        <w:t>，那么只要有一个存储节点发生损坏，就会有数据单点的存在，所以</w:t>
      </w:r>
      <w:r>
        <w:rPr>
          <w:rFonts w:ascii="微软雅黑" w:eastAsia="微软雅黑" w:hAnsi="微软雅黑" w:cs="微软雅黑"/>
          <w:i/>
        </w:rPr>
        <w:t>N</w:t>
      </w:r>
      <w:r>
        <w:t>必须大于</w:t>
      </w:r>
      <w:r>
        <w:rPr>
          <w:rFonts w:ascii="微软雅黑" w:eastAsia="微软雅黑" w:hAnsi="微软雅黑" w:cs="微软雅黑"/>
        </w:rPr>
        <w:t>2</w:t>
      </w:r>
      <w:r>
        <w:t>。</w:t>
      </w:r>
      <w:r>
        <w:rPr>
          <w:rFonts w:ascii="微软雅黑" w:eastAsia="微软雅黑" w:hAnsi="微软雅黑" w:cs="微软雅黑"/>
          <w:i/>
        </w:rPr>
        <w:t>N</w:t>
      </w:r>
      <w:r>
        <w:t>越高，系统的维护成本和整体成本就越高，工业界通常把</w:t>
      </w:r>
      <w:r>
        <w:rPr>
          <w:rFonts w:ascii="微软雅黑" w:eastAsia="微软雅黑" w:hAnsi="微软雅黑" w:cs="微软雅黑"/>
          <w:i/>
        </w:rPr>
        <w:t>N</w:t>
      </w:r>
      <w:r>
        <w:t>设置为</w:t>
      </w:r>
      <w:r>
        <w:rPr>
          <w:rFonts w:ascii="微软雅黑" w:eastAsia="微软雅黑" w:hAnsi="微软雅黑" w:cs="微软雅黑"/>
        </w:rPr>
        <w:t>3</w:t>
      </w:r>
      <w:r>
        <w:t>（即</w:t>
      </w:r>
      <w:r>
        <w:rPr>
          <w:rFonts w:ascii="微软雅黑" w:eastAsia="微软雅黑" w:hAnsi="微软雅黑" w:cs="微软雅黑"/>
        </w:rPr>
        <w:t>3</w:t>
      </w:r>
      <w:r>
        <w:t>个副本）。例如，对于</w:t>
      </w:r>
      <w:r>
        <w:rPr>
          <w:rFonts w:ascii="微软雅黑" w:eastAsia="微软雅黑" w:hAnsi="微软雅黑" w:cs="微软雅黑"/>
        </w:rPr>
        <w:t>MySQL</w:t>
      </w:r>
      <w:r>
        <w:t>主从结构，其</w:t>
      </w:r>
      <w:r>
        <w:rPr>
          <w:rFonts w:ascii="微软雅黑" w:eastAsia="微软雅黑" w:hAnsi="微软雅黑" w:cs="微软雅黑"/>
        </w:rPr>
        <w:t>NWR</w:t>
      </w:r>
      <w:r>
        <w:t>数值分别是</w:t>
      </w:r>
      <w:r>
        <w:rPr>
          <w:rFonts w:ascii="微软雅黑" w:eastAsia="微软雅黑" w:hAnsi="微软雅黑" w:cs="微软雅黑"/>
          <w:i/>
        </w:rPr>
        <w:t>N</w:t>
      </w:r>
      <w:r>
        <w:rPr>
          <w:rFonts w:ascii="微软雅黑" w:eastAsia="微软雅黑" w:hAnsi="微软雅黑" w:cs="微软雅黑"/>
        </w:rPr>
        <w:t>=2</w:t>
      </w:r>
      <w:r>
        <w:t>、</w:t>
      </w:r>
      <w:r>
        <w:rPr>
          <w:rFonts w:ascii="微软雅黑" w:eastAsia="微软雅黑" w:hAnsi="微软雅黑" w:cs="微软雅黑"/>
          <w:i/>
        </w:rPr>
        <w:t>W</w:t>
      </w:r>
      <w:r>
        <w:rPr>
          <w:rFonts w:ascii="微软雅黑" w:eastAsia="微软雅黑" w:hAnsi="微软雅黑" w:cs="微软雅黑"/>
        </w:rPr>
        <w:t>=1</w:t>
      </w:r>
      <w:r>
        <w:t>、</w:t>
      </w:r>
      <w:r>
        <w:rPr>
          <w:rFonts w:ascii="微软雅黑" w:eastAsia="微软雅黑" w:hAnsi="微软雅黑" w:cs="微软雅黑"/>
          <w:i/>
        </w:rPr>
        <w:t>R</w:t>
      </w:r>
      <w:r>
        <w:rPr>
          <w:rFonts w:ascii="微软雅黑" w:eastAsia="微软雅黑" w:hAnsi="微软雅黑" w:cs="微软雅黑"/>
        </w:rPr>
        <w:t>=1</w:t>
      </w:r>
      <w:r>
        <w:t>，</w:t>
      </w:r>
    </w:p>
    <w:p w14:paraId="52AF5016" w14:textId="77777777" w:rsidR="00C97CE8" w:rsidRDefault="007C2E36" w:rsidP="00A031EB">
      <w:pPr>
        <w:ind w:left="-5" w:right="47" w:firstLineChars="200" w:firstLine="480"/>
      </w:pPr>
      <w:r>
        <w:t>没有满足</w:t>
      </w:r>
      <w:r>
        <w:rPr>
          <w:rFonts w:ascii="微软雅黑" w:eastAsia="微软雅黑" w:hAnsi="微软雅黑" w:cs="微软雅黑"/>
        </w:rPr>
        <w:t>NWR</w:t>
      </w:r>
      <w:r>
        <w:t>策略；而</w:t>
      </w:r>
      <w:r>
        <w:rPr>
          <w:rFonts w:ascii="微软雅黑" w:eastAsia="微软雅黑" w:hAnsi="微软雅黑" w:cs="微软雅黑"/>
        </w:rPr>
        <w:t>Swift</w:t>
      </w:r>
      <w:r>
        <w:t>的</w:t>
      </w:r>
      <w:r>
        <w:rPr>
          <w:rFonts w:ascii="微软雅黑" w:eastAsia="微软雅黑" w:hAnsi="微软雅黑" w:cs="微软雅黑"/>
          <w:i/>
        </w:rPr>
        <w:t>N</w:t>
      </w:r>
      <w:r>
        <w:rPr>
          <w:rFonts w:ascii="微软雅黑" w:eastAsia="微软雅黑" w:hAnsi="微软雅黑" w:cs="微软雅黑"/>
        </w:rPr>
        <w:t>=3</w:t>
      </w:r>
      <w:r>
        <w:t>、</w:t>
      </w:r>
      <w:r>
        <w:rPr>
          <w:rFonts w:ascii="微软雅黑" w:eastAsia="微软雅黑" w:hAnsi="微软雅黑" w:cs="微软雅黑"/>
          <w:i/>
        </w:rPr>
        <w:t>W</w:t>
      </w:r>
      <w:r>
        <w:rPr>
          <w:rFonts w:ascii="微软雅黑" w:eastAsia="微软雅黑" w:hAnsi="微软雅黑" w:cs="微软雅黑"/>
        </w:rPr>
        <w:t>=2</w:t>
      </w:r>
      <w:r>
        <w:t>、</w:t>
      </w:r>
      <w:r>
        <w:rPr>
          <w:rFonts w:ascii="微软雅黑" w:eastAsia="微软雅黑" w:hAnsi="微软雅黑" w:cs="微软雅黑"/>
          <w:i/>
        </w:rPr>
        <w:t>R</w:t>
      </w:r>
      <w:r>
        <w:rPr>
          <w:rFonts w:ascii="微软雅黑" w:eastAsia="微软雅黑" w:hAnsi="微软雅黑" w:cs="微软雅黑"/>
        </w:rPr>
        <w:t>=2</w:t>
      </w:r>
      <w:r>
        <w:t>，完全符合</w:t>
      </w:r>
      <w:r>
        <w:rPr>
          <w:rFonts w:ascii="微软雅黑" w:eastAsia="微软雅黑" w:hAnsi="微软雅黑" w:cs="微软雅黑"/>
        </w:rPr>
        <w:t>NWR</w:t>
      </w:r>
      <w:r>
        <w:t>策略，因此</w:t>
      </w:r>
      <w:r>
        <w:rPr>
          <w:rFonts w:ascii="微软雅黑" w:eastAsia="微软雅黑" w:hAnsi="微软雅黑" w:cs="微软雅黑"/>
        </w:rPr>
        <w:t>Swift</w:t>
      </w:r>
      <w:r>
        <w:t>系统是可靠的，没有单点故障。</w:t>
      </w:r>
    </w:p>
    <w:p w14:paraId="2AA046B1" w14:textId="77777777" w:rsidR="00C97CE8" w:rsidRDefault="007C2E36" w:rsidP="00A031EB">
      <w:pPr>
        <w:spacing w:after="51" w:line="259" w:lineRule="auto"/>
        <w:ind w:left="475" w:firstLineChars="200" w:firstLine="480"/>
      </w:pPr>
      <w:r>
        <w:rPr>
          <w:rFonts w:ascii="微软雅黑" w:eastAsia="微软雅黑" w:hAnsi="微软雅黑" w:cs="微软雅黑"/>
          <w:b/>
        </w:rPr>
        <w:t>6.Zone</w:t>
      </w:r>
    </w:p>
    <w:p w14:paraId="61C4C0F3" w14:textId="77777777" w:rsidR="00C97CE8" w:rsidRDefault="007C2E36" w:rsidP="00A031EB">
      <w:pPr>
        <w:spacing w:after="78" w:line="251" w:lineRule="auto"/>
        <w:ind w:left="-15" w:firstLineChars="200" w:firstLine="480"/>
      </w:pPr>
      <w:r>
        <w:t>如果所有的节点都在一个机架或一个机房中，那么一旦发生断电、网络故障等事故，都将导致用户无法访问，因此需要一种机制对机器的物理位置进行隔离，以满足分区容忍性（</w:t>
      </w:r>
      <w:r>
        <w:rPr>
          <w:rFonts w:ascii="微软雅黑" w:eastAsia="微软雅黑" w:hAnsi="微软雅黑" w:cs="微软雅黑"/>
        </w:rPr>
        <w:t>CAP</w:t>
      </w:r>
      <w:r>
        <w:t>理论中的</w:t>
      </w:r>
      <w:r>
        <w:rPr>
          <w:rFonts w:ascii="微软雅黑" w:eastAsia="微软雅黑" w:hAnsi="微软雅黑" w:cs="微软雅黑"/>
        </w:rPr>
        <w:t>P</w:t>
      </w:r>
      <w:r>
        <w:t>）。</w:t>
      </w:r>
      <w:r>
        <w:rPr>
          <w:rFonts w:ascii="微软雅黑" w:eastAsia="微软雅黑" w:hAnsi="微软雅黑" w:cs="微软雅黑"/>
        </w:rPr>
        <w:t>Ring</w:t>
      </w:r>
      <w:r>
        <w:t>中引入了</w:t>
      </w:r>
      <w:r>
        <w:rPr>
          <w:rFonts w:ascii="微软雅黑" w:eastAsia="微软雅黑" w:hAnsi="微软雅黑" w:cs="微软雅黑"/>
        </w:rPr>
        <w:t>Zone</w:t>
      </w:r>
      <w:r>
        <w:t>的概念，把集群的节点分配到每个</w:t>
      </w:r>
      <w:r>
        <w:rPr>
          <w:rFonts w:ascii="微软雅黑" w:eastAsia="微软雅黑" w:hAnsi="微软雅黑" w:cs="微软雅黑"/>
        </w:rPr>
        <w:t>Zone</w:t>
      </w:r>
      <w:r>
        <w:t>中，其中，同一个</w:t>
      </w:r>
      <w:r>
        <w:rPr>
          <w:rFonts w:ascii="微软雅黑" w:eastAsia="微软雅黑" w:hAnsi="微软雅黑" w:cs="微软雅黑"/>
        </w:rPr>
        <w:t>Partition</w:t>
      </w:r>
      <w:r>
        <w:t>的</w:t>
      </w:r>
      <w:r>
        <w:rPr>
          <w:rFonts w:ascii="微软雅黑" w:eastAsia="微软雅黑" w:hAnsi="微软雅黑" w:cs="微软雅黑"/>
        </w:rPr>
        <w:t>Replica</w:t>
      </w:r>
      <w:r>
        <w:t>不能同时放在同一个节点上或同一个</w:t>
      </w:r>
      <w:r>
        <w:rPr>
          <w:rFonts w:ascii="微软雅黑" w:eastAsia="微软雅黑" w:hAnsi="微软雅黑" w:cs="微软雅黑"/>
        </w:rPr>
        <w:t>Zone</w:t>
      </w:r>
      <w:r>
        <w:t>内。注意，</w:t>
      </w:r>
      <w:r>
        <w:rPr>
          <w:rFonts w:ascii="微软雅黑" w:eastAsia="微软雅黑" w:hAnsi="微软雅黑" w:cs="微软雅黑"/>
        </w:rPr>
        <w:t>Zone</w:t>
      </w:r>
      <w:r>
        <w:t>的大小可以根据业务需求和硬件条件自定义，可以是一块磁盘、一台存储服务器，也可以是一个机架甚至一个</w:t>
      </w:r>
      <w:r>
        <w:rPr>
          <w:rFonts w:ascii="微软雅黑" w:eastAsia="微软雅黑" w:hAnsi="微软雅黑" w:cs="微软雅黑"/>
        </w:rPr>
        <w:t>IDC</w:t>
      </w:r>
      <w:r>
        <w:t>。</w:t>
      </w:r>
    </w:p>
    <w:p w14:paraId="542B2383" w14:textId="77777777" w:rsidR="00C97CE8" w:rsidRDefault="007C2E36" w:rsidP="00A031EB">
      <w:pPr>
        <w:spacing w:after="51" w:line="259" w:lineRule="auto"/>
        <w:ind w:left="475" w:firstLineChars="200" w:firstLine="480"/>
      </w:pPr>
      <w:r>
        <w:rPr>
          <w:rFonts w:ascii="微软雅黑" w:eastAsia="微软雅黑" w:hAnsi="微软雅黑" w:cs="微软雅黑"/>
          <w:b/>
        </w:rPr>
        <w:t>7.Weight</w:t>
      </w:r>
      <w:r>
        <w:t>权重</w:t>
      </w:r>
    </w:p>
    <w:p w14:paraId="15FE2E63" w14:textId="77777777" w:rsidR="00C97CE8" w:rsidRDefault="007C2E36" w:rsidP="00A031EB">
      <w:pPr>
        <w:spacing w:after="12"/>
        <w:ind w:left="490" w:right="47" w:firstLineChars="200" w:firstLine="480"/>
      </w:pPr>
      <w:r>
        <w:rPr>
          <w:rFonts w:ascii="微软雅黑" w:eastAsia="微软雅黑" w:hAnsi="微软雅黑" w:cs="微软雅黑"/>
        </w:rPr>
        <w:t>Ring</w:t>
      </w:r>
      <w:r>
        <w:t>引入权重的目的是解决未来添加存储能力更大的节点时，分配到更多的</w:t>
      </w:r>
    </w:p>
    <w:p w14:paraId="53463E9E" w14:textId="77777777" w:rsidR="00C97CE8" w:rsidRDefault="007C2E36" w:rsidP="00A031EB">
      <w:pPr>
        <w:spacing w:after="58" w:line="255" w:lineRule="auto"/>
        <w:ind w:right="58" w:firstLineChars="200" w:firstLine="480"/>
      </w:pPr>
      <w:r>
        <w:rPr>
          <w:rFonts w:ascii="微软雅黑" w:eastAsia="微软雅黑" w:hAnsi="微软雅黑" w:cs="微软雅黑"/>
        </w:rPr>
        <w:t>Partition</w:t>
      </w:r>
      <w:r>
        <w:t>。例如，</w:t>
      </w:r>
      <w:r>
        <w:rPr>
          <w:rFonts w:ascii="微软雅黑" w:eastAsia="微软雅黑" w:hAnsi="微软雅黑" w:cs="微软雅黑"/>
        </w:rPr>
        <w:t>2TB</w:t>
      </w:r>
      <w:r>
        <w:t>容量的节点的</w:t>
      </w:r>
      <w:r>
        <w:rPr>
          <w:rFonts w:ascii="微软雅黑" w:eastAsia="微软雅黑" w:hAnsi="微软雅黑" w:cs="微软雅黑"/>
        </w:rPr>
        <w:t>Partition</w:t>
      </w:r>
      <w:r>
        <w:t>数为</w:t>
      </w:r>
      <w:r>
        <w:rPr>
          <w:rFonts w:ascii="微软雅黑" w:eastAsia="微软雅黑" w:hAnsi="微软雅黑" w:cs="微软雅黑"/>
        </w:rPr>
        <w:t>1TB</w:t>
      </w:r>
      <w:r>
        <w:t>的两倍，那么就可以设置</w:t>
      </w:r>
      <w:r>
        <w:rPr>
          <w:rFonts w:ascii="微软雅黑" w:eastAsia="微软雅黑" w:hAnsi="微软雅黑" w:cs="微软雅黑"/>
        </w:rPr>
        <w:t>2TB</w:t>
      </w:r>
      <w:r>
        <w:t>的权重为</w:t>
      </w:r>
      <w:r>
        <w:rPr>
          <w:rFonts w:ascii="微软雅黑" w:eastAsia="微软雅黑" w:hAnsi="微软雅黑" w:cs="微软雅黑"/>
        </w:rPr>
        <w:t>200</w:t>
      </w:r>
      <w:r>
        <w:t>，而</w:t>
      </w:r>
      <w:r>
        <w:rPr>
          <w:rFonts w:ascii="微软雅黑" w:eastAsia="微软雅黑" w:hAnsi="微软雅黑" w:cs="微软雅黑"/>
        </w:rPr>
        <w:t>1TB</w:t>
      </w:r>
      <w:r>
        <w:t>的权重为</w:t>
      </w:r>
      <w:r>
        <w:rPr>
          <w:rFonts w:ascii="微软雅黑" w:eastAsia="微软雅黑" w:hAnsi="微软雅黑" w:cs="微软雅黑"/>
        </w:rPr>
        <w:t>100</w:t>
      </w:r>
      <w:r>
        <w:t>。</w:t>
      </w:r>
    </w:p>
    <w:p w14:paraId="48DD0525" w14:textId="77777777" w:rsidR="00C97CE8" w:rsidRDefault="007C2E36" w:rsidP="00A031EB">
      <w:pPr>
        <w:ind w:left="490" w:right="47" w:firstLineChars="200" w:firstLine="480"/>
      </w:pPr>
      <w:r>
        <w:rPr>
          <w:rFonts w:ascii="微软雅黑" w:eastAsia="微软雅黑" w:hAnsi="微软雅黑" w:cs="微软雅黑"/>
          <w:b/>
        </w:rPr>
        <w:t>8.</w:t>
      </w:r>
      <w:r>
        <w:t>系统架构</w:t>
      </w:r>
    </w:p>
    <w:p w14:paraId="621B3CCC" w14:textId="77777777" w:rsidR="00C97CE8" w:rsidRDefault="007C2E36" w:rsidP="00A031EB">
      <w:pPr>
        <w:spacing w:after="2"/>
        <w:ind w:left="-15" w:right="47" w:firstLineChars="200" w:firstLine="480"/>
      </w:pPr>
      <w:r>
        <w:t>如图</w:t>
      </w:r>
      <w:r>
        <w:rPr>
          <w:rFonts w:ascii="微软雅黑" w:eastAsia="微软雅黑" w:hAnsi="微软雅黑" w:cs="微软雅黑"/>
        </w:rPr>
        <w:t>8-19</w:t>
      </w:r>
      <w:r>
        <w:t>所示，</w:t>
      </w:r>
      <w:r>
        <w:rPr>
          <w:rFonts w:ascii="微软雅黑" w:eastAsia="微软雅黑" w:hAnsi="微软雅黑" w:cs="微软雅黑"/>
        </w:rPr>
        <w:t>Swift</w:t>
      </w:r>
      <w:r>
        <w:t>采用完全对称、面向资源的分布式系统架构设计，所有组件都可扩展，避免因单点失效而扩散并影响整个系统运转；通信方式采用非阻塞式</w:t>
      </w:r>
      <w:r>
        <w:rPr>
          <w:rFonts w:ascii="微软雅黑" w:eastAsia="微软雅黑" w:hAnsi="微软雅黑" w:cs="微软雅黑"/>
        </w:rPr>
        <w:t>I/O</w:t>
      </w:r>
      <w:r>
        <w:t>模式，提高了系统吞吐和响应能力。</w:t>
      </w:r>
    </w:p>
    <w:p w14:paraId="49F84E94" w14:textId="77777777" w:rsidR="00C97CE8" w:rsidRDefault="007C2E36" w:rsidP="00A031EB">
      <w:pPr>
        <w:spacing w:after="119" w:line="259" w:lineRule="auto"/>
        <w:ind w:left="1140" w:firstLineChars="200" w:firstLine="480"/>
      </w:pPr>
      <w:r>
        <w:rPr>
          <w:noProof/>
        </w:rPr>
        <w:lastRenderedPageBreak/>
        <w:drawing>
          <wp:inline distT="0" distB="0" distL="0" distR="0" wp14:anchorId="229C3F11" wp14:editId="5F2C2366">
            <wp:extent cx="4495800" cy="4061460"/>
            <wp:effectExtent l="0" t="0" r="0" b="0"/>
            <wp:docPr id="35829" name="Picture 35829"/>
            <wp:cNvGraphicFramePr/>
            <a:graphic xmlns:a="http://schemas.openxmlformats.org/drawingml/2006/main">
              <a:graphicData uri="http://schemas.openxmlformats.org/drawingml/2006/picture">
                <pic:pic xmlns:pic="http://schemas.openxmlformats.org/drawingml/2006/picture">
                  <pic:nvPicPr>
                    <pic:cNvPr id="35829" name="Picture 35829"/>
                    <pic:cNvPicPr/>
                  </pic:nvPicPr>
                  <pic:blipFill>
                    <a:blip r:embed="rId380"/>
                    <a:stretch>
                      <a:fillRect/>
                    </a:stretch>
                  </pic:blipFill>
                  <pic:spPr>
                    <a:xfrm>
                      <a:off x="0" y="0"/>
                      <a:ext cx="4495800" cy="4061460"/>
                    </a:xfrm>
                    <a:prstGeom prst="rect">
                      <a:avLst/>
                    </a:prstGeom>
                  </pic:spPr>
                </pic:pic>
              </a:graphicData>
            </a:graphic>
          </wp:inline>
        </w:drawing>
      </w:r>
    </w:p>
    <w:p w14:paraId="55EB4FE4" w14:textId="77777777" w:rsidR="00C97CE8" w:rsidRDefault="007C2E36" w:rsidP="00A031EB">
      <w:pPr>
        <w:spacing w:after="273" w:line="259" w:lineRule="auto"/>
        <w:ind w:right="62" w:firstLineChars="200" w:firstLine="440"/>
      </w:pPr>
      <w:r>
        <w:rPr>
          <w:color w:val="A25400"/>
          <w:sz w:val="22"/>
        </w:rPr>
        <w:t>图</w:t>
      </w:r>
      <w:r>
        <w:rPr>
          <w:rFonts w:ascii="微软雅黑" w:eastAsia="微软雅黑" w:hAnsi="微软雅黑" w:cs="微软雅黑"/>
          <w:color w:val="A25400"/>
          <w:sz w:val="22"/>
        </w:rPr>
        <w:t>8-19 Swift</w:t>
      </w:r>
      <w:r>
        <w:rPr>
          <w:color w:val="A25400"/>
          <w:sz w:val="22"/>
        </w:rPr>
        <w:t>系统架构</w:t>
      </w:r>
    </w:p>
    <w:p w14:paraId="3F64CCA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8.3.5 </w:t>
      </w:r>
      <w:r>
        <w:t>实例分析</w:t>
      </w:r>
    </w:p>
    <w:p w14:paraId="190BC896" w14:textId="77777777" w:rsidR="00C97CE8" w:rsidRDefault="007C2E36" w:rsidP="00A031EB">
      <w:pPr>
        <w:ind w:left="-15" w:right="47" w:firstLineChars="200" w:firstLine="480"/>
      </w:pPr>
      <w:r>
        <w:t>图</w:t>
      </w:r>
      <w:r>
        <w:rPr>
          <w:rFonts w:ascii="微软雅黑" w:eastAsia="微软雅黑" w:hAnsi="微软雅黑" w:cs="微软雅黑"/>
        </w:rPr>
        <w:t>8-20</w:t>
      </w:r>
      <w:r>
        <w:t>是新浪</w:t>
      </w:r>
      <w:r>
        <w:rPr>
          <w:rFonts w:ascii="微软雅黑" w:eastAsia="微软雅黑" w:hAnsi="微软雅黑" w:cs="微软雅黑"/>
        </w:rPr>
        <w:t>SAE</w:t>
      </w:r>
      <w:r>
        <w:t>在测试环境中部署的</w:t>
      </w:r>
      <w:r>
        <w:rPr>
          <w:rFonts w:ascii="微软雅黑" w:eastAsia="微软雅黑" w:hAnsi="微软雅黑" w:cs="微软雅黑"/>
        </w:rPr>
        <w:t>Swift</w:t>
      </w:r>
      <w:r>
        <w:t>集群，集群中又分为</w:t>
      </w:r>
      <w:r>
        <w:rPr>
          <w:rFonts w:ascii="微软雅黑" w:eastAsia="微软雅黑" w:hAnsi="微软雅黑" w:cs="微软雅黑"/>
        </w:rPr>
        <w:t>4</w:t>
      </w:r>
      <w:r>
        <w:t>个</w:t>
      </w:r>
      <w:r>
        <w:rPr>
          <w:rFonts w:ascii="微软雅黑" w:eastAsia="微软雅黑" w:hAnsi="微软雅黑" w:cs="微软雅黑"/>
        </w:rPr>
        <w:t>Zone</w:t>
      </w:r>
      <w:r>
        <w:t>，每个</w:t>
      </w:r>
      <w:r>
        <w:rPr>
          <w:rFonts w:ascii="微软雅黑" w:eastAsia="微软雅黑" w:hAnsi="微软雅黑" w:cs="微软雅黑"/>
        </w:rPr>
        <w:t xml:space="preserve">Zone </w:t>
      </w:r>
      <w:r>
        <w:t>是一台存储服务器，每台服务器上由</w:t>
      </w:r>
      <w:r>
        <w:rPr>
          <w:rFonts w:ascii="微软雅黑" w:eastAsia="微软雅黑" w:hAnsi="微软雅黑" w:cs="微软雅黑"/>
        </w:rPr>
        <w:t>12</w:t>
      </w:r>
      <w:r>
        <w:t>块</w:t>
      </w:r>
      <w:r>
        <w:rPr>
          <w:rFonts w:ascii="微软雅黑" w:eastAsia="微软雅黑" w:hAnsi="微软雅黑" w:cs="微软雅黑"/>
        </w:rPr>
        <w:t>2TB</w:t>
      </w:r>
      <w:r>
        <w:t>的</w:t>
      </w:r>
      <w:r>
        <w:rPr>
          <w:rFonts w:ascii="微软雅黑" w:eastAsia="微软雅黑" w:hAnsi="微软雅黑" w:cs="微软雅黑"/>
        </w:rPr>
        <w:t>SATA</w:t>
      </w:r>
      <w:r>
        <w:t>磁盘组成，只有操作系统安装盘需要</w:t>
      </w:r>
      <w:r>
        <w:rPr>
          <w:rFonts w:ascii="微软雅黑" w:eastAsia="微软雅黑" w:hAnsi="微软雅黑" w:cs="微软雅黑"/>
        </w:rPr>
        <w:t>RAID</w:t>
      </w:r>
      <w:r>
        <w:t>，其他盘作为存储节点，不需要</w:t>
      </w:r>
      <w:r>
        <w:rPr>
          <w:rFonts w:ascii="微软雅黑" w:eastAsia="微软雅黑" w:hAnsi="微软雅黑" w:cs="微软雅黑"/>
        </w:rPr>
        <w:t>RAID</w:t>
      </w:r>
      <w:r>
        <w:t>。</w:t>
      </w:r>
    </w:p>
    <w:p w14:paraId="741AD285" w14:textId="77777777" w:rsidR="00C97CE8" w:rsidRDefault="007C2E36" w:rsidP="00A031EB">
      <w:pPr>
        <w:spacing w:after="10" w:line="250" w:lineRule="auto"/>
        <w:ind w:left="428" w:right="441" w:firstLineChars="200" w:firstLine="480"/>
      </w:pPr>
      <w:r>
        <w:t>前面提到过，</w:t>
      </w:r>
      <w:r>
        <w:rPr>
          <w:rFonts w:ascii="微软雅黑" w:eastAsia="微软雅黑" w:hAnsi="微软雅黑" w:cs="微软雅黑"/>
        </w:rPr>
        <w:t>Swift</w:t>
      </w:r>
      <w:r>
        <w:t>采用完全对称的系统架构，在这个部署案例中得到了很好的体现。图</w:t>
      </w:r>
      <w:r>
        <w:rPr>
          <w:rFonts w:ascii="微软雅黑" w:eastAsia="微软雅黑" w:hAnsi="微软雅黑" w:cs="微软雅黑"/>
        </w:rPr>
        <w:t>8-20</w:t>
      </w:r>
      <w:r>
        <w:t>中每个存储服务器的角色是完全对等的，系统配置完全一样，均安装了所有</w:t>
      </w:r>
    </w:p>
    <w:p w14:paraId="440B22B7" w14:textId="77777777" w:rsidR="00C97CE8" w:rsidRDefault="007C2E36" w:rsidP="00A031EB">
      <w:pPr>
        <w:spacing w:after="49" w:line="251" w:lineRule="auto"/>
        <w:ind w:left="-15" w:right="63" w:firstLineChars="200" w:firstLine="480"/>
      </w:pPr>
      <w:r>
        <w:rPr>
          <w:rFonts w:ascii="微软雅黑" w:eastAsia="微软雅黑" w:hAnsi="微软雅黑" w:cs="微软雅黑"/>
        </w:rPr>
        <w:t>Swift</w:t>
      </w:r>
      <w:r>
        <w:t>服务软件包，如</w:t>
      </w:r>
      <w:r>
        <w:rPr>
          <w:rFonts w:ascii="微软雅黑" w:eastAsia="微软雅黑" w:hAnsi="微软雅黑" w:cs="微软雅黑"/>
        </w:rPr>
        <w:t>Proxy Server</w:t>
      </w:r>
      <w:r>
        <w:t>、</w:t>
      </w:r>
      <w:r>
        <w:rPr>
          <w:rFonts w:ascii="微软雅黑" w:eastAsia="微软雅黑" w:hAnsi="微软雅黑" w:cs="微软雅黑"/>
        </w:rPr>
        <w:t>Container Server</w:t>
      </w:r>
      <w:r>
        <w:t>和</w:t>
      </w:r>
      <w:r>
        <w:rPr>
          <w:rFonts w:ascii="微软雅黑" w:eastAsia="微软雅黑" w:hAnsi="微软雅黑" w:cs="微软雅黑"/>
        </w:rPr>
        <w:t>Account Server</w:t>
      </w:r>
      <w:r>
        <w:t>等。上面的负载均衡（</w:t>
      </w:r>
      <w:r>
        <w:rPr>
          <w:rFonts w:ascii="微软雅黑" w:eastAsia="微软雅黑" w:hAnsi="微软雅黑" w:cs="微软雅黑"/>
        </w:rPr>
        <w:t>Load Balancer</w:t>
      </w:r>
      <w:r>
        <w:t>）并不属于</w:t>
      </w:r>
      <w:r>
        <w:rPr>
          <w:rFonts w:ascii="微软雅黑" w:eastAsia="微软雅黑" w:hAnsi="微软雅黑" w:cs="微软雅黑"/>
        </w:rPr>
        <w:t>Swift</w:t>
      </w:r>
      <w:r>
        <w:t>的软件包，出于安全和性能的考虑，一般会在业务之前挡一层负载均衡设备。当然可以去掉这层代理，让</w:t>
      </w:r>
      <w:r>
        <w:rPr>
          <w:rFonts w:ascii="微软雅黑" w:eastAsia="微软雅黑" w:hAnsi="微软雅黑" w:cs="微软雅黑"/>
        </w:rPr>
        <w:t>Proxy Server</w:t>
      </w:r>
      <w:r>
        <w:t>直接接收用户的请求，但这可能不太适合在生产环境中使用。</w:t>
      </w:r>
    </w:p>
    <w:p w14:paraId="7A3F9D9E" w14:textId="77777777" w:rsidR="00C97CE8" w:rsidRDefault="007C2E36" w:rsidP="00A031EB">
      <w:pPr>
        <w:spacing w:after="6"/>
        <w:ind w:left="-15" w:right="47" w:firstLineChars="200" w:firstLine="480"/>
      </w:pPr>
      <w:r>
        <w:t>图</w:t>
      </w:r>
      <w:r>
        <w:rPr>
          <w:rFonts w:ascii="微软雅黑" w:eastAsia="微软雅黑" w:hAnsi="微软雅黑" w:cs="微软雅黑"/>
        </w:rPr>
        <w:t>8-20</w:t>
      </w:r>
      <w:r>
        <w:t>中分别表示了上传文件</w:t>
      </w:r>
      <w:r>
        <w:rPr>
          <w:rFonts w:ascii="微软雅黑" w:eastAsia="微软雅黑" w:hAnsi="微软雅黑" w:cs="微软雅黑"/>
        </w:rPr>
        <w:t>PUT</w:t>
      </w:r>
      <w:r>
        <w:t>和下载文件</w:t>
      </w:r>
      <w:r>
        <w:rPr>
          <w:rFonts w:ascii="微软雅黑" w:eastAsia="微软雅黑" w:hAnsi="微软雅黑" w:cs="微软雅黑"/>
        </w:rPr>
        <w:t>GET</w:t>
      </w:r>
      <w:r>
        <w:t>请求的数据流，两个请求操作的是同一个对象。上传文件时，</w:t>
      </w:r>
      <w:r>
        <w:rPr>
          <w:rFonts w:ascii="微软雅黑" w:eastAsia="微软雅黑" w:hAnsi="微软雅黑" w:cs="微软雅黑"/>
        </w:rPr>
        <w:t>PUT</w:t>
      </w:r>
      <w:r>
        <w:t>请求通过负载均衡随机挑选一台</w:t>
      </w:r>
      <w:r>
        <w:rPr>
          <w:rFonts w:ascii="微软雅黑" w:eastAsia="微软雅黑" w:hAnsi="微软雅黑" w:cs="微软雅黑"/>
        </w:rPr>
        <w:t xml:space="preserve">Proxy </w:t>
      </w:r>
      <w:r>
        <w:rPr>
          <w:rFonts w:ascii="微软雅黑" w:eastAsia="微软雅黑" w:hAnsi="微软雅黑" w:cs="微软雅黑"/>
        </w:rPr>
        <w:tab/>
        <w:t>Server</w:t>
      </w:r>
      <w:r>
        <w:t>，将请求转发到</w:t>
      </w:r>
      <w:r>
        <w:lastRenderedPageBreak/>
        <w:t>后者，后者通过查询本地的</w:t>
      </w:r>
      <w:r>
        <w:rPr>
          <w:rFonts w:ascii="微软雅黑" w:eastAsia="微软雅黑" w:hAnsi="微软雅黑" w:cs="微软雅黑"/>
        </w:rPr>
        <w:t>Ring</w:t>
      </w:r>
      <w:r>
        <w:t>文件，选择</w:t>
      </w:r>
      <w:r>
        <w:rPr>
          <w:rFonts w:ascii="微软雅黑" w:eastAsia="微软雅黑" w:hAnsi="微软雅黑" w:cs="微软雅黑"/>
        </w:rPr>
        <w:t>3</w:t>
      </w:r>
      <w:r>
        <w:t>个不同</w:t>
      </w:r>
      <w:r>
        <w:rPr>
          <w:rFonts w:ascii="微软雅黑" w:eastAsia="微软雅黑" w:hAnsi="微软雅黑" w:cs="微软雅黑"/>
        </w:rPr>
        <w:t>Zone</w:t>
      </w:r>
      <w:r>
        <w:t>中的后端来存储这个文件，然后同时将该文件向这三个存储节点发送文件。这个过程需要满足</w:t>
      </w:r>
      <w:r>
        <w:rPr>
          <w:rFonts w:ascii="微软雅黑" w:eastAsia="微软雅黑" w:hAnsi="微软雅黑" w:cs="微软雅黑"/>
        </w:rPr>
        <w:t>NWR</w:t>
      </w:r>
      <w:r>
        <w:t>策略（</w:t>
      </w:r>
      <w:r>
        <w:rPr>
          <w:rFonts w:ascii="微软雅黑" w:eastAsia="微软雅黑" w:hAnsi="微软雅黑" w:cs="微软雅黑"/>
        </w:rPr>
        <w:t>Quorum</w:t>
      </w:r>
    </w:p>
    <w:p w14:paraId="758EC01D" w14:textId="77777777" w:rsidR="00C97CE8" w:rsidRDefault="007C2E36" w:rsidP="00A031EB">
      <w:pPr>
        <w:spacing w:after="9"/>
        <w:ind w:left="-5" w:right="47" w:firstLineChars="200" w:firstLine="480"/>
      </w:pPr>
      <w:r>
        <w:rPr>
          <w:rFonts w:ascii="微软雅黑" w:eastAsia="微软雅黑" w:hAnsi="微软雅黑" w:cs="微软雅黑"/>
        </w:rPr>
        <w:t>Protocol</w:t>
      </w:r>
      <w:r>
        <w:t>），即</w:t>
      </w:r>
      <w:r>
        <w:rPr>
          <w:rFonts w:ascii="微软雅黑" w:eastAsia="微软雅黑" w:hAnsi="微软雅黑" w:cs="微软雅黑"/>
        </w:rPr>
        <w:t>3</w:t>
      </w:r>
      <w:r>
        <w:t>份存储，</w:t>
      </w:r>
      <w:proofErr w:type="gramStart"/>
      <w:r>
        <w:t>写成功</w:t>
      </w:r>
      <w:proofErr w:type="gramEnd"/>
      <w:r>
        <w:t>的份数必须大于</w:t>
      </w:r>
      <w:r>
        <w:rPr>
          <w:rFonts w:ascii="微软雅黑" w:eastAsia="微软雅黑" w:hAnsi="微软雅黑" w:cs="微软雅黑"/>
        </w:rPr>
        <w:t>2/3</w:t>
      </w:r>
      <w:r>
        <w:t>，即必须保证至少两份数据写成功，再给用户返回文件</w:t>
      </w:r>
      <w:proofErr w:type="gramStart"/>
      <w:r>
        <w:t>写成功</w:t>
      </w:r>
      <w:proofErr w:type="gramEnd"/>
      <w:r>
        <w:t>的消息。下载文件时，</w:t>
      </w:r>
      <w:r>
        <w:rPr>
          <w:rFonts w:ascii="微软雅黑" w:eastAsia="微软雅黑" w:hAnsi="微软雅黑" w:cs="微软雅黑"/>
        </w:rPr>
        <w:t>GET</w:t>
      </w:r>
      <w:r>
        <w:t>请求也通过负载均衡随机挑选一台</w:t>
      </w:r>
    </w:p>
    <w:p w14:paraId="006D1359" w14:textId="77777777" w:rsidR="00C97CE8" w:rsidRDefault="007C2E36" w:rsidP="00A031EB">
      <w:pPr>
        <w:spacing w:after="3" w:line="251" w:lineRule="auto"/>
        <w:ind w:left="-15" w:right="64" w:firstLineChars="200" w:firstLine="480"/>
      </w:pPr>
      <w:r>
        <w:rPr>
          <w:rFonts w:ascii="微软雅黑" w:eastAsia="微软雅黑" w:hAnsi="微软雅黑" w:cs="微软雅黑"/>
        </w:rPr>
        <w:t>Proxy Server</w:t>
      </w:r>
      <w:r>
        <w:t>，后者上的</w:t>
      </w:r>
      <w:r>
        <w:rPr>
          <w:rFonts w:ascii="微软雅黑" w:eastAsia="微软雅黑" w:hAnsi="微软雅黑" w:cs="微软雅黑"/>
        </w:rPr>
        <w:t>Ring</w:t>
      </w:r>
      <w:r>
        <w:t>文件能查询到这个文件存储在哪三个节点中，然后同时去向后端查询，至少有两个存储节点</w:t>
      </w:r>
      <w:r>
        <w:rPr>
          <w:rFonts w:ascii="微软雅黑" w:eastAsia="微软雅黑" w:hAnsi="微软雅黑" w:cs="微软雅黑"/>
        </w:rPr>
        <w:t>“</w:t>
      </w:r>
      <w:r>
        <w:t>表示</w:t>
      </w:r>
      <w:r>
        <w:rPr>
          <w:rFonts w:ascii="微软雅黑" w:eastAsia="微软雅黑" w:hAnsi="微软雅黑" w:cs="微软雅黑"/>
        </w:rPr>
        <w:t>”</w:t>
      </w:r>
      <w:r>
        <w:t>可以提供该文件，然后</w:t>
      </w:r>
      <w:r>
        <w:rPr>
          <w:rFonts w:ascii="微软雅黑" w:eastAsia="微软雅黑" w:hAnsi="微软雅黑" w:cs="微软雅黑"/>
        </w:rPr>
        <w:t>Proxy Server</w:t>
      </w:r>
      <w:r>
        <w:t>从中选择一个节点下载文件。</w:t>
      </w:r>
    </w:p>
    <w:p w14:paraId="738BE5B7" w14:textId="77777777" w:rsidR="00C97CE8" w:rsidRDefault="007C2E36" w:rsidP="00A031EB">
      <w:pPr>
        <w:spacing w:after="116" w:line="259" w:lineRule="auto"/>
        <w:ind w:left="792" w:firstLineChars="200" w:firstLine="480"/>
      </w:pPr>
      <w:r>
        <w:rPr>
          <w:noProof/>
        </w:rPr>
        <w:drawing>
          <wp:inline distT="0" distB="0" distL="0" distR="0" wp14:anchorId="3B56F10C" wp14:editId="116A2FE8">
            <wp:extent cx="4945381" cy="3657600"/>
            <wp:effectExtent l="0" t="0" r="0" b="0"/>
            <wp:docPr id="35950" name="Picture 35950"/>
            <wp:cNvGraphicFramePr/>
            <a:graphic xmlns:a="http://schemas.openxmlformats.org/drawingml/2006/main">
              <a:graphicData uri="http://schemas.openxmlformats.org/drawingml/2006/picture">
                <pic:pic xmlns:pic="http://schemas.openxmlformats.org/drawingml/2006/picture">
                  <pic:nvPicPr>
                    <pic:cNvPr id="35950" name="Picture 35950"/>
                    <pic:cNvPicPr/>
                  </pic:nvPicPr>
                  <pic:blipFill>
                    <a:blip r:embed="rId381"/>
                    <a:stretch>
                      <a:fillRect/>
                    </a:stretch>
                  </pic:blipFill>
                  <pic:spPr>
                    <a:xfrm>
                      <a:off x="0" y="0"/>
                      <a:ext cx="4945381" cy="3657600"/>
                    </a:xfrm>
                    <a:prstGeom prst="rect">
                      <a:avLst/>
                    </a:prstGeom>
                  </pic:spPr>
                </pic:pic>
              </a:graphicData>
            </a:graphic>
          </wp:inline>
        </w:drawing>
      </w:r>
    </w:p>
    <w:p w14:paraId="58F89A03"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8-20 </w:t>
      </w:r>
      <w:r>
        <w:rPr>
          <w:color w:val="A25400"/>
          <w:sz w:val="22"/>
        </w:rPr>
        <w:t>一种</w:t>
      </w:r>
      <w:r>
        <w:rPr>
          <w:rFonts w:ascii="微软雅黑" w:eastAsia="微软雅黑" w:hAnsi="微软雅黑" w:cs="微软雅黑"/>
          <w:color w:val="A25400"/>
          <w:sz w:val="22"/>
        </w:rPr>
        <w:t>Swift</w:t>
      </w:r>
      <w:r>
        <w:rPr>
          <w:color w:val="A25400"/>
          <w:sz w:val="22"/>
        </w:rPr>
        <w:t>部署集群</w:t>
      </w:r>
    </w:p>
    <w:p w14:paraId="5439461F" w14:textId="77777777" w:rsidR="00C97CE8" w:rsidRDefault="007C2E36" w:rsidP="00A031EB">
      <w:pPr>
        <w:pStyle w:val="2"/>
        <w:ind w:left="548" w:firstLineChars="200" w:firstLine="600"/>
        <w:jc w:val="left"/>
      </w:pPr>
      <w:bookmarkStart w:id="111" w:name="_Toc8137669"/>
      <w:r>
        <w:t xml:space="preserve">8.4 </w:t>
      </w:r>
      <w:r>
        <w:rPr>
          <w:rFonts w:ascii="宋体" w:eastAsia="宋体" w:hAnsi="宋体" w:cs="宋体"/>
          <w:b w:val="0"/>
        </w:rPr>
        <w:t>镜像服务</w:t>
      </w:r>
      <w:r>
        <w:t>Glance</w:t>
      </w:r>
      <w:bookmarkEnd w:id="111"/>
    </w:p>
    <w:p w14:paraId="3443F5B8" w14:textId="77777777" w:rsidR="00C97CE8" w:rsidRDefault="007C2E36" w:rsidP="00A031EB">
      <w:pPr>
        <w:spacing w:after="6"/>
        <w:ind w:left="-15" w:right="47" w:firstLineChars="200" w:firstLine="480"/>
      </w:pPr>
      <w:r>
        <w:rPr>
          <w:rFonts w:ascii="微软雅黑" w:eastAsia="微软雅黑" w:hAnsi="微软雅黑" w:cs="微软雅黑"/>
        </w:rPr>
        <w:t>Glance</w:t>
      </w:r>
      <w:r>
        <w:t>提供了一个虚拟磁盘镜像的目录和存储仓库，并且可以提供对虚拟机镜像的存储和检索。这些磁盘镜像常常广泛应用于</w:t>
      </w:r>
      <w:r>
        <w:rPr>
          <w:rFonts w:ascii="微软雅黑" w:eastAsia="微软雅黑" w:hAnsi="微软雅黑" w:cs="微软雅黑"/>
        </w:rPr>
        <w:t>OpenStack Compute</w:t>
      </w:r>
      <w:r>
        <w:t>组件之中。它能够以三种形式加以配置：利用</w:t>
      </w:r>
      <w:r>
        <w:rPr>
          <w:rFonts w:ascii="微软雅黑" w:eastAsia="微软雅黑" w:hAnsi="微软雅黑" w:cs="微软雅黑"/>
        </w:rPr>
        <w:t>OpenStack</w:t>
      </w:r>
      <w:r>
        <w:t>对象存储机制来存储镜像，利用</w:t>
      </w:r>
      <w:r>
        <w:rPr>
          <w:rFonts w:ascii="微软雅黑" w:eastAsia="微软雅黑" w:hAnsi="微软雅黑" w:cs="微软雅黑"/>
        </w:rPr>
        <w:t>Amazon</w:t>
      </w:r>
      <w:r>
        <w:t>的简单存储解决方案</w:t>
      </w:r>
    </w:p>
    <w:p w14:paraId="2E36613F" w14:textId="77777777" w:rsidR="00C97CE8" w:rsidRDefault="007C2E36" w:rsidP="00A031EB">
      <w:pPr>
        <w:ind w:left="-5" w:right="47" w:firstLineChars="200" w:firstLine="480"/>
      </w:pPr>
      <w:r>
        <w:t>（简称</w:t>
      </w:r>
      <w:r>
        <w:rPr>
          <w:rFonts w:ascii="微软雅黑" w:eastAsia="微软雅黑" w:hAnsi="微软雅黑" w:cs="微软雅黑"/>
        </w:rPr>
        <w:t>S3</w:t>
      </w:r>
      <w:r>
        <w:t>）直接存储信息，或者将</w:t>
      </w:r>
      <w:r>
        <w:rPr>
          <w:rFonts w:ascii="微软雅黑" w:eastAsia="微软雅黑" w:hAnsi="微软雅黑" w:cs="微软雅黑"/>
        </w:rPr>
        <w:t>S3</w:t>
      </w:r>
      <w:r>
        <w:t>存储与对象存储结合起来，作为</w:t>
      </w:r>
      <w:r>
        <w:rPr>
          <w:rFonts w:ascii="微软雅黑" w:eastAsia="微软雅黑" w:hAnsi="微软雅黑" w:cs="微软雅黑"/>
        </w:rPr>
        <w:t>S3</w:t>
      </w:r>
      <w:r>
        <w:t>访问的连接器。</w:t>
      </w:r>
    </w:p>
    <w:p w14:paraId="773D79B6" w14:textId="77777777" w:rsidR="00C97CE8" w:rsidRDefault="007C2E36" w:rsidP="00A031EB">
      <w:pPr>
        <w:spacing w:after="250"/>
        <w:ind w:left="-15" w:right="47" w:firstLineChars="200" w:firstLine="480"/>
      </w:pPr>
      <w:r>
        <w:rPr>
          <w:rFonts w:ascii="微软雅黑" w:eastAsia="微软雅黑" w:hAnsi="微软雅黑" w:cs="微软雅黑"/>
        </w:rPr>
        <w:lastRenderedPageBreak/>
        <w:t>OpenStack</w:t>
      </w:r>
      <w:r>
        <w:t>镜像服务支持多种虚拟机镜像格式，包括</w:t>
      </w:r>
      <w:r>
        <w:rPr>
          <w:rFonts w:ascii="微软雅黑" w:eastAsia="微软雅黑" w:hAnsi="微软雅黑" w:cs="微软雅黑"/>
        </w:rPr>
        <w:t>VMware</w:t>
      </w:r>
      <w:r>
        <w:t>（</w:t>
      </w:r>
      <w:r>
        <w:rPr>
          <w:rFonts w:ascii="微软雅黑" w:eastAsia="微软雅黑" w:hAnsi="微软雅黑" w:cs="微软雅黑"/>
        </w:rPr>
        <w:t>VMDK</w:t>
      </w:r>
      <w:r>
        <w:t>）、</w:t>
      </w:r>
      <w:r>
        <w:rPr>
          <w:rFonts w:ascii="微软雅黑" w:eastAsia="微软雅黑" w:hAnsi="微软雅黑" w:cs="微软雅黑"/>
        </w:rPr>
        <w:t>Amazon</w:t>
      </w:r>
      <w:r>
        <w:t>镜像（</w:t>
      </w:r>
      <w:r>
        <w:rPr>
          <w:rFonts w:ascii="微软雅黑" w:eastAsia="微软雅黑" w:hAnsi="微软雅黑" w:cs="微软雅黑"/>
        </w:rPr>
        <w:t>AKI</w:t>
      </w:r>
      <w:r>
        <w:t>、</w:t>
      </w:r>
      <w:r>
        <w:rPr>
          <w:rFonts w:ascii="微软雅黑" w:eastAsia="微软雅黑" w:hAnsi="微软雅黑" w:cs="微软雅黑"/>
        </w:rPr>
        <w:t>ARI</w:t>
      </w:r>
      <w:r>
        <w:t>、</w:t>
      </w:r>
      <w:r>
        <w:rPr>
          <w:rFonts w:ascii="微软雅黑" w:eastAsia="微软雅黑" w:hAnsi="微软雅黑" w:cs="微软雅黑"/>
        </w:rPr>
        <w:t>AMI</w:t>
      </w:r>
      <w:r>
        <w:t>）以及</w:t>
      </w:r>
      <w:r>
        <w:rPr>
          <w:rFonts w:ascii="微软雅黑" w:eastAsia="微软雅黑" w:hAnsi="微软雅黑" w:cs="微软雅黑"/>
        </w:rPr>
        <w:t>VirtualBox</w:t>
      </w:r>
      <w:r>
        <w:t>所支持的各种磁盘格式。镜像元数据的容器格式包括</w:t>
      </w:r>
      <w:r>
        <w:rPr>
          <w:rFonts w:ascii="微软雅黑" w:eastAsia="微软雅黑" w:hAnsi="微软雅黑" w:cs="微软雅黑"/>
        </w:rPr>
        <w:t>Amazon</w:t>
      </w:r>
      <w:r>
        <w:t>的</w:t>
      </w:r>
      <w:r>
        <w:rPr>
          <w:rFonts w:ascii="微软雅黑" w:eastAsia="微软雅黑" w:hAnsi="微软雅黑" w:cs="微软雅黑"/>
        </w:rPr>
        <w:t>AKI</w:t>
      </w:r>
      <w:r>
        <w:t>、</w:t>
      </w:r>
      <w:r>
        <w:rPr>
          <w:rFonts w:ascii="微软雅黑" w:eastAsia="微软雅黑" w:hAnsi="微软雅黑" w:cs="微软雅黑"/>
        </w:rPr>
        <w:t>ARI</w:t>
      </w:r>
      <w:r>
        <w:t>以及</w:t>
      </w:r>
      <w:r>
        <w:rPr>
          <w:rFonts w:ascii="微软雅黑" w:eastAsia="微软雅黑" w:hAnsi="微软雅黑" w:cs="微软雅黑"/>
        </w:rPr>
        <w:t>AMI</w:t>
      </w:r>
      <w:r>
        <w:t>信息，标准</w:t>
      </w:r>
      <w:r>
        <w:rPr>
          <w:rFonts w:ascii="微软雅黑" w:eastAsia="微软雅黑" w:hAnsi="微软雅黑" w:cs="微软雅黑"/>
        </w:rPr>
        <w:t>OVF</w:t>
      </w:r>
      <w:r>
        <w:t>格式以及二进制大型数据。</w:t>
      </w:r>
    </w:p>
    <w:p w14:paraId="0C73346E"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8.4.1 Glance</w:t>
      </w:r>
      <w:r>
        <w:t>的作用</w:t>
      </w:r>
    </w:p>
    <w:p w14:paraId="3AAF166F" w14:textId="77777777" w:rsidR="00C97CE8" w:rsidRDefault="007C2E36" w:rsidP="00A031EB">
      <w:pPr>
        <w:spacing w:after="2"/>
        <w:ind w:left="-15" w:right="47" w:firstLineChars="200" w:firstLine="480"/>
      </w:pPr>
      <w:r>
        <w:rPr>
          <w:rFonts w:ascii="微软雅黑" w:eastAsia="微软雅黑" w:hAnsi="微软雅黑" w:cs="微软雅黑"/>
        </w:rPr>
        <w:t>Glance</w:t>
      </w:r>
      <w:r>
        <w:t>作为</w:t>
      </w:r>
      <w:r>
        <w:rPr>
          <w:rFonts w:ascii="微软雅黑" w:eastAsia="微软雅黑" w:hAnsi="微软雅黑" w:cs="微软雅黑"/>
        </w:rPr>
        <w:t>OpenStack</w:t>
      </w:r>
      <w:r>
        <w:t>的虚拟机的</w:t>
      </w:r>
      <w:r>
        <w:rPr>
          <w:rFonts w:ascii="微软雅黑" w:eastAsia="微软雅黑" w:hAnsi="微软雅黑" w:cs="微软雅黑"/>
        </w:rPr>
        <w:t>Image</w:t>
      </w:r>
      <w:r>
        <w:t>（镜像）服务，提供了一系列的</w:t>
      </w:r>
      <w:r>
        <w:rPr>
          <w:rFonts w:ascii="微软雅黑" w:eastAsia="微软雅黑" w:hAnsi="微软雅黑" w:cs="微软雅黑"/>
        </w:rPr>
        <w:t>RESTAPI</w:t>
      </w:r>
      <w:r>
        <w:t>，用来管理、查询虚拟机的镜像，它支持多种后端存储介质，例如用本地文件系统作为介质、</w:t>
      </w:r>
    </w:p>
    <w:p w14:paraId="69FC7C2F" w14:textId="77777777" w:rsidR="00C97CE8" w:rsidRDefault="007C2E36" w:rsidP="00A031EB">
      <w:pPr>
        <w:spacing w:after="58" w:line="255" w:lineRule="auto"/>
        <w:ind w:right="58" w:firstLineChars="200" w:firstLine="480"/>
      </w:pPr>
      <w:r>
        <w:rPr>
          <w:rFonts w:ascii="微软雅黑" w:eastAsia="微软雅黑" w:hAnsi="微软雅黑" w:cs="微软雅黑"/>
        </w:rPr>
        <w:t>Swift</w:t>
      </w:r>
      <w:r>
        <w:t>（</w:t>
      </w:r>
      <w:proofErr w:type="spellStart"/>
      <w:r>
        <w:rPr>
          <w:rFonts w:ascii="微软雅黑" w:eastAsia="微软雅黑" w:hAnsi="微软雅黑" w:cs="微软雅黑"/>
        </w:rPr>
        <w:t>OpenStackObjectStorage</w:t>
      </w:r>
      <w:proofErr w:type="spellEnd"/>
      <w:r>
        <w:t>）作为存储介质或者</w:t>
      </w:r>
      <w:r>
        <w:rPr>
          <w:rFonts w:ascii="微软雅黑" w:eastAsia="微软雅黑" w:hAnsi="微软雅黑" w:cs="微软雅黑"/>
        </w:rPr>
        <w:t>S3</w:t>
      </w:r>
      <w:r>
        <w:t>兼容的</w:t>
      </w:r>
      <w:r>
        <w:rPr>
          <w:rFonts w:ascii="微软雅黑" w:eastAsia="微软雅黑" w:hAnsi="微软雅黑" w:cs="微软雅黑"/>
        </w:rPr>
        <w:t>API</w:t>
      </w:r>
      <w:r>
        <w:t>作为存储介质。</w:t>
      </w:r>
    </w:p>
    <w:p w14:paraId="16350B71" w14:textId="77777777" w:rsidR="00C97CE8" w:rsidRDefault="007C2E36" w:rsidP="00A031EB">
      <w:pPr>
        <w:spacing w:after="4" w:line="255" w:lineRule="auto"/>
        <w:ind w:left="475" w:right="58" w:firstLineChars="200" w:firstLine="480"/>
      </w:pPr>
      <w:r>
        <w:t>图</w:t>
      </w:r>
      <w:r>
        <w:rPr>
          <w:rFonts w:ascii="微软雅黑" w:eastAsia="微软雅黑" w:hAnsi="微软雅黑" w:cs="微软雅黑"/>
        </w:rPr>
        <w:t>8-21</w:t>
      </w:r>
      <w:r>
        <w:t>描述了</w:t>
      </w:r>
      <w:r>
        <w:rPr>
          <w:rFonts w:ascii="微软雅黑" w:eastAsia="微软雅黑" w:hAnsi="微软雅黑" w:cs="微软雅黑"/>
        </w:rPr>
        <w:t>Glance</w:t>
      </w:r>
      <w:r>
        <w:t>在整个</w:t>
      </w:r>
      <w:r>
        <w:rPr>
          <w:rFonts w:ascii="微软雅黑" w:eastAsia="微软雅黑" w:hAnsi="微软雅黑" w:cs="微软雅黑"/>
        </w:rPr>
        <w:t>OpenStack</w:t>
      </w:r>
      <w:r>
        <w:t>项目中的角色定位。</w:t>
      </w:r>
    </w:p>
    <w:p w14:paraId="0C04A4E7" w14:textId="77777777" w:rsidR="00C97CE8" w:rsidRDefault="007C2E36" w:rsidP="00A031EB">
      <w:pPr>
        <w:spacing w:after="124" w:line="259" w:lineRule="auto"/>
        <w:ind w:left="1368" w:firstLineChars="200" w:firstLine="480"/>
      </w:pPr>
      <w:r>
        <w:rPr>
          <w:noProof/>
        </w:rPr>
        <w:drawing>
          <wp:inline distT="0" distB="0" distL="0" distR="0" wp14:anchorId="31BC82E4" wp14:editId="27F633BB">
            <wp:extent cx="4213860" cy="502920"/>
            <wp:effectExtent l="0" t="0" r="0" b="0"/>
            <wp:docPr id="36039" name="Picture 36039"/>
            <wp:cNvGraphicFramePr/>
            <a:graphic xmlns:a="http://schemas.openxmlformats.org/drawingml/2006/main">
              <a:graphicData uri="http://schemas.openxmlformats.org/drawingml/2006/picture">
                <pic:pic xmlns:pic="http://schemas.openxmlformats.org/drawingml/2006/picture">
                  <pic:nvPicPr>
                    <pic:cNvPr id="36039" name="Picture 36039"/>
                    <pic:cNvPicPr/>
                  </pic:nvPicPr>
                  <pic:blipFill>
                    <a:blip r:embed="rId382"/>
                    <a:stretch>
                      <a:fillRect/>
                    </a:stretch>
                  </pic:blipFill>
                  <pic:spPr>
                    <a:xfrm>
                      <a:off x="0" y="0"/>
                      <a:ext cx="4213860" cy="502920"/>
                    </a:xfrm>
                    <a:prstGeom prst="rect">
                      <a:avLst/>
                    </a:prstGeom>
                  </pic:spPr>
                </pic:pic>
              </a:graphicData>
            </a:graphic>
          </wp:inline>
        </w:drawing>
      </w:r>
    </w:p>
    <w:p w14:paraId="2936E3E6"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8-21 Glance</w:t>
      </w:r>
      <w:r>
        <w:rPr>
          <w:color w:val="A25400"/>
          <w:sz w:val="22"/>
        </w:rPr>
        <w:t>与</w:t>
      </w:r>
      <w:r>
        <w:rPr>
          <w:rFonts w:ascii="微软雅黑" w:eastAsia="微软雅黑" w:hAnsi="微软雅黑" w:cs="微软雅黑"/>
          <w:color w:val="A25400"/>
          <w:sz w:val="22"/>
        </w:rPr>
        <w:t>Nova</w:t>
      </w:r>
      <w:r>
        <w:rPr>
          <w:color w:val="A25400"/>
          <w:sz w:val="22"/>
        </w:rPr>
        <w:t>、</w:t>
      </w:r>
      <w:r>
        <w:rPr>
          <w:rFonts w:ascii="微软雅黑" w:eastAsia="微软雅黑" w:hAnsi="微软雅黑" w:cs="微软雅黑"/>
          <w:color w:val="A25400"/>
          <w:sz w:val="22"/>
        </w:rPr>
        <w:t>Swift</w:t>
      </w:r>
      <w:r>
        <w:rPr>
          <w:color w:val="A25400"/>
          <w:sz w:val="22"/>
        </w:rPr>
        <w:t>的关系</w:t>
      </w:r>
    </w:p>
    <w:p w14:paraId="39D1A7F3" w14:textId="77777777" w:rsidR="00C97CE8" w:rsidRDefault="007C2E36" w:rsidP="00A031EB">
      <w:pPr>
        <w:spacing w:after="234"/>
        <w:ind w:left="-15" w:right="47" w:firstLineChars="200" w:firstLine="480"/>
      </w:pPr>
      <w:r>
        <w:t>可以看出，通过</w:t>
      </w:r>
      <w:r>
        <w:rPr>
          <w:rFonts w:ascii="微软雅黑" w:eastAsia="微软雅黑" w:hAnsi="微软雅黑" w:cs="微软雅黑"/>
        </w:rPr>
        <w:t>Glance</w:t>
      </w:r>
      <w:r>
        <w:t>，</w:t>
      </w:r>
      <w:proofErr w:type="spellStart"/>
      <w:r>
        <w:rPr>
          <w:rFonts w:ascii="微软雅黑" w:eastAsia="微软雅黑" w:hAnsi="微软雅黑" w:cs="微软雅黑"/>
        </w:rPr>
        <w:t>Opentack</w:t>
      </w:r>
      <w:proofErr w:type="spellEnd"/>
      <w:r>
        <w:t>的</w:t>
      </w:r>
      <w:r>
        <w:rPr>
          <w:rFonts w:ascii="微软雅黑" w:eastAsia="微软雅黑" w:hAnsi="微软雅黑" w:cs="微软雅黑"/>
        </w:rPr>
        <w:t>3</w:t>
      </w:r>
      <w:r>
        <w:t>个模块被连接成了一个整体，</w:t>
      </w:r>
      <w:r>
        <w:rPr>
          <w:rFonts w:ascii="微软雅黑" w:eastAsia="微软雅黑" w:hAnsi="微软雅黑" w:cs="微软雅黑"/>
        </w:rPr>
        <w:t>Glance</w:t>
      </w:r>
      <w:r>
        <w:t>为</w:t>
      </w:r>
      <w:r>
        <w:rPr>
          <w:rFonts w:ascii="微软雅黑" w:eastAsia="微软雅黑" w:hAnsi="微软雅黑" w:cs="微软雅黑"/>
        </w:rPr>
        <w:t>Nova</w:t>
      </w:r>
      <w:r>
        <w:t>提供镜像的查找操作，而</w:t>
      </w:r>
      <w:r>
        <w:rPr>
          <w:rFonts w:ascii="微软雅黑" w:eastAsia="微软雅黑" w:hAnsi="微软雅黑" w:cs="微软雅黑"/>
        </w:rPr>
        <w:t>Swift</w:t>
      </w:r>
      <w:r>
        <w:t>又为</w:t>
      </w:r>
      <w:r>
        <w:rPr>
          <w:rFonts w:ascii="微软雅黑" w:eastAsia="微软雅黑" w:hAnsi="微软雅黑" w:cs="微软雅黑"/>
        </w:rPr>
        <w:t>Glance</w:t>
      </w:r>
      <w:r>
        <w:t>提供实际的存储服务，</w:t>
      </w:r>
      <w:r>
        <w:rPr>
          <w:rFonts w:ascii="微软雅黑" w:eastAsia="微软雅黑" w:hAnsi="微软雅黑" w:cs="微软雅黑"/>
        </w:rPr>
        <w:t>Swift</w:t>
      </w:r>
      <w:r>
        <w:t>可以看成</w:t>
      </w:r>
      <w:proofErr w:type="spellStart"/>
      <w:r>
        <w:rPr>
          <w:rFonts w:ascii="微软雅黑" w:eastAsia="微软雅黑" w:hAnsi="微软雅黑" w:cs="微软雅黑"/>
        </w:rPr>
        <w:t>Glacne</w:t>
      </w:r>
      <w:proofErr w:type="spellEnd"/>
      <w:r>
        <w:t>存储接口的一个具体实现。</w:t>
      </w:r>
    </w:p>
    <w:p w14:paraId="3B24F45D"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8.4.2 Glance</w:t>
      </w:r>
      <w:r>
        <w:t>的组成部分</w:t>
      </w:r>
    </w:p>
    <w:p w14:paraId="13BF5A85" w14:textId="77777777" w:rsidR="00C97CE8" w:rsidRDefault="007C2E36" w:rsidP="00A031EB">
      <w:pPr>
        <w:spacing w:after="3" w:line="255" w:lineRule="auto"/>
        <w:ind w:left="0" w:right="58" w:firstLineChars="200" w:firstLine="480"/>
      </w:pPr>
      <w:r>
        <w:rPr>
          <w:rFonts w:ascii="微软雅黑" w:eastAsia="微软雅黑" w:hAnsi="微软雅黑" w:cs="微软雅黑"/>
        </w:rPr>
        <w:t>OpenStack Image Service</w:t>
      </w:r>
      <w:r>
        <w:t>（</w:t>
      </w:r>
      <w:r>
        <w:rPr>
          <w:rFonts w:ascii="微软雅黑" w:eastAsia="微软雅黑" w:hAnsi="微软雅黑" w:cs="微软雅黑"/>
        </w:rPr>
        <w:t>Glance</w:t>
      </w:r>
      <w:r>
        <w:t>）包括两个主要的部分，分别是</w:t>
      </w:r>
      <w:r>
        <w:rPr>
          <w:rFonts w:ascii="微软雅黑" w:eastAsia="微软雅黑" w:hAnsi="微软雅黑" w:cs="微软雅黑"/>
        </w:rPr>
        <w:t>API Server</w:t>
      </w:r>
      <w:r>
        <w:t xml:space="preserve">和 </w:t>
      </w:r>
      <w:r>
        <w:rPr>
          <w:rFonts w:ascii="微软雅黑" w:eastAsia="微软雅黑" w:hAnsi="微软雅黑" w:cs="微软雅黑"/>
        </w:rPr>
        <w:t>Registry Server</w:t>
      </w:r>
      <w:r>
        <w:t>（</w:t>
      </w:r>
      <w:r>
        <w:rPr>
          <w:rFonts w:ascii="微软雅黑" w:eastAsia="微软雅黑" w:hAnsi="微软雅黑" w:cs="微软雅黑"/>
        </w:rPr>
        <w:t>s</w:t>
      </w:r>
      <w:r>
        <w:t>）。</w:t>
      </w:r>
      <w:r>
        <w:rPr>
          <w:rFonts w:ascii="微软雅黑" w:eastAsia="微软雅黑" w:hAnsi="微软雅黑" w:cs="微软雅黑"/>
        </w:rPr>
        <w:t>Glance</w:t>
      </w:r>
      <w:r>
        <w:t>的设计，尽可能适合各种后端仓储和注册数据库方案。</w:t>
      </w:r>
      <w:r>
        <w:rPr>
          <w:rFonts w:ascii="微软雅黑" w:eastAsia="微软雅黑" w:hAnsi="微软雅黑" w:cs="微软雅黑"/>
        </w:rPr>
        <w:t>API</w:t>
      </w:r>
    </w:p>
    <w:p w14:paraId="2F0065C7" w14:textId="77777777" w:rsidR="00C97CE8" w:rsidRDefault="007C2E36" w:rsidP="00A031EB">
      <w:pPr>
        <w:ind w:left="-5" w:right="47" w:firstLineChars="200" w:firstLine="480"/>
      </w:pPr>
      <w:r>
        <w:rPr>
          <w:rFonts w:ascii="微软雅黑" w:eastAsia="微软雅黑" w:hAnsi="微软雅黑" w:cs="微软雅黑"/>
        </w:rPr>
        <w:t>Server</w:t>
      </w:r>
      <w:r>
        <w:t>（运行</w:t>
      </w:r>
      <w:r>
        <w:rPr>
          <w:rFonts w:ascii="微软雅黑" w:eastAsia="微软雅黑" w:hAnsi="微软雅黑" w:cs="微软雅黑"/>
        </w:rPr>
        <w:t>“glance-</w:t>
      </w:r>
      <w:proofErr w:type="spellStart"/>
      <w:r>
        <w:rPr>
          <w:rFonts w:ascii="微软雅黑" w:eastAsia="微软雅黑" w:hAnsi="微软雅黑" w:cs="微软雅黑"/>
        </w:rPr>
        <w:t>api</w:t>
      </w:r>
      <w:proofErr w:type="spellEnd"/>
      <w:r>
        <w:rPr>
          <w:rFonts w:ascii="微软雅黑" w:eastAsia="微软雅黑" w:hAnsi="微软雅黑" w:cs="微软雅黑"/>
        </w:rPr>
        <w:t>”</w:t>
      </w:r>
      <w:r>
        <w:t>程序）起到了通信</w:t>
      </w:r>
      <w:r>
        <w:rPr>
          <w:rFonts w:ascii="微软雅黑" w:eastAsia="微软雅黑" w:hAnsi="微软雅黑" w:cs="微软雅黑"/>
        </w:rPr>
        <w:t>Hub</w:t>
      </w:r>
      <w:r>
        <w:t>的作用。比如，各种各样的客户程序，镜像元数据的注册，实际包含虚拟机镜像数据的存储系统，都是通过它来进行通信的。</w:t>
      </w:r>
      <w:r>
        <w:rPr>
          <w:rFonts w:ascii="微软雅黑" w:eastAsia="微软雅黑" w:hAnsi="微软雅黑" w:cs="微软雅黑"/>
        </w:rPr>
        <w:t>API Server</w:t>
      </w:r>
      <w:r>
        <w:t>转发客户端的请求到镜像元数据注册处和它的后端仓储。</w:t>
      </w:r>
      <w:r>
        <w:rPr>
          <w:rFonts w:ascii="微软雅黑" w:eastAsia="微软雅黑" w:hAnsi="微软雅黑" w:cs="微软雅黑"/>
        </w:rPr>
        <w:t>Glance</w:t>
      </w:r>
      <w:r>
        <w:t>服务就是通过这些机制保存虚拟机镜像的。</w:t>
      </w:r>
    </w:p>
    <w:p w14:paraId="3D4D4561" w14:textId="77777777" w:rsidR="00C97CE8" w:rsidRDefault="007C2E36" w:rsidP="00A031EB">
      <w:pPr>
        <w:ind w:left="490" w:right="47" w:firstLineChars="200" w:firstLine="480"/>
      </w:pPr>
      <w:r>
        <w:rPr>
          <w:rFonts w:ascii="微软雅黑" w:eastAsia="微软雅黑" w:hAnsi="微软雅黑" w:cs="微软雅黑"/>
        </w:rPr>
        <w:t>glance-</w:t>
      </w:r>
      <w:proofErr w:type="spellStart"/>
      <w:r>
        <w:rPr>
          <w:rFonts w:ascii="微软雅黑" w:eastAsia="微软雅黑" w:hAnsi="微软雅黑" w:cs="微软雅黑"/>
        </w:rPr>
        <w:t>api</w:t>
      </w:r>
      <w:proofErr w:type="spellEnd"/>
      <w:r>
        <w:t>主要用来接受各种</w:t>
      </w:r>
      <w:r>
        <w:rPr>
          <w:rFonts w:ascii="微软雅黑" w:eastAsia="微软雅黑" w:hAnsi="微软雅黑" w:cs="微软雅黑"/>
        </w:rPr>
        <w:t>API</w:t>
      </w:r>
      <w:r>
        <w:t>调用请求，并提供相应的操作。</w:t>
      </w:r>
    </w:p>
    <w:p w14:paraId="586B7C05" w14:textId="77777777" w:rsidR="00C97CE8" w:rsidRDefault="007C2E36" w:rsidP="00A031EB">
      <w:pPr>
        <w:spacing w:after="8"/>
        <w:ind w:left="490" w:right="47" w:firstLineChars="200" w:firstLine="480"/>
      </w:pPr>
      <w:proofErr w:type="spellStart"/>
      <w:r>
        <w:rPr>
          <w:rFonts w:ascii="微软雅黑" w:eastAsia="微软雅黑" w:hAnsi="微软雅黑" w:cs="微软雅黑"/>
        </w:rPr>
        <w:t>glacne</w:t>
      </w:r>
      <w:proofErr w:type="spellEnd"/>
      <w:r>
        <w:rPr>
          <w:rFonts w:ascii="微软雅黑" w:eastAsia="微软雅黑" w:hAnsi="微软雅黑" w:cs="微软雅黑"/>
        </w:rPr>
        <w:t>-registry</w:t>
      </w:r>
      <w:r>
        <w:t>用来和</w:t>
      </w:r>
      <w:r>
        <w:rPr>
          <w:rFonts w:ascii="微软雅黑" w:eastAsia="微软雅黑" w:hAnsi="微软雅黑" w:cs="微软雅黑"/>
        </w:rPr>
        <w:t>MySQL</w:t>
      </w:r>
      <w:r>
        <w:t>数据库进行交互，存储或者获取镜像的元数据。注意，</w:t>
      </w:r>
    </w:p>
    <w:p w14:paraId="2E81A73B" w14:textId="77777777" w:rsidR="00C97CE8" w:rsidRDefault="007C2E36" w:rsidP="00A031EB">
      <w:pPr>
        <w:ind w:left="-5" w:right="47" w:firstLineChars="200" w:firstLine="480"/>
      </w:pPr>
      <w:r>
        <w:rPr>
          <w:rFonts w:ascii="微软雅黑" w:eastAsia="微软雅黑" w:hAnsi="微软雅黑" w:cs="微软雅黑"/>
        </w:rPr>
        <w:t>Swift</w:t>
      </w:r>
      <w:r>
        <w:t>在自己的</w:t>
      </w:r>
      <w:r>
        <w:rPr>
          <w:rFonts w:ascii="微软雅黑" w:eastAsia="微软雅黑" w:hAnsi="微软雅黑" w:cs="微软雅黑"/>
        </w:rPr>
        <w:t>Storage Server</w:t>
      </w:r>
      <w:r>
        <w:t>中是不保存元数据的，这里的元数据是指保存在</w:t>
      </w:r>
      <w:r>
        <w:rPr>
          <w:rFonts w:ascii="微软雅黑" w:eastAsia="微软雅黑" w:hAnsi="微软雅黑" w:cs="微软雅黑"/>
        </w:rPr>
        <w:t>MySQL</w:t>
      </w:r>
      <w:r>
        <w:t>数据库中的关于镜像的一些信息，这个元数据是属于</w:t>
      </w:r>
      <w:r>
        <w:rPr>
          <w:rFonts w:ascii="微软雅黑" w:eastAsia="微软雅黑" w:hAnsi="微软雅黑" w:cs="微软雅黑"/>
        </w:rPr>
        <w:t>Glance</w:t>
      </w:r>
      <w:r>
        <w:t>的。</w:t>
      </w:r>
    </w:p>
    <w:p w14:paraId="3EF94CFD" w14:textId="77777777" w:rsidR="00C97CE8" w:rsidRDefault="007C2E36" w:rsidP="00A031EB">
      <w:pPr>
        <w:spacing w:after="58" w:line="255" w:lineRule="auto"/>
        <w:ind w:left="475" w:right="58" w:firstLineChars="200" w:firstLine="480"/>
      </w:pPr>
      <w:r>
        <w:rPr>
          <w:rFonts w:ascii="微软雅黑" w:eastAsia="微软雅黑" w:hAnsi="微软雅黑" w:cs="微软雅黑"/>
        </w:rPr>
        <w:t>OpenStack Image Service</w:t>
      </w:r>
      <w:r>
        <w:t>支持的后端仓储如下。</w:t>
      </w:r>
    </w:p>
    <w:p w14:paraId="7D0B557B" w14:textId="77777777" w:rsidR="00C97CE8" w:rsidRDefault="007C2E36" w:rsidP="00B55381">
      <w:pPr>
        <w:numPr>
          <w:ilvl w:val="0"/>
          <w:numId w:val="159"/>
        </w:numPr>
        <w:spacing w:after="58" w:line="255" w:lineRule="auto"/>
        <w:ind w:right="58" w:firstLineChars="200" w:firstLine="480"/>
      </w:pPr>
      <w:r>
        <w:rPr>
          <w:rFonts w:ascii="微软雅黑" w:eastAsia="微软雅黑" w:hAnsi="微软雅黑" w:cs="微软雅黑"/>
        </w:rPr>
        <w:lastRenderedPageBreak/>
        <w:t>OpenStack Object Storage</w:t>
      </w:r>
      <w:r>
        <w:t>（</w:t>
      </w:r>
      <w:r>
        <w:rPr>
          <w:rFonts w:ascii="微软雅黑" w:eastAsia="微软雅黑" w:hAnsi="微软雅黑" w:cs="微软雅黑"/>
        </w:rPr>
        <w:t>Swift</w:t>
      </w:r>
      <w:r>
        <w:t>）：它是</w:t>
      </w:r>
      <w:r>
        <w:rPr>
          <w:rFonts w:ascii="微软雅黑" w:eastAsia="微软雅黑" w:hAnsi="微软雅黑" w:cs="微软雅黑"/>
        </w:rPr>
        <w:t>OpenStack</w:t>
      </w:r>
      <w:r>
        <w:t>中高可用的对象存储项目。</w:t>
      </w:r>
    </w:p>
    <w:p w14:paraId="36DB4C24" w14:textId="77777777" w:rsidR="00C97CE8" w:rsidRDefault="007C2E36" w:rsidP="00B55381">
      <w:pPr>
        <w:numPr>
          <w:ilvl w:val="0"/>
          <w:numId w:val="159"/>
        </w:numPr>
        <w:ind w:right="58" w:firstLineChars="200" w:firstLine="480"/>
      </w:pPr>
      <w:proofErr w:type="spellStart"/>
      <w:r>
        <w:rPr>
          <w:rFonts w:ascii="微软雅黑" w:eastAsia="微软雅黑" w:hAnsi="微软雅黑" w:cs="微软雅黑"/>
        </w:rPr>
        <w:t>FileSystem</w:t>
      </w:r>
      <w:proofErr w:type="spellEnd"/>
      <w:r>
        <w:t>：</w:t>
      </w:r>
      <w:r>
        <w:rPr>
          <w:rFonts w:ascii="微软雅黑" w:eastAsia="微软雅黑" w:hAnsi="微软雅黑" w:cs="微软雅黑"/>
        </w:rPr>
        <w:t>OpenStack Image Service</w:t>
      </w:r>
      <w:r>
        <w:t>存储虚拟机镜像的默认后端是后端文件系统。这个简单的后端会把镜像文件写到本地文件系统。</w:t>
      </w:r>
    </w:p>
    <w:p w14:paraId="1604CFAE" w14:textId="77777777" w:rsidR="00C97CE8" w:rsidRDefault="007C2E36" w:rsidP="00B55381">
      <w:pPr>
        <w:numPr>
          <w:ilvl w:val="0"/>
          <w:numId w:val="159"/>
        </w:numPr>
        <w:spacing w:after="67" w:line="258" w:lineRule="auto"/>
        <w:ind w:right="58" w:firstLineChars="200" w:firstLine="480"/>
      </w:pPr>
      <w:r>
        <w:rPr>
          <w:rFonts w:ascii="微软雅黑" w:eastAsia="微软雅黑" w:hAnsi="微软雅黑" w:cs="微软雅黑"/>
        </w:rPr>
        <w:t>S3</w:t>
      </w:r>
      <w:r>
        <w:t>：该后端允许</w:t>
      </w:r>
      <w:r>
        <w:rPr>
          <w:rFonts w:ascii="微软雅黑" w:eastAsia="微软雅黑" w:hAnsi="微软雅黑" w:cs="微软雅黑"/>
        </w:rPr>
        <w:t>OpenStack Image Service</w:t>
      </w:r>
      <w:r>
        <w:t>存储虚拟机镜像在</w:t>
      </w:r>
      <w:r>
        <w:rPr>
          <w:rFonts w:ascii="微软雅黑" w:eastAsia="微软雅黑" w:hAnsi="微软雅黑" w:cs="微软雅黑"/>
        </w:rPr>
        <w:t>Amazon S3</w:t>
      </w:r>
      <w:r>
        <w:t>服务中。</w:t>
      </w:r>
    </w:p>
    <w:p w14:paraId="51A00E71" w14:textId="77777777" w:rsidR="00C97CE8" w:rsidRDefault="007C2E36" w:rsidP="00B55381">
      <w:pPr>
        <w:numPr>
          <w:ilvl w:val="0"/>
          <w:numId w:val="159"/>
        </w:numPr>
        <w:spacing w:after="58" w:line="255" w:lineRule="auto"/>
        <w:ind w:right="58" w:firstLineChars="200" w:firstLine="480"/>
      </w:pPr>
      <w:r>
        <w:rPr>
          <w:rFonts w:ascii="微软雅黑" w:eastAsia="微软雅黑" w:hAnsi="微软雅黑" w:cs="微软雅黑"/>
        </w:rPr>
        <w:t>HTTP</w:t>
      </w:r>
      <w:r>
        <w:t>：</w:t>
      </w:r>
      <w:r>
        <w:rPr>
          <w:rFonts w:ascii="微软雅黑" w:eastAsia="微软雅黑" w:hAnsi="微软雅黑" w:cs="微软雅黑"/>
        </w:rPr>
        <w:t>OpenStack Image Service</w:t>
      </w:r>
      <w:r>
        <w:t>能通过</w:t>
      </w:r>
      <w:r>
        <w:rPr>
          <w:rFonts w:ascii="微软雅黑" w:eastAsia="微软雅黑" w:hAnsi="微软雅黑" w:cs="微软雅黑"/>
        </w:rPr>
        <w:t>HTTP</w:t>
      </w:r>
      <w:r>
        <w:t>在</w:t>
      </w:r>
      <w:r>
        <w:rPr>
          <w:rFonts w:ascii="微软雅黑" w:eastAsia="微软雅黑" w:hAnsi="微软雅黑" w:cs="微软雅黑"/>
        </w:rPr>
        <w:t>Internet</w:t>
      </w:r>
      <w:r>
        <w:t>上读取可用的虚拟机镜像。这种存储方式是只读的。</w:t>
      </w:r>
    </w:p>
    <w:p w14:paraId="0456E2CA" w14:textId="77777777" w:rsidR="00C97CE8" w:rsidRDefault="007C2E36" w:rsidP="00A031EB">
      <w:pPr>
        <w:spacing w:after="8"/>
        <w:ind w:left="-15" w:right="47" w:firstLineChars="200" w:firstLine="480"/>
      </w:pPr>
      <w:r>
        <w:t>真正去创建一个实例（</w:t>
      </w:r>
      <w:r>
        <w:rPr>
          <w:rFonts w:ascii="微软雅黑" w:eastAsia="微软雅黑" w:hAnsi="微软雅黑" w:cs="微软雅黑"/>
        </w:rPr>
        <w:t>instance</w:t>
      </w:r>
      <w:r>
        <w:t>）的操作是由</w:t>
      </w:r>
      <w:r>
        <w:rPr>
          <w:rFonts w:ascii="微软雅黑" w:eastAsia="微软雅黑" w:hAnsi="微软雅黑" w:cs="微软雅黑"/>
        </w:rPr>
        <w:t>Computer</w:t>
      </w:r>
      <w:r>
        <w:t xml:space="preserve">完成的，而这个过程中 </w:t>
      </w:r>
      <w:r>
        <w:rPr>
          <w:rFonts w:ascii="微软雅黑" w:eastAsia="微软雅黑" w:hAnsi="微软雅黑" w:cs="微软雅黑"/>
        </w:rPr>
        <w:t>Computer</w:t>
      </w:r>
      <w:r>
        <w:t>组件与</w:t>
      </w:r>
      <w:r>
        <w:rPr>
          <w:rFonts w:ascii="微软雅黑" w:eastAsia="微软雅黑" w:hAnsi="微软雅黑" w:cs="微软雅黑"/>
        </w:rPr>
        <w:t>Glance</w:t>
      </w:r>
      <w:r>
        <w:t>密不可分，创建一个实例的流程如图</w:t>
      </w:r>
      <w:r>
        <w:rPr>
          <w:rFonts w:ascii="微软雅黑" w:eastAsia="微软雅黑" w:hAnsi="微软雅黑" w:cs="微软雅黑"/>
        </w:rPr>
        <w:t>8-22</w:t>
      </w:r>
      <w:r>
        <w:t>所示。</w:t>
      </w:r>
    </w:p>
    <w:p w14:paraId="14471BC7" w14:textId="77777777" w:rsidR="00C97CE8" w:rsidRDefault="007C2E36" w:rsidP="00A031EB">
      <w:pPr>
        <w:spacing w:after="109" w:line="259" w:lineRule="auto"/>
        <w:ind w:left="1980" w:firstLineChars="200" w:firstLine="480"/>
      </w:pPr>
      <w:r>
        <w:rPr>
          <w:noProof/>
        </w:rPr>
        <w:drawing>
          <wp:inline distT="0" distB="0" distL="0" distR="0" wp14:anchorId="2B2B4AAD" wp14:editId="36DC9C1A">
            <wp:extent cx="3436620" cy="2186940"/>
            <wp:effectExtent l="0" t="0" r="0" b="0"/>
            <wp:docPr id="36184" name="Picture 36184"/>
            <wp:cNvGraphicFramePr/>
            <a:graphic xmlns:a="http://schemas.openxmlformats.org/drawingml/2006/main">
              <a:graphicData uri="http://schemas.openxmlformats.org/drawingml/2006/picture">
                <pic:pic xmlns:pic="http://schemas.openxmlformats.org/drawingml/2006/picture">
                  <pic:nvPicPr>
                    <pic:cNvPr id="36184" name="Picture 36184"/>
                    <pic:cNvPicPr/>
                  </pic:nvPicPr>
                  <pic:blipFill>
                    <a:blip r:embed="rId383"/>
                    <a:stretch>
                      <a:fillRect/>
                    </a:stretch>
                  </pic:blipFill>
                  <pic:spPr>
                    <a:xfrm>
                      <a:off x="0" y="0"/>
                      <a:ext cx="3436620" cy="2186940"/>
                    </a:xfrm>
                    <a:prstGeom prst="rect">
                      <a:avLst/>
                    </a:prstGeom>
                  </pic:spPr>
                </pic:pic>
              </a:graphicData>
            </a:graphic>
          </wp:inline>
        </w:drawing>
      </w:r>
    </w:p>
    <w:p w14:paraId="07016435"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8-22 </w:t>
      </w:r>
      <w:r>
        <w:rPr>
          <w:color w:val="A25400"/>
          <w:sz w:val="22"/>
        </w:rPr>
        <w:t>创建一个实例的流程</w:t>
      </w:r>
      <w:r>
        <w:br w:type="page"/>
      </w:r>
    </w:p>
    <w:p w14:paraId="5B6E0099" w14:textId="77777777" w:rsidR="00C97CE8" w:rsidRDefault="007C2E36" w:rsidP="00A031EB">
      <w:pPr>
        <w:pStyle w:val="2"/>
        <w:spacing w:after="175"/>
        <w:ind w:left="542" w:firstLineChars="200" w:firstLine="600"/>
        <w:jc w:val="left"/>
      </w:pPr>
      <w:bookmarkStart w:id="112" w:name="_Toc8137670"/>
      <w:r>
        <w:rPr>
          <w:rFonts w:ascii="宋体" w:eastAsia="宋体" w:hAnsi="宋体" w:cs="宋体"/>
          <w:b w:val="0"/>
        </w:rPr>
        <w:lastRenderedPageBreak/>
        <w:t>习题</w:t>
      </w:r>
      <w:bookmarkEnd w:id="112"/>
    </w:p>
    <w:p w14:paraId="2619C207" w14:textId="77777777" w:rsidR="00C97CE8" w:rsidRDefault="007C2E36" w:rsidP="00A031EB">
      <w:pPr>
        <w:spacing w:after="58" w:line="255" w:lineRule="auto"/>
        <w:ind w:left="475" w:right="58" w:firstLineChars="200" w:firstLine="480"/>
      </w:pPr>
      <w:r>
        <w:rPr>
          <w:rFonts w:ascii="微软雅黑" w:eastAsia="微软雅黑" w:hAnsi="微软雅黑" w:cs="微软雅黑"/>
        </w:rPr>
        <w:t>1.OpenStack</w:t>
      </w:r>
      <w:r>
        <w:t>是什么？</w:t>
      </w:r>
    </w:p>
    <w:p w14:paraId="45355538" w14:textId="77777777" w:rsidR="00C97CE8" w:rsidRDefault="007C2E36" w:rsidP="00A031EB">
      <w:pPr>
        <w:ind w:left="490" w:right="47" w:firstLineChars="200" w:firstLine="480"/>
      </w:pPr>
      <w:r>
        <w:rPr>
          <w:rFonts w:ascii="微软雅黑" w:eastAsia="微软雅黑" w:hAnsi="微软雅黑" w:cs="微软雅黑"/>
        </w:rPr>
        <w:t>2.</w:t>
      </w:r>
      <w:r>
        <w:t>总结</w:t>
      </w:r>
      <w:r>
        <w:rPr>
          <w:rFonts w:ascii="微软雅黑" w:eastAsia="微软雅黑" w:hAnsi="微软雅黑" w:cs="微软雅黑"/>
        </w:rPr>
        <w:t>OpenStack</w:t>
      </w:r>
      <w:r>
        <w:t>的主要组件及其功能。</w:t>
      </w:r>
    </w:p>
    <w:p w14:paraId="2A13148B" w14:textId="77777777" w:rsidR="00C97CE8" w:rsidRDefault="007C2E36" w:rsidP="00A031EB">
      <w:pPr>
        <w:ind w:left="490" w:right="47" w:firstLineChars="200" w:firstLine="480"/>
      </w:pPr>
      <w:r>
        <w:rPr>
          <w:rFonts w:ascii="微软雅黑" w:eastAsia="微软雅黑" w:hAnsi="微软雅黑" w:cs="微软雅黑"/>
        </w:rPr>
        <w:t>3.</w:t>
      </w:r>
      <w:r>
        <w:t>请根据学过的知识总结一下各服务模块之间如何协同工作。</w:t>
      </w:r>
    </w:p>
    <w:p w14:paraId="3907F21C" w14:textId="77777777" w:rsidR="00C97CE8" w:rsidRDefault="007C2E36" w:rsidP="00A031EB">
      <w:pPr>
        <w:ind w:left="490" w:right="47" w:firstLineChars="200" w:firstLine="480"/>
      </w:pPr>
      <w:r>
        <w:rPr>
          <w:rFonts w:ascii="微软雅黑" w:eastAsia="微软雅黑" w:hAnsi="微软雅黑" w:cs="微软雅黑"/>
        </w:rPr>
        <w:t>4.</w:t>
      </w:r>
      <w:r>
        <w:t>请通过学过的知识概括一下</w:t>
      </w:r>
      <w:r>
        <w:rPr>
          <w:rFonts w:ascii="微软雅黑" w:eastAsia="微软雅黑" w:hAnsi="微软雅黑" w:cs="微软雅黑"/>
        </w:rPr>
        <w:t>OpenStack</w:t>
      </w:r>
      <w:r>
        <w:t>与</w:t>
      </w:r>
      <w:r>
        <w:rPr>
          <w:rFonts w:ascii="微软雅黑" w:eastAsia="微软雅黑" w:hAnsi="微软雅黑" w:cs="微软雅黑"/>
        </w:rPr>
        <w:t>AWS</w:t>
      </w:r>
      <w:r>
        <w:t>的异同。</w:t>
      </w:r>
      <w:r>
        <w:br w:type="page"/>
      </w:r>
    </w:p>
    <w:p w14:paraId="00DFFF4E" w14:textId="77777777" w:rsidR="00C97CE8" w:rsidRDefault="007C2E36" w:rsidP="00A031EB">
      <w:pPr>
        <w:pStyle w:val="2"/>
        <w:spacing w:after="154"/>
        <w:ind w:left="542" w:firstLineChars="200" w:firstLine="600"/>
        <w:jc w:val="left"/>
      </w:pPr>
      <w:bookmarkStart w:id="113" w:name="_Toc8137671"/>
      <w:r>
        <w:rPr>
          <w:rFonts w:ascii="宋体" w:eastAsia="宋体" w:hAnsi="宋体" w:cs="宋体"/>
          <w:b w:val="0"/>
        </w:rPr>
        <w:lastRenderedPageBreak/>
        <w:t>参考文献</w:t>
      </w:r>
      <w:bookmarkEnd w:id="113"/>
    </w:p>
    <w:p w14:paraId="2C5212BA" w14:textId="77777777" w:rsidR="00C97CE8" w:rsidRDefault="007C2E36" w:rsidP="00B55381">
      <w:pPr>
        <w:numPr>
          <w:ilvl w:val="0"/>
          <w:numId w:val="160"/>
        </w:numPr>
        <w:spacing w:after="58" w:line="255" w:lineRule="auto"/>
        <w:ind w:right="58" w:firstLineChars="200" w:firstLine="480"/>
      </w:pPr>
      <w:proofErr w:type="spellStart"/>
      <w:proofErr w:type="gramStart"/>
      <w:r>
        <w:rPr>
          <w:rFonts w:ascii="微软雅黑" w:eastAsia="微软雅黑" w:hAnsi="微软雅黑" w:cs="微软雅黑"/>
        </w:rPr>
        <w:t>Rackspace:http</w:t>
      </w:r>
      <w:proofErr w:type="spellEnd"/>
      <w:r>
        <w:rPr>
          <w:rFonts w:ascii="微软雅黑" w:eastAsia="微软雅黑" w:hAnsi="微软雅黑" w:cs="微软雅黑"/>
        </w:rPr>
        <w:t>://www.rackspace.com/</w:t>
      </w:r>
      <w:proofErr w:type="gramEnd"/>
    </w:p>
    <w:p w14:paraId="63A536AC" w14:textId="77777777" w:rsidR="00C97CE8" w:rsidRDefault="007C2E36" w:rsidP="00B55381">
      <w:pPr>
        <w:numPr>
          <w:ilvl w:val="0"/>
          <w:numId w:val="160"/>
        </w:numPr>
        <w:spacing w:after="58" w:line="255" w:lineRule="auto"/>
        <w:ind w:right="58" w:firstLineChars="200" w:firstLine="480"/>
      </w:pPr>
      <w:proofErr w:type="spellStart"/>
      <w:proofErr w:type="gramStart"/>
      <w:r>
        <w:rPr>
          <w:rFonts w:ascii="微软雅黑" w:eastAsia="微软雅黑" w:hAnsi="微软雅黑" w:cs="微软雅黑"/>
        </w:rPr>
        <w:t>NASA:http</w:t>
      </w:r>
      <w:proofErr w:type="spellEnd"/>
      <w:r>
        <w:rPr>
          <w:rFonts w:ascii="微软雅黑" w:eastAsia="微软雅黑" w:hAnsi="微软雅黑" w:cs="微软雅黑"/>
        </w:rPr>
        <w:t>://www.nasa.gov/</w:t>
      </w:r>
      <w:proofErr w:type="gramEnd"/>
    </w:p>
    <w:p w14:paraId="542F464D" w14:textId="77777777" w:rsidR="00C97CE8" w:rsidRDefault="007C2E36" w:rsidP="00B55381">
      <w:pPr>
        <w:numPr>
          <w:ilvl w:val="0"/>
          <w:numId w:val="160"/>
        </w:numPr>
        <w:spacing w:after="58" w:line="255" w:lineRule="auto"/>
        <w:ind w:right="58" w:firstLineChars="200" w:firstLine="480"/>
      </w:pPr>
      <w:proofErr w:type="spellStart"/>
      <w:proofErr w:type="gramStart"/>
      <w:r>
        <w:rPr>
          <w:rFonts w:ascii="微软雅黑" w:eastAsia="微软雅黑" w:hAnsi="微软雅黑" w:cs="微软雅黑"/>
        </w:rPr>
        <w:t>Openstack:http</w:t>
      </w:r>
      <w:proofErr w:type="spellEnd"/>
      <w:r>
        <w:rPr>
          <w:rFonts w:ascii="微软雅黑" w:eastAsia="微软雅黑" w:hAnsi="微软雅黑" w:cs="微软雅黑"/>
        </w:rPr>
        <w:t>://www.openstack.org/</w:t>
      </w:r>
      <w:proofErr w:type="gramEnd"/>
    </w:p>
    <w:p w14:paraId="34A8EA04" w14:textId="77777777" w:rsidR="00C97CE8" w:rsidRDefault="007C2E36" w:rsidP="00B55381">
      <w:pPr>
        <w:numPr>
          <w:ilvl w:val="0"/>
          <w:numId w:val="160"/>
        </w:numPr>
        <w:spacing w:after="58" w:line="255" w:lineRule="auto"/>
        <w:ind w:right="58" w:firstLineChars="200" w:firstLine="480"/>
      </w:pPr>
      <w:proofErr w:type="spellStart"/>
      <w:proofErr w:type="gramStart"/>
      <w:r>
        <w:rPr>
          <w:rFonts w:ascii="微软雅黑" w:eastAsia="微软雅黑" w:hAnsi="微软雅黑" w:cs="微软雅黑"/>
        </w:rPr>
        <w:t>Openswitch:http</w:t>
      </w:r>
      <w:proofErr w:type="spellEnd"/>
      <w:r>
        <w:rPr>
          <w:rFonts w:ascii="微软雅黑" w:eastAsia="微软雅黑" w:hAnsi="微软雅黑" w:cs="微软雅黑"/>
        </w:rPr>
        <w:t>://openswitch.net/</w:t>
      </w:r>
      <w:proofErr w:type="gramEnd"/>
    </w:p>
    <w:p w14:paraId="4F266076" w14:textId="77777777" w:rsidR="00C97CE8" w:rsidRDefault="007C2E36" w:rsidP="00B55381">
      <w:pPr>
        <w:numPr>
          <w:ilvl w:val="0"/>
          <w:numId w:val="160"/>
        </w:numPr>
        <w:spacing w:after="58" w:line="255" w:lineRule="auto"/>
        <w:ind w:right="58" w:firstLineChars="200" w:firstLine="480"/>
      </w:pPr>
      <w:r>
        <w:rPr>
          <w:rFonts w:ascii="微软雅黑" w:eastAsia="微软雅黑" w:hAnsi="微软雅黑" w:cs="微软雅黑"/>
        </w:rPr>
        <w:t xml:space="preserve">Linux </w:t>
      </w:r>
      <w:proofErr w:type="spellStart"/>
      <w:proofErr w:type="gramStart"/>
      <w:r>
        <w:rPr>
          <w:rFonts w:ascii="微软雅黑" w:eastAsia="微软雅黑" w:hAnsi="微软雅黑" w:cs="微软雅黑"/>
        </w:rPr>
        <w:t>bridge:http</w:t>
      </w:r>
      <w:proofErr w:type="spellEnd"/>
      <w:r>
        <w:rPr>
          <w:rFonts w:ascii="微软雅黑" w:eastAsia="微软雅黑" w:hAnsi="微软雅黑" w:cs="微软雅黑"/>
        </w:rPr>
        <w:t>://sourceforge.net/projects/</w:t>
      </w:r>
      <w:proofErr w:type="spellStart"/>
      <w:r>
        <w:rPr>
          <w:rFonts w:ascii="微软雅黑" w:eastAsia="微软雅黑" w:hAnsi="微软雅黑" w:cs="微软雅黑"/>
        </w:rPr>
        <w:t>bridgelinux</w:t>
      </w:r>
      <w:proofErr w:type="spellEnd"/>
      <w:r>
        <w:rPr>
          <w:rFonts w:ascii="微软雅黑" w:eastAsia="微软雅黑" w:hAnsi="微软雅黑" w:cs="微软雅黑"/>
        </w:rPr>
        <w:t>/</w:t>
      </w:r>
      <w:proofErr w:type="gramEnd"/>
    </w:p>
    <w:p w14:paraId="0E4F73E0" w14:textId="77777777" w:rsidR="00C97CE8" w:rsidRDefault="007C2E36" w:rsidP="00B55381">
      <w:pPr>
        <w:numPr>
          <w:ilvl w:val="0"/>
          <w:numId w:val="160"/>
        </w:numPr>
        <w:spacing w:after="58" w:line="255" w:lineRule="auto"/>
        <w:ind w:right="58" w:firstLineChars="200" w:firstLine="480"/>
      </w:pPr>
      <w:proofErr w:type="spellStart"/>
      <w:proofErr w:type="gramStart"/>
      <w:r>
        <w:rPr>
          <w:rFonts w:ascii="微软雅黑" w:eastAsia="微软雅黑" w:hAnsi="微软雅黑" w:cs="微软雅黑"/>
        </w:rPr>
        <w:t>HDFS:http</w:t>
      </w:r>
      <w:proofErr w:type="spellEnd"/>
      <w:r>
        <w:rPr>
          <w:rFonts w:ascii="微软雅黑" w:eastAsia="微软雅黑" w:hAnsi="微软雅黑" w:cs="微软雅黑"/>
        </w:rPr>
        <w:t>://hadoop.apache.org/docs/r1.2.1/hdfs_design.html</w:t>
      </w:r>
      <w:proofErr w:type="gramEnd"/>
    </w:p>
    <w:p w14:paraId="191D0629" w14:textId="77777777" w:rsidR="00C97CE8" w:rsidRDefault="007C2E36" w:rsidP="00B55381">
      <w:pPr>
        <w:numPr>
          <w:ilvl w:val="0"/>
          <w:numId w:val="160"/>
        </w:numPr>
        <w:ind w:right="58" w:firstLineChars="200" w:firstLine="480"/>
      </w:pPr>
      <w:proofErr w:type="gramStart"/>
      <w:r>
        <w:t>熊庭刚</w:t>
      </w:r>
      <w:proofErr w:type="gramEnd"/>
      <w:r>
        <w:t>，卢正鼎，张家宏，等</w:t>
      </w:r>
      <w:r>
        <w:rPr>
          <w:rFonts w:ascii="微软雅黑" w:eastAsia="微软雅黑" w:hAnsi="微软雅黑" w:cs="微软雅黑"/>
        </w:rPr>
        <w:t>.</w:t>
      </w:r>
      <w:r>
        <w:t>基于</w:t>
      </w:r>
      <w:r>
        <w:rPr>
          <w:rFonts w:ascii="微软雅黑" w:eastAsia="微软雅黑" w:hAnsi="微软雅黑" w:cs="微软雅黑"/>
        </w:rPr>
        <w:t>Quorum</w:t>
      </w:r>
      <w:r>
        <w:t>系统的分布式访问控制框架研究</w:t>
      </w:r>
      <w:r>
        <w:rPr>
          <w:rFonts w:ascii="微软雅黑" w:eastAsia="微软雅黑" w:hAnsi="微软雅黑" w:cs="微软雅黑"/>
        </w:rPr>
        <w:t>[J].</w:t>
      </w:r>
      <w:r>
        <w:t>计算机科学</w:t>
      </w:r>
      <w:r>
        <w:rPr>
          <w:rFonts w:ascii="微软雅黑" w:eastAsia="微软雅黑" w:hAnsi="微软雅黑" w:cs="微软雅黑"/>
        </w:rPr>
        <w:t>.2010</w:t>
      </w:r>
      <w:r>
        <w:t>，</w:t>
      </w:r>
      <w:r>
        <w:rPr>
          <w:rFonts w:ascii="微软雅黑" w:eastAsia="微软雅黑" w:hAnsi="微软雅黑" w:cs="微软雅黑"/>
        </w:rPr>
        <w:t>37</w:t>
      </w:r>
      <w:r>
        <w:t>（</w:t>
      </w:r>
      <w:r>
        <w:rPr>
          <w:rFonts w:ascii="微软雅黑" w:eastAsia="微软雅黑" w:hAnsi="微软雅黑" w:cs="微软雅黑"/>
        </w:rPr>
        <w:t>5</w:t>
      </w:r>
      <w:r>
        <w:t>）：</w:t>
      </w:r>
      <w:r>
        <w:rPr>
          <w:rFonts w:ascii="微软雅黑" w:eastAsia="微软雅黑" w:hAnsi="微软雅黑" w:cs="微软雅黑"/>
        </w:rPr>
        <w:t>91-94.</w:t>
      </w:r>
      <w:r>
        <w:br w:type="page"/>
      </w:r>
    </w:p>
    <w:p w14:paraId="098205B3" w14:textId="77777777" w:rsidR="00C97CE8" w:rsidRDefault="007C2E36" w:rsidP="00A031EB">
      <w:pPr>
        <w:pStyle w:val="2"/>
        <w:spacing w:after="110"/>
        <w:ind w:left="10" w:right="69" w:firstLineChars="200" w:firstLine="720"/>
        <w:jc w:val="left"/>
      </w:pPr>
      <w:bookmarkStart w:id="114" w:name="_Toc8137672"/>
      <w:r>
        <w:rPr>
          <w:rFonts w:ascii="宋体" w:eastAsia="宋体" w:hAnsi="宋体" w:cs="宋体"/>
          <w:b w:val="0"/>
          <w:sz w:val="36"/>
        </w:rPr>
        <w:lastRenderedPageBreak/>
        <w:t>第</w:t>
      </w:r>
      <w:r>
        <w:rPr>
          <w:sz w:val="36"/>
        </w:rPr>
        <w:t>9</w:t>
      </w:r>
      <w:r>
        <w:rPr>
          <w:rFonts w:ascii="宋体" w:eastAsia="宋体" w:hAnsi="宋体" w:cs="宋体"/>
          <w:b w:val="0"/>
          <w:sz w:val="36"/>
        </w:rPr>
        <w:t>章</w:t>
      </w:r>
      <w:r>
        <w:rPr>
          <w:sz w:val="36"/>
        </w:rPr>
        <w:t xml:space="preserve"> </w:t>
      </w:r>
      <w:proofErr w:type="gramStart"/>
      <w:r>
        <w:rPr>
          <w:rFonts w:ascii="宋体" w:eastAsia="宋体" w:hAnsi="宋体" w:cs="宋体"/>
          <w:b w:val="0"/>
          <w:sz w:val="36"/>
        </w:rPr>
        <w:t>云计算</w:t>
      </w:r>
      <w:proofErr w:type="gramEnd"/>
      <w:r>
        <w:rPr>
          <w:rFonts w:ascii="宋体" w:eastAsia="宋体" w:hAnsi="宋体" w:cs="宋体"/>
          <w:b w:val="0"/>
          <w:sz w:val="36"/>
        </w:rPr>
        <w:t>数据中心</w:t>
      </w:r>
      <w:bookmarkEnd w:id="114"/>
    </w:p>
    <w:p w14:paraId="5C215D59" w14:textId="77777777" w:rsidR="00C97CE8" w:rsidRDefault="007C2E36" w:rsidP="00A031EB">
      <w:pPr>
        <w:spacing w:after="14"/>
        <w:ind w:left="-15" w:right="47" w:firstLineChars="200" w:firstLine="480"/>
      </w:pPr>
      <w:r>
        <w:t>信息服务的集约化、社会化和专业化发展使得因特网上的应用、计算和存储资源向数据中心迁移，商业化的发展促使了承载上万甚至超过</w:t>
      </w:r>
      <w:r>
        <w:rPr>
          <w:rFonts w:ascii="微软雅黑" w:eastAsia="微软雅黑" w:hAnsi="微软雅黑" w:cs="微软雅黑"/>
        </w:rPr>
        <w:t>10</w:t>
      </w:r>
      <w:r>
        <w:t>万台服务器的大型数据中心的出</w:t>
      </w:r>
    </w:p>
    <w:p w14:paraId="0706F774" w14:textId="77777777" w:rsidR="00C97CE8" w:rsidRDefault="007C2E36" w:rsidP="00A031EB">
      <w:pPr>
        <w:ind w:left="-5" w:right="47" w:firstLineChars="200" w:firstLine="480"/>
      </w:pPr>
      <w:r>
        <w:t>现。</w:t>
      </w:r>
      <w:r>
        <w:rPr>
          <w:rFonts w:ascii="微软雅黑" w:eastAsia="微软雅黑" w:hAnsi="微软雅黑" w:cs="微软雅黑"/>
        </w:rPr>
        <w:t>Facebook</w:t>
      </w:r>
      <w:r>
        <w:t>、谷歌、亚马逊等在多地建立了自己的大规模数据中心，</w:t>
      </w:r>
      <w:r>
        <w:rPr>
          <w:rFonts w:ascii="微软雅黑" w:eastAsia="微软雅黑" w:hAnsi="微软雅黑" w:cs="微软雅黑"/>
        </w:rPr>
        <w:t>Google</w:t>
      </w:r>
      <w:r>
        <w:t>拥有</w:t>
      </w:r>
      <w:r>
        <w:rPr>
          <w:rFonts w:ascii="微软雅黑" w:eastAsia="微软雅黑" w:hAnsi="微软雅黑" w:cs="微软雅黑"/>
        </w:rPr>
        <w:t>36</w:t>
      </w:r>
      <w:r>
        <w:t>个数据中心超过</w:t>
      </w:r>
      <w:r>
        <w:rPr>
          <w:rFonts w:ascii="微软雅黑" w:eastAsia="微软雅黑" w:hAnsi="微软雅黑" w:cs="微软雅黑"/>
        </w:rPr>
        <w:t>90</w:t>
      </w:r>
      <w:r>
        <w:t>万台服务器，</w:t>
      </w:r>
      <w:r>
        <w:rPr>
          <w:rFonts w:ascii="微软雅黑" w:eastAsia="微软雅黑" w:hAnsi="微软雅黑" w:cs="微软雅黑"/>
        </w:rPr>
        <w:t>Facebook</w:t>
      </w:r>
      <w:proofErr w:type="gramStart"/>
      <w:r>
        <w:t>在建第</w:t>
      </w:r>
      <w:proofErr w:type="gramEnd"/>
      <w:r>
        <w:t>四座数据中心，亚马逊也开始建造第</w:t>
      </w:r>
      <w:r>
        <w:rPr>
          <w:rFonts w:ascii="微软雅黑" w:eastAsia="微软雅黑" w:hAnsi="微软雅黑" w:cs="微软雅黑"/>
        </w:rPr>
        <w:t>10</w:t>
      </w:r>
      <w:r>
        <w:t>座数据中心，针对成本、环保等问题，这些</w:t>
      </w:r>
      <w:proofErr w:type="gramStart"/>
      <w:r>
        <w:t>云计算</w:t>
      </w:r>
      <w:proofErr w:type="gramEnd"/>
      <w:r>
        <w:t>数据中心在网络架构、绿色节能、自动化管理等方面进行了大胆革新。</w:t>
      </w:r>
      <w:r>
        <w:br w:type="page"/>
      </w:r>
    </w:p>
    <w:p w14:paraId="314FC1A2" w14:textId="77777777" w:rsidR="00C97CE8" w:rsidRDefault="007C2E36" w:rsidP="00A031EB">
      <w:pPr>
        <w:pStyle w:val="3"/>
        <w:ind w:left="542" w:firstLineChars="200" w:firstLine="600"/>
        <w:jc w:val="left"/>
      </w:pPr>
      <w:bookmarkStart w:id="115" w:name="_Toc8137673"/>
      <w:r>
        <w:rPr>
          <w:rFonts w:ascii="微软雅黑" w:eastAsia="微软雅黑" w:hAnsi="微软雅黑" w:cs="微软雅黑"/>
          <w:b/>
        </w:rPr>
        <w:lastRenderedPageBreak/>
        <w:t xml:space="preserve">9.1 </w:t>
      </w:r>
      <w:proofErr w:type="gramStart"/>
      <w:r>
        <w:t>云数据</w:t>
      </w:r>
      <w:proofErr w:type="gramEnd"/>
      <w:r>
        <w:t>中心的特征</w:t>
      </w:r>
      <w:bookmarkEnd w:id="115"/>
    </w:p>
    <w:p w14:paraId="5BC428EF" w14:textId="77777777" w:rsidR="00C97CE8" w:rsidRDefault="007C2E36" w:rsidP="00A031EB">
      <w:pPr>
        <w:ind w:left="-15" w:right="47" w:firstLineChars="200" w:firstLine="480"/>
      </w:pPr>
      <w:proofErr w:type="gramStart"/>
      <w:r>
        <w:t>云计算</w:t>
      </w:r>
      <w:proofErr w:type="gramEnd"/>
      <w:r>
        <w:t>基于互联网的相关服务的增加、使用和交付模式，通常涉及通过互联网来提供动态易扩展且经常是虚拟化的资源。将</w:t>
      </w:r>
      <w:proofErr w:type="gramStart"/>
      <w:r>
        <w:t>云计算</w:t>
      </w:r>
      <w:proofErr w:type="gramEnd"/>
      <w:r>
        <w:t>与数据中心有效结合实现了优势互补。</w:t>
      </w:r>
      <w:proofErr w:type="gramStart"/>
      <w:r>
        <w:t>云数据</w:t>
      </w:r>
      <w:proofErr w:type="gramEnd"/>
      <w:r>
        <w:t>中心应具备以下几个特征。</w:t>
      </w:r>
    </w:p>
    <w:p w14:paraId="0F6344CD" w14:textId="77777777" w:rsidR="00C97CE8" w:rsidRDefault="007C2E36" w:rsidP="00A031EB">
      <w:pPr>
        <w:ind w:left="490" w:right="47" w:firstLineChars="200" w:firstLine="480"/>
      </w:pPr>
      <w:r>
        <w:rPr>
          <w:rFonts w:ascii="微软雅黑" w:eastAsia="微软雅黑" w:hAnsi="微软雅黑" w:cs="微软雅黑"/>
          <w:b/>
        </w:rPr>
        <w:t>1.</w:t>
      </w:r>
      <w:proofErr w:type="gramStart"/>
      <w:r>
        <w:t>高设备</w:t>
      </w:r>
      <w:proofErr w:type="gramEnd"/>
      <w:r>
        <w:t>利用率</w:t>
      </w:r>
    </w:p>
    <w:p w14:paraId="6E531621" w14:textId="77777777" w:rsidR="00C97CE8" w:rsidRDefault="007C2E36" w:rsidP="00A031EB">
      <w:pPr>
        <w:ind w:left="-15" w:right="47" w:firstLineChars="200" w:firstLine="480"/>
      </w:pPr>
      <w:r>
        <w:t>在</w:t>
      </w:r>
      <w:proofErr w:type="gramStart"/>
      <w:r>
        <w:t>云数据</w:t>
      </w:r>
      <w:proofErr w:type="gramEnd"/>
      <w:r>
        <w:t>中心广泛采用虚拟化技术进行系统和数据中心整合，通过服务器虚拟化、存储虚拟化、网络虚拟化、应用虚拟化等解决方案，可以帮助数据中心减少服务器数量，优化资源利用率、简化管理，从而达到降低成本和能快速响应业务需求的变化等目的。</w:t>
      </w:r>
    </w:p>
    <w:p w14:paraId="0484EFE5" w14:textId="77777777" w:rsidR="00C97CE8" w:rsidRDefault="007C2E36" w:rsidP="00A031EB">
      <w:pPr>
        <w:ind w:left="490" w:right="47" w:firstLineChars="200" w:firstLine="480"/>
      </w:pPr>
      <w:r>
        <w:rPr>
          <w:rFonts w:ascii="微软雅黑" w:eastAsia="微软雅黑" w:hAnsi="微软雅黑" w:cs="微软雅黑"/>
          <w:b/>
        </w:rPr>
        <w:t>2.</w:t>
      </w:r>
      <w:r>
        <w:t>绿色节能</w:t>
      </w:r>
    </w:p>
    <w:p w14:paraId="7AF3DA10" w14:textId="77777777" w:rsidR="00C97CE8" w:rsidRDefault="007C2E36" w:rsidP="00A031EB">
      <w:pPr>
        <w:ind w:left="-15" w:right="47" w:firstLineChars="200" w:firstLine="480"/>
      </w:pPr>
      <w:r>
        <w:t>在</w:t>
      </w:r>
      <w:proofErr w:type="gramStart"/>
      <w:r>
        <w:t>云数据</w:t>
      </w:r>
      <w:proofErr w:type="gramEnd"/>
      <w:r>
        <w:t>中心将大量使用节能服务器、节能存储设备和刀片服务器，并通过先进的供电和散热技术，降低数据中心的能耗，实现供电、散热和计算资源的无缝集成和管理。</w:t>
      </w:r>
    </w:p>
    <w:p w14:paraId="780188A7" w14:textId="77777777" w:rsidR="00C97CE8" w:rsidRDefault="007C2E36" w:rsidP="00A031EB">
      <w:pPr>
        <w:ind w:left="490" w:right="47" w:firstLineChars="200" w:firstLine="480"/>
      </w:pPr>
      <w:r>
        <w:rPr>
          <w:rFonts w:ascii="微软雅黑" w:eastAsia="微软雅黑" w:hAnsi="微软雅黑" w:cs="微软雅黑"/>
          <w:b/>
        </w:rPr>
        <w:t>3.</w:t>
      </w:r>
      <w:r>
        <w:t>高可用性</w:t>
      </w:r>
    </w:p>
    <w:p w14:paraId="6DE45DC9" w14:textId="77777777" w:rsidR="00C97CE8" w:rsidRDefault="007C2E36" w:rsidP="00A031EB">
      <w:pPr>
        <w:spacing w:after="49" w:line="251" w:lineRule="auto"/>
        <w:ind w:left="-15" w:right="62" w:firstLineChars="200" w:firstLine="480"/>
      </w:pPr>
      <w:proofErr w:type="gramStart"/>
      <w:r>
        <w:t>云数据</w:t>
      </w:r>
      <w:proofErr w:type="gramEnd"/>
      <w:r>
        <w:t>中心特别强调系统中各部分的冗余、容错以至容灾设计，使之能保证应用服务的不间断性，满足连续服务要求。当网络扩展或升级时，网络能够正常运行，对网络的性能影响不大。</w:t>
      </w:r>
    </w:p>
    <w:p w14:paraId="6CEED03E" w14:textId="77777777" w:rsidR="00C97CE8" w:rsidRDefault="007C2E36" w:rsidP="00A031EB">
      <w:pPr>
        <w:ind w:left="490" w:right="47" w:firstLineChars="200" w:firstLine="480"/>
      </w:pPr>
      <w:r>
        <w:rPr>
          <w:rFonts w:ascii="微软雅黑" w:eastAsia="微软雅黑" w:hAnsi="微软雅黑" w:cs="微软雅黑"/>
          <w:b/>
        </w:rPr>
        <w:t>4.</w:t>
      </w:r>
      <w:r>
        <w:t>自动化管理</w:t>
      </w:r>
    </w:p>
    <w:p w14:paraId="20B7CDD7" w14:textId="77777777" w:rsidR="00C97CE8" w:rsidRDefault="007C2E36" w:rsidP="00A031EB">
      <w:pPr>
        <w:ind w:left="-15" w:right="47" w:firstLineChars="200" w:firstLine="480"/>
      </w:pPr>
      <w:proofErr w:type="gramStart"/>
      <w:r>
        <w:t>云数据</w:t>
      </w:r>
      <w:proofErr w:type="gramEnd"/>
      <w:r>
        <w:t>中心应是</w:t>
      </w:r>
      <w:r>
        <w:rPr>
          <w:rFonts w:ascii="微软雅黑" w:eastAsia="微软雅黑" w:hAnsi="微软雅黑" w:cs="微软雅黑"/>
        </w:rPr>
        <w:t>24×7</w:t>
      </w:r>
      <w:r>
        <w:t>小时无人值守并可远程管理的。数据中心管理人员只要有一个浏览器，就能通过</w:t>
      </w:r>
      <w:r>
        <w:rPr>
          <w:rFonts w:ascii="微软雅黑" w:eastAsia="微软雅黑" w:hAnsi="微软雅黑" w:cs="微软雅黑"/>
        </w:rPr>
        <w:t>Internet</w:t>
      </w:r>
      <w:r>
        <w:t>实现可视化远程管理，也能进行统一的系统漏洞与补丁管理，主动的性能管理与瓶颈分析、快速的服务器与操作系统部署、系统功率测量与调整。甚至，数据中心的门禁、通风、温度、湿度、电力都能够远程调度与控制。</w:t>
      </w:r>
    </w:p>
    <w:p w14:paraId="46607990" w14:textId="77777777" w:rsidR="00C97CE8" w:rsidRDefault="007C2E36" w:rsidP="00A031EB">
      <w:pPr>
        <w:pStyle w:val="3"/>
        <w:spacing w:after="209"/>
        <w:ind w:left="542" w:firstLineChars="200" w:firstLine="600"/>
        <w:jc w:val="left"/>
      </w:pPr>
      <w:bookmarkStart w:id="116" w:name="_Toc8137674"/>
      <w:r>
        <w:rPr>
          <w:rFonts w:ascii="微软雅黑" w:eastAsia="微软雅黑" w:hAnsi="微软雅黑" w:cs="微软雅黑"/>
          <w:b/>
        </w:rPr>
        <w:t xml:space="preserve">9.2 </w:t>
      </w:r>
      <w:proofErr w:type="gramStart"/>
      <w:r>
        <w:t>云数据</w:t>
      </w:r>
      <w:proofErr w:type="gramEnd"/>
      <w:r>
        <w:t>中心网络部署</w:t>
      </w:r>
      <w:bookmarkEnd w:id="116"/>
    </w:p>
    <w:p w14:paraId="7E245596" w14:textId="77777777" w:rsidR="00C97CE8" w:rsidRDefault="007C2E36" w:rsidP="00A031EB">
      <w:pPr>
        <w:spacing w:after="10" w:line="250" w:lineRule="auto"/>
        <w:ind w:left="428" w:right="229" w:firstLineChars="200" w:firstLine="480"/>
      </w:pPr>
      <w:r>
        <w:t>数据中心网络是指数据中心内部通过高速链路和交换机连接大量服务器的网络</w:t>
      </w:r>
      <w:r>
        <w:rPr>
          <w:rFonts w:ascii="微软雅黑" w:eastAsia="微软雅黑" w:hAnsi="微软雅黑" w:cs="微软雅黑"/>
          <w:sz w:val="33"/>
          <w:vertAlign w:val="superscript"/>
        </w:rPr>
        <w:t>[1]</w:t>
      </w:r>
      <w:r>
        <w:t>。</w:t>
      </w:r>
    </w:p>
    <w:p w14:paraId="52F4583F" w14:textId="77777777" w:rsidR="00C97CE8" w:rsidRDefault="007C2E36" w:rsidP="00A031EB">
      <w:pPr>
        <w:spacing w:after="94"/>
        <w:ind w:left="-5" w:right="47" w:firstLineChars="200" w:firstLine="480"/>
      </w:pPr>
      <w:r>
        <w:t>数据中心网络利用各类数据在服务器间的组织交互，向用户提供各种高效的信息服务。数据中心网络是数据中心硬件部分的核心基础构成，它的拓扑结构给出了数据中心所有交换机和服务器的连接关系，决定了数据中心的具体组织形式。</w:t>
      </w:r>
    </w:p>
    <w:p w14:paraId="02EA535D" w14:textId="77777777" w:rsidR="00C97CE8" w:rsidRDefault="007C2E36" w:rsidP="00A031EB">
      <w:pPr>
        <w:ind w:left="-15" w:right="47" w:firstLineChars="200" w:firstLine="480"/>
      </w:pPr>
      <w:r>
        <w:t>目前数据中心网络主要采用三层树形结构</w:t>
      </w:r>
      <w:r>
        <w:rPr>
          <w:rFonts w:ascii="微软雅黑" w:eastAsia="微软雅黑" w:hAnsi="微软雅黑" w:cs="微软雅黑"/>
          <w:sz w:val="33"/>
          <w:vertAlign w:val="superscript"/>
        </w:rPr>
        <w:t>[2</w:t>
      </w:r>
      <w:r>
        <w:rPr>
          <w:sz w:val="33"/>
          <w:vertAlign w:val="superscript"/>
        </w:rPr>
        <w:t>，</w:t>
      </w:r>
      <w:r>
        <w:rPr>
          <w:rFonts w:ascii="微软雅黑" w:eastAsia="微软雅黑" w:hAnsi="微软雅黑" w:cs="微软雅黑"/>
          <w:sz w:val="33"/>
          <w:vertAlign w:val="superscript"/>
        </w:rPr>
        <w:t>3]</w:t>
      </w:r>
      <w:r>
        <w:t>，采用这种树形结构的数据中心网络建造起来比较方便简单，但不便于拓展和升级。这种结构中的服务器全部集中在边缘层，而且服务器仅与各自的交换机相连，一个核心交换机故障可能导致上千台服务器失效。当网络规模较大时，对顶层网络设备的要求高，而且树形拓扑的网络带宽不足，无法较好地支持以</w:t>
      </w:r>
      <w:r>
        <w:rPr>
          <w:rFonts w:ascii="微软雅黑" w:eastAsia="微软雅黑" w:hAnsi="微软雅黑" w:cs="微软雅黑"/>
        </w:rPr>
        <w:t>“</w:t>
      </w:r>
      <w:r>
        <w:t>东西流量</w:t>
      </w:r>
      <w:r>
        <w:rPr>
          <w:rFonts w:ascii="微软雅黑" w:eastAsia="微软雅黑" w:hAnsi="微软雅黑" w:cs="微软雅黑"/>
        </w:rPr>
        <w:t>”</w:t>
      </w:r>
      <w:r>
        <w:t>为主的数据中心分布式计算。</w:t>
      </w:r>
    </w:p>
    <w:p w14:paraId="728CCE87" w14:textId="77777777" w:rsidR="00C97CE8" w:rsidRDefault="007C2E36" w:rsidP="00A031EB">
      <w:pPr>
        <w:spacing w:after="18"/>
        <w:ind w:left="-15" w:right="47" w:firstLineChars="200" w:firstLine="480"/>
      </w:pPr>
      <w:r>
        <w:lastRenderedPageBreak/>
        <w:t>为了适应新型应用的需求，数据中心网络需要在低成本的前提下满足高扩展性、低配置开销、健壮性和节能的要求。文献</w:t>
      </w:r>
      <w:r>
        <w:rPr>
          <w:rFonts w:ascii="微软雅黑" w:eastAsia="微软雅黑" w:hAnsi="微软雅黑" w:cs="微软雅黑"/>
        </w:rPr>
        <w:t>[4]</w:t>
      </w:r>
      <w:r>
        <w:t>对目前的数据中心网络体系结构做了对比，见表</w:t>
      </w:r>
      <w:r>
        <w:rPr>
          <w:rFonts w:ascii="微软雅黑" w:eastAsia="微软雅黑" w:hAnsi="微软雅黑" w:cs="微软雅黑"/>
        </w:rPr>
        <w:t>9-</w:t>
      </w:r>
    </w:p>
    <w:p w14:paraId="1EDC16A5" w14:textId="77777777" w:rsidR="00C97CE8" w:rsidRDefault="007C2E36" w:rsidP="00A031EB">
      <w:pPr>
        <w:ind w:left="-5" w:right="47" w:firstLineChars="200" w:firstLine="480"/>
      </w:pPr>
      <w:r>
        <w:rPr>
          <w:rFonts w:ascii="微软雅黑" w:eastAsia="微软雅黑" w:hAnsi="微软雅黑" w:cs="微软雅黑"/>
        </w:rPr>
        <w:t>1</w:t>
      </w:r>
      <w:r>
        <w:t>。</w:t>
      </w:r>
    </w:p>
    <w:p w14:paraId="7C5D7D3F"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9-1 </w:t>
      </w:r>
      <w:r>
        <w:rPr>
          <w:color w:val="A25400"/>
          <w:sz w:val="22"/>
        </w:rPr>
        <w:t>数据中心网络体系结构对比表</w:t>
      </w:r>
    </w:p>
    <w:p w14:paraId="299ADAC4" w14:textId="77777777" w:rsidR="00C97CE8" w:rsidRDefault="007C2E36" w:rsidP="00A031EB">
      <w:pPr>
        <w:spacing w:after="274" w:line="259" w:lineRule="auto"/>
        <w:ind w:left="0" w:firstLineChars="200" w:firstLine="480"/>
      </w:pPr>
      <w:r>
        <w:rPr>
          <w:noProof/>
        </w:rPr>
        <w:drawing>
          <wp:inline distT="0" distB="0" distL="0" distR="0" wp14:anchorId="485D4F56" wp14:editId="3EB9716E">
            <wp:extent cx="5943600" cy="2407920"/>
            <wp:effectExtent l="0" t="0" r="0" b="0"/>
            <wp:docPr id="36348" name="Picture 36348"/>
            <wp:cNvGraphicFramePr/>
            <a:graphic xmlns:a="http://schemas.openxmlformats.org/drawingml/2006/main">
              <a:graphicData uri="http://schemas.openxmlformats.org/drawingml/2006/picture">
                <pic:pic xmlns:pic="http://schemas.openxmlformats.org/drawingml/2006/picture">
                  <pic:nvPicPr>
                    <pic:cNvPr id="36348" name="Picture 36348"/>
                    <pic:cNvPicPr/>
                  </pic:nvPicPr>
                  <pic:blipFill>
                    <a:blip r:embed="rId384"/>
                    <a:stretch>
                      <a:fillRect/>
                    </a:stretch>
                  </pic:blipFill>
                  <pic:spPr>
                    <a:xfrm>
                      <a:off x="0" y="0"/>
                      <a:ext cx="5943600" cy="2407920"/>
                    </a:xfrm>
                    <a:prstGeom prst="rect">
                      <a:avLst/>
                    </a:prstGeom>
                  </pic:spPr>
                </pic:pic>
              </a:graphicData>
            </a:graphic>
          </wp:inline>
        </w:drawing>
      </w:r>
    </w:p>
    <w:p w14:paraId="34C754DD"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9.2.1 </w:t>
      </w:r>
      <w:r>
        <w:t>改进型树结构</w:t>
      </w:r>
    </w:p>
    <w:p w14:paraId="5E0F7CF2" w14:textId="77777777" w:rsidR="00C97CE8" w:rsidRDefault="007C2E36" w:rsidP="00A031EB">
      <w:pPr>
        <w:spacing w:after="56" w:line="250" w:lineRule="auto"/>
        <w:ind w:left="428" w:right="400" w:firstLineChars="200" w:firstLine="480"/>
      </w:pPr>
      <w:r>
        <w:t>为了解决传统数据中心树结构上层交换网络存在的单点失效和瓶颈带宽问题，</w:t>
      </w:r>
      <w:r>
        <w:rPr>
          <w:rFonts w:ascii="微软雅黑" w:eastAsia="微软雅黑" w:hAnsi="微软雅黑" w:cs="微软雅黑"/>
        </w:rPr>
        <w:t>Al-</w:t>
      </w:r>
    </w:p>
    <w:p w14:paraId="133947E1" w14:textId="77777777" w:rsidR="00C97CE8" w:rsidRDefault="007C2E36" w:rsidP="00A031EB">
      <w:pPr>
        <w:spacing w:after="7"/>
        <w:ind w:left="-5" w:right="47" w:firstLineChars="200" w:firstLine="480"/>
      </w:pPr>
      <w:r>
        <w:rPr>
          <w:rFonts w:ascii="微软雅黑" w:eastAsia="微软雅黑" w:hAnsi="微软雅黑" w:cs="微软雅黑"/>
        </w:rPr>
        <w:t xml:space="preserve">Fares </w:t>
      </w:r>
      <w:r>
        <w:t>等人将胖树（</w:t>
      </w:r>
      <w:proofErr w:type="spellStart"/>
      <w:r>
        <w:rPr>
          <w:rFonts w:ascii="微软雅黑" w:eastAsia="微软雅黑" w:hAnsi="微软雅黑" w:cs="微软雅黑"/>
        </w:rPr>
        <w:t>FatTree</w:t>
      </w:r>
      <w:proofErr w:type="spellEnd"/>
      <w:r>
        <w:t>）</w:t>
      </w:r>
      <w:r>
        <w:rPr>
          <w:rFonts w:ascii="微软雅黑" w:eastAsia="微软雅黑" w:hAnsi="微软雅黑" w:cs="微软雅黑"/>
          <w:sz w:val="33"/>
          <w:vertAlign w:val="superscript"/>
        </w:rPr>
        <w:t>[5]</w:t>
      </w:r>
      <w:r>
        <w:t>引入数据中心网络，现在它已成为大型网络普遍采用的网</w:t>
      </w:r>
    </w:p>
    <w:p w14:paraId="17872ECD" w14:textId="77777777" w:rsidR="00C97CE8" w:rsidRDefault="007C2E36" w:rsidP="00A031EB">
      <w:pPr>
        <w:spacing w:after="0"/>
        <w:ind w:left="-5" w:right="47" w:firstLineChars="200" w:firstLine="480"/>
      </w:pPr>
      <w:r>
        <w:t>络结构。</w:t>
      </w:r>
      <w:proofErr w:type="spellStart"/>
      <w:r>
        <w:rPr>
          <w:rFonts w:ascii="微软雅黑" w:eastAsia="微软雅黑" w:hAnsi="微软雅黑" w:cs="微软雅黑"/>
        </w:rPr>
        <w:t>FatTree</w:t>
      </w:r>
      <w:proofErr w:type="spellEnd"/>
      <w:r>
        <w:t>仍然采用三层级联的交换机拓扑结构为服务器之间的通信提供无阻塞网络交换，如图</w:t>
      </w:r>
      <w:r>
        <w:rPr>
          <w:rFonts w:ascii="微软雅黑" w:eastAsia="微软雅黑" w:hAnsi="微软雅黑" w:cs="微软雅黑"/>
        </w:rPr>
        <w:t>9-1</w:t>
      </w:r>
      <w:r>
        <w:t>所示。如果</w:t>
      </w:r>
      <w:proofErr w:type="spellStart"/>
      <w:r>
        <w:rPr>
          <w:rFonts w:ascii="微软雅黑" w:eastAsia="微软雅黑" w:hAnsi="微软雅黑" w:cs="微软雅黑"/>
        </w:rPr>
        <w:t>FatTree</w:t>
      </w:r>
      <w:proofErr w:type="spellEnd"/>
      <w:r>
        <w:t>为一棵</w:t>
      </w:r>
      <w:r>
        <w:rPr>
          <w:rFonts w:ascii="微软雅黑" w:eastAsia="微软雅黑" w:hAnsi="微软雅黑" w:cs="微软雅黑"/>
          <w:i/>
        </w:rPr>
        <w:t>k</w:t>
      </w:r>
      <w:r>
        <w:t>叉树，则有</w:t>
      </w:r>
      <w:r>
        <w:rPr>
          <w:rFonts w:ascii="微软雅黑" w:eastAsia="微软雅黑" w:hAnsi="微软雅黑" w:cs="微软雅黑"/>
          <w:i/>
        </w:rPr>
        <w:t>k</w:t>
      </w:r>
      <w:proofErr w:type="gramStart"/>
      <w:r>
        <w:t>个</w:t>
      </w:r>
      <w:proofErr w:type="gramEnd"/>
      <w:r>
        <w:rPr>
          <w:rFonts w:ascii="微软雅黑" w:eastAsia="微软雅黑" w:hAnsi="微软雅黑" w:cs="微软雅黑"/>
        </w:rPr>
        <w:t>Pod</w:t>
      </w:r>
      <w:r>
        <w:t>，每个</w:t>
      </w:r>
      <w:r>
        <w:rPr>
          <w:rFonts w:ascii="微软雅黑" w:eastAsia="微软雅黑" w:hAnsi="微软雅黑" w:cs="微软雅黑"/>
        </w:rPr>
        <w:t>Pod</w:t>
      </w:r>
      <w:r>
        <w:t>中包含</w:t>
      </w:r>
      <w:r>
        <w:rPr>
          <w:rFonts w:ascii="微软雅黑" w:eastAsia="微软雅黑" w:hAnsi="微软雅黑" w:cs="微软雅黑"/>
          <w:i/>
        </w:rPr>
        <w:t>k</w:t>
      </w:r>
      <w:proofErr w:type="gramStart"/>
      <w:r>
        <w:t>个</w:t>
      </w:r>
      <w:proofErr w:type="gramEnd"/>
      <w:r>
        <w:t>交换机，其中</w:t>
      </w:r>
      <w:r>
        <w:rPr>
          <w:rFonts w:ascii="微软雅黑" w:eastAsia="微软雅黑" w:hAnsi="微软雅黑" w:cs="微软雅黑"/>
          <w:i/>
        </w:rPr>
        <w:t>k</w:t>
      </w:r>
      <w:r>
        <w:rPr>
          <w:rFonts w:ascii="微软雅黑" w:eastAsia="微软雅黑" w:hAnsi="微软雅黑" w:cs="微软雅黑"/>
        </w:rPr>
        <w:t>/2</w:t>
      </w:r>
      <w:r>
        <w:t>个是接入交换机，</w:t>
      </w:r>
      <w:r>
        <w:rPr>
          <w:rFonts w:ascii="微软雅黑" w:eastAsia="微软雅黑" w:hAnsi="微软雅黑" w:cs="微软雅黑"/>
          <w:i/>
        </w:rPr>
        <w:t>k</w:t>
      </w:r>
      <w:r>
        <w:rPr>
          <w:rFonts w:ascii="微软雅黑" w:eastAsia="微软雅黑" w:hAnsi="微软雅黑" w:cs="微软雅黑"/>
        </w:rPr>
        <w:t>/2</w:t>
      </w:r>
      <w:r>
        <w:t>个是汇聚交换机。每个接入交换机有</w:t>
      </w:r>
      <w:r>
        <w:rPr>
          <w:rFonts w:ascii="微软雅黑" w:eastAsia="微软雅黑" w:hAnsi="微软雅黑" w:cs="微软雅黑"/>
          <w:i/>
        </w:rPr>
        <w:t>k</w:t>
      </w:r>
      <w:proofErr w:type="gramStart"/>
      <w:r>
        <w:t>个</w:t>
      </w:r>
      <w:proofErr w:type="gramEnd"/>
      <w:r>
        <w:t>端口，其中</w:t>
      </w:r>
      <w:r>
        <w:rPr>
          <w:rFonts w:ascii="微软雅黑" w:eastAsia="微软雅黑" w:hAnsi="微软雅黑" w:cs="微软雅黑"/>
          <w:i/>
        </w:rPr>
        <w:t>k</w:t>
      </w:r>
      <w:r>
        <w:rPr>
          <w:rFonts w:ascii="微软雅黑" w:eastAsia="微软雅黑" w:hAnsi="微软雅黑" w:cs="微软雅黑"/>
        </w:rPr>
        <w:t xml:space="preserve">/2 </w:t>
      </w:r>
      <w:proofErr w:type="gramStart"/>
      <w:r>
        <w:t>个</w:t>
      </w:r>
      <w:proofErr w:type="gramEnd"/>
      <w:r>
        <w:t>连接到主机端，</w:t>
      </w:r>
      <w:r>
        <w:rPr>
          <w:rFonts w:ascii="微软雅黑" w:eastAsia="微软雅黑" w:hAnsi="微软雅黑" w:cs="微软雅黑"/>
          <w:i/>
        </w:rPr>
        <w:t>k</w:t>
      </w:r>
      <w:r>
        <w:rPr>
          <w:rFonts w:ascii="微软雅黑" w:eastAsia="微软雅黑" w:hAnsi="微软雅黑" w:cs="微软雅黑"/>
        </w:rPr>
        <w:t>/2</w:t>
      </w:r>
      <w:r>
        <w:t>个连接到汇聚交换机。同样每个汇聚交换机的</w:t>
      </w:r>
      <w:r>
        <w:rPr>
          <w:rFonts w:ascii="微软雅黑" w:eastAsia="微软雅黑" w:hAnsi="微软雅黑" w:cs="微软雅黑"/>
          <w:i/>
        </w:rPr>
        <w:t>k</w:t>
      </w:r>
      <w:r>
        <w:rPr>
          <w:rFonts w:ascii="微软雅黑" w:eastAsia="微软雅黑" w:hAnsi="微软雅黑" w:cs="微软雅黑"/>
        </w:rPr>
        <w:t>/2</w:t>
      </w:r>
      <w:r>
        <w:t>个端口连接到接入交换机，另外</w:t>
      </w:r>
      <w:r>
        <w:rPr>
          <w:rFonts w:ascii="微软雅黑" w:eastAsia="微软雅黑" w:hAnsi="微软雅黑" w:cs="微软雅黑"/>
          <w:i/>
        </w:rPr>
        <w:t>k</w:t>
      </w:r>
      <w:r>
        <w:rPr>
          <w:rFonts w:ascii="微软雅黑" w:eastAsia="微软雅黑" w:hAnsi="微软雅黑" w:cs="微软雅黑"/>
        </w:rPr>
        <w:t>/2</w:t>
      </w:r>
      <w:r>
        <w:t>个连接到核心交换机，这样就有（</w:t>
      </w:r>
      <w:r>
        <w:rPr>
          <w:rFonts w:ascii="微软雅黑" w:eastAsia="微软雅黑" w:hAnsi="微软雅黑" w:cs="微软雅黑"/>
          <w:i/>
        </w:rPr>
        <w:t>k</w:t>
      </w:r>
      <w:r>
        <w:rPr>
          <w:rFonts w:ascii="微软雅黑" w:eastAsia="微软雅黑" w:hAnsi="微软雅黑" w:cs="微软雅黑"/>
        </w:rPr>
        <w:t>/2</w:t>
      </w:r>
      <w:r>
        <w:t>）</w:t>
      </w:r>
      <w:r>
        <w:rPr>
          <w:rFonts w:ascii="微软雅黑" w:eastAsia="微软雅黑" w:hAnsi="微软雅黑" w:cs="微软雅黑"/>
          <w:sz w:val="33"/>
          <w:vertAlign w:val="superscript"/>
        </w:rPr>
        <w:t>2</w:t>
      </w:r>
      <w:r>
        <w:t>个核心交换机，每个核心交换机的</w:t>
      </w:r>
      <w:r>
        <w:rPr>
          <w:rFonts w:ascii="微软雅黑" w:eastAsia="微软雅黑" w:hAnsi="微软雅黑" w:cs="微软雅黑"/>
          <w:i/>
        </w:rPr>
        <w:t>k</w:t>
      </w:r>
      <w:proofErr w:type="gramStart"/>
      <w:r>
        <w:t>个</w:t>
      </w:r>
      <w:proofErr w:type="gramEnd"/>
      <w:r>
        <w:t>端口分别连接到</w:t>
      </w:r>
      <w:r>
        <w:rPr>
          <w:rFonts w:ascii="微软雅黑" w:eastAsia="微软雅黑" w:hAnsi="微软雅黑" w:cs="微软雅黑"/>
          <w:i/>
        </w:rPr>
        <w:t>k</w:t>
      </w:r>
      <w:proofErr w:type="gramStart"/>
      <w:r>
        <w:t>个</w:t>
      </w:r>
      <w:proofErr w:type="gramEnd"/>
      <w:r>
        <w:rPr>
          <w:rFonts w:ascii="微软雅黑" w:eastAsia="微软雅黑" w:hAnsi="微软雅黑" w:cs="微软雅黑"/>
        </w:rPr>
        <w:t>Pod</w:t>
      </w:r>
      <w:r>
        <w:t>的汇聚交换机。接入交换机和汇聚交换机被划分为不同的集群，如图</w:t>
      </w:r>
      <w:r>
        <w:rPr>
          <w:rFonts w:ascii="微软雅黑" w:eastAsia="微软雅黑" w:hAnsi="微软雅黑" w:cs="微软雅黑"/>
        </w:rPr>
        <w:t>9-1</w:t>
      </w:r>
      <w:r>
        <w:t>中的虚线部分。在一个集群中，每台接入交换机与每台汇聚交换机都相连，构成一个完全二分图。每个汇聚交换机与某一部分核心交换机连接，使得每个集群与任何</w:t>
      </w:r>
    </w:p>
    <w:p w14:paraId="381B1A75" w14:textId="77777777" w:rsidR="00C97CE8" w:rsidRDefault="007C2E36" w:rsidP="00A031EB">
      <w:pPr>
        <w:spacing w:after="11"/>
        <w:ind w:left="-5" w:right="47" w:firstLineChars="200" w:firstLine="480"/>
      </w:pPr>
      <w:r>
        <w:t>一个核心层交换机都相连。</w:t>
      </w:r>
      <w:proofErr w:type="spellStart"/>
      <w:r>
        <w:rPr>
          <w:rFonts w:ascii="微软雅黑" w:eastAsia="微软雅黑" w:hAnsi="微软雅黑" w:cs="微软雅黑"/>
        </w:rPr>
        <w:t>FatTree</w:t>
      </w:r>
      <w:proofErr w:type="spellEnd"/>
      <w:r>
        <w:t>结构中提供足够多的核心交换机保证</w:t>
      </w:r>
      <w:r>
        <w:rPr>
          <w:rFonts w:ascii="微软雅黑" w:eastAsia="微软雅黑" w:hAnsi="微软雅黑" w:cs="微软雅黑"/>
        </w:rPr>
        <w:t>1</w:t>
      </w:r>
      <w:r>
        <w:t>：</w:t>
      </w:r>
      <w:r>
        <w:rPr>
          <w:rFonts w:ascii="微软雅黑" w:eastAsia="微软雅黑" w:hAnsi="微软雅黑" w:cs="微软雅黑"/>
        </w:rPr>
        <w:t>1</w:t>
      </w:r>
      <w:r>
        <w:t>的网络超额</w:t>
      </w:r>
    </w:p>
    <w:p w14:paraId="02D2C5E3" w14:textId="77777777" w:rsidR="00C97CE8" w:rsidRDefault="007C2E36" w:rsidP="00A031EB">
      <w:pPr>
        <w:spacing w:after="7"/>
        <w:ind w:left="-5" w:right="47" w:firstLineChars="200" w:firstLine="480"/>
      </w:pPr>
      <w:r>
        <w:t>订购率（</w:t>
      </w:r>
      <w:proofErr w:type="spellStart"/>
      <w:r>
        <w:rPr>
          <w:rFonts w:ascii="微软雅黑" w:eastAsia="微软雅黑" w:hAnsi="微软雅黑" w:cs="微软雅黑"/>
        </w:rPr>
        <w:t>oversub-scription</w:t>
      </w:r>
      <w:proofErr w:type="spellEnd"/>
      <w:r>
        <w:rPr>
          <w:rFonts w:ascii="微软雅黑" w:eastAsia="微软雅黑" w:hAnsi="微软雅黑" w:cs="微软雅黑"/>
        </w:rPr>
        <w:t xml:space="preserve"> </w:t>
      </w:r>
      <w:r>
        <w:rPr>
          <w:rFonts w:ascii="微软雅黑" w:eastAsia="微软雅黑" w:hAnsi="微软雅黑" w:cs="微软雅黑"/>
        </w:rPr>
        <w:tab/>
        <w:t>ratio</w:t>
      </w:r>
      <w:r>
        <w:t>），提供服务器之间的无阻塞通信。典型</w:t>
      </w:r>
      <w:proofErr w:type="spellStart"/>
      <w:r>
        <w:rPr>
          <w:rFonts w:ascii="微软雅黑" w:eastAsia="微软雅黑" w:hAnsi="微软雅黑" w:cs="微软雅黑"/>
        </w:rPr>
        <w:t>FatTree</w:t>
      </w:r>
      <w:proofErr w:type="spellEnd"/>
      <w:r>
        <w:t>拓扑中所有交换机均为</w:t>
      </w:r>
      <w:r>
        <w:rPr>
          <w:rFonts w:ascii="微软雅黑" w:eastAsia="微软雅黑" w:hAnsi="微软雅黑" w:cs="微软雅黑"/>
        </w:rPr>
        <w:t>1Gbps</w:t>
      </w:r>
      <w:r>
        <w:t>端口的普通商用交换机。</w:t>
      </w:r>
    </w:p>
    <w:p w14:paraId="6AFE3E99" w14:textId="77777777" w:rsidR="00C97CE8" w:rsidRDefault="007C2E36" w:rsidP="00A031EB">
      <w:pPr>
        <w:spacing w:after="117" w:line="259" w:lineRule="auto"/>
        <w:ind w:left="1080" w:firstLineChars="200" w:firstLine="480"/>
      </w:pPr>
      <w:r>
        <w:rPr>
          <w:noProof/>
        </w:rPr>
        <w:lastRenderedPageBreak/>
        <w:drawing>
          <wp:inline distT="0" distB="0" distL="0" distR="0" wp14:anchorId="6B4164F8" wp14:editId="46CB8065">
            <wp:extent cx="4572000" cy="2011680"/>
            <wp:effectExtent l="0" t="0" r="0" b="0"/>
            <wp:docPr id="36440" name="Picture 36440"/>
            <wp:cNvGraphicFramePr/>
            <a:graphic xmlns:a="http://schemas.openxmlformats.org/drawingml/2006/main">
              <a:graphicData uri="http://schemas.openxmlformats.org/drawingml/2006/picture">
                <pic:pic xmlns:pic="http://schemas.openxmlformats.org/drawingml/2006/picture">
                  <pic:nvPicPr>
                    <pic:cNvPr id="36440" name="Picture 36440"/>
                    <pic:cNvPicPr/>
                  </pic:nvPicPr>
                  <pic:blipFill>
                    <a:blip r:embed="rId385"/>
                    <a:stretch>
                      <a:fillRect/>
                    </a:stretch>
                  </pic:blipFill>
                  <pic:spPr>
                    <a:xfrm>
                      <a:off x="0" y="0"/>
                      <a:ext cx="4572000" cy="2011680"/>
                    </a:xfrm>
                    <a:prstGeom prst="rect">
                      <a:avLst/>
                    </a:prstGeom>
                  </pic:spPr>
                </pic:pic>
              </a:graphicData>
            </a:graphic>
          </wp:inline>
        </w:drawing>
      </w:r>
    </w:p>
    <w:p w14:paraId="36B46913"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9-1 </w:t>
      </w:r>
      <w:proofErr w:type="spellStart"/>
      <w:r>
        <w:rPr>
          <w:rFonts w:ascii="微软雅黑" w:eastAsia="微软雅黑" w:hAnsi="微软雅黑" w:cs="微软雅黑"/>
          <w:color w:val="A25400"/>
          <w:sz w:val="22"/>
        </w:rPr>
        <w:t>FatTree</w:t>
      </w:r>
      <w:proofErr w:type="spellEnd"/>
      <w:r>
        <w:rPr>
          <w:color w:val="A25400"/>
          <w:sz w:val="22"/>
        </w:rPr>
        <w:t>网络拓扑结构</w:t>
      </w:r>
    </w:p>
    <w:p w14:paraId="422FC143" w14:textId="77777777" w:rsidR="00C97CE8" w:rsidRDefault="007C2E36" w:rsidP="00A031EB">
      <w:pPr>
        <w:ind w:left="-15" w:right="47" w:firstLineChars="200" w:firstLine="480"/>
      </w:pPr>
      <w:r>
        <w:t>为了使</w:t>
      </w:r>
      <w:r>
        <w:rPr>
          <w:rFonts w:ascii="微软雅黑" w:eastAsia="微软雅黑" w:hAnsi="微软雅黑" w:cs="微软雅黑"/>
        </w:rPr>
        <w:t>Pod</w:t>
      </w:r>
      <w:r>
        <w:t>间的流量尽可能均匀地分布于核心交换机，</w:t>
      </w:r>
      <w:proofErr w:type="spellStart"/>
      <w:r>
        <w:rPr>
          <w:rFonts w:ascii="微软雅黑" w:eastAsia="微软雅黑" w:hAnsi="微软雅黑" w:cs="微软雅黑"/>
        </w:rPr>
        <w:t>FatTree</w:t>
      </w:r>
      <w:proofErr w:type="spellEnd"/>
      <w:r>
        <w:t>实现了两级路由表以允许两级前缀查询。一些路由表的</w:t>
      </w:r>
      <w:proofErr w:type="gramStart"/>
      <w:r>
        <w:t>表项会有</w:t>
      </w:r>
      <w:proofErr w:type="gramEnd"/>
      <w:r>
        <w:t>个额外的指针到一个二级路由表（</w:t>
      </w:r>
      <w:r>
        <w:rPr>
          <w:rFonts w:ascii="微软雅黑" w:eastAsia="微软雅黑" w:hAnsi="微软雅黑" w:cs="微软雅黑"/>
        </w:rPr>
        <w:t>suffix</w:t>
      </w:r>
      <w:r>
        <w:t>，</w:t>
      </w:r>
      <w:r>
        <w:rPr>
          <w:rFonts w:ascii="微软雅黑" w:eastAsia="微软雅黑" w:hAnsi="微软雅黑" w:cs="微软雅黑"/>
        </w:rPr>
        <w:t>port</w:t>
      </w:r>
      <w:r>
        <w:t>）项。</w:t>
      </w:r>
      <w:proofErr w:type="spellStart"/>
      <w:r>
        <w:rPr>
          <w:rFonts w:ascii="微软雅黑" w:eastAsia="微软雅黑" w:hAnsi="微软雅黑" w:cs="微软雅黑"/>
        </w:rPr>
        <w:t>FatTree</w:t>
      </w:r>
      <w:proofErr w:type="spellEnd"/>
      <w:r>
        <w:t>的任意两个不同</w:t>
      </w:r>
      <w:r>
        <w:rPr>
          <w:rFonts w:ascii="微软雅黑" w:eastAsia="微软雅黑" w:hAnsi="微软雅黑" w:cs="微软雅黑"/>
        </w:rPr>
        <w:t>Pod</w:t>
      </w:r>
      <w:r>
        <w:t>主机之间存在</w:t>
      </w:r>
      <w:r>
        <w:rPr>
          <w:rFonts w:ascii="微软雅黑" w:eastAsia="微软雅黑" w:hAnsi="微软雅黑" w:cs="微软雅黑"/>
          <w:i/>
        </w:rPr>
        <w:t>k</w:t>
      </w:r>
      <w:r>
        <w:t>条路径（</w:t>
      </w:r>
      <w:proofErr w:type="spellStart"/>
      <w:r>
        <w:rPr>
          <w:rFonts w:ascii="微软雅黑" w:eastAsia="微软雅黑" w:hAnsi="微软雅黑" w:cs="微软雅黑"/>
        </w:rPr>
        <w:t>FatTree</w:t>
      </w:r>
      <w:proofErr w:type="spellEnd"/>
      <w:r>
        <w:t>为</w:t>
      </w:r>
      <w:r>
        <w:rPr>
          <w:rFonts w:ascii="微软雅黑" w:eastAsia="微软雅黑" w:hAnsi="微软雅黑" w:cs="微软雅黑"/>
          <w:i/>
        </w:rPr>
        <w:t>k</w:t>
      </w:r>
      <w:r>
        <w:t>叉树），从而提供了更多的路径选项，并且可以将流量在这些路径之间进行分散。任意给定</w:t>
      </w:r>
      <w:r>
        <w:rPr>
          <w:rFonts w:ascii="微软雅黑" w:eastAsia="微软雅黑" w:hAnsi="微软雅黑" w:cs="微软雅黑"/>
        </w:rPr>
        <w:t xml:space="preserve">Pod </w:t>
      </w:r>
      <w:r>
        <w:t>的低层和高层交换机对位于本</w:t>
      </w:r>
      <w:r>
        <w:rPr>
          <w:rFonts w:ascii="微软雅黑" w:eastAsia="微软雅黑" w:hAnsi="微软雅黑" w:cs="微软雅黑"/>
        </w:rPr>
        <w:t>Pod</w:t>
      </w:r>
      <w:r>
        <w:t>的任意子网都有终结性表项，在全负载最坏的情况下可以实现约</w:t>
      </w:r>
      <w:r>
        <w:rPr>
          <w:rFonts w:ascii="微软雅黑" w:eastAsia="微软雅黑" w:hAnsi="微软雅黑" w:cs="微软雅黑"/>
        </w:rPr>
        <w:t>87%</w:t>
      </w:r>
      <w:r>
        <w:t>的聚合带宽。</w:t>
      </w:r>
    </w:p>
    <w:p w14:paraId="3D160C7E" w14:textId="77777777" w:rsidR="00C97CE8" w:rsidRDefault="007C2E36" w:rsidP="00A031EB">
      <w:pPr>
        <w:spacing w:after="113"/>
        <w:ind w:left="-15" w:right="47" w:firstLineChars="200" w:firstLine="480"/>
      </w:pPr>
      <w:r>
        <w:t>与传统层次结构相比，</w:t>
      </w:r>
      <w:proofErr w:type="spellStart"/>
      <w:r>
        <w:rPr>
          <w:rFonts w:ascii="微软雅黑" w:eastAsia="微软雅黑" w:hAnsi="微软雅黑" w:cs="微软雅黑"/>
        </w:rPr>
        <w:t>FatTree</w:t>
      </w:r>
      <w:proofErr w:type="spellEnd"/>
      <w:r>
        <w:t>结构消除了树形结构上层链路对吞吐量的限制，并能为内部节点间通信提供多条并行链路；其横向扩展的尝试降低了构建数据中心网络的成本；同时</w:t>
      </w:r>
      <w:proofErr w:type="spellStart"/>
      <w:r>
        <w:rPr>
          <w:rFonts w:ascii="微软雅黑" w:eastAsia="微软雅黑" w:hAnsi="微软雅黑" w:cs="微软雅黑"/>
        </w:rPr>
        <w:t>FatTree</w:t>
      </w:r>
      <w:proofErr w:type="spellEnd"/>
      <w:r>
        <w:t>结构与现有数据中心网络使用的以太网结构和</w:t>
      </w:r>
      <w:r>
        <w:rPr>
          <w:rFonts w:ascii="微软雅黑" w:eastAsia="微软雅黑" w:hAnsi="微软雅黑" w:cs="微软雅黑"/>
        </w:rPr>
        <w:t xml:space="preserve">IP </w:t>
      </w:r>
      <w:r>
        <w:t>配置的服务器兼容。但是，</w:t>
      </w:r>
      <w:proofErr w:type="spellStart"/>
      <w:r>
        <w:rPr>
          <w:rFonts w:ascii="微软雅黑" w:eastAsia="微软雅黑" w:hAnsi="微软雅黑" w:cs="微软雅黑"/>
        </w:rPr>
        <w:t>FatTree</w:t>
      </w:r>
      <w:proofErr w:type="spellEnd"/>
      <w:r>
        <w:t>的扩展性受限于核心交换机端口数量，目前比较常用的是</w:t>
      </w:r>
      <w:r>
        <w:rPr>
          <w:rFonts w:ascii="微软雅黑" w:eastAsia="微软雅黑" w:hAnsi="微软雅黑" w:cs="微软雅黑"/>
        </w:rPr>
        <w:t>48</w:t>
      </w:r>
      <w:r>
        <w:t>端口</w:t>
      </w:r>
      <w:r>
        <w:rPr>
          <w:rFonts w:ascii="微软雅黑" w:eastAsia="微软雅黑" w:hAnsi="微软雅黑" w:cs="微软雅黑"/>
        </w:rPr>
        <w:t>10G</w:t>
      </w:r>
      <w:r>
        <w:t>核心交换机，在</w:t>
      </w:r>
      <w:r>
        <w:rPr>
          <w:rFonts w:ascii="微软雅黑" w:eastAsia="微软雅黑" w:hAnsi="微软雅黑" w:cs="微软雅黑"/>
        </w:rPr>
        <w:t>3</w:t>
      </w:r>
      <w:r>
        <w:t>层树结构中能够支持</w:t>
      </w:r>
      <w:r>
        <w:rPr>
          <w:rFonts w:ascii="微软雅黑" w:eastAsia="微软雅黑" w:hAnsi="微软雅黑" w:cs="微软雅黑"/>
        </w:rPr>
        <w:t>27648</w:t>
      </w:r>
      <w:r>
        <w:t>台主机。</w:t>
      </w:r>
    </w:p>
    <w:p w14:paraId="11EA1FDC" w14:textId="77777777" w:rsidR="00C97CE8" w:rsidRDefault="007C2E36" w:rsidP="00A031EB">
      <w:pPr>
        <w:spacing w:after="7"/>
        <w:ind w:left="490" w:right="47" w:firstLineChars="200" w:firstLine="480"/>
      </w:pPr>
      <w:r>
        <w:t>微软数据中心采用了</w:t>
      </w:r>
      <w:r>
        <w:rPr>
          <w:rFonts w:ascii="微软雅黑" w:eastAsia="微软雅黑" w:hAnsi="微软雅黑" w:cs="微软雅黑"/>
        </w:rPr>
        <w:t>VL2</w:t>
      </w:r>
      <w:r>
        <w:rPr>
          <w:rFonts w:ascii="微软雅黑" w:eastAsia="微软雅黑" w:hAnsi="微软雅黑" w:cs="微软雅黑"/>
          <w:sz w:val="33"/>
          <w:vertAlign w:val="superscript"/>
        </w:rPr>
        <w:t>[6]</w:t>
      </w:r>
      <w:r>
        <w:t>架构，</w:t>
      </w:r>
      <w:r>
        <w:rPr>
          <w:rFonts w:ascii="微软雅黑" w:eastAsia="微软雅黑" w:hAnsi="微软雅黑" w:cs="微软雅黑"/>
        </w:rPr>
        <w:t>VL2</w:t>
      </w:r>
      <w:r>
        <w:t>是一套可扩展并十分灵活的网络架构。</w:t>
      </w:r>
    </w:p>
    <w:p w14:paraId="5DD4E57B" w14:textId="77777777" w:rsidR="00C97CE8" w:rsidRDefault="007C2E36" w:rsidP="00B55381">
      <w:pPr>
        <w:numPr>
          <w:ilvl w:val="0"/>
          <w:numId w:val="161"/>
        </w:numPr>
        <w:ind w:right="47" w:firstLineChars="200" w:firstLine="480"/>
      </w:pPr>
      <w:r>
        <w:t>扁平寻址，这可以允许服务实例被放置到网络覆盖的任何地方。</w:t>
      </w:r>
    </w:p>
    <w:p w14:paraId="4B74801E" w14:textId="77777777" w:rsidR="00C97CE8" w:rsidRDefault="007C2E36" w:rsidP="00B55381">
      <w:pPr>
        <w:numPr>
          <w:ilvl w:val="0"/>
          <w:numId w:val="161"/>
        </w:numPr>
        <w:ind w:right="47" w:firstLineChars="200" w:firstLine="480"/>
      </w:pPr>
      <w:r>
        <w:t>负载均衡将流量统一的分配到网络路径。</w:t>
      </w:r>
    </w:p>
    <w:p w14:paraId="4F63CFF8" w14:textId="77777777" w:rsidR="00C97CE8" w:rsidRDefault="007C2E36" w:rsidP="00B55381">
      <w:pPr>
        <w:numPr>
          <w:ilvl w:val="0"/>
          <w:numId w:val="161"/>
        </w:numPr>
        <w:ind w:right="47" w:firstLineChars="200" w:firstLine="480"/>
      </w:pPr>
      <w:r>
        <w:t>终端系统的地址解析拓展到巨大的服务器池，并不需要将网络复杂度传递给网络控制平台。</w:t>
      </w:r>
    </w:p>
    <w:p w14:paraId="432E4B77" w14:textId="77777777" w:rsidR="00C97CE8" w:rsidRDefault="007C2E36" w:rsidP="00A031EB">
      <w:pPr>
        <w:ind w:left="-15" w:right="47" w:firstLineChars="200" w:firstLine="480"/>
      </w:pPr>
      <w:r>
        <w:rPr>
          <w:rFonts w:ascii="微软雅黑" w:eastAsia="微软雅黑" w:hAnsi="微软雅黑" w:cs="微软雅黑"/>
        </w:rPr>
        <w:t>VL2</w:t>
      </w:r>
      <w:r>
        <w:t>的核心思想是使用</w:t>
      </w:r>
      <w:r>
        <w:rPr>
          <w:rFonts w:ascii="微软雅黑" w:eastAsia="微软雅黑" w:hAnsi="微软雅黑" w:cs="微软雅黑"/>
        </w:rPr>
        <w:t>CLOS</w:t>
      </w:r>
      <w:r>
        <w:t>拓扑结构建立扁平的第二层网络。在</w:t>
      </w:r>
      <w:r>
        <w:rPr>
          <w:rFonts w:ascii="微软雅黑" w:eastAsia="微软雅黑" w:hAnsi="微软雅黑" w:cs="微软雅黑"/>
        </w:rPr>
        <w:t>VL2</w:t>
      </w:r>
      <w:r>
        <w:t>的体系结构中，应用程序使用服务地址通信而底层网络使用位置信息地址进行转发，这使得虚拟机能在网络中任意迁移而影响服务质量。</w:t>
      </w:r>
    </w:p>
    <w:p w14:paraId="6211DD0F" w14:textId="77777777" w:rsidR="00C97CE8" w:rsidRDefault="007C2E36" w:rsidP="00A031EB">
      <w:pPr>
        <w:spacing w:after="9"/>
        <w:ind w:left="-15" w:right="47" w:firstLineChars="200" w:firstLine="480"/>
      </w:pPr>
      <w:r>
        <w:rPr>
          <w:rFonts w:ascii="微软雅黑" w:eastAsia="微软雅黑" w:hAnsi="微软雅黑" w:cs="微软雅黑"/>
        </w:rPr>
        <w:t>VL2</w:t>
      </w:r>
      <w:r>
        <w:t>仍然采用三层拓扑结构进行交换机级联。但不同的是，</w:t>
      </w:r>
      <w:r>
        <w:rPr>
          <w:rFonts w:ascii="微软雅黑" w:eastAsia="微软雅黑" w:hAnsi="微软雅黑" w:cs="微软雅黑"/>
        </w:rPr>
        <w:t>VL2</w:t>
      </w:r>
      <w:r>
        <w:t>中的各级交换机之间都采用</w:t>
      </w:r>
      <w:r>
        <w:rPr>
          <w:rFonts w:ascii="微软雅黑" w:eastAsia="微软雅黑" w:hAnsi="微软雅黑" w:cs="微软雅黑"/>
        </w:rPr>
        <w:t>10Gbps</w:t>
      </w:r>
      <w:r>
        <w:t>端口以减小布线开销。</w:t>
      </w:r>
      <w:r>
        <w:rPr>
          <w:rFonts w:ascii="微软雅黑" w:eastAsia="微软雅黑" w:hAnsi="微软雅黑" w:cs="微软雅黑"/>
        </w:rPr>
        <w:t>VL2</w:t>
      </w:r>
      <w:r>
        <w:t>方案中，若干台（通常是</w:t>
      </w:r>
      <w:r>
        <w:rPr>
          <w:rFonts w:ascii="微软雅黑" w:eastAsia="微软雅黑" w:hAnsi="微软雅黑" w:cs="微软雅黑"/>
        </w:rPr>
        <w:t>20</w:t>
      </w:r>
      <w:r>
        <w:t>台）服务器连接到一个机架</w:t>
      </w:r>
      <w:r>
        <w:lastRenderedPageBreak/>
        <w:t>交换机，每台接入交换机与两台汇聚交换机相连，每台汇聚交换机与所有核心交换机相连，构成一个完全二分图，形成了大量的可能路径，保证足够高的网络容量，如图</w:t>
      </w:r>
      <w:r>
        <w:rPr>
          <w:rFonts w:ascii="微软雅黑" w:eastAsia="微软雅黑" w:hAnsi="微软雅黑" w:cs="微软雅黑"/>
        </w:rPr>
        <w:t>9-</w:t>
      </w:r>
    </w:p>
    <w:p w14:paraId="625A7791" w14:textId="77777777" w:rsidR="00C97CE8" w:rsidRDefault="007C2E36" w:rsidP="00A031EB">
      <w:pPr>
        <w:ind w:left="-5" w:right="47" w:firstLineChars="200" w:firstLine="480"/>
      </w:pPr>
      <w:r>
        <w:rPr>
          <w:rFonts w:ascii="微软雅黑" w:eastAsia="微软雅黑" w:hAnsi="微软雅黑" w:cs="微软雅黑"/>
        </w:rPr>
        <w:t>2</w:t>
      </w:r>
      <w:r>
        <w:t>所示。</w:t>
      </w:r>
    </w:p>
    <w:p w14:paraId="43A9DDD4" w14:textId="77777777" w:rsidR="00C97CE8" w:rsidRDefault="007C2E36" w:rsidP="00A031EB">
      <w:pPr>
        <w:spacing w:after="117" w:line="259" w:lineRule="auto"/>
        <w:ind w:left="1476" w:firstLineChars="200" w:firstLine="480"/>
      </w:pPr>
      <w:r>
        <w:rPr>
          <w:noProof/>
        </w:rPr>
        <w:drawing>
          <wp:inline distT="0" distB="0" distL="0" distR="0" wp14:anchorId="080977BD" wp14:editId="6E43475A">
            <wp:extent cx="4069080" cy="2910840"/>
            <wp:effectExtent l="0" t="0" r="0" b="0"/>
            <wp:docPr id="36548" name="Picture 36548"/>
            <wp:cNvGraphicFramePr/>
            <a:graphic xmlns:a="http://schemas.openxmlformats.org/drawingml/2006/main">
              <a:graphicData uri="http://schemas.openxmlformats.org/drawingml/2006/picture">
                <pic:pic xmlns:pic="http://schemas.openxmlformats.org/drawingml/2006/picture">
                  <pic:nvPicPr>
                    <pic:cNvPr id="36548" name="Picture 36548"/>
                    <pic:cNvPicPr/>
                  </pic:nvPicPr>
                  <pic:blipFill>
                    <a:blip r:embed="rId386"/>
                    <a:stretch>
                      <a:fillRect/>
                    </a:stretch>
                  </pic:blipFill>
                  <pic:spPr>
                    <a:xfrm>
                      <a:off x="0" y="0"/>
                      <a:ext cx="4069080" cy="2910840"/>
                    </a:xfrm>
                    <a:prstGeom prst="rect">
                      <a:avLst/>
                    </a:prstGeom>
                  </pic:spPr>
                </pic:pic>
              </a:graphicData>
            </a:graphic>
          </wp:inline>
        </w:drawing>
      </w:r>
    </w:p>
    <w:p w14:paraId="66AFD3E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9-2 VL2</w:t>
      </w:r>
      <w:r>
        <w:rPr>
          <w:color w:val="A25400"/>
          <w:sz w:val="22"/>
        </w:rPr>
        <w:t>网络结构</w:t>
      </w:r>
    </w:p>
    <w:p w14:paraId="0261F0A3" w14:textId="77777777" w:rsidR="00C97CE8" w:rsidRDefault="007C2E36" w:rsidP="00A031EB">
      <w:pPr>
        <w:spacing w:after="240"/>
        <w:ind w:left="-15" w:right="47" w:firstLineChars="200" w:firstLine="480"/>
      </w:pPr>
      <w:r>
        <w:t>在</w:t>
      </w:r>
      <w:r>
        <w:rPr>
          <w:rFonts w:ascii="微软雅黑" w:eastAsia="微软雅黑" w:hAnsi="微软雅黑" w:cs="微软雅黑"/>
        </w:rPr>
        <w:t>VL2</w:t>
      </w:r>
      <w:r>
        <w:t>中，通过在网络顶层的一个核心交换机间接转发流量，路由简单且富有弹性，采用一个随机路径到达一个随机核心交换机，然后沿一个随机路径到达目的接入交换机。在</w:t>
      </w:r>
      <w:r>
        <w:rPr>
          <w:rFonts w:ascii="微软雅黑" w:eastAsia="微软雅黑" w:hAnsi="微软雅黑" w:cs="微软雅黑"/>
        </w:rPr>
        <w:t>VL2</w:t>
      </w:r>
      <w:r>
        <w:t>中，</w:t>
      </w:r>
      <w:r>
        <w:rPr>
          <w:rFonts w:ascii="微软雅黑" w:eastAsia="微软雅黑" w:hAnsi="微软雅黑" w:cs="微软雅黑"/>
        </w:rPr>
        <w:t>IP</w:t>
      </w:r>
      <w:r>
        <w:t>地址仅仅作为名字使用，没有拓扑含义。</w:t>
      </w:r>
      <w:r>
        <w:rPr>
          <w:rFonts w:ascii="微软雅黑" w:eastAsia="微软雅黑" w:hAnsi="微软雅黑" w:cs="微软雅黑"/>
        </w:rPr>
        <w:t>VL2</w:t>
      </w:r>
      <w:r>
        <w:t>的寻址机制将服务器的名字与其位置分开。</w:t>
      </w:r>
      <w:r>
        <w:rPr>
          <w:rFonts w:ascii="微软雅黑" w:eastAsia="微软雅黑" w:hAnsi="微软雅黑" w:cs="微软雅黑"/>
        </w:rPr>
        <w:t>VL2</w:t>
      </w:r>
      <w:r>
        <w:t>使用可扩展、可靠的目录系统来维持名字和位置间的映射。当服务器发送分组时，服务器上的</w:t>
      </w:r>
      <w:r>
        <w:rPr>
          <w:rFonts w:ascii="微软雅黑" w:eastAsia="微软雅黑" w:hAnsi="微软雅黑" w:cs="微软雅黑"/>
        </w:rPr>
        <w:t>VL2</w:t>
      </w:r>
      <w:r>
        <w:t>代理开启目录系统以得到实际的目的位置，然后将分组发送到目的地。</w:t>
      </w:r>
      <w:r>
        <w:rPr>
          <w:rFonts w:ascii="微软雅黑" w:eastAsia="微软雅黑" w:hAnsi="微软雅黑" w:cs="微软雅黑"/>
        </w:rPr>
        <w:t>VL2</w:t>
      </w:r>
      <w:r>
        <w:t>是目前最</w:t>
      </w:r>
      <w:proofErr w:type="gramStart"/>
      <w:r>
        <w:t>易用于</w:t>
      </w:r>
      <w:proofErr w:type="gramEnd"/>
      <w:r>
        <w:t>对现有数据中心网络改造的结构，但</w:t>
      </w:r>
      <w:r>
        <w:rPr>
          <w:rFonts w:ascii="微软雅黑" w:eastAsia="微软雅黑" w:hAnsi="微软雅黑" w:cs="微软雅黑"/>
        </w:rPr>
        <w:t>VL2</w:t>
      </w:r>
      <w:r>
        <w:t>依赖于中心化的基础设施来实现</w:t>
      </w:r>
      <w:r>
        <w:rPr>
          <w:rFonts w:ascii="微软雅黑" w:eastAsia="微软雅黑" w:hAnsi="微软雅黑" w:cs="微软雅黑"/>
        </w:rPr>
        <w:t>2</w:t>
      </w:r>
      <w:r>
        <w:t>层语义和资源整合，面临单点失效和扩展性问题。</w:t>
      </w:r>
    </w:p>
    <w:p w14:paraId="02593FE9"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9.2.2 </w:t>
      </w:r>
      <w:r>
        <w:t>递归层次结构</w:t>
      </w:r>
    </w:p>
    <w:p w14:paraId="34F584F2" w14:textId="77777777" w:rsidR="00C97CE8" w:rsidRDefault="007C2E36" w:rsidP="00A031EB">
      <w:pPr>
        <w:spacing w:after="92"/>
        <w:ind w:left="-15" w:right="47" w:firstLineChars="200" w:firstLine="480"/>
      </w:pPr>
      <w:r>
        <w:t>递归层次结构是解决数据中心网络可拓展性问题的一种较好选择。设计递归层次结构的数据中心网络，主要是设计好最小递归单元的结构和确定好递归规律。在递归层次结构中。每一个高层的网络拓扑都由多个低一层的递归单元按照递归规律相互连接构成，同时也构成了组建更高层级网络拓扑的一个递归单元。当需要增加服务器数量时就提高总的递归层次，此时整个数据中心网络的规模可增长数倍。该结构中的服务器都处于平行或并列的位置。采用这种结构，能够为数据中心网络灵活地添加大量的服务器，而不用改变已经存在的拓扑结构。而且递归层次结构对交换机的性能要求很低，通常只需要采用标准统一且价格低廉的普通商务交换机即可，大大节省了数据中心网络的建造成本。</w:t>
      </w:r>
    </w:p>
    <w:p w14:paraId="49FA0456" w14:textId="77777777" w:rsidR="00C97CE8" w:rsidRDefault="007C2E36" w:rsidP="00A031EB">
      <w:pPr>
        <w:spacing w:after="0"/>
        <w:ind w:left="-15" w:right="47" w:firstLineChars="200" w:firstLine="480"/>
      </w:pPr>
      <w:r>
        <w:lastRenderedPageBreak/>
        <w:t>微软亚洲研究院的郭传雄博士和研究团队发表的关于</w:t>
      </w:r>
      <w:proofErr w:type="spellStart"/>
      <w:r>
        <w:rPr>
          <w:rFonts w:ascii="微软雅黑" w:eastAsia="微软雅黑" w:hAnsi="微软雅黑" w:cs="微软雅黑"/>
        </w:rPr>
        <w:t>DCell</w:t>
      </w:r>
      <w:proofErr w:type="spellEnd"/>
      <w:r>
        <w:rPr>
          <w:rFonts w:ascii="微软雅黑" w:eastAsia="微软雅黑" w:hAnsi="微软雅黑" w:cs="微软雅黑"/>
          <w:sz w:val="33"/>
          <w:vertAlign w:val="superscript"/>
        </w:rPr>
        <w:t>[7]</w:t>
      </w:r>
      <w:r>
        <w:t>的一篇论文，让我们有机会了解了微软的</w:t>
      </w:r>
      <w:proofErr w:type="gramStart"/>
      <w:r>
        <w:t>云计算</w:t>
      </w:r>
      <w:proofErr w:type="gramEnd"/>
      <w:r>
        <w:t>网络架构，随后陆续发表的包括</w:t>
      </w:r>
      <w:proofErr w:type="spellStart"/>
      <w:r>
        <w:rPr>
          <w:rFonts w:ascii="微软雅黑" w:eastAsia="微软雅黑" w:hAnsi="微软雅黑" w:cs="微软雅黑"/>
        </w:rPr>
        <w:t>FiConn</w:t>
      </w:r>
      <w:proofErr w:type="spellEnd"/>
      <w:r>
        <w:rPr>
          <w:rFonts w:ascii="微软雅黑" w:eastAsia="微软雅黑" w:hAnsi="微软雅黑" w:cs="微软雅黑"/>
          <w:sz w:val="33"/>
          <w:vertAlign w:val="superscript"/>
        </w:rPr>
        <w:t>[8]</w:t>
      </w:r>
      <w:r>
        <w:t>、</w:t>
      </w:r>
      <w:proofErr w:type="spellStart"/>
      <w:r>
        <w:rPr>
          <w:rFonts w:ascii="微软雅黑" w:eastAsia="微软雅黑" w:hAnsi="微软雅黑" w:cs="微软雅黑"/>
        </w:rPr>
        <w:t>BCube</w:t>
      </w:r>
      <w:proofErr w:type="spellEnd"/>
      <w:r>
        <w:rPr>
          <w:rFonts w:ascii="微软雅黑" w:eastAsia="微软雅黑" w:hAnsi="微软雅黑" w:cs="微软雅黑"/>
          <w:sz w:val="33"/>
          <w:vertAlign w:val="superscript"/>
        </w:rPr>
        <w:t>[9]</w:t>
      </w:r>
      <w:proofErr w:type="gramStart"/>
      <w:r>
        <w:t>和</w:t>
      </w:r>
      <w:proofErr w:type="gramEnd"/>
    </w:p>
    <w:p w14:paraId="178533EE" w14:textId="77777777" w:rsidR="00C97CE8" w:rsidRDefault="007C2E36" w:rsidP="00A031EB">
      <w:pPr>
        <w:spacing w:after="41"/>
        <w:ind w:left="-5" w:right="47" w:firstLineChars="200" w:firstLine="480"/>
      </w:pPr>
      <w:proofErr w:type="spellStart"/>
      <w:r>
        <w:rPr>
          <w:rFonts w:ascii="微软雅黑" w:eastAsia="微软雅黑" w:hAnsi="微软雅黑" w:cs="微软雅黑"/>
        </w:rPr>
        <w:t>MDCube</w:t>
      </w:r>
      <w:proofErr w:type="spellEnd"/>
      <w:r>
        <w:rPr>
          <w:rFonts w:ascii="微软雅黑" w:eastAsia="微软雅黑" w:hAnsi="微软雅黑" w:cs="微软雅黑"/>
          <w:sz w:val="33"/>
          <w:vertAlign w:val="superscript"/>
        </w:rPr>
        <w:t>[10]</w:t>
      </w:r>
      <w:r>
        <w:t>等重量级论文，让我们看到了一个越来越完善的应用在数据中心的网络拓扑结构。</w:t>
      </w:r>
    </w:p>
    <w:p w14:paraId="6C25FF62" w14:textId="77777777" w:rsidR="00C97CE8" w:rsidRDefault="007C2E36" w:rsidP="00A031EB">
      <w:pPr>
        <w:spacing w:after="25"/>
        <w:ind w:left="-15" w:right="47" w:firstLineChars="200" w:firstLine="480"/>
      </w:pPr>
      <w:r>
        <w:t>在</w:t>
      </w:r>
      <w:proofErr w:type="spellStart"/>
      <w:r>
        <w:rPr>
          <w:rFonts w:ascii="微软雅黑" w:eastAsia="微软雅黑" w:hAnsi="微软雅黑" w:cs="微软雅黑"/>
        </w:rPr>
        <w:t>DCell</w:t>
      </w:r>
      <w:proofErr w:type="spellEnd"/>
      <w:r>
        <w:t>网络的构建过程中，低层网络是基本的构建单元，</w:t>
      </w:r>
      <w:r>
        <w:rPr>
          <w:rFonts w:ascii="微软雅黑" w:eastAsia="微软雅黑" w:hAnsi="微软雅黑" w:cs="微软雅黑"/>
          <w:i/>
        </w:rPr>
        <w:t>n</w:t>
      </w:r>
      <w:proofErr w:type="gramStart"/>
      <w:r>
        <w:t>个</w:t>
      </w:r>
      <w:proofErr w:type="gramEnd"/>
      <w:r>
        <w:t>服务器连接一个具有</w:t>
      </w:r>
      <w:r>
        <w:rPr>
          <w:rFonts w:ascii="微软雅黑" w:eastAsia="微软雅黑" w:hAnsi="微软雅黑" w:cs="微软雅黑"/>
          <w:i/>
        </w:rPr>
        <w:t xml:space="preserve">n </w:t>
      </w:r>
      <w:proofErr w:type="gramStart"/>
      <w:r>
        <w:t>个</w:t>
      </w:r>
      <w:proofErr w:type="gramEnd"/>
      <w:r>
        <w:t>端口的交换机，每个</w:t>
      </w:r>
      <w:proofErr w:type="spellStart"/>
      <w:r>
        <w:rPr>
          <w:rFonts w:ascii="微软雅黑" w:eastAsia="微软雅黑" w:hAnsi="微软雅黑" w:cs="微软雅黑"/>
        </w:rPr>
        <w:t>DCell</w:t>
      </w:r>
      <w:proofErr w:type="spellEnd"/>
      <w:r>
        <w:t>中的服务器有</w:t>
      </w:r>
      <w:r>
        <w:rPr>
          <w:rFonts w:ascii="微软雅黑" w:eastAsia="微软雅黑" w:hAnsi="微软雅黑" w:cs="微软雅黑"/>
        </w:rPr>
        <w:t>1</w:t>
      </w:r>
      <w:r>
        <w:t>个端口连接到交换机，称为</w:t>
      </w:r>
      <w:r>
        <w:rPr>
          <w:rFonts w:ascii="微软雅黑" w:eastAsia="微软雅黑" w:hAnsi="微软雅黑" w:cs="微软雅黑"/>
        </w:rPr>
        <w:t>0</w:t>
      </w:r>
      <w:r>
        <w:t>层端口，连接到</w:t>
      </w:r>
      <w:r>
        <w:rPr>
          <w:rFonts w:ascii="微软雅黑" w:eastAsia="微软雅黑" w:hAnsi="微软雅黑" w:cs="微软雅黑"/>
        </w:rPr>
        <w:t xml:space="preserve">0 </w:t>
      </w:r>
      <w:r>
        <w:t>层端口和交换机的链路称为</w:t>
      </w:r>
      <w:r>
        <w:rPr>
          <w:rFonts w:ascii="微软雅黑" w:eastAsia="微软雅黑" w:hAnsi="微软雅黑" w:cs="微软雅黑"/>
        </w:rPr>
        <w:t>0</w:t>
      </w:r>
      <w:r>
        <w:t>层链路。每个低层网络中的每台服务器分别与其他每个低层网络中的某台服务器相连，因此，构建高层次网络时，需要的低层网络的个数等于每个低层网络中的服务器个数加</w:t>
      </w:r>
      <w:r>
        <w:rPr>
          <w:rFonts w:ascii="微软雅黑" w:eastAsia="微软雅黑" w:hAnsi="微软雅黑" w:cs="微软雅黑"/>
        </w:rPr>
        <w:t>1</w:t>
      </w:r>
      <w:r>
        <w:t>，其拓扑结构如图</w:t>
      </w:r>
      <w:r>
        <w:rPr>
          <w:rFonts w:ascii="微软雅黑" w:eastAsia="微软雅黑" w:hAnsi="微软雅黑" w:cs="微软雅黑"/>
        </w:rPr>
        <w:t>9-3</w:t>
      </w:r>
      <w:r>
        <w:t>所示。如果将每个低层网络看成一个虚节</w:t>
      </w:r>
    </w:p>
    <w:p w14:paraId="08C34F36" w14:textId="77777777" w:rsidR="00C97CE8" w:rsidRDefault="007C2E36" w:rsidP="00A031EB">
      <w:pPr>
        <w:spacing w:after="0"/>
        <w:ind w:left="-5" w:right="47" w:firstLineChars="200" w:firstLine="480"/>
      </w:pPr>
      <w:r>
        <w:t>点，则高层</w:t>
      </w:r>
      <w:proofErr w:type="spellStart"/>
      <w:r>
        <w:rPr>
          <w:rFonts w:ascii="微软雅黑" w:eastAsia="微软雅黑" w:hAnsi="微软雅黑" w:cs="微软雅黑"/>
        </w:rPr>
        <w:t>DCell</w:t>
      </w:r>
      <w:proofErr w:type="spellEnd"/>
      <w:r>
        <w:t>网络是由若干个低层</w:t>
      </w:r>
      <w:proofErr w:type="spellStart"/>
      <w:r>
        <w:rPr>
          <w:rFonts w:ascii="微软雅黑" w:eastAsia="微软雅黑" w:hAnsi="微软雅黑" w:cs="微软雅黑"/>
        </w:rPr>
        <w:t>DCell</w:t>
      </w:r>
      <w:proofErr w:type="spellEnd"/>
      <w:r>
        <w:t>网络构成的完全图。</w:t>
      </w:r>
      <w:proofErr w:type="spellStart"/>
      <w:r>
        <w:rPr>
          <w:rFonts w:ascii="微软雅黑" w:eastAsia="微软雅黑" w:hAnsi="微软雅黑" w:cs="微软雅黑"/>
        </w:rPr>
        <w:t>DCell</w:t>
      </w:r>
      <w:proofErr w:type="spellEnd"/>
      <w:r>
        <w:t>拓扑的优势是网络可扩展性好，但其拓扑的层数受限于服务器的端口数。</w:t>
      </w:r>
    </w:p>
    <w:p w14:paraId="47C280CA" w14:textId="77777777" w:rsidR="00C97CE8" w:rsidRDefault="007C2E36" w:rsidP="00A031EB">
      <w:pPr>
        <w:spacing w:after="118" w:line="259" w:lineRule="auto"/>
        <w:ind w:left="1368" w:firstLineChars="200" w:firstLine="480"/>
      </w:pPr>
      <w:r>
        <w:rPr>
          <w:noProof/>
        </w:rPr>
        <w:drawing>
          <wp:inline distT="0" distB="0" distL="0" distR="0" wp14:anchorId="261542A8" wp14:editId="18AADD5B">
            <wp:extent cx="4213860" cy="2316480"/>
            <wp:effectExtent l="0" t="0" r="0" b="0"/>
            <wp:docPr id="36641" name="Picture 36641"/>
            <wp:cNvGraphicFramePr/>
            <a:graphic xmlns:a="http://schemas.openxmlformats.org/drawingml/2006/main">
              <a:graphicData uri="http://schemas.openxmlformats.org/drawingml/2006/picture">
                <pic:pic xmlns:pic="http://schemas.openxmlformats.org/drawingml/2006/picture">
                  <pic:nvPicPr>
                    <pic:cNvPr id="36641" name="Picture 36641"/>
                    <pic:cNvPicPr/>
                  </pic:nvPicPr>
                  <pic:blipFill>
                    <a:blip r:embed="rId387"/>
                    <a:stretch>
                      <a:fillRect/>
                    </a:stretch>
                  </pic:blipFill>
                  <pic:spPr>
                    <a:xfrm>
                      <a:off x="0" y="0"/>
                      <a:ext cx="4213860" cy="2316480"/>
                    </a:xfrm>
                    <a:prstGeom prst="rect">
                      <a:avLst/>
                    </a:prstGeom>
                  </pic:spPr>
                </pic:pic>
              </a:graphicData>
            </a:graphic>
          </wp:inline>
        </w:drawing>
      </w:r>
    </w:p>
    <w:p w14:paraId="0BD3ABBD" w14:textId="77777777" w:rsidR="00C97CE8" w:rsidRDefault="007C2E36" w:rsidP="00A031EB">
      <w:pPr>
        <w:spacing w:after="153" w:line="259" w:lineRule="auto"/>
        <w:ind w:right="62" w:firstLineChars="200" w:firstLine="440"/>
      </w:pPr>
      <w:r>
        <w:rPr>
          <w:color w:val="A25400"/>
          <w:sz w:val="22"/>
        </w:rPr>
        <w:t>图</w:t>
      </w:r>
      <w:r>
        <w:rPr>
          <w:rFonts w:ascii="微软雅黑" w:eastAsia="微软雅黑" w:hAnsi="微软雅黑" w:cs="微软雅黑"/>
          <w:color w:val="A25400"/>
          <w:sz w:val="22"/>
        </w:rPr>
        <w:t xml:space="preserve">9-3 </w:t>
      </w:r>
      <w:proofErr w:type="spellStart"/>
      <w:r>
        <w:rPr>
          <w:rFonts w:ascii="微软雅黑" w:eastAsia="微软雅黑" w:hAnsi="微软雅黑" w:cs="微软雅黑"/>
          <w:color w:val="A25400"/>
          <w:sz w:val="22"/>
        </w:rPr>
        <w:t>DCell</w:t>
      </w:r>
      <w:proofErr w:type="spellEnd"/>
      <w:r>
        <w:rPr>
          <w:color w:val="A25400"/>
          <w:sz w:val="22"/>
        </w:rPr>
        <w:t>拓扑结构</w:t>
      </w:r>
    </w:p>
    <w:p w14:paraId="527029C8" w14:textId="77777777" w:rsidR="00C97CE8" w:rsidRDefault="007C2E36" w:rsidP="00A031EB">
      <w:pPr>
        <w:spacing w:after="10" w:line="250" w:lineRule="auto"/>
        <w:ind w:left="428" w:right="203" w:firstLineChars="200" w:firstLine="480"/>
      </w:pPr>
      <w:proofErr w:type="spellStart"/>
      <w:r>
        <w:rPr>
          <w:rFonts w:ascii="微软雅黑" w:eastAsia="微软雅黑" w:hAnsi="微软雅黑" w:cs="微软雅黑"/>
        </w:rPr>
        <w:t>FiConn</w:t>
      </w:r>
      <w:proofErr w:type="spellEnd"/>
      <w:r>
        <w:rPr>
          <w:rFonts w:ascii="微软雅黑" w:eastAsia="微软雅黑" w:hAnsi="微软雅黑" w:cs="微软雅黑"/>
          <w:sz w:val="33"/>
          <w:vertAlign w:val="superscript"/>
        </w:rPr>
        <w:t>[8]</w:t>
      </w:r>
      <w:r>
        <w:t>的网络构建方式与</w:t>
      </w:r>
      <w:proofErr w:type="spellStart"/>
      <w:r>
        <w:rPr>
          <w:rFonts w:ascii="微软雅黑" w:eastAsia="微软雅黑" w:hAnsi="微软雅黑" w:cs="微软雅黑"/>
        </w:rPr>
        <w:t>DCell</w:t>
      </w:r>
      <w:proofErr w:type="spellEnd"/>
      <w:r>
        <w:t>网络相似，其拓扑结构如图</w:t>
      </w:r>
      <w:r>
        <w:rPr>
          <w:rFonts w:ascii="微软雅黑" w:eastAsia="微软雅黑" w:hAnsi="微软雅黑" w:cs="微软雅黑"/>
        </w:rPr>
        <w:t>9-4</w:t>
      </w:r>
      <w:r>
        <w:t>所示。但与</w:t>
      </w:r>
      <w:proofErr w:type="spellStart"/>
      <w:r>
        <w:rPr>
          <w:rFonts w:ascii="微软雅黑" w:eastAsia="微软雅黑" w:hAnsi="微软雅黑" w:cs="微软雅黑"/>
        </w:rPr>
        <w:t>DCell</w:t>
      </w:r>
      <w:proofErr w:type="spellEnd"/>
      <w:r>
        <w:t>不</w:t>
      </w:r>
    </w:p>
    <w:p w14:paraId="33FFB95F" w14:textId="77777777" w:rsidR="00C97CE8" w:rsidRDefault="007C2E36" w:rsidP="00A031EB">
      <w:pPr>
        <w:spacing w:after="1"/>
        <w:ind w:left="-5" w:right="47" w:firstLineChars="200" w:firstLine="480"/>
      </w:pPr>
      <w:r>
        <w:t>同的是，</w:t>
      </w:r>
      <w:proofErr w:type="spellStart"/>
      <w:r>
        <w:rPr>
          <w:rFonts w:ascii="微软雅黑" w:eastAsia="微软雅黑" w:hAnsi="微软雅黑" w:cs="微软雅黑"/>
        </w:rPr>
        <w:t>FiConn</w:t>
      </w:r>
      <w:proofErr w:type="spellEnd"/>
      <w:r>
        <w:t>中的服务器使用两个网卡端口（一个主用端口，一个备用端口），其中主用端口用于连接低层（第</w:t>
      </w:r>
      <w:r>
        <w:rPr>
          <w:rFonts w:ascii="微软雅黑" w:eastAsia="微软雅黑" w:hAnsi="微软雅黑" w:cs="微软雅黑"/>
        </w:rPr>
        <w:t>0</w:t>
      </w:r>
      <w:r>
        <w:t>层）网络，备用端口用于连接高层网络。</w:t>
      </w:r>
    </w:p>
    <w:p w14:paraId="74773193" w14:textId="77777777" w:rsidR="00C97CE8" w:rsidRDefault="007C2E36" w:rsidP="00A031EB">
      <w:pPr>
        <w:spacing w:after="120" w:line="259" w:lineRule="auto"/>
        <w:ind w:left="1152" w:firstLineChars="200" w:firstLine="480"/>
      </w:pPr>
      <w:r>
        <w:rPr>
          <w:noProof/>
        </w:rPr>
        <w:lastRenderedPageBreak/>
        <w:drawing>
          <wp:inline distT="0" distB="0" distL="0" distR="0" wp14:anchorId="6DFAB9FB" wp14:editId="46BDCECA">
            <wp:extent cx="4488181" cy="2255520"/>
            <wp:effectExtent l="0" t="0" r="0" b="0"/>
            <wp:docPr id="36661" name="Picture 36661"/>
            <wp:cNvGraphicFramePr/>
            <a:graphic xmlns:a="http://schemas.openxmlformats.org/drawingml/2006/main">
              <a:graphicData uri="http://schemas.openxmlformats.org/drawingml/2006/picture">
                <pic:pic xmlns:pic="http://schemas.openxmlformats.org/drawingml/2006/picture">
                  <pic:nvPicPr>
                    <pic:cNvPr id="36661" name="Picture 36661"/>
                    <pic:cNvPicPr/>
                  </pic:nvPicPr>
                  <pic:blipFill>
                    <a:blip r:embed="rId388"/>
                    <a:stretch>
                      <a:fillRect/>
                    </a:stretch>
                  </pic:blipFill>
                  <pic:spPr>
                    <a:xfrm>
                      <a:off x="0" y="0"/>
                      <a:ext cx="4488181" cy="2255520"/>
                    </a:xfrm>
                    <a:prstGeom prst="rect">
                      <a:avLst/>
                    </a:prstGeom>
                  </pic:spPr>
                </pic:pic>
              </a:graphicData>
            </a:graphic>
          </wp:inline>
        </w:drawing>
      </w:r>
    </w:p>
    <w:p w14:paraId="1BB5B9D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9-4 </w:t>
      </w:r>
      <w:proofErr w:type="spellStart"/>
      <w:r>
        <w:rPr>
          <w:rFonts w:ascii="微软雅黑" w:eastAsia="微软雅黑" w:hAnsi="微软雅黑" w:cs="微软雅黑"/>
          <w:color w:val="A25400"/>
          <w:sz w:val="22"/>
        </w:rPr>
        <w:t>FiConn</w:t>
      </w:r>
      <w:proofErr w:type="spellEnd"/>
      <w:r>
        <w:rPr>
          <w:color w:val="A25400"/>
          <w:sz w:val="22"/>
        </w:rPr>
        <w:t>拓扑结构</w:t>
      </w:r>
    </w:p>
    <w:p w14:paraId="25A7DE4D" w14:textId="77777777" w:rsidR="00C97CE8" w:rsidRDefault="007C2E36" w:rsidP="00A031EB">
      <w:pPr>
        <w:spacing w:after="10" w:line="250" w:lineRule="auto"/>
        <w:ind w:left="428" w:right="401" w:firstLineChars="200" w:firstLine="480"/>
      </w:pPr>
      <w:proofErr w:type="spellStart"/>
      <w:r>
        <w:rPr>
          <w:rFonts w:ascii="微软雅黑" w:eastAsia="微软雅黑" w:hAnsi="微软雅黑" w:cs="微软雅黑"/>
        </w:rPr>
        <w:t>FiConn</w:t>
      </w:r>
      <w:proofErr w:type="spellEnd"/>
      <w:r>
        <w:t>是一个递归定义的结构，高层</w:t>
      </w:r>
      <w:proofErr w:type="spellStart"/>
      <w:r>
        <w:rPr>
          <w:rFonts w:ascii="微软雅黑" w:eastAsia="微软雅黑" w:hAnsi="微软雅黑" w:cs="微软雅黑"/>
        </w:rPr>
        <w:t>FiConn</w:t>
      </w:r>
      <w:proofErr w:type="spellEnd"/>
      <w:r>
        <w:t>由一些低层</w:t>
      </w:r>
      <w:proofErr w:type="spellStart"/>
      <w:r>
        <w:rPr>
          <w:rFonts w:ascii="微软雅黑" w:eastAsia="微软雅黑" w:hAnsi="微软雅黑" w:cs="微软雅黑"/>
        </w:rPr>
        <w:t>FiConn</w:t>
      </w:r>
      <w:proofErr w:type="spellEnd"/>
      <w:r>
        <w:t>构建，</w:t>
      </w:r>
      <w:r>
        <w:rPr>
          <w:rFonts w:ascii="微软雅黑" w:eastAsia="微软雅黑" w:hAnsi="微软雅黑" w:cs="微软雅黑"/>
        </w:rPr>
        <w:t>Li</w:t>
      </w:r>
      <w:r>
        <w:t>等人将</w:t>
      </w:r>
      <w:r>
        <w:rPr>
          <w:rFonts w:ascii="微软雅黑" w:eastAsia="微软雅黑" w:hAnsi="微软雅黑" w:cs="微软雅黑"/>
          <w:i/>
        </w:rPr>
        <w:t>k</w:t>
      </w:r>
      <w:r>
        <w:t>层</w:t>
      </w:r>
    </w:p>
    <w:p w14:paraId="3407FE59" w14:textId="77777777" w:rsidR="00C97CE8" w:rsidRDefault="007C2E36" w:rsidP="00A031EB">
      <w:pPr>
        <w:spacing w:after="39"/>
        <w:ind w:left="-5" w:right="47" w:firstLineChars="200" w:firstLine="480"/>
      </w:pPr>
      <w:proofErr w:type="spellStart"/>
      <w:r>
        <w:rPr>
          <w:rFonts w:ascii="微软雅黑" w:eastAsia="微软雅黑" w:hAnsi="微软雅黑" w:cs="微软雅黑"/>
        </w:rPr>
        <w:t>FiConn</w:t>
      </w:r>
      <w:proofErr w:type="spellEnd"/>
      <w:r>
        <w:t>标识为</w:t>
      </w:r>
      <w:proofErr w:type="spellStart"/>
      <w:r>
        <w:rPr>
          <w:rFonts w:ascii="微软雅黑" w:eastAsia="微软雅黑" w:hAnsi="微软雅黑" w:cs="微软雅黑"/>
        </w:rPr>
        <w:t>FiConn</w:t>
      </w:r>
      <w:r>
        <w:rPr>
          <w:rFonts w:ascii="微软雅黑" w:eastAsia="微软雅黑" w:hAnsi="微软雅黑" w:cs="微软雅黑"/>
          <w:i/>
          <w:sz w:val="33"/>
          <w:vertAlign w:val="subscript"/>
        </w:rPr>
        <w:t>k</w:t>
      </w:r>
      <w:proofErr w:type="spellEnd"/>
      <w:r>
        <w:t>。第</w:t>
      </w:r>
      <w:r>
        <w:rPr>
          <w:rFonts w:ascii="微软雅黑" w:eastAsia="微软雅黑" w:hAnsi="微软雅黑" w:cs="微软雅黑"/>
        </w:rPr>
        <w:t>0</w:t>
      </w:r>
      <w:r>
        <w:t>层是基本的构建单元，</w:t>
      </w:r>
      <w:r>
        <w:rPr>
          <w:rFonts w:ascii="微软雅黑" w:eastAsia="微软雅黑" w:hAnsi="微软雅黑" w:cs="微软雅黑"/>
          <w:i/>
        </w:rPr>
        <w:t>n</w:t>
      </w:r>
      <w:proofErr w:type="gramStart"/>
      <w:r>
        <w:t>个</w:t>
      </w:r>
      <w:proofErr w:type="gramEnd"/>
      <w:r>
        <w:t>服务器连接一个具有</w:t>
      </w:r>
      <w:r>
        <w:rPr>
          <w:rFonts w:ascii="微软雅黑" w:eastAsia="微软雅黑" w:hAnsi="微软雅黑" w:cs="微软雅黑"/>
          <w:i/>
        </w:rPr>
        <w:t>n</w:t>
      </w:r>
      <w:proofErr w:type="gramStart"/>
      <w:r>
        <w:t>个</w:t>
      </w:r>
      <w:proofErr w:type="gramEnd"/>
      <w:r>
        <w:t>端口的交换机，每个</w:t>
      </w:r>
      <w:proofErr w:type="spellStart"/>
      <w:r>
        <w:rPr>
          <w:rFonts w:ascii="微软雅黑" w:eastAsia="微软雅黑" w:hAnsi="微软雅黑" w:cs="微软雅黑"/>
        </w:rPr>
        <w:t>FiConn</w:t>
      </w:r>
      <w:proofErr w:type="spellEnd"/>
      <w:r>
        <w:t>中的服务器有</w:t>
      </w:r>
      <w:r>
        <w:rPr>
          <w:rFonts w:ascii="微软雅黑" w:eastAsia="微软雅黑" w:hAnsi="微软雅黑" w:cs="微软雅黑"/>
        </w:rPr>
        <w:t>1</w:t>
      </w:r>
      <w:r>
        <w:t>个端口连接到第</w:t>
      </w:r>
      <w:r>
        <w:rPr>
          <w:rFonts w:ascii="微软雅黑" w:eastAsia="微软雅黑" w:hAnsi="微软雅黑" w:cs="微软雅黑"/>
        </w:rPr>
        <w:t>0</w:t>
      </w:r>
      <w:r>
        <w:t>层，如果服务器的备用端口没有连接到其他服务器，则称其为备用端口。</w:t>
      </w:r>
    </w:p>
    <w:p w14:paraId="31B57606" w14:textId="77777777" w:rsidR="00C97CE8" w:rsidRDefault="007C2E36" w:rsidP="00A031EB">
      <w:pPr>
        <w:spacing w:after="39"/>
        <w:ind w:left="-15" w:right="47" w:firstLineChars="200" w:firstLine="480"/>
      </w:pPr>
      <w:r>
        <w:t>在进行层次化网络互连的过程中，每个低层</w:t>
      </w:r>
      <w:proofErr w:type="spellStart"/>
      <w:r>
        <w:rPr>
          <w:rFonts w:ascii="微软雅黑" w:eastAsia="微软雅黑" w:hAnsi="微软雅黑" w:cs="微软雅黑"/>
        </w:rPr>
        <w:t>FiConn</w:t>
      </w:r>
      <w:proofErr w:type="spellEnd"/>
      <w:r>
        <w:t>网络中备用端口空闲的一半服务器会与其他相同层次的</w:t>
      </w:r>
      <w:proofErr w:type="spellStart"/>
      <w:r>
        <w:rPr>
          <w:rFonts w:ascii="微软雅黑" w:eastAsia="微软雅黑" w:hAnsi="微软雅黑" w:cs="微软雅黑"/>
        </w:rPr>
        <w:t>FiConn</w:t>
      </w:r>
      <w:proofErr w:type="spellEnd"/>
      <w:r>
        <w:t>网络中备用端口空闲的服务器连接，构建高层次的</w:t>
      </w:r>
      <w:proofErr w:type="spellStart"/>
      <w:r>
        <w:rPr>
          <w:rFonts w:ascii="微软雅黑" w:eastAsia="微软雅黑" w:hAnsi="微软雅黑" w:cs="微软雅黑"/>
        </w:rPr>
        <w:t>FiConn</w:t>
      </w:r>
      <w:proofErr w:type="spellEnd"/>
      <w:r>
        <w:t>网络。即如果一个</w:t>
      </w:r>
      <w:proofErr w:type="spellStart"/>
      <w:r>
        <w:rPr>
          <w:rFonts w:ascii="微软雅黑" w:eastAsia="微软雅黑" w:hAnsi="微软雅黑" w:cs="微软雅黑"/>
        </w:rPr>
        <w:t>FiConn</w:t>
      </w:r>
      <w:r>
        <w:rPr>
          <w:rFonts w:ascii="微软雅黑" w:eastAsia="微软雅黑" w:hAnsi="微软雅黑" w:cs="微软雅黑"/>
          <w:i/>
          <w:sz w:val="33"/>
          <w:vertAlign w:val="subscript"/>
        </w:rPr>
        <w:t>k</w:t>
      </w:r>
      <w:proofErr w:type="spellEnd"/>
      <w:r>
        <w:t>中共有</w:t>
      </w:r>
      <w:r>
        <w:rPr>
          <w:rFonts w:ascii="微软雅黑" w:eastAsia="微软雅黑" w:hAnsi="微软雅黑" w:cs="微软雅黑"/>
          <w:i/>
        </w:rPr>
        <w:t>b</w:t>
      </w:r>
      <w:proofErr w:type="gramStart"/>
      <w:r>
        <w:t>个</w:t>
      </w:r>
      <w:proofErr w:type="gramEnd"/>
      <w:r>
        <w:t>服务器拥有可用备用端口，那么在每个</w:t>
      </w:r>
      <w:proofErr w:type="spellStart"/>
      <w:r>
        <w:rPr>
          <w:rFonts w:ascii="微软雅黑" w:eastAsia="微软雅黑" w:hAnsi="微软雅黑" w:cs="微软雅黑"/>
        </w:rPr>
        <w:t>FiConn</w:t>
      </w:r>
      <w:r>
        <w:rPr>
          <w:rFonts w:ascii="微软雅黑" w:eastAsia="微软雅黑" w:hAnsi="微软雅黑" w:cs="微软雅黑"/>
          <w:i/>
          <w:sz w:val="33"/>
          <w:vertAlign w:val="subscript"/>
        </w:rPr>
        <w:t>k</w:t>
      </w:r>
      <w:proofErr w:type="spellEnd"/>
      <w:r>
        <w:t>中，</w:t>
      </w:r>
      <w:r>
        <w:rPr>
          <w:rFonts w:ascii="微软雅黑" w:eastAsia="微软雅黑" w:hAnsi="微软雅黑" w:cs="微软雅黑"/>
          <w:i/>
        </w:rPr>
        <w:t>b</w:t>
      </w:r>
      <w:proofErr w:type="gramStart"/>
      <w:r>
        <w:t>个</w:t>
      </w:r>
      <w:proofErr w:type="gramEnd"/>
      <w:r>
        <w:t>服务器中的</w:t>
      </w:r>
      <w:r>
        <w:rPr>
          <w:rFonts w:ascii="微软雅黑" w:eastAsia="微软雅黑" w:hAnsi="微软雅黑" w:cs="微软雅黑"/>
          <w:i/>
        </w:rPr>
        <w:t>b</w:t>
      </w:r>
      <w:r>
        <w:rPr>
          <w:rFonts w:ascii="微软雅黑" w:eastAsia="微软雅黑" w:hAnsi="微软雅黑" w:cs="微软雅黑"/>
        </w:rPr>
        <w:t>/2</w:t>
      </w:r>
      <w:r>
        <w:t>个拥有备用端口的服务器使用其备用端口连接到其他</w:t>
      </w:r>
      <w:proofErr w:type="spellStart"/>
      <w:r>
        <w:rPr>
          <w:rFonts w:ascii="微软雅黑" w:eastAsia="微软雅黑" w:hAnsi="微软雅黑" w:cs="微软雅黑"/>
        </w:rPr>
        <w:t>FiConn</w:t>
      </w:r>
      <w:r>
        <w:rPr>
          <w:rFonts w:ascii="微软雅黑" w:eastAsia="微软雅黑" w:hAnsi="微软雅黑" w:cs="微软雅黑"/>
          <w:i/>
          <w:sz w:val="33"/>
          <w:vertAlign w:val="subscript"/>
        </w:rPr>
        <w:t>k</w:t>
      </w:r>
      <w:proofErr w:type="spellEnd"/>
      <w:r>
        <w:t>，这</w:t>
      </w:r>
      <w:r>
        <w:rPr>
          <w:rFonts w:ascii="微软雅黑" w:eastAsia="微软雅黑" w:hAnsi="微软雅黑" w:cs="微软雅黑"/>
          <w:i/>
        </w:rPr>
        <w:t>b</w:t>
      </w:r>
      <w:r>
        <w:rPr>
          <w:rFonts w:ascii="微软雅黑" w:eastAsia="微软雅黑" w:hAnsi="微软雅黑" w:cs="微软雅黑"/>
        </w:rPr>
        <w:t>/2</w:t>
      </w:r>
      <w:r>
        <w:t>个被选择的服务器称为</w:t>
      </w:r>
      <w:r>
        <w:rPr>
          <w:rFonts w:ascii="微软雅黑" w:eastAsia="微软雅黑" w:hAnsi="微软雅黑" w:cs="微软雅黑"/>
          <w:i/>
        </w:rPr>
        <w:t>k</w:t>
      </w:r>
      <w:r>
        <w:t>层服务器，</w:t>
      </w:r>
      <w:r>
        <w:rPr>
          <w:rFonts w:ascii="微软雅黑" w:eastAsia="微软雅黑" w:hAnsi="微软雅黑" w:cs="微软雅黑"/>
          <w:i/>
        </w:rPr>
        <w:t>k</w:t>
      </w:r>
      <w:r>
        <w:t>层服务器上被选择的端口称为</w:t>
      </w:r>
      <w:r>
        <w:rPr>
          <w:rFonts w:ascii="微软雅黑" w:eastAsia="微软雅黑" w:hAnsi="微软雅黑" w:cs="微软雅黑"/>
          <w:i/>
        </w:rPr>
        <w:t>k</w:t>
      </w:r>
      <w:r>
        <w:t>层端口，连接</w:t>
      </w:r>
      <w:r>
        <w:rPr>
          <w:rFonts w:ascii="微软雅黑" w:eastAsia="微软雅黑" w:hAnsi="微软雅黑" w:cs="微软雅黑"/>
          <w:i/>
        </w:rPr>
        <w:t>k</w:t>
      </w:r>
      <w:r>
        <w:t>层端口的链路称为</w:t>
      </w:r>
      <w:r>
        <w:rPr>
          <w:rFonts w:ascii="微软雅黑" w:eastAsia="微软雅黑" w:hAnsi="微软雅黑" w:cs="微软雅黑"/>
          <w:i/>
        </w:rPr>
        <w:t>k</w:t>
      </w:r>
      <w:r>
        <w:t>层链路。与</w:t>
      </w:r>
      <w:proofErr w:type="spellStart"/>
      <w:r>
        <w:rPr>
          <w:rFonts w:ascii="微软雅黑" w:eastAsia="微软雅黑" w:hAnsi="微软雅黑" w:cs="微软雅黑"/>
        </w:rPr>
        <w:t>DCell</w:t>
      </w:r>
      <w:proofErr w:type="spellEnd"/>
      <w:r>
        <w:t>类似，如果将</w:t>
      </w:r>
      <w:proofErr w:type="spellStart"/>
      <w:r>
        <w:rPr>
          <w:rFonts w:ascii="微软雅黑" w:eastAsia="微软雅黑" w:hAnsi="微软雅黑" w:cs="微软雅黑"/>
        </w:rPr>
        <w:t>FiConn</w:t>
      </w:r>
      <w:proofErr w:type="spellEnd"/>
      <w:r>
        <w:t>看成一个虚拟服务器，那么高层次的</w:t>
      </w:r>
      <w:proofErr w:type="spellStart"/>
      <w:r>
        <w:rPr>
          <w:rFonts w:ascii="微软雅黑" w:eastAsia="微软雅黑" w:hAnsi="微软雅黑" w:cs="微软雅黑"/>
        </w:rPr>
        <w:t>FiConn</w:t>
      </w:r>
      <w:proofErr w:type="spellEnd"/>
      <w:r>
        <w:t>网络是由若干个低层次的</w:t>
      </w:r>
      <w:proofErr w:type="spellStart"/>
      <w:r>
        <w:rPr>
          <w:rFonts w:ascii="微软雅黑" w:eastAsia="微软雅黑" w:hAnsi="微软雅黑" w:cs="微软雅黑"/>
        </w:rPr>
        <w:t>FiConn</w:t>
      </w:r>
      <w:proofErr w:type="spellEnd"/>
      <w:r>
        <w:t>网络构成的一个完全图。该拓扑方案的优点是不需要对服务器和交换机的硬件做任何修改，但每个</w:t>
      </w:r>
      <w:proofErr w:type="spellStart"/>
      <w:r>
        <w:rPr>
          <w:rFonts w:ascii="微软雅黑" w:eastAsia="微软雅黑" w:hAnsi="微软雅黑" w:cs="微软雅黑"/>
        </w:rPr>
        <w:t>FiConn</w:t>
      </w:r>
      <w:proofErr w:type="spellEnd"/>
      <w:r>
        <w:t>对外连接的链路仍然有限，这使用</w:t>
      </w:r>
      <w:proofErr w:type="spellStart"/>
      <w:r>
        <w:rPr>
          <w:rFonts w:ascii="微软雅黑" w:eastAsia="微软雅黑" w:hAnsi="微软雅黑" w:cs="微软雅黑"/>
        </w:rPr>
        <w:t>FiConn</w:t>
      </w:r>
      <w:proofErr w:type="spellEnd"/>
      <w:r>
        <w:t>的容错性较弱，且其路径长度较大，路由效率不高。</w:t>
      </w:r>
    </w:p>
    <w:p w14:paraId="197D87EB" w14:textId="77777777" w:rsidR="00C97CE8" w:rsidRDefault="007C2E36" w:rsidP="00A031EB">
      <w:pPr>
        <w:spacing w:after="10" w:line="250" w:lineRule="auto"/>
        <w:ind w:left="428" w:right="282" w:firstLineChars="200" w:firstLine="480"/>
      </w:pPr>
      <w:proofErr w:type="spellStart"/>
      <w:r>
        <w:rPr>
          <w:rFonts w:ascii="微软雅黑" w:eastAsia="微软雅黑" w:hAnsi="微软雅黑" w:cs="微软雅黑"/>
        </w:rPr>
        <w:t>BCube</w:t>
      </w:r>
      <w:proofErr w:type="spellEnd"/>
      <w:r>
        <w:rPr>
          <w:rFonts w:ascii="微软雅黑" w:eastAsia="微软雅黑" w:hAnsi="微软雅黑" w:cs="微软雅黑"/>
          <w:sz w:val="33"/>
          <w:vertAlign w:val="superscript"/>
        </w:rPr>
        <w:t>[9]</w:t>
      </w:r>
      <w:r>
        <w:t>使用交换机构建层次化网络，网络中主要包括服务器和交换机两种组件。</w:t>
      </w:r>
    </w:p>
    <w:p w14:paraId="7FD3FDA3" w14:textId="77777777" w:rsidR="00C97CE8" w:rsidRDefault="007C2E36" w:rsidP="00A031EB">
      <w:pPr>
        <w:spacing w:after="97" w:line="251" w:lineRule="auto"/>
        <w:ind w:left="-15" w:right="64" w:firstLineChars="200" w:firstLine="480"/>
      </w:pPr>
      <w:proofErr w:type="spellStart"/>
      <w:r>
        <w:rPr>
          <w:rFonts w:ascii="微软雅黑" w:eastAsia="微软雅黑" w:hAnsi="微软雅黑" w:cs="微软雅黑"/>
        </w:rPr>
        <w:t>BCube</w:t>
      </w:r>
      <w:proofErr w:type="spellEnd"/>
      <w:r>
        <w:t>采用了递归的构建方法，拓扑结构如图</w:t>
      </w:r>
      <w:r>
        <w:rPr>
          <w:rFonts w:ascii="微软雅黑" w:eastAsia="微软雅黑" w:hAnsi="微软雅黑" w:cs="微软雅黑"/>
        </w:rPr>
        <w:t>9-5</w:t>
      </w:r>
      <w:r>
        <w:t>所示。</w:t>
      </w:r>
      <w:proofErr w:type="spellStart"/>
      <w:r>
        <w:rPr>
          <w:rFonts w:ascii="微软雅黑" w:eastAsia="微软雅黑" w:hAnsi="微软雅黑" w:cs="微软雅黑"/>
        </w:rPr>
        <w:t>BCube</w:t>
      </w:r>
      <w:proofErr w:type="spellEnd"/>
      <w:r>
        <w:t>第</w:t>
      </w:r>
      <w:r>
        <w:rPr>
          <w:rFonts w:ascii="微软雅黑" w:eastAsia="微软雅黑" w:hAnsi="微软雅黑" w:cs="微软雅黑"/>
        </w:rPr>
        <w:t>0</w:t>
      </w:r>
      <w:r>
        <w:t>层就是将</w:t>
      </w:r>
      <w:r>
        <w:rPr>
          <w:rFonts w:ascii="微软雅黑" w:eastAsia="微软雅黑" w:hAnsi="微软雅黑" w:cs="微软雅黑"/>
          <w:i/>
        </w:rPr>
        <w:t>n</w:t>
      </w:r>
      <w:proofErr w:type="gramStart"/>
      <w:r>
        <w:t>个</w:t>
      </w:r>
      <w:proofErr w:type="gramEnd"/>
      <w:r>
        <w:t>服务器连接到一个</w:t>
      </w:r>
      <w:r>
        <w:rPr>
          <w:rFonts w:ascii="微软雅黑" w:eastAsia="微软雅黑" w:hAnsi="微软雅黑" w:cs="微软雅黑"/>
          <w:i/>
        </w:rPr>
        <w:t xml:space="preserve"> n</w:t>
      </w:r>
      <w:r>
        <w:rPr>
          <w:rFonts w:ascii="微软雅黑" w:eastAsia="微软雅黑" w:hAnsi="微软雅黑" w:cs="微软雅黑"/>
        </w:rPr>
        <w:t xml:space="preserve"> </w:t>
      </w:r>
      <w:r>
        <w:t>端口的交换机，然后通过若干台交换机将多个低层</w:t>
      </w:r>
      <w:r>
        <w:rPr>
          <w:rFonts w:ascii="微软雅黑" w:eastAsia="微软雅黑" w:hAnsi="微软雅黑" w:cs="微软雅黑"/>
        </w:rPr>
        <w:t xml:space="preserve"> </w:t>
      </w:r>
      <w:proofErr w:type="spellStart"/>
      <w:r>
        <w:rPr>
          <w:rFonts w:ascii="微软雅黑" w:eastAsia="微软雅黑" w:hAnsi="微软雅黑" w:cs="微软雅黑"/>
        </w:rPr>
        <w:t>BCube</w:t>
      </w:r>
      <w:proofErr w:type="spellEnd"/>
      <w:r>
        <w:rPr>
          <w:rFonts w:ascii="微软雅黑" w:eastAsia="微软雅黑" w:hAnsi="微软雅黑" w:cs="微软雅黑"/>
        </w:rPr>
        <w:t xml:space="preserve"> </w:t>
      </w:r>
      <w:r>
        <w:t>网络互连起来，其</w:t>
      </w:r>
      <w:r>
        <w:lastRenderedPageBreak/>
        <w:t>中每个高层交换机与每个低层</w:t>
      </w:r>
      <w:r>
        <w:rPr>
          <w:rFonts w:ascii="微软雅黑" w:eastAsia="微软雅黑" w:hAnsi="微软雅黑" w:cs="微软雅黑"/>
        </w:rPr>
        <w:t xml:space="preserve"> </w:t>
      </w:r>
      <w:proofErr w:type="spellStart"/>
      <w:r>
        <w:rPr>
          <w:rFonts w:ascii="微软雅黑" w:eastAsia="微软雅黑" w:hAnsi="微软雅黑" w:cs="微软雅黑"/>
        </w:rPr>
        <w:t>BCube</w:t>
      </w:r>
      <w:proofErr w:type="spellEnd"/>
      <w:r>
        <w:rPr>
          <w:rFonts w:ascii="微软雅黑" w:eastAsia="微软雅黑" w:hAnsi="微软雅黑" w:cs="微软雅黑"/>
        </w:rPr>
        <w:t xml:space="preserve"> </w:t>
      </w:r>
      <w:r>
        <w:t>网络都相连。</w:t>
      </w:r>
      <w:r>
        <w:rPr>
          <w:rFonts w:ascii="微软雅黑" w:eastAsia="微软雅黑" w:hAnsi="微软雅黑" w:cs="微软雅黑"/>
          <w:i/>
        </w:rPr>
        <w:t>n</w:t>
      </w:r>
      <w:r>
        <w:rPr>
          <w:rFonts w:ascii="微软雅黑" w:eastAsia="微软雅黑" w:hAnsi="微软雅黑" w:cs="微软雅黑"/>
        </w:rPr>
        <w:t>=4</w:t>
      </w:r>
      <w:r>
        <w:t>，</w:t>
      </w:r>
      <w:proofErr w:type="spellStart"/>
      <w:r>
        <w:rPr>
          <w:rFonts w:ascii="微软雅黑" w:eastAsia="微软雅黑" w:hAnsi="微软雅黑" w:cs="微软雅黑"/>
        </w:rPr>
        <w:t>BCube</w:t>
      </w:r>
      <w:proofErr w:type="spellEnd"/>
      <w:r>
        <w:rPr>
          <w:rFonts w:ascii="微软雅黑" w:eastAsia="微软雅黑" w:hAnsi="微软雅黑" w:cs="微软雅黑"/>
        </w:rPr>
        <w:t xml:space="preserve"> </w:t>
      </w:r>
      <w:r>
        <w:t>第</w:t>
      </w:r>
      <w:r>
        <w:rPr>
          <w:rFonts w:ascii="微软雅黑" w:eastAsia="微软雅黑" w:hAnsi="微软雅黑" w:cs="微软雅黑"/>
        </w:rPr>
        <w:t xml:space="preserve"> 1 </w:t>
      </w:r>
      <w:r>
        <w:t>层由</w:t>
      </w:r>
      <w:r>
        <w:rPr>
          <w:rFonts w:ascii="微软雅黑" w:eastAsia="微软雅黑" w:hAnsi="微软雅黑" w:cs="微软雅黑"/>
        </w:rPr>
        <w:t xml:space="preserve"> 4 </w:t>
      </w:r>
      <w:proofErr w:type="gramStart"/>
      <w:r>
        <w:t>个</w:t>
      </w:r>
      <w:proofErr w:type="gramEnd"/>
      <w:r>
        <w:rPr>
          <w:rFonts w:ascii="微软雅黑" w:eastAsia="微软雅黑" w:hAnsi="微软雅黑" w:cs="微软雅黑"/>
        </w:rPr>
        <w:t>BCube</w:t>
      </w:r>
      <w:r>
        <w:rPr>
          <w:rFonts w:ascii="微软雅黑" w:eastAsia="微软雅黑" w:hAnsi="微软雅黑" w:cs="微软雅黑"/>
          <w:sz w:val="33"/>
          <w:vertAlign w:val="subscript"/>
        </w:rPr>
        <w:t>0</w:t>
      </w:r>
      <w:r>
        <w:t>和</w:t>
      </w:r>
      <w:r>
        <w:rPr>
          <w:rFonts w:ascii="微软雅黑" w:eastAsia="微软雅黑" w:hAnsi="微软雅黑" w:cs="微软雅黑"/>
        </w:rPr>
        <w:t>4</w:t>
      </w:r>
      <w:r>
        <w:t>个</w:t>
      </w:r>
    </w:p>
    <w:p w14:paraId="02B64A0F" w14:textId="77777777" w:rsidR="00C97CE8" w:rsidRDefault="007C2E36" w:rsidP="00A031EB">
      <w:pPr>
        <w:spacing w:after="12"/>
        <w:ind w:left="-5" w:right="47" w:firstLineChars="200" w:firstLine="480"/>
      </w:pPr>
      <w:r>
        <w:rPr>
          <w:rFonts w:ascii="微软雅黑" w:eastAsia="微软雅黑" w:hAnsi="微软雅黑" w:cs="微软雅黑"/>
        </w:rPr>
        <w:t>4</w:t>
      </w:r>
      <w:r>
        <w:t>端口交换机构成。更一般的情况是，</w:t>
      </w:r>
      <w:proofErr w:type="spellStart"/>
      <w:r>
        <w:rPr>
          <w:rFonts w:ascii="微软雅黑" w:eastAsia="微软雅黑" w:hAnsi="微软雅黑" w:cs="微软雅黑"/>
        </w:rPr>
        <w:t>BCube</w:t>
      </w:r>
      <w:r>
        <w:rPr>
          <w:rFonts w:ascii="微软雅黑" w:eastAsia="微软雅黑" w:hAnsi="微软雅黑" w:cs="微软雅黑"/>
          <w:i/>
          <w:sz w:val="33"/>
          <w:vertAlign w:val="subscript"/>
        </w:rPr>
        <w:t>k</w:t>
      </w:r>
      <w:proofErr w:type="spellEnd"/>
      <w:r>
        <w:t>由</w:t>
      </w:r>
      <w:r>
        <w:rPr>
          <w:rFonts w:ascii="微软雅黑" w:eastAsia="微软雅黑" w:hAnsi="微软雅黑" w:cs="微软雅黑"/>
          <w:i/>
        </w:rPr>
        <w:t>n</w:t>
      </w:r>
      <w:proofErr w:type="gramStart"/>
      <w:r>
        <w:t>个</w:t>
      </w:r>
      <w:proofErr w:type="spellStart"/>
      <w:proofErr w:type="gramEnd"/>
      <w:r>
        <w:rPr>
          <w:rFonts w:ascii="微软雅黑" w:eastAsia="微软雅黑" w:hAnsi="微软雅黑" w:cs="微软雅黑"/>
        </w:rPr>
        <w:t>BCube</w:t>
      </w:r>
      <w:r>
        <w:rPr>
          <w:rFonts w:ascii="微软雅黑" w:eastAsia="微软雅黑" w:hAnsi="微软雅黑" w:cs="微软雅黑"/>
          <w:i/>
          <w:sz w:val="22"/>
        </w:rPr>
        <w:t>k</w:t>
      </w:r>
      <w:proofErr w:type="spellEnd"/>
      <w:r>
        <w:rPr>
          <w:rFonts w:ascii="微软雅黑" w:eastAsia="微软雅黑" w:hAnsi="微软雅黑" w:cs="微软雅黑"/>
          <w:sz w:val="22"/>
        </w:rPr>
        <w:t>​</w:t>
      </w:r>
      <w:r>
        <w:rPr>
          <w:rFonts w:ascii="微软雅黑" w:eastAsia="微软雅黑" w:hAnsi="微软雅黑" w:cs="微软雅黑"/>
          <w:sz w:val="33"/>
          <w:vertAlign w:val="subscript"/>
        </w:rPr>
        <w:t>1</w:t>
      </w:r>
      <w:r>
        <w:t>和</w:t>
      </w:r>
      <w:proofErr w:type="spellStart"/>
      <w:r>
        <w:rPr>
          <w:rFonts w:ascii="微软雅黑" w:eastAsia="微软雅黑" w:hAnsi="微软雅黑" w:cs="微软雅黑"/>
          <w:i/>
        </w:rPr>
        <w:t>n</w:t>
      </w:r>
      <w:r>
        <w:rPr>
          <w:rFonts w:ascii="微软雅黑" w:eastAsia="微软雅黑" w:hAnsi="微软雅黑" w:cs="微软雅黑"/>
          <w:i/>
          <w:sz w:val="33"/>
          <w:vertAlign w:val="superscript"/>
        </w:rPr>
        <w:t>k</w:t>
      </w:r>
      <w:proofErr w:type="spellEnd"/>
      <w:proofErr w:type="gramStart"/>
      <w:r>
        <w:t>个</w:t>
      </w:r>
      <w:proofErr w:type="gramEnd"/>
      <w:r>
        <w:rPr>
          <w:rFonts w:ascii="微软雅黑" w:eastAsia="微软雅黑" w:hAnsi="微软雅黑" w:cs="微软雅黑"/>
          <w:i/>
        </w:rPr>
        <w:t>n</w:t>
      </w:r>
      <w:r>
        <w:t>端口交换机组成。每</w:t>
      </w:r>
    </w:p>
    <w:p w14:paraId="2643CE09" w14:textId="77777777" w:rsidR="00C97CE8" w:rsidRDefault="007C2E36" w:rsidP="00A031EB">
      <w:pPr>
        <w:spacing w:after="26"/>
        <w:ind w:left="-5" w:right="47" w:firstLineChars="200" w:firstLine="480"/>
      </w:pPr>
      <w:proofErr w:type="gramStart"/>
      <w:r>
        <w:t>个</w:t>
      </w:r>
      <w:proofErr w:type="gramEnd"/>
      <w:r>
        <w:rPr>
          <w:rFonts w:ascii="微软雅黑" w:eastAsia="微软雅黑" w:hAnsi="微软雅黑" w:cs="微软雅黑"/>
        </w:rPr>
        <w:t xml:space="preserve"> </w:t>
      </w:r>
      <w:proofErr w:type="spellStart"/>
      <w:r>
        <w:rPr>
          <w:rFonts w:ascii="微软雅黑" w:eastAsia="微软雅黑" w:hAnsi="微软雅黑" w:cs="微软雅黑"/>
        </w:rPr>
        <w:t>BCube</w:t>
      </w:r>
      <w:r>
        <w:rPr>
          <w:rFonts w:ascii="微软雅黑" w:eastAsia="微软雅黑" w:hAnsi="微软雅黑" w:cs="微软雅黑"/>
          <w:i/>
          <w:sz w:val="33"/>
          <w:vertAlign w:val="subscript"/>
        </w:rPr>
        <w:t>k</w:t>
      </w:r>
      <w:proofErr w:type="spellEnd"/>
      <w:r>
        <w:t>中的服务器有</w:t>
      </w:r>
      <w:r>
        <w:rPr>
          <w:rFonts w:ascii="微软雅黑" w:eastAsia="微软雅黑" w:hAnsi="微软雅黑" w:cs="微软雅黑"/>
          <w:i/>
        </w:rPr>
        <w:t xml:space="preserve"> k</w:t>
      </w:r>
      <w:r>
        <w:rPr>
          <w:rFonts w:ascii="微软雅黑" w:eastAsia="微软雅黑" w:hAnsi="微软雅黑" w:cs="微软雅黑"/>
        </w:rPr>
        <w:t xml:space="preserve">+1 </w:t>
      </w:r>
      <w:proofErr w:type="gramStart"/>
      <w:r>
        <w:t>个</w:t>
      </w:r>
      <w:proofErr w:type="gramEnd"/>
      <w:r>
        <w:t>端口，标记为</w:t>
      </w:r>
      <w:r>
        <w:rPr>
          <w:rFonts w:ascii="微软雅黑" w:eastAsia="微软雅黑" w:hAnsi="微软雅黑" w:cs="微软雅黑"/>
        </w:rPr>
        <w:t xml:space="preserve"> level0 </w:t>
      </w:r>
      <w:r>
        <w:t>到</w:t>
      </w:r>
      <w:r>
        <w:rPr>
          <w:rFonts w:ascii="微软雅黑" w:eastAsia="微软雅黑" w:hAnsi="微软雅黑" w:cs="微软雅黑"/>
        </w:rPr>
        <w:t xml:space="preserve"> </w:t>
      </w:r>
      <w:proofErr w:type="spellStart"/>
      <w:r>
        <w:rPr>
          <w:rFonts w:ascii="微软雅黑" w:eastAsia="微软雅黑" w:hAnsi="微软雅黑" w:cs="微软雅黑"/>
        </w:rPr>
        <w:t>level</w:t>
      </w:r>
      <w:r>
        <w:rPr>
          <w:rFonts w:ascii="微软雅黑" w:eastAsia="微软雅黑" w:hAnsi="微软雅黑" w:cs="微软雅黑"/>
          <w:i/>
        </w:rPr>
        <w:t>k</w:t>
      </w:r>
      <w:proofErr w:type="spellEnd"/>
      <w:r>
        <w:t>。因此，一个</w:t>
      </w:r>
      <w:proofErr w:type="spellStart"/>
      <w:r>
        <w:rPr>
          <w:rFonts w:ascii="微软雅黑" w:eastAsia="微软雅黑" w:hAnsi="微软雅黑" w:cs="微软雅黑"/>
        </w:rPr>
        <w:t>BCube</w:t>
      </w:r>
      <w:r>
        <w:rPr>
          <w:rFonts w:ascii="微软雅黑" w:eastAsia="微软雅黑" w:hAnsi="微软雅黑" w:cs="微软雅黑"/>
          <w:i/>
          <w:sz w:val="22"/>
        </w:rPr>
        <w:t>k</w:t>
      </w:r>
      <w:proofErr w:type="spellEnd"/>
      <w:r>
        <w:rPr>
          <w:rFonts w:ascii="微软雅黑" w:eastAsia="微软雅黑" w:hAnsi="微软雅黑" w:cs="微软雅黑"/>
          <w:i/>
          <w:sz w:val="22"/>
        </w:rPr>
        <w:t xml:space="preserve"> </w:t>
      </w:r>
      <w:r>
        <w:t>有</w:t>
      </w:r>
      <w:r>
        <w:rPr>
          <w:rFonts w:ascii="微软雅黑" w:eastAsia="微软雅黑" w:hAnsi="微软雅黑" w:cs="微软雅黑"/>
          <w:i/>
        </w:rPr>
        <w:t>N</w:t>
      </w:r>
      <w:r>
        <w:rPr>
          <w:rFonts w:ascii="微软雅黑" w:eastAsia="微软雅黑" w:hAnsi="微软雅黑" w:cs="微软雅黑"/>
        </w:rPr>
        <w:t>=</w:t>
      </w:r>
      <w:r>
        <w:rPr>
          <w:rFonts w:ascii="微软雅黑" w:eastAsia="微软雅黑" w:hAnsi="微软雅黑" w:cs="微软雅黑"/>
          <w:i/>
        </w:rPr>
        <w:t>n</w:t>
      </w:r>
      <w:r>
        <w:rPr>
          <w:rFonts w:ascii="微软雅黑" w:eastAsia="微软雅黑" w:hAnsi="微软雅黑" w:cs="微软雅黑"/>
          <w:i/>
          <w:sz w:val="33"/>
          <w:vertAlign w:val="superscript"/>
        </w:rPr>
        <w:t>k</w:t>
      </w:r>
      <w:r>
        <w:rPr>
          <w:rFonts w:ascii="微软雅黑" w:eastAsia="微软雅黑" w:hAnsi="微软雅黑" w:cs="微软雅黑"/>
          <w:sz w:val="33"/>
          <w:vertAlign w:val="superscript"/>
        </w:rPr>
        <w:t>+1</w:t>
      </w:r>
      <w:r>
        <w:t>个服务器和</w:t>
      </w:r>
      <w:r>
        <w:rPr>
          <w:rFonts w:ascii="微软雅黑" w:eastAsia="微软雅黑" w:hAnsi="微软雅黑" w:cs="微软雅黑"/>
          <w:i/>
        </w:rPr>
        <w:t>k</w:t>
      </w:r>
      <w:r>
        <w:rPr>
          <w:rFonts w:ascii="微软雅黑" w:eastAsia="微软雅黑" w:hAnsi="微软雅黑" w:cs="微软雅黑"/>
        </w:rPr>
        <w:t>+1</w:t>
      </w:r>
      <w:r>
        <w:t>层交换机，每一层有</w:t>
      </w:r>
      <w:proofErr w:type="spellStart"/>
      <w:r>
        <w:rPr>
          <w:rFonts w:ascii="微软雅黑" w:eastAsia="微软雅黑" w:hAnsi="微软雅黑" w:cs="微软雅黑"/>
          <w:i/>
        </w:rPr>
        <w:t>n</w:t>
      </w:r>
      <w:r>
        <w:rPr>
          <w:rFonts w:ascii="微软雅黑" w:eastAsia="微软雅黑" w:hAnsi="微软雅黑" w:cs="微软雅黑"/>
          <w:i/>
          <w:sz w:val="33"/>
          <w:vertAlign w:val="superscript"/>
        </w:rPr>
        <w:t>k</w:t>
      </w:r>
      <w:proofErr w:type="spellEnd"/>
      <w:proofErr w:type="gramStart"/>
      <w:r>
        <w:t>个</w:t>
      </w:r>
      <w:proofErr w:type="gramEnd"/>
      <w:r>
        <w:rPr>
          <w:rFonts w:ascii="微软雅黑" w:eastAsia="微软雅黑" w:hAnsi="微软雅黑" w:cs="微软雅黑"/>
          <w:i/>
        </w:rPr>
        <w:t>n</w:t>
      </w:r>
      <w:r>
        <w:t>端口交换机。</w:t>
      </w:r>
    </w:p>
    <w:p w14:paraId="1243E5AC" w14:textId="77777777" w:rsidR="00C97CE8" w:rsidRDefault="007C2E36" w:rsidP="00A031EB">
      <w:pPr>
        <w:spacing w:after="119" w:line="259" w:lineRule="auto"/>
        <w:ind w:left="1440" w:firstLineChars="200" w:firstLine="480"/>
      </w:pPr>
      <w:r>
        <w:rPr>
          <w:noProof/>
        </w:rPr>
        <w:drawing>
          <wp:inline distT="0" distB="0" distL="0" distR="0" wp14:anchorId="7AB2F7EA" wp14:editId="3EDDD8B9">
            <wp:extent cx="4122420" cy="3771900"/>
            <wp:effectExtent l="0" t="0" r="0" b="0"/>
            <wp:docPr id="36844" name="Picture 36844"/>
            <wp:cNvGraphicFramePr/>
            <a:graphic xmlns:a="http://schemas.openxmlformats.org/drawingml/2006/main">
              <a:graphicData uri="http://schemas.openxmlformats.org/drawingml/2006/picture">
                <pic:pic xmlns:pic="http://schemas.openxmlformats.org/drawingml/2006/picture">
                  <pic:nvPicPr>
                    <pic:cNvPr id="36844" name="Picture 36844"/>
                    <pic:cNvPicPr/>
                  </pic:nvPicPr>
                  <pic:blipFill>
                    <a:blip r:embed="rId389"/>
                    <a:stretch>
                      <a:fillRect/>
                    </a:stretch>
                  </pic:blipFill>
                  <pic:spPr>
                    <a:xfrm>
                      <a:off x="0" y="0"/>
                      <a:ext cx="4122420" cy="3771900"/>
                    </a:xfrm>
                    <a:prstGeom prst="rect">
                      <a:avLst/>
                    </a:prstGeom>
                  </pic:spPr>
                </pic:pic>
              </a:graphicData>
            </a:graphic>
          </wp:inline>
        </w:drawing>
      </w:r>
    </w:p>
    <w:p w14:paraId="51CEBD04"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9-5 </w:t>
      </w:r>
      <w:proofErr w:type="spellStart"/>
      <w:r>
        <w:rPr>
          <w:rFonts w:ascii="微软雅黑" w:eastAsia="微软雅黑" w:hAnsi="微软雅黑" w:cs="微软雅黑"/>
          <w:color w:val="A25400"/>
          <w:sz w:val="22"/>
        </w:rPr>
        <w:t>BCube</w:t>
      </w:r>
      <w:proofErr w:type="spellEnd"/>
      <w:r>
        <w:rPr>
          <w:color w:val="A25400"/>
          <w:sz w:val="22"/>
        </w:rPr>
        <w:t>拓扑结构</w:t>
      </w:r>
    </w:p>
    <w:p w14:paraId="033631E0" w14:textId="77777777" w:rsidR="00C97CE8" w:rsidRDefault="007C2E36" w:rsidP="00A031EB">
      <w:pPr>
        <w:spacing w:after="93"/>
        <w:ind w:left="-15" w:right="47" w:firstLineChars="200" w:firstLine="480"/>
      </w:pPr>
      <w:proofErr w:type="spellStart"/>
      <w:r>
        <w:rPr>
          <w:rFonts w:ascii="微软雅黑" w:eastAsia="微软雅黑" w:hAnsi="微软雅黑" w:cs="微软雅黑"/>
        </w:rPr>
        <w:t>BCube</w:t>
      </w:r>
      <w:proofErr w:type="spellEnd"/>
      <w:r>
        <w:t>主要为集装箱规模的数据中心设计，采用的服务器为中心的体系结构充分利用了服务器和普通交换机的转发功能，在支持大量服务器的同时降低了构建成本，成为了数据中心网络的重要研究方向。其最大优势是链路资源非常丰富，提供了负载均衡，不会出现明显的瓶颈链路，当发生服务器或者交换机失效时，</w:t>
      </w:r>
      <w:proofErr w:type="spellStart"/>
      <w:r>
        <w:rPr>
          <w:rFonts w:ascii="微软雅黑" w:eastAsia="微软雅黑" w:hAnsi="微软雅黑" w:cs="微软雅黑"/>
        </w:rPr>
        <w:t>BCube</w:t>
      </w:r>
      <w:proofErr w:type="spellEnd"/>
      <w:r>
        <w:t>可以做到性能的优雅下降，从而维持了服务的可用性。但</w:t>
      </w:r>
      <w:proofErr w:type="spellStart"/>
      <w:r>
        <w:rPr>
          <w:rFonts w:ascii="微软雅黑" w:eastAsia="微软雅黑" w:hAnsi="微软雅黑" w:cs="微软雅黑"/>
        </w:rPr>
        <w:t>BCube</w:t>
      </w:r>
      <w:proofErr w:type="spellEnd"/>
      <w:r>
        <w:t>服务器间存在</w:t>
      </w:r>
      <w:r>
        <w:rPr>
          <w:rFonts w:ascii="微软雅黑" w:eastAsia="微软雅黑" w:hAnsi="微软雅黑" w:cs="微软雅黑"/>
          <w:i/>
        </w:rPr>
        <w:t>k</w:t>
      </w:r>
      <w:r>
        <w:rPr>
          <w:rFonts w:ascii="微软雅黑" w:eastAsia="微软雅黑" w:hAnsi="微软雅黑" w:cs="微软雅黑"/>
        </w:rPr>
        <w:t>+1</w:t>
      </w:r>
      <w:r>
        <w:t>条路径，在探测过程会造成较大的通信和计算开销，同时</w:t>
      </w:r>
      <w:proofErr w:type="spellStart"/>
      <w:r>
        <w:rPr>
          <w:rFonts w:ascii="微软雅黑" w:eastAsia="微软雅黑" w:hAnsi="微软雅黑" w:cs="微软雅黑"/>
        </w:rPr>
        <w:t>BCube</w:t>
      </w:r>
      <w:proofErr w:type="spellEnd"/>
      <w:r>
        <w:t>要求每个服务器都要有</w:t>
      </w:r>
      <w:r>
        <w:rPr>
          <w:rFonts w:ascii="微软雅黑" w:eastAsia="微软雅黑" w:hAnsi="微软雅黑" w:cs="微软雅黑"/>
          <w:i/>
        </w:rPr>
        <w:t>k</w:t>
      </w:r>
      <w:r>
        <w:rPr>
          <w:rFonts w:ascii="微软雅黑" w:eastAsia="微软雅黑" w:hAnsi="微软雅黑" w:cs="微软雅黑"/>
        </w:rPr>
        <w:t>+1</w:t>
      </w:r>
      <w:r>
        <w:t>个端口，这使得目前的很多现有服务器难以符合其要求，需要进行升级改造。</w:t>
      </w:r>
    </w:p>
    <w:p w14:paraId="512415AC" w14:textId="77777777" w:rsidR="00C97CE8" w:rsidRDefault="007C2E36" w:rsidP="00A031EB">
      <w:pPr>
        <w:spacing w:after="224"/>
        <w:ind w:left="-15" w:right="47" w:firstLineChars="200" w:firstLine="480"/>
      </w:pPr>
      <w:proofErr w:type="spellStart"/>
      <w:r>
        <w:rPr>
          <w:rFonts w:ascii="微软雅黑" w:eastAsia="微软雅黑" w:hAnsi="微软雅黑" w:cs="微软雅黑"/>
        </w:rPr>
        <w:lastRenderedPageBreak/>
        <w:t>MDCube</w:t>
      </w:r>
      <w:proofErr w:type="spellEnd"/>
      <w:r>
        <w:rPr>
          <w:rFonts w:ascii="微软雅黑" w:eastAsia="微软雅黑" w:hAnsi="微软雅黑" w:cs="微软雅黑"/>
          <w:sz w:val="33"/>
          <w:vertAlign w:val="superscript"/>
        </w:rPr>
        <w:t>[10]</w:t>
      </w:r>
      <w:r>
        <w:t>使用</w:t>
      </w:r>
      <w:proofErr w:type="spellStart"/>
      <w:r>
        <w:rPr>
          <w:rFonts w:ascii="微软雅黑" w:eastAsia="微软雅黑" w:hAnsi="微软雅黑" w:cs="微软雅黑"/>
        </w:rPr>
        <w:t>BCube</w:t>
      </w:r>
      <w:proofErr w:type="spellEnd"/>
      <w:r>
        <w:t>中交换机的高速接口来互连多个</w:t>
      </w:r>
      <w:proofErr w:type="spellStart"/>
      <w:r>
        <w:rPr>
          <w:rFonts w:ascii="微软雅黑" w:eastAsia="微软雅黑" w:hAnsi="微软雅黑" w:cs="微软雅黑"/>
        </w:rPr>
        <w:t>BCube</w:t>
      </w:r>
      <w:proofErr w:type="spellEnd"/>
      <w:r>
        <w:t>集装箱。为了支持数百个集装箱，它使用光纤作为高速链路，每个交换机将其高速接口作为其</w:t>
      </w:r>
      <w:proofErr w:type="spellStart"/>
      <w:r>
        <w:rPr>
          <w:rFonts w:ascii="微软雅黑" w:eastAsia="微软雅黑" w:hAnsi="微软雅黑" w:cs="微软雅黑"/>
        </w:rPr>
        <w:t>BCube</w:t>
      </w:r>
      <w:proofErr w:type="spellEnd"/>
      <w:r>
        <w:t>集装箱的虚拟接口。因此，如果将每个</w:t>
      </w:r>
      <w:proofErr w:type="spellStart"/>
      <w:r>
        <w:rPr>
          <w:rFonts w:ascii="微软雅黑" w:eastAsia="微软雅黑" w:hAnsi="微软雅黑" w:cs="微软雅黑"/>
        </w:rPr>
        <w:t>BCube</w:t>
      </w:r>
      <w:proofErr w:type="spellEnd"/>
      <w:r>
        <w:t>集装箱都</w:t>
      </w:r>
      <w:proofErr w:type="gramStart"/>
      <w:r>
        <w:t>当做</w:t>
      </w:r>
      <w:proofErr w:type="gramEnd"/>
      <w:r>
        <w:t xml:space="preserve">一个虚拟节点，它将拥有多个虚拟接口。 </w:t>
      </w:r>
      <w:proofErr w:type="spellStart"/>
      <w:r>
        <w:rPr>
          <w:rFonts w:ascii="微软雅黑" w:eastAsia="微软雅黑" w:hAnsi="微软雅黑" w:cs="微软雅黑"/>
        </w:rPr>
        <w:t>MDCube</w:t>
      </w:r>
      <w:proofErr w:type="spellEnd"/>
      <w:r>
        <w:t>是一个多维的拓扑结构，它可以互连的数据中心集装箱的个数是所有维度上可容纳的数据中心个数的乘积。</w:t>
      </w:r>
    </w:p>
    <w:p w14:paraId="70604345" w14:textId="77777777" w:rsidR="00C97CE8" w:rsidRDefault="007C2E36" w:rsidP="00A031EB">
      <w:pPr>
        <w:spacing w:after="225" w:line="250" w:lineRule="auto"/>
        <w:ind w:left="428" w:right="5" w:firstLineChars="200" w:firstLine="480"/>
      </w:pPr>
      <w:r>
        <w:rPr>
          <w:rFonts w:ascii="微软雅黑" w:eastAsia="微软雅黑" w:hAnsi="微软雅黑" w:cs="微软雅黑"/>
          <w:b/>
        </w:rPr>
        <w:t xml:space="preserve">9.2.3 </w:t>
      </w:r>
      <w:r>
        <w:t>光交换网络</w:t>
      </w:r>
    </w:p>
    <w:p w14:paraId="3801B277" w14:textId="77777777" w:rsidR="00C97CE8" w:rsidRDefault="007C2E36" w:rsidP="00A031EB">
      <w:pPr>
        <w:spacing w:after="104"/>
        <w:ind w:left="-15" w:right="47" w:firstLineChars="200" w:firstLine="480"/>
      </w:pPr>
      <w:r>
        <w:t xml:space="preserve">以前的数据中心，大多数网络数据流量在服务器和用户之间来回传输，但现在，随着 </w:t>
      </w:r>
      <w:r>
        <w:rPr>
          <w:rFonts w:ascii="微软雅黑" w:eastAsia="微软雅黑" w:hAnsi="微软雅黑" w:cs="微软雅黑"/>
        </w:rPr>
        <w:t>Facebook</w:t>
      </w:r>
      <w:r>
        <w:t>、谷歌和亚马逊等越来越庞大和复杂的业务出现，数据中心内部和服务器间的数据流量快速增加，传统网络设备无法处理这么多的流量，这些变化使这些网络巨头开始考虑采用可光速传播数据的设备，重新修改网络拓扑。</w:t>
      </w:r>
    </w:p>
    <w:p w14:paraId="34285792" w14:textId="77777777" w:rsidR="00C97CE8" w:rsidRDefault="007C2E36" w:rsidP="00A031EB">
      <w:pPr>
        <w:spacing w:after="12"/>
        <w:ind w:left="-15" w:right="47" w:firstLineChars="200" w:firstLine="480"/>
      </w:pPr>
      <w:r>
        <w:rPr>
          <w:rFonts w:ascii="微软雅黑" w:eastAsia="微软雅黑" w:hAnsi="微软雅黑" w:cs="微软雅黑"/>
        </w:rPr>
        <w:t>Helios</w:t>
      </w:r>
      <w:r>
        <w:rPr>
          <w:rFonts w:ascii="微软雅黑" w:eastAsia="微软雅黑" w:hAnsi="微软雅黑" w:cs="微软雅黑"/>
          <w:sz w:val="33"/>
          <w:vertAlign w:val="superscript"/>
        </w:rPr>
        <w:t>[11]</w:t>
      </w:r>
      <w:r>
        <w:t>是谷歌、</w:t>
      </w:r>
      <w:r>
        <w:rPr>
          <w:rFonts w:ascii="微软雅黑" w:eastAsia="微软雅黑" w:hAnsi="微软雅黑" w:cs="微软雅黑"/>
        </w:rPr>
        <w:t>Facebook</w:t>
      </w:r>
      <w:r>
        <w:t>和其他技术巨头资助研发的混合电</w:t>
      </w:r>
      <w:r>
        <w:rPr>
          <w:rFonts w:ascii="微软雅黑" w:eastAsia="微软雅黑" w:hAnsi="微软雅黑" w:cs="微软雅黑"/>
        </w:rPr>
        <w:t>/</w:t>
      </w:r>
      <w:proofErr w:type="gramStart"/>
      <w:r>
        <w:t>光结构</w:t>
      </w:r>
      <w:proofErr w:type="gramEnd"/>
      <w:r>
        <w:t>网络，它是一个两层的多根树结构，主要应用于集装箱规模的数据中心网络，其拓扑如图</w:t>
      </w:r>
      <w:r>
        <w:rPr>
          <w:rFonts w:ascii="微软雅黑" w:eastAsia="微软雅黑" w:hAnsi="微软雅黑" w:cs="微软雅黑"/>
        </w:rPr>
        <w:t>9-6</w:t>
      </w:r>
      <w:r>
        <w:t>所示。</w:t>
      </w:r>
    </w:p>
    <w:p w14:paraId="0AB45BCD" w14:textId="77777777" w:rsidR="00C97CE8" w:rsidRDefault="007C2E36" w:rsidP="00A031EB">
      <w:pPr>
        <w:spacing w:after="2"/>
        <w:ind w:left="-5" w:right="47" w:firstLineChars="200" w:firstLine="480"/>
      </w:pPr>
      <w:r>
        <w:rPr>
          <w:rFonts w:ascii="微软雅黑" w:eastAsia="微软雅黑" w:hAnsi="微软雅黑" w:cs="微软雅黑"/>
        </w:rPr>
        <w:t>Helios</w:t>
      </w:r>
      <w:r>
        <w:t>将所有的服务器划分为若干集群，每个集群中的服务器连接到接入交换机，每个接入交换机与一个电交换网络和一个光网络连接。</w:t>
      </w:r>
      <w:proofErr w:type="gramStart"/>
      <w:r>
        <w:t>电网络</w:t>
      </w:r>
      <w:proofErr w:type="gramEnd"/>
      <w:r>
        <w:t>是一个</w:t>
      </w:r>
      <w:r>
        <w:rPr>
          <w:rFonts w:ascii="微软雅黑" w:eastAsia="微软雅黑" w:hAnsi="微软雅黑" w:cs="微软雅黑"/>
        </w:rPr>
        <w:t>2</w:t>
      </w:r>
      <w:r>
        <w:t>层或</w:t>
      </w:r>
      <w:r>
        <w:rPr>
          <w:rFonts w:ascii="微软雅黑" w:eastAsia="微软雅黑" w:hAnsi="微软雅黑" w:cs="微软雅黑"/>
        </w:rPr>
        <w:t>3</w:t>
      </w:r>
      <w:r>
        <w:t>层的具有特定超额认购比例的树；在光部分，每个接入交换机仅有</w:t>
      </w:r>
      <w:r>
        <w:rPr>
          <w:rFonts w:ascii="微软雅黑" w:eastAsia="微软雅黑" w:hAnsi="微软雅黑" w:cs="微软雅黑"/>
        </w:rPr>
        <w:t>1</w:t>
      </w:r>
      <w:r>
        <w:t>个连接到其他机架交换机的光链路。该拓扑保证了服务器之间的通信可使用分组链路，也可使用光纤链路。</w:t>
      </w:r>
    </w:p>
    <w:p w14:paraId="44328032" w14:textId="77777777" w:rsidR="00C97CE8" w:rsidRDefault="007C2E36" w:rsidP="00A031EB">
      <w:pPr>
        <w:spacing w:after="119" w:line="259" w:lineRule="auto"/>
        <w:ind w:left="1068" w:firstLineChars="200" w:firstLine="480"/>
      </w:pPr>
      <w:r>
        <w:rPr>
          <w:noProof/>
        </w:rPr>
        <w:drawing>
          <wp:inline distT="0" distB="0" distL="0" distR="0" wp14:anchorId="5FD00FD7" wp14:editId="4BFC94C1">
            <wp:extent cx="4594860" cy="2628900"/>
            <wp:effectExtent l="0" t="0" r="0" b="0"/>
            <wp:docPr id="36919" name="Picture 36919"/>
            <wp:cNvGraphicFramePr/>
            <a:graphic xmlns:a="http://schemas.openxmlformats.org/drawingml/2006/main">
              <a:graphicData uri="http://schemas.openxmlformats.org/drawingml/2006/picture">
                <pic:pic xmlns:pic="http://schemas.openxmlformats.org/drawingml/2006/picture">
                  <pic:nvPicPr>
                    <pic:cNvPr id="36919" name="Picture 36919"/>
                    <pic:cNvPicPr/>
                  </pic:nvPicPr>
                  <pic:blipFill>
                    <a:blip r:embed="rId390"/>
                    <a:stretch>
                      <a:fillRect/>
                    </a:stretch>
                  </pic:blipFill>
                  <pic:spPr>
                    <a:xfrm>
                      <a:off x="0" y="0"/>
                      <a:ext cx="4594860" cy="2628900"/>
                    </a:xfrm>
                    <a:prstGeom prst="rect">
                      <a:avLst/>
                    </a:prstGeom>
                  </pic:spPr>
                </pic:pic>
              </a:graphicData>
            </a:graphic>
          </wp:inline>
        </w:drawing>
      </w:r>
    </w:p>
    <w:p w14:paraId="606CC4E5"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9-6 Helios</w:t>
      </w:r>
      <w:r>
        <w:rPr>
          <w:color w:val="A25400"/>
          <w:sz w:val="22"/>
        </w:rPr>
        <w:t>拓扑结构</w:t>
      </w:r>
    </w:p>
    <w:p w14:paraId="47CA7103" w14:textId="77777777" w:rsidR="00C97CE8" w:rsidRDefault="007C2E36" w:rsidP="00A031EB">
      <w:pPr>
        <w:spacing w:after="118"/>
        <w:ind w:left="-15" w:right="47" w:firstLineChars="200" w:firstLine="480"/>
      </w:pPr>
      <w:r>
        <w:t>一个集中式的拓扑管理程序实时地对网络中各个服务器之间的流量进行监测，并对未来流量需求进行估算。拓扑管理程序会根据估算结果对网络资源进行动态配置，使流量大的数据流</w:t>
      </w:r>
      <w:r>
        <w:lastRenderedPageBreak/>
        <w:t>使用光纤链路进行传输，流量小的数据流仍然使用分组链路传输，从而实现网络资源的最佳利用。</w:t>
      </w:r>
    </w:p>
    <w:p w14:paraId="3C5E688A" w14:textId="77777777" w:rsidR="00C97CE8" w:rsidRDefault="007C2E36" w:rsidP="00A031EB">
      <w:pPr>
        <w:spacing w:after="14"/>
        <w:ind w:left="-15" w:right="47" w:firstLineChars="200" w:firstLine="480"/>
      </w:pPr>
      <w:r>
        <w:rPr>
          <w:rFonts w:ascii="微软雅黑" w:eastAsia="微软雅黑" w:hAnsi="微软雅黑" w:cs="微软雅黑"/>
        </w:rPr>
        <w:t>OSA</w:t>
      </w:r>
      <w:r>
        <w:t>（</w:t>
      </w:r>
      <w:r>
        <w:rPr>
          <w:rFonts w:ascii="微软雅黑" w:eastAsia="微软雅黑" w:hAnsi="微软雅黑" w:cs="微软雅黑"/>
        </w:rPr>
        <w:t>optical Switching Architecture</w:t>
      </w:r>
      <w:r>
        <w:t>）</w:t>
      </w:r>
      <w:r>
        <w:rPr>
          <w:rFonts w:ascii="微软雅黑" w:eastAsia="微软雅黑" w:hAnsi="微软雅黑" w:cs="微软雅黑"/>
          <w:sz w:val="33"/>
          <w:vertAlign w:val="superscript"/>
        </w:rPr>
        <w:t>[7]</w:t>
      </w:r>
      <w:r>
        <w:t>是</w:t>
      </w:r>
      <w:r>
        <w:rPr>
          <w:rFonts w:ascii="微软雅黑" w:eastAsia="微软雅黑" w:hAnsi="微软雅黑" w:cs="微软雅黑"/>
        </w:rPr>
        <w:t xml:space="preserve">Chen </w:t>
      </w:r>
      <w:r>
        <w:t>等人提出的基于光交换的数据中心网络体系结构，其体系结构如图</w:t>
      </w:r>
      <w:r>
        <w:rPr>
          <w:rFonts w:ascii="微软雅黑" w:eastAsia="微软雅黑" w:hAnsi="微软雅黑" w:cs="微软雅黑"/>
        </w:rPr>
        <w:t>9-7</w:t>
      </w:r>
      <w:r>
        <w:t>所示。</w:t>
      </w:r>
      <w:r>
        <w:rPr>
          <w:rFonts w:ascii="微软雅黑" w:eastAsia="微软雅黑" w:hAnsi="微软雅黑" w:cs="微软雅黑"/>
        </w:rPr>
        <w:t>OSA</w:t>
      </w:r>
      <w:r>
        <w:t>的应用场景是集装箱规模的数据中心网络。</w:t>
      </w:r>
    </w:p>
    <w:p w14:paraId="0CDD57EB" w14:textId="77777777" w:rsidR="00C97CE8" w:rsidRDefault="007C2E36" w:rsidP="00A031EB">
      <w:pPr>
        <w:spacing w:after="58" w:line="255" w:lineRule="auto"/>
        <w:ind w:right="58" w:firstLineChars="200" w:firstLine="480"/>
      </w:pPr>
      <w:r>
        <w:rPr>
          <w:rFonts w:ascii="微软雅黑" w:eastAsia="微软雅黑" w:hAnsi="微软雅黑" w:cs="微软雅黑"/>
        </w:rPr>
        <w:t>OSA</w:t>
      </w:r>
      <w:r>
        <w:t>中主要引入了光交换矩阵（</w:t>
      </w:r>
      <w:r>
        <w:rPr>
          <w:rFonts w:ascii="微软雅黑" w:eastAsia="微软雅黑" w:hAnsi="微软雅黑" w:cs="微软雅黑"/>
        </w:rPr>
        <w:t xml:space="preserve">Optical </w:t>
      </w:r>
      <w:r>
        <w:rPr>
          <w:rFonts w:ascii="微软雅黑" w:eastAsia="微软雅黑" w:hAnsi="微软雅黑" w:cs="微软雅黑"/>
        </w:rPr>
        <w:tab/>
        <w:t xml:space="preserve">Switching </w:t>
      </w:r>
      <w:r>
        <w:rPr>
          <w:rFonts w:ascii="微软雅黑" w:eastAsia="微软雅黑" w:hAnsi="微软雅黑" w:cs="微软雅黑"/>
        </w:rPr>
        <w:tab/>
        <w:t>Matrix</w:t>
      </w:r>
      <w:r>
        <w:t>，</w:t>
      </w:r>
      <w:r>
        <w:rPr>
          <w:rFonts w:ascii="微软雅黑" w:eastAsia="微软雅黑" w:hAnsi="微软雅黑" w:cs="微软雅黑"/>
        </w:rPr>
        <w:t>OSM</w:t>
      </w:r>
      <w:r>
        <w:t>）和波长选择交换机（</w:t>
      </w:r>
      <w:r>
        <w:rPr>
          <w:rFonts w:ascii="微软雅黑" w:eastAsia="微软雅黑" w:hAnsi="微软雅黑" w:cs="微软雅黑"/>
        </w:rPr>
        <w:t>Wavelength Selective Switch</w:t>
      </w:r>
      <w:r>
        <w:t>，</w:t>
      </w:r>
      <w:r>
        <w:rPr>
          <w:rFonts w:ascii="微软雅黑" w:eastAsia="微软雅黑" w:hAnsi="微软雅黑" w:cs="微软雅黑"/>
        </w:rPr>
        <w:t>WSS</w:t>
      </w:r>
      <w:r>
        <w:t>）作为技术基础。</w:t>
      </w:r>
    </w:p>
    <w:p w14:paraId="2282876C" w14:textId="77777777" w:rsidR="00C97CE8" w:rsidRDefault="007C2E36" w:rsidP="00A031EB">
      <w:pPr>
        <w:ind w:left="-15" w:right="47" w:firstLineChars="200" w:firstLine="480"/>
      </w:pPr>
      <w:r>
        <w:t>大部分光交换模块是双向</w:t>
      </w:r>
      <w:r>
        <w:rPr>
          <w:rFonts w:ascii="微软雅黑" w:eastAsia="微软雅黑" w:hAnsi="微软雅黑" w:cs="微软雅黑"/>
          <w:i/>
        </w:rPr>
        <w:t>N</w:t>
      </w:r>
      <w:r>
        <w:rPr>
          <w:rFonts w:ascii="微软雅黑" w:eastAsia="微软雅黑" w:hAnsi="微软雅黑" w:cs="微软雅黑"/>
        </w:rPr>
        <w:t>×</w:t>
      </w:r>
      <w:r>
        <w:rPr>
          <w:rFonts w:ascii="微软雅黑" w:eastAsia="微软雅黑" w:hAnsi="微软雅黑" w:cs="微软雅黑"/>
          <w:i/>
        </w:rPr>
        <w:t>N</w:t>
      </w:r>
      <w:r>
        <w:t>矩阵，任意输入端口可以连接到任意的输出端口。目前流行的</w:t>
      </w:r>
      <w:r>
        <w:rPr>
          <w:rFonts w:ascii="微软雅黑" w:eastAsia="微软雅黑" w:hAnsi="微软雅黑" w:cs="微软雅黑"/>
        </w:rPr>
        <w:t>OSM</w:t>
      </w:r>
      <w:r>
        <w:t>技术使用</w:t>
      </w:r>
      <w:r>
        <w:rPr>
          <w:rFonts w:ascii="微软雅黑" w:eastAsia="微软雅黑" w:hAnsi="微软雅黑" w:cs="微软雅黑"/>
        </w:rPr>
        <w:t>MEMS</w:t>
      </w:r>
      <w:r>
        <w:t>（</w:t>
      </w:r>
      <w:r>
        <w:rPr>
          <w:rFonts w:ascii="微软雅黑" w:eastAsia="微软雅黑" w:hAnsi="微软雅黑" w:cs="微软雅黑"/>
        </w:rPr>
        <w:t>Micro-Electro-Mechanical Switch</w:t>
      </w:r>
      <w:r>
        <w:t>）实现，它可以在</w:t>
      </w:r>
      <w:r>
        <w:rPr>
          <w:rFonts w:ascii="微软雅黑" w:eastAsia="微软雅黑" w:hAnsi="微软雅黑" w:cs="微软雅黑"/>
        </w:rPr>
        <w:t>10ms</w:t>
      </w:r>
      <w:r>
        <w:t>以内通过机械地调整镜子的微排列来更改输入和输出端口的连接。</w:t>
      </w:r>
    </w:p>
    <w:p w14:paraId="049204CB" w14:textId="77777777" w:rsidR="00C97CE8" w:rsidRDefault="007C2E36" w:rsidP="00A031EB">
      <w:pPr>
        <w:spacing w:after="2" w:line="251" w:lineRule="auto"/>
        <w:ind w:left="-15" w:right="183" w:firstLineChars="200" w:firstLine="480"/>
      </w:pPr>
      <w:r>
        <w:t>一个波长选择交换机</w:t>
      </w:r>
      <w:r>
        <w:rPr>
          <w:rFonts w:ascii="微软雅黑" w:eastAsia="微软雅黑" w:hAnsi="微软雅黑" w:cs="微软雅黑"/>
        </w:rPr>
        <w:t>WSS</w:t>
      </w:r>
      <w:r>
        <w:t>是一个</w:t>
      </w:r>
      <w:r>
        <w:rPr>
          <w:rFonts w:ascii="微软雅黑" w:eastAsia="微软雅黑" w:hAnsi="微软雅黑" w:cs="微软雅黑"/>
        </w:rPr>
        <w:t>1×</w:t>
      </w:r>
      <w:r>
        <w:rPr>
          <w:rFonts w:ascii="微软雅黑" w:eastAsia="微软雅黑" w:hAnsi="微软雅黑" w:cs="微软雅黑"/>
          <w:i/>
        </w:rPr>
        <w:t>N</w:t>
      </w:r>
      <w:r>
        <w:t>交换机，由一个通用和</w:t>
      </w:r>
      <w:r>
        <w:rPr>
          <w:rFonts w:ascii="微软雅黑" w:eastAsia="微软雅黑" w:hAnsi="微软雅黑" w:cs="微软雅黑"/>
          <w:i/>
        </w:rPr>
        <w:t>N</w:t>
      </w:r>
      <w:proofErr w:type="gramStart"/>
      <w:r>
        <w:t>个</w:t>
      </w:r>
      <w:proofErr w:type="gramEnd"/>
      <w:r>
        <w:t>波长端口组成。它将通用端口进入的波长集合分开在</w:t>
      </w:r>
      <w:r>
        <w:rPr>
          <w:rFonts w:ascii="微软雅黑" w:eastAsia="微软雅黑" w:hAnsi="微软雅黑" w:cs="微软雅黑"/>
          <w:i/>
        </w:rPr>
        <w:t>N</w:t>
      </w:r>
      <w:proofErr w:type="gramStart"/>
      <w:r>
        <w:t>个</w:t>
      </w:r>
      <w:proofErr w:type="gramEnd"/>
      <w:r>
        <w:t>波长端口，这个过程可以在运行时以毫秒级进行配置。</w:t>
      </w:r>
    </w:p>
    <w:p w14:paraId="70CE88F4" w14:textId="77777777" w:rsidR="00C97CE8" w:rsidRDefault="007C2E36" w:rsidP="00A031EB">
      <w:pPr>
        <w:spacing w:after="117" w:line="259" w:lineRule="auto"/>
        <w:ind w:left="0" w:firstLineChars="200" w:firstLine="480"/>
      </w:pPr>
      <w:r>
        <w:rPr>
          <w:noProof/>
        </w:rPr>
        <w:drawing>
          <wp:inline distT="0" distB="0" distL="0" distR="0" wp14:anchorId="33E38E4D" wp14:editId="3BD6DFD0">
            <wp:extent cx="5943600" cy="3200400"/>
            <wp:effectExtent l="0" t="0" r="0" b="0"/>
            <wp:docPr id="36987" name="Picture 36987"/>
            <wp:cNvGraphicFramePr/>
            <a:graphic xmlns:a="http://schemas.openxmlformats.org/drawingml/2006/main">
              <a:graphicData uri="http://schemas.openxmlformats.org/drawingml/2006/picture">
                <pic:pic xmlns:pic="http://schemas.openxmlformats.org/drawingml/2006/picture">
                  <pic:nvPicPr>
                    <pic:cNvPr id="36987" name="Picture 36987"/>
                    <pic:cNvPicPr/>
                  </pic:nvPicPr>
                  <pic:blipFill>
                    <a:blip r:embed="rId391"/>
                    <a:stretch>
                      <a:fillRect/>
                    </a:stretch>
                  </pic:blipFill>
                  <pic:spPr>
                    <a:xfrm>
                      <a:off x="0" y="0"/>
                      <a:ext cx="5943600" cy="3200400"/>
                    </a:xfrm>
                    <a:prstGeom prst="rect">
                      <a:avLst/>
                    </a:prstGeom>
                  </pic:spPr>
                </pic:pic>
              </a:graphicData>
            </a:graphic>
          </wp:inline>
        </w:drawing>
      </w:r>
    </w:p>
    <w:p w14:paraId="3E68F519"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9-7 OSA</w:t>
      </w:r>
      <w:r>
        <w:rPr>
          <w:color w:val="A25400"/>
          <w:sz w:val="22"/>
        </w:rPr>
        <w:t>体系结构</w:t>
      </w:r>
    </w:p>
    <w:p w14:paraId="5B8F8EAE" w14:textId="77777777" w:rsidR="00C97CE8" w:rsidRDefault="007C2E36" w:rsidP="00A031EB">
      <w:pPr>
        <w:spacing w:after="5"/>
        <w:ind w:left="-15" w:right="47" w:firstLineChars="200" w:firstLine="480"/>
      </w:pPr>
      <w:r>
        <w:rPr>
          <w:rFonts w:ascii="微软雅黑" w:eastAsia="微软雅黑" w:hAnsi="微软雅黑" w:cs="微软雅黑"/>
        </w:rPr>
        <w:t>OSA</w:t>
      </w:r>
      <w:r>
        <w:t>在网络内部采用了全光信号传输，仅在服务器与机架交换机之间使用电信号传输。</w:t>
      </w:r>
      <w:r>
        <w:rPr>
          <w:rFonts w:ascii="微软雅黑" w:eastAsia="微软雅黑" w:hAnsi="微软雅黑" w:cs="微软雅黑"/>
        </w:rPr>
        <w:t>OSA</w:t>
      </w:r>
      <w:r>
        <w:t xml:space="preserve">通过光交换机将所有机架交换机连接起来。由于服务器发出的都是电信号，因此 </w:t>
      </w:r>
      <w:r>
        <w:rPr>
          <w:rFonts w:ascii="微软雅黑" w:eastAsia="微软雅黑" w:hAnsi="微软雅黑" w:cs="微软雅黑"/>
        </w:rPr>
        <w:t>OSA</w:t>
      </w:r>
      <w:r>
        <w:t>在机架交换机中放置光收发器（</w:t>
      </w:r>
      <w:r>
        <w:rPr>
          <w:rFonts w:ascii="微软雅黑" w:eastAsia="微软雅黑" w:hAnsi="微软雅黑" w:cs="微软雅黑"/>
        </w:rPr>
        <w:t>Optical Transceiver</w:t>
      </w:r>
      <w:r>
        <w:t>），用于光电转换；然后利用波长选择交换机</w:t>
      </w:r>
      <w:r>
        <w:rPr>
          <w:rFonts w:ascii="微软雅黑" w:eastAsia="微软雅黑" w:hAnsi="微软雅黑" w:cs="微软雅黑"/>
        </w:rPr>
        <w:t>WSS</w:t>
      </w:r>
      <w:r>
        <w:t>将接收到的不同波长映射到不同的出端口；再通过光交换矩阵</w:t>
      </w:r>
      <w:r>
        <w:rPr>
          <w:rFonts w:ascii="微软雅黑" w:eastAsia="微软雅黑" w:hAnsi="微软雅黑" w:cs="微软雅黑"/>
        </w:rPr>
        <w:t>OSM</w:t>
      </w:r>
      <w:r>
        <w:t>在不</w:t>
      </w:r>
    </w:p>
    <w:p w14:paraId="2D6197CE" w14:textId="77777777" w:rsidR="00C97CE8" w:rsidRDefault="007C2E36" w:rsidP="00A031EB">
      <w:pPr>
        <w:spacing w:after="7"/>
        <w:ind w:left="-5" w:right="47" w:firstLineChars="200" w:firstLine="480"/>
      </w:pPr>
      <w:r>
        <w:t>同端口之间按需实现光交换。为了更有效地利用光交换机的端口，通过使用光环流器</w:t>
      </w:r>
    </w:p>
    <w:p w14:paraId="14099793" w14:textId="77777777" w:rsidR="00C97CE8" w:rsidRDefault="007C2E36" w:rsidP="00A031EB">
      <w:pPr>
        <w:ind w:left="-5" w:right="47" w:firstLineChars="200" w:firstLine="480"/>
      </w:pPr>
      <w:r>
        <w:lastRenderedPageBreak/>
        <w:t>（</w:t>
      </w:r>
      <w:r>
        <w:rPr>
          <w:rFonts w:ascii="微软雅黑" w:eastAsia="微软雅黑" w:hAnsi="微软雅黑" w:cs="微软雅黑"/>
        </w:rPr>
        <w:t>Optical Circulator</w:t>
      </w:r>
      <w:r>
        <w:t>）实现在同一条光纤上双向传输数据。</w:t>
      </w:r>
    </w:p>
    <w:p w14:paraId="4F089ECB" w14:textId="77777777" w:rsidR="00C97CE8" w:rsidRDefault="007C2E36" w:rsidP="00A031EB">
      <w:pPr>
        <w:spacing w:after="222"/>
        <w:ind w:left="-15" w:right="47" w:firstLineChars="200" w:firstLine="480"/>
      </w:pPr>
      <w:r>
        <w:rPr>
          <w:rFonts w:ascii="微软雅黑" w:eastAsia="微软雅黑" w:hAnsi="微软雅黑" w:cs="微软雅黑"/>
        </w:rPr>
        <w:t>OSA</w:t>
      </w:r>
      <w:r>
        <w:t>实现了多跳光信号传输，它</w:t>
      </w:r>
      <w:proofErr w:type="gramStart"/>
      <w:r>
        <w:t>使用逐跳交换</w:t>
      </w:r>
      <w:proofErr w:type="gramEnd"/>
      <w:r>
        <w:t>来达到网络范围的连通性，不过在中间每一跳，都需要进行</w:t>
      </w:r>
      <w:r>
        <w:rPr>
          <w:rFonts w:ascii="微软雅黑" w:eastAsia="微软雅黑" w:hAnsi="微软雅黑" w:cs="微软雅黑"/>
        </w:rPr>
        <w:t>“</w:t>
      </w:r>
      <w:r>
        <w:t>光</w:t>
      </w:r>
      <w:r>
        <w:rPr>
          <w:rFonts w:ascii="微软雅黑" w:eastAsia="微软雅黑" w:hAnsi="微软雅黑" w:cs="微软雅黑"/>
        </w:rPr>
        <w:t>—</w:t>
      </w:r>
      <w:r>
        <w:t>电</w:t>
      </w:r>
      <w:r>
        <w:rPr>
          <w:rFonts w:ascii="微软雅黑" w:eastAsia="微软雅黑" w:hAnsi="微软雅黑" w:cs="微软雅黑"/>
        </w:rPr>
        <w:t>—</w:t>
      </w:r>
      <w:r>
        <w:t>光</w:t>
      </w:r>
      <w:r>
        <w:rPr>
          <w:rFonts w:ascii="微软雅黑" w:eastAsia="微软雅黑" w:hAnsi="微软雅黑" w:cs="微软雅黑"/>
        </w:rPr>
        <w:t>”</w:t>
      </w:r>
      <w:r>
        <w:t>的转换，在机架交换机进行交换。</w:t>
      </w:r>
      <w:r>
        <w:rPr>
          <w:rFonts w:ascii="微软雅黑" w:eastAsia="微软雅黑" w:hAnsi="微软雅黑" w:cs="微软雅黑"/>
        </w:rPr>
        <w:t>OSA</w:t>
      </w:r>
      <w:r>
        <w:t>的最大特点是利用光网络配置灵活的特点，能够根据实际需求动态调整拓扑，大大提高了应用的灵活性。光交换比点交换方式具有潜在的更高的传输速率、更灵活的拓扑结构，并且其制冷成本更低，因而是数据中心网络很重要的研究方向。但由于光交换网络是面向连接的网络，将不可避免引入时延，这将对搜索等对时延要求较高的应用带来影响。另外，目前光交换网络的设计针对集装箱规模的数据中心，其规模有限，如何从体系结构和管理的角度设计和构建大规模数据中心网络是一项很有挑战性的工作。</w:t>
      </w:r>
    </w:p>
    <w:p w14:paraId="18C0BB06" w14:textId="77777777" w:rsidR="00C97CE8" w:rsidRDefault="007C2E36" w:rsidP="00A031EB">
      <w:pPr>
        <w:spacing w:after="61" w:line="250" w:lineRule="auto"/>
        <w:ind w:left="428" w:right="5" w:firstLineChars="200" w:firstLine="480"/>
      </w:pPr>
      <w:r>
        <w:rPr>
          <w:rFonts w:ascii="微软雅黑" w:eastAsia="微软雅黑" w:hAnsi="微软雅黑" w:cs="微软雅黑"/>
          <w:b/>
        </w:rPr>
        <w:t xml:space="preserve">9.2.4 </w:t>
      </w:r>
      <w:r>
        <w:t>无线数据中心网络由于传统数据中心普遍采用以太网静态链路和有线网络接口，大量的高突发流量和高负载服务器会降低数据中心网络的性能，而无线网络的广播机制可以顺利克服这些限制，而且无线网络可以在不必进行重新布线的情况下灵活调整拓扑结构。</w:t>
      </w:r>
    </w:p>
    <w:p w14:paraId="34D39086" w14:textId="77777777" w:rsidR="00C97CE8" w:rsidRDefault="007C2E36" w:rsidP="00A031EB">
      <w:pPr>
        <w:spacing w:after="0"/>
        <w:ind w:left="-15" w:right="47" w:firstLineChars="200" w:firstLine="480"/>
      </w:pPr>
      <w:r>
        <w:rPr>
          <w:rFonts w:ascii="微软雅黑" w:eastAsia="微软雅黑" w:hAnsi="微软雅黑" w:cs="微软雅黑"/>
        </w:rPr>
        <w:t>2009</w:t>
      </w:r>
      <w:r>
        <w:t>年美国微软的</w:t>
      </w:r>
      <w:proofErr w:type="spellStart"/>
      <w:r>
        <w:rPr>
          <w:rFonts w:ascii="微软雅黑" w:eastAsia="微软雅黑" w:hAnsi="微软雅黑" w:cs="微软雅黑"/>
        </w:rPr>
        <w:t>Kandula</w:t>
      </w:r>
      <w:proofErr w:type="spellEnd"/>
      <w:r>
        <w:t>指出可以增加新的</w:t>
      </w:r>
      <w:r>
        <w:rPr>
          <w:rFonts w:ascii="微软雅黑" w:eastAsia="微软雅黑" w:hAnsi="微软雅黑" w:cs="微软雅黑"/>
        </w:rPr>
        <w:t>“</w:t>
      </w:r>
      <w:r>
        <w:t>飞路</w:t>
      </w:r>
      <w:r>
        <w:rPr>
          <w:rFonts w:ascii="微软雅黑" w:eastAsia="微软雅黑" w:hAnsi="微软雅黑" w:cs="微软雅黑"/>
        </w:rPr>
        <w:t>”</w:t>
      </w:r>
      <w:r>
        <w:t>（</w:t>
      </w:r>
      <w:r>
        <w:rPr>
          <w:rFonts w:ascii="微软雅黑" w:eastAsia="微软雅黑" w:hAnsi="微软雅黑" w:cs="微软雅黑"/>
        </w:rPr>
        <w:t>Flyways</w:t>
      </w:r>
      <w:r>
        <w:t>）来缓解部分热节点的拥塞状况</w:t>
      </w:r>
      <w:r>
        <w:rPr>
          <w:rFonts w:ascii="微软雅黑" w:eastAsia="微软雅黑" w:hAnsi="微软雅黑" w:cs="微软雅黑"/>
          <w:sz w:val="33"/>
          <w:vertAlign w:val="superscript"/>
        </w:rPr>
        <w:t>[12]</w:t>
      </w:r>
      <w:r>
        <w:t>。</w:t>
      </w:r>
      <w:r>
        <w:rPr>
          <w:rFonts w:ascii="微软雅黑" w:eastAsia="微软雅黑" w:hAnsi="微软雅黑" w:cs="微软雅黑"/>
        </w:rPr>
        <w:t>Flyways</w:t>
      </w:r>
      <w:r>
        <w:t>是利用无线通信技术解决网络中部分节点过热的著名设计方案，它通过在原有网络拓扑中添加一些新的连接来分流过热的交换机之间的数据流，主要思路是运用贪心算法将网络中流量最大的链路分摊至其他可行路径，由此得到效用最高的无线连接方式。</w:t>
      </w:r>
      <w:r>
        <w:rPr>
          <w:rFonts w:ascii="微软雅黑" w:eastAsia="微软雅黑" w:hAnsi="微软雅黑" w:cs="微软雅黑"/>
        </w:rPr>
        <w:t>Flyways</w:t>
      </w:r>
      <w:r>
        <w:t>在很大程度上提高了数据中心的网络流量，缓解了部分节点过热的问题。但是无线网络很难单独满足所有的针对数据中心网络的需求，包括扩展性、高容量和容错等。比如，由于干扰和高传输负载，无线链路的容量经常是受限的。因此，</w:t>
      </w:r>
      <w:r>
        <w:rPr>
          <w:rFonts w:ascii="微软雅黑" w:eastAsia="微软雅黑" w:hAnsi="微软雅黑" w:cs="微软雅黑"/>
        </w:rPr>
        <w:t>Cui</w:t>
      </w:r>
      <w:r>
        <w:t>等人提出了一个异构的以太网</w:t>
      </w:r>
      <w:r>
        <w:rPr>
          <w:rFonts w:ascii="微软雅黑" w:eastAsia="微软雅黑" w:hAnsi="微软雅黑" w:cs="微软雅黑"/>
        </w:rPr>
        <w:t>/</w:t>
      </w:r>
      <w:r>
        <w:t>无线体系结构</w:t>
      </w:r>
      <w:r>
        <w:rPr>
          <w:rFonts w:ascii="微软雅黑" w:eastAsia="微软雅黑" w:hAnsi="微软雅黑" w:cs="微软雅黑"/>
        </w:rPr>
        <w:t>WDCN</w:t>
      </w:r>
      <w:r>
        <w:rPr>
          <w:rFonts w:ascii="微软雅黑" w:eastAsia="微软雅黑" w:hAnsi="微软雅黑" w:cs="微软雅黑"/>
          <w:sz w:val="33"/>
          <w:vertAlign w:val="superscript"/>
        </w:rPr>
        <w:t>[13]</w:t>
      </w:r>
      <w:r>
        <w:t>，其体系结构如图</w:t>
      </w:r>
      <w:r>
        <w:rPr>
          <w:rFonts w:ascii="微软雅黑" w:eastAsia="微软雅黑" w:hAnsi="微软雅黑" w:cs="微软雅黑"/>
        </w:rPr>
        <w:t>9-8</w:t>
      </w:r>
      <w:r>
        <w:t>所示。</w:t>
      </w:r>
    </w:p>
    <w:p w14:paraId="335C3920" w14:textId="77777777" w:rsidR="00C97CE8" w:rsidRDefault="007C2E36" w:rsidP="00A031EB">
      <w:pPr>
        <w:spacing w:after="120" w:line="259" w:lineRule="auto"/>
        <w:ind w:left="828" w:firstLineChars="200" w:firstLine="480"/>
      </w:pPr>
      <w:r>
        <w:rPr>
          <w:noProof/>
        </w:rPr>
        <w:lastRenderedPageBreak/>
        <w:drawing>
          <wp:inline distT="0" distB="0" distL="0" distR="0" wp14:anchorId="3D54FF1C" wp14:editId="00CBB921">
            <wp:extent cx="4899660" cy="3581400"/>
            <wp:effectExtent l="0" t="0" r="0" b="0"/>
            <wp:docPr id="37076" name="Picture 37076"/>
            <wp:cNvGraphicFramePr/>
            <a:graphic xmlns:a="http://schemas.openxmlformats.org/drawingml/2006/main">
              <a:graphicData uri="http://schemas.openxmlformats.org/drawingml/2006/picture">
                <pic:pic xmlns:pic="http://schemas.openxmlformats.org/drawingml/2006/picture">
                  <pic:nvPicPr>
                    <pic:cNvPr id="37076" name="Picture 37076"/>
                    <pic:cNvPicPr/>
                  </pic:nvPicPr>
                  <pic:blipFill>
                    <a:blip r:embed="rId392"/>
                    <a:stretch>
                      <a:fillRect/>
                    </a:stretch>
                  </pic:blipFill>
                  <pic:spPr>
                    <a:xfrm>
                      <a:off x="0" y="0"/>
                      <a:ext cx="4899660" cy="3581400"/>
                    </a:xfrm>
                    <a:prstGeom prst="rect">
                      <a:avLst/>
                    </a:prstGeom>
                  </pic:spPr>
                </pic:pic>
              </a:graphicData>
            </a:graphic>
          </wp:inline>
        </w:drawing>
      </w:r>
    </w:p>
    <w:p w14:paraId="74084F4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9-8 WDCN</w:t>
      </w:r>
      <w:r>
        <w:rPr>
          <w:color w:val="A25400"/>
          <w:sz w:val="22"/>
        </w:rPr>
        <w:t>体系结构</w:t>
      </w:r>
    </w:p>
    <w:p w14:paraId="7DD70C2B" w14:textId="77777777" w:rsidR="00C97CE8" w:rsidRDefault="007C2E36" w:rsidP="00A031EB">
      <w:pPr>
        <w:spacing w:after="228" w:line="251" w:lineRule="auto"/>
        <w:ind w:left="-15" w:right="62" w:firstLineChars="200" w:firstLine="480"/>
      </w:pPr>
      <w:r>
        <w:t>无线技术可以在不必进行重新布线的情况下灵活调整拓扑，省去了复杂的布线工作，但无线技术在提供足够带宽的前提下，其传输距离是有限的，因而限制了其在大规模数据中心的部署。</w:t>
      </w:r>
    </w:p>
    <w:p w14:paraId="3DFACDAD" w14:textId="77777777" w:rsidR="00C97CE8" w:rsidRDefault="007C2E36" w:rsidP="00A031EB">
      <w:pPr>
        <w:spacing w:after="314" w:line="250" w:lineRule="auto"/>
        <w:ind w:left="428" w:right="5" w:firstLineChars="200" w:firstLine="480"/>
      </w:pPr>
      <w:r>
        <w:rPr>
          <w:rFonts w:ascii="微软雅黑" w:eastAsia="微软雅黑" w:hAnsi="微软雅黑" w:cs="微软雅黑"/>
          <w:b/>
        </w:rPr>
        <w:t xml:space="preserve">9.2.5 </w:t>
      </w:r>
      <w:r>
        <w:t>软件定义网络</w:t>
      </w:r>
    </w:p>
    <w:p w14:paraId="59B129A8" w14:textId="77777777" w:rsidR="00C97CE8" w:rsidRDefault="007C2E36" w:rsidP="00A031EB">
      <w:pPr>
        <w:spacing w:after="12" w:line="255" w:lineRule="auto"/>
        <w:ind w:left="0" w:right="58" w:firstLineChars="200" w:firstLine="480"/>
      </w:pPr>
      <w:r>
        <w:t>软件定义网络（</w:t>
      </w:r>
      <w:r>
        <w:rPr>
          <w:rFonts w:ascii="微软雅黑" w:eastAsia="微软雅黑" w:hAnsi="微软雅黑" w:cs="微软雅黑"/>
        </w:rPr>
        <w:t>Software Defined Networking</w:t>
      </w:r>
      <w:r>
        <w:t>，</w:t>
      </w:r>
      <w:r>
        <w:rPr>
          <w:rFonts w:ascii="微软雅黑" w:eastAsia="微软雅黑" w:hAnsi="微软雅黑" w:cs="微软雅黑"/>
        </w:rPr>
        <w:t>SDN</w:t>
      </w:r>
      <w:r>
        <w:t>）</w:t>
      </w:r>
      <w:r>
        <w:rPr>
          <w:rFonts w:ascii="微软雅黑" w:eastAsia="微软雅黑" w:hAnsi="微软雅黑" w:cs="微软雅黑"/>
          <w:sz w:val="33"/>
          <w:vertAlign w:val="superscript"/>
        </w:rPr>
        <w:t>[41</w:t>
      </w:r>
      <w:r>
        <w:rPr>
          <w:sz w:val="33"/>
          <w:vertAlign w:val="superscript"/>
        </w:rPr>
        <w:t>，</w:t>
      </w:r>
      <w:r>
        <w:rPr>
          <w:rFonts w:ascii="微软雅黑" w:eastAsia="微软雅黑" w:hAnsi="微软雅黑" w:cs="微软雅黑"/>
          <w:sz w:val="33"/>
          <w:vertAlign w:val="superscript"/>
        </w:rPr>
        <w:t>44]</w:t>
      </w:r>
      <w:r>
        <w:t>作为新的网络架构成为最近学术界关注的热点，美国</w:t>
      </w:r>
      <w:r>
        <w:rPr>
          <w:rFonts w:ascii="微软雅黑" w:eastAsia="微软雅黑" w:hAnsi="微软雅黑" w:cs="微软雅黑"/>
        </w:rPr>
        <w:t>GENI</w:t>
      </w:r>
      <w:r>
        <w:t>、</w:t>
      </w:r>
      <w:r>
        <w:rPr>
          <w:rFonts w:ascii="微软雅黑" w:eastAsia="微软雅黑" w:hAnsi="微软雅黑" w:cs="微软雅黑"/>
        </w:rPr>
        <w:t>Internet2</w:t>
      </w:r>
      <w:r>
        <w:t>、欧洲</w:t>
      </w:r>
      <w:r>
        <w:rPr>
          <w:rFonts w:ascii="微软雅黑" w:eastAsia="微软雅黑" w:hAnsi="微软雅黑" w:cs="微软雅黑"/>
        </w:rPr>
        <w:t>OFELIA</w:t>
      </w:r>
      <w:r>
        <w:t>和日本的</w:t>
      </w:r>
      <w:r>
        <w:rPr>
          <w:rFonts w:ascii="微软雅黑" w:eastAsia="微软雅黑" w:hAnsi="微软雅黑" w:cs="微软雅黑"/>
        </w:rPr>
        <w:t>JGN2plus</w:t>
      </w:r>
      <w:r>
        <w:t>先后展开对</w:t>
      </w:r>
      <w:r>
        <w:rPr>
          <w:rFonts w:ascii="微软雅黑" w:eastAsia="微软雅黑" w:hAnsi="微软雅黑" w:cs="微软雅黑"/>
        </w:rPr>
        <w:t>SDN</w:t>
      </w:r>
      <w:r>
        <w:t>的研究和部署。在产业界，以</w:t>
      </w:r>
      <w:proofErr w:type="spellStart"/>
      <w:r>
        <w:rPr>
          <w:rFonts w:ascii="微软雅黑" w:eastAsia="微软雅黑" w:hAnsi="微软雅黑" w:cs="微软雅黑"/>
        </w:rPr>
        <w:t>Nicira</w:t>
      </w:r>
      <w:proofErr w:type="spellEnd"/>
      <w:r>
        <w:t>（创始人实际为</w:t>
      </w:r>
      <w:r>
        <w:rPr>
          <w:rFonts w:ascii="微软雅黑" w:eastAsia="微软雅黑" w:hAnsi="微软雅黑" w:cs="微软雅黑"/>
        </w:rPr>
        <w:t>McKeown</w:t>
      </w:r>
      <w:r>
        <w:t>和</w:t>
      </w:r>
      <w:r>
        <w:rPr>
          <w:rFonts w:ascii="微软雅黑" w:eastAsia="微软雅黑" w:hAnsi="微软雅黑" w:cs="微软雅黑"/>
        </w:rPr>
        <w:t>Casado</w:t>
      </w:r>
      <w:r>
        <w:t xml:space="preserve">等人，已被 </w:t>
      </w:r>
      <w:r>
        <w:rPr>
          <w:rFonts w:ascii="微软雅黑" w:eastAsia="微软雅黑" w:hAnsi="微软雅黑" w:cs="微软雅黑"/>
        </w:rPr>
        <w:t>VMware</w:t>
      </w:r>
      <w:r>
        <w:t>收购）和</w:t>
      </w:r>
      <w:r>
        <w:rPr>
          <w:rFonts w:ascii="微软雅黑" w:eastAsia="微软雅黑" w:hAnsi="微软雅黑" w:cs="微软雅黑"/>
        </w:rPr>
        <w:t>Big Switch</w:t>
      </w:r>
      <w:r>
        <w:t>为代表的</w:t>
      </w:r>
      <w:r>
        <w:rPr>
          <w:rFonts w:ascii="微软雅黑" w:eastAsia="微软雅黑" w:hAnsi="微软雅黑" w:cs="微软雅黑"/>
        </w:rPr>
        <w:t>SDN</w:t>
      </w:r>
      <w:r>
        <w:t>创业公司不断涌现。当前，</w:t>
      </w:r>
      <w:r>
        <w:rPr>
          <w:rFonts w:ascii="微软雅黑" w:eastAsia="微软雅黑" w:hAnsi="微软雅黑" w:cs="微软雅黑"/>
        </w:rPr>
        <w:t>SDN</w:t>
      </w:r>
      <w:r>
        <w:t>相关的工作主要在三个相关组织开展，包括开放网络基金会</w:t>
      </w:r>
      <w:r>
        <w:rPr>
          <w:rFonts w:ascii="微软雅黑" w:eastAsia="微软雅黑" w:hAnsi="微软雅黑" w:cs="微软雅黑"/>
        </w:rPr>
        <w:t>ONF</w:t>
      </w:r>
      <w:r>
        <w:t>（</w:t>
      </w:r>
      <w:r>
        <w:rPr>
          <w:rFonts w:ascii="微软雅黑" w:eastAsia="微软雅黑" w:hAnsi="微软雅黑" w:cs="微软雅黑"/>
        </w:rPr>
        <w:t>Open Networking Foundation</w:t>
      </w:r>
      <w:r>
        <w:t xml:space="preserve">）定义的 </w:t>
      </w:r>
      <w:r>
        <w:rPr>
          <w:rFonts w:ascii="微软雅黑" w:eastAsia="微软雅黑" w:hAnsi="微软雅黑" w:cs="微软雅黑"/>
        </w:rPr>
        <w:t xml:space="preserve">OpenFlow </w:t>
      </w:r>
      <w:r>
        <w:t>架构、</w:t>
      </w:r>
      <w:r>
        <w:rPr>
          <w:rFonts w:ascii="微软雅黑" w:eastAsia="微软雅黑" w:hAnsi="微软雅黑" w:cs="微软雅黑"/>
        </w:rPr>
        <w:t>IETF</w:t>
      </w:r>
      <w:r>
        <w:t>的</w:t>
      </w:r>
      <w:r>
        <w:rPr>
          <w:rFonts w:ascii="微软雅黑" w:eastAsia="微软雅黑" w:hAnsi="微软雅黑" w:cs="微软雅黑"/>
        </w:rPr>
        <w:t xml:space="preserve">Software </w:t>
      </w:r>
      <w:proofErr w:type="spellStart"/>
      <w:r>
        <w:rPr>
          <w:rFonts w:ascii="微软雅黑" w:eastAsia="微软雅黑" w:hAnsi="微软雅黑" w:cs="微软雅黑"/>
        </w:rPr>
        <w:t>DrivenNetwork</w:t>
      </w:r>
      <w:proofErr w:type="spellEnd"/>
      <w:r>
        <w:t>架构以及</w:t>
      </w:r>
      <w:r>
        <w:rPr>
          <w:rFonts w:ascii="微软雅黑" w:eastAsia="微软雅黑" w:hAnsi="微软雅黑" w:cs="微软雅黑"/>
        </w:rPr>
        <w:t>ETSI</w:t>
      </w:r>
      <w:r>
        <w:t>的</w:t>
      </w:r>
      <w:r>
        <w:rPr>
          <w:rFonts w:ascii="微软雅黑" w:eastAsia="微软雅黑" w:hAnsi="微软雅黑" w:cs="微软雅黑"/>
        </w:rPr>
        <w:t>Network</w:t>
      </w:r>
    </w:p>
    <w:p w14:paraId="7C97FAA1"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FunctionVirtualization</w:t>
      </w:r>
      <w:proofErr w:type="spellEnd"/>
      <w:r>
        <w:t>架构。</w:t>
      </w:r>
    </w:p>
    <w:p w14:paraId="6D76E234" w14:textId="77777777" w:rsidR="00C97CE8" w:rsidRDefault="007C2E36" w:rsidP="00A031EB">
      <w:pPr>
        <w:ind w:left="-15" w:right="47" w:firstLineChars="200" w:firstLine="480"/>
      </w:pPr>
      <w:r>
        <w:t>互联网的高速发展可以归结于细腰的</w:t>
      </w:r>
      <w:r>
        <w:rPr>
          <w:rFonts w:ascii="微软雅黑" w:eastAsia="微软雅黑" w:hAnsi="微软雅黑" w:cs="微软雅黑"/>
        </w:rPr>
        <w:t xml:space="preserve">TCP/IP </w:t>
      </w:r>
      <w:r>
        <w:t>架构和开放的应用层软件设计，但从网络核心来讲，由于专有的硬件设备和操作系统，网络在很大程度上是封闭的。</w:t>
      </w:r>
    </w:p>
    <w:p w14:paraId="04D0DE81" w14:textId="77777777" w:rsidR="00C97CE8" w:rsidRDefault="007C2E36" w:rsidP="00A031EB">
      <w:pPr>
        <w:spacing w:after="0"/>
        <w:ind w:left="-15" w:right="47" w:firstLineChars="200" w:firstLine="480"/>
      </w:pPr>
      <w:r>
        <w:rPr>
          <w:rFonts w:ascii="微软雅黑" w:eastAsia="微软雅黑" w:hAnsi="微软雅黑" w:cs="微软雅黑"/>
        </w:rPr>
        <w:lastRenderedPageBreak/>
        <w:t>SDN</w:t>
      </w:r>
      <w:r>
        <w:t>是一种新型的网络技术，它将网络的控制平面与数据转发平面进行分离，网络智能地被抽取到一个集中式的控制器（</w:t>
      </w:r>
      <w:r>
        <w:rPr>
          <w:rFonts w:ascii="微软雅黑" w:eastAsia="微软雅黑" w:hAnsi="微软雅黑" w:cs="微软雅黑"/>
        </w:rPr>
        <w:t>Controller</w:t>
      </w:r>
      <w:r>
        <w:t>）中，数据流的接入、路由等都由控制器来控制，而交换机只是按控制器所设定的规则进行数据分组的转发，最终通过开放可编程的软件模式来实现网络的自动化控制功能。</w:t>
      </w:r>
      <w:r>
        <w:rPr>
          <w:rFonts w:ascii="微软雅黑" w:eastAsia="微软雅黑" w:hAnsi="微软雅黑" w:cs="微软雅黑"/>
        </w:rPr>
        <w:t>SDN</w:t>
      </w:r>
      <w:r>
        <w:t>架构主要分为基础设施层、控制层和应用层，如图</w:t>
      </w:r>
      <w:r>
        <w:rPr>
          <w:rFonts w:ascii="微软雅黑" w:eastAsia="微软雅黑" w:hAnsi="微软雅黑" w:cs="微软雅黑"/>
        </w:rPr>
        <w:t>9-9</w:t>
      </w:r>
      <w:r>
        <w:t xml:space="preserve">所示。基础设施层表示网络的底层转发设备，包含了特定的转发面抽象（如 </w:t>
      </w:r>
      <w:r>
        <w:rPr>
          <w:rFonts w:ascii="微软雅黑" w:eastAsia="微软雅黑" w:hAnsi="微软雅黑" w:cs="微软雅黑"/>
        </w:rPr>
        <w:t>OpenFlow</w:t>
      </w:r>
      <w:r>
        <w:t>交换机中流表的匹配字段设计）。中间的控制层集中维护网络状态，并通过南向接口（控制和数据平面接口，如</w:t>
      </w:r>
      <w:r>
        <w:rPr>
          <w:rFonts w:ascii="微软雅黑" w:eastAsia="微软雅黑" w:hAnsi="微软雅黑" w:cs="微软雅黑"/>
        </w:rPr>
        <w:t>OpenFlow</w:t>
      </w:r>
      <w:r>
        <w:t>）获取底层基础设施信息，同时为应用层提供可扩展的北向接口。在</w:t>
      </w:r>
      <w:r>
        <w:rPr>
          <w:rFonts w:ascii="微软雅黑" w:eastAsia="微软雅黑" w:hAnsi="微软雅黑" w:cs="微软雅黑"/>
        </w:rPr>
        <w:t>SDN</w:t>
      </w:r>
      <w:r>
        <w:t>的这种三层架构下，网络的运行</w:t>
      </w:r>
      <w:proofErr w:type="gramStart"/>
      <w:r>
        <w:t>维护仅</w:t>
      </w:r>
      <w:proofErr w:type="gramEnd"/>
      <w:r>
        <w:t>需要通过软件的更新来实现网络功能的升级，网络管理者无须再针对每一个硬件设备进行配置或者等待网络设备厂商硬件的发布，从而加速了网络部署周期。同时，</w:t>
      </w:r>
      <w:r>
        <w:rPr>
          <w:rFonts w:ascii="微软雅黑" w:eastAsia="微软雅黑" w:hAnsi="微软雅黑" w:cs="微软雅黑"/>
        </w:rPr>
        <w:t>SDN</w:t>
      </w:r>
      <w:r>
        <w:t>降低了网络复杂度，使得网络设备从封闭走向开放，底层的网络设备能够专注于数据转发而使功能简化，有效降低网络构建成本。同时</w:t>
      </w:r>
      <w:r>
        <w:rPr>
          <w:rFonts w:ascii="微软雅黑" w:eastAsia="微软雅黑" w:hAnsi="微软雅黑" w:cs="微软雅黑"/>
        </w:rPr>
        <w:t>SDN</w:t>
      </w:r>
      <w:r>
        <w:t>通过软件来实现集中控制，使得网络具备集中协调点，因而能够通过软件形式达到最优性能，从而加速网络创新周期。</w:t>
      </w:r>
    </w:p>
    <w:p w14:paraId="5BF4A6D8" w14:textId="77777777" w:rsidR="00C97CE8" w:rsidRDefault="007C2E36" w:rsidP="00A031EB">
      <w:pPr>
        <w:spacing w:after="122" w:line="259" w:lineRule="auto"/>
        <w:ind w:left="2280" w:firstLineChars="200" w:firstLine="480"/>
      </w:pPr>
      <w:r>
        <w:rPr>
          <w:noProof/>
        </w:rPr>
        <w:drawing>
          <wp:inline distT="0" distB="0" distL="0" distR="0" wp14:anchorId="2289E64E" wp14:editId="1F550479">
            <wp:extent cx="3055620" cy="2735580"/>
            <wp:effectExtent l="0" t="0" r="0" b="0"/>
            <wp:docPr id="37180" name="Picture 37180"/>
            <wp:cNvGraphicFramePr/>
            <a:graphic xmlns:a="http://schemas.openxmlformats.org/drawingml/2006/main">
              <a:graphicData uri="http://schemas.openxmlformats.org/drawingml/2006/picture">
                <pic:pic xmlns:pic="http://schemas.openxmlformats.org/drawingml/2006/picture">
                  <pic:nvPicPr>
                    <pic:cNvPr id="37180" name="Picture 37180"/>
                    <pic:cNvPicPr/>
                  </pic:nvPicPr>
                  <pic:blipFill>
                    <a:blip r:embed="rId393"/>
                    <a:stretch>
                      <a:fillRect/>
                    </a:stretch>
                  </pic:blipFill>
                  <pic:spPr>
                    <a:xfrm>
                      <a:off x="0" y="0"/>
                      <a:ext cx="3055620" cy="2735580"/>
                    </a:xfrm>
                    <a:prstGeom prst="rect">
                      <a:avLst/>
                    </a:prstGeom>
                  </pic:spPr>
                </pic:pic>
              </a:graphicData>
            </a:graphic>
          </wp:inline>
        </w:drawing>
      </w:r>
    </w:p>
    <w:p w14:paraId="53B19E36"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9-9 SDN</w:t>
      </w:r>
      <w:r>
        <w:rPr>
          <w:color w:val="A25400"/>
          <w:sz w:val="22"/>
        </w:rPr>
        <w:t>架构</w:t>
      </w:r>
    </w:p>
    <w:p w14:paraId="600F4D1D" w14:textId="77777777" w:rsidR="00C97CE8" w:rsidRDefault="007C2E36" w:rsidP="00A031EB">
      <w:pPr>
        <w:spacing w:after="1"/>
        <w:ind w:left="-15" w:right="47" w:firstLineChars="200" w:firstLine="480"/>
      </w:pPr>
      <w:r>
        <w:rPr>
          <w:rFonts w:ascii="微软雅黑" w:eastAsia="微软雅黑" w:hAnsi="微软雅黑" w:cs="微软雅黑"/>
        </w:rPr>
        <w:t>SDN</w:t>
      </w:r>
      <w:r>
        <w:t>将转发平面与控制平面的关系由紧耦合向松耦合演进，控制平面由分布式向集中式演进并开放北向接口，转发平面由特定硬件转发行为向可被定义的灵活硬件转发行为演</w:t>
      </w:r>
    </w:p>
    <w:p w14:paraId="460E4706" w14:textId="77777777" w:rsidR="00C97CE8" w:rsidRDefault="007C2E36" w:rsidP="00A031EB">
      <w:pPr>
        <w:spacing w:after="49" w:line="251" w:lineRule="auto"/>
        <w:ind w:left="-15" w:right="63" w:firstLineChars="200" w:firstLine="480"/>
      </w:pPr>
      <w:r>
        <w:t>进。目前，</w:t>
      </w:r>
      <w:r>
        <w:rPr>
          <w:rFonts w:ascii="微软雅黑" w:eastAsia="微软雅黑" w:hAnsi="微软雅黑" w:cs="微软雅黑"/>
        </w:rPr>
        <w:t>OpenFlow</w:t>
      </w:r>
      <w:r>
        <w:t>以其良好的灵活性、规范性已被看成</w:t>
      </w:r>
      <w:r>
        <w:rPr>
          <w:rFonts w:ascii="微软雅黑" w:eastAsia="微软雅黑" w:hAnsi="微软雅黑" w:cs="微软雅黑"/>
        </w:rPr>
        <w:t>SDN</w:t>
      </w:r>
      <w:r>
        <w:t>通信协议事实上的标准，类似于</w:t>
      </w:r>
      <w:r>
        <w:rPr>
          <w:rFonts w:ascii="微软雅黑" w:eastAsia="微软雅黑" w:hAnsi="微软雅黑" w:cs="微软雅黑"/>
        </w:rPr>
        <w:t>TCP/IP</w:t>
      </w:r>
      <w:r>
        <w:t>作为互联网的通信标准。</w:t>
      </w:r>
      <w:r>
        <w:rPr>
          <w:rFonts w:ascii="微软雅黑" w:eastAsia="微软雅黑" w:hAnsi="微软雅黑" w:cs="微软雅黑"/>
        </w:rPr>
        <w:t>Open Flow</w:t>
      </w:r>
      <w:r>
        <w:t>起源于斯坦福大学的</w:t>
      </w:r>
      <w:r>
        <w:rPr>
          <w:rFonts w:ascii="微软雅黑" w:eastAsia="微软雅黑" w:hAnsi="微软雅黑" w:cs="微软雅黑"/>
        </w:rPr>
        <w:t>Clean Slate</w:t>
      </w:r>
      <w:r>
        <w:t>计划（</w:t>
      </w:r>
      <w:r>
        <w:rPr>
          <w:rFonts w:ascii="微软雅黑" w:eastAsia="微软雅黑" w:hAnsi="微软雅黑" w:cs="微软雅黑"/>
        </w:rPr>
        <w:t>Clean Slate</w:t>
      </w:r>
      <w:r>
        <w:t>计划是一个致力于研究重新设计互联网的项目），在</w:t>
      </w:r>
      <w:r>
        <w:rPr>
          <w:rFonts w:ascii="微软雅黑" w:eastAsia="微软雅黑" w:hAnsi="微软雅黑" w:cs="微软雅黑"/>
        </w:rPr>
        <w:t>2008</w:t>
      </w:r>
      <w:r>
        <w:t>年开始发布并进行推广。其研发成员组成由最开始的斯坦福大学高性能网络研究组（</w:t>
      </w:r>
      <w:r>
        <w:rPr>
          <w:rFonts w:ascii="微软雅黑" w:eastAsia="微软雅黑" w:hAnsi="微软雅黑" w:cs="微软雅黑"/>
        </w:rPr>
        <w:t>The High Performance Networking Group</w:t>
      </w:r>
      <w:r>
        <w:t>），逐渐扩展为许多学术界顶尖机构，如</w:t>
      </w:r>
      <w:r>
        <w:rPr>
          <w:rFonts w:ascii="微软雅黑" w:eastAsia="微软雅黑" w:hAnsi="微软雅黑" w:cs="微软雅黑"/>
        </w:rPr>
        <w:t>MIT</w:t>
      </w:r>
      <w:r>
        <w:t>、加利福尼亚大学伯克利分校等，还有工业界的领头企业，如</w:t>
      </w:r>
      <w:r>
        <w:rPr>
          <w:rFonts w:ascii="微软雅黑" w:eastAsia="微软雅黑" w:hAnsi="微软雅黑" w:cs="微软雅黑"/>
        </w:rPr>
        <w:t>Cisco</w:t>
      </w:r>
      <w:r>
        <w:t>、</w:t>
      </w:r>
      <w:r>
        <w:rPr>
          <w:rFonts w:ascii="微软雅黑" w:eastAsia="微软雅黑" w:hAnsi="微软雅黑" w:cs="微软雅黑"/>
        </w:rPr>
        <w:t>Juniper</w:t>
      </w:r>
      <w:r>
        <w:t>等。</w:t>
      </w:r>
    </w:p>
    <w:p w14:paraId="2CC783D4" w14:textId="77777777" w:rsidR="00C97CE8" w:rsidRDefault="007C2E36" w:rsidP="00A031EB">
      <w:pPr>
        <w:ind w:left="-15" w:right="47" w:firstLineChars="200" w:firstLine="480"/>
      </w:pPr>
      <w:r>
        <w:rPr>
          <w:rFonts w:ascii="微软雅黑" w:eastAsia="微软雅黑" w:hAnsi="微软雅黑" w:cs="微软雅黑"/>
        </w:rPr>
        <w:lastRenderedPageBreak/>
        <w:t>OpenFlow</w:t>
      </w:r>
      <w:r>
        <w:t>是第一个针对</w:t>
      </w:r>
      <w:r>
        <w:rPr>
          <w:rFonts w:ascii="微软雅黑" w:eastAsia="微软雅黑" w:hAnsi="微软雅黑" w:cs="微软雅黑"/>
        </w:rPr>
        <w:t>SDN</w:t>
      </w:r>
      <w:r>
        <w:t>实现的标准接口，包括数据层与控制层之间的传输协议、控制器上的</w:t>
      </w:r>
      <w:r>
        <w:rPr>
          <w:rFonts w:ascii="微软雅黑" w:eastAsia="微软雅黑" w:hAnsi="微软雅黑" w:cs="微软雅黑"/>
        </w:rPr>
        <w:t>API</w:t>
      </w:r>
      <w:r>
        <w:t>等。</w:t>
      </w:r>
      <w:r>
        <w:rPr>
          <w:rFonts w:ascii="微软雅黑" w:eastAsia="微软雅黑" w:hAnsi="微软雅黑" w:cs="微软雅黑"/>
        </w:rPr>
        <w:t>OpenFlow</w:t>
      </w:r>
      <w:r>
        <w:t>的基本思想是将路由器的控制平面和数据平面相分离，将控制功能从网络设备中分离出来，在网络设备上维护流表结构，数据分组按照流表进行转发，而流表的生成、维护、配置则由中央控制器来管理。</w:t>
      </w:r>
      <w:r>
        <w:rPr>
          <w:rFonts w:ascii="微软雅黑" w:eastAsia="微软雅黑" w:hAnsi="微软雅黑" w:cs="微软雅黑"/>
        </w:rPr>
        <w:t>OpenFlow</w:t>
      </w:r>
      <w:r>
        <w:t>的流表结构将网络处理层次扁平化，使得网络数据的处理满足细粒度的处理要求。在这种控制转发分离架构下，网络的逻辑控制功能和高层策略可以通过中央控制器灵活地进行动态管理和配置，可在不影响传统网络正常流量的情况下，在现有的网络中实现和部署新型网络架构。</w:t>
      </w:r>
    </w:p>
    <w:p w14:paraId="7D191CE6" w14:textId="77777777" w:rsidR="00C97CE8" w:rsidRDefault="007C2E36" w:rsidP="00A031EB">
      <w:pPr>
        <w:spacing w:after="4" w:line="251" w:lineRule="auto"/>
        <w:ind w:left="-15" w:right="62" w:firstLineChars="200" w:firstLine="480"/>
      </w:pPr>
      <w:r>
        <w:rPr>
          <w:rFonts w:ascii="微软雅黑" w:eastAsia="微软雅黑" w:hAnsi="微软雅黑" w:cs="微软雅黑"/>
        </w:rPr>
        <w:t>OpenFlow</w:t>
      </w:r>
      <w:r>
        <w:t>主要由</w:t>
      </w:r>
      <w:r>
        <w:rPr>
          <w:rFonts w:ascii="微软雅黑" w:eastAsia="微软雅黑" w:hAnsi="微软雅黑" w:cs="微软雅黑"/>
        </w:rPr>
        <w:t>OpenFlow</w:t>
      </w:r>
      <w:r>
        <w:t>交换机、控制器两部分组成。</w:t>
      </w:r>
      <w:r>
        <w:rPr>
          <w:rFonts w:ascii="微软雅黑" w:eastAsia="微软雅黑" w:hAnsi="微软雅黑" w:cs="微软雅黑"/>
        </w:rPr>
        <w:t>OpenFlow</w:t>
      </w:r>
      <w:r>
        <w:t>交换机负责数据转发功能，主要技术细节由三部分组成：流表（</w:t>
      </w:r>
      <w:r>
        <w:rPr>
          <w:rFonts w:ascii="微软雅黑" w:eastAsia="微软雅黑" w:hAnsi="微软雅黑" w:cs="微软雅黑"/>
        </w:rPr>
        <w:t>Flow Table</w:t>
      </w:r>
      <w:r>
        <w:t>）、安全信道（</w:t>
      </w:r>
      <w:r>
        <w:rPr>
          <w:rFonts w:ascii="微软雅黑" w:eastAsia="微软雅黑" w:hAnsi="微软雅黑" w:cs="微软雅黑"/>
        </w:rPr>
        <w:t>Secure Channel</w:t>
      </w:r>
      <w:r>
        <w:t>）和</w:t>
      </w:r>
      <w:r>
        <w:rPr>
          <w:rFonts w:ascii="微软雅黑" w:eastAsia="微软雅黑" w:hAnsi="微软雅黑" w:cs="微软雅黑"/>
        </w:rPr>
        <w:t>OpenFlow</w:t>
      </w:r>
      <w:r>
        <w:t>协议（</w:t>
      </w:r>
      <w:r>
        <w:rPr>
          <w:rFonts w:ascii="微软雅黑" w:eastAsia="微软雅黑" w:hAnsi="微软雅黑" w:cs="微软雅黑"/>
        </w:rPr>
        <w:t>OpenFlow Protocol</w:t>
      </w:r>
      <w:r>
        <w:t>），如图</w:t>
      </w:r>
      <w:r>
        <w:rPr>
          <w:rFonts w:ascii="微软雅黑" w:eastAsia="微软雅黑" w:hAnsi="微软雅黑" w:cs="微软雅黑"/>
        </w:rPr>
        <w:t>9-10</w:t>
      </w:r>
      <w:r>
        <w:t>所示。每个</w:t>
      </w:r>
      <w:r>
        <w:rPr>
          <w:rFonts w:ascii="微软雅黑" w:eastAsia="微软雅黑" w:hAnsi="微软雅黑" w:cs="微软雅黑"/>
        </w:rPr>
        <w:t>OpenFlow</w:t>
      </w:r>
      <w:r>
        <w:t>交换机的</w:t>
      </w:r>
      <w:proofErr w:type="gramStart"/>
      <w:r>
        <w:t>处理单元由流表</w:t>
      </w:r>
      <w:proofErr w:type="gramEnd"/>
      <w:r>
        <w:t>构成，每个流表由许多流表项组成，流表项则代表转发规则。进入交换机的数据包通过查询流表来取得对应的操作。安全通道是连接</w:t>
      </w:r>
      <w:r>
        <w:rPr>
          <w:rFonts w:ascii="微软雅黑" w:eastAsia="微软雅黑" w:hAnsi="微软雅黑" w:cs="微软雅黑"/>
        </w:rPr>
        <w:t>OpenFlow</w:t>
      </w:r>
      <w:r>
        <w:t>交换机和控制器的接口，控制器通过这个接口，按照</w:t>
      </w:r>
      <w:r>
        <w:rPr>
          <w:rFonts w:ascii="微软雅黑" w:eastAsia="微软雅黑" w:hAnsi="微软雅黑" w:cs="微软雅黑"/>
        </w:rPr>
        <w:t>OpenFlow</w:t>
      </w:r>
      <w:r>
        <w:t>协议规定的格式来配置和管理</w:t>
      </w:r>
      <w:r>
        <w:rPr>
          <w:rFonts w:ascii="微软雅黑" w:eastAsia="微软雅黑" w:hAnsi="微软雅黑" w:cs="微软雅黑"/>
        </w:rPr>
        <w:t>OpenFlow</w:t>
      </w:r>
      <w:r>
        <w:t>交换机。在控制器中，网络操作系统（</w:t>
      </w:r>
      <w:r>
        <w:rPr>
          <w:rFonts w:ascii="微软雅黑" w:eastAsia="微软雅黑" w:hAnsi="微软雅黑" w:cs="微软雅黑"/>
        </w:rPr>
        <w:t>Network Operating System</w:t>
      </w:r>
      <w:r>
        <w:t>，</w:t>
      </w:r>
      <w:r>
        <w:rPr>
          <w:rFonts w:ascii="微软雅黑" w:eastAsia="微软雅黑" w:hAnsi="微软雅黑" w:cs="微软雅黑"/>
        </w:rPr>
        <w:t>NOS</w:t>
      </w:r>
      <w:r>
        <w:t>）实现控制逻辑功能，实际上，这里的</w:t>
      </w:r>
      <w:r>
        <w:rPr>
          <w:rFonts w:ascii="微软雅黑" w:eastAsia="微软雅黑" w:hAnsi="微软雅黑" w:cs="微软雅黑"/>
        </w:rPr>
        <w:t>NOS</w:t>
      </w:r>
      <w:r>
        <w:t>指的是</w:t>
      </w:r>
      <w:r>
        <w:rPr>
          <w:rFonts w:ascii="微软雅黑" w:eastAsia="微软雅黑" w:hAnsi="微软雅黑" w:cs="微软雅黑"/>
        </w:rPr>
        <w:t>SDN</w:t>
      </w:r>
      <w:r>
        <w:t>概念中的控制软件，通过在</w:t>
      </w:r>
      <w:r>
        <w:rPr>
          <w:rFonts w:ascii="微软雅黑" w:eastAsia="微软雅黑" w:hAnsi="微软雅黑" w:cs="微软雅黑"/>
        </w:rPr>
        <w:t>NOS</w:t>
      </w:r>
      <w:r>
        <w:t>上运行不同的应用程序能够实现不同的逻辑管控功能。目前</w:t>
      </w:r>
      <w:r>
        <w:rPr>
          <w:rFonts w:ascii="微软雅黑" w:eastAsia="微软雅黑" w:hAnsi="微软雅黑" w:cs="微软雅黑"/>
        </w:rPr>
        <w:t>NOX</w:t>
      </w:r>
      <w:r>
        <w:t>控制器成为</w:t>
      </w:r>
      <w:r>
        <w:rPr>
          <w:rFonts w:ascii="微软雅黑" w:eastAsia="微软雅黑" w:hAnsi="微软雅黑" w:cs="微软雅黑"/>
        </w:rPr>
        <w:t>OpenFlow</w:t>
      </w:r>
      <w:r>
        <w:t>网络控制器平台实现的基础和模板。</w:t>
      </w:r>
      <w:r>
        <w:rPr>
          <w:rFonts w:ascii="微软雅黑" w:eastAsia="微软雅黑" w:hAnsi="微软雅黑" w:cs="微软雅黑"/>
        </w:rPr>
        <w:t>NOX</w:t>
      </w:r>
      <w:r>
        <w:t>通过维护网络视图（</w:t>
      </w:r>
      <w:r>
        <w:rPr>
          <w:rFonts w:ascii="微软雅黑" w:eastAsia="微软雅黑" w:hAnsi="微软雅黑" w:cs="微软雅黑"/>
        </w:rPr>
        <w:t>Network View</w:t>
      </w:r>
      <w:r>
        <w:t>）来维护整个网络的基本信息，如拓扑、网</w:t>
      </w:r>
    </w:p>
    <w:p w14:paraId="4776AF4C" w14:textId="77777777" w:rsidR="00C97CE8" w:rsidRDefault="007C2E36" w:rsidP="00A031EB">
      <w:pPr>
        <w:spacing w:after="7"/>
        <w:ind w:left="-5" w:right="47" w:firstLineChars="200" w:firstLine="480"/>
      </w:pPr>
      <w:r>
        <w:t>络单元和提供的服务，运行在</w:t>
      </w:r>
      <w:r>
        <w:rPr>
          <w:rFonts w:ascii="微软雅黑" w:eastAsia="微软雅黑" w:hAnsi="微软雅黑" w:cs="微软雅黑"/>
        </w:rPr>
        <w:t>NOX</w:t>
      </w:r>
      <w:r>
        <w:t>之上的应用程序通过调用网络视图中的全局数据，进而操作</w:t>
      </w:r>
      <w:r>
        <w:rPr>
          <w:rFonts w:ascii="微软雅黑" w:eastAsia="微软雅黑" w:hAnsi="微软雅黑" w:cs="微软雅黑"/>
        </w:rPr>
        <w:t>OpenFlow</w:t>
      </w:r>
      <w:r>
        <w:t>交换机来对整个网络进行管理和控制。</w:t>
      </w:r>
    </w:p>
    <w:p w14:paraId="2F2FC74F" w14:textId="77777777" w:rsidR="00C97CE8" w:rsidRDefault="007C2E36" w:rsidP="00A031EB">
      <w:pPr>
        <w:spacing w:after="119" w:line="259" w:lineRule="auto"/>
        <w:ind w:left="0" w:firstLineChars="200" w:firstLine="480"/>
      </w:pPr>
      <w:r>
        <w:rPr>
          <w:noProof/>
        </w:rPr>
        <w:drawing>
          <wp:inline distT="0" distB="0" distL="0" distR="0" wp14:anchorId="1B995589" wp14:editId="6473341C">
            <wp:extent cx="5943600" cy="2933700"/>
            <wp:effectExtent l="0" t="0" r="0" b="0"/>
            <wp:docPr id="37303" name="Picture 37303"/>
            <wp:cNvGraphicFramePr/>
            <a:graphic xmlns:a="http://schemas.openxmlformats.org/drawingml/2006/main">
              <a:graphicData uri="http://schemas.openxmlformats.org/drawingml/2006/picture">
                <pic:pic xmlns:pic="http://schemas.openxmlformats.org/drawingml/2006/picture">
                  <pic:nvPicPr>
                    <pic:cNvPr id="37303" name="Picture 37303"/>
                    <pic:cNvPicPr/>
                  </pic:nvPicPr>
                  <pic:blipFill>
                    <a:blip r:embed="rId394"/>
                    <a:stretch>
                      <a:fillRect/>
                    </a:stretch>
                  </pic:blipFill>
                  <pic:spPr>
                    <a:xfrm>
                      <a:off x="0" y="0"/>
                      <a:ext cx="5943600" cy="2933700"/>
                    </a:xfrm>
                    <a:prstGeom prst="rect">
                      <a:avLst/>
                    </a:prstGeom>
                  </pic:spPr>
                </pic:pic>
              </a:graphicData>
            </a:graphic>
          </wp:inline>
        </w:drawing>
      </w:r>
    </w:p>
    <w:p w14:paraId="56FDED3A"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9-10 OpenFlow</w:t>
      </w:r>
      <w:r>
        <w:rPr>
          <w:color w:val="A25400"/>
          <w:sz w:val="22"/>
        </w:rPr>
        <w:t>交换机及网络</w:t>
      </w:r>
    </w:p>
    <w:p w14:paraId="6682A781" w14:textId="77777777" w:rsidR="00C97CE8" w:rsidRDefault="007C2E36" w:rsidP="00A031EB">
      <w:pPr>
        <w:spacing w:after="8" w:line="251" w:lineRule="auto"/>
        <w:ind w:left="-15" w:right="62" w:firstLineChars="200" w:firstLine="480"/>
      </w:pPr>
      <w:r>
        <w:lastRenderedPageBreak/>
        <w:t>目前，包括</w:t>
      </w:r>
      <w:r>
        <w:rPr>
          <w:rFonts w:ascii="微软雅黑" w:eastAsia="微软雅黑" w:hAnsi="微软雅黑" w:cs="微软雅黑"/>
        </w:rPr>
        <w:t>Juniper</w:t>
      </w:r>
      <w:r>
        <w:t>、</w:t>
      </w:r>
      <w:r>
        <w:rPr>
          <w:rFonts w:ascii="微软雅黑" w:eastAsia="微软雅黑" w:hAnsi="微软雅黑" w:cs="微软雅黑"/>
        </w:rPr>
        <w:t>HP</w:t>
      </w:r>
      <w:r>
        <w:t>、</w:t>
      </w:r>
      <w:r>
        <w:rPr>
          <w:rFonts w:ascii="微软雅黑" w:eastAsia="微软雅黑" w:hAnsi="微软雅黑" w:cs="微软雅黑"/>
        </w:rPr>
        <w:t>IBM</w:t>
      </w:r>
      <w:r>
        <w:t>、</w:t>
      </w:r>
      <w:r>
        <w:rPr>
          <w:rFonts w:ascii="微软雅黑" w:eastAsia="微软雅黑" w:hAnsi="微软雅黑" w:cs="微软雅黑"/>
        </w:rPr>
        <w:t>Cisco</w:t>
      </w:r>
      <w:r>
        <w:t>、</w:t>
      </w:r>
      <w:r>
        <w:rPr>
          <w:rFonts w:ascii="微软雅黑" w:eastAsia="微软雅黑" w:hAnsi="微软雅黑" w:cs="微软雅黑"/>
        </w:rPr>
        <w:t>NEC</w:t>
      </w:r>
      <w:r>
        <w:t>以及国内的华为和中兴等传统网络设备制造商都已纷纷加入</w:t>
      </w:r>
      <w:r>
        <w:rPr>
          <w:rFonts w:ascii="微软雅黑" w:eastAsia="微软雅黑" w:hAnsi="微软雅黑" w:cs="微软雅黑"/>
        </w:rPr>
        <w:t>OpenFlow</w:t>
      </w:r>
      <w:r>
        <w:t>的阵营，先后发布了支持</w:t>
      </w:r>
      <w:r>
        <w:rPr>
          <w:rFonts w:ascii="微软雅黑" w:eastAsia="微软雅黑" w:hAnsi="微软雅黑" w:cs="微软雅黑"/>
        </w:rPr>
        <w:t>OpenFlow</w:t>
      </w:r>
      <w:r>
        <w:t>的</w:t>
      </w:r>
      <w:r>
        <w:rPr>
          <w:rFonts w:ascii="微软雅黑" w:eastAsia="微软雅黑" w:hAnsi="微软雅黑" w:cs="微软雅黑"/>
        </w:rPr>
        <w:t>SDN</w:t>
      </w:r>
      <w:r>
        <w:t>硬件，并在</w:t>
      </w:r>
      <w:r>
        <w:rPr>
          <w:rFonts w:ascii="微软雅黑" w:eastAsia="微软雅黑" w:hAnsi="微软雅黑" w:cs="微软雅黑"/>
        </w:rPr>
        <w:t xml:space="preserve">SDN </w:t>
      </w:r>
      <w:r>
        <w:t>研究领域进行了相关部署。</w:t>
      </w:r>
      <w:r>
        <w:rPr>
          <w:rFonts w:ascii="微软雅黑" w:eastAsia="微软雅黑" w:hAnsi="微软雅黑" w:cs="微软雅黑"/>
        </w:rPr>
        <w:t>Cisco</w:t>
      </w:r>
      <w:r>
        <w:t>在</w:t>
      </w:r>
      <w:r>
        <w:rPr>
          <w:rFonts w:ascii="微软雅黑" w:eastAsia="微软雅黑" w:hAnsi="微软雅黑" w:cs="微软雅黑"/>
        </w:rPr>
        <w:t>Cisco Live 2012</w:t>
      </w:r>
      <w:r>
        <w:t>上宣布了其开放网络环境（</w:t>
      </w:r>
      <w:r>
        <w:rPr>
          <w:rFonts w:ascii="微软雅黑" w:eastAsia="微软雅黑" w:hAnsi="微软雅黑" w:cs="微软雅黑"/>
        </w:rPr>
        <w:t>Open Network Environment</w:t>
      </w:r>
      <w:r>
        <w:t>，</w:t>
      </w:r>
      <w:r>
        <w:rPr>
          <w:rFonts w:ascii="微软雅黑" w:eastAsia="微软雅黑" w:hAnsi="微软雅黑" w:cs="微软雅黑"/>
        </w:rPr>
        <w:t>Cisco ONE</w:t>
      </w:r>
      <w:r>
        <w:t>）计划，涵盖了从传输到管理和协调的整套解决方案，并补充了当前的软件定义方法。</w:t>
      </w:r>
      <w:r>
        <w:rPr>
          <w:rFonts w:ascii="微软雅黑" w:eastAsia="微软雅黑" w:hAnsi="微软雅黑" w:cs="微软雅黑"/>
        </w:rPr>
        <w:t xml:space="preserve">Google </w:t>
      </w:r>
      <w:r>
        <w:rPr>
          <w:rFonts w:ascii="微软雅黑" w:eastAsia="微软雅黑" w:hAnsi="微软雅黑" w:cs="微软雅黑"/>
        </w:rPr>
        <w:tab/>
      </w:r>
      <w:r>
        <w:t xml:space="preserve">在其广域网数据中心已经大规模使用基于 </w:t>
      </w:r>
      <w:r>
        <w:rPr>
          <w:rFonts w:ascii="微软雅黑" w:eastAsia="微软雅黑" w:hAnsi="微软雅黑" w:cs="微软雅黑"/>
        </w:rPr>
        <w:t>OpenFlow</w:t>
      </w:r>
      <w:r>
        <w:t>的</w:t>
      </w:r>
      <w:r>
        <w:rPr>
          <w:rFonts w:ascii="微软雅黑" w:eastAsia="微软雅黑" w:hAnsi="微软雅黑" w:cs="微软雅黑"/>
        </w:rPr>
        <w:t>SDN</w:t>
      </w:r>
      <w:r>
        <w:t>技术，通过</w:t>
      </w:r>
      <w:r>
        <w:rPr>
          <w:rFonts w:ascii="微软雅黑" w:eastAsia="微软雅黑" w:hAnsi="微软雅黑" w:cs="微软雅黑"/>
        </w:rPr>
        <w:t>10G</w:t>
      </w:r>
      <w:r>
        <w:t>网络链接分布全球的</w:t>
      </w:r>
      <w:r>
        <w:rPr>
          <w:rFonts w:ascii="微软雅黑" w:eastAsia="微软雅黑" w:hAnsi="微软雅黑" w:cs="微软雅黑"/>
        </w:rPr>
        <w:t>12</w:t>
      </w:r>
      <w:r>
        <w:t>个数据中心，实现了数据中心的流量工程和</w:t>
      </w:r>
      <w:proofErr w:type="gramStart"/>
      <w:r>
        <w:t>实时管</w:t>
      </w:r>
      <w:proofErr w:type="gramEnd"/>
      <w:r>
        <w:t>控功能，使其数据中心的核心网络带宽利用率提高到了</w:t>
      </w:r>
      <w:r>
        <w:rPr>
          <w:rFonts w:ascii="微软雅黑" w:eastAsia="微软雅黑" w:hAnsi="微软雅黑" w:cs="微软雅黑"/>
        </w:rPr>
        <w:t>100%</w:t>
      </w:r>
      <w:r>
        <w:t>，谷歌将自己的</w:t>
      </w:r>
      <w:r>
        <w:rPr>
          <w:rFonts w:ascii="微软雅黑" w:eastAsia="微软雅黑" w:hAnsi="微软雅黑" w:cs="微软雅黑"/>
        </w:rPr>
        <w:t>SDN</w:t>
      </w:r>
      <w:r>
        <w:t>网络命名为</w:t>
      </w:r>
      <w:proofErr w:type="gramStart"/>
      <w:r>
        <w:t>为</w:t>
      </w:r>
      <w:proofErr w:type="gramEnd"/>
      <w:r>
        <w:rPr>
          <w:rFonts w:ascii="微软雅黑" w:eastAsia="微软雅黑" w:hAnsi="微软雅黑" w:cs="微软雅黑"/>
        </w:rPr>
        <w:t>B4</w:t>
      </w:r>
      <w:r>
        <w:rPr>
          <w:rFonts w:ascii="微软雅黑" w:eastAsia="微软雅黑" w:hAnsi="微软雅黑" w:cs="微软雅黑"/>
          <w:sz w:val="33"/>
          <w:vertAlign w:val="superscript"/>
        </w:rPr>
        <w:t>[43]</w:t>
      </w:r>
      <w:r>
        <w:t>，其网络结构图如图</w:t>
      </w:r>
      <w:r>
        <w:rPr>
          <w:rFonts w:ascii="微软雅黑" w:eastAsia="微软雅黑" w:hAnsi="微软雅黑" w:cs="微软雅黑"/>
        </w:rPr>
        <w:t>9-11</w:t>
      </w:r>
      <w:r>
        <w:t>所示。</w:t>
      </w:r>
    </w:p>
    <w:p w14:paraId="3D60ED1C" w14:textId="77777777" w:rsidR="00C97CE8" w:rsidRDefault="007C2E36" w:rsidP="00A031EB">
      <w:pPr>
        <w:spacing w:after="120" w:line="259" w:lineRule="auto"/>
        <w:ind w:left="120" w:firstLineChars="200" w:firstLine="480"/>
      </w:pPr>
      <w:r>
        <w:rPr>
          <w:noProof/>
        </w:rPr>
        <w:drawing>
          <wp:inline distT="0" distB="0" distL="0" distR="0" wp14:anchorId="32A2F55F" wp14:editId="30ABFB8E">
            <wp:extent cx="5798820" cy="4495800"/>
            <wp:effectExtent l="0" t="0" r="0" b="0"/>
            <wp:docPr id="37367" name="Picture 37367"/>
            <wp:cNvGraphicFramePr/>
            <a:graphic xmlns:a="http://schemas.openxmlformats.org/drawingml/2006/main">
              <a:graphicData uri="http://schemas.openxmlformats.org/drawingml/2006/picture">
                <pic:pic xmlns:pic="http://schemas.openxmlformats.org/drawingml/2006/picture">
                  <pic:nvPicPr>
                    <pic:cNvPr id="37367" name="Picture 37367"/>
                    <pic:cNvPicPr/>
                  </pic:nvPicPr>
                  <pic:blipFill>
                    <a:blip r:embed="rId395"/>
                    <a:stretch>
                      <a:fillRect/>
                    </a:stretch>
                  </pic:blipFill>
                  <pic:spPr>
                    <a:xfrm>
                      <a:off x="0" y="0"/>
                      <a:ext cx="5798820" cy="4495800"/>
                    </a:xfrm>
                    <a:prstGeom prst="rect">
                      <a:avLst/>
                    </a:prstGeom>
                  </pic:spPr>
                </pic:pic>
              </a:graphicData>
            </a:graphic>
          </wp:inline>
        </w:drawing>
      </w:r>
    </w:p>
    <w:p w14:paraId="4A751E91"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9-11 B4 SDN</w:t>
      </w:r>
      <w:r>
        <w:rPr>
          <w:color w:val="A25400"/>
          <w:sz w:val="22"/>
        </w:rPr>
        <w:t>网络架构图</w:t>
      </w:r>
    </w:p>
    <w:p w14:paraId="0A2280E3" w14:textId="77777777" w:rsidR="00C97CE8" w:rsidRDefault="007C2E36" w:rsidP="00A031EB">
      <w:pPr>
        <w:spacing w:after="9"/>
        <w:ind w:left="-15" w:right="47" w:firstLineChars="200" w:firstLine="480"/>
      </w:pPr>
      <w:r>
        <w:t>网络共分为三层：物理设备层（</w:t>
      </w:r>
      <w:r>
        <w:rPr>
          <w:rFonts w:ascii="微软雅黑" w:eastAsia="微软雅黑" w:hAnsi="微软雅黑" w:cs="微软雅黑"/>
        </w:rPr>
        <w:t xml:space="preserve">Switch </w:t>
      </w:r>
      <w:r>
        <w:rPr>
          <w:rFonts w:ascii="微软雅黑" w:eastAsia="微软雅黑" w:hAnsi="微软雅黑" w:cs="微软雅黑"/>
        </w:rPr>
        <w:tab/>
        <w:t>Hardware</w:t>
      </w:r>
      <w:r>
        <w:t>）、局部网络控制层（</w:t>
      </w:r>
      <w:r>
        <w:rPr>
          <w:rFonts w:ascii="微软雅黑" w:eastAsia="微软雅黑" w:hAnsi="微软雅黑" w:cs="微软雅黑"/>
        </w:rPr>
        <w:t>Site Controllers</w:t>
      </w:r>
      <w:r>
        <w:t>）和全局控制层（</w:t>
      </w:r>
      <w:r>
        <w:rPr>
          <w:rFonts w:ascii="微软雅黑" w:eastAsia="微软雅黑" w:hAnsi="微软雅黑" w:cs="微软雅黑"/>
        </w:rPr>
        <w:t>Global</w:t>
      </w:r>
      <w:r>
        <w:t>）。一个</w:t>
      </w:r>
      <w:r>
        <w:rPr>
          <w:rFonts w:ascii="微软雅黑" w:eastAsia="微软雅黑" w:hAnsi="微软雅黑" w:cs="微软雅黑"/>
        </w:rPr>
        <w:t>Site</w:t>
      </w:r>
      <w:r>
        <w:t>就是一个数据中心。第一层的物理交换机是</w:t>
      </w:r>
      <w:r>
        <w:rPr>
          <w:rFonts w:ascii="微软雅黑" w:eastAsia="微软雅黑" w:hAnsi="微软雅黑" w:cs="微软雅黑"/>
        </w:rPr>
        <w:lastRenderedPageBreak/>
        <w:t>Google</w:t>
      </w:r>
      <w:r>
        <w:t>自行设计的，交换机里运行了</w:t>
      </w:r>
      <w:r>
        <w:rPr>
          <w:rFonts w:ascii="微软雅黑" w:eastAsia="微软雅黑" w:hAnsi="微软雅黑" w:cs="微软雅黑"/>
        </w:rPr>
        <w:t>OpenFlow</w:t>
      </w:r>
      <w:r>
        <w:t>协议，向上提供</w:t>
      </w:r>
      <w:r>
        <w:rPr>
          <w:rFonts w:ascii="微软雅黑" w:eastAsia="微软雅黑" w:hAnsi="微软雅黑" w:cs="微软雅黑"/>
        </w:rPr>
        <w:t>OpenFlow</w:t>
      </w:r>
      <w:r>
        <w:t>接口，交换机把</w:t>
      </w:r>
      <w:r>
        <w:rPr>
          <w:rFonts w:ascii="微软雅黑" w:eastAsia="微软雅黑" w:hAnsi="微软雅黑" w:cs="微软雅黑"/>
        </w:rPr>
        <w:t>BGP/IS-IS</w:t>
      </w:r>
      <w:r>
        <w:t>协议报文送到</w:t>
      </w:r>
      <w:r>
        <w:rPr>
          <w:rFonts w:ascii="微软雅黑" w:eastAsia="微软雅黑" w:hAnsi="微软雅黑" w:cs="微软雅黑"/>
        </w:rPr>
        <w:t>Controller</w:t>
      </w:r>
      <w:r>
        <w:t>供其处理。</w:t>
      </w:r>
      <w:r>
        <w:rPr>
          <w:rFonts w:ascii="微软雅黑" w:eastAsia="微软雅黑" w:hAnsi="微软雅黑" w:cs="微软雅黑"/>
        </w:rPr>
        <w:t>OSFP</w:t>
      </w:r>
      <w:r>
        <w:t>、</w:t>
      </w:r>
      <w:r>
        <w:rPr>
          <w:rFonts w:ascii="微软雅黑" w:eastAsia="微软雅黑" w:hAnsi="微软雅黑" w:cs="微软雅黑"/>
        </w:rPr>
        <w:t>BGP</w:t>
      </w:r>
      <w:r>
        <w:t>、</w:t>
      </w:r>
      <w:r>
        <w:rPr>
          <w:rFonts w:ascii="微软雅黑" w:eastAsia="微软雅黑" w:hAnsi="微软雅黑" w:cs="微软雅黑"/>
        </w:rPr>
        <w:t>ISIS</w:t>
      </w:r>
      <w:r>
        <w:t>路由协议来自于开源的</w:t>
      </w:r>
    </w:p>
    <w:p w14:paraId="68B740A1" w14:textId="77777777" w:rsidR="00C97CE8" w:rsidRDefault="007C2E36" w:rsidP="00A031EB">
      <w:pPr>
        <w:spacing w:after="7"/>
        <w:ind w:left="-5" w:right="47" w:firstLineChars="200" w:firstLine="480"/>
      </w:pPr>
      <w:r>
        <w:rPr>
          <w:rFonts w:ascii="微软雅黑" w:eastAsia="微软雅黑" w:hAnsi="微软雅黑" w:cs="微软雅黑"/>
        </w:rPr>
        <w:t>Quagga</w:t>
      </w:r>
      <w:r>
        <w:t>协议</w:t>
      </w:r>
      <w:proofErr w:type="gramStart"/>
      <w:r>
        <w:t>栈</w:t>
      </w:r>
      <w:proofErr w:type="gramEnd"/>
      <w:r>
        <w:t>。第二层部署了几套网络控制器服务器（</w:t>
      </w:r>
      <w:r>
        <w:rPr>
          <w:rFonts w:ascii="微软雅黑" w:eastAsia="微软雅黑" w:hAnsi="微软雅黑" w:cs="微软雅黑"/>
        </w:rPr>
        <w:t>NCS</w:t>
      </w:r>
      <w:r>
        <w:t>），每个服务器上都运行了一个</w:t>
      </w:r>
      <w:r>
        <w:rPr>
          <w:rFonts w:ascii="微软雅黑" w:eastAsia="微软雅黑" w:hAnsi="微软雅黑" w:cs="微软雅黑"/>
        </w:rPr>
        <w:t>Controller</w:t>
      </w:r>
      <w:r>
        <w:t>，一台交换机可以连接到多个</w:t>
      </w:r>
      <w:r>
        <w:rPr>
          <w:rFonts w:ascii="微软雅黑" w:eastAsia="微软雅黑" w:hAnsi="微软雅黑" w:cs="微软雅黑"/>
        </w:rPr>
        <w:t>Controller</w:t>
      </w:r>
      <w:r>
        <w:t>，但其中只有一个处于工作状态。</w:t>
      </w:r>
    </w:p>
    <w:p w14:paraId="59375B38" w14:textId="77777777" w:rsidR="00C97CE8" w:rsidRDefault="007C2E36" w:rsidP="00A031EB">
      <w:pPr>
        <w:spacing w:after="18"/>
        <w:ind w:left="-5" w:right="47" w:firstLineChars="200" w:firstLine="480"/>
      </w:pPr>
      <w:r>
        <w:t>一个</w:t>
      </w:r>
      <w:r>
        <w:rPr>
          <w:rFonts w:ascii="微软雅黑" w:eastAsia="微软雅黑" w:hAnsi="微软雅黑" w:cs="微软雅黑"/>
        </w:rPr>
        <w:t>Controller</w:t>
      </w:r>
      <w:r>
        <w:t>可以控制多台交换机，一个名叫</w:t>
      </w:r>
      <w:proofErr w:type="spellStart"/>
      <w:r>
        <w:rPr>
          <w:rFonts w:ascii="微软雅黑" w:eastAsia="微软雅黑" w:hAnsi="微软雅黑" w:cs="微软雅黑"/>
        </w:rPr>
        <w:t>Paxos</w:t>
      </w:r>
      <w:proofErr w:type="spellEnd"/>
      <w:r>
        <w:t>的程序用来选出工作状态的</w:t>
      </w:r>
    </w:p>
    <w:p w14:paraId="3BB3616A" w14:textId="77777777" w:rsidR="00C97CE8" w:rsidRDefault="007C2E36" w:rsidP="00A031EB">
      <w:pPr>
        <w:spacing w:after="58" w:line="255" w:lineRule="auto"/>
        <w:ind w:right="58" w:firstLineChars="200" w:firstLine="480"/>
      </w:pPr>
      <w:r>
        <w:rPr>
          <w:rFonts w:ascii="微软雅黑" w:eastAsia="微软雅黑" w:hAnsi="微软雅黑" w:cs="微软雅黑"/>
        </w:rPr>
        <w:t>Controller</w:t>
      </w:r>
      <w:r>
        <w:t>。在</w:t>
      </w:r>
      <w:r>
        <w:rPr>
          <w:rFonts w:ascii="微软雅黑" w:eastAsia="微软雅黑" w:hAnsi="微软雅黑" w:cs="微软雅黑"/>
        </w:rPr>
        <w:t>Controller</w:t>
      </w:r>
      <w:r>
        <w:t>上运行了两上应用，一个是</w:t>
      </w:r>
      <w:r>
        <w:rPr>
          <w:rFonts w:ascii="微软雅黑" w:eastAsia="微软雅黑" w:hAnsi="微软雅黑" w:cs="微软雅黑"/>
        </w:rPr>
        <w:t>RRP</w:t>
      </w:r>
      <w:r>
        <w:t>（</w:t>
      </w:r>
      <w:r>
        <w:rPr>
          <w:rFonts w:ascii="微软雅黑" w:eastAsia="微软雅黑" w:hAnsi="微软雅黑" w:cs="微软雅黑"/>
        </w:rPr>
        <w:t>Routing Application Proxy</w:t>
      </w:r>
      <w:r>
        <w:t xml:space="preserve">）作为 </w:t>
      </w:r>
      <w:r>
        <w:rPr>
          <w:rFonts w:ascii="微软雅黑" w:eastAsia="微软雅黑" w:hAnsi="微软雅黑" w:cs="微软雅黑"/>
        </w:rPr>
        <w:t>SDN</w:t>
      </w:r>
      <w:r>
        <w:t>应用与</w:t>
      </w:r>
      <w:r>
        <w:rPr>
          <w:rFonts w:ascii="微软雅黑" w:eastAsia="微软雅黑" w:hAnsi="微软雅黑" w:cs="微软雅黑"/>
        </w:rPr>
        <w:t>Quagga</w:t>
      </w:r>
      <w:r>
        <w:t>通信，另一个是</w:t>
      </w:r>
      <w:r>
        <w:rPr>
          <w:rFonts w:ascii="微软雅黑" w:eastAsia="微软雅黑" w:hAnsi="微软雅黑" w:cs="微软雅黑"/>
        </w:rPr>
        <w:t>TE Agent</w:t>
      </w:r>
      <w:r>
        <w:t>与全局的</w:t>
      </w:r>
      <w:r>
        <w:rPr>
          <w:rFonts w:ascii="微软雅黑" w:eastAsia="微软雅黑" w:hAnsi="微软雅黑" w:cs="微软雅黑"/>
        </w:rPr>
        <w:t>SDN</w:t>
      </w:r>
      <w:r>
        <w:t>网关（</w:t>
      </w:r>
      <w:r>
        <w:rPr>
          <w:rFonts w:ascii="微软雅黑" w:eastAsia="微软雅黑" w:hAnsi="微软雅黑" w:cs="微软雅黑"/>
        </w:rPr>
        <w:t>Gateway</w:t>
      </w:r>
      <w:r>
        <w:t>）通信。第三层中全局的</w:t>
      </w:r>
      <w:r>
        <w:rPr>
          <w:rFonts w:ascii="微软雅黑" w:eastAsia="微软雅黑" w:hAnsi="微软雅黑" w:cs="微软雅黑"/>
        </w:rPr>
        <w:t>TE Server</w:t>
      </w:r>
      <w:r>
        <w:t>通过</w:t>
      </w:r>
      <w:r>
        <w:rPr>
          <w:rFonts w:ascii="微软雅黑" w:eastAsia="微软雅黑" w:hAnsi="微软雅黑" w:cs="微软雅黑"/>
        </w:rPr>
        <w:t>SDN</w:t>
      </w:r>
      <w:r>
        <w:t>网关从各个数据中心的控制器收集链路信息，从而掌握路径信息。</w:t>
      </w:r>
    </w:p>
    <w:p w14:paraId="6BACF2D3" w14:textId="77777777" w:rsidR="00C97CE8" w:rsidRDefault="007C2E36" w:rsidP="00A031EB">
      <w:pPr>
        <w:spacing w:after="10" w:line="250" w:lineRule="auto"/>
        <w:ind w:left="428" w:right="280" w:firstLineChars="200" w:firstLine="480"/>
      </w:pPr>
      <w:r>
        <w:t>经过上述改造之后，链路带宽利用率提高了</w:t>
      </w:r>
      <w:r>
        <w:rPr>
          <w:rFonts w:ascii="微软雅黑" w:eastAsia="微软雅黑" w:hAnsi="微软雅黑" w:cs="微软雅黑"/>
        </w:rPr>
        <w:t>3</w:t>
      </w:r>
      <w:r>
        <w:t>倍以上，接近</w:t>
      </w:r>
      <w:r>
        <w:rPr>
          <w:rFonts w:ascii="微软雅黑" w:eastAsia="微软雅黑" w:hAnsi="微软雅黑" w:cs="微软雅黑"/>
        </w:rPr>
        <w:t>100%</w:t>
      </w:r>
      <w:r>
        <w:t>，链路成本大大降低，而且网络更稳定，对路径失效的反应更快，大大简化了管理，也不再需要交换机使用大的包缓存，降低了对交换机的要求。</w:t>
      </w:r>
      <w:r>
        <w:rPr>
          <w:rFonts w:ascii="微软雅黑" w:eastAsia="微软雅黑" w:hAnsi="微软雅黑" w:cs="微软雅黑"/>
        </w:rPr>
        <w:t>Google</w:t>
      </w:r>
      <w:r>
        <w:t>这个基于</w:t>
      </w:r>
      <w:r>
        <w:rPr>
          <w:rFonts w:ascii="微软雅黑" w:eastAsia="微软雅黑" w:hAnsi="微软雅黑" w:cs="微软雅黑"/>
        </w:rPr>
        <w:t>SDN</w:t>
      </w:r>
      <w:r>
        <w:t>的网络改造项目影响非常大，对</w:t>
      </w:r>
      <w:r>
        <w:rPr>
          <w:rFonts w:ascii="微软雅黑" w:eastAsia="微软雅黑" w:hAnsi="微软雅黑" w:cs="微软雅黑"/>
        </w:rPr>
        <w:t>SDN</w:t>
      </w:r>
      <w:r>
        <w:t>的推广有着良好的示范作用。</w:t>
      </w:r>
      <w:r>
        <w:br w:type="page"/>
      </w:r>
    </w:p>
    <w:p w14:paraId="64EC8841" w14:textId="77777777" w:rsidR="00C97CE8" w:rsidRDefault="007C2E36" w:rsidP="00A031EB">
      <w:pPr>
        <w:pStyle w:val="3"/>
        <w:ind w:left="542" w:firstLineChars="200" w:firstLine="600"/>
        <w:jc w:val="left"/>
      </w:pPr>
      <w:bookmarkStart w:id="117" w:name="_Toc8137675"/>
      <w:r>
        <w:rPr>
          <w:rFonts w:ascii="微软雅黑" w:eastAsia="微软雅黑" w:hAnsi="微软雅黑" w:cs="微软雅黑"/>
          <w:b/>
        </w:rPr>
        <w:lastRenderedPageBreak/>
        <w:t xml:space="preserve">9.3 </w:t>
      </w:r>
      <w:r>
        <w:t>绿色节能技术</w:t>
      </w:r>
      <w:bookmarkEnd w:id="117"/>
    </w:p>
    <w:p w14:paraId="61340C57" w14:textId="77777777" w:rsidR="00C97CE8" w:rsidRDefault="007C2E36" w:rsidP="00A031EB">
      <w:pPr>
        <w:ind w:left="-15" w:right="47" w:firstLineChars="200" w:firstLine="480"/>
      </w:pPr>
      <w:proofErr w:type="gramStart"/>
      <w:r>
        <w:t>云计算</w:t>
      </w:r>
      <w:proofErr w:type="gramEnd"/>
      <w:r>
        <w:t>基础设施中包括数以万计的计算机，伴随着</w:t>
      </w:r>
      <w:proofErr w:type="gramStart"/>
      <w:r>
        <w:t>云计算</w:t>
      </w:r>
      <w:proofErr w:type="gramEnd"/>
      <w:r>
        <w:t>应用规模的扩大，</w:t>
      </w:r>
      <w:proofErr w:type="gramStart"/>
      <w:r>
        <w:t>云计算</w:t>
      </w:r>
      <w:proofErr w:type="gramEnd"/>
      <w:r>
        <w:t>数据中心的耗能越来越大，已经成为日益严重的问题。</w:t>
      </w:r>
      <w:r>
        <w:rPr>
          <w:rFonts w:ascii="微软雅黑" w:eastAsia="微软雅黑" w:hAnsi="微软雅黑" w:cs="微软雅黑"/>
        </w:rPr>
        <w:t>Gartner</w:t>
      </w:r>
      <w:r>
        <w:t>的调查显示，</w:t>
      </w:r>
      <w:r>
        <w:rPr>
          <w:rFonts w:ascii="微软雅黑" w:eastAsia="微软雅黑" w:hAnsi="微软雅黑" w:cs="微软雅黑"/>
        </w:rPr>
        <w:t>2012</w:t>
      </w:r>
      <w:r>
        <w:t>年全球数据中心</w:t>
      </w:r>
      <w:proofErr w:type="gramStart"/>
      <w:r>
        <w:t>耗能达</w:t>
      </w:r>
      <w:proofErr w:type="gramEnd"/>
      <w:r>
        <w:rPr>
          <w:rFonts w:ascii="微软雅黑" w:eastAsia="微软雅黑" w:hAnsi="微软雅黑" w:cs="微软雅黑"/>
        </w:rPr>
        <w:t>7203</w:t>
      </w:r>
      <w:r>
        <w:t>亿千瓦时，这个数据相当于全球发电量的</w:t>
      </w:r>
      <w:r>
        <w:rPr>
          <w:rFonts w:ascii="微软雅黑" w:eastAsia="微软雅黑" w:hAnsi="微软雅黑" w:cs="微软雅黑"/>
        </w:rPr>
        <w:t>2%</w:t>
      </w:r>
      <w:r>
        <w:t xml:space="preserve">，折合成标准煤消耗约合 </w:t>
      </w:r>
      <w:r>
        <w:rPr>
          <w:rFonts w:ascii="微软雅黑" w:eastAsia="微软雅黑" w:hAnsi="微软雅黑" w:cs="微软雅黑"/>
        </w:rPr>
        <w:t>2.6</w:t>
      </w:r>
      <w:r>
        <w:t>亿吨。早在</w:t>
      </w:r>
      <w:r>
        <w:rPr>
          <w:rFonts w:ascii="微软雅黑" w:eastAsia="微软雅黑" w:hAnsi="微软雅黑" w:cs="微软雅黑"/>
        </w:rPr>
        <w:t>2010</w:t>
      </w:r>
      <w:r>
        <w:t>年，</w:t>
      </w:r>
      <w:r>
        <w:rPr>
          <w:rFonts w:ascii="微软雅黑" w:eastAsia="微软雅黑" w:hAnsi="微软雅黑" w:cs="微软雅黑"/>
        </w:rPr>
        <w:t>Google</w:t>
      </w:r>
      <w:r>
        <w:t>公司</w:t>
      </w:r>
      <w:proofErr w:type="gramStart"/>
      <w:r>
        <w:t>云数据</w:t>
      </w:r>
      <w:proofErr w:type="gramEnd"/>
      <w:r>
        <w:t>中心就排放了</w:t>
      </w:r>
      <w:r>
        <w:rPr>
          <w:rFonts w:ascii="微软雅黑" w:eastAsia="微软雅黑" w:hAnsi="微软雅黑" w:cs="微软雅黑"/>
        </w:rPr>
        <w:t>146</w:t>
      </w:r>
      <w:r>
        <w:t>万吨的</w:t>
      </w:r>
      <w:r>
        <w:rPr>
          <w:rFonts w:ascii="微软雅黑" w:eastAsia="微软雅黑" w:hAnsi="微软雅黑" w:cs="微软雅黑"/>
        </w:rPr>
        <w:t>CO</w:t>
      </w:r>
      <w:r>
        <w:rPr>
          <w:rFonts w:ascii="微软雅黑" w:eastAsia="微软雅黑" w:hAnsi="微软雅黑" w:cs="微软雅黑"/>
          <w:sz w:val="33"/>
          <w:vertAlign w:val="subscript"/>
        </w:rPr>
        <w:t>2</w:t>
      </w:r>
      <w:r>
        <w:t>，</w:t>
      </w:r>
      <w:r>
        <w:rPr>
          <w:rFonts w:ascii="微软雅黑" w:eastAsia="微软雅黑" w:hAnsi="微软雅黑" w:cs="微软雅黑"/>
        </w:rPr>
        <w:t>100</w:t>
      </w:r>
      <w:r>
        <w:t>条搜索的用电量相当于</w:t>
      </w:r>
      <w:r>
        <w:rPr>
          <w:rFonts w:ascii="微软雅黑" w:eastAsia="微软雅黑" w:hAnsi="微软雅黑" w:cs="微软雅黑"/>
        </w:rPr>
        <w:t>60W</w:t>
      </w:r>
      <w:r>
        <w:t>灯泡持续亮</w:t>
      </w:r>
      <w:r>
        <w:rPr>
          <w:rFonts w:ascii="微软雅黑" w:eastAsia="微软雅黑" w:hAnsi="微软雅黑" w:cs="微软雅黑"/>
        </w:rPr>
        <w:t>28</w:t>
      </w:r>
      <w:r>
        <w:t>分钟。因此，解决</w:t>
      </w:r>
      <w:proofErr w:type="gramStart"/>
      <w:r>
        <w:t>云计算</w:t>
      </w:r>
      <w:proofErr w:type="gramEnd"/>
      <w:r>
        <w:t>数据中心的高能耗问题已经成为一个环境问题，构建绿色节能的</w:t>
      </w:r>
      <w:proofErr w:type="gramStart"/>
      <w:r>
        <w:t>云计算</w:t>
      </w:r>
      <w:proofErr w:type="gramEnd"/>
      <w:r>
        <w:t>数据中心也成为一个重要的研究热点。</w:t>
      </w:r>
    </w:p>
    <w:p w14:paraId="24CA4092" w14:textId="77777777" w:rsidR="00C97CE8" w:rsidRDefault="007C2E36" w:rsidP="00A031EB">
      <w:pPr>
        <w:spacing w:after="226"/>
        <w:ind w:left="-15" w:right="47" w:firstLineChars="200" w:firstLine="480"/>
      </w:pPr>
      <w:r>
        <w:t>针对</w:t>
      </w:r>
      <w:proofErr w:type="gramStart"/>
      <w:r>
        <w:t>云计算</w:t>
      </w:r>
      <w:proofErr w:type="gramEnd"/>
      <w:r>
        <w:t>数据中心的特点，我们从数据中心的配电系统、空调系统、管理系统的节能策略和算法，以及新能源应用等方面分析</w:t>
      </w:r>
      <w:proofErr w:type="gramStart"/>
      <w:r>
        <w:t>云计算</w:t>
      </w:r>
      <w:proofErr w:type="gramEnd"/>
      <w:r>
        <w:t>数据中心的节能技术，并对典型的绿色节能</w:t>
      </w:r>
      <w:proofErr w:type="gramStart"/>
      <w:r>
        <w:t>云计算</w:t>
      </w:r>
      <w:proofErr w:type="gramEnd"/>
      <w:r>
        <w:t>数据中心进行介绍。</w:t>
      </w:r>
    </w:p>
    <w:p w14:paraId="7E1BE824"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9.3.1 </w:t>
      </w:r>
      <w:r>
        <w:t>配电系统节能技术</w:t>
      </w:r>
    </w:p>
    <w:p w14:paraId="0FA5BBBF" w14:textId="77777777" w:rsidR="00C97CE8" w:rsidRDefault="007C2E36" w:rsidP="00A031EB">
      <w:pPr>
        <w:spacing w:after="15"/>
        <w:ind w:left="-15" w:right="47" w:firstLineChars="200" w:firstLine="480"/>
      </w:pPr>
      <w:r>
        <w:t>电力是数据中心的驱动力，稳定可靠的配电系统是保障数据中心持续运转的最重要的因素。在传统数据中心里，为了保证网络、服务器等设备稳定运行，通常使用</w:t>
      </w:r>
      <w:r>
        <w:rPr>
          <w:rFonts w:ascii="微软雅黑" w:eastAsia="微软雅黑" w:hAnsi="微软雅黑" w:cs="微软雅黑"/>
        </w:rPr>
        <w:t>UPS</w:t>
      </w:r>
      <w:r>
        <w:t>（</w:t>
      </w:r>
      <w:r>
        <w:rPr>
          <w:rFonts w:ascii="微软雅黑" w:eastAsia="微软雅黑" w:hAnsi="微软雅黑" w:cs="微软雅黑"/>
        </w:rPr>
        <w:t>Un-</w:t>
      </w:r>
    </w:p>
    <w:p w14:paraId="64203BDE" w14:textId="77777777" w:rsidR="00C97CE8" w:rsidRDefault="007C2E36" w:rsidP="00A031EB">
      <w:pPr>
        <w:ind w:left="-5" w:right="47" w:firstLineChars="200" w:firstLine="480"/>
      </w:pPr>
      <w:r>
        <w:rPr>
          <w:rFonts w:ascii="微软雅黑" w:eastAsia="微软雅黑" w:hAnsi="微软雅黑" w:cs="微软雅黑"/>
        </w:rPr>
        <w:t>interruptible Power Supply</w:t>
      </w:r>
      <w:r>
        <w:t>）系统稳定供电，在外部供电线路出现异常时，使用电池系统过渡到后备的油机发电系统，实现数据中心的可靠性和稳定性。</w:t>
      </w:r>
    </w:p>
    <w:p w14:paraId="43A5974E" w14:textId="77777777" w:rsidR="00C97CE8" w:rsidRDefault="007C2E36" w:rsidP="00A031EB">
      <w:pPr>
        <w:ind w:left="490" w:right="47" w:firstLineChars="200" w:firstLine="480"/>
      </w:pPr>
      <w:r>
        <w:t>但是，传统的</w:t>
      </w:r>
      <w:r>
        <w:rPr>
          <w:rFonts w:ascii="微软雅黑" w:eastAsia="微软雅黑" w:hAnsi="微软雅黑" w:cs="微软雅黑"/>
        </w:rPr>
        <w:t>UPS</w:t>
      </w:r>
      <w:r>
        <w:t>不间断供电系统也存在着一些问题。</w:t>
      </w:r>
    </w:p>
    <w:p w14:paraId="42AA5524" w14:textId="77777777" w:rsidR="00C97CE8" w:rsidRDefault="007C2E36" w:rsidP="00B55381">
      <w:pPr>
        <w:numPr>
          <w:ilvl w:val="0"/>
          <w:numId w:val="162"/>
        </w:numPr>
        <w:spacing w:after="49" w:line="251" w:lineRule="auto"/>
        <w:ind w:right="57" w:firstLineChars="200" w:firstLine="480"/>
      </w:pPr>
      <w:r>
        <w:t>典型的</w:t>
      </w:r>
      <w:r>
        <w:rPr>
          <w:rFonts w:ascii="微软雅黑" w:eastAsia="微软雅黑" w:hAnsi="微软雅黑" w:cs="微软雅黑"/>
        </w:rPr>
        <w:t xml:space="preserve"> UPS </w:t>
      </w:r>
      <w:r>
        <w:t>系统需要将</w:t>
      </w:r>
      <w:r>
        <w:rPr>
          <w:rFonts w:ascii="微软雅黑" w:eastAsia="微软雅黑" w:hAnsi="微软雅黑" w:cs="微软雅黑"/>
        </w:rPr>
        <w:t xml:space="preserve"> 380V </w:t>
      </w:r>
      <w:r>
        <w:t>的市电经过整流逆变两个环节转换成标准的</w:t>
      </w:r>
      <w:r>
        <w:rPr>
          <w:rFonts w:ascii="微软雅黑" w:eastAsia="微软雅黑" w:hAnsi="微软雅黑" w:cs="微软雅黑"/>
        </w:rPr>
        <w:t xml:space="preserve">220V </w:t>
      </w:r>
      <w:r>
        <w:t>交流电，给服务器机架电源模块使用，服务器电源再经过电压转换输出</w:t>
      </w:r>
      <w:r>
        <w:rPr>
          <w:rFonts w:ascii="微软雅黑" w:eastAsia="微软雅黑" w:hAnsi="微软雅黑" w:cs="微软雅黑"/>
        </w:rPr>
        <w:t xml:space="preserve"> 12V </w:t>
      </w:r>
      <w:r>
        <w:t>直流电供给主板使用，转换级数过多，结构复杂。同时，为了避免</w:t>
      </w:r>
      <w:r>
        <w:rPr>
          <w:rFonts w:ascii="微软雅黑" w:eastAsia="微软雅黑" w:hAnsi="微软雅黑" w:cs="微软雅黑"/>
        </w:rPr>
        <w:t>UPS</w:t>
      </w:r>
      <w:r>
        <w:t>形成单点故障，数据中心通常采用多台</w:t>
      </w:r>
      <w:r>
        <w:rPr>
          <w:rFonts w:ascii="微软雅黑" w:eastAsia="微软雅黑" w:hAnsi="微软雅黑" w:cs="微软雅黑"/>
        </w:rPr>
        <w:t>UPS</w:t>
      </w:r>
      <w:r>
        <w:t>并机甚至进行</w:t>
      </w:r>
      <w:r>
        <w:rPr>
          <w:rFonts w:ascii="微软雅黑" w:eastAsia="微软雅黑" w:hAnsi="微软雅黑" w:cs="微软雅黑"/>
        </w:rPr>
        <w:t>1</w:t>
      </w:r>
      <w:r>
        <w:t>∶</w:t>
      </w:r>
      <w:r>
        <w:rPr>
          <w:rFonts w:ascii="微软雅黑" w:eastAsia="微软雅黑" w:hAnsi="微软雅黑" w:cs="微软雅黑"/>
        </w:rPr>
        <w:t>1</w:t>
      </w:r>
      <w:r>
        <w:t>备份，这也使得数据中心的供电架构变得复杂且难以维护。</w:t>
      </w:r>
    </w:p>
    <w:p w14:paraId="1B911CB3" w14:textId="77777777" w:rsidR="00C97CE8" w:rsidRDefault="007C2E36" w:rsidP="00B55381">
      <w:pPr>
        <w:numPr>
          <w:ilvl w:val="0"/>
          <w:numId w:val="162"/>
        </w:numPr>
        <w:ind w:right="57" w:firstLineChars="200" w:firstLine="480"/>
      </w:pPr>
      <w:r>
        <w:t>由于</w:t>
      </w:r>
      <w:r>
        <w:rPr>
          <w:rFonts w:ascii="微软雅黑" w:eastAsia="微软雅黑" w:hAnsi="微软雅黑" w:cs="微软雅黑"/>
        </w:rPr>
        <w:t>UPS</w:t>
      </w:r>
      <w:r>
        <w:t>系统进行了多级转换，因此其自身也消耗了大量的电能。据实验分析，在实验室环境和理想负载情况下，</w:t>
      </w:r>
      <w:r>
        <w:rPr>
          <w:rFonts w:ascii="微软雅黑" w:eastAsia="微软雅黑" w:hAnsi="微软雅黑" w:cs="微软雅黑"/>
        </w:rPr>
        <w:t>UPS</w:t>
      </w:r>
      <w:r>
        <w:t>的最高效率能达到</w:t>
      </w:r>
      <w:r>
        <w:rPr>
          <w:rFonts w:ascii="微软雅黑" w:eastAsia="微软雅黑" w:hAnsi="微软雅黑" w:cs="微软雅黑"/>
        </w:rPr>
        <w:t>95%</w:t>
      </w:r>
      <w:r>
        <w:t>，但考虑到实际运行时的设备安全负载区间、市电波动影响和负载特性等因素，通常会增加一个供电系统安全系数，绝大部分</w:t>
      </w:r>
      <w:r>
        <w:rPr>
          <w:rFonts w:ascii="微软雅黑" w:eastAsia="微软雅黑" w:hAnsi="微软雅黑" w:cs="微软雅黑"/>
        </w:rPr>
        <w:t>UPS</w:t>
      </w:r>
      <w:r>
        <w:t>的单台负载通常控制在</w:t>
      </w:r>
      <w:r>
        <w:rPr>
          <w:rFonts w:ascii="微软雅黑" w:eastAsia="微软雅黑" w:hAnsi="微软雅黑" w:cs="微软雅黑"/>
        </w:rPr>
        <w:t>20%</w:t>
      </w:r>
      <w:r>
        <w:t>～</w:t>
      </w:r>
      <w:r>
        <w:rPr>
          <w:rFonts w:ascii="微软雅黑" w:eastAsia="微软雅黑" w:hAnsi="微软雅黑" w:cs="微软雅黑"/>
        </w:rPr>
        <w:t>40%</w:t>
      </w:r>
      <w:r>
        <w:t>，</w:t>
      </w:r>
      <w:r>
        <w:rPr>
          <w:rFonts w:ascii="微软雅黑" w:eastAsia="微软雅黑" w:hAnsi="微软雅黑" w:cs="微软雅黑"/>
        </w:rPr>
        <w:t>UPS</w:t>
      </w:r>
      <w:r>
        <w:t>的效率一般不高于</w:t>
      </w:r>
      <w:r>
        <w:rPr>
          <w:rFonts w:ascii="微软雅黑" w:eastAsia="微软雅黑" w:hAnsi="微软雅黑" w:cs="微软雅黑"/>
        </w:rPr>
        <w:t>90%</w:t>
      </w:r>
      <w:r>
        <w:t>，也就是说</w:t>
      </w:r>
      <w:r>
        <w:rPr>
          <w:rFonts w:ascii="微软雅黑" w:eastAsia="微软雅黑" w:hAnsi="微软雅黑" w:cs="微软雅黑"/>
        </w:rPr>
        <w:t>UPS</w:t>
      </w:r>
      <w:r>
        <w:t>的电力损耗在</w:t>
      </w:r>
      <w:r>
        <w:rPr>
          <w:rFonts w:ascii="微软雅黑" w:eastAsia="微软雅黑" w:hAnsi="微软雅黑" w:cs="微软雅黑"/>
        </w:rPr>
        <w:t>10%</w:t>
      </w:r>
      <w:r>
        <w:t>以上。不仅如此，</w:t>
      </w:r>
      <w:r>
        <w:rPr>
          <w:rFonts w:ascii="微软雅黑" w:eastAsia="微软雅黑" w:hAnsi="微软雅黑" w:cs="微软雅黑"/>
        </w:rPr>
        <w:t>UPS</w:t>
      </w:r>
      <w:r>
        <w:t>自身所带来的热量还会进一步增加空调系统的负载。</w:t>
      </w:r>
    </w:p>
    <w:p w14:paraId="2906B19B" w14:textId="77777777" w:rsidR="00C97CE8" w:rsidRDefault="007C2E36" w:rsidP="00A031EB">
      <w:pPr>
        <w:ind w:left="-15" w:right="47" w:firstLineChars="200" w:firstLine="480"/>
      </w:pPr>
      <w:r>
        <w:t>综合考虑</w:t>
      </w:r>
      <w:r>
        <w:rPr>
          <w:rFonts w:ascii="微软雅黑" w:eastAsia="微软雅黑" w:hAnsi="微软雅黑" w:cs="微软雅黑"/>
        </w:rPr>
        <w:t>UPS</w:t>
      </w:r>
      <w:r>
        <w:t>系统自身的效率和服务器自身的电源模块效率，传统数据中心配电系统的效率一般低于</w:t>
      </w:r>
      <w:r>
        <w:rPr>
          <w:rFonts w:ascii="微软雅黑" w:eastAsia="微软雅黑" w:hAnsi="微软雅黑" w:cs="微软雅黑"/>
        </w:rPr>
        <w:t>77%</w:t>
      </w:r>
      <w:r>
        <w:t>，因此</w:t>
      </w:r>
      <w:proofErr w:type="gramStart"/>
      <w:r>
        <w:t>云计算</w:t>
      </w:r>
      <w:proofErr w:type="gramEnd"/>
      <w:r>
        <w:t>数据中心如何改善配电系统的效率成为一个重要的问题。目前常见的两个方案是高压直流配电和市电直供配电。</w:t>
      </w:r>
    </w:p>
    <w:p w14:paraId="00D85217" w14:textId="77777777" w:rsidR="00C97CE8" w:rsidRDefault="007C2E36" w:rsidP="00A031EB">
      <w:pPr>
        <w:ind w:left="490" w:right="47" w:firstLineChars="200" w:firstLine="480"/>
      </w:pPr>
      <w:r>
        <w:rPr>
          <w:rFonts w:ascii="微软雅黑" w:eastAsia="微软雅黑" w:hAnsi="微软雅黑" w:cs="微软雅黑"/>
        </w:rPr>
        <w:t>1</w:t>
      </w:r>
      <w:r>
        <w:rPr>
          <w:rFonts w:ascii="微软雅黑" w:eastAsia="微软雅黑" w:hAnsi="微软雅黑" w:cs="微软雅黑"/>
          <w:b/>
        </w:rPr>
        <w:t>.</w:t>
      </w:r>
      <w:r>
        <w:t>高压直流配电技术</w:t>
      </w:r>
    </w:p>
    <w:p w14:paraId="05D1FA7A" w14:textId="77777777" w:rsidR="00C97CE8" w:rsidRDefault="007C2E36" w:rsidP="00A031EB">
      <w:pPr>
        <w:spacing w:after="31"/>
        <w:ind w:left="-15" w:right="47" w:firstLineChars="200" w:firstLine="480"/>
      </w:pPr>
      <w:r>
        <w:lastRenderedPageBreak/>
        <w:t>随着将交流电（如</w:t>
      </w:r>
      <w:r>
        <w:rPr>
          <w:rFonts w:ascii="微软雅黑" w:eastAsia="微软雅黑" w:hAnsi="微软雅黑" w:cs="微软雅黑"/>
        </w:rPr>
        <w:t>AC380V</w:t>
      </w:r>
      <w:r>
        <w:t>）直接转换成</w:t>
      </w:r>
      <w:r>
        <w:rPr>
          <w:rFonts w:ascii="微软雅黑" w:eastAsia="微软雅黑" w:hAnsi="微软雅黑" w:cs="微软雅黑"/>
        </w:rPr>
        <w:t>240V</w:t>
      </w:r>
      <w:r>
        <w:t>直流电源（即高压直流</w:t>
      </w:r>
      <w:r>
        <w:rPr>
          <w:rFonts w:ascii="微软雅黑" w:eastAsia="微软雅黑" w:hAnsi="微软雅黑" w:cs="微软雅黑"/>
        </w:rPr>
        <w:t>UPS</w:t>
      </w:r>
      <w:r>
        <w:t>）技术的出现，目前一些数据中心开始采用</w:t>
      </w:r>
      <w:r>
        <w:rPr>
          <w:rFonts w:ascii="微软雅黑" w:eastAsia="微软雅黑" w:hAnsi="微软雅黑" w:cs="微软雅黑"/>
        </w:rPr>
        <w:t>240V</w:t>
      </w:r>
      <w:r>
        <w:t>直流供电架构。由于绝大多数服务器电源模块能够兼容</w:t>
      </w:r>
      <w:r>
        <w:rPr>
          <w:rFonts w:ascii="微软雅黑" w:eastAsia="微软雅黑" w:hAnsi="微软雅黑" w:cs="微软雅黑"/>
        </w:rPr>
        <w:t>220V</w:t>
      </w:r>
      <w:r>
        <w:t>交流和</w:t>
      </w:r>
      <w:r>
        <w:rPr>
          <w:rFonts w:ascii="微软雅黑" w:eastAsia="微软雅黑" w:hAnsi="微软雅黑" w:cs="微软雅黑"/>
        </w:rPr>
        <w:t>240V</w:t>
      </w:r>
      <w:r>
        <w:t>直流，因此现存服务器节点无须任何修改即可支持。直流电源一般采用模块化设计，而且蓄电池直接挂</w:t>
      </w:r>
      <w:r>
        <w:rPr>
          <w:rFonts w:ascii="微软雅黑" w:eastAsia="微软雅黑" w:hAnsi="微软雅黑" w:cs="微软雅黑"/>
        </w:rPr>
        <w:t>240V</w:t>
      </w:r>
      <w:r>
        <w:t>直流母线连接服务器电源无须逆变环节，可靠性也高于交流</w:t>
      </w:r>
      <w:r>
        <w:rPr>
          <w:rFonts w:ascii="微软雅黑" w:eastAsia="微软雅黑" w:hAnsi="微软雅黑" w:cs="微软雅黑"/>
        </w:rPr>
        <w:t>UPS</w:t>
      </w:r>
      <w:r>
        <w:t>。另外，</w:t>
      </w:r>
      <w:r>
        <w:rPr>
          <w:rFonts w:ascii="微软雅黑" w:eastAsia="微软雅黑" w:hAnsi="微软雅黑" w:cs="微软雅黑"/>
        </w:rPr>
        <w:t>240V</w:t>
      </w:r>
      <w:r>
        <w:t>直流</w:t>
      </w:r>
      <w:r>
        <w:rPr>
          <w:rFonts w:ascii="微软雅黑" w:eastAsia="微软雅黑" w:hAnsi="微软雅黑" w:cs="微软雅黑"/>
        </w:rPr>
        <w:t>UPS</w:t>
      </w:r>
      <w:r>
        <w:t>在转换级数上比交流</w:t>
      </w:r>
      <w:r>
        <w:rPr>
          <w:rFonts w:ascii="微软雅黑" w:eastAsia="微软雅黑" w:hAnsi="微软雅黑" w:cs="微软雅黑"/>
        </w:rPr>
        <w:t>UPS</w:t>
      </w:r>
      <w:r>
        <w:t>少一级，因此实际运行效率通常在</w:t>
      </w:r>
      <w:r>
        <w:rPr>
          <w:rFonts w:ascii="微软雅黑" w:eastAsia="微软雅黑" w:hAnsi="微软雅黑" w:cs="微软雅黑"/>
        </w:rPr>
        <w:t>92%</w:t>
      </w:r>
      <w:r>
        <w:t>以上，再综合</w:t>
      </w:r>
      <w:r>
        <w:rPr>
          <w:rFonts w:ascii="微软雅黑" w:eastAsia="微软雅黑" w:hAnsi="微软雅黑" w:cs="微软雅黑"/>
        </w:rPr>
        <w:t>240V</w:t>
      </w:r>
      <w:r>
        <w:t>到</w:t>
      </w:r>
      <w:r>
        <w:rPr>
          <w:rFonts w:ascii="微软雅黑" w:eastAsia="微软雅黑" w:hAnsi="微软雅黑" w:cs="微软雅黑"/>
        </w:rPr>
        <w:t>12V</w:t>
      </w:r>
      <w:r>
        <w:t>的直流电压转换，整个配电系统的效率可以提高到约</w:t>
      </w:r>
      <w:r>
        <w:rPr>
          <w:rFonts w:ascii="微软雅黑" w:eastAsia="微软雅黑" w:hAnsi="微软雅黑" w:cs="微软雅黑"/>
        </w:rPr>
        <w:t>81%</w:t>
      </w:r>
      <w:r>
        <w:t>。</w:t>
      </w:r>
    </w:p>
    <w:p w14:paraId="6382BDB0" w14:textId="77777777" w:rsidR="00C97CE8" w:rsidRDefault="007C2E36" w:rsidP="00A031EB">
      <w:pPr>
        <w:spacing w:after="0"/>
        <w:ind w:left="-15" w:right="47" w:firstLineChars="200" w:firstLine="480"/>
      </w:pPr>
      <w:r>
        <w:t>除此以外，还有一种更加优化的高压直流供电架构。该架构仍然使用</w:t>
      </w:r>
      <w:r>
        <w:rPr>
          <w:rFonts w:ascii="微软雅黑" w:eastAsia="微软雅黑" w:hAnsi="微软雅黑" w:cs="微软雅黑"/>
        </w:rPr>
        <w:t>240V</w:t>
      </w:r>
      <w:r>
        <w:t>直流</w:t>
      </w:r>
      <w:r>
        <w:rPr>
          <w:rFonts w:ascii="微软雅黑" w:eastAsia="微软雅黑" w:hAnsi="微软雅黑" w:cs="微软雅黑"/>
        </w:rPr>
        <w:t xml:space="preserve">UPS </w:t>
      </w:r>
      <w:r>
        <w:t>系统，但是将每台服务器节点自身的交流电源模块去除，采用机架集中式电源</w:t>
      </w:r>
    </w:p>
    <w:p w14:paraId="29B3E416" w14:textId="77777777" w:rsidR="00C97CE8" w:rsidRDefault="007C2E36" w:rsidP="00A031EB">
      <w:pPr>
        <w:spacing w:after="0"/>
        <w:ind w:left="-5" w:right="47" w:firstLineChars="200" w:firstLine="480"/>
      </w:pPr>
      <w:r>
        <w:rPr>
          <w:rFonts w:ascii="微软雅黑" w:eastAsia="微软雅黑" w:hAnsi="微软雅黑" w:cs="微软雅黑"/>
        </w:rPr>
        <w:t>PSU</w:t>
      </w:r>
      <w:r>
        <w:t>（</w:t>
      </w:r>
      <w:r>
        <w:rPr>
          <w:rFonts w:ascii="微软雅黑" w:eastAsia="微软雅黑" w:hAnsi="微软雅黑" w:cs="微软雅黑"/>
        </w:rPr>
        <w:t>Power Supply Unit</w:t>
      </w:r>
      <w:r>
        <w:t>）供电。机架式电源能够将</w:t>
      </w:r>
      <w:r>
        <w:rPr>
          <w:rFonts w:ascii="微软雅黑" w:eastAsia="微软雅黑" w:hAnsi="微软雅黑" w:cs="微软雅黑"/>
        </w:rPr>
        <w:t>240V</w:t>
      </w:r>
      <w:r>
        <w:t>直流电直接转化为</w:t>
      </w:r>
      <w:r>
        <w:rPr>
          <w:rFonts w:ascii="微软雅黑" w:eastAsia="微软雅黑" w:hAnsi="微软雅黑" w:cs="微软雅黑"/>
        </w:rPr>
        <w:t>12V</w:t>
      </w:r>
      <w:r>
        <w:t>直流电，并直接连接至服务器主板。另外，机架电源采用热插拔模块设计，可维护性和更换效率得到提高。机架式电源将传统的集中供电分散到每个机架，可靠性较传统</w:t>
      </w:r>
      <w:r>
        <w:rPr>
          <w:rFonts w:ascii="微软雅黑" w:eastAsia="微软雅黑" w:hAnsi="微软雅黑" w:cs="微软雅黑"/>
        </w:rPr>
        <w:t>UPS</w:t>
      </w:r>
      <w:r>
        <w:t>有很大提高，能够更好地适应</w:t>
      </w:r>
      <w:proofErr w:type="gramStart"/>
      <w:r>
        <w:t>云计算</w:t>
      </w:r>
      <w:proofErr w:type="gramEnd"/>
      <w:r>
        <w:t>业务场景。这种架构的配电原理如图</w:t>
      </w:r>
      <w:r>
        <w:rPr>
          <w:rFonts w:ascii="微软雅黑" w:eastAsia="微软雅黑" w:hAnsi="微软雅黑" w:cs="微软雅黑"/>
        </w:rPr>
        <w:t>9-12</w:t>
      </w:r>
      <w:r>
        <w:t>所示，由于去除了服务器节点的交流电源系统，因而在效率方面有了更大的提升，在实际测试中，这种配电系统的效率可以提高到</w:t>
      </w:r>
      <w:r>
        <w:rPr>
          <w:rFonts w:ascii="微软雅黑" w:eastAsia="微软雅黑" w:hAnsi="微软雅黑" w:cs="微软雅黑"/>
        </w:rPr>
        <w:t>85.5%</w:t>
      </w:r>
      <w:r>
        <w:t>左右。</w:t>
      </w:r>
    </w:p>
    <w:p w14:paraId="7541DDBB" w14:textId="77777777" w:rsidR="00C97CE8" w:rsidRDefault="007C2E36" w:rsidP="00A031EB">
      <w:pPr>
        <w:spacing w:after="113" w:line="259" w:lineRule="auto"/>
        <w:ind w:left="0" w:firstLineChars="200" w:firstLine="480"/>
      </w:pPr>
      <w:r>
        <w:rPr>
          <w:noProof/>
        </w:rPr>
        <w:drawing>
          <wp:inline distT="0" distB="0" distL="0" distR="0" wp14:anchorId="50DE3959" wp14:editId="784ADF19">
            <wp:extent cx="5943600" cy="2065020"/>
            <wp:effectExtent l="0" t="0" r="0" b="0"/>
            <wp:docPr id="37679" name="Picture 37679"/>
            <wp:cNvGraphicFramePr/>
            <a:graphic xmlns:a="http://schemas.openxmlformats.org/drawingml/2006/main">
              <a:graphicData uri="http://schemas.openxmlformats.org/drawingml/2006/picture">
                <pic:pic xmlns:pic="http://schemas.openxmlformats.org/drawingml/2006/picture">
                  <pic:nvPicPr>
                    <pic:cNvPr id="37679" name="Picture 37679"/>
                    <pic:cNvPicPr/>
                  </pic:nvPicPr>
                  <pic:blipFill>
                    <a:blip r:embed="rId396"/>
                    <a:stretch>
                      <a:fillRect/>
                    </a:stretch>
                  </pic:blipFill>
                  <pic:spPr>
                    <a:xfrm>
                      <a:off x="0" y="0"/>
                      <a:ext cx="5943600" cy="2065020"/>
                    </a:xfrm>
                    <a:prstGeom prst="rect">
                      <a:avLst/>
                    </a:prstGeom>
                  </pic:spPr>
                </pic:pic>
              </a:graphicData>
            </a:graphic>
          </wp:inline>
        </w:drawing>
      </w:r>
    </w:p>
    <w:p w14:paraId="7AE4428B"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9-12 </w:t>
      </w:r>
      <w:r>
        <w:rPr>
          <w:color w:val="A25400"/>
          <w:sz w:val="22"/>
        </w:rPr>
        <w:t>高压直流供电</w:t>
      </w:r>
      <w:r>
        <w:rPr>
          <w:rFonts w:ascii="微软雅黑" w:eastAsia="微软雅黑" w:hAnsi="微软雅黑" w:cs="微软雅黑"/>
          <w:color w:val="A25400"/>
          <w:sz w:val="22"/>
        </w:rPr>
        <w:t>+</w:t>
      </w:r>
      <w:r>
        <w:rPr>
          <w:color w:val="A25400"/>
          <w:sz w:val="22"/>
        </w:rPr>
        <w:t>机架式</w:t>
      </w:r>
      <w:r>
        <w:rPr>
          <w:rFonts w:ascii="微软雅黑" w:eastAsia="微软雅黑" w:hAnsi="微软雅黑" w:cs="微软雅黑"/>
          <w:color w:val="A25400"/>
          <w:sz w:val="22"/>
        </w:rPr>
        <w:t>PSU</w:t>
      </w:r>
    </w:p>
    <w:p w14:paraId="21D9D931" w14:textId="77777777" w:rsidR="00C97CE8" w:rsidRDefault="007C2E36" w:rsidP="00A031EB">
      <w:pPr>
        <w:ind w:left="490" w:right="47" w:firstLineChars="200" w:firstLine="480"/>
      </w:pPr>
      <w:r>
        <w:rPr>
          <w:rFonts w:ascii="微软雅黑" w:eastAsia="微软雅黑" w:hAnsi="微软雅黑" w:cs="微软雅黑"/>
        </w:rPr>
        <w:t>2</w:t>
      </w:r>
      <w:r>
        <w:rPr>
          <w:rFonts w:ascii="微软雅黑" w:eastAsia="微软雅黑" w:hAnsi="微软雅黑" w:cs="微软雅黑"/>
          <w:b/>
        </w:rPr>
        <w:t>.</w:t>
      </w:r>
      <w:r>
        <w:t>市电直供配电技术</w:t>
      </w:r>
    </w:p>
    <w:p w14:paraId="3D6DE8AB" w14:textId="77777777" w:rsidR="00C97CE8" w:rsidRDefault="007C2E36" w:rsidP="00A031EB">
      <w:pPr>
        <w:spacing w:after="14" w:line="250" w:lineRule="auto"/>
        <w:ind w:right="62" w:firstLineChars="200" w:firstLine="480"/>
      </w:pPr>
      <w:r>
        <w:t>除了高压直流配电技术，另一种得到应用的高效节能配电技术是市电直供配电技术。</w:t>
      </w:r>
    </w:p>
    <w:p w14:paraId="3C83C6FB" w14:textId="77777777" w:rsidR="00C97CE8" w:rsidRDefault="007C2E36" w:rsidP="00A031EB">
      <w:pPr>
        <w:ind w:left="-5" w:right="47" w:firstLineChars="200" w:firstLine="480"/>
      </w:pPr>
      <w:r>
        <w:t>例如，</w:t>
      </w:r>
      <w:r>
        <w:rPr>
          <w:rFonts w:ascii="微软雅黑" w:eastAsia="微软雅黑" w:hAnsi="微软雅黑" w:cs="微软雅黑"/>
        </w:rPr>
        <w:t>Google</w:t>
      </w:r>
      <w:r>
        <w:t>在</w:t>
      </w:r>
      <w:proofErr w:type="gramStart"/>
      <w:r>
        <w:t>某数据</w:t>
      </w:r>
      <w:proofErr w:type="gramEnd"/>
      <w:r>
        <w:t>中心取消</w:t>
      </w:r>
      <w:r>
        <w:rPr>
          <w:rFonts w:ascii="微软雅黑" w:eastAsia="微软雅黑" w:hAnsi="微软雅黑" w:cs="微软雅黑"/>
        </w:rPr>
        <w:t>UPS</w:t>
      </w:r>
      <w:r>
        <w:t>系统，使用市电直连服务器，服务器内置</w:t>
      </w:r>
      <w:r>
        <w:rPr>
          <w:rFonts w:ascii="微软雅黑" w:eastAsia="微软雅黑" w:hAnsi="微软雅黑" w:cs="微软雅黑"/>
        </w:rPr>
        <w:t>12V</w:t>
      </w:r>
      <w:r>
        <w:t>电池以支撑到油机启动，避免服务器断电；</w:t>
      </w:r>
      <w:r>
        <w:rPr>
          <w:rFonts w:ascii="微软雅黑" w:eastAsia="微软雅黑" w:hAnsi="微软雅黑" w:cs="微软雅黑"/>
        </w:rPr>
        <w:t>Facebook</w:t>
      </w:r>
      <w:r>
        <w:t>使用一路市电直供服务器，一路</w:t>
      </w:r>
      <w:r>
        <w:rPr>
          <w:rFonts w:ascii="微软雅黑" w:eastAsia="微软雅黑" w:hAnsi="微软雅黑" w:cs="微软雅黑"/>
        </w:rPr>
        <w:t>48V</w:t>
      </w:r>
      <w:r>
        <w:t>直流电源作为备份电源。这些架构能够将配电系统的损耗进一步降低，国外的互联网公司对此进行了大量的研究与实践，从国内来看，阿里巴巴也借鉴这种先进的市电直供配电架构，在其数据中心里进行了成功的实践</w:t>
      </w:r>
      <w:r>
        <w:rPr>
          <w:rFonts w:ascii="微软雅黑" w:eastAsia="微软雅黑" w:hAnsi="微软雅黑" w:cs="微软雅黑"/>
          <w:sz w:val="33"/>
          <w:vertAlign w:val="superscript"/>
        </w:rPr>
        <w:t>[16]</w:t>
      </w:r>
      <w:r>
        <w:t>，如图</w:t>
      </w:r>
      <w:r>
        <w:rPr>
          <w:rFonts w:ascii="微软雅黑" w:eastAsia="微软雅黑" w:hAnsi="微软雅黑" w:cs="微软雅黑"/>
        </w:rPr>
        <w:t>9-13</w:t>
      </w:r>
      <w:r>
        <w:t>所示。</w:t>
      </w:r>
    </w:p>
    <w:p w14:paraId="26756360" w14:textId="77777777" w:rsidR="00C97CE8" w:rsidRDefault="007C2E36" w:rsidP="00A031EB">
      <w:pPr>
        <w:spacing w:after="106" w:line="259" w:lineRule="auto"/>
        <w:ind w:left="0" w:firstLineChars="200" w:firstLine="480"/>
      </w:pPr>
      <w:r>
        <w:rPr>
          <w:noProof/>
        </w:rPr>
        <w:lastRenderedPageBreak/>
        <w:drawing>
          <wp:inline distT="0" distB="0" distL="0" distR="0" wp14:anchorId="6B5DC521" wp14:editId="0760775B">
            <wp:extent cx="5943600" cy="2987040"/>
            <wp:effectExtent l="0" t="0" r="0" b="0"/>
            <wp:docPr id="37734" name="Picture 37734"/>
            <wp:cNvGraphicFramePr/>
            <a:graphic xmlns:a="http://schemas.openxmlformats.org/drawingml/2006/main">
              <a:graphicData uri="http://schemas.openxmlformats.org/drawingml/2006/picture">
                <pic:pic xmlns:pic="http://schemas.openxmlformats.org/drawingml/2006/picture">
                  <pic:nvPicPr>
                    <pic:cNvPr id="37734" name="Picture 37734"/>
                    <pic:cNvPicPr/>
                  </pic:nvPicPr>
                  <pic:blipFill>
                    <a:blip r:embed="rId397"/>
                    <a:stretch>
                      <a:fillRect/>
                    </a:stretch>
                  </pic:blipFill>
                  <pic:spPr>
                    <a:xfrm>
                      <a:off x="0" y="0"/>
                      <a:ext cx="5943600" cy="2987040"/>
                    </a:xfrm>
                    <a:prstGeom prst="rect">
                      <a:avLst/>
                    </a:prstGeom>
                  </pic:spPr>
                </pic:pic>
              </a:graphicData>
            </a:graphic>
          </wp:inline>
        </w:drawing>
      </w:r>
    </w:p>
    <w:p w14:paraId="00722BB3"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9-13 </w:t>
      </w:r>
      <w:r>
        <w:rPr>
          <w:color w:val="A25400"/>
          <w:sz w:val="22"/>
        </w:rPr>
        <w:t>市电供电电源与高压直流充电后备系统</w:t>
      </w:r>
    </w:p>
    <w:p w14:paraId="370332FE" w14:textId="77777777" w:rsidR="00C97CE8" w:rsidRDefault="007C2E36" w:rsidP="00A031EB">
      <w:pPr>
        <w:ind w:left="-15" w:right="47" w:firstLineChars="200" w:firstLine="480"/>
      </w:pPr>
      <w:r>
        <w:t>在市电正常时，交流输入模块经过一级直流</w:t>
      </w:r>
      <w:r>
        <w:rPr>
          <w:rFonts w:ascii="微软雅黑" w:eastAsia="微软雅黑" w:hAnsi="微软雅黑" w:cs="微软雅黑"/>
        </w:rPr>
        <w:t>PFC</w:t>
      </w:r>
      <w:r>
        <w:t>电路将</w:t>
      </w:r>
      <w:r>
        <w:rPr>
          <w:rFonts w:ascii="微软雅黑" w:eastAsia="微软雅黑" w:hAnsi="微软雅黑" w:cs="微软雅黑"/>
        </w:rPr>
        <w:t>220V</w:t>
      </w:r>
      <w:r>
        <w:t>交流电升高到</w:t>
      </w:r>
      <w:r>
        <w:rPr>
          <w:rFonts w:ascii="微软雅黑" w:eastAsia="微软雅黑" w:hAnsi="微软雅黑" w:cs="微软雅黑"/>
        </w:rPr>
        <w:t>400V</w:t>
      </w:r>
      <w:r>
        <w:t>的直流电，再经过降压变换电路将</w:t>
      </w:r>
      <w:r>
        <w:rPr>
          <w:rFonts w:ascii="微软雅黑" w:eastAsia="微软雅黑" w:hAnsi="微软雅黑" w:cs="微软雅黑"/>
        </w:rPr>
        <w:t>400V</w:t>
      </w:r>
      <w:r>
        <w:t>的直流转换成</w:t>
      </w:r>
      <w:r>
        <w:rPr>
          <w:rFonts w:ascii="微软雅黑" w:eastAsia="微软雅黑" w:hAnsi="微软雅黑" w:cs="微软雅黑"/>
        </w:rPr>
        <w:t>12V</w:t>
      </w:r>
      <w:r>
        <w:t xml:space="preserve">的直流供给服务器主板，逆变模块将 </w:t>
      </w:r>
      <w:r>
        <w:rPr>
          <w:rFonts w:ascii="微软雅黑" w:eastAsia="微软雅黑" w:hAnsi="微软雅黑" w:cs="微软雅黑"/>
        </w:rPr>
        <w:t>400V</w:t>
      </w:r>
      <w:r>
        <w:t>直流转换为</w:t>
      </w:r>
      <w:r>
        <w:rPr>
          <w:rFonts w:ascii="微软雅黑" w:eastAsia="微软雅黑" w:hAnsi="微软雅黑" w:cs="微软雅黑"/>
        </w:rPr>
        <w:t>220V</w:t>
      </w:r>
      <w:r>
        <w:t>交流供给交换机使用。在市电异常时，由</w:t>
      </w:r>
      <w:r>
        <w:rPr>
          <w:rFonts w:ascii="微软雅黑" w:eastAsia="微软雅黑" w:hAnsi="微软雅黑" w:cs="微软雅黑"/>
        </w:rPr>
        <w:t>240V</w:t>
      </w:r>
      <w:r>
        <w:t>的蓄电池供电，直流输入模块经过一级升压电路将</w:t>
      </w:r>
      <w:r>
        <w:rPr>
          <w:rFonts w:ascii="微软雅黑" w:eastAsia="微软雅黑" w:hAnsi="微软雅黑" w:cs="微软雅黑"/>
        </w:rPr>
        <w:t>240V</w:t>
      </w:r>
      <w:r>
        <w:t>直流升至</w:t>
      </w:r>
      <w:r>
        <w:rPr>
          <w:rFonts w:ascii="微软雅黑" w:eastAsia="微软雅黑" w:hAnsi="微软雅黑" w:cs="微软雅黑"/>
        </w:rPr>
        <w:t>400V</w:t>
      </w:r>
      <w:r>
        <w:t>直流，再经过降压变换电路将</w:t>
      </w:r>
      <w:r>
        <w:rPr>
          <w:rFonts w:ascii="微软雅黑" w:eastAsia="微软雅黑" w:hAnsi="微软雅黑" w:cs="微软雅黑"/>
        </w:rPr>
        <w:t>400V</w:t>
      </w:r>
      <w:r>
        <w:t>的直流转换成</w:t>
      </w:r>
      <w:r>
        <w:rPr>
          <w:rFonts w:ascii="微软雅黑" w:eastAsia="微软雅黑" w:hAnsi="微软雅黑" w:cs="微软雅黑"/>
        </w:rPr>
        <w:t>12V</w:t>
      </w:r>
      <w:r>
        <w:t>的直流供给服务器主板，逆变模块将</w:t>
      </w:r>
      <w:r>
        <w:rPr>
          <w:rFonts w:ascii="微软雅黑" w:eastAsia="微软雅黑" w:hAnsi="微软雅黑" w:cs="微软雅黑"/>
        </w:rPr>
        <w:t>400V</w:t>
      </w:r>
      <w:r>
        <w:t>直流转换为</w:t>
      </w:r>
      <w:r>
        <w:rPr>
          <w:rFonts w:ascii="微软雅黑" w:eastAsia="微软雅黑" w:hAnsi="微软雅黑" w:cs="微软雅黑"/>
        </w:rPr>
        <w:t>220V</w:t>
      </w:r>
      <w:r>
        <w:t>交流供给交换机使用。当市电恢复正常或油机启动后电源会自动由蓄电池直流供电切换到交流供电状态，切换由电源模块自身完成，整个过程无缝切换保证了输出不间断。</w:t>
      </w:r>
    </w:p>
    <w:p w14:paraId="10C80043" w14:textId="77777777" w:rsidR="00C97CE8" w:rsidRDefault="007C2E36" w:rsidP="00A031EB">
      <w:pPr>
        <w:spacing w:after="223"/>
        <w:ind w:left="-15" w:right="47" w:firstLineChars="200" w:firstLine="480"/>
      </w:pPr>
      <w:r>
        <w:t>市电直供电源保留了机架式电源支持热插拔的模块化设计，也采用机架分散供电的方式，同样适合</w:t>
      </w:r>
      <w:proofErr w:type="gramStart"/>
      <w:r>
        <w:t>云数据</w:t>
      </w:r>
      <w:proofErr w:type="gramEnd"/>
      <w:r>
        <w:t>中心的特点，即模块化扩容、高效率、高可用性和高可维护性。采用市电直供方案，其最大的特点在于最大化减少配电系统的转换环节，从市电到服务器</w:t>
      </w:r>
      <w:r>
        <w:rPr>
          <w:rFonts w:ascii="微软雅黑" w:eastAsia="微软雅黑" w:hAnsi="微软雅黑" w:cs="微软雅黑"/>
        </w:rPr>
        <w:t xml:space="preserve"> 12V </w:t>
      </w:r>
      <w:proofErr w:type="gramStart"/>
      <w:r>
        <w:t>主板只</w:t>
      </w:r>
      <w:proofErr w:type="gramEnd"/>
      <w:r>
        <w:t>经过两级电路转换，整个配电系统的综合效率能够达到</w:t>
      </w:r>
      <w:r>
        <w:rPr>
          <w:rFonts w:ascii="微软雅黑" w:eastAsia="微软雅黑" w:hAnsi="微软雅黑" w:cs="微软雅黑"/>
        </w:rPr>
        <w:t>92%</w:t>
      </w:r>
      <w:r>
        <w:t>左右，与传统数据中心配电和高压直流配电技术相比，具有较为明显的优势。</w:t>
      </w:r>
    </w:p>
    <w:p w14:paraId="63BEBBF1"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9.3.2 </w:t>
      </w:r>
      <w:r>
        <w:t>空调系统节能技术</w:t>
      </w:r>
    </w:p>
    <w:p w14:paraId="273CEFD5" w14:textId="77777777" w:rsidR="00C97CE8" w:rsidRDefault="007C2E36" w:rsidP="00A031EB">
      <w:pPr>
        <w:ind w:left="-15" w:right="47" w:firstLineChars="200" w:firstLine="480"/>
      </w:pPr>
      <w:r>
        <w:t>在数据中心运行过程中，服务器节点、网络设备、办公环境等时刻产生着热量，如果不能及时散发热量，数据中心将无法运行。数据中心常见的散热环节如图</w:t>
      </w:r>
      <w:r>
        <w:rPr>
          <w:rFonts w:ascii="微软雅黑" w:eastAsia="微软雅黑" w:hAnsi="微软雅黑" w:cs="微软雅黑"/>
        </w:rPr>
        <w:t>9-14</w:t>
      </w:r>
      <w:r>
        <w:t>所示。空调系统是目前大部分数据中心必须具备的基础设施，它能够保证数据中心具备合适的温湿度，从而保障数据中心</w:t>
      </w:r>
      <w:r>
        <w:rPr>
          <w:rFonts w:ascii="微软雅黑" w:eastAsia="微软雅黑" w:hAnsi="微软雅黑" w:cs="微软雅黑"/>
        </w:rPr>
        <w:t>IT</w:t>
      </w:r>
      <w:r>
        <w:t>设施平稳运行，避免发生故障或损坏设备。同时，由于空调系统自身也需要消耗电</w:t>
      </w:r>
      <w:r>
        <w:lastRenderedPageBreak/>
        <w:t>力，因此如何提高空调系统运行效率，甚至如何使用自然冷空调系统，成为数据中心节能方面一个热点话题。</w:t>
      </w:r>
    </w:p>
    <w:p w14:paraId="67C98BB4" w14:textId="77777777" w:rsidR="00C97CE8" w:rsidRDefault="007C2E36" w:rsidP="00A031EB">
      <w:pPr>
        <w:spacing w:after="0"/>
        <w:ind w:left="-15" w:right="47" w:firstLineChars="200" w:firstLine="480"/>
      </w:pPr>
      <w:r>
        <w:t>在传统数据中心里，空调系统主要针对机房内整体温湿度控制需求，基本方法是先冷却机房环境再冷却</w:t>
      </w:r>
      <w:r>
        <w:rPr>
          <w:rFonts w:ascii="微软雅黑" w:eastAsia="微软雅黑" w:hAnsi="微软雅黑" w:cs="微软雅黑"/>
        </w:rPr>
        <w:t>IT</w:t>
      </w:r>
      <w:r>
        <w:t>设备。机房空调的设计流程一般是先核算机房内的建筑负载和</w:t>
      </w:r>
      <w:r>
        <w:rPr>
          <w:rFonts w:ascii="微软雅黑" w:eastAsia="微软雅黑" w:hAnsi="微软雅黑" w:cs="微软雅黑"/>
        </w:rPr>
        <w:t>IT</w:t>
      </w:r>
      <w:r>
        <w:t>设备负载，选择机房的温湿度指标，然后再根据机房的状况，匹配一定的气流组织方式（如风道上送风、地板下送风等）。机房专用空调设备一般会集成制冷系统、加湿系统、除湿系统、电加热系统，同时辅助以复杂的逻辑和控制系统。传统数据中心空调系统效率通常较低，采用指标能效利用系数</w:t>
      </w:r>
      <w:r>
        <w:rPr>
          <w:rFonts w:ascii="微软雅黑" w:eastAsia="微软雅黑" w:hAnsi="微软雅黑" w:cs="微软雅黑"/>
        </w:rPr>
        <w:t>PUE</w:t>
      </w:r>
      <w:r>
        <w:t>（</w:t>
      </w:r>
      <w:r>
        <w:rPr>
          <w:rFonts w:ascii="微软雅黑" w:eastAsia="微软雅黑" w:hAnsi="微软雅黑" w:cs="微软雅黑"/>
        </w:rPr>
        <w:t>Power Usage Effectiveness</w:t>
      </w:r>
      <w:r>
        <w:t>，</w:t>
      </w:r>
      <w:r>
        <w:rPr>
          <w:rFonts w:ascii="微软雅黑" w:eastAsia="微软雅黑" w:hAnsi="微软雅黑" w:cs="微软雅黑"/>
        </w:rPr>
        <w:t>PUE=1+</w:t>
      </w:r>
      <w:r>
        <w:t>（配电损耗</w:t>
      </w:r>
      <w:r>
        <w:rPr>
          <w:rFonts w:ascii="微软雅黑" w:eastAsia="微软雅黑" w:hAnsi="微软雅黑" w:cs="微软雅黑"/>
        </w:rPr>
        <w:t>+</w:t>
      </w:r>
      <w:r>
        <w:t>空调功耗</w:t>
      </w:r>
      <w:r>
        <w:rPr>
          <w:rFonts w:ascii="微软雅黑" w:eastAsia="微软雅黑" w:hAnsi="微软雅黑" w:cs="微软雅黑"/>
        </w:rPr>
        <w:t>+</w:t>
      </w:r>
      <w:r>
        <w:t>其他损耗）</w:t>
      </w:r>
      <w:r>
        <w:rPr>
          <w:rFonts w:ascii="微软雅黑" w:eastAsia="微软雅黑" w:hAnsi="微软雅黑" w:cs="微软雅黑"/>
        </w:rPr>
        <w:t>/IT</w:t>
      </w:r>
      <w:r>
        <w:t>功耗）核算，</w:t>
      </w:r>
      <w:r>
        <w:rPr>
          <w:rFonts w:ascii="微软雅黑" w:eastAsia="微软雅黑" w:hAnsi="微软雅黑" w:cs="微软雅黑"/>
        </w:rPr>
        <w:t>PUE</w:t>
      </w:r>
      <w:r>
        <w:t>一般在</w:t>
      </w:r>
      <w:r>
        <w:rPr>
          <w:rFonts w:ascii="微软雅黑" w:eastAsia="微软雅黑" w:hAnsi="微软雅黑" w:cs="微软雅黑"/>
        </w:rPr>
        <w:t>2.0</w:t>
      </w:r>
      <w:r>
        <w:t>以上，除了使用传统</w:t>
      </w:r>
      <w:r>
        <w:rPr>
          <w:rFonts w:ascii="微软雅黑" w:eastAsia="微软雅黑" w:hAnsi="微软雅黑" w:cs="微软雅黑"/>
        </w:rPr>
        <w:t>UPS</w:t>
      </w:r>
      <w:r>
        <w:t>损耗和散热影响外，空调系统就是主要的原因，主要体现在数据中心中冷热通道不分、机架密封不严密造成的冷热混流、过度制冷、空调能效比不高、空调气流组织不佳等。</w:t>
      </w:r>
    </w:p>
    <w:p w14:paraId="3A01639D" w14:textId="77777777" w:rsidR="00C97CE8" w:rsidRDefault="007C2E36" w:rsidP="00A031EB">
      <w:pPr>
        <w:spacing w:after="110" w:line="259" w:lineRule="auto"/>
        <w:ind w:left="84" w:firstLineChars="200" w:firstLine="480"/>
      </w:pPr>
      <w:r>
        <w:rPr>
          <w:noProof/>
        </w:rPr>
        <w:drawing>
          <wp:inline distT="0" distB="0" distL="0" distR="0" wp14:anchorId="1ACF94FC" wp14:editId="2893407E">
            <wp:extent cx="5836920" cy="3604260"/>
            <wp:effectExtent l="0" t="0" r="0" b="0"/>
            <wp:docPr id="37858" name="Picture 37858"/>
            <wp:cNvGraphicFramePr/>
            <a:graphic xmlns:a="http://schemas.openxmlformats.org/drawingml/2006/main">
              <a:graphicData uri="http://schemas.openxmlformats.org/drawingml/2006/picture">
                <pic:pic xmlns:pic="http://schemas.openxmlformats.org/drawingml/2006/picture">
                  <pic:nvPicPr>
                    <pic:cNvPr id="37858" name="Picture 37858"/>
                    <pic:cNvPicPr/>
                  </pic:nvPicPr>
                  <pic:blipFill>
                    <a:blip r:embed="rId398"/>
                    <a:stretch>
                      <a:fillRect/>
                    </a:stretch>
                  </pic:blipFill>
                  <pic:spPr>
                    <a:xfrm>
                      <a:off x="0" y="0"/>
                      <a:ext cx="5836920" cy="3604260"/>
                    </a:xfrm>
                    <a:prstGeom prst="rect">
                      <a:avLst/>
                    </a:prstGeom>
                  </pic:spPr>
                </pic:pic>
              </a:graphicData>
            </a:graphic>
          </wp:inline>
        </w:drawing>
      </w:r>
    </w:p>
    <w:p w14:paraId="6257551A"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9-14 </w:t>
      </w:r>
      <w:r>
        <w:rPr>
          <w:color w:val="A25400"/>
          <w:sz w:val="22"/>
        </w:rPr>
        <w:t>数据中心</w:t>
      </w:r>
      <w:r>
        <w:rPr>
          <w:rFonts w:ascii="微软雅黑" w:eastAsia="微软雅黑" w:hAnsi="微软雅黑" w:cs="微软雅黑"/>
          <w:color w:val="A25400"/>
          <w:sz w:val="22"/>
        </w:rPr>
        <w:t>IT</w:t>
      </w:r>
      <w:r>
        <w:rPr>
          <w:color w:val="A25400"/>
          <w:sz w:val="22"/>
        </w:rPr>
        <w:t>设备散热环节</w:t>
      </w:r>
    </w:p>
    <w:p w14:paraId="4B68A2D5" w14:textId="77777777" w:rsidR="00C97CE8" w:rsidRDefault="007C2E36" w:rsidP="00A031EB">
      <w:pPr>
        <w:spacing w:after="4"/>
        <w:ind w:left="-15" w:right="47" w:firstLineChars="200" w:firstLine="480"/>
      </w:pPr>
      <w:r>
        <w:t>与传统数据中心不同，</w:t>
      </w:r>
      <w:proofErr w:type="gramStart"/>
      <w:r>
        <w:t>云计算</w:t>
      </w:r>
      <w:proofErr w:type="gramEnd"/>
      <w:r>
        <w:t>数据中心空调系统的核心理念是注重</w:t>
      </w:r>
      <w:r>
        <w:rPr>
          <w:rFonts w:ascii="微软雅黑" w:eastAsia="微软雅黑" w:hAnsi="微软雅黑" w:cs="微软雅黑"/>
        </w:rPr>
        <w:t>IT</w:t>
      </w:r>
      <w:r>
        <w:t>设备的温湿度要求，高效解决区域化的制冷，是机架级别甚至是</w:t>
      </w:r>
      <w:r>
        <w:rPr>
          <w:rFonts w:ascii="微软雅黑" w:eastAsia="微软雅黑" w:hAnsi="微软雅黑" w:cs="微软雅黑"/>
        </w:rPr>
        <w:t>IT</w:t>
      </w:r>
      <w:r>
        <w:t>设备级别的制冷解决方案，而非着眼机房环境温湿度控制。在</w:t>
      </w:r>
      <w:proofErr w:type="gramStart"/>
      <w:r>
        <w:t>云计算</w:t>
      </w:r>
      <w:proofErr w:type="gramEnd"/>
      <w:r>
        <w:t>时代，</w:t>
      </w:r>
      <w:r>
        <w:rPr>
          <w:rFonts w:ascii="微软雅黑" w:eastAsia="微软雅黑" w:hAnsi="微软雅黑" w:cs="微软雅黑"/>
        </w:rPr>
        <w:t>IT</w:t>
      </w:r>
      <w:r>
        <w:t>设备在适应温湿度方面变得更强壮，目前的通用服务器设计标准为</w:t>
      </w:r>
      <w:r>
        <w:rPr>
          <w:rFonts w:ascii="微软雅黑" w:eastAsia="微软雅黑" w:hAnsi="微软雅黑" w:cs="微软雅黑"/>
        </w:rPr>
        <w:t>35</w:t>
      </w:r>
      <w:r>
        <w:t>℃进风温度，某些服务器还针对高温以及较差环境下进行优化设计，在</w:t>
      </w:r>
    </w:p>
    <w:p w14:paraId="083B9DCC" w14:textId="77777777" w:rsidR="00C97CE8" w:rsidRDefault="007C2E36" w:rsidP="00A031EB">
      <w:pPr>
        <w:ind w:left="-5" w:right="47" w:firstLineChars="200" w:firstLine="480"/>
      </w:pPr>
      <w:r>
        <w:rPr>
          <w:rFonts w:ascii="微软雅黑" w:eastAsia="微软雅黑" w:hAnsi="微软雅黑" w:cs="微软雅黑"/>
        </w:rPr>
        <w:t>40</w:t>
      </w:r>
      <w:r>
        <w:t>℃～</w:t>
      </w:r>
      <w:r>
        <w:rPr>
          <w:rFonts w:ascii="微软雅黑" w:eastAsia="微软雅黑" w:hAnsi="微软雅黑" w:cs="微软雅黑"/>
        </w:rPr>
        <w:t>45</w:t>
      </w:r>
      <w:r>
        <w:t>℃进风温度下能运行数小时，被称为高温服务器。</w:t>
      </w:r>
    </w:p>
    <w:p w14:paraId="72215B78" w14:textId="77777777" w:rsidR="00C97CE8" w:rsidRDefault="007C2E36" w:rsidP="00A031EB">
      <w:pPr>
        <w:spacing w:after="11"/>
        <w:ind w:left="-15" w:right="47" w:firstLineChars="200" w:firstLine="480"/>
      </w:pPr>
      <w:r>
        <w:rPr>
          <w:rFonts w:ascii="微软雅黑" w:eastAsia="微软雅黑" w:hAnsi="微软雅黑" w:cs="微软雅黑"/>
        </w:rPr>
        <w:lastRenderedPageBreak/>
        <w:t>IT</w:t>
      </w:r>
      <w:r>
        <w:t>设备的优化工作直接导致了数据中心空调温湿度标准的改变。</w:t>
      </w:r>
      <w:r>
        <w:rPr>
          <w:rFonts w:ascii="微软雅黑" w:eastAsia="微软雅黑" w:hAnsi="微软雅黑" w:cs="微软雅黑"/>
        </w:rPr>
        <w:t xml:space="preserve">ASHRAE </w:t>
      </w:r>
      <w:r>
        <w:t>（美国暖通空调协会）在其</w:t>
      </w:r>
      <w:r>
        <w:rPr>
          <w:rFonts w:ascii="微软雅黑" w:eastAsia="微软雅黑" w:hAnsi="微软雅黑" w:cs="微软雅黑"/>
        </w:rPr>
        <w:t>2008</w:t>
      </w:r>
      <w:r>
        <w:t>年</w:t>
      </w:r>
      <w:proofErr w:type="gramStart"/>
      <w:r>
        <w:t>版标准</w:t>
      </w:r>
      <w:proofErr w:type="gramEnd"/>
      <w:r>
        <w:t>中，数据中心的温湿度推荐标准：温度范围为</w:t>
      </w:r>
      <w:r>
        <w:rPr>
          <w:rFonts w:ascii="微软雅黑" w:eastAsia="微软雅黑" w:hAnsi="微软雅黑" w:cs="微软雅黑"/>
        </w:rPr>
        <w:t>18</w:t>
      </w:r>
      <w:r>
        <w:t>℃～</w:t>
      </w:r>
    </w:p>
    <w:p w14:paraId="04BF0BED" w14:textId="77777777" w:rsidR="00C97CE8" w:rsidRDefault="007C2E36" w:rsidP="00A031EB">
      <w:pPr>
        <w:spacing w:after="12"/>
        <w:ind w:left="-5" w:right="47" w:firstLineChars="200" w:firstLine="480"/>
      </w:pPr>
      <w:r>
        <w:rPr>
          <w:rFonts w:ascii="微软雅黑" w:eastAsia="微软雅黑" w:hAnsi="微软雅黑" w:cs="微软雅黑"/>
        </w:rPr>
        <w:t>27</w:t>
      </w:r>
      <w:r>
        <w:t>℃，湿度范围为</w:t>
      </w:r>
      <w:r>
        <w:rPr>
          <w:rFonts w:ascii="微软雅黑" w:eastAsia="微软雅黑" w:hAnsi="微软雅黑" w:cs="微软雅黑"/>
        </w:rPr>
        <w:t>40RH%</w:t>
      </w:r>
      <w:r>
        <w:t>～</w:t>
      </w:r>
      <w:r>
        <w:rPr>
          <w:rFonts w:ascii="微软雅黑" w:eastAsia="微软雅黑" w:hAnsi="微软雅黑" w:cs="微软雅黑"/>
        </w:rPr>
        <w:t>70RH%</w:t>
      </w:r>
      <w:r>
        <w:t>；而在</w:t>
      </w:r>
      <w:r>
        <w:rPr>
          <w:rFonts w:ascii="微软雅黑" w:eastAsia="微软雅黑" w:hAnsi="微软雅黑" w:cs="微软雅黑"/>
        </w:rPr>
        <w:t>2011</w:t>
      </w:r>
      <w:r>
        <w:t>年的推荐标准中，温度范围扩展为</w:t>
      </w:r>
      <w:r>
        <w:rPr>
          <w:rFonts w:ascii="微软雅黑" w:eastAsia="微软雅黑" w:hAnsi="微软雅黑" w:cs="微软雅黑"/>
        </w:rPr>
        <w:t>10</w:t>
      </w:r>
      <w:r>
        <w:t>℃～</w:t>
      </w:r>
    </w:p>
    <w:p w14:paraId="303923FE" w14:textId="77777777" w:rsidR="00C97CE8" w:rsidRDefault="007C2E36" w:rsidP="00A031EB">
      <w:pPr>
        <w:spacing w:after="58" w:line="255" w:lineRule="auto"/>
        <w:ind w:right="58" w:firstLineChars="200" w:firstLine="480"/>
      </w:pPr>
      <w:r>
        <w:rPr>
          <w:rFonts w:ascii="微软雅黑" w:eastAsia="微软雅黑" w:hAnsi="微软雅黑" w:cs="微软雅黑"/>
        </w:rPr>
        <w:t>35</w:t>
      </w:r>
      <w:r>
        <w:t>℃，湿度范围扩大到</w:t>
      </w:r>
      <w:r>
        <w:rPr>
          <w:rFonts w:ascii="微软雅黑" w:eastAsia="微软雅黑" w:hAnsi="微软雅黑" w:cs="微软雅黑"/>
        </w:rPr>
        <w:t>20 RH%</w:t>
      </w:r>
      <w:r>
        <w:t>～</w:t>
      </w:r>
      <w:r>
        <w:rPr>
          <w:rFonts w:ascii="微软雅黑" w:eastAsia="微软雅黑" w:hAnsi="微软雅黑" w:cs="微软雅黑"/>
        </w:rPr>
        <w:t>80RH%</w:t>
      </w:r>
      <w:r>
        <w:t>。</w:t>
      </w:r>
    </w:p>
    <w:p w14:paraId="1B269726" w14:textId="77777777" w:rsidR="00C97CE8" w:rsidRDefault="007C2E36" w:rsidP="00A031EB">
      <w:pPr>
        <w:spacing w:after="49" w:line="251" w:lineRule="auto"/>
        <w:ind w:left="-15" w:right="62" w:firstLineChars="200" w:firstLine="480"/>
      </w:pPr>
      <w:r>
        <w:t>高温服务器的出现使得</w:t>
      </w:r>
      <w:proofErr w:type="gramStart"/>
      <w:r>
        <w:t>云计算</w:t>
      </w:r>
      <w:proofErr w:type="gramEnd"/>
      <w:r>
        <w:t>数据中心空调系统方案得到了革新，从而取得了更好的能效比。具体而言，这些节能措施包括高温回风空调系统、低能耗加</w:t>
      </w:r>
      <w:proofErr w:type="gramStart"/>
      <w:r>
        <w:t>湿系统</w:t>
      </w:r>
      <w:proofErr w:type="gramEnd"/>
      <w:r>
        <w:t>和自然冷空调系统等。</w:t>
      </w:r>
    </w:p>
    <w:p w14:paraId="32815869" w14:textId="77777777" w:rsidR="00C97CE8" w:rsidRDefault="007C2E36" w:rsidP="00A031EB">
      <w:pPr>
        <w:ind w:left="490" w:right="47" w:firstLineChars="200" w:firstLine="480"/>
      </w:pPr>
      <w:r>
        <w:rPr>
          <w:rFonts w:ascii="微软雅黑" w:eastAsia="微软雅黑" w:hAnsi="微软雅黑" w:cs="微软雅黑"/>
          <w:b/>
        </w:rPr>
        <w:t>1.</w:t>
      </w:r>
      <w:r>
        <w:t>高温回风空调系统</w:t>
      </w:r>
    </w:p>
    <w:p w14:paraId="27297230" w14:textId="77777777" w:rsidR="00C97CE8" w:rsidRDefault="007C2E36" w:rsidP="00A031EB">
      <w:pPr>
        <w:spacing w:after="6"/>
        <w:ind w:left="-15" w:right="47" w:firstLineChars="200" w:firstLine="480"/>
      </w:pPr>
      <w:r>
        <w:t>根据不同出水温度下的制冷和能耗，对应的出水温度（即空调回风温度）提高</w:t>
      </w:r>
      <w:r>
        <w:rPr>
          <w:rFonts w:ascii="微软雅黑" w:eastAsia="微软雅黑" w:hAnsi="微软雅黑" w:cs="微软雅黑"/>
        </w:rPr>
        <w:t>1</w:t>
      </w:r>
      <w:r>
        <w:t>℃，空调系统约节能</w:t>
      </w:r>
      <w:r>
        <w:rPr>
          <w:rFonts w:ascii="微软雅黑" w:eastAsia="微软雅黑" w:hAnsi="微软雅黑" w:cs="微软雅黑"/>
        </w:rPr>
        <w:t>3%</w:t>
      </w:r>
      <w:r>
        <w:t>。目前的</w:t>
      </w:r>
      <w:proofErr w:type="gramStart"/>
      <w:r>
        <w:t>云计算</w:t>
      </w:r>
      <w:proofErr w:type="gramEnd"/>
      <w:r>
        <w:t>数据中心中，</w:t>
      </w:r>
      <w:proofErr w:type="gramStart"/>
      <w:r>
        <w:t>冷冻水</w:t>
      </w:r>
      <w:proofErr w:type="gramEnd"/>
      <w:r>
        <w:t>空调设计已经从常规的</w:t>
      </w:r>
      <w:r>
        <w:rPr>
          <w:rFonts w:ascii="微软雅黑" w:eastAsia="微软雅黑" w:hAnsi="微软雅黑" w:cs="微软雅黑"/>
        </w:rPr>
        <w:t>7</w:t>
      </w:r>
      <w:r>
        <w:t>℃供水</w:t>
      </w:r>
    </w:p>
    <w:p w14:paraId="7C0E5E32" w14:textId="77777777" w:rsidR="00C97CE8" w:rsidRDefault="007C2E36" w:rsidP="00A031EB">
      <w:pPr>
        <w:ind w:left="-5" w:right="47" w:firstLineChars="200" w:firstLine="480"/>
      </w:pPr>
      <w:r>
        <w:rPr>
          <w:rFonts w:ascii="微软雅黑" w:eastAsia="微软雅黑" w:hAnsi="微软雅黑" w:cs="微软雅黑"/>
        </w:rPr>
        <w:t>12°C</w:t>
      </w:r>
      <w:r>
        <w:t>回水温度提高到</w:t>
      </w:r>
      <w:r>
        <w:rPr>
          <w:rFonts w:ascii="微软雅黑" w:eastAsia="微软雅黑" w:hAnsi="微软雅黑" w:cs="微软雅黑"/>
        </w:rPr>
        <w:t>10°C</w:t>
      </w:r>
      <w:r>
        <w:t>供水</w:t>
      </w:r>
      <w:r>
        <w:rPr>
          <w:rFonts w:ascii="微软雅黑" w:eastAsia="微软雅黑" w:hAnsi="微软雅黑" w:cs="微软雅黑"/>
        </w:rPr>
        <w:t>15</w:t>
      </w:r>
      <w:r>
        <w:t>℃回水温度，甚至更高，对应的冷通道温度或者服务器进风温度在</w:t>
      </w:r>
      <w:r>
        <w:rPr>
          <w:rFonts w:ascii="微软雅黑" w:eastAsia="微软雅黑" w:hAnsi="微软雅黑" w:cs="微软雅黑"/>
        </w:rPr>
        <w:t>23</w:t>
      </w:r>
      <w:r>
        <w:t>℃～</w:t>
      </w:r>
      <w:r>
        <w:rPr>
          <w:rFonts w:ascii="微软雅黑" w:eastAsia="微软雅黑" w:hAnsi="微软雅黑" w:cs="微软雅黑"/>
        </w:rPr>
        <w:t>27</w:t>
      </w:r>
      <w:r>
        <w:t>℃，空调系统节能明显。</w:t>
      </w:r>
    </w:p>
    <w:p w14:paraId="4E409E4C" w14:textId="77777777" w:rsidR="00C97CE8" w:rsidRDefault="007C2E36" w:rsidP="00A031EB">
      <w:pPr>
        <w:spacing w:after="0"/>
        <w:ind w:left="-15" w:right="47" w:firstLineChars="200" w:firstLine="480"/>
      </w:pPr>
      <w:r>
        <w:t>高送风回风温度的空调系统常见的气流组织方案是冷热通道密封，对机架用盲板密封空余处，避免冷热混合，提高回风温度，节能降耗。冷热密封通道方案主要解决小于</w:t>
      </w:r>
    </w:p>
    <w:p w14:paraId="2005A673" w14:textId="77777777" w:rsidR="00C97CE8" w:rsidRDefault="007C2E36" w:rsidP="00A031EB">
      <w:pPr>
        <w:spacing w:after="3"/>
        <w:ind w:left="-5" w:right="47" w:firstLineChars="200" w:firstLine="480"/>
      </w:pPr>
      <w:r>
        <w:rPr>
          <w:rFonts w:ascii="微软雅黑" w:eastAsia="微软雅黑" w:hAnsi="微软雅黑" w:cs="微软雅黑"/>
        </w:rPr>
        <w:t xml:space="preserve">8kW/rack </w:t>
      </w:r>
      <w:r>
        <w:t>的机架散热，对于功耗较大的机架，控制局部空间的温湿度的区域精确制冷的空调系统是合适选择。如安装在机架背面的水冷板，可直接冷却服务器设备高达</w:t>
      </w:r>
      <w:r>
        <w:rPr>
          <w:rFonts w:ascii="微软雅黑" w:eastAsia="微软雅黑" w:hAnsi="微软雅黑" w:cs="微软雅黑"/>
        </w:rPr>
        <w:t>35</w:t>
      </w:r>
      <w:r>
        <w:t>℃～</w:t>
      </w:r>
    </w:p>
    <w:p w14:paraId="13CF3F47" w14:textId="77777777" w:rsidR="00C97CE8" w:rsidRDefault="007C2E36" w:rsidP="00A031EB">
      <w:pPr>
        <w:ind w:left="-5" w:right="47" w:firstLineChars="200" w:firstLine="480"/>
      </w:pPr>
      <w:r>
        <w:rPr>
          <w:rFonts w:ascii="微软雅黑" w:eastAsia="微软雅黑" w:hAnsi="微软雅黑" w:cs="微软雅黑"/>
        </w:rPr>
        <w:t>40</w:t>
      </w:r>
      <w:r>
        <w:t>℃的热出风；位于机架列之间水平送风或者安装在机架上部向下送风的机架式精密空调系统，解决区域</w:t>
      </w:r>
      <w:r>
        <w:rPr>
          <w:rFonts w:ascii="微软雅黑" w:eastAsia="微软雅黑" w:hAnsi="微软雅黑" w:cs="微软雅黑"/>
        </w:rPr>
        <w:t>10</w:t>
      </w:r>
      <w:r>
        <w:t>～</w:t>
      </w:r>
      <w:r>
        <w:rPr>
          <w:rFonts w:ascii="微软雅黑" w:eastAsia="微软雅黑" w:hAnsi="微软雅黑" w:cs="微软雅黑"/>
        </w:rPr>
        <w:t>30kW</w:t>
      </w:r>
      <w:r>
        <w:t>的机架散热；甚至出现了针对芯片级别的解决方案，使用热管换热器或者相变制冷系统直接冷却核心发热元器件。</w:t>
      </w:r>
    </w:p>
    <w:p w14:paraId="10BB54CC" w14:textId="77777777" w:rsidR="00C97CE8" w:rsidRDefault="007C2E36" w:rsidP="00A031EB">
      <w:pPr>
        <w:ind w:left="490" w:right="47" w:firstLineChars="200" w:firstLine="480"/>
      </w:pPr>
      <w:r>
        <w:rPr>
          <w:rFonts w:ascii="微软雅黑" w:eastAsia="微软雅黑" w:hAnsi="微软雅黑" w:cs="微软雅黑"/>
          <w:b/>
        </w:rPr>
        <w:t>2.</w:t>
      </w:r>
      <w:r>
        <w:t>低能耗加湿系统</w:t>
      </w:r>
    </w:p>
    <w:p w14:paraId="7DB0CCF4" w14:textId="77777777" w:rsidR="00C97CE8" w:rsidRDefault="007C2E36" w:rsidP="00A031EB">
      <w:pPr>
        <w:spacing w:after="14"/>
        <w:ind w:left="-15" w:right="47" w:firstLineChars="200" w:firstLine="480"/>
      </w:pPr>
      <w:proofErr w:type="gramStart"/>
      <w:r>
        <w:t>云计算</w:t>
      </w:r>
      <w:proofErr w:type="gramEnd"/>
      <w:r>
        <w:t>数据中心中另一个典型应用是</w:t>
      </w:r>
      <w:proofErr w:type="gramStart"/>
      <w:r>
        <w:t>湿膜加湿系统</w:t>
      </w:r>
      <w:proofErr w:type="gramEnd"/>
      <w:r>
        <w:t>或水喷雾系统，该系统将纯净的水直接喷洒在多孔介质或者空气中，形成颗粒极小的水雾，由送风气流送出。整个加湿过程无需电能加热水，仅需水泵和风机能耗，取代了传统的将水加热成蒸汽、电能耗较大的红外加</w:t>
      </w:r>
      <w:proofErr w:type="gramStart"/>
      <w:r>
        <w:t>湿系统</w:t>
      </w:r>
      <w:proofErr w:type="gramEnd"/>
      <w:r>
        <w:t>或电极式加湿器系统。以加湿</w:t>
      </w:r>
      <w:r>
        <w:rPr>
          <w:rFonts w:ascii="微软雅黑" w:eastAsia="微软雅黑" w:hAnsi="微软雅黑" w:cs="微软雅黑"/>
        </w:rPr>
        <w:t>10kg</w:t>
      </w:r>
      <w:r>
        <w:t>水蒸气为例，</w:t>
      </w:r>
      <w:proofErr w:type="gramStart"/>
      <w:r>
        <w:t>湿膜加湿系统</w:t>
      </w:r>
      <w:proofErr w:type="gramEnd"/>
      <w:r>
        <w:t>仅需要耗能</w:t>
      </w:r>
      <w:r>
        <w:rPr>
          <w:rFonts w:ascii="微软雅黑" w:eastAsia="微软雅黑" w:hAnsi="微软雅黑" w:cs="微软雅黑"/>
        </w:rPr>
        <w:t>0.6</w:t>
      </w:r>
    </w:p>
    <w:p w14:paraId="02B3AB59" w14:textId="77777777" w:rsidR="00C97CE8" w:rsidRDefault="007C2E36" w:rsidP="00A031EB">
      <w:pPr>
        <w:ind w:left="-5" w:right="47" w:firstLineChars="200" w:firstLine="480"/>
      </w:pPr>
      <w:r>
        <w:t>～</w:t>
      </w:r>
      <w:r>
        <w:rPr>
          <w:rFonts w:ascii="微软雅黑" w:eastAsia="微软雅黑" w:hAnsi="微软雅黑" w:cs="微软雅黑"/>
        </w:rPr>
        <w:t>0.8kW·h</w:t>
      </w:r>
      <w:r>
        <w:t>，而采用红外加湿或电极加热系统需要耗能</w:t>
      </w:r>
      <w:r>
        <w:rPr>
          <w:rFonts w:ascii="微软雅黑" w:eastAsia="微软雅黑" w:hAnsi="微软雅黑" w:cs="微软雅黑"/>
        </w:rPr>
        <w:t>8</w:t>
      </w:r>
      <w:r>
        <w:t>～</w:t>
      </w:r>
      <w:r>
        <w:rPr>
          <w:rFonts w:ascii="微软雅黑" w:eastAsia="微软雅黑" w:hAnsi="微软雅黑" w:cs="微软雅黑"/>
        </w:rPr>
        <w:t>12kW·h</w:t>
      </w:r>
      <w:r>
        <w:t>。</w:t>
      </w:r>
    </w:p>
    <w:p w14:paraId="41C12ECD" w14:textId="77777777" w:rsidR="00C97CE8" w:rsidRDefault="007C2E36" w:rsidP="00A031EB">
      <w:pPr>
        <w:ind w:left="490" w:right="47" w:firstLineChars="200" w:firstLine="480"/>
      </w:pPr>
      <w:r>
        <w:rPr>
          <w:rFonts w:ascii="微软雅黑" w:eastAsia="微软雅黑" w:hAnsi="微软雅黑" w:cs="微软雅黑"/>
          <w:b/>
        </w:rPr>
        <w:t>3.</w:t>
      </w:r>
      <w:r>
        <w:t>自然冷空调系统</w:t>
      </w:r>
    </w:p>
    <w:p w14:paraId="2B2D5487" w14:textId="77777777" w:rsidR="00C97CE8" w:rsidRDefault="007C2E36" w:rsidP="00A031EB">
      <w:pPr>
        <w:spacing w:after="10"/>
        <w:ind w:left="-15" w:right="47" w:firstLineChars="200" w:firstLine="480"/>
      </w:pPr>
      <w:r>
        <w:t>随着数据中心温湿度标准的放宽，数据中心直接引入经过滤处理的室外低温新风或使用室外低温冷水换热变得可能。使用室外自然冷风直接带走机房的</w:t>
      </w:r>
      <w:r>
        <w:rPr>
          <w:rFonts w:ascii="微软雅黑" w:eastAsia="微软雅黑" w:hAnsi="微软雅黑" w:cs="微软雅黑"/>
        </w:rPr>
        <w:t>IT</w:t>
      </w:r>
      <w:r>
        <w:t>设备的散热，减少了机械制冷系统中最大的压缩耗能环节，压缩机制冷系统的</w:t>
      </w:r>
      <w:r>
        <w:rPr>
          <w:rFonts w:ascii="微软雅黑" w:eastAsia="微软雅黑" w:hAnsi="微软雅黑" w:cs="微软雅黑"/>
        </w:rPr>
        <w:t>EER</w:t>
      </w:r>
      <w:r>
        <w:t>（制冷量</w:t>
      </w:r>
      <w:r>
        <w:rPr>
          <w:rFonts w:ascii="微软雅黑" w:eastAsia="微软雅黑" w:hAnsi="微软雅黑" w:cs="微软雅黑"/>
        </w:rPr>
        <w:t>/</w:t>
      </w:r>
      <w:r>
        <w:t>制冷电能耗）由</w:t>
      </w:r>
      <w:r>
        <w:rPr>
          <w:rFonts w:ascii="微软雅黑" w:eastAsia="微软雅黑" w:hAnsi="微软雅黑" w:cs="微软雅黑"/>
        </w:rPr>
        <w:t>2</w:t>
      </w:r>
    </w:p>
    <w:p w14:paraId="051098A9" w14:textId="77777777" w:rsidR="00C97CE8" w:rsidRDefault="007C2E36" w:rsidP="00A031EB">
      <w:pPr>
        <w:ind w:left="-5" w:right="47" w:firstLineChars="200" w:firstLine="480"/>
      </w:pPr>
      <w:r>
        <w:t>～</w:t>
      </w:r>
      <w:r>
        <w:rPr>
          <w:rFonts w:ascii="微软雅黑" w:eastAsia="微软雅黑" w:hAnsi="微软雅黑" w:cs="微软雅黑"/>
        </w:rPr>
        <w:t>3.5</w:t>
      </w:r>
      <w:r>
        <w:t>提高到</w:t>
      </w:r>
      <w:r>
        <w:rPr>
          <w:rFonts w:ascii="微软雅黑" w:eastAsia="微软雅黑" w:hAnsi="微软雅黑" w:cs="微软雅黑"/>
        </w:rPr>
        <w:t>10</w:t>
      </w:r>
      <w:r>
        <w:t>～</w:t>
      </w:r>
      <w:r>
        <w:rPr>
          <w:rFonts w:ascii="微软雅黑" w:eastAsia="微软雅黑" w:hAnsi="微软雅黑" w:cs="微软雅黑"/>
        </w:rPr>
        <w:t>15</w:t>
      </w:r>
      <w:r>
        <w:t>，节能空间巨大。</w:t>
      </w:r>
    </w:p>
    <w:p w14:paraId="68BD4829" w14:textId="77777777" w:rsidR="00C97CE8" w:rsidRDefault="007C2E36" w:rsidP="00A031EB">
      <w:pPr>
        <w:spacing w:after="49" w:line="251" w:lineRule="auto"/>
        <w:ind w:left="-15" w:right="62" w:firstLineChars="200" w:firstLine="480"/>
      </w:pPr>
      <w:r>
        <w:lastRenderedPageBreak/>
        <w:t>在不适合新风自然冷区域，如果有较丰富的低温自然水资源，或者使用冷却塔提供低温冷却水，水自然冷系统也是很好的选择。水自然冷系统通过水泵驱动室外冷水循环，并将冷水通过板式换热器与机房内气流进行隔离换热，再由室内冷风冷却机房内的</w:t>
      </w:r>
      <w:r>
        <w:rPr>
          <w:rFonts w:ascii="微软雅黑" w:eastAsia="微软雅黑" w:hAnsi="微软雅黑" w:cs="微软雅黑"/>
        </w:rPr>
        <w:t>IT</w:t>
      </w:r>
      <w:r>
        <w:t>设备。不过水自然冷空调系统的能效比</w:t>
      </w:r>
      <w:r>
        <w:rPr>
          <w:rFonts w:ascii="微软雅黑" w:eastAsia="微软雅黑" w:hAnsi="微软雅黑" w:cs="微软雅黑"/>
        </w:rPr>
        <w:t>EER</w:t>
      </w:r>
      <w:r>
        <w:t>为</w:t>
      </w:r>
      <w:r>
        <w:rPr>
          <w:rFonts w:ascii="微软雅黑" w:eastAsia="微软雅黑" w:hAnsi="微软雅黑" w:cs="微软雅黑"/>
        </w:rPr>
        <w:t>6</w:t>
      </w:r>
      <w:r>
        <w:t>～</w:t>
      </w:r>
      <w:r>
        <w:rPr>
          <w:rFonts w:ascii="微软雅黑" w:eastAsia="微软雅黑" w:hAnsi="微软雅黑" w:cs="微软雅黑"/>
        </w:rPr>
        <w:t>8</w:t>
      </w:r>
      <w:r>
        <w:t>，节能效果低于直接引入新风的自然冷空调系统。</w:t>
      </w:r>
    </w:p>
    <w:p w14:paraId="408632A6" w14:textId="77777777" w:rsidR="00C97CE8" w:rsidRDefault="007C2E36" w:rsidP="00A031EB">
      <w:pPr>
        <w:ind w:left="-15" w:right="47" w:firstLineChars="200" w:firstLine="480"/>
      </w:pPr>
      <w:r>
        <w:t>新风自然冷空调系统是将外面的空气经过滤处理后直接引入机房内以冷却</w:t>
      </w:r>
      <w:r>
        <w:rPr>
          <w:rFonts w:ascii="微软雅黑" w:eastAsia="微软雅黑" w:hAnsi="微软雅黑" w:cs="微软雅黑"/>
        </w:rPr>
        <w:t>IT</w:t>
      </w:r>
      <w:r>
        <w:t>设备。新风自然冷系统有着若干关键设计，以图</w:t>
      </w:r>
      <w:r>
        <w:rPr>
          <w:rFonts w:ascii="微软雅黑" w:eastAsia="微软雅黑" w:hAnsi="微软雅黑" w:cs="微软雅黑"/>
        </w:rPr>
        <w:t>9-15</w:t>
      </w:r>
      <w:r>
        <w:t>中经典的</w:t>
      </w:r>
      <w:r>
        <w:rPr>
          <w:rFonts w:ascii="微软雅黑" w:eastAsia="微软雅黑" w:hAnsi="微软雅黑" w:cs="微软雅黑"/>
        </w:rPr>
        <w:t>Facebook</w:t>
      </w:r>
      <w:r>
        <w:t>在美国自建的新风自然冷系统为例，有以下关键设计。</w:t>
      </w:r>
    </w:p>
    <w:p w14:paraId="7751D767" w14:textId="77777777" w:rsidR="00C97CE8" w:rsidRDefault="007C2E36" w:rsidP="00B55381">
      <w:pPr>
        <w:numPr>
          <w:ilvl w:val="0"/>
          <w:numId w:val="163"/>
        </w:numPr>
        <w:ind w:right="47" w:firstLineChars="200" w:firstLine="480"/>
      </w:pPr>
      <w:r>
        <w:t>低温和降温风系统：选择具有较长时间低于</w:t>
      </w:r>
      <w:r>
        <w:rPr>
          <w:rFonts w:ascii="微软雅黑" w:eastAsia="微软雅黑" w:hAnsi="微软雅黑" w:cs="微软雅黑"/>
        </w:rPr>
        <w:t>IT</w:t>
      </w:r>
      <w:r>
        <w:t>设备进风温度要求（如</w:t>
      </w:r>
      <w:r>
        <w:rPr>
          <w:rFonts w:ascii="微软雅黑" w:eastAsia="微软雅黑" w:hAnsi="微软雅黑" w:cs="微软雅黑"/>
        </w:rPr>
        <w:t>27</w:t>
      </w:r>
      <w:r>
        <w:t>℃）的地区，以含</w:t>
      </w:r>
      <w:proofErr w:type="gramStart"/>
      <w:r>
        <w:t>较少硫氮化合物</w:t>
      </w:r>
      <w:proofErr w:type="gramEnd"/>
      <w:r>
        <w:t>的空气为佳，使用送风系统送风</w:t>
      </w:r>
      <w:proofErr w:type="gramStart"/>
      <w:r>
        <w:t>至数据</w:t>
      </w:r>
      <w:proofErr w:type="gramEnd"/>
      <w:r>
        <w:t>中心内。在温度较高的季节，可以使用水喷淋蒸发降温或者机械压缩制冷系统来降温；在室外低温季节，直接将室外新风引入机房，可能引起机房凝露，因此系统会将部分回风混合进入的低温新风，保证送风温度符合</w:t>
      </w:r>
      <w:r>
        <w:rPr>
          <w:rFonts w:ascii="微软雅黑" w:eastAsia="微软雅黑" w:hAnsi="微软雅黑" w:cs="微软雅黑"/>
        </w:rPr>
        <w:t xml:space="preserve"> IT </w:t>
      </w:r>
      <w:r>
        <w:t>设备的需求，避免凝露。</w:t>
      </w:r>
    </w:p>
    <w:p w14:paraId="19C1871A" w14:textId="77777777" w:rsidR="00C97CE8" w:rsidRDefault="007C2E36" w:rsidP="00B55381">
      <w:pPr>
        <w:numPr>
          <w:ilvl w:val="0"/>
          <w:numId w:val="163"/>
        </w:numPr>
        <w:ind w:right="47" w:firstLineChars="200" w:firstLine="480"/>
      </w:pPr>
      <w:r>
        <w:t>新风过滤系统：在室外进风口处使用防雨百叶，并使用可经常更换维护的粗效过滤器，除掉较大污染物颗粒，在新风与回风混合之后，使用中效和亚高效滤网二次过滤，以保证进入数据中心的空气达到相关的洁净度要求。</w:t>
      </w:r>
    </w:p>
    <w:p w14:paraId="3068AD83" w14:textId="77777777" w:rsidR="00C97CE8" w:rsidRDefault="007C2E36" w:rsidP="00A031EB">
      <w:pPr>
        <w:spacing w:after="120" w:line="259" w:lineRule="auto"/>
        <w:ind w:left="0" w:firstLineChars="200" w:firstLine="480"/>
      </w:pPr>
      <w:r>
        <w:rPr>
          <w:noProof/>
        </w:rPr>
        <w:drawing>
          <wp:inline distT="0" distB="0" distL="0" distR="0" wp14:anchorId="341DFD69" wp14:editId="7D8F849A">
            <wp:extent cx="5943600" cy="3604260"/>
            <wp:effectExtent l="0" t="0" r="0" b="0"/>
            <wp:docPr id="38050" name="Picture 38050"/>
            <wp:cNvGraphicFramePr/>
            <a:graphic xmlns:a="http://schemas.openxmlformats.org/drawingml/2006/main">
              <a:graphicData uri="http://schemas.openxmlformats.org/drawingml/2006/picture">
                <pic:pic xmlns:pic="http://schemas.openxmlformats.org/drawingml/2006/picture">
                  <pic:nvPicPr>
                    <pic:cNvPr id="38050" name="Picture 38050"/>
                    <pic:cNvPicPr/>
                  </pic:nvPicPr>
                  <pic:blipFill>
                    <a:blip r:embed="rId399"/>
                    <a:stretch>
                      <a:fillRect/>
                    </a:stretch>
                  </pic:blipFill>
                  <pic:spPr>
                    <a:xfrm>
                      <a:off x="0" y="0"/>
                      <a:ext cx="5943600" cy="3604260"/>
                    </a:xfrm>
                    <a:prstGeom prst="rect">
                      <a:avLst/>
                    </a:prstGeom>
                  </pic:spPr>
                </pic:pic>
              </a:graphicData>
            </a:graphic>
          </wp:inline>
        </w:drawing>
      </w:r>
    </w:p>
    <w:p w14:paraId="3AD555DA"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9-15 FACEBOOK </w:t>
      </w:r>
      <w:r>
        <w:rPr>
          <w:color w:val="A25400"/>
          <w:sz w:val="22"/>
        </w:rPr>
        <w:t>新风自然冷空调系统</w:t>
      </w:r>
      <w:r>
        <w:rPr>
          <w:rFonts w:ascii="微软雅黑" w:eastAsia="微软雅黑" w:hAnsi="微软雅黑" w:cs="微软雅黑"/>
          <w:color w:val="A25400"/>
          <w:sz w:val="22"/>
        </w:rPr>
        <w:t xml:space="preserve"> </w:t>
      </w:r>
      <w:r>
        <w:rPr>
          <w:color w:val="A25400"/>
          <w:sz w:val="22"/>
        </w:rPr>
        <w:t>（</w:t>
      </w:r>
      <w:r>
        <w:rPr>
          <w:rFonts w:ascii="微软雅黑" w:eastAsia="微软雅黑" w:hAnsi="微软雅黑" w:cs="微软雅黑"/>
          <w:color w:val="A25400"/>
          <w:sz w:val="22"/>
        </w:rPr>
        <w:t>PUE=1.07</w:t>
      </w:r>
      <w:r>
        <w:rPr>
          <w:color w:val="A25400"/>
          <w:sz w:val="22"/>
        </w:rPr>
        <w:t>，空调</w:t>
      </w:r>
      <w:r>
        <w:rPr>
          <w:rFonts w:ascii="微软雅黑" w:eastAsia="微软雅黑" w:hAnsi="微软雅黑" w:cs="微软雅黑"/>
          <w:color w:val="A25400"/>
          <w:sz w:val="22"/>
        </w:rPr>
        <w:t xml:space="preserve"> EER </w:t>
      </w:r>
      <w:r>
        <w:rPr>
          <w:color w:val="A25400"/>
          <w:sz w:val="22"/>
        </w:rPr>
        <w:t>约为</w:t>
      </w:r>
      <w:r>
        <w:rPr>
          <w:rFonts w:ascii="微软雅黑" w:eastAsia="微软雅黑" w:hAnsi="微软雅黑" w:cs="微软雅黑"/>
          <w:color w:val="A25400"/>
          <w:sz w:val="22"/>
        </w:rPr>
        <w:t xml:space="preserve"> 15</w:t>
      </w:r>
      <w:r>
        <w:rPr>
          <w:color w:val="A25400"/>
          <w:sz w:val="22"/>
        </w:rPr>
        <w:t>）</w:t>
      </w:r>
    </w:p>
    <w:p w14:paraId="254B6F2D" w14:textId="77777777" w:rsidR="00C97CE8" w:rsidRDefault="007C2E36" w:rsidP="00B55381">
      <w:pPr>
        <w:numPr>
          <w:ilvl w:val="0"/>
          <w:numId w:val="163"/>
        </w:numPr>
        <w:ind w:right="47" w:firstLineChars="200" w:firstLine="480"/>
      </w:pPr>
      <w:r>
        <w:t>气流组织：新风送风系统一般会选择高效气流组织设计，如地板下送风、冷热通道密封等隔绝冷热气流的措施。不同于常规数据中心的是，新风自然冷系统中，热风需要排放室</w:t>
      </w:r>
      <w:r>
        <w:lastRenderedPageBreak/>
        <w:t>外或部分回风需要返回新风入口处，排风和部分回风系统需要做好匹配，保证机房整个静压，避免回风倒流入机房。</w:t>
      </w:r>
    </w:p>
    <w:p w14:paraId="59F4E92A" w14:textId="77777777" w:rsidR="00C97CE8" w:rsidRDefault="007C2E36" w:rsidP="00B55381">
      <w:pPr>
        <w:numPr>
          <w:ilvl w:val="0"/>
          <w:numId w:val="163"/>
        </w:numPr>
        <w:spacing w:after="222"/>
        <w:ind w:right="47" w:firstLineChars="200" w:firstLine="480"/>
      </w:pPr>
      <w:r>
        <w:t>智能控制：新风自然冷系统其本身也相当于智能的机房恒温恒湿空调，而且更复杂，涵盖了温湿度、压力、风量等参数探测，运动部件驱动，阀门切换和各种逻辑编程等。这个系统的一些关键部分在于监控室外温湿度进行逻辑判断是否可使用，控制阀门调节新风进入量、回风混合量、排风量，根据送风的温湿度调整喷淋水量和风机转速，还要考虑室内静压情况调整送风排风量等。</w:t>
      </w:r>
    </w:p>
    <w:p w14:paraId="23A1C59A" w14:textId="77777777" w:rsidR="00C97CE8" w:rsidRDefault="007C2E36" w:rsidP="00A031EB">
      <w:pPr>
        <w:spacing w:after="232" w:line="250" w:lineRule="auto"/>
        <w:ind w:left="428" w:right="5" w:firstLineChars="200" w:firstLine="480"/>
      </w:pPr>
      <w:r>
        <w:rPr>
          <w:rFonts w:ascii="微软雅黑" w:eastAsia="微软雅黑" w:hAnsi="微软雅黑" w:cs="微软雅黑"/>
          <w:b/>
        </w:rPr>
        <w:t xml:space="preserve">9.3.3 </w:t>
      </w:r>
      <w:r>
        <w:t>集装箱数据中心节能技术</w:t>
      </w:r>
    </w:p>
    <w:p w14:paraId="10267A84" w14:textId="77777777" w:rsidR="00C97CE8" w:rsidRDefault="007C2E36" w:rsidP="00A031EB">
      <w:pPr>
        <w:spacing w:after="0" w:line="251" w:lineRule="auto"/>
        <w:ind w:left="-15" w:right="62" w:firstLineChars="200" w:firstLine="480"/>
      </w:pPr>
      <w:r>
        <w:t>数据中心模块化是近年来</w:t>
      </w:r>
      <w:proofErr w:type="gramStart"/>
      <w:r>
        <w:t>云计算</w:t>
      </w:r>
      <w:proofErr w:type="gramEnd"/>
      <w:r>
        <w:t>数据中心设计的热点，集装箱数据中心（</w:t>
      </w:r>
      <w:r>
        <w:rPr>
          <w:rFonts w:ascii="微软雅黑" w:eastAsia="微软雅黑" w:hAnsi="微软雅黑" w:cs="微软雅黑"/>
        </w:rPr>
        <w:t>Container DC</w:t>
      </w:r>
      <w:r>
        <w:t>）就是一个典型的案例。所谓集装箱式数据中心，就是将数据中心的服务器设备、网络设备、空调设备、供电设备等高密度地装入固定尺寸的集装箱中，使其成为数据中心的标准构建模块，进而通过若干集装箱模块网络和电力的互连互通构建完整的数据中心。目前，集装箱数据中心已经得到了广泛的运用，例如</w:t>
      </w:r>
      <w:r>
        <w:rPr>
          <w:rFonts w:ascii="微软雅黑" w:eastAsia="微软雅黑" w:hAnsi="微软雅黑" w:cs="微软雅黑"/>
        </w:rPr>
        <w:t>Microsoft</w:t>
      </w:r>
      <w:r>
        <w:t>芝加哥数据中心、</w:t>
      </w:r>
      <w:r>
        <w:rPr>
          <w:rFonts w:ascii="微软雅黑" w:eastAsia="微软雅黑" w:hAnsi="微软雅黑" w:cs="微软雅黑"/>
        </w:rPr>
        <w:t>Google</w:t>
      </w:r>
      <w:r>
        <w:t>俄勒冈州</w:t>
      </w:r>
      <w:proofErr w:type="spellStart"/>
      <w:r>
        <w:rPr>
          <w:rFonts w:ascii="微软雅黑" w:eastAsia="微软雅黑" w:hAnsi="微软雅黑" w:cs="微软雅黑"/>
        </w:rPr>
        <w:t>Dalles</w:t>
      </w:r>
      <w:proofErr w:type="spellEnd"/>
      <w:r>
        <w:t>数据中心、</w:t>
      </w:r>
      <w:r>
        <w:rPr>
          <w:rFonts w:ascii="微软雅黑" w:eastAsia="微软雅黑" w:hAnsi="微软雅黑" w:cs="微软雅黑"/>
        </w:rPr>
        <w:t>Amazon</w:t>
      </w:r>
      <w:r>
        <w:t>俄勒冈州</w:t>
      </w:r>
      <w:r>
        <w:rPr>
          <w:rFonts w:ascii="微软雅黑" w:eastAsia="微软雅黑" w:hAnsi="微软雅黑" w:cs="微软雅黑"/>
        </w:rPr>
        <w:t>Perdix</w:t>
      </w:r>
      <w:r>
        <w:t>数据中心等均采用了集装箱数据中心模块化技术；相关的集装箱数据中心模块化产品解决方案也层出不穷，例如微软拖车式集装箱数据中心、</w:t>
      </w:r>
      <w:r>
        <w:rPr>
          <w:rFonts w:ascii="微软雅黑" w:eastAsia="微软雅黑" w:hAnsi="微软雅黑" w:cs="微软雅黑"/>
        </w:rPr>
        <w:t>Active Power</w:t>
      </w:r>
      <w:r>
        <w:t>集装箱数据中心、</w:t>
      </w:r>
      <w:r>
        <w:rPr>
          <w:rFonts w:ascii="微软雅黑" w:eastAsia="微软雅黑" w:hAnsi="微软雅黑" w:cs="微软雅黑"/>
        </w:rPr>
        <w:t>SGI ICE Cube</w:t>
      </w:r>
      <w:r>
        <w:t>、惠普</w:t>
      </w:r>
      <w:r>
        <w:rPr>
          <w:rFonts w:ascii="微软雅黑" w:eastAsia="微软雅黑" w:hAnsi="微软雅黑" w:cs="微软雅黑"/>
        </w:rPr>
        <w:t>“</w:t>
      </w:r>
      <w:r>
        <w:t>金刚</w:t>
      </w:r>
      <w:r>
        <w:rPr>
          <w:rFonts w:ascii="微软雅黑" w:eastAsia="微软雅黑" w:hAnsi="微软雅黑" w:cs="微软雅黑"/>
        </w:rPr>
        <w:t>”</w:t>
      </w:r>
      <w:r>
        <w:t>集装箱数据中心、浪潮云海集装箱数据中心</w:t>
      </w:r>
      <w:proofErr w:type="spellStart"/>
      <w:r>
        <w:rPr>
          <w:rFonts w:ascii="微软雅黑" w:eastAsia="微软雅黑" w:hAnsi="微软雅黑" w:cs="微软雅黑"/>
        </w:rPr>
        <w:t>SmartCloud</w:t>
      </w:r>
      <w:proofErr w:type="spellEnd"/>
      <w:r>
        <w:t>、华为赛</w:t>
      </w:r>
      <w:proofErr w:type="gramStart"/>
      <w:r>
        <w:t>门铁克</w:t>
      </w:r>
      <w:proofErr w:type="spellStart"/>
      <w:proofErr w:type="gramEnd"/>
      <w:r>
        <w:rPr>
          <w:rFonts w:ascii="微软雅黑" w:eastAsia="微软雅黑" w:hAnsi="微软雅黑" w:cs="微软雅黑"/>
        </w:rPr>
        <w:t>Oceanspace</w:t>
      </w:r>
      <w:proofErr w:type="spellEnd"/>
      <w:r>
        <w:rPr>
          <w:rFonts w:ascii="微软雅黑" w:eastAsia="微软雅黑" w:hAnsi="微软雅黑" w:cs="微软雅黑"/>
        </w:rPr>
        <w:t xml:space="preserve"> DCS</w:t>
      </w:r>
      <w:r>
        <w:t>、曙光</w:t>
      </w:r>
      <w:proofErr w:type="spellStart"/>
      <w:r>
        <w:rPr>
          <w:rFonts w:ascii="微软雅黑" w:eastAsia="微软雅黑" w:hAnsi="微软雅黑" w:cs="微软雅黑"/>
        </w:rPr>
        <w:t>CloudBase</w:t>
      </w:r>
      <w:proofErr w:type="spellEnd"/>
      <w:r>
        <w:t>、世纪互联云立方等。图</w:t>
      </w:r>
      <w:r>
        <w:rPr>
          <w:rFonts w:ascii="微软雅黑" w:eastAsia="微软雅黑" w:hAnsi="微软雅黑" w:cs="微软雅黑"/>
        </w:rPr>
        <w:t>9-16</w:t>
      </w:r>
      <w:r>
        <w:t>给出了一个集装箱数据中心模块的内部组成结构，图</w:t>
      </w:r>
      <w:r>
        <w:rPr>
          <w:rFonts w:ascii="微软雅黑" w:eastAsia="微软雅黑" w:hAnsi="微软雅黑" w:cs="微软雅黑"/>
        </w:rPr>
        <w:t>9-17</w:t>
      </w:r>
      <w:r>
        <w:t>给出了一个基于集装箱数据中心模块</w:t>
      </w:r>
      <w:proofErr w:type="gramStart"/>
      <w:r>
        <w:t>构建云数据</w:t>
      </w:r>
      <w:proofErr w:type="gramEnd"/>
      <w:r>
        <w:t>中心的部署示意图。</w:t>
      </w:r>
    </w:p>
    <w:p w14:paraId="2F36DE10" w14:textId="77777777" w:rsidR="00C97CE8" w:rsidRDefault="007C2E36" w:rsidP="00A031EB">
      <w:pPr>
        <w:spacing w:after="107" w:line="259" w:lineRule="auto"/>
        <w:ind w:left="1536" w:firstLineChars="200" w:firstLine="480"/>
      </w:pPr>
      <w:r>
        <w:rPr>
          <w:noProof/>
        </w:rPr>
        <w:drawing>
          <wp:inline distT="0" distB="0" distL="0" distR="0" wp14:anchorId="05DEF186" wp14:editId="54E4529B">
            <wp:extent cx="4000500" cy="2674620"/>
            <wp:effectExtent l="0" t="0" r="0" b="0"/>
            <wp:docPr id="38129" name="Picture 38129"/>
            <wp:cNvGraphicFramePr/>
            <a:graphic xmlns:a="http://schemas.openxmlformats.org/drawingml/2006/main">
              <a:graphicData uri="http://schemas.openxmlformats.org/drawingml/2006/picture">
                <pic:pic xmlns:pic="http://schemas.openxmlformats.org/drawingml/2006/picture">
                  <pic:nvPicPr>
                    <pic:cNvPr id="38129" name="Picture 38129"/>
                    <pic:cNvPicPr/>
                  </pic:nvPicPr>
                  <pic:blipFill>
                    <a:blip r:embed="rId400"/>
                    <a:stretch>
                      <a:fillRect/>
                    </a:stretch>
                  </pic:blipFill>
                  <pic:spPr>
                    <a:xfrm>
                      <a:off x="0" y="0"/>
                      <a:ext cx="4000500" cy="2674620"/>
                    </a:xfrm>
                    <a:prstGeom prst="rect">
                      <a:avLst/>
                    </a:prstGeom>
                  </pic:spPr>
                </pic:pic>
              </a:graphicData>
            </a:graphic>
          </wp:inline>
        </w:drawing>
      </w:r>
    </w:p>
    <w:p w14:paraId="66F1E9EC"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 xml:space="preserve">9-16 </w:t>
      </w:r>
      <w:r>
        <w:rPr>
          <w:color w:val="A25400"/>
          <w:sz w:val="22"/>
        </w:rPr>
        <w:t>集装箱数据中心模块内部结构</w:t>
      </w:r>
    </w:p>
    <w:p w14:paraId="69A7E1F7" w14:textId="77777777" w:rsidR="00C97CE8" w:rsidRDefault="007C2E36" w:rsidP="00A031EB">
      <w:pPr>
        <w:spacing w:after="107" w:line="259" w:lineRule="auto"/>
        <w:ind w:left="1464" w:firstLineChars="200" w:firstLine="480"/>
      </w:pPr>
      <w:r>
        <w:rPr>
          <w:noProof/>
        </w:rPr>
        <w:lastRenderedPageBreak/>
        <w:drawing>
          <wp:inline distT="0" distB="0" distL="0" distR="0" wp14:anchorId="5641F599" wp14:editId="3B77E100">
            <wp:extent cx="4084320" cy="2819400"/>
            <wp:effectExtent l="0" t="0" r="0" b="0"/>
            <wp:docPr id="38134" name="Picture 38134"/>
            <wp:cNvGraphicFramePr/>
            <a:graphic xmlns:a="http://schemas.openxmlformats.org/drawingml/2006/main">
              <a:graphicData uri="http://schemas.openxmlformats.org/drawingml/2006/picture">
                <pic:pic xmlns:pic="http://schemas.openxmlformats.org/drawingml/2006/picture">
                  <pic:nvPicPr>
                    <pic:cNvPr id="38134" name="Picture 38134"/>
                    <pic:cNvPicPr/>
                  </pic:nvPicPr>
                  <pic:blipFill>
                    <a:blip r:embed="rId401"/>
                    <a:stretch>
                      <a:fillRect/>
                    </a:stretch>
                  </pic:blipFill>
                  <pic:spPr>
                    <a:xfrm>
                      <a:off x="0" y="0"/>
                      <a:ext cx="4084320" cy="2819400"/>
                    </a:xfrm>
                    <a:prstGeom prst="rect">
                      <a:avLst/>
                    </a:prstGeom>
                  </pic:spPr>
                </pic:pic>
              </a:graphicData>
            </a:graphic>
          </wp:inline>
        </w:drawing>
      </w:r>
    </w:p>
    <w:p w14:paraId="6894BBC3" w14:textId="77777777" w:rsidR="00C97CE8" w:rsidRDefault="007C2E36" w:rsidP="00A031EB">
      <w:pPr>
        <w:spacing w:after="0" w:line="306" w:lineRule="auto"/>
        <w:ind w:left="480" w:right="47" w:firstLineChars="200" w:firstLine="440"/>
      </w:pPr>
      <w:r>
        <w:rPr>
          <w:color w:val="A25400"/>
          <w:sz w:val="22"/>
        </w:rPr>
        <w:t>图</w:t>
      </w:r>
      <w:r>
        <w:rPr>
          <w:rFonts w:ascii="微软雅黑" w:eastAsia="微软雅黑" w:hAnsi="微软雅黑" w:cs="微软雅黑"/>
          <w:color w:val="A25400"/>
          <w:sz w:val="22"/>
        </w:rPr>
        <w:t xml:space="preserve">9-17 </w:t>
      </w:r>
      <w:r>
        <w:rPr>
          <w:color w:val="A25400"/>
          <w:sz w:val="22"/>
        </w:rPr>
        <w:t>集装箱式数据中心部署示意图</w:t>
      </w:r>
      <w:r>
        <w:t>集装箱数据中心的主要特点包括以下几个方面。</w:t>
      </w:r>
    </w:p>
    <w:p w14:paraId="2CF40B6C" w14:textId="77777777" w:rsidR="00C97CE8" w:rsidRDefault="007C2E36" w:rsidP="00B55381">
      <w:pPr>
        <w:numPr>
          <w:ilvl w:val="0"/>
          <w:numId w:val="164"/>
        </w:numPr>
        <w:ind w:right="47" w:firstLineChars="200" w:firstLine="480"/>
      </w:pPr>
      <w:r>
        <w:t>高密度。集装箱数据中心模块可容纳高密度计算设备，相同空间内可容纳六倍于传统数据中心的机柜数量。例如，华为赛</w:t>
      </w:r>
      <w:proofErr w:type="gramStart"/>
      <w:r>
        <w:t>门铁克</w:t>
      </w:r>
      <w:proofErr w:type="spellStart"/>
      <w:proofErr w:type="gramEnd"/>
      <w:r>
        <w:rPr>
          <w:rFonts w:ascii="微软雅黑" w:eastAsia="微软雅黑" w:hAnsi="微软雅黑" w:cs="微软雅黑"/>
        </w:rPr>
        <w:t>Oceanspace</w:t>
      </w:r>
      <w:proofErr w:type="spellEnd"/>
      <w:r>
        <w:rPr>
          <w:rFonts w:ascii="微软雅黑" w:eastAsia="微软雅黑" w:hAnsi="微软雅黑" w:cs="微软雅黑"/>
        </w:rPr>
        <w:t xml:space="preserve"> DCS</w:t>
      </w:r>
      <w:r>
        <w:t>在其</w:t>
      </w:r>
      <w:r>
        <w:rPr>
          <w:rFonts w:ascii="微软雅黑" w:eastAsia="微软雅黑" w:hAnsi="微软雅黑" w:cs="微软雅黑"/>
        </w:rPr>
        <w:t>13.5</w:t>
      </w:r>
      <w:r>
        <w:t>平方米的内部空间中可以放置</w:t>
      </w:r>
      <w:r>
        <w:rPr>
          <w:rFonts w:ascii="微软雅黑" w:eastAsia="微软雅黑" w:hAnsi="微软雅黑" w:cs="微软雅黑"/>
        </w:rPr>
        <w:t>600</w:t>
      </w:r>
      <w:r>
        <w:t>个</w:t>
      </w:r>
      <w:r>
        <w:rPr>
          <w:rFonts w:ascii="微软雅黑" w:eastAsia="微软雅黑" w:hAnsi="微软雅黑" w:cs="微软雅黑"/>
        </w:rPr>
        <w:t>CPU</w:t>
      </w:r>
      <w:r>
        <w:t>、</w:t>
      </w:r>
      <w:r>
        <w:rPr>
          <w:rFonts w:ascii="微软雅黑" w:eastAsia="微软雅黑" w:hAnsi="微软雅黑" w:cs="微软雅黑"/>
        </w:rPr>
        <w:t>2880GB</w:t>
      </w:r>
      <w:r>
        <w:t>内存的服务器以及</w:t>
      </w:r>
      <w:r>
        <w:rPr>
          <w:rFonts w:ascii="微软雅黑" w:eastAsia="微软雅黑" w:hAnsi="微软雅黑" w:cs="微软雅黑"/>
        </w:rPr>
        <w:t>1824TB</w:t>
      </w:r>
      <w:r>
        <w:t>的存储系统，</w:t>
      </w:r>
      <w:r>
        <w:rPr>
          <w:rFonts w:ascii="微软雅黑" w:eastAsia="微软雅黑" w:hAnsi="微软雅黑" w:cs="微软雅黑"/>
        </w:rPr>
        <w:t>SGI</w:t>
      </w:r>
      <w:r>
        <w:t>的</w:t>
      </w:r>
      <w:r>
        <w:rPr>
          <w:rFonts w:ascii="微软雅黑" w:eastAsia="微软雅黑" w:hAnsi="微软雅黑" w:cs="微软雅黑"/>
        </w:rPr>
        <w:t>40</w:t>
      </w:r>
      <w:r>
        <w:t>英尺集装箱式数据中心模块最多能够支持</w:t>
      </w:r>
      <w:r>
        <w:rPr>
          <w:rFonts w:ascii="微软雅黑" w:eastAsia="微软雅黑" w:hAnsi="微软雅黑" w:cs="微软雅黑"/>
        </w:rPr>
        <w:t>46080</w:t>
      </w:r>
      <w:r>
        <w:t>个处理器核。</w:t>
      </w:r>
    </w:p>
    <w:p w14:paraId="2966F112" w14:textId="77777777" w:rsidR="00C97CE8" w:rsidRDefault="007C2E36" w:rsidP="00B55381">
      <w:pPr>
        <w:numPr>
          <w:ilvl w:val="0"/>
          <w:numId w:val="164"/>
        </w:numPr>
        <w:spacing w:after="40"/>
        <w:ind w:right="47" w:firstLineChars="200" w:firstLine="480"/>
      </w:pPr>
      <w:r>
        <w:t>模块化。传统数据中心的设计支离破碎，因为不同的设备（例如服务器、配电系统以及供暖、通风和空调设备等）在设计时都要考虑到最坏情况，所以在设计余量中存在着严重的成本浪费。集装箱数据中心将有利于数据中心的模块化，可以建立一个最优的数据中心生态系统，具有恰如所需的供电、冷却和计算能力等。（</w:t>
      </w:r>
      <w:r>
        <w:rPr>
          <w:rFonts w:ascii="微软雅黑" w:eastAsia="微软雅黑" w:hAnsi="微软雅黑" w:cs="微软雅黑"/>
        </w:rPr>
        <w:t>3</w:t>
      </w:r>
      <w:r>
        <w:t>）按需快速部署。集装箱数据中心不需要企业再经过空间租用、土地申请、机房建设、硬件部署等周期，可大大缩短部署周期。以往传统数据中心至少两年才能完成的事情，</w:t>
      </w:r>
      <w:r>
        <w:rPr>
          <w:rFonts w:ascii="微软雅黑" w:eastAsia="微软雅黑" w:hAnsi="微软雅黑" w:cs="微软雅黑"/>
        </w:rPr>
        <w:t>HP</w:t>
      </w:r>
      <w:r>
        <w:t>、</w:t>
      </w:r>
      <w:r>
        <w:rPr>
          <w:rFonts w:ascii="微软雅黑" w:eastAsia="微软雅黑" w:hAnsi="微软雅黑" w:cs="微软雅黑"/>
        </w:rPr>
        <w:t>SUN</w:t>
      </w:r>
      <w:r>
        <w:t>可做到</w:t>
      </w:r>
      <w:r>
        <w:rPr>
          <w:rFonts w:ascii="微软雅黑" w:eastAsia="微软雅黑" w:hAnsi="微软雅黑" w:cs="微软雅黑"/>
        </w:rPr>
        <w:t>“</w:t>
      </w:r>
      <w:r>
        <w:t>美国</w:t>
      </w:r>
      <w:r>
        <w:rPr>
          <w:rFonts w:ascii="微软雅黑" w:eastAsia="微软雅黑" w:hAnsi="微软雅黑" w:cs="微软雅黑"/>
        </w:rPr>
        <w:t>6</w:t>
      </w:r>
      <w:r>
        <w:t>周、全球</w:t>
      </w:r>
      <w:r>
        <w:rPr>
          <w:rFonts w:ascii="微软雅黑" w:eastAsia="微软雅黑" w:hAnsi="微软雅黑" w:cs="微软雅黑"/>
        </w:rPr>
        <w:t>12</w:t>
      </w:r>
      <w:r>
        <w:t>周</w:t>
      </w:r>
      <w:r>
        <w:rPr>
          <w:rFonts w:ascii="微软雅黑" w:eastAsia="微软雅黑" w:hAnsi="微软雅黑" w:cs="微软雅黑"/>
        </w:rPr>
        <w:t>”</w:t>
      </w:r>
      <w:r>
        <w:t>交货，世纪互联也可做到</w:t>
      </w:r>
      <w:r>
        <w:rPr>
          <w:rFonts w:ascii="微软雅黑" w:eastAsia="微软雅黑" w:hAnsi="微软雅黑" w:cs="微软雅黑"/>
        </w:rPr>
        <w:t>“</w:t>
      </w:r>
      <w:r>
        <w:t>国内</w:t>
      </w:r>
      <w:r>
        <w:rPr>
          <w:rFonts w:ascii="微软雅黑" w:eastAsia="微软雅黑" w:hAnsi="微软雅黑" w:cs="微软雅黑"/>
        </w:rPr>
        <w:t>1.5</w:t>
      </w:r>
      <w:r>
        <w:t>个月</w:t>
      </w:r>
      <w:r>
        <w:rPr>
          <w:rFonts w:ascii="微软雅黑" w:eastAsia="微软雅黑" w:hAnsi="微软雅黑" w:cs="微软雅黑"/>
        </w:rPr>
        <w:t>”</w:t>
      </w:r>
      <w:r>
        <w:t>供货的快速反应，为企业快速增加存储和计算能力。</w:t>
      </w:r>
    </w:p>
    <w:p w14:paraId="6D3B1A46" w14:textId="77777777" w:rsidR="00C97CE8" w:rsidRDefault="007C2E36" w:rsidP="00A031EB">
      <w:pPr>
        <w:spacing w:after="14" w:line="250" w:lineRule="auto"/>
        <w:ind w:right="195" w:firstLineChars="200" w:firstLine="480"/>
      </w:pPr>
      <w:r>
        <w:t>（</w:t>
      </w:r>
      <w:r>
        <w:rPr>
          <w:rFonts w:ascii="微软雅黑" w:eastAsia="微软雅黑" w:hAnsi="微软雅黑" w:cs="微软雅黑"/>
        </w:rPr>
        <w:t>4</w:t>
      </w:r>
      <w:r>
        <w:t>）移动便携。集装箱数据中心的安装非常容易，只需要提供电源连接、水源连接</w:t>
      </w:r>
    </w:p>
    <w:p w14:paraId="0F6BEE5D" w14:textId="77777777" w:rsidR="00C97CE8" w:rsidRDefault="007C2E36" w:rsidP="00A031EB">
      <w:pPr>
        <w:ind w:left="-5" w:right="47" w:firstLineChars="200" w:firstLine="480"/>
      </w:pPr>
      <w:r>
        <w:t>（用于冷却）和数据连接即可。利用集装箱数据中心可移动性的特点，可以灵活机动地放到一个搞大型活动的区域，活动结束后还可以移动到其他地区继续使用。</w:t>
      </w:r>
    </w:p>
    <w:p w14:paraId="3AA40DDF" w14:textId="77777777" w:rsidR="00C97CE8" w:rsidRDefault="007C2E36" w:rsidP="00A031EB">
      <w:pPr>
        <w:ind w:left="-15" w:right="47" w:firstLineChars="200" w:firstLine="480"/>
      </w:pPr>
      <w:r>
        <w:t>从绿色节能的角度看，集装箱数据中心也采用了诸多良好的设计提高数据中心的能效比。</w:t>
      </w:r>
    </w:p>
    <w:p w14:paraId="42B504AB" w14:textId="77777777" w:rsidR="00C97CE8" w:rsidRDefault="007C2E36" w:rsidP="00B55381">
      <w:pPr>
        <w:numPr>
          <w:ilvl w:val="0"/>
          <w:numId w:val="165"/>
        </w:numPr>
        <w:ind w:right="47" w:firstLineChars="200" w:firstLine="480"/>
      </w:pPr>
      <w:r>
        <w:t>缩短送风距离。由于集装箱空间较为密闭，因此可以将空调盘管安装到服务器顶部，缩短送风距离，减少了送风过程中的冷量损失。</w:t>
      </w:r>
    </w:p>
    <w:p w14:paraId="3580FA19" w14:textId="77777777" w:rsidR="00C97CE8" w:rsidRDefault="007C2E36" w:rsidP="00B55381">
      <w:pPr>
        <w:numPr>
          <w:ilvl w:val="0"/>
          <w:numId w:val="165"/>
        </w:numPr>
        <w:ind w:right="47" w:firstLineChars="200" w:firstLine="480"/>
      </w:pPr>
      <w:r>
        <w:t>提高冷通道温度。将冷通道温度提高（如</w:t>
      </w:r>
      <w:r>
        <w:rPr>
          <w:rFonts w:ascii="微软雅黑" w:eastAsia="微软雅黑" w:hAnsi="微软雅黑" w:cs="微软雅黑"/>
        </w:rPr>
        <w:t>24</w:t>
      </w:r>
      <w:r>
        <w:t>℃）后，可升高盘管供</w:t>
      </w:r>
      <w:r>
        <w:rPr>
          <w:rFonts w:ascii="微软雅黑" w:eastAsia="微软雅黑" w:hAnsi="微软雅黑" w:cs="微软雅黑"/>
        </w:rPr>
        <w:t>/</w:t>
      </w:r>
      <w:r>
        <w:t>回水温度，减少压缩机工作时间，提高冷水机组工作效率，达到节能环保的效果。</w:t>
      </w:r>
    </w:p>
    <w:p w14:paraId="30077317" w14:textId="77777777" w:rsidR="00C97CE8" w:rsidRDefault="007C2E36" w:rsidP="00B55381">
      <w:pPr>
        <w:numPr>
          <w:ilvl w:val="0"/>
          <w:numId w:val="165"/>
        </w:numPr>
        <w:ind w:right="47" w:firstLineChars="200" w:firstLine="480"/>
      </w:pPr>
      <w:r>
        <w:lastRenderedPageBreak/>
        <w:t>冷</w:t>
      </w:r>
      <w:r>
        <w:rPr>
          <w:rFonts w:ascii="微软雅黑" w:eastAsia="微软雅黑" w:hAnsi="微软雅黑" w:cs="微软雅黑"/>
        </w:rPr>
        <w:t>/</w:t>
      </w:r>
      <w:r>
        <w:t>热通道完全隔离。隔离冷</w:t>
      </w:r>
      <w:r>
        <w:rPr>
          <w:rFonts w:ascii="微软雅黑" w:eastAsia="微软雅黑" w:hAnsi="微软雅黑" w:cs="微软雅黑"/>
        </w:rPr>
        <w:t>/</w:t>
      </w:r>
      <w:r>
        <w:t>热通道，可以防止冷热空气混合，增大进出风温差，从而提高盘管制冷能力。</w:t>
      </w:r>
    </w:p>
    <w:p w14:paraId="28D70350" w14:textId="77777777" w:rsidR="00C97CE8" w:rsidRDefault="007C2E36" w:rsidP="00B55381">
      <w:pPr>
        <w:numPr>
          <w:ilvl w:val="0"/>
          <w:numId w:val="165"/>
        </w:numPr>
        <w:ind w:right="47" w:firstLineChars="200" w:firstLine="480"/>
      </w:pPr>
      <w:r>
        <w:t>隔热保温材料。在集装箱内外涂隔热保温涂料，可以做到冬季不结露，夏季冷量不外泄。</w:t>
      </w:r>
    </w:p>
    <w:p w14:paraId="5BA6D240" w14:textId="77777777" w:rsidR="00C97CE8" w:rsidRDefault="007C2E36" w:rsidP="00B55381">
      <w:pPr>
        <w:numPr>
          <w:ilvl w:val="0"/>
          <w:numId w:val="165"/>
        </w:numPr>
        <w:ind w:right="47" w:firstLineChars="200" w:firstLine="480"/>
      </w:pPr>
      <w:r>
        <w:rPr>
          <w:rFonts w:ascii="微软雅黑" w:eastAsia="微软雅黑" w:hAnsi="微软雅黑" w:cs="微软雅黑"/>
        </w:rPr>
        <w:t>Free Cooling</w:t>
      </w:r>
      <w:r>
        <w:t>功能。集装箱数据中心模块可以使用</w:t>
      </w:r>
      <w:r>
        <w:rPr>
          <w:rFonts w:ascii="微软雅黑" w:eastAsia="微软雅黑" w:hAnsi="微软雅黑" w:cs="微软雅黑"/>
        </w:rPr>
        <w:t>Free Cooling</w:t>
      </w:r>
      <w:r>
        <w:t>，减少压缩机工作时间，提高能源利用效率。例如在北京，每年有</w:t>
      </w:r>
      <w:r>
        <w:rPr>
          <w:rFonts w:ascii="微软雅黑" w:eastAsia="微软雅黑" w:hAnsi="微软雅黑" w:cs="微软雅黑"/>
        </w:rPr>
        <w:t>4</w:t>
      </w:r>
      <w:r>
        <w:t>个月时间可以使用</w:t>
      </w:r>
      <w:r>
        <w:rPr>
          <w:rFonts w:ascii="微软雅黑" w:eastAsia="微软雅黑" w:hAnsi="微软雅黑" w:cs="微软雅黑"/>
        </w:rPr>
        <w:t>Free Cooling</w:t>
      </w:r>
      <w:r>
        <w:t>。</w:t>
      </w:r>
    </w:p>
    <w:p w14:paraId="29DCD850" w14:textId="77777777" w:rsidR="00C97CE8" w:rsidRDefault="007C2E36" w:rsidP="00A031EB">
      <w:pPr>
        <w:ind w:left="-15" w:right="47" w:firstLineChars="200" w:firstLine="480"/>
      </w:pPr>
      <w:r>
        <w:t>除此以外，由于集装箱数据中心不需要工作人员进驻办公，因此在正常运转过程中可以完全关闭照明电源，从而节省了电力。</w:t>
      </w:r>
    </w:p>
    <w:p w14:paraId="18634098" w14:textId="77777777" w:rsidR="00C97CE8" w:rsidRDefault="007C2E36" w:rsidP="00A031EB">
      <w:pPr>
        <w:spacing w:after="231" w:line="251" w:lineRule="auto"/>
        <w:ind w:left="-15" w:right="72" w:firstLineChars="200" w:firstLine="480"/>
      </w:pPr>
      <w:r>
        <w:t>在采用各种节能设计后，集装箱数据中心模块能够取得较好的</w:t>
      </w:r>
      <w:r>
        <w:rPr>
          <w:rFonts w:ascii="微软雅黑" w:eastAsia="微软雅黑" w:hAnsi="微软雅黑" w:cs="微软雅黑"/>
        </w:rPr>
        <w:t>PUE</w:t>
      </w:r>
      <w:r>
        <w:t>。例如，</w:t>
      </w:r>
      <w:r>
        <w:rPr>
          <w:rFonts w:ascii="微软雅黑" w:eastAsia="微软雅黑" w:hAnsi="微软雅黑" w:cs="微软雅黑"/>
        </w:rPr>
        <w:t>SGI</w:t>
      </w:r>
      <w:r>
        <w:t>的集装箱式数据中心模块的</w:t>
      </w:r>
      <w:r>
        <w:rPr>
          <w:rFonts w:ascii="微软雅黑" w:eastAsia="微软雅黑" w:hAnsi="微软雅黑" w:cs="微软雅黑"/>
        </w:rPr>
        <w:t>PUE</w:t>
      </w:r>
      <w:r>
        <w:t>最低可以达到</w:t>
      </w:r>
      <w:r>
        <w:rPr>
          <w:rFonts w:ascii="微软雅黑" w:eastAsia="微软雅黑" w:hAnsi="微软雅黑" w:cs="微软雅黑"/>
        </w:rPr>
        <w:t>1.05</w:t>
      </w:r>
      <w:r>
        <w:t>，华为赛</w:t>
      </w:r>
      <w:proofErr w:type="gramStart"/>
      <w:r>
        <w:t>门铁克</w:t>
      </w:r>
      <w:proofErr w:type="spellStart"/>
      <w:proofErr w:type="gramEnd"/>
      <w:r>
        <w:rPr>
          <w:rFonts w:ascii="微软雅黑" w:eastAsia="微软雅黑" w:hAnsi="微软雅黑" w:cs="微软雅黑"/>
        </w:rPr>
        <w:t>OceanSpace</w:t>
      </w:r>
      <w:proofErr w:type="spellEnd"/>
      <w:r>
        <w:rPr>
          <w:rFonts w:ascii="微软雅黑" w:eastAsia="微软雅黑" w:hAnsi="微软雅黑" w:cs="微软雅黑"/>
        </w:rPr>
        <w:t xml:space="preserve"> DCS</w:t>
      </w:r>
      <w:r>
        <w:t>的</w:t>
      </w:r>
      <w:r>
        <w:rPr>
          <w:rFonts w:ascii="微软雅黑" w:eastAsia="微软雅黑" w:hAnsi="微软雅黑" w:cs="微软雅黑"/>
        </w:rPr>
        <w:t>PUE</w:t>
      </w:r>
      <w:r>
        <w:t>也能够达到</w:t>
      </w:r>
      <w:r>
        <w:rPr>
          <w:rFonts w:ascii="微软雅黑" w:eastAsia="微软雅黑" w:hAnsi="微软雅黑" w:cs="微软雅黑"/>
        </w:rPr>
        <w:t>1.25</w:t>
      </w:r>
      <w:r>
        <w:t>左右。</w:t>
      </w:r>
    </w:p>
    <w:p w14:paraId="32B1BE4B" w14:textId="77777777" w:rsidR="00C97CE8" w:rsidRDefault="007C2E36" w:rsidP="00A031EB">
      <w:pPr>
        <w:spacing w:after="228" w:line="250" w:lineRule="auto"/>
        <w:ind w:left="428" w:right="5" w:firstLineChars="200" w:firstLine="480"/>
      </w:pPr>
      <w:r>
        <w:rPr>
          <w:rFonts w:ascii="微软雅黑" w:eastAsia="微软雅黑" w:hAnsi="微软雅黑" w:cs="微软雅黑"/>
          <w:b/>
        </w:rPr>
        <w:t xml:space="preserve">9.3.4 </w:t>
      </w:r>
      <w:r>
        <w:t>数据中心节能策略和算法研究</w:t>
      </w:r>
    </w:p>
    <w:p w14:paraId="67DE0A20" w14:textId="77777777" w:rsidR="00C97CE8" w:rsidRDefault="007C2E36" w:rsidP="00A031EB">
      <w:pPr>
        <w:spacing w:after="90" w:line="251" w:lineRule="auto"/>
        <w:ind w:left="-15" w:right="62" w:firstLineChars="200" w:firstLine="480"/>
      </w:pPr>
      <w:r>
        <w:t>目前常见的</w:t>
      </w:r>
      <w:proofErr w:type="gramStart"/>
      <w:r>
        <w:t>云计算</w:t>
      </w:r>
      <w:proofErr w:type="gramEnd"/>
      <w:r>
        <w:t>数据中心节能策略和算法可以从功率管理和降低能耗两个角度进行分类。从功率管理来看，主要可以分为动态功率管理（</w:t>
      </w:r>
      <w:r>
        <w:rPr>
          <w:rFonts w:ascii="微软雅黑" w:eastAsia="微软雅黑" w:hAnsi="微软雅黑" w:cs="微软雅黑"/>
        </w:rPr>
        <w:t>Dynamic Power Management</w:t>
      </w:r>
      <w:r>
        <w:t xml:space="preserve">， </w:t>
      </w:r>
      <w:r>
        <w:rPr>
          <w:rFonts w:ascii="微软雅黑" w:eastAsia="微软雅黑" w:hAnsi="微软雅黑" w:cs="微软雅黑"/>
        </w:rPr>
        <w:t>DPM</w:t>
      </w:r>
      <w:r>
        <w:t>）技术和静态功率管理（</w:t>
      </w:r>
      <w:r>
        <w:rPr>
          <w:rFonts w:ascii="微软雅黑" w:eastAsia="微软雅黑" w:hAnsi="微软雅黑" w:cs="微软雅黑"/>
        </w:rPr>
        <w:t>Static Power Management</w:t>
      </w:r>
      <w:r>
        <w:t>，</w:t>
      </w:r>
      <w:r>
        <w:rPr>
          <w:rFonts w:ascii="微软雅黑" w:eastAsia="微软雅黑" w:hAnsi="微软雅黑" w:cs="微软雅黑"/>
        </w:rPr>
        <w:t>SPM</w:t>
      </w:r>
      <w:r>
        <w:t>）技术；按照降低能耗阶段的不同，可以分为关闭</w:t>
      </w:r>
      <w:r>
        <w:rPr>
          <w:rFonts w:ascii="微软雅黑" w:eastAsia="微软雅黑" w:hAnsi="微软雅黑" w:cs="微软雅黑"/>
        </w:rPr>
        <w:t>/</w:t>
      </w:r>
      <w:r>
        <w:t>开启技术（</w:t>
      </w:r>
      <w:r>
        <w:rPr>
          <w:rFonts w:ascii="微软雅黑" w:eastAsia="微软雅黑" w:hAnsi="微软雅黑" w:cs="微软雅黑"/>
        </w:rPr>
        <w:t>Resource Hibernation</w:t>
      </w:r>
      <w:r>
        <w:t>）、动态电压</w:t>
      </w:r>
      <w:r>
        <w:rPr>
          <w:rFonts w:ascii="微软雅黑" w:eastAsia="微软雅黑" w:hAnsi="微软雅黑" w:cs="微软雅黑"/>
        </w:rPr>
        <w:t>/</w:t>
      </w:r>
      <w:r>
        <w:t>频率调整（</w:t>
      </w:r>
      <w:r>
        <w:rPr>
          <w:rFonts w:ascii="微软雅黑" w:eastAsia="微软雅黑" w:hAnsi="微软雅黑" w:cs="微软雅黑"/>
        </w:rPr>
        <w:t xml:space="preserve">Dynamic </w:t>
      </w:r>
      <w:proofErr w:type="spellStart"/>
      <w:r>
        <w:rPr>
          <w:rFonts w:ascii="微软雅黑" w:eastAsia="微软雅黑" w:hAnsi="微软雅黑" w:cs="微软雅黑"/>
        </w:rPr>
        <w:t>Voltage&amp;Frequency</w:t>
      </w:r>
      <w:proofErr w:type="spellEnd"/>
      <w:r>
        <w:rPr>
          <w:rFonts w:ascii="微软雅黑" w:eastAsia="微软雅黑" w:hAnsi="微软雅黑" w:cs="微软雅黑"/>
        </w:rPr>
        <w:t xml:space="preserve"> Scaling</w:t>
      </w:r>
      <w:r>
        <w:t>，</w:t>
      </w:r>
      <w:r>
        <w:rPr>
          <w:rFonts w:ascii="微软雅黑" w:eastAsia="微软雅黑" w:hAnsi="微软雅黑" w:cs="微软雅黑"/>
        </w:rPr>
        <w:t>DVFS</w:t>
      </w:r>
      <w:r>
        <w:t>）技术</w:t>
      </w:r>
      <w:r>
        <w:rPr>
          <w:rFonts w:ascii="微软雅黑" w:eastAsia="微软雅黑" w:hAnsi="微软雅黑" w:cs="微软雅黑"/>
          <w:sz w:val="33"/>
          <w:vertAlign w:val="superscript"/>
        </w:rPr>
        <w:t>[14]</w:t>
      </w:r>
      <w:r>
        <w:t>以及虚拟机技术三类，其中关闭</w:t>
      </w:r>
      <w:r>
        <w:rPr>
          <w:rFonts w:ascii="微软雅黑" w:eastAsia="微软雅黑" w:hAnsi="微软雅黑" w:cs="微软雅黑"/>
        </w:rPr>
        <w:t>/</w:t>
      </w:r>
      <w:r>
        <w:t>开启技术主要降低空闲能耗，后两者则注重降低运行时能耗。</w:t>
      </w:r>
      <w:r>
        <w:rPr>
          <w:rFonts w:ascii="微软雅黑" w:eastAsia="微软雅黑" w:hAnsi="微软雅黑" w:cs="微软雅黑"/>
        </w:rPr>
        <w:t>DPM</w:t>
      </w:r>
      <w:r>
        <w:t>的主要前提是数据中心所面临的负载随时间动态变化，它允许根据负载对功率进行动态调整，常见的技术主要有</w:t>
      </w:r>
      <w:r>
        <w:rPr>
          <w:rFonts w:ascii="微软雅黑" w:eastAsia="微软雅黑" w:hAnsi="微软雅黑" w:cs="微软雅黑"/>
        </w:rPr>
        <w:t>DVFS</w:t>
      </w:r>
      <w:r>
        <w:t>和虚拟化。</w:t>
      </w:r>
      <w:r>
        <w:rPr>
          <w:rFonts w:ascii="微软雅黑" w:eastAsia="微软雅黑" w:hAnsi="微软雅黑" w:cs="微软雅黑"/>
        </w:rPr>
        <w:t>SPM</w:t>
      </w:r>
      <w:r>
        <w:t>则主要利用高效硬件设备（如</w:t>
      </w:r>
      <w:r>
        <w:rPr>
          <w:rFonts w:ascii="微软雅黑" w:eastAsia="微软雅黑" w:hAnsi="微软雅黑" w:cs="微软雅黑"/>
        </w:rPr>
        <w:t>CPU</w:t>
      </w:r>
      <w:r>
        <w:t>、硬盘、网络、</w:t>
      </w:r>
      <w:r>
        <w:rPr>
          <w:rFonts w:ascii="微软雅黑" w:eastAsia="微软雅黑" w:hAnsi="微软雅黑" w:cs="微软雅黑"/>
        </w:rPr>
        <w:t>UPS</w:t>
      </w:r>
      <w:r>
        <w:t>和能源提供设备等），通过设备结构的改变来降低能耗。</w:t>
      </w:r>
    </w:p>
    <w:p w14:paraId="4C376762" w14:textId="77777777" w:rsidR="00C97CE8" w:rsidRDefault="007C2E36" w:rsidP="00A031EB">
      <w:pPr>
        <w:spacing w:after="7"/>
        <w:ind w:left="490" w:right="47" w:firstLineChars="200" w:firstLine="480"/>
      </w:pPr>
      <w:r>
        <w:t>下面，我们基于相关研究</w:t>
      </w:r>
      <w:r>
        <w:rPr>
          <w:rFonts w:ascii="微软雅黑" w:eastAsia="微软雅黑" w:hAnsi="微软雅黑" w:cs="微软雅黑"/>
          <w:sz w:val="33"/>
          <w:vertAlign w:val="superscript"/>
        </w:rPr>
        <w:t>[15</w:t>
      </w:r>
      <w:r>
        <w:rPr>
          <w:sz w:val="33"/>
          <w:vertAlign w:val="superscript"/>
        </w:rPr>
        <w:t>，</w:t>
      </w:r>
      <w:r>
        <w:rPr>
          <w:rFonts w:ascii="微软雅黑" w:eastAsia="微软雅黑" w:hAnsi="微软雅黑" w:cs="微软雅黑"/>
          <w:sz w:val="33"/>
          <w:vertAlign w:val="superscript"/>
        </w:rPr>
        <w:t>16]</w:t>
      </w:r>
      <w:r>
        <w:t>对目前常见的</w:t>
      </w:r>
      <w:proofErr w:type="gramStart"/>
      <w:r>
        <w:t>云计算</w:t>
      </w:r>
      <w:proofErr w:type="gramEnd"/>
      <w:r>
        <w:t>节能技术进行介绍。</w:t>
      </w:r>
    </w:p>
    <w:p w14:paraId="0485FAD0" w14:textId="77777777" w:rsidR="00C97CE8" w:rsidRDefault="007C2E36" w:rsidP="00A031EB">
      <w:pPr>
        <w:spacing w:after="51" w:line="259" w:lineRule="auto"/>
        <w:ind w:left="475" w:firstLineChars="200" w:firstLine="480"/>
      </w:pPr>
      <w:r>
        <w:rPr>
          <w:rFonts w:ascii="微软雅黑" w:eastAsia="微软雅黑" w:hAnsi="微软雅黑" w:cs="微软雅黑"/>
          <w:b/>
        </w:rPr>
        <w:t>1.DVFS</w:t>
      </w:r>
      <w:r>
        <w:t>节能技术</w:t>
      </w:r>
    </w:p>
    <w:p w14:paraId="22F3B9BB" w14:textId="77777777" w:rsidR="00C97CE8" w:rsidRDefault="007C2E36" w:rsidP="00A031EB">
      <w:pPr>
        <w:spacing w:after="50" w:line="250" w:lineRule="auto"/>
        <w:ind w:right="195" w:firstLineChars="200" w:firstLine="480"/>
      </w:pPr>
      <w:r>
        <w:rPr>
          <w:rFonts w:ascii="微软雅黑" w:eastAsia="微软雅黑" w:hAnsi="微软雅黑" w:cs="微软雅黑"/>
        </w:rPr>
        <w:t>DVFS</w:t>
      </w:r>
      <w:r>
        <w:t>是常用的控制</w:t>
      </w:r>
      <w:r>
        <w:rPr>
          <w:rFonts w:ascii="微软雅黑" w:eastAsia="微软雅黑" w:hAnsi="微软雅黑" w:cs="微软雅黑"/>
        </w:rPr>
        <w:t>CPU</w:t>
      </w:r>
      <w:r>
        <w:t>能耗的节能技术之一，其主要思想是：当</w:t>
      </w:r>
      <w:r>
        <w:rPr>
          <w:rFonts w:ascii="微软雅黑" w:eastAsia="微软雅黑" w:hAnsi="微软雅黑" w:cs="微软雅黑"/>
        </w:rPr>
        <w:t>CPU</w:t>
      </w:r>
      <w:r>
        <w:t>未被完全利用时，通过降低</w:t>
      </w:r>
      <w:r>
        <w:rPr>
          <w:rFonts w:ascii="微软雅黑" w:eastAsia="微软雅黑" w:hAnsi="微软雅黑" w:cs="微软雅黑"/>
        </w:rPr>
        <w:t>CPU</w:t>
      </w:r>
      <w:r>
        <w:t>的供电电压和时钟频率主动降低</w:t>
      </w:r>
      <w:r>
        <w:rPr>
          <w:rFonts w:ascii="微软雅黑" w:eastAsia="微软雅黑" w:hAnsi="微软雅黑" w:cs="微软雅黑"/>
        </w:rPr>
        <w:t>CPU</w:t>
      </w:r>
      <w:r>
        <w:t>性能，这样可以带来立方数量级的动态能耗降低，并且不会对性能产生影响。</w:t>
      </w:r>
    </w:p>
    <w:p w14:paraId="7B290F4D" w14:textId="77777777" w:rsidR="00C97CE8" w:rsidRDefault="007C2E36" w:rsidP="00A031EB">
      <w:pPr>
        <w:ind w:left="-15" w:right="47" w:firstLineChars="200" w:firstLine="480"/>
      </w:pPr>
      <w:r>
        <w:t>文献</w:t>
      </w:r>
      <w:r>
        <w:rPr>
          <w:rFonts w:ascii="微软雅黑" w:eastAsia="微软雅黑" w:hAnsi="微软雅黑" w:cs="微软雅黑"/>
        </w:rPr>
        <w:t>[17]</w:t>
      </w:r>
      <w:r>
        <w:t>在</w:t>
      </w:r>
      <w:proofErr w:type="gramStart"/>
      <w:r>
        <w:t>实时云计算</w:t>
      </w:r>
      <w:proofErr w:type="gramEnd"/>
      <w:r>
        <w:t>虚拟化服务环境中提出了三种基于</w:t>
      </w:r>
      <w:r>
        <w:rPr>
          <w:rFonts w:ascii="微软雅黑" w:eastAsia="微软雅黑" w:hAnsi="微软雅黑" w:cs="微软雅黑"/>
        </w:rPr>
        <w:t>DVFS</w:t>
      </w:r>
      <w:r>
        <w:t>的能量感知虚拟机提供策略，用户将服务提交到虚拟机后，服务提供者能够利用不同的应用场景，利用不同策略提供虚拟机以减少能耗。文献</w:t>
      </w:r>
      <w:r>
        <w:rPr>
          <w:rFonts w:ascii="微软雅黑" w:eastAsia="微软雅黑" w:hAnsi="微软雅黑" w:cs="微软雅黑"/>
        </w:rPr>
        <w:t>[18]</w:t>
      </w:r>
      <w:r>
        <w:t>基于</w:t>
      </w:r>
      <w:r>
        <w:rPr>
          <w:rFonts w:ascii="微软雅黑" w:eastAsia="微软雅黑" w:hAnsi="微软雅黑" w:cs="微软雅黑"/>
        </w:rPr>
        <w:t>DVFS</w:t>
      </w:r>
      <w:r>
        <w:t>技术提出了一种启发式调度算法，用来降低并行任务在</w:t>
      </w:r>
      <w:r>
        <w:lastRenderedPageBreak/>
        <w:t>集群环境中执行产生的能耗。该算法针对并行任务图中非关键路径上的任务，在不影响整个任务完成时间的前提下，降低非关键任务所调度</w:t>
      </w:r>
      <w:r>
        <w:rPr>
          <w:rFonts w:ascii="微软雅黑" w:eastAsia="微软雅黑" w:hAnsi="微软雅黑" w:cs="微软雅黑"/>
        </w:rPr>
        <w:t>CPU</w:t>
      </w:r>
      <w:r>
        <w:t>的电压来降低能耗。文献</w:t>
      </w:r>
      <w:r>
        <w:rPr>
          <w:rFonts w:ascii="微软雅黑" w:eastAsia="微软雅黑" w:hAnsi="微软雅黑" w:cs="微软雅黑"/>
        </w:rPr>
        <w:t>[19]</w:t>
      </w:r>
      <w:r>
        <w:t>提出了集群环境中基于能量感知的任务调度算法，提出通过控制适当的电压来减少能耗。文献</w:t>
      </w:r>
      <w:r>
        <w:rPr>
          <w:rFonts w:ascii="微软雅黑" w:eastAsia="微软雅黑" w:hAnsi="微软雅黑" w:cs="微软雅黑"/>
        </w:rPr>
        <w:t>[20]</w:t>
      </w:r>
      <w:r>
        <w:t>针对嵌入式多处理器系统，提出了基于能耗感知的启发式任务调度算法</w:t>
      </w:r>
      <w:r>
        <w:rPr>
          <w:rFonts w:ascii="微软雅黑" w:eastAsia="微软雅黑" w:hAnsi="微软雅黑" w:cs="微软雅黑"/>
        </w:rPr>
        <w:t>EGMS</w:t>
      </w:r>
      <w:r>
        <w:t>和</w:t>
      </w:r>
      <w:r>
        <w:rPr>
          <w:rFonts w:ascii="微软雅黑" w:eastAsia="微软雅黑" w:hAnsi="微软雅黑" w:cs="微软雅黑"/>
        </w:rPr>
        <w:t>EGMSIV</w:t>
      </w:r>
      <w:r>
        <w:t>，算法综合考虑了任务调度顺序和电压的动态调整，并利用能耗梯度作为任务调度的评价指标。</w:t>
      </w:r>
    </w:p>
    <w:p w14:paraId="713CEB0A" w14:textId="77777777" w:rsidR="00C97CE8" w:rsidRDefault="007C2E36" w:rsidP="00A031EB">
      <w:pPr>
        <w:ind w:left="-15" w:right="47" w:firstLineChars="200" w:firstLine="480"/>
      </w:pPr>
      <w:r>
        <w:t>文献</w:t>
      </w:r>
      <w:r>
        <w:rPr>
          <w:rFonts w:ascii="微软雅黑" w:eastAsia="微软雅黑" w:hAnsi="微软雅黑" w:cs="微软雅黑"/>
        </w:rPr>
        <w:t>[21]</w:t>
      </w:r>
      <w:r>
        <w:t>研究了具有</w:t>
      </w:r>
      <w:r>
        <w:rPr>
          <w:rFonts w:ascii="微软雅黑" w:eastAsia="微软雅黑" w:hAnsi="微软雅黑" w:cs="微软雅黑"/>
        </w:rPr>
        <w:t>DVS</w:t>
      </w:r>
      <w:r>
        <w:t>能力的多处理器平台中周期性抢占式硬件实时任务的能量最小化问题，采用分段调度机制为每个任务分配一个静态优先级，一旦任务分配给处理器，就启动处理器速率分配机制，降低能耗，并保持灵活性。</w:t>
      </w:r>
    </w:p>
    <w:p w14:paraId="4911D864" w14:textId="77777777" w:rsidR="00C97CE8" w:rsidRDefault="007C2E36" w:rsidP="00A031EB">
      <w:pPr>
        <w:spacing w:after="0"/>
        <w:ind w:left="-15" w:right="47" w:firstLineChars="200" w:firstLine="480"/>
      </w:pPr>
      <w:r>
        <w:rPr>
          <w:rFonts w:ascii="微软雅黑" w:eastAsia="微软雅黑" w:hAnsi="微软雅黑" w:cs="微软雅黑"/>
        </w:rPr>
        <w:t>DVFS</w:t>
      </w:r>
      <w:r>
        <w:t>的目的在于降低执行能耗，由于</w:t>
      </w:r>
      <w:r>
        <w:rPr>
          <w:rFonts w:ascii="微软雅黑" w:eastAsia="微软雅黑" w:hAnsi="微软雅黑" w:cs="微软雅黑"/>
        </w:rPr>
        <w:t>CMOS</w:t>
      </w:r>
      <w:r>
        <w:t>电路动态功率中功率与电压频率成正比，降低</w:t>
      </w:r>
      <w:r>
        <w:rPr>
          <w:rFonts w:ascii="微软雅黑" w:eastAsia="微软雅黑" w:hAnsi="微软雅黑" w:cs="微软雅黑"/>
        </w:rPr>
        <w:t>CPU</w:t>
      </w:r>
      <w:r>
        <w:t>电压或频率可以降低</w:t>
      </w:r>
      <w:r>
        <w:rPr>
          <w:rFonts w:ascii="微软雅黑" w:eastAsia="微软雅黑" w:hAnsi="微软雅黑" w:cs="微软雅黑"/>
        </w:rPr>
        <w:t>CPU</w:t>
      </w:r>
      <w:r>
        <w:t>的执行功率。但是，这类方法的缺点在于降低</w:t>
      </w:r>
      <w:r>
        <w:rPr>
          <w:rFonts w:ascii="微软雅黑" w:eastAsia="微软雅黑" w:hAnsi="微软雅黑" w:cs="微软雅黑"/>
        </w:rPr>
        <w:t xml:space="preserve">CPU </w:t>
      </w:r>
      <w:r>
        <w:t>的电压或频率之后，</w:t>
      </w:r>
      <w:r>
        <w:rPr>
          <w:rFonts w:ascii="微软雅黑" w:eastAsia="微软雅黑" w:hAnsi="微软雅黑" w:cs="微软雅黑"/>
        </w:rPr>
        <w:t>CPU</w:t>
      </w:r>
      <w:r>
        <w:t>的性能也会随之降低</w:t>
      </w:r>
      <w:r>
        <w:rPr>
          <w:rFonts w:ascii="微软雅黑" w:eastAsia="微软雅黑" w:hAnsi="微软雅黑" w:cs="微软雅黑"/>
          <w:sz w:val="33"/>
          <w:vertAlign w:val="superscript"/>
        </w:rPr>
        <w:t>[7]</w:t>
      </w:r>
      <w:r>
        <w:t>。</w:t>
      </w:r>
    </w:p>
    <w:p w14:paraId="4CA7549C" w14:textId="77777777" w:rsidR="00C97CE8" w:rsidRDefault="007C2E36" w:rsidP="00A031EB">
      <w:pPr>
        <w:ind w:left="490" w:right="47" w:firstLineChars="200" w:firstLine="480"/>
      </w:pPr>
      <w:r>
        <w:rPr>
          <w:rFonts w:ascii="微软雅黑" w:eastAsia="微软雅黑" w:hAnsi="微软雅黑" w:cs="微软雅黑"/>
          <w:b/>
        </w:rPr>
        <w:t>2.</w:t>
      </w:r>
      <w:r>
        <w:t>基于虚拟化的节能技术</w:t>
      </w:r>
    </w:p>
    <w:p w14:paraId="4A65CE2C" w14:textId="77777777" w:rsidR="00C97CE8" w:rsidRDefault="007C2E36" w:rsidP="00A031EB">
      <w:pPr>
        <w:ind w:left="-15" w:right="47" w:firstLineChars="200" w:firstLine="480"/>
      </w:pPr>
      <w:r>
        <w:t>虚拟化是</w:t>
      </w:r>
      <w:proofErr w:type="gramStart"/>
      <w:r>
        <w:t>云计算</w:t>
      </w:r>
      <w:proofErr w:type="gramEnd"/>
      <w:r>
        <w:t>中的关键技术之一，它允许在一个主机上创建多个虚拟机，因此减少了硬件资源的使用数量，改进了资源利用率。虚拟</w:t>
      </w:r>
      <w:proofErr w:type="gramStart"/>
      <w:r>
        <w:t>化不仅</w:t>
      </w:r>
      <w:proofErr w:type="gramEnd"/>
      <w:r>
        <w:t>可以使得共享相同计算节点的应用之间实现性能的隔离，而且还可以利用动态或离线迁移技术实现虚拟机在节点之间的迁移，进而实现节点的动态负载合并，从而转换闲置节点为节能模式。</w:t>
      </w:r>
    </w:p>
    <w:p w14:paraId="3EA33E3C" w14:textId="77777777" w:rsidR="00C97CE8" w:rsidRDefault="007C2E36" w:rsidP="00A031EB">
      <w:pPr>
        <w:ind w:left="-15" w:right="47" w:firstLineChars="200" w:firstLine="480"/>
      </w:pPr>
      <w:r>
        <w:t>文献</w:t>
      </w:r>
      <w:r>
        <w:rPr>
          <w:rFonts w:ascii="微软雅黑" w:eastAsia="微软雅黑" w:hAnsi="微软雅黑" w:cs="微软雅黑"/>
        </w:rPr>
        <w:t>[22]</w:t>
      </w:r>
      <w:r>
        <w:t>将能耗管理技术与虚拟化技术结合起来，为</w:t>
      </w:r>
      <w:proofErr w:type="gramStart"/>
      <w:r>
        <w:t>云计算</w:t>
      </w:r>
      <w:proofErr w:type="gramEnd"/>
      <w:r>
        <w:t>数据中心开发了一种能耗优化管理方法</w:t>
      </w:r>
      <w:proofErr w:type="spellStart"/>
      <w:r>
        <w:rPr>
          <w:rFonts w:ascii="微软雅黑" w:eastAsia="微软雅黑" w:hAnsi="微软雅黑" w:cs="微软雅黑"/>
        </w:rPr>
        <w:t>VirtualPower</w:t>
      </w:r>
      <w:proofErr w:type="spellEnd"/>
      <w:r>
        <w:t>。该方法支持虚拟机独立运行自身的能耗控制方法，并能合理协调不同虚拟化平台之间以及同一虚拟化平台上不同虚拟机之间的能耗控制请求，实现对能耗的整体优化。文献</w:t>
      </w:r>
      <w:r>
        <w:rPr>
          <w:rFonts w:ascii="微软雅黑" w:eastAsia="微软雅黑" w:hAnsi="微软雅黑" w:cs="微软雅黑"/>
        </w:rPr>
        <w:t>[23]</w:t>
      </w:r>
      <w:r>
        <w:t>使用约束满足问题对虚拟机部署进行建模，约束条件为用户的服务等级协议，以达到最大化节省能量的目的。实现思想是最大化空闲</w:t>
      </w:r>
      <w:proofErr w:type="gramStart"/>
      <w:r>
        <w:t>物理机</w:t>
      </w:r>
      <w:proofErr w:type="gramEnd"/>
      <w:r>
        <w:t>数，通过关闭空闲物理主机来节省能量。文献</w:t>
      </w:r>
      <w:r>
        <w:rPr>
          <w:rFonts w:ascii="微软雅黑" w:eastAsia="微软雅黑" w:hAnsi="微软雅黑" w:cs="微软雅黑"/>
        </w:rPr>
        <w:t>[24]</w:t>
      </w:r>
      <w:r>
        <w:t>通过将</w:t>
      </w:r>
      <w:proofErr w:type="gramStart"/>
      <w:r>
        <w:t>云计算</w:t>
      </w:r>
      <w:proofErr w:type="gramEnd"/>
      <w:r>
        <w:t>环境中的虚拟资源分配问题形式化为一个路径构建问题，提出了一种高能效的分配策略</w:t>
      </w:r>
      <w:r>
        <w:rPr>
          <w:rFonts w:ascii="微软雅黑" w:eastAsia="微软雅黑" w:hAnsi="微软雅黑" w:cs="微软雅黑"/>
        </w:rPr>
        <w:t>EEVARS</w:t>
      </w:r>
      <w:r>
        <w:t>，策略使用受限精华策略的蚁群系统生成优化的资源分配方案，降低了服务器的使用数量及系统能耗。</w:t>
      </w:r>
    </w:p>
    <w:p w14:paraId="17974BE1" w14:textId="77777777" w:rsidR="00C97CE8" w:rsidRDefault="007C2E36" w:rsidP="00A031EB">
      <w:pPr>
        <w:ind w:left="-15" w:right="47" w:firstLineChars="200" w:firstLine="480"/>
      </w:pPr>
      <w:r>
        <w:t>以上方法均通过减少服务器数量达成节能目标。文献</w:t>
      </w:r>
      <w:r>
        <w:rPr>
          <w:rFonts w:ascii="微软雅黑" w:eastAsia="微软雅黑" w:hAnsi="微软雅黑" w:cs="微软雅黑"/>
        </w:rPr>
        <w:t>[25]</w:t>
      </w:r>
      <w:r>
        <w:t>提出将虚拟机的动态迁移与关闭空闲节点相结合的方式，提高物理资源的利用率，平衡电量和性能间的需求。文章提出了动态虚拟机再分配机制，将资源利用率进行排序，然后将资源利用率较小的物理主机上的虚拟机以最小电量增加原则迁移出去，将空闲的物理主机关闭，节省电量。文献</w:t>
      </w:r>
      <w:r>
        <w:rPr>
          <w:rFonts w:ascii="微软雅黑" w:eastAsia="微软雅黑" w:hAnsi="微软雅黑" w:cs="微软雅黑"/>
        </w:rPr>
        <w:t xml:space="preserve">[26] </w:t>
      </w:r>
      <w:r>
        <w:t>开发了一种分层的能耗控制系统，包含</w:t>
      </w:r>
      <w:proofErr w:type="gramStart"/>
      <w:r>
        <w:t>宿主级</w:t>
      </w:r>
      <w:proofErr w:type="gramEnd"/>
      <w:r>
        <w:t>和用户级子系统。前者根据用户请求对硬件资源进行合理分配，以使每个虚拟机的能耗不超过规定上限；后者在虚拟机层重新对虚拟硬件资源进行分配，使每个用户任务产生的能耗不超过规定上限。</w:t>
      </w:r>
    </w:p>
    <w:p w14:paraId="2246C68A" w14:textId="77777777" w:rsidR="00C97CE8" w:rsidRDefault="007C2E36" w:rsidP="00A031EB">
      <w:pPr>
        <w:ind w:left="490" w:right="47" w:firstLineChars="200" w:firstLine="480"/>
      </w:pPr>
      <w:r>
        <w:rPr>
          <w:rFonts w:ascii="微软雅黑" w:eastAsia="微软雅黑" w:hAnsi="微软雅黑" w:cs="微软雅黑"/>
          <w:b/>
        </w:rPr>
        <w:t>3.</w:t>
      </w:r>
      <w:r>
        <w:t>基于主机关闭</w:t>
      </w:r>
      <w:r>
        <w:rPr>
          <w:rFonts w:ascii="微软雅黑" w:eastAsia="微软雅黑" w:hAnsi="微软雅黑" w:cs="微软雅黑"/>
        </w:rPr>
        <w:t>/</w:t>
      </w:r>
      <w:r>
        <w:t>开启的节能技术</w:t>
      </w:r>
    </w:p>
    <w:p w14:paraId="103B60C5" w14:textId="77777777" w:rsidR="00C97CE8" w:rsidRDefault="007C2E36" w:rsidP="00A031EB">
      <w:pPr>
        <w:spacing w:after="51" w:line="250" w:lineRule="auto"/>
        <w:ind w:right="195" w:firstLineChars="200" w:firstLine="480"/>
      </w:pPr>
      <w:r>
        <w:lastRenderedPageBreak/>
        <w:t>基于主机关闭</w:t>
      </w:r>
      <w:r>
        <w:rPr>
          <w:rFonts w:ascii="微软雅黑" w:eastAsia="微软雅黑" w:hAnsi="微软雅黑" w:cs="微软雅黑"/>
        </w:rPr>
        <w:t>/</w:t>
      </w:r>
      <w:r>
        <w:t>开启技术的节能策略可以分为随机式策略、超时式策略和预测式策略三类。随机策略将服务器的关闭</w:t>
      </w:r>
      <w:r>
        <w:rPr>
          <w:rFonts w:ascii="微软雅黑" w:eastAsia="微软雅黑" w:hAnsi="微软雅黑" w:cs="微软雅黑"/>
        </w:rPr>
        <w:t>/</w:t>
      </w:r>
      <w:r>
        <w:t>开启时机视为一个随机优化模型，利用随机决策模型设计控制算法。超时式策略预先设置一系列超时阈值，若持续空闲时间超过阈值，就将服务器切换到关闭模式，同时，阈值可以固定不变，也可以随系统负载自适应调整。预测式策略在初始阶段就对本次空闲时间进行预测，一旦预测值足够大，就直接切换到关闭模式。三类策略的目标均是最大限度地降低空闲能耗，而缺点在于当计算机启动时间较长时，会导致性能一定程度上降低。</w:t>
      </w:r>
    </w:p>
    <w:p w14:paraId="50FC27BA" w14:textId="77777777" w:rsidR="00C97CE8" w:rsidRDefault="007C2E36" w:rsidP="00A031EB">
      <w:pPr>
        <w:ind w:left="-15" w:right="47" w:firstLineChars="200" w:firstLine="480"/>
      </w:pPr>
      <w:r>
        <w:t>文献</w:t>
      </w:r>
      <w:r>
        <w:rPr>
          <w:rFonts w:ascii="微软雅黑" w:eastAsia="微软雅黑" w:hAnsi="微软雅黑" w:cs="微软雅黑"/>
        </w:rPr>
        <w:t>[27]</w:t>
      </w:r>
      <w:r>
        <w:t>提出，由于计算机系统业务请求具有自相似性，导致基于关闭</w:t>
      </w:r>
      <w:r>
        <w:rPr>
          <w:rFonts w:ascii="微软雅黑" w:eastAsia="微软雅黑" w:hAnsi="微软雅黑" w:cs="微软雅黑"/>
        </w:rPr>
        <w:t>/</w:t>
      </w:r>
      <w:r>
        <w:t>开启技术的最优节能策略为超时策略；并提出了当空闲时间长度服务</w:t>
      </w:r>
      <w:r>
        <w:rPr>
          <w:rFonts w:ascii="微软雅黑" w:eastAsia="微软雅黑" w:hAnsi="微软雅黑" w:cs="微软雅黑"/>
        </w:rPr>
        <w:t>Pareto</w:t>
      </w:r>
      <w:r>
        <w:t>分布时，</w:t>
      </w:r>
      <w:proofErr w:type="gramStart"/>
      <w:r>
        <w:t>基于截尾均值</w:t>
      </w:r>
      <w:proofErr w:type="gramEnd"/>
      <w:r>
        <w:t>法小样本情况下，</w:t>
      </w:r>
      <w:r>
        <w:rPr>
          <w:rFonts w:ascii="微软雅黑" w:eastAsia="微软雅黑" w:hAnsi="微软雅黑" w:cs="微软雅黑"/>
        </w:rPr>
        <w:t>Pareto</w:t>
      </w:r>
      <w:r>
        <w:t>分布形状参数的稳健有效估计算法和基于窗口大小自适应技术非平稳业务请求下的</w:t>
      </w:r>
      <w:r>
        <w:rPr>
          <w:rFonts w:ascii="微软雅黑" w:eastAsia="微软雅黑" w:hAnsi="微软雅黑" w:cs="微软雅黑"/>
        </w:rPr>
        <w:t>DPM</w:t>
      </w:r>
      <w:r>
        <w:t>控制算法。</w:t>
      </w:r>
    </w:p>
    <w:p w14:paraId="748CF351" w14:textId="77777777" w:rsidR="00C97CE8" w:rsidRDefault="007C2E36" w:rsidP="00A031EB">
      <w:pPr>
        <w:ind w:left="-15" w:right="47" w:firstLineChars="200" w:firstLine="480"/>
      </w:pPr>
      <w:r>
        <w:t>文献</w:t>
      </w:r>
      <w:r>
        <w:rPr>
          <w:rFonts w:ascii="微软雅黑" w:eastAsia="微软雅黑" w:hAnsi="微软雅黑" w:cs="微软雅黑"/>
        </w:rPr>
        <w:t>[28]</w:t>
      </w:r>
      <w:r>
        <w:t>引入负载感知机制，提出了一种在虚拟化计算平台中的动态节能算法，利用动态提供机制关闭不需要的主机子系统来实现节能。与随机策略和预定义的超时策略相比，该方法在保证</w:t>
      </w:r>
      <w:r>
        <w:rPr>
          <w:rFonts w:ascii="微软雅黑" w:eastAsia="微软雅黑" w:hAnsi="微软雅黑" w:cs="微软雅黑"/>
        </w:rPr>
        <w:t>QoS</w:t>
      </w:r>
      <w:r>
        <w:t>前提下可提高能耗效率。</w:t>
      </w:r>
    </w:p>
    <w:p w14:paraId="5E5F6814" w14:textId="77777777" w:rsidR="00C97CE8" w:rsidRDefault="007C2E36" w:rsidP="00A031EB">
      <w:pPr>
        <w:ind w:left="-15" w:right="47" w:firstLineChars="200" w:firstLine="480"/>
      </w:pPr>
      <w:r>
        <w:t>基于主机关闭</w:t>
      </w:r>
      <w:r>
        <w:rPr>
          <w:rFonts w:ascii="微软雅黑" w:eastAsia="微软雅黑" w:hAnsi="微软雅黑" w:cs="微软雅黑"/>
        </w:rPr>
        <w:t>/</w:t>
      </w:r>
      <w:r>
        <w:t>开启的节能技术可与虚拟化中的虚拟机迁移方法结合起来使用，当可以预知负载信息时，该方式可以极大节约空闲主机的闲时能耗。</w:t>
      </w:r>
    </w:p>
    <w:p w14:paraId="0D28B8A3" w14:textId="77777777" w:rsidR="00C97CE8" w:rsidRDefault="007C2E36" w:rsidP="00A031EB">
      <w:pPr>
        <w:ind w:left="490" w:right="47" w:firstLineChars="200" w:firstLine="480"/>
      </w:pPr>
      <w:r>
        <w:rPr>
          <w:rFonts w:ascii="微软雅黑" w:eastAsia="微软雅黑" w:hAnsi="微软雅黑" w:cs="微软雅黑"/>
          <w:b/>
        </w:rPr>
        <w:t>4.</w:t>
      </w:r>
      <w:r>
        <w:t>其他节能技术</w:t>
      </w:r>
    </w:p>
    <w:p w14:paraId="6E3FF1DF" w14:textId="77777777" w:rsidR="00C97CE8" w:rsidRDefault="007C2E36" w:rsidP="00A031EB">
      <w:pPr>
        <w:ind w:left="-15" w:right="47" w:firstLineChars="200" w:firstLine="480"/>
      </w:pPr>
      <w:r>
        <w:t>冷却系统约占</w:t>
      </w:r>
      <w:proofErr w:type="gramStart"/>
      <w:r>
        <w:t>云数据</w:t>
      </w:r>
      <w:proofErr w:type="gramEnd"/>
      <w:r>
        <w:t>中心总能耗的</w:t>
      </w:r>
      <w:r>
        <w:rPr>
          <w:rFonts w:ascii="微软雅黑" w:eastAsia="微软雅黑" w:hAnsi="微软雅黑" w:cs="微软雅黑"/>
        </w:rPr>
        <w:t>40%</w:t>
      </w:r>
      <w:r>
        <w:t>，计算资源的高速运行导致设备温度升高，温度过高不仅会降低数据系统的可靠性，而且会减少设备的生命周期。因此，必须对</w:t>
      </w:r>
      <w:proofErr w:type="gramStart"/>
      <w:r>
        <w:t>云数据</w:t>
      </w:r>
      <w:proofErr w:type="gramEnd"/>
      <w:r>
        <w:t>中心的冷却设备降温，有效地减少冷却的能量，这对</w:t>
      </w:r>
      <w:proofErr w:type="gramStart"/>
      <w:r>
        <w:t>云数据</w:t>
      </w:r>
      <w:proofErr w:type="gramEnd"/>
      <w:r>
        <w:t>中心的稳定运行和节省电量都有重要的意义。</w:t>
      </w:r>
    </w:p>
    <w:p w14:paraId="262EDBBE" w14:textId="77777777" w:rsidR="00C97CE8" w:rsidRDefault="007C2E36" w:rsidP="00A031EB">
      <w:pPr>
        <w:ind w:left="-15" w:right="47" w:firstLineChars="200" w:firstLine="480"/>
      </w:pPr>
      <w:r>
        <w:t>文献</w:t>
      </w:r>
      <w:r>
        <w:rPr>
          <w:rFonts w:ascii="微软雅黑" w:eastAsia="微软雅黑" w:hAnsi="微软雅黑" w:cs="微软雅黑"/>
        </w:rPr>
        <w:t>[29]</w:t>
      </w:r>
      <w:r>
        <w:t>提出将数据中心冷却系统考虑在内，在服务器中安装变速风扇和温度传感器，根据服务器的温度调整风扇的转速，既保证了安全又节省了电量。文献</w:t>
      </w:r>
      <w:r>
        <w:rPr>
          <w:rFonts w:ascii="微软雅黑" w:eastAsia="微软雅黑" w:hAnsi="微软雅黑" w:cs="微软雅黑"/>
        </w:rPr>
        <w:t>[30]</w:t>
      </w:r>
      <w:r>
        <w:t>提出数据中心的指令数据流包括温度传感器数据、服务器指令、数据中心空间的空调单元数据，文章对这些数据流进行了分析，提出了简单灵活的模型，根据给定的负载分布和冷却系统配置可以预测数据中心热分布，然后静态或手动配置热负载管理系统。文献</w:t>
      </w:r>
      <w:r>
        <w:rPr>
          <w:rFonts w:ascii="微软雅黑" w:eastAsia="微软雅黑" w:hAnsi="微软雅黑" w:cs="微软雅黑"/>
        </w:rPr>
        <w:t>[31]</w:t>
      </w:r>
      <w:r>
        <w:t>提出了数据中心级的电量和热点管理解决方案，</w:t>
      </w:r>
      <w:r>
        <w:rPr>
          <w:rFonts w:ascii="微软雅黑" w:eastAsia="微软雅黑" w:hAnsi="微软雅黑" w:cs="微软雅黑"/>
        </w:rPr>
        <w:t>PTM</w:t>
      </w:r>
      <w:r>
        <w:t>（</w:t>
      </w:r>
      <w:proofErr w:type="spellStart"/>
      <w:r>
        <w:rPr>
          <w:rFonts w:ascii="微软雅黑" w:eastAsia="微软雅黑" w:hAnsi="微软雅黑" w:cs="微软雅黑"/>
        </w:rPr>
        <w:t>Power&amp;Thermal</w:t>
      </w:r>
      <w:proofErr w:type="spellEnd"/>
      <w:r>
        <w:rPr>
          <w:rFonts w:ascii="微软雅黑" w:eastAsia="微软雅黑" w:hAnsi="微软雅黑" w:cs="微软雅黑"/>
        </w:rPr>
        <w:t xml:space="preserve"> Management</w:t>
      </w:r>
      <w:r>
        <w:t>）引擎决定活动服务器数目的位置，同时调节提供的冷却温度，提高了数据中心的能效。文献</w:t>
      </w:r>
      <w:r>
        <w:rPr>
          <w:rFonts w:ascii="微软雅黑" w:eastAsia="微软雅黑" w:hAnsi="微软雅黑" w:cs="微软雅黑"/>
        </w:rPr>
        <w:t>[32]</w:t>
      </w:r>
      <w:r>
        <w:t>提出了控制数据中心风扇的精细方式，每个机架上的风扇根据其自身的热系统、硬件使用率等信息调整风扇速度。文献</w:t>
      </w:r>
      <w:r>
        <w:rPr>
          <w:rFonts w:ascii="微软雅黑" w:eastAsia="微软雅黑" w:hAnsi="微软雅黑" w:cs="微软雅黑"/>
        </w:rPr>
        <w:t>[33]</w:t>
      </w:r>
      <w:r>
        <w:t>综合考虑空间大小、机架和风扇的摆放以及空气的流动方向等因素，提出了一种多层次的数据中心冷却设备设计思路，并对空气流和热交换进行建模与仿真，为数据中心布局提供了理论支持。</w:t>
      </w:r>
    </w:p>
    <w:p w14:paraId="6EB0D8DE" w14:textId="77777777" w:rsidR="00C97CE8" w:rsidRDefault="007C2E36" w:rsidP="00A031EB">
      <w:pPr>
        <w:ind w:left="-15" w:right="47" w:firstLineChars="200" w:firstLine="480"/>
      </w:pPr>
      <w:r>
        <w:lastRenderedPageBreak/>
        <w:t>此外，数据中心建成以后可采用动态冷却策略降低能耗，如对于处于休眠的服务器，可以适当关闭一些制冷设施或改变冷气的走向，以节约成本。文献</w:t>
      </w:r>
      <w:r>
        <w:rPr>
          <w:rFonts w:ascii="微软雅黑" w:eastAsia="微软雅黑" w:hAnsi="微软雅黑" w:cs="微软雅黑"/>
        </w:rPr>
        <w:t>[34]</w:t>
      </w:r>
      <w:r>
        <w:t>针对</w:t>
      </w:r>
      <w:proofErr w:type="gramStart"/>
      <w:r>
        <w:t>云数据</w:t>
      </w:r>
      <w:proofErr w:type="gramEnd"/>
      <w:r>
        <w:t>中心内部热量分配</w:t>
      </w:r>
      <w:proofErr w:type="gramStart"/>
      <w:r>
        <w:t>不</w:t>
      </w:r>
      <w:proofErr w:type="gramEnd"/>
      <w:r>
        <w:t>均衡的问题，首次提出了以无线多媒体传感器网络（</w:t>
      </w:r>
      <w:r>
        <w:rPr>
          <w:rFonts w:ascii="微软雅黑" w:eastAsia="微软雅黑" w:hAnsi="微软雅黑" w:cs="微软雅黑"/>
        </w:rPr>
        <w:t>WMSNs</w:t>
      </w:r>
      <w:r>
        <w:t>）实时监测局部热点，并利用任务迁移等方法降低热点区域的热负载，以</w:t>
      </w:r>
      <w:r>
        <w:rPr>
          <w:rFonts w:ascii="微软雅黑" w:eastAsia="微软雅黑" w:hAnsi="微软雅黑" w:cs="微软雅黑"/>
        </w:rPr>
        <w:t>“</w:t>
      </w:r>
      <w:r>
        <w:t>热点发现</w:t>
      </w:r>
      <w:r>
        <w:rPr>
          <w:rFonts w:ascii="微软雅黑" w:eastAsia="微软雅黑" w:hAnsi="微软雅黑" w:cs="微软雅黑"/>
        </w:rPr>
        <w:t>—</w:t>
      </w:r>
      <w:r>
        <w:t>热点定位</w:t>
      </w:r>
      <w:r>
        <w:rPr>
          <w:rFonts w:ascii="微软雅黑" w:eastAsia="微软雅黑" w:hAnsi="微软雅黑" w:cs="微软雅黑"/>
        </w:rPr>
        <w:t>—</w:t>
      </w:r>
      <w:r>
        <w:t>特征提取</w:t>
      </w:r>
      <w:r>
        <w:rPr>
          <w:rFonts w:ascii="微软雅黑" w:eastAsia="微软雅黑" w:hAnsi="微软雅黑" w:cs="微软雅黑"/>
        </w:rPr>
        <w:t>—</w:t>
      </w:r>
      <w:r>
        <w:t>热点消除</w:t>
      </w:r>
      <w:r>
        <w:rPr>
          <w:rFonts w:ascii="微软雅黑" w:eastAsia="微软雅黑" w:hAnsi="微软雅黑" w:cs="微软雅黑"/>
        </w:rPr>
        <w:t>”</w:t>
      </w:r>
      <w:r>
        <w:t>为主线，实现平衡热量分配、提高制冷效率的目的。</w:t>
      </w:r>
    </w:p>
    <w:p w14:paraId="117CBC7B" w14:textId="77777777" w:rsidR="00C97CE8" w:rsidRDefault="007C2E36" w:rsidP="00A031EB">
      <w:pPr>
        <w:ind w:left="-15" w:right="47" w:firstLineChars="200" w:firstLine="480"/>
      </w:pPr>
      <w:r>
        <w:rPr>
          <w:rFonts w:ascii="微软雅黑" w:eastAsia="微软雅黑" w:hAnsi="微软雅黑" w:cs="微软雅黑"/>
        </w:rPr>
        <w:t>DPM</w:t>
      </w:r>
      <w:r>
        <w:t>利用实时的资源使用状况和应用负载状况对能耗实行优化，不足之处在于若负载一直处于峰值状态，功耗并不能减少。</w:t>
      </w:r>
    </w:p>
    <w:p w14:paraId="795769A9" w14:textId="77777777" w:rsidR="00C97CE8" w:rsidRDefault="007C2E36" w:rsidP="00A031EB">
      <w:pPr>
        <w:spacing w:after="14" w:line="250" w:lineRule="auto"/>
        <w:ind w:right="195" w:firstLineChars="200" w:firstLine="480"/>
      </w:pPr>
      <w:r>
        <w:t>不同的节能技术通常拥有不同的应用场景。基于</w:t>
      </w:r>
      <w:r>
        <w:rPr>
          <w:rFonts w:ascii="微软雅黑" w:eastAsia="微软雅黑" w:hAnsi="微软雅黑" w:cs="微软雅黑"/>
        </w:rPr>
        <w:t>DVFS</w:t>
      </w:r>
      <w:r>
        <w:t>的节能技术的主要思想是通过动态调整</w:t>
      </w:r>
      <w:r>
        <w:rPr>
          <w:rFonts w:ascii="微软雅黑" w:eastAsia="微软雅黑" w:hAnsi="微软雅黑" w:cs="微软雅黑"/>
        </w:rPr>
        <w:t>CPU</w:t>
      </w:r>
      <w:r>
        <w:t>的电压和频率使其在不同阶段拥有不同的功率</w:t>
      </w:r>
      <w:r>
        <w:rPr>
          <w:rFonts w:ascii="微软雅黑" w:eastAsia="微软雅黑" w:hAnsi="微软雅黑" w:cs="微软雅黑"/>
        </w:rPr>
        <w:t>/</w:t>
      </w:r>
      <w:r>
        <w:t>性能，用不同的功率</w:t>
      </w:r>
      <w:r>
        <w:rPr>
          <w:rFonts w:ascii="微软雅黑" w:eastAsia="微软雅黑" w:hAnsi="微软雅黑" w:cs="微软雅黑"/>
        </w:rPr>
        <w:t>/</w:t>
      </w:r>
      <w:r>
        <w:t>性能处理不同的负载类型或不同计算量的任务，在降低执行能耗的同时保证执行性能。虚拟化节能算法实现了计算机资源从物理实体到虚拟实体的过渡，提高了计算资源的使用率。然而，虚拟化节能算法本身要付出高昂的效能代价，因为虚拟化技术通过对底层硬件到高层服务应用的层层虚拟，每一级的虚拟都不可避免地会造成效能的损耗。关闭</w:t>
      </w:r>
      <w:r>
        <w:rPr>
          <w:rFonts w:ascii="微软雅黑" w:eastAsia="微软雅黑" w:hAnsi="微软雅黑" w:cs="微软雅黑"/>
        </w:rPr>
        <w:t>/</w:t>
      </w:r>
      <w:r>
        <w:t>开启节能算法通常是针对服务器的关闭</w:t>
      </w:r>
      <w:r>
        <w:rPr>
          <w:rFonts w:ascii="微软雅黑" w:eastAsia="微软雅黑" w:hAnsi="微软雅黑" w:cs="微软雅黑"/>
        </w:rPr>
        <w:t>/</w:t>
      </w:r>
      <w:r>
        <w:t>开启时机进行设定或预测，但对于包含大量类型的计算资源的云计算系统而言，如何根据单位时间到达的任务量决定要关闭的服务器数量，以及关闭哪些服务器等问题，都给关闭</w:t>
      </w:r>
      <w:r>
        <w:rPr>
          <w:rFonts w:ascii="微软雅黑" w:eastAsia="微软雅黑" w:hAnsi="微软雅黑" w:cs="微软雅黑"/>
        </w:rPr>
        <w:t>/</w:t>
      </w:r>
      <w:r>
        <w:t>开启节能策略带来了难题</w:t>
      </w:r>
      <w:r>
        <w:rPr>
          <w:rFonts w:ascii="微软雅黑" w:eastAsia="微软雅黑" w:hAnsi="微软雅黑" w:cs="微软雅黑"/>
          <w:sz w:val="33"/>
          <w:vertAlign w:val="superscript"/>
        </w:rPr>
        <w:t>[35]</w:t>
      </w:r>
      <w:r>
        <w:t>。</w:t>
      </w:r>
    </w:p>
    <w:p w14:paraId="297D7454" w14:textId="77777777" w:rsidR="00C97CE8" w:rsidRDefault="007C2E36" w:rsidP="00A031EB">
      <w:pPr>
        <w:ind w:left="490" w:right="47" w:firstLineChars="200" w:firstLine="480"/>
      </w:pPr>
      <w:r>
        <w:t>综合现有的研究，在数据中心能耗管理方面仍然有进一步的研究重点。</w:t>
      </w:r>
    </w:p>
    <w:p w14:paraId="4CE47EC6" w14:textId="77777777" w:rsidR="00C97CE8" w:rsidRDefault="007C2E36" w:rsidP="00B55381">
      <w:pPr>
        <w:numPr>
          <w:ilvl w:val="0"/>
          <w:numId w:val="166"/>
        </w:numPr>
        <w:ind w:right="55" w:firstLineChars="200" w:firstLine="480"/>
      </w:pPr>
      <w:r>
        <w:t>如何在给定的真实云计算系统中，根据任务类型、到达率及分布决策物理主机的运行状态，并结合</w:t>
      </w:r>
      <w:r>
        <w:rPr>
          <w:rFonts w:ascii="微软雅黑" w:eastAsia="微软雅黑" w:hAnsi="微软雅黑" w:cs="微软雅黑"/>
        </w:rPr>
        <w:t>DVFS</w:t>
      </w:r>
      <w:r>
        <w:t>和主机关闭</w:t>
      </w:r>
      <w:r>
        <w:rPr>
          <w:rFonts w:ascii="微软雅黑" w:eastAsia="微软雅黑" w:hAnsi="微软雅黑" w:cs="微软雅黑"/>
        </w:rPr>
        <w:t>/</w:t>
      </w:r>
      <w:r>
        <w:t>开启技术对系统进行能效优化。</w:t>
      </w:r>
    </w:p>
    <w:p w14:paraId="74E05DF9" w14:textId="77777777" w:rsidR="00C97CE8" w:rsidRDefault="007C2E36" w:rsidP="00B55381">
      <w:pPr>
        <w:numPr>
          <w:ilvl w:val="0"/>
          <w:numId w:val="166"/>
        </w:numPr>
        <w:spacing w:after="226" w:line="251" w:lineRule="auto"/>
        <w:ind w:right="55" w:firstLineChars="200" w:firstLine="480"/>
      </w:pPr>
      <w:r>
        <w:t>云是面向服务的，这必定要求满足一定的</w:t>
      </w:r>
      <w:r>
        <w:rPr>
          <w:rFonts w:ascii="微软雅黑" w:eastAsia="微软雅黑" w:hAnsi="微软雅黑" w:cs="微软雅黑"/>
        </w:rPr>
        <w:t>QoS</w:t>
      </w:r>
      <w:r>
        <w:t>需求，如何定义一种</w:t>
      </w:r>
      <w:r>
        <w:rPr>
          <w:rFonts w:ascii="微软雅黑" w:eastAsia="微软雅黑" w:hAnsi="微软雅黑" w:cs="微软雅黑"/>
        </w:rPr>
        <w:t>QoS</w:t>
      </w:r>
      <w:r>
        <w:t>能效模型来度量</w:t>
      </w:r>
      <w:proofErr w:type="gramStart"/>
      <w:r>
        <w:t>云系统</w:t>
      </w:r>
      <w:proofErr w:type="gramEnd"/>
      <w:r>
        <w:t>的能耗优化目标，并明确它们之间的主从关系，也是在未来需要进一步关注的问题。</w:t>
      </w:r>
    </w:p>
    <w:p w14:paraId="5E8216CF"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9.3.5 </w:t>
      </w:r>
      <w:r>
        <w:t>新能源的应用</w:t>
      </w:r>
    </w:p>
    <w:p w14:paraId="3FB1FF0E" w14:textId="77777777" w:rsidR="00C97CE8" w:rsidRDefault="007C2E36" w:rsidP="00A031EB">
      <w:pPr>
        <w:spacing w:after="0"/>
        <w:ind w:left="-15" w:right="47" w:firstLineChars="200" w:firstLine="480"/>
      </w:pPr>
      <w:r>
        <w:t>近年来，学术界和工业界一直通过各种方法改善数据中心能效，如利用更好的能耗均增（</w:t>
      </w:r>
      <w:r>
        <w:rPr>
          <w:rFonts w:ascii="微软雅黑" w:eastAsia="微软雅黑" w:hAnsi="微软雅黑" w:cs="微软雅黑"/>
        </w:rPr>
        <w:t xml:space="preserve">Energy </w:t>
      </w:r>
      <w:r>
        <w:rPr>
          <w:rFonts w:ascii="微软雅黑" w:eastAsia="微软雅黑" w:hAnsi="微软雅黑" w:cs="微软雅黑"/>
        </w:rPr>
        <w:tab/>
        <w:t>Proportional</w:t>
      </w:r>
      <w:r>
        <w:t>）计算技术（包括虚拟化、动态开关服务器、负载整合、</w:t>
      </w:r>
      <w:r>
        <w:rPr>
          <w:rFonts w:ascii="微软雅黑" w:eastAsia="微软雅黑" w:hAnsi="微软雅黑" w:cs="微软雅黑"/>
        </w:rPr>
        <w:t>IT</w:t>
      </w:r>
      <w:r>
        <w:t>设备的深度休眠和功耗模式控制），更高效的电力配送及冷却系统，但是，改善能效并不等于就实现了绿色计算，因为数据中心消耗的仍然是传统的高碳排放量的能源。绿色和平组织</w:t>
      </w:r>
    </w:p>
    <w:p w14:paraId="2A929F98" w14:textId="77777777" w:rsidR="00C97CE8" w:rsidRDefault="007C2E36" w:rsidP="00A031EB">
      <w:pPr>
        <w:spacing w:after="0"/>
        <w:ind w:left="-5" w:right="47" w:firstLineChars="200" w:firstLine="480"/>
      </w:pPr>
      <w:r>
        <w:t>（</w:t>
      </w:r>
      <w:proofErr w:type="spellStart"/>
      <w:r>
        <w:rPr>
          <w:rFonts w:ascii="微软雅黑" w:eastAsia="微软雅黑" w:hAnsi="微软雅黑" w:cs="微软雅黑"/>
        </w:rPr>
        <w:t>GreenPeace</w:t>
      </w:r>
      <w:proofErr w:type="spellEnd"/>
      <w:r>
        <w:t>）定义实现绿色</w:t>
      </w:r>
      <w:r>
        <w:rPr>
          <w:rFonts w:ascii="微软雅黑" w:eastAsia="微软雅黑" w:hAnsi="微软雅黑" w:cs="微软雅黑"/>
        </w:rPr>
        <w:t>IT</w:t>
      </w:r>
      <w:r>
        <w:t>的方式是</w:t>
      </w:r>
      <w:r>
        <w:rPr>
          <w:rFonts w:ascii="微软雅黑" w:eastAsia="微软雅黑" w:hAnsi="微软雅黑" w:cs="微软雅黑"/>
        </w:rPr>
        <w:t>“</w:t>
      </w:r>
      <w:r>
        <w:t>高能效加新能源</w:t>
      </w:r>
      <w:r>
        <w:rPr>
          <w:rFonts w:ascii="微软雅黑" w:eastAsia="微软雅黑" w:hAnsi="微软雅黑" w:cs="微软雅黑"/>
        </w:rPr>
        <w:t>”</w:t>
      </w:r>
      <w:r>
        <w:t>。为了减少能耗开销和</w:t>
      </w:r>
      <w:proofErr w:type="gramStart"/>
      <w:r>
        <w:t>碳排放量</w:t>
      </w:r>
      <w:proofErr w:type="gramEnd"/>
      <w:r>
        <w:t>以实现绿色计算，充分利用新能源才是根本途径。新能源一般指在新技术基础上加以开发利用的可再生能源，包括太阳能、生物质能、风能等。随着常规能源（煤炭、石油、天然气）的有限性以及环境问题的日益突出，环保、可再生的新能源越来越得到各国的重视</w:t>
      </w:r>
    </w:p>
    <w:p w14:paraId="56014616" w14:textId="77777777" w:rsidR="00C97CE8" w:rsidRDefault="007C2E36" w:rsidP="00A031EB">
      <w:pPr>
        <w:spacing w:after="106" w:line="259" w:lineRule="auto"/>
        <w:ind w:left="-5" w:firstLineChars="200" w:firstLine="440"/>
      </w:pPr>
      <w:r>
        <w:rPr>
          <w:rFonts w:ascii="微软雅黑" w:eastAsia="微软雅黑" w:hAnsi="微软雅黑" w:cs="微软雅黑"/>
          <w:sz w:val="22"/>
        </w:rPr>
        <w:t>[36]</w:t>
      </w:r>
      <w:r>
        <w:t>。</w:t>
      </w:r>
    </w:p>
    <w:p w14:paraId="09EA98DB" w14:textId="77777777" w:rsidR="00C97CE8" w:rsidRDefault="007C2E36" w:rsidP="00A031EB">
      <w:pPr>
        <w:ind w:left="-15" w:right="47" w:firstLineChars="200" w:firstLine="480"/>
      </w:pPr>
      <w:r>
        <w:lastRenderedPageBreak/>
        <w:t>能源领域对于绿色可再生能源的研究（如太阳能、生物能的利用）从未停歇，而这股潮流随着</w:t>
      </w:r>
      <w:proofErr w:type="gramStart"/>
      <w:r>
        <w:t>云计算</w:t>
      </w:r>
      <w:proofErr w:type="gramEnd"/>
      <w:r>
        <w:t>的到来，同样走向了数据中心。绿色和平组织通过对全球</w:t>
      </w:r>
      <w:r>
        <w:rPr>
          <w:rFonts w:ascii="微软雅黑" w:eastAsia="微软雅黑" w:hAnsi="微软雅黑" w:cs="微软雅黑"/>
        </w:rPr>
        <w:t>IT</w:t>
      </w:r>
      <w:r>
        <w:t>公司的数据中心清洁能源进行评级，来倡导和激励数据中心使用新能源。同时，各国政府也纷纷制定鼓励节能减排的法规和政策。例如，美国加利福尼亚州规定到</w:t>
      </w:r>
      <w:r>
        <w:rPr>
          <w:rFonts w:ascii="微软雅黑" w:eastAsia="微软雅黑" w:hAnsi="微软雅黑" w:cs="微软雅黑"/>
        </w:rPr>
        <w:t>2020</w:t>
      </w:r>
      <w:r>
        <w:t>年其市政电力中</w:t>
      </w:r>
      <w:r>
        <w:rPr>
          <w:rFonts w:ascii="微软雅黑" w:eastAsia="微软雅黑" w:hAnsi="微软雅黑" w:cs="微软雅黑"/>
        </w:rPr>
        <w:t>33%</w:t>
      </w:r>
      <w:r>
        <w:t>要来源于新能源。此外，美国还提出多种激励补贴方式鼓励新能源的应用。例如，生产税收抵免政策规定在新能源设施运营的前</w:t>
      </w:r>
      <w:r>
        <w:rPr>
          <w:rFonts w:ascii="微软雅黑" w:eastAsia="微软雅黑" w:hAnsi="微软雅黑" w:cs="微软雅黑"/>
        </w:rPr>
        <w:t>10</w:t>
      </w:r>
      <w:r>
        <w:t>年内，每生产</w:t>
      </w:r>
      <w:r>
        <w:rPr>
          <w:rFonts w:ascii="微软雅黑" w:eastAsia="微软雅黑" w:hAnsi="微软雅黑" w:cs="微软雅黑"/>
        </w:rPr>
        <w:t>1</w:t>
      </w:r>
      <w:r>
        <w:t>千瓦时清洁能量将获得</w:t>
      </w:r>
      <w:r>
        <w:rPr>
          <w:rFonts w:ascii="微软雅黑" w:eastAsia="微软雅黑" w:hAnsi="微软雅黑" w:cs="微软雅黑"/>
        </w:rPr>
        <w:t>2.2</w:t>
      </w:r>
      <w:r>
        <w:t>美分补贴。新能源不但能够显著减少高碳电厂的温室气体排放，而且具有光明的经济前景，是减轻未来电力价格上涨压力的一种新途径。例如，用户在安装了新能源或者购买了新能源产品之后，可以在多年内（如</w:t>
      </w:r>
      <w:r>
        <w:rPr>
          <w:rFonts w:ascii="微软雅黑" w:eastAsia="微软雅黑" w:hAnsi="微软雅黑" w:cs="微软雅黑"/>
        </w:rPr>
        <w:t>20</w:t>
      </w:r>
      <w:r>
        <w:t>年）拥有固定的能量价格。如果数据中心所在地区需要</w:t>
      </w:r>
      <w:proofErr w:type="gramStart"/>
      <w:r>
        <w:t>征收烟碳排放</w:t>
      </w:r>
      <w:proofErr w:type="gramEnd"/>
      <w:r>
        <w:t>税，或者实行限额与交易政策（每家企业都给了一定量</w:t>
      </w:r>
      <w:proofErr w:type="gramStart"/>
      <w:r>
        <w:t>的排碳限额</w:t>
      </w:r>
      <w:proofErr w:type="gramEnd"/>
      <w:r>
        <w:t>，在限额</w:t>
      </w:r>
      <w:proofErr w:type="gramStart"/>
      <w:r>
        <w:t>之内排碳免费</w:t>
      </w:r>
      <w:proofErr w:type="gramEnd"/>
      <w:r>
        <w:t>；未用完限额可以卖给那些碳排量超过配额的企业），那么对新能源的投资将具有较高的性价比。</w:t>
      </w:r>
    </w:p>
    <w:p w14:paraId="07F6BB64" w14:textId="77777777" w:rsidR="00C97CE8" w:rsidRDefault="007C2E36" w:rsidP="00A031EB">
      <w:pPr>
        <w:spacing w:after="6"/>
        <w:ind w:left="-15" w:right="47" w:firstLineChars="200" w:firstLine="480"/>
      </w:pPr>
      <w:r>
        <w:t>现在，越来越多的</w:t>
      </w:r>
      <w:r>
        <w:rPr>
          <w:rFonts w:ascii="微软雅黑" w:eastAsia="微软雅黑" w:hAnsi="微软雅黑" w:cs="微软雅黑"/>
        </w:rPr>
        <w:t>IT</w:t>
      </w:r>
      <w:r>
        <w:t>企业和机构正在逐步实现完全或者部分新能源驱动的数据中心，例如</w:t>
      </w:r>
      <w:r>
        <w:rPr>
          <w:rFonts w:ascii="微软雅黑" w:eastAsia="微软雅黑" w:hAnsi="微软雅黑" w:cs="微软雅黑"/>
        </w:rPr>
        <w:t>Facebook</w:t>
      </w:r>
      <w:r>
        <w:t>建在俄勒冈州的太阳能数据中心，利用太阳能可以得到部分电能，如图</w:t>
      </w:r>
      <w:r>
        <w:rPr>
          <w:rFonts w:ascii="微软雅黑" w:eastAsia="微软雅黑" w:hAnsi="微软雅黑" w:cs="微软雅黑"/>
        </w:rPr>
        <w:t xml:space="preserve">9-18 </w:t>
      </w:r>
      <w:r>
        <w:t>所示。</w:t>
      </w:r>
      <w:r>
        <w:rPr>
          <w:rFonts w:ascii="微软雅黑" w:eastAsia="微软雅黑" w:hAnsi="微软雅黑" w:cs="微软雅黑"/>
        </w:rPr>
        <w:t>Apple</w:t>
      </w:r>
      <w:r>
        <w:t>将使用太阳能厂和燃料电池站生产</w:t>
      </w:r>
      <w:r>
        <w:rPr>
          <w:rFonts w:ascii="微软雅黑" w:eastAsia="微软雅黑" w:hAnsi="微软雅黑" w:cs="微软雅黑"/>
        </w:rPr>
        <w:t>60%</w:t>
      </w:r>
      <w:r>
        <w:t>的电力驱动其在南加州的数据中心。</w:t>
      </w:r>
    </w:p>
    <w:p w14:paraId="1F7F96CA" w14:textId="77777777" w:rsidR="00C97CE8" w:rsidRDefault="007C2E36" w:rsidP="00A031EB">
      <w:pPr>
        <w:spacing w:after="0"/>
        <w:ind w:left="-5" w:right="47" w:firstLineChars="200" w:firstLine="480"/>
      </w:pPr>
      <w:r>
        <w:rPr>
          <w:rFonts w:ascii="微软雅黑" w:eastAsia="微软雅黑" w:hAnsi="微软雅黑" w:cs="微软雅黑"/>
        </w:rPr>
        <w:t>2010</w:t>
      </w:r>
      <w:r>
        <w:t>年谷歌与风力发电公司</w:t>
      </w:r>
      <w:r>
        <w:rPr>
          <w:rFonts w:ascii="微软雅黑" w:eastAsia="微软雅黑" w:hAnsi="微软雅黑" w:cs="微软雅黑"/>
        </w:rPr>
        <w:t>NextEra Energy</w:t>
      </w:r>
      <w:r>
        <w:t>公司签订风能供电采购协议，为数据中心提供未来</w:t>
      </w:r>
      <w:r>
        <w:rPr>
          <w:rFonts w:ascii="微软雅黑" w:eastAsia="微软雅黑" w:hAnsi="微软雅黑" w:cs="微软雅黑"/>
        </w:rPr>
        <w:t>20</w:t>
      </w:r>
      <w:r>
        <w:t>年的风能支持，如图</w:t>
      </w:r>
      <w:r>
        <w:rPr>
          <w:rFonts w:ascii="微软雅黑" w:eastAsia="微软雅黑" w:hAnsi="微软雅黑" w:cs="微软雅黑"/>
        </w:rPr>
        <w:t>9-19</w:t>
      </w:r>
      <w:r>
        <w:t>所示。继微软和谷歌之后，</w:t>
      </w:r>
      <w:r>
        <w:rPr>
          <w:rFonts w:ascii="微软雅黑" w:eastAsia="微软雅黑" w:hAnsi="微软雅黑" w:cs="微软雅黑"/>
        </w:rPr>
        <w:t>2013</w:t>
      </w:r>
      <w:r>
        <w:t>年</w:t>
      </w:r>
      <w:r>
        <w:rPr>
          <w:rFonts w:ascii="微软雅黑" w:eastAsia="微软雅黑" w:hAnsi="微软雅黑" w:cs="微软雅黑"/>
        </w:rPr>
        <w:t>11</w:t>
      </w:r>
      <w:r>
        <w:t>月</w:t>
      </w:r>
      <w:r>
        <w:rPr>
          <w:rFonts w:ascii="微软雅黑" w:eastAsia="微软雅黑" w:hAnsi="微软雅黑" w:cs="微软雅黑"/>
        </w:rPr>
        <w:t>Facebook</w:t>
      </w:r>
      <w:r>
        <w:t>也开始建设以可再生能源供能的数据中心，目前正在美国艾奥瓦州建设一座以风能供电的数据中心。</w:t>
      </w:r>
      <w:r>
        <w:rPr>
          <w:rFonts w:ascii="微软雅黑" w:eastAsia="微软雅黑" w:hAnsi="微软雅黑" w:cs="微软雅黑"/>
        </w:rPr>
        <w:t>2011</w:t>
      </w:r>
      <w:r>
        <w:t>年谷歌在芬兰</w:t>
      </w:r>
      <w:r>
        <w:rPr>
          <w:rFonts w:ascii="微软雅黑" w:eastAsia="微软雅黑" w:hAnsi="微软雅黑" w:cs="微软雅黑"/>
        </w:rPr>
        <w:t>Hamina</w:t>
      </w:r>
      <w:r>
        <w:t>新建的数据中心完全利用海水来进行冷却，谷歌通过花岗岩隧道将海水输送到数据中心，并且利用了一艘微型潜水艇来保证送水隧道的畅通，海水被输送到数据中心后，谷歌再利用管道系统和泵机将海水推向为服务器散热的热交换器，海水吸收了热交换器的热量后被重新排入大海。</w:t>
      </w:r>
      <w:r>
        <w:rPr>
          <w:rFonts w:ascii="微软雅黑" w:eastAsia="微软雅黑" w:hAnsi="微软雅黑" w:cs="微软雅黑"/>
        </w:rPr>
        <w:t>Google</w:t>
      </w:r>
      <w:r>
        <w:t>还将启动海上数据中心建设，依靠海水和潮汐发电，同时利用海水的流动，对数据中心的机器进行冷却，如图</w:t>
      </w:r>
      <w:r>
        <w:rPr>
          <w:rFonts w:ascii="微软雅黑" w:eastAsia="微软雅黑" w:hAnsi="微软雅黑" w:cs="微软雅黑"/>
        </w:rPr>
        <w:t>9-20</w:t>
      </w:r>
      <w:r>
        <w:t>所示。</w:t>
      </w:r>
    </w:p>
    <w:p w14:paraId="7CC88458" w14:textId="77777777" w:rsidR="00C97CE8" w:rsidRDefault="007C2E36" w:rsidP="00A031EB">
      <w:pPr>
        <w:spacing w:after="118" w:line="259" w:lineRule="auto"/>
        <w:ind w:left="2328" w:firstLineChars="200" w:firstLine="480"/>
      </w:pPr>
      <w:r>
        <w:rPr>
          <w:noProof/>
        </w:rPr>
        <w:drawing>
          <wp:inline distT="0" distB="0" distL="0" distR="0" wp14:anchorId="00FF7E7E" wp14:editId="64A451CE">
            <wp:extent cx="2987040" cy="2042160"/>
            <wp:effectExtent l="0" t="0" r="0" b="0"/>
            <wp:docPr id="38665" name="Picture 38665"/>
            <wp:cNvGraphicFramePr/>
            <a:graphic xmlns:a="http://schemas.openxmlformats.org/drawingml/2006/main">
              <a:graphicData uri="http://schemas.openxmlformats.org/drawingml/2006/picture">
                <pic:pic xmlns:pic="http://schemas.openxmlformats.org/drawingml/2006/picture">
                  <pic:nvPicPr>
                    <pic:cNvPr id="38665" name="Picture 38665"/>
                    <pic:cNvPicPr/>
                  </pic:nvPicPr>
                  <pic:blipFill>
                    <a:blip r:embed="rId402"/>
                    <a:stretch>
                      <a:fillRect/>
                    </a:stretch>
                  </pic:blipFill>
                  <pic:spPr>
                    <a:xfrm>
                      <a:off x="0" y="0"/>
                      <a:ext cx="2987040" cy="2042160"/>
                    </a:xfrm>
                    <a:prstGeom prst="rect">
                      <a:avLst/>
                    </a:prstGeom>
                  </pic:spPr>
                </pic:pic>
              </a:graphicData>
            </a:graphic>
          </wp:inline>
        </w:drawing>
      </w:r>
    </w:p>
    <w:p w14:paraId="338A1051"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9-18 Facebook</w:t>
      </w:r>
      <w:r>
        <w:rPr>
          <w:color w:val="A25400"/>
          <w:sz w:val="22"/>
        </w:rPr>
        <w:t>太阳能数据中心</w:t>
      </w:r>
    </w:p>
    <w:p w14:paraId="52A0C014" w14:textId="77777777" w:rsidR="00C97CE8" w:rsidRDefault="007C2E36" w:rsidP="00A031EB">
      <w:pPr>
        <w:spacing w:after="109" w:line="259" w:lineRule="auto"/>
        <w:ind w:left="2352" w:firstLineChars="200" w:firstLine="480"/>
      </w:pPr>
      <w:r>
        <w:rPr>
          <w:noProof/>
        </w:rPr>
        <w:lastRenderedPageBreak/>
        <w:drawing>
          <wp:inline distT="0" distB="0" distL="0" distR="0" wp14:anchorId="0EE34839" wp14:editId="40565F5D">
            <wp:extent cx="2964180" cy="2133600"/>
            <wp:effectExtent l="0" t="0" r="0" b="0"/>
            <wp:docPr id="38670" name="Picture 38670"/>
            <wp:cNvGraphicFramePr/>
            <a:graphic xmlns:a="http://schemas.openxmlformats.org/drawingml/2006/main">
              <a:graphicData uri="http://schemas.openxmlformats.org/drawingml/2006/picture">
                <pic:pic xmlns:pic="http://schemas.openxmlformats.org/drawingml/2006/picture">
                  <pic:nvPicPr>
                    <pic:cNvPr id="38670" name="Picture 38670"/>
                    <pic:cNvPicPr/>
                  </pic:nvPicPr>
                  <pic:blipFill>
                    <a:blip r:embed="rId403"/>
                    <a:stretch>
                      <a:fillRect/>
                    </a:stretch>
                  </pic:blipFill>
                  <pic:spPr>
                    <a:xfrm>
                      <a:off x="0" y="0"/>
                      <a:ext cx="2964180" cy="2133600"/>
                    </a:xfrm>
                    <a:prstGeom prst="rect">
                      <a:avLst/>
                    </a:prstGeom>
                  </pic:spPr>
                </pic:pic>
              </a:graphicData>
            </a:graphic>
          </wp:inline>
        </w:drawing>
      </w:r>
    </w:p>
    <w:p w14:paraId="7BF5922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9-19 </w:t>
      </w:r>
      <w:r>
        <w:rPr>
          <w:color w:val="A25400"/>
          <w:sz w:val="22"/>
        </w:rPr>
        <w:t>谷歌风能数据中心</w:t>
      </w:r>
    </w:p>
    <w:p w14:paraId="16F41E83" w14:textId="77777777" w:rsidR="00C97CE8" w:rsidRDefault="007C2E36" w:rsidP="00A031EB">
      <w:pPr>
        <w:spacing w:after="109" w:line="259" w:lineRule="auto"/>
        <w:ind w:left="2136" w:firstLineChars="200" w:firstLine="480"/>
      </w:pPr>
      <w:r>
        <w:rPr>
          <w:noProof/>
        </w:rPr>
        <w:drawing>
          <wp:inline distT="0" distB="0" distL="0" distR="0" wp14:anchorId="4C955684" wp14:editId="1824D6BB">
            <wp:extent cx="3230880" cy="2118360"/>
            <wp:effectExtent l="0" t="0" r="0" b="0"/>
            <wp:docPr id="38683" name="Picture 38683"/>
            <wp:cNvGraphicFramePr/>
            <a:graphic xmlns:a="http://schemas.openxmlformats.org/drawingml/2006/main">
              <a:graphicData uri="http://schemas.openxmlformats.org/drawingml/2006/picture">
                <pic:pic xmlns:pic="http://schemas.openxmlformats.org/drawingml/2006/picture">
                  <pic:nvPicPr>
                    <pic:cNvPr id="38683" name="Picture 38683"/>
                    <pic:cNvPicPr/>
                  </pic:nvPicPr>
                  <pic:blipFill>
                    <a:blip r:embed="rId404"/>
                    <a:stretch>
                      <a:fillRect/>
                    </a:stretch>
                  </pic:blipFill>
                  <pic:spPr>
                    <a:xfrm>
                      <a:off x="0" y="0"/>
                      <a:ext cx="3230880" cy="2118360"/>
                    </a:xfrm>
                    <a:prstGeom prst="rect">
                      <a:avLst/>
                    </a:prstGeom>
                  </pic:spPr>
                </pic:pic>
              </a:graphicData>
            </a:graphic>
          </wp:inline>
        </w:drawing>
      </w:r>
    </w:p>
    <w:p w14:paraId="2E433A51"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9-20 </w:t>
      </w:r>
      <w:r>
        <w:rPr>
          <w:color w:val="A25400"/>
          <w:sz w:val="22"/>
        </w:rPr>
        <w:t>谷歌海上数据中心</w:t>
      </w:r>
    </w:p>
    <w:p w14:paraId="64210E24" w14:textId="77777777" w:rsidR="00C97CE8" w:rsidRDefault="007C2E36" w:rsidP="00A031EB">
      <w:pPr>
        <w:spacing w:after="11"/>
        <w:ind w:left="-15" w:right="47" w:firstLineChars="200" w:firstLine="480"/>
      </w:pPr>
      <w:r>
        <w:t>为了给出标准的方法来评价数据中心的碳强度，绿色网络组织</w:t>
      </w:r>
      <w:r>
        <w:rPr>
          <w:rFonts w:ascii="微软雅黑" w:eastAsia="微软雅黑" w:hAnsi="微软雅黑" w:cs="微软雅黑"/>
        </w:rPr>
        <w:t>Green Grid</w:t>
      </w:r>
      <w:r>
        <w:t>采用</w:t>
      </w:r>
      <w:proofErr w:type="gramStart"/>
      <w:r>
        <w:t>碳使用</w:t>
      </w:r>
      <w:proofErr w:type="gramEnd"/>
      <w:r>
        <w:t>效率（</w:t>
      </w:r>
      <w:r>
        <w:rPr>
          <w:rFonts w:ascii="微软雅黑" w:eastAsia="微软雅黑" w:hAnsi="微软雅黑" w:cs="微软雅黑"/>
        </w:rPr>
        <w:t>Carbon Usage Effectiveness</w:t>
      </w:r>
      <w:r>
        <w:t>，</w:t>
      </w:r>
      <w:r>
        <w:rPr>
          <w:rFonts w:ascii="微软雅黑" w:eastAsia="微软雅黑" w:hAnsi="微软雅黑" w:cs="微软雅黑"/>
        </w:rPr>
        <w:t>CUE</w:t>
      </w:r>
      <w:r>
        <w:t>）表示每千瓦时用电产生的碳排放密集程序。</w:t>
      </w:r>
    </w:p>
    <w:p w14:paraId="63285750" w14:textId="77777777" w:rsidR="00C97CE8" w:rsidRDefault="007C2E36" w:rsidP="00A031EB">
      <w:pPr>
        <w:ind w:left="-5" w:right="47" w:firstLineChars="200" w:firstLine="480"/>
      </w:pPr>
      <w:r>
        <w:rPr>
          <w:rFonts w:ascii="微软雅黑" w:eastAsia="微软雅黑" w:hAnsi="微软雅黑" w:cs="微软雅黑"/>
        </w:rPr>
        <w:t>CUE</w:t>
      </w:r>
      <w:r>
        <w:t>值的计算方法为数据中心总的</w:t>
      </w:r>
      <w:r>
        <w:rPr>
          <w:rFonts w:ascii="微软雅黑" w:eastAsia="微软雅黑" w:hAnsi="微软雅黑" w:cs="微软雅黑"/>
        </w:rPr>
        <w:t>CO</w:t>
      </w:r>
      <w:r>
        <w:rPr>
          <w:rFonts w:ascii="微软雅黑" w:eastAsia="微软雅黑" w:hAnsi="微软雅黑" w:cs="微软雅黑"/>
          <w:sz w:val="33"/>
          <w:vertAlign w:val="subscript"/>
        </w:rPr>
        <w:t>2</w:t>
      </w:r>
      <w:r>
        <w:t>排放量除以</w:t>
      </w:r>
      <w:r>
        <w:rPr>
          <w:rFonts w:ascii="微软雅黑" w:eastAsia="微软雅黑" w:hAnsi="微软雅黑" w:cs="微软雅黑"/>
        </w:rPr>
        <w:t>IT</w:t>
      </w:r>
      <w:r>
        <w:t>设备能耗。</w:t>
      </w:r>
    </w:p>
    <w:p w14:paraId="1DAA88E8" w14:textId="77777777" w:rsidR="00C97CE8" w:rsidRDefault="007C2E36" w:rsidP="00A031EB">
      <w:pPr>
        <w:ind w:left="-15" w:right="47" w:firstLineChars="200" w:firstLine="480"/>
      </w:pPr>
      <w:r>
        <w:t>在数据中心部署使用新能源有就地（</w:t>
      </w:r>
      <w:r>
        <w:rPr>
          <w:rFonts w:ascii="微软雅黑" w:eastAsia="微软雅黑" w:hAnsi="微软雅黑" w:cs="微软雅黑"/>
        </w:rPr>
        <w:t>on-site</w:t>
      </w:r>
      <w:r>
        <w:t>）电站和离站（</w:t>
      </w:r>
      <w:r>
        <w:rPr>
          <w:rFonts w:ascii="微软雅黑" w:eastAsia="微软雅黑" w:hAnsi="微软雅黑" w:cs="微软雅黑"/>
        </w:rPr>
        <w:t>off-site</w:t>
      </w:r>
      <w:r>
        <w:t>）电厂两种方式。就地新能源发电厂生产的电力可直接为数据中心供能，例如</w:t>
      </w:r>
      <w:r>
        <w:rPr>
          <w:rFonts w:ascii="微软雅黑" w:eastAsia="微软雅黑" w:hAnsi="微软雅黑" w:cs="微软雅黑"/>
        </w:rPr>
        <w:t>Facebook</w:t>
      </w:r>
      <w:r>
        <w:t>建在俄勒冈州的太阳能数据中心，其优势在于几乎没有电力传输和配送损失，但是位置最好的数据中心（土地价格、水电价格、网络带宽、可用的劳动力、税收等因素）并不一定具有最佳的资源来部署就地新能源电站。另一种模式就是将新能源电厂建设在具有丰富资源（如风速大或日照强）的离站地区，然后通过电网将新能源产生的电力传送到需要用电的数据中心，尽管这种方式具有较大的传输损失和电网传送、存储的费用，但是其电产量更大，而且选址更灵活。由于新能源的不稳定性，上述两种方式均需要采用储能设备来缓解</w:t>
      </w:r>
      <w:r>
        <w:rPr>
          <w:rFonts w:ascii="微软雅黑" w:eastAsia="微软雅黑" w:hAnsi="微软雅黑" w:cs="微软雅黑"/>
        </w:rPr>
        <w:t>“</w:t>
      </w:r>
      <w:r>
        <w:t>产量／供应</w:t>
      </w:r>
      <w:r>
        <w:rPr>
          <w:rFonts w:ascii="微软雅黑" w:eastAsia="微软雅黑" w:hAnsi="微软雅黑" w:cs="微软雅黑"/>
        </w:rPr>
        <w:t>”</w:t>
      </w:r>
      <w:r>
        <w:t>与</w:t>
      </w:r>
      <w:r>
        <w:rPr>
          <w:rFonts w:ascii="微软雅黑" w:eastAsia="微软雅黑" w:hAnsi="微软雅黑" w:cs="微软雅黑"/>
        </w:rPr>
        <w:t>“</w:t>
      </w:r>
      <w:r>
        <w:t>消费／需求</w:t>
      </w:r>
      <w:r>
        <w:rPr>
          <w:rFonts w:ascii="微软雅黑" w:eastAsia="微软雅黑" w:hAnsi="微软雅黑" w:cs="微软雅黑"/>
        </w:rPr>
        <w:t>”</w:t>
      </w:r>
      <w:r>
        <w:t>之间的不匹配，因此相应的储能开销（购买费用和管理储能费用）也被纳入当前的权衡考虑之中。</w:t>
      </w:r>
    </w:p>
    <w:p w14:paraId="3252F4E3" w14:textId="77777777" w:rsidR="00C97CE8" w:rsidRDefault="007C2E36" w:rsidP="00A031EB">
      <w:pPr>
        <w:ind w:left="-15" w:right="47" w:firstLineChars="200" w:firstLine="480"/>
      </w:pPr>
      <w:r>
        <w:lastRenderedPageBreak/>
        <w:t>目前关于新能源在数据中心应用的研究主要是考虑风能和太阳能。据统计，风能和太阳能分别占全球非水能新能源产量的</w:t>
      </w:r>
      <w:r>
        <w:rPr>
          <w:rFonts w:ascii="微软雅黑" w:eastAsia="微软雅黑" w:hAnsi="微软雅黑" w:cs="微软雅黑"/>
        </w:rPr>
        <w:t>62%</w:t>
      </w:r>
      <w:r>
        <w:t>和</w:t>
      </w:r>
      <w:r>
        <w:rPr>
          <w:rFonts w:ascii="微软雅黑" w:eastAsia="微软雅黑" w:hAnsi="微软雅黑" w:cs="微软雅黑"/>
        </w:rPr>
        <w:t>13%</w:t>
      </w:r>
      <w:r>
        <w:t>。由于风能和太阳能发电量与环境条件紧密相关，如风速和日照强度，因此可用电量是不稳定、随时间变化的。相应地，它们的容量因子也远低于传统电厂（容量因子是指实际产出与最大的额定产出的比值）。由于有稳定的化石燃料供应，传统电厂的容量因子可达</w:t>
      </w:r>
      <w:r>
        <w:rPr>
          <w:rFonts w:ascii="微软雅黑" w:eastAsia="微软雅黑" w:hAnsi="微软雅黑" w:cs="微软雅黑"/>
        </w:rPr>
        <w:t>80%</w:t>
      </w:r>
      <w:r>
        <w:t>甚至更高。依据年平均风速的不同，风能的容量因子在</w:t>
      </w:r>
      <w:r>
        <w:rPr>
          <w:rFonts w:ascii="微软雅黑" w:eastAsia="微软雅黑" w:hAnsi="微软雅黑" w:cs="微软雅黑"/>
        </w:rPr>
        <w:t>20%</w:t>
      </w:r>
      <w:r>
        <w:t>～</w:t>
      </w:r>
      <w:r>
        <w:rPr>
          <w:rFonts w:ascii="微软雅黑" w:eastAsia="微软雅黑" w:hAnsi="微软雅黑" w:cs="微软雅黑"/>
        </w:rPr>
        <w:t>45%</w:t>
      </w:r>
      <w:r>
        <w:t>。风能发电的开销主要是前期的安装部署开销，其资金支出占据了生命周期总开销的</w:t>
      </w:r>
      <w:r>
        <w:rPr>
          <w:rFonts w:ascii="微软雅黑" w:eastAsia="微软雅黑" w:hAnsi="微软雅黑" w:cs="微软雅黑"/>
        </w:rPr>
        <w:t>75%</w:t>
      </w:r>
      <w:r>
        <w:t>。</w:t>
      </w:r>
    </w:p>
    <w:p w14:paraId="338982AE" w14:textId="77777777" w:rsidR="00C97CE8" w:rsidRDefault="007C2E36" w:rsidP="00A031EB">
      <w:pPr>
        <w:spacing w:after="121"/>
        <w:ind w:left="-15" w:right="47" w:firstLineChars="200" w:firstLine="480"/>
      </w:pPr>
      <w:r>
        <w:t>新能源最主要的优点就是一旦建设好电厂就可以源源不断地提供电能，而且管理费用较低，运营过程中不会排放碳等污染物质。尽管在生产、传输、安装、设备回收利用过程中也会产生碳污染，但是与传统电网的碳排放因子</w:t>
      </w:r>
      <w:r>
        <w:rPr>
          <w:rFonts w:ascii="微软雅黑" w:eastAsia="微软雅黑" w:hAnsi="微软雅黑" w:cs="微软雅黑"/>
        </w:rPr>
        <w:t>585gCO</w:t>
      </w:r>
      <w:r>
        <w:rPr>
          <w:rFonts w:ascii="微软雅黑" w:eastAsia="微软雅黑" w:hAnsi="微软雅黑" w:cs="微软雅黑"/>
          <w:sz w:val="22"/>
        </w:rPr>
        <w:t>2</w:t>
      </w:r>
      <w:r>
        <w:rPr>
          <w:rFonts w:ascii="微软雅黑" w:eastAsia="微软雅黑" w:hAnsi="微软雅黑" w:cs="微软雅黑"/>
        </w:rPr>
        <w:t>e/kWh</w:t>
      </w:r>
      <w:r>
        <w:t>相比，风能</w:t>
      </w:r>
    </w:p>
    <w:p w14:paraId="3D671B5D" w14:textId="77777777" w:rsidR="00C97CE8" w:rsidRDefault="007C2E36" w:rsidP="00A031EB">
      <w:pPr>
        <w:spacing w:after="146"/>
        <w:ind w:left="-5" w:right="47" w:firstLineChars="200" w:firstLine="480"/>
      </w:pPr>
      <w:r>
        <w:t>（</w:t>
      </w:r>
      <w:r>
        <w:rPr>
          <w:rFonts w:ascii="微软雅黑" w:eastAsia="微软雅黑" w:hAnsi="微软雅黑" w:cs="微软雅黑"/>
        </w:rPr>
        <w:t>29gCO</w:t>
      </w:r>
      <w:r>
        <w:rPr>
          <w:rFonts w:ascii="微软雅黑" w:eastAsia="微软雅黑" w:hAnsi="微软雅黑" w:cs="微软雅黑"/>
          <w:sz w:val="22"/>
        </w:rPr>
        <w:t>2</w:t>
      </w:r>
      <w:r>
        <w:rPr>
          <w:rFonts w:ascii="微软雅黑" w:eastAsia="微软雅黑" w:hAnsi="微软雅黑" w:cs="微软雅黑"/>
        </w:rPr>
        <w:t>e/kWh</w:t>
      </w:r>
      <w:r>
        <w:t>）和太阳能（</w:t>
      </w:r>
      <w:r>
        <w:rPr>
          <w:rFonts w:ascii="微软雅黑" w:eastAsia="微软雅黑" w:hAnsi="微软雅黑" w:cs="微软雅黑"/>
        </w:rPr>
        <w:t>53gCO</w:t>
      </w:r>
      <w:r>
        <w:rPr>
          <w:rFonts w:ascii="微软雅黑" w:eastAsia="微软雅黑" w:hAnsi="微软雅黑" w:cs="微软雅黑"/>
          <w:sz w:val="22"/>
        </w:rPr>
        <w:t>2</w:t>
      </w:r>
      <w:r>
        <w:rPr>
          <w:rFonts w:ascii="微软雅黑" w:eastAsia="微软雅黑" w:hAnsi="微软雅黑" w:cs="微软雅黑"/>
        </w:rPr>
        <w:t>e/kWh</w:t>
      </w:r>
      <w:r>
        <w:t>）的碳排放因子仍然低得多。</w:t>
      </w:r>
    </w:p>
    <w:p w14:paraId="37918392" w14:textId="77777777" w:rsidR="00C97CE8" w:rsidRDefault="007C2E36" w:rsidP="00A031EB">
      <w:pPr>
        <w:ind w:left="-15" w:right="47" w:firstLineChars="200" w:firstLine="480"/>
      </w:pPr>
      <w:r>
        <w:t>文献</w:t>
      </w:r>
      <w:r>
        <w:rPr>
          <w:rFonts w:ascii="微软雅黑" w:eastAsia="微软雅黑" w:hAnsi="微软雅黑" w:cs="微软雅黑"/>
        </w:rPr>
        <w:t>[36]</w:t>
      </w:r>
      <w:r>
        <w:t>对近年来数据中心应用新能源策略进行了对比。将不同的机制策略归纳为四种情形。</w:t>
      </w:r>
    </w:p>
    <w:p w14:paraId="64714823" w14:textId="77777777" w:rsidR="00C97CE8" w:rsidRDefault="007C2E36" w:rsidP="00A031EB">
      <w:pPr>
        <w:spacing w:after="23" w:line="251" w:lineRule="auto"/>
        <w:ind w:left="-15" w:firstLineChars="200" w:firstLine="480"/>
      </w:pPr>
      <w:r>
        <w:t>第一是新能源模型和预测机制，即采用风能发电还是太阳能发电，根据新能源的不同特性进行建模，通过多种时间序列预测算法、机器学习和回归预测技术，根据历史数据建立能量曲线表等方法来预测新能源产量的变化趋势。</w:t>
      </w:r>
    </w:p>
    <w:p w14:paraId="68E94738" w14:textId="77777777" w:rsidR="00C97CE8" w:rsidRDefault="007C2E36" w:rsidP="00A031EB">
      <w:pPr>
        <w:ind w:left="-15" w:right="47" w:firstLineChars="200" w:firstLine="480"/>
      </w:pPr>
      <w:r>
        <w:t>第二是数据中心能源配额规划，即选择最佳的能源组合来最小化开销和</w:t>
      </w:r>
      <w:proofErr w:type="gramStart"/>
      <w:r>
        <w:t>碳排放量</w:t>
      </w:r>
      <w:proofErr w:type="gramEnd"/>
      <w:r>
        <w:t>，并同时满足相应能耗需求。</w:t>
      </w:r>
      <w:proofErr w:type="spellStart"/>
      <w:r>
        <w:rPr>
          <w:rFonts w:ascii="微软雅黑" w:eastAsia="微软雅黑" w:hAnsi="微软雅黑" w:cs="微软雅黑"/>
        </w:rPr>
        <w:t>ReRack</w:t>
      </w:r>
      <w:proofErr w:type="spellEnd"/>
      <w:r>
        <w:t>是一个模拟优化器，通过输入新能源来源、新能源费用、碳排放量、储电设备、激励政策、服务协议等因素来评估使用新能源数据中心的能耗开销。</w:t>
      </w:r>
      <w:proofErr w:type="spellStart"/>
      <w:r>
        <w:rPr>
          <w:rFonts w:ascii="微软雅黑" w:eastAsia="微软雅黑" w:hAnsi="微软雅黑" w:cs="微软雅黑"/>
        </w:rPr>
        <w:t>ReRack</w:t>
      </w:r>
      <w:proofErr w:type="spellEnd"/>
      <w:r>
        <w:t>主要包含两部分：一是模拟器，用来分析新能源的效益，二是优化器，用来寻找对于给定地区和负载的开销最佳的求解空间，因地制宜地规划能源组合，优化能源组合的费用开销。</w:t>
      </w:r>
    </w:p>
    <w:p w14:paraId="585E2DBF" w14:textId="77777777" w:rsidR="00C97CE8" w:rsidRDefault="007C2E36" w:rsidP="00A031EB">
      <w:pPr>
        <w:spacing w:after="6"/>
        <w:ind w:left="-15" w:right="47" w:firstLineChars="200" w:firstLine="480"/>
      </w:pPr>
      <w:r>
        <w:t>第三是数据中心内作业调试机制，即根据新能源可用量，来分级调度交互性和延迟容忍型作业、调节服务功耗状态以最大化利用新能源。美国罗格斯大学的研究者为绿色数据中心设计了两个负载调度系统：</w:t>
      </w:r>
      <w:proofErr w:type="spellStart"/>
      <w:r>
        <w:rPr>
          <w:rFonts w:ascii="微软雅黑" w:eastAsia="微软雅黑" w:hAnsi="微软雅黑" w:cs="微软雅黑"/>
        </w:rPr>
        <w:t>GreenSlot</w:t>
      </w:r>
      <w:proofErr w:type="spellEnd"/>
      <w:r>
        <w:t>和</w:t>
      </w:r>
      <w:proofErr w:type="spellStart"/>
      <w:r>
        <w:rPr>
          <w:rFonts w:ascii="微软雅黑" w:eastAsia="微软雅黑" w:hAnsi="微软雅黑" w:cs="微软雅黑"/>
        </w:rPr>
        <w:t>GreenHadoop</w:t>
      </w:r>
      <w:proofErr w:type="spellEnd"/>
      <w:r>
        <w:t>。</w:t>
      </w:r>
      <w:proofErr w:type="spellStart"/>
      <w:r>
        <w:rPr>
          <w:rFonts w:ascii="微软雅黑" w:eastAsia="微软雅黑" w:hAnsi="微软雅黑" w:cs="微软雅黑"/>
        </w:rPr>
        <w:t>GreenSlot</w:t>
      </w:r>
      <w:proofErr w:type="spellEnd"/>
      <w:r>
        <w:t>首先预测未来太阳能的可用量，在满足作业的时延要求情况下，</w:t>
      </w:r>
      <w:proofErr w:type="spellStart"/>
      <w:r>
        <w:rPr>
          <w:rFonts w:ascii="微软雅黑" w:eastAsia="微软雅黑" w:hAnsi="微软雅黑" w:cs="微软雅黑"/>
        </w:rPr>
        <w:t>GreenSlot</w:t>
      </w:r>
      <w:proofErr w:type="spellEnd"/>
      <w:r>
        <w:t>尽可能将作业延迟到未来新能源可用的时候再执行。</w:t>
      </w:r>
      <w:proofErr w:type="spellStart"/>
      <w:r>
        <w:rPr>
          <w:rFonts w:ascii="微软雅黑" w:eastAsia="微软雅黑" w:hAnsi="微软雅黑" w:cs="微软雅黑"/>
        </w:rPr>
        <w:t>GreenHadoop</w:t>
      </w:r>
      <w:proofErr w:type="spellEnd"/>
      <w:r>
        <w:t>在</w:t>
      </w:r>
      <w:r>
        <w:rPr>
          <w:rFonts w:ascii="微软雅黑" w:eastAsia="微软雅黑" w:hAnsi="微软雅黑" w:cs="微软雅黑"/>
        </w:rPr>
        <w:t>Hadoop</w:t>
      </w:r>
      <w:r>
        <w:t>数据处理的框架下改进作业调度器来最大化新能</w:t>
      </w:r>
    </w:p>
    <w:p w14:paraId="300DE2A3" w14:textId="77777777" w:rsidR="00C97CE8" w:rsidRDefault="007C2E36" w:rsidP="00A031EB">
      <w:pPr>
        <w:ind w:left="-5" w:right="47" w:firstLineChars="200" w:firstLine="480"/>
      </w:pPr>
      <w:r>
        <w:t>源的利用。佛罗里达大学</w:t>
      </w:r>
      <w:r>
        <w:rPr>
          <w:rFonts w:ascii="微软雅黑" w:eastAsia="微软雅黑" w:hAnsi="微软雅黑" w:cs="微软雅黑"/>
        </w:rPr>
        <w:t>IDEAL</w:t>
      </w:r>
      <w:r>
        <w:t>实验室设计了</w:t>
      </w:r>
      <w:proofErr w:type="spellStart"/>
      <w:r>
        <w:rPr>
          <w:rFonts w:ascii="微软雅黑" w:eastAsia="微软雅黑" w:hAnsi="微软雅黑" w:cs="微软雅黑"/>
        </w:rPr>
        <w:t>SolarCore</w:t>
      </w:r>
      <w:proofErr w:type="spellEnd"/>
      <w:r>
        <w:t>，依据可用的太阳能动态地设置处理器的能耗预算，并利用</w:t>
      </w:r>
      <w:r>
        <w:rPr>
          <w:rFonts w:ascii="微软雅黑" w:eastAsia="微软雅黑" w:hAnsi="微软雅黑" w:cs="微软雅黑"/>
        </w:rPr>
        <w:t>DVFS</w:t>
      </w:r>
      <w:r>
        <w:t>技术根据吞吐率和能耗的比值来动态调节每个核的负载，以充分利用新能源实现最佳的性能。</w:t>
      </w:r>
      <w:proofErr w:type="spellStart"/>
      <w:r>
        <w:rPr>
          <w:rFonts w:ascii="微软雅黑" w:eastAsia="微软雅黑" w:hAnsi="微软雅黑" w:cs="微软雅黑"/>
        </w:rPr>
        <w:t>iSwitch</w:t>
      </w:r>
      <w:proofErr w:type="spellEnd"/>
      <w:r>
        <w:t>是</w:t>
      </w:r>
      <w:r>
        <w:rPr>
          <w:rFonts w:ascii="微软雅黑" w:eastAsia="微软雅黑" w:hAnsi="微软雅黑" w:cs="微软雅黑"/>
        </w:rPr>
        <w:t>IDEAL</w:t>
      </w:r>
      <w:r>
        <w:t xml:space="preserve">实验室的另一研究成果， </w:t>
      </w:r>
      <w:proofErr w:type="spellStart"/>
      <w:r>
        <w:rPr>
          <w:rFonts w:ascii="微软雅黑" w:eastAsia="微软雅黑" w:hAnsi="微软雅黑" w:cs="微软雅黑"/>
        </w:rPr>
        <w:t>iSwitch</w:t>
      </w:r>
      <w:proofErr w:type="spellEnd"/>
      <w:r>
        <w:t>是在两组服务器之间动态调节负载：一组服务器依靠新能源供能，另一组依靠传统电网供能。根据能源波动利用虚拟机迁移技术，当新能源不足时将任务迁移到电网服务器组，新能源充足时将任务迁移到新能源服务器组。</w:t>
      </w:r>
    </w:p>
    <w:p w14:paraId="1FBC506C" w14:textId="77777777" w:rsidR="00C97CE8" w:rsidRDefault="007C2E36" w:rsidP="00A031EB">
      <w:pPr>
        <w:spacing w:after="222"/>
        <w:ind w:left="-15" w:right="47" w:firstLineChars="200" w:firstLine="480"/>
      </w:pPr>
      <w:r>
        <w:lastRenderedPageBreak/>
        <w:t>第四是数据中心间负载均衡机制，即针对不同地区数据中心的不同新能源可用量和不同碳排放量，负载均衡器将请求分发到不用的地区进行执行处理，从而最大化新能源的利用，减少能耗开销和</w:t>
      </w:r>
      <w:proofErr w:type="gramStart"/>
      <w:r>
        <w:t>碳排放量</w:t>
      </w:r>
      <w:proofErr w:type="gramEnd"/>
      <w:r>
        <w:t>。剑桥大学的学者提出了</w:t>
      </w:r>
      <w:r>
        <w:rPr>
          <w:rFonts w:ascii="微软雅黑" w:eastAsia="微软雅黑" w:hAnsi="微软雅黑" w:cs="微软雅黑"/>
        </w:rPr>
        <w:t>Free Lunch</w:t>
      </w:r>
      <w:r>
        <w:t>架构。</w:t>
      </w:r>
      <w:r>
        <w:rPr>
          <w:rFonts w:ascii="微软雅黑" w:eastAsia="微软雅黑" w:hAnsi="微软雅黑" w:cs="微软雅黑"/>
        </w:rPr>
        <w:t>Free Lunch</w:t>
      </w:r>
      <w:r>
        <w:t>根据可用能源在多个数据中心进行无缝执行和迁移虚拟机，将任务迁移到有富余新能源的数据中心。</w:t>
      </w:r>
    </w:p>
    <w:p w14:paraId="16660479" w14:textId="77777777" w:rsidR="00C97CE8" w:rsidRDefault="007C2E36" w:rsidP="00A031EB">
      <w:pPr>
        <w:spacing w:after="241" w:line="250" w:lineRule="auto"/>
        <w:ind w:left="428" w:right="5" w:firstLineChars="200" w:firstLine="480"/>
      </w:pPr>
      <w:r>
        <w:rPr>
          <w:rFonts w:ascii="微软雅黑" w:eastAsia="微软雅黑" w:hAnsi="微软雅黑" w:cs="微软雅黑"/>
          <w:b/>
        </w:rPr>
        <w:t xml:space="preserve">9.3.6 </w:t>
      </w:r>
      <w:r>
        <w:t>典型的绿色节能数据中心</w:t>
      </w:r>
    </w:p>
    <w:p w14:paraId="62C64323" w14:textId="77777777" w:rsidR="00C97CE8" w:rsidRDefault="007C2E36" w:rsidP="00A031EB">
      <w:pPr>
        <w:ind w:left="-15" w:right="47" w:firstLineChars="200" w:firstLine="480"/>
      </w:pPr>
      <w:r>
        <w:rPr>
          <w:rFonts w:ascii="微软雅黑" w:eastAsia="微软雅黑" w:hAnsi="微软雅黑" w:cs="微软雅黑"/>
        </w:rPr>
        <w:t>2006</w:t>
      </w:r>
      <w:r>
        <w:t>年</w:t>
      </w:r>
      <w:proofErr w:type="spellStart"/>
      <w:r>
        <w:rPr>
          <w:rFonts w:ascii="微软雅黑" w:eastAsia="微软雅黑" w:hAnsi="微软雅黑" w:cs="微软雅黑"/>
        </w:rPr>
        <w:t>ChristianBelady</w:t>
      </w:r>
      <w:proofErr w:type="spellEnd"/>
      <w:r>
        <w:t>提出了数据中心能源利用率（</w:t>
      </w:r>
      <w:r>
        <w:rPr>
          <w:rFonts w:ascii="微软雅黑" w:eastAsia="微软雅黑" w:hAnsi="微软雅黑" w:cs="微软雅黑"/>
        </w:rPr>
        <w:t>PUE</w:t>
      </w:r>
      <w:r>
        <w:t>）的概念，如今，</w:t>
      </w:r>
      <w:r>
        <w:rPr>
          <w:rFonts w:ascii="微软雅黑" w:eastAsia="微软雅黑" w:hAnsi="微软雅黑" w:cs="微软雅黑"/>
        </w:rPr>
        <w:t>PUE</w:t>
      </w:r>
      <w:r>
        <w:t>已发展成为一个全球性的数据中心能耗标准。数据中心的</w:t>
      </w:r>
      <w:r>
        <w:rPr>
          <w:rFonts w:ascii="微软雅黑" w:eastAsia="微软雅黑" w:hAnsi="微软雅黑" w:cs="微软雅黑"/>
        </w:rPr>
        <w:t>PUE</w:t>
      </w:r>
      <w:r>
        <w:t>的值等于数据中心总能耗与</w:t>
      </w:r>
      <w:r>
        <w:rPr>
          <w:rFonts w:ascii="微软雅黑" w:eastAsia="微软雅黑" w:hAnsi="微软雅黑" w:cs="微软雅黑"/>
        </w:rPr>
        <w:t>IT</w:t>
      </w:r>
      <w:r>
        <w:t>设备能耗的比值，基准是</w:t>
      </w:r>
      <w:r>
        <w:rPr>
          <w:rFonts w:ascii="微软雅黑" w:eastAsia="微软雅黑" w:hAnsi="微软雅黑" w:cs="微软雅黑"/>
        </w:rPr>
        <w:t>2</w:t>
      </w:r>
      <w:r>
        <w:t>，比值越接近</w:t>
      </w:r>
      <w:r>
        <w:rPr>
          <w:rFonts w:ascii="微软雅黑" w:eastAsia="微软雅黑" w:hAnsi="微软雅黑" w:cs="微软雅黑"/>
        </w:rPr>
        <w:t>1</w:t>
      </w:r>
      <w:r>
        <w:t>，表示数据中心的能源利用率越高。以</w:t>
      </w:r>
      <w:r>
        <w:rPr>
          <w:rFonts w:ascii="微软雅黑" w:eastAsia="微软雅黑" w:hAnsi="微软雅黑" w:cs="微软雅黑"/>
        </w:rPr>
        <w:t>PUE</w:t>
      </w:r>
      <w:r>
        <w:t>为衡量指标，目前全球最节能的</w:t>
      </w:r>
      <w:r>
        <w:rPr>
          <w:rFonts w:ascii="微软雅黑" w:eastAsia="微软雅黑" w:hAnsi="微软雅黑" w:cs="微软雅黑"/>
        </w:rPr>
        <w:t>5</w:t>
      </w:r>
      <w:r>
        <w:t xml:space="preserve">个数据中心如下。 </w:t>
      </w:r>
      <w:r>
        <w:rPr>
          <w:rFonts w:ascii="微软雅黑" w:eastAsia="微软雅黑" w:hAnsi="微软雅黑" w:cs="微软雅黑"/>
          <w:b/>
        </w:rPr>
        <w:t>1.</w:t>
      </w:r>
      <w:r>
        <w:t>雅虎</w:t>
      </w:r>
      <w:r>
        <w:rPr>
          <w:rFonts w:ascii="微软雅黑" w:eastAsia="微软雅黑" w:hAnsi="微软雅黑" w:cs="微软雅黑"/>
          <w:b/>
        </w:rPr>
        <w:t>“</w:t>
      </w:r>
      <w:r>
        <w:t>鸡窝</w:t>
      </w:r>
      <w:r>
        <w:rPr>
          <w:rFonts w:ascii="微软雅黑" w:eastAsia="微软雅黑" w:hAnsi="微软雅黑" w:cs="微软雅黑"/>
          <w:b/>
        </w:rPr>
        <w:t>”</w:t>
      </w:r>
      <w:r>
        <w:t>式数据中心（</w:t>
      </w:r>
      <w:r>
        <w:rPr>
          <w:rFonts w:ascii="微软雅黑" w:eastAsia="微软雅黑" w:hAnsi="微软雅黑" w:cs="微软雅黑"/>
          <w:b/>
        </w:rPr>
        <w:t>PUE=1.08</w:t>
      </w:r>
      <w:r>
        <w:t>）</w:t>
      </w:r>
    </w:p>
    <w:p w14:paraId="6B0A83DB" w14:textId="77777777" w:rsidR="00C97CE8" w:rsidRDefault="007C2E36" w:rsidP="00A031EB">
      <w:pPr>
        <w:spacing w:after="92"/>
        <w:ind w:left="-15" w:right="47" w:firstLineChars="200" w:firstLine="480"/>
      </w:pPr>
      <w:r>
        <w:t>雅虎在纽约洛克波特的数据中心，位于纽约州北部不远的尼亚加拉大瀑布，每幢建筑看上去就像一个巨大的鸡窝，该建筑本身就是一个空气处理程序，整个建筑是为了更好地</w:t>
      </w:r>
      <w:r>
        <w:rPr>
          <w:rFonts w:ascii="微软雅黑" w:eastAsia="微软雅黑" w:hAnsi="微软雅黑" w:cs="微软雅黑"/>
        </w:rPr>
        <w:t>“</w:t>
      </w:r>
      <w:r>
        <w:t>呼吸</w:t>
      </w:r>
      <w:r>
        <w:rPr>
          <w:rFonts w:ascii="微软雅黑" w:eastAsia="微软雅黑" w:hAnsi="微软雅黑" w:cs="微软雅黑"/>
        </w:rPr>
        <w:t>”</w:t>
      </w:r>
      <w:r>
        <w:t>，有一个很大的天窗和阻尼器来控制气流。</w:t>
      </w:r>
    </w:p>
    <w:p w14:paraId="0D716937" w14:textId="77777777" w:rsidR="00C97CE8" w:rsidRDefault="007C2E36" w:rsidP="00A031EB">
      <w:pPr>
        <w:spacing w:after="51" w:line="259" w:lineRule="auto"/>
        <w:ind w:left="475" w:firstLineChars="200" w:firstLine="480"/>
      </w:pPr>
      <w:r>
        <w:rPr>
          <w:rFonts w:ascii="微软雅黑" w:eastAsia="微软雅黑" w:hAnsi="微软雅黑" w:cs="微软雅黑"/>
          <w:b/>
        </w:rPr>
        <w:t>2.Facebook</w:t>
      </w:r>
      <w:r>
        <w:t>数据中心（</w:t>
      </w:r>
      <w:r>
        <w:rPr>
          <w:rFonts w:ascii="微软雅黑" w:eastAsia="微软雅黑" w:hAnsi="微软雅黑" w:cs="微软雅黑"/>
          <w:b/>
        </w:rPr>
        <w:t>PUE=1.15</w:t>
      </w:r>
      <w:r>
        <w:t>）</w:t>
      </w:r>
    </w:p>
    <w:p w14:paraId="52DE11CF" w14:textId="77777777" w:rsidR="00C97CE8" w:rsidRDefault="007C2E36" w:rsidP="00A031EB">
      <w:pPr>
        <w:spacing w:after="49" w:line="251" w:lineRule="auto"/>
        <w:ind w:left="-15" w:right="183" w:firstLineChars="200" w:firstLine="480"/>
      </w:pPr>
      <w:r>
        <w:rPr>
          <w:rFonts w:ascii="微软雅黑" w:eastAsia="微软雅黑" w:hAnsi="微软雅黑" w:cs="微软雅黑"/>
        </w:rPr>
        <w:t>Facebook</w:t>
      </w:r>
      <w:r>
        <w:t>的数据中心采用新的配电设计，免除了传统的数据中心不间断电源（</w:t>
      </w:r>
      <w:r>
        <w:rPr>
          <w:rFonts w:ascii="微软雅黑" w:eastAsia="微软雅黑" w:hAnsi="微软雅黑" w:cs="微软雅黑"/>
        </w:rPr>
        <w:t>UPS</w:t>
      </w:r>
      <w:r>
        <w:t>）和配电单元（</w:t>
      </w:r>
      <w:r>
        <w:rPr>
          <w:rFonts w:ascii="微软雅黑" w:eastAsia="微软雅黑" w:hAnsi="微软雅黑" w:cs="微软雅黑"/>
        </w:rPr>
        <w:t>PDUs</w:t>
      </w:r>
      <w:r>
        <w:t>），把数据中心的</w:t>
      </w:r>
      <w:r>
        <w:rPr>
          <w:rFonts w:ascii="微软雅黑" w:eastAsia="微软雅黑" w:hAnsi="微软雅黑" w:cs="微软雅黑"/>
        </w:rPr>
        <w:t>UPS</w:t>
      </w:r>
      <w:r>
        <w:t>和电池备份功能转移到机柜，每个服务器电力供应增加了一个</w:t>
      </w:r>
      <w:r>
        <w:rPr>
          <w:rFonts w:ascii="微软雅黑" w:eastAsia="微软雅黑" w:hAnsi="微软雅黑" w:cs="微软雅黑"/>
        </w:rPr>
        <w:t>12V</w:t>
      </w:r>
      <w:r>
        <w:t>的电池。</w:t>
      </w:r>
      <w:r>
        <w:rPr>
          <w:rFonts w:ascii="微软雅黑" w:eastAsia="微软雅黑" w:hAnsi="微软雅黑" w:cs="微软雅黑"/>
        </w:rPr>
        <w:t>Facebook</w:t>
      </w:r>
      <w:r>
        <w:t>使用自然冷却策略，利用新鲜空气而不是凉水冷却服务器。</w:t>
      </w:r>
    </w:p>
    <w:p w14:paraId="2C5E2032" w14:textId="77777777" w:rsidR="00C97CE8" w:rsidRDefault="007C2E36" w:rsidP="00A031EB">
      <w:pPr>
        <w:spacing w:after="7"/>
        <w:ind w:left="490" w:right="47" w:firstLineChars="200" w:firstLine="480"/>
      </w:pPr>
      <w:r>
        <w:rPr>
          <w:rFonts w:ascii="微软雅黑" w:eastAsia="微软雅黑" w:hAnsi="微软雅黑" w:cs="微软雅黑"/>
          <w:b/>
        </w:rPr>
        <w:t>3.</w:t>
      </w:r>
      <w:r>
        <w:t>谷歌比利时数据中心（</w:t>
      </w:r>
      <w:r>
        <w:rPr>
          <w:rFonts w:ascii="微软雅黑" w:eastAsia="微软雅黑" w:hAnsi="微软雅黑" w:cs="微软雅黑"/>
          <w:b/>
        </w:rPr>
        <w:t>PUE=1.16</w:t>
      </w:r>
      <w:r>
        <w:t>）谷歌比利时数据中心没有冷却装置，完全依靠纯自然冷却，即用数据中心外面的新鲜空气来支持冷却系统。比利时的气候几乎可以全年支持免费的冷却，平均每年只有</w:t>
      </w:r>
      <w:r>
        <w:rPr>
          <w:rFonts w:ascii="微软雅黑" w:eastAsia="微软雅黑" w:hAnsi="微软雅黑" w:cs="微软雅黑"/>
        </w:rPr>
        <w:t>7</w:t>
      </w:r>
      <w:r>
        <w:t>天气温不符合免费冷却系统的要求。夏季布鲁塞尔最高气温达到</w:t>
      </w:r>
      <w:r>
        <w:rPr>
          <w:rFonts w:ascii="微软雅黑" w:eastAsia="微软雅黑" w:hAnsi="微软雅黑" w:cs="微软雅黑"/>
        </w:rPr>
        <w:t>66</w:t>
      </w:r>
      <w:r>
        <w:t>～</w:t>
      </w:r>
      <w:r>
        <w:rPr>
          <w:rFonts w:ascii="微软雅黑" w:eastAsia="微软雅黑" w:hAnsi="微软雅黑" w:cs="微软雅黑"/>
        </w:rPr>
        <w:t>71</w:t>
      </w:r>
      <w:r>
        <w:t>华氏度（</w:t>
      </w:r>
      <w:r>
        <w:rPr>
          <w:rFonts w:ascii="微软雅黑" w:eastAsia="微软雅黑" w:hAnsi="微软雅黑" w:cs="微软雅黑"/>
        </w:rPr>
        <w:t>19</w:t>
      </w:r>
      <w:r>
        <w:t>℃～</w:t>
      </w:r>
    </w:p>
    <w:p w14:paraId="3205EA84" w14:textId="77777777" w:rsidR="00C97CE8" w:rsidRDefault="007C2E36" w:rsidP="00A031EB">
      <w:pPr>
        <w:ind w:left="-5" w:right="47" w:firstLineChars="200" w:firstLine="480"/>
      </w:pPr>
      <w:r>
        <w:rPr>
          <w:rFonts w:ascii="微软雅黑" w:eastAsia="微软雅黑" w:hAnsi="微软雅黑" w:cs="微软雅黑"/>
        </w:rPr>
        <w:t>22</w:t>
      </w:r>
      <w:r>
        <w:t>℃），然而谷歌数据中心的温度超过</w:t>
      </w:r>
      <w:r>
        <w:rPr>
          <w:rFonts w:ascii="微软雅黑" w:eastAsia="微软雅黑" w:hAnsi="微软雅黑" w:cs="微软雅黑"/>
        </w:rPr>
        <w:t>80</w:t>
      </w:r>
      <w:r>
        <w:t>华氏度（</w:t>
      </w:r>
      <w:r>
        <w:rPr>
          <w:rFonts w:ascii="微软雅黑" w:eastAsia="微软雅黑" w:hAnsi="微软雅黑" w:cs="微软雅黑"/>
        </w:rPr>
        <w:t>27</w:t>
      </w:r>
      <w:r>
        <w:t>℃）。</w:t>
      </w:r>
    </w:p>
    <w:p w14:paraId="2802A751" w14:textId="77777777" w:rsidR="00C97CE8" w:rsidRDefault="007C2E36" w:rsidP="00A031EB">
      <w:pPr>
        <w:ind w:left="490" w:right="47" w:firstLineChars="200" w:firstLine="480"/>
      </w:pPr>
      <w:r>
        <w:rPr>
          <w:rFonts w:ascii="微软雅黑" w:eastAsia="微软雅黑" w:hAnsi="微软雅黑" w:cs="微软雅黑"/>
          <w:b/>
        </w:rPr>
        <w:t>4.</w:t>
      </w:r>
      <w:r>
        <w:t>惠普英国温耶德数据中心（</w:t>
      </w:r>
      <w:r>
        <w:rPr>
          <w:rFonts w:ascii="微软雅黑" w:eastAsia="微软雅黑" w:hAnsi="微软雅黑" w:cs="微软雅黑"/>
          <w:b/>
        </w:rPr>
        <w:t>PUE=1.16</w:t>
      </w:r>
      <w:r>
        <w:t>）</w:t>
      </w:r>
    </w:p>
    <w:p w14:paraId="08D98E58" w14:textId="77777777" w:rsidR="00C97CE8" w:rsidRDefault="007C2E36" w:rsidP="00A031EB">
      <w:pPr>
        <w:ind w:left="-15" w:right="47" w:firstLineChars="200" w:firstLine="480"/>
      </w:pPr>
      <w:r>
        <w:t>惠普英国温耶德数据中心利用来自北海的凉爽的海风进行冷却，不仅仅是使用外部空气保持服务器的冷却，而且进行气流创新，使用较低楼层作为整个楼层的冷却设施。</w:t>
      </w:r>
      <w:r>
        <w:rPr>
          <w:rFonts w:ascii="微软雅黑" w:eastAsia="微软雅黑" w:hAnsi="微软雅黑" w:cs="微软雅黑"/>
          <w:b/>
        </w:rPr>
        <w:t>5.</w:t>
      </w:r>
      <w:r>
        <w:t>微软都柏林数据中心（</w:t>
      </w:r>
      <w:r>
        <w:rPr>
          <w:rFonts w:ascii="微软雅黑" w:eastAsia="微软雅黑" w:hAnsi="微软雅黑" w:cs="微软雅黑"/>
          <w:b/>
        </w:rPr>
        <w:t>PUE=1.25</w:t>
      </w:r>
      <w:r>
        <w:t>）</w:t>
      </w:r>
    </w:p>
    <w:p w14:paraId="1D367720" w14:textId="77777777" w:rsidR="00C97CE8" w:rsidRDefault="007C2E36" w:rsidP="00A031EB">
      <w:pPr>
        <w:ind w:left="-15" w:right="47" w:firstLineChars="200" w:firstLine="480"/>
      </w:pPr>
      <w:r>
        <w:t>微软爱尔兰都柏林数据中心，采用创新设计的</w:t>
      </w:r>
      <w:r>
        <w:rPr>
          <w:rFonts w:ascii="微软雅黑" w:eastAsia="微软雅黑" w:hAnsi="微软雅黑" w:cs="微软雅黑"/>
        </w:rPr>
        <w:t>“</w:t>
      </w:r>
      <w:r>
        <w:t>免费冷却</w:t>
      </w:r>
      <w:r>
        <w:rPr>
          <w:rFonts w:ascii="微软雅黑" w:eastAsia="微软雅黑" w:hAnsi="微软雅黑" w:cs="微软雅黑"/>
        </w:rPr>
        <w:t>”</w:t>
      </w:r>
      <w:r>
        <w:t>系统，使用外部空气冷却数据中心和服务器，同时采用热通道控制，以控制服务器空间内的工作温度。</w:t>
      </w:r>
    </w:p>
    <w:p w14:paraId="4D84C018" w14:textId="77777777" w:rsidR="00C97CE8" w:rsidRDefault="007C2E36" w:rsidP="00A031EB">
      <w:pPr>
        <w:ind w:left="490" w:right="47" w:firstLineChars="200" w:firstLine="480"/>
      </w:pPr>
      <w:r>
        <w:t>下面，以</w:t>
      </w:r>
      <w:r>
        <w:rPr>
          <w:rFonts w:ascii="微软雅黑" w:eastAsia="微软雅黑" w:hAnsi="微软雅黑" w:cs="微软雅黑"/>
        </w:rPr>
        <w:t>Facebook</w:t>
      </w:r>
      <w:r>
        <w:t>数据中心为例，说明具体的节能措施。</w:t>
      </w:r>
    </w:p>
    <w:p w14:paraId="78CA3EC5" w14:textId="77777777" w:rsidR="00C97CE8" w:rsidRDefault="007C2E36" w:rsidP="00A031EB">
      <w:pPr>
        <w:ind w:left="-15" w:right="47" w:firstLineChars="200" w:firstLine="480"/>
      </w:pPr>
      <w:r>
        <w:lastRenderedPageBreak/>
        <w:t>位于俄勒冈州普林维尔（</w:t>
      </w:r>
      <w:r>
        <w:rPr>
          <w:rFonts w:ascii="微软雅黑" w:eastAsia="微软雅黑" w:hAnsi="微软雅黑" w:cs="微软雅黑"/>
        </w:rPr>
        <w:t>Prineville</w:t>
      </w:r>
      <w:r>
        <w:t>）的</w:t>
      </w:r>
      <w:r>
        <w:rPr>
          <w:rFonts w:ascii="微软雅黑" w:eastAsia="微软雅黑" w:hAnsi="微软雅黑" w:cs="微软雅黑"/>
        </w:rPr>
        <w:t>Facebook</w:t>
      </w:r>
      <w:r>
        <w:t>数据中心，是</w:t>
      </w:r>
      <w:r>
        <w:rPr>
          <w:rFonts w:ascii="微软雅黑" w:eastAsia="微软雅黑" w:hAnsi="微软雅黑" w:cs="微软雅黑"/>
        </w:rPr>
        <w:t>Facebook</w:t>
      </w:r>
      <w:r>
        <w:t>自行建造的首个数据中心，俄勒冈州凉爽、干燥的气候是</w:t>
      </w:r>
      <w:r>
        <w:rPr>
          <w:rFonts w:ascii="微软雅黑" w:eastAsia="微软雅黑" w:hAnsi="微软雅黑" w:cs="微软雅黑"/>
        </w:rPr>
        <w:t>Facebook</w:t>
      </w:r>
      <w:r>
        <w:t>决定将其数据中心放在普利维尔的关键因素。过去</w:t>
      </w:r>
      <w:r>
        <w:rPr>
          <w:rFonts w:ascii="微软雅黑" w:eastAsia="微软雅黑" w:hAnsi="微软雅黑" w:cs="微软雅黑"/>
        </w:rPr>
        <w:t>50</w:t>
      </w:r>
      <w:r>
        <w:t>年来，普利维尔的温度从未超过</w:t>
      </w:r>
      <w:r>
        <w:rPr>
          <w:rFonts w:ascii="微软雅黑" w:eastAsia="微软雅黑" w:hAnsi="微软雅黑" w:cs="微软雅黑"/>
        </w:rPr>
        <w:t>105</w:t>
      </w:r>
      <w:r>
        <w:t>华氏度（约</w:t>
      </w:r>
      <w:r>
        <w:rPr>
          <w:rFonts w:ascii="微软雅黑" w:eastAsia="微软雅黑" w:hAnsi="微软雅黑" w:cs="微软雅黑"/>
        </w:rPr>
        <w:t>40.56</w:t>
      </w:r>
      <w:r>
        <w:t>℃）。</w:t>
      </w:r>
    </w:p>
    <w:p w14:paraId="01D6F48C" w14:textId="77777777" w:rsidR="00C97CE8" w:rsidRDefault="007C2E36" w:rsidP="00A031EB">
      <w:pPr>
        <w:spacing w:after="4"/>
        <w:ind w:left="-15" w:right="47" w:firstLineChars="200" w:firstLine="480"/>
      </w:pPr>
      <w:r>
        <w:rPr>
          <w:rFonts w:ascii="微软雅黑" w:eastAsia="微软雅黑" w:hAnsi="微软雅黑" w:cs="微软雅黑"/>
        </w:rPr>
        <w:t>Facebook</w:t>
      </w:r>
      <w:r>
        <w:t>在瑞典北部城镇吕勒奥也新建了一个数据中心，该数据中心是</w:t>
      </w:r>
      <w:r>
        <w:rPr>
          <w:rFonts w:ascii="微软雅黑" w:eastAsia="微软雅黑" w:hAnsi="微软雅黑" w:cs="微软雅黑"/>
        </w:rPr>
        <w:t>Facebook</w:t>
      </w:r>
      <w:r>
        <w:t>在美国本土之外建立的第一座数据中心，也是</w:t>
      </w:r>
      <w:r>
        <w:rPr>
          <w:rFonts w:ascii="微软雅黑" w:eastAsia="微软雅黑" w:hAnsi="微软雅黑" w:cs="微软雅黑"/>
        </w:rPr>
        <w:t>Facebook</w:t>
      </w:r>
      <w:r>
        <w:t>在欧洲最大的数据中心。由于可以依赖地区电网，</w:t>
      </w:r>
      <w:r>
        <w:rPr>
          <w:rFonts w:ascii="微软雅黑" w:eastAsia="微软雅黑" w:hAnsi="微软雅黑" w:cs="微软雅黑"/>
        </w:rPr>
        <w:t>Facebook</w:t>
      </w:r>
      <w:r>
        <w:t>数据中心使用的备用发电机比美国少了</w:t>
      </w:r>
      <w:r>
        <w:rPr>
          <w:rFonts w:ascii="微软雅黑" w:eastAsia="微软雅黑" w:hAnsi="微软雅黑" w:cs="微软雅黑"/>
        </w:rPr>
        <w:t>70%</w:t>
      </w:r>
      <w:r>
        <w:t>，这也是一大优势。自</w:t>
      </w:r>
    </w:p>
    <w:p w14:paraId="2E703E68" w14:textId="77777777" w:rsidR="00C97CE8" w:rsidRDefault="007C2E36" w:rsidP="00A031EB">
      <w:pPr>
        <w:spacing w:after="4"/>
        <w:ind w:left="-5" w:right="47" w:firstLineChars="200" w:firstLine="480"/>
      </w:pPr>
      <w:r>
        <w:rPr>
          <w:rFonts w:ascii="微软雅黑" w:eastAsia="微软雅黑" w:hAnsi="微软雅黑" w:cs="微软雅黑"/>
        </w:rPr>
        <w:t>1979</w:t>
      </w:r>
      <w:r>
        <w:t>年以来，当地的高压电线还没有中断过一次。吕勒奥背靠吕勒河，建有瑞典最大的几座水电站。吕勒奥位于波罗的海北岸，距离北极圈只有</w:t>
      </w:r>
      <w:r>
        <w:rPr>
          <w:rFonts w:ascii="微软雅黑" w:eastAsia="微软雅黑" w:hAnsi="微软雅黑" w:cs="微软雅黑"/>
        </w:rPr>
        <w:t>100km</w:t>
      </w:r>
      <w:r>
        <w:t>之遥，当地的气候因素是</w:t>
      </w:r>
    </w:p>
    <w:p w14:paraId="2316E152" w14:textId="77777777" w:rsidR="00C97CE8" w:rsidRDefault="007C2E36" w:rsidP="00A031EB">
      <w:pPr>
        <w:ind w:left="-5" w:right="47" w:firstLineChars="200" w:firstLine="480"/>
      </w:pPr>
      <w:r>
        <w:rPr>
          <w:rFonts w:ascii="微软雅黑" w:eastAsia="微软雅黑" w:hAnsi="微软雅黑" w:cs="微软雅黑"/>
        </w:rPr>
        <w:t>Facebook</w:t>
      </w:r>
      <w:r>
        <w:t>选择在吕勒奥建立数据中心的重要原因之一。由于众多的服务器会产生十分大的热量，将数据中心选址在寒冷地区有助于降低电费和用于制冷系统的开支。</w:t>
      </w:r>
    </w:p>
    <w:p w14:paraId="3FCEC07C" w14:textId="77777777" w:rsidR="00C97CE8" w:rsidRDefault="007C2E36" w:rsidP="00A031EB">
      <w:pPr>
        <w:ind w:left="-15" w:right="47" w:firstLineChars="200" w:firstLine="480"/>
      </w:pPr>
      <w:r>
        <w:rPr>
          <w:rFonts w:ascii="微软雅黑" w:eastAsia="微软雅黑" w:hAnsi="微软雅黑" w:cs="微软雅黑"/>
        </w:rPr>
        <w:t>Facebook</w:t>
      </w:r>
      <w:r>
        <w:t>采纳了双层架构，将服务器和制冷设备分开，允许对服务器占地面积的最大利用。</w:t>
      </w:r>
      <w:r>
        <w:rPr>
          <w:rFonts w:ascii="微软雅黑" w:eastAsia="微软雅黑" w:hAnsi="微软雅黑" w:cs="微软雅黑"/>
        </w:rPr>
        <w:t>Facebook</w:t>
      </w:r>
      <w:r>
        <w:t>选择通过数据中心的上半部分管理制冷供应，因此冷空气可以从顶部进入服务器空间，利用冷空气下降热空气上升的自然循环，避免使用气压实现下送风。</w:t>
      </w:r>
    </w:p>
    <w:p w14:paraId="79BB29A3" w14:textId="77777777" w:rsidR="00C97CE8" w:rsidRDefault="007C2E36" w:rsidP="00A031EB">
      <w:pPr>
        <w:ind w:left="-15" w:right="47" w:firstLineChars="200" w:firstLine="480"/>
      </w:pPr>
      <w:r>
        <w:t>空气通过在二楼的一组换气扇进入数据中心。然后空气经过一个</w:t>
      </w:r>
      <w:proofErr w:type="gramStart"/>
      <w:r>
        <w:t>混调室</w:t>
      </w:r>
      <w:proofErr w:type="gramEnd"/>
      <w:r>
        <w:t>，在这里冷空气可以和服务器的余热混合以调整温度。然后冷空气经过一系列的空气过滤器，在最后一间过滤室，通过小型喷头进一步控制温度和湿度。空气继续通过另一个过滤器，吸收水雾，然后通过一个风扇墙，将空气通过地板的开口吹入服务器区域。整个冷却系统都位于二楼，空气直接吹向服务器，无须风道，如图</w:t>
      </w:r>
      <w:r>
        <w:rPr>
          <w:rFonts w:ascii="微软雅黑" w:eastAsia="微软雅黑" w:hAnsi="微软雅黑" w:cs="微软雅黑"/>
        </w:rPr>
        <w:t>9-21</w:t>
      </w:r>
      <w:r>
        <w:t>所示。</w:t>
      </w:r>
    </w:p>
    <w:p w14:paraId="1C395531" w14:textId="77777777" w:rsidR="00C97CE8" w:rsidRDefault="007C2E36" w:rsidP="00A031EB">
      <w:pPr>
        <w:spacing w:after="110" w:line="259" w:lineRule="auto"/>
        <w:ind w:left="1080" w:firstLineChars="200" w:firstLine="480"/>
      </w:pPr>
      <w:r>
        <w:rPr>
          <w:noProof/>
        </w:rPr>
        <w:lastRenderedPageBreak/>
        <w:drawing>
          <wp:inline distT="0" distB="0" distL="0" distR="0" wp14:anchorId="584E7011" wp14:editId="542E157D">
            <wp:extent cx="4572000" cy="3535680"/>
            <wp:effectExtent l="0" t="0" r="0" b="0"/>
            <wp:docPr id="39013" name="Picture 39013"/>
            <wp:cNvGraphicFramePr/>
            <a:graphic xmlns:a="http://schemas.openxmlformats.org/drawingml/2006/main">
              <a:graphicData uri="http://schemas.openxmlformats.org/drawingml/2006/picture">
                <pic:pic xmlns:pic="http://schemas.openxmlformats.org/drawingml/2006/picture">
                  <pic:nvPicPr>
                    <pic:cNvPr id="39013" name="Picture 39013"/>
                    <pic:cNvPicPr/>
                  </pic:nvPicPr>
                  <pic:blipFill>
                    <a:blip r:embed="rId405"/>
                    <a:stretch>
                      <a:fillRect/>
                    </a:stretch>
                  </pic:blipFill>
                  <pic:spPr>
                    <a:xfrm>
                      <a:off x="0" y="0"/>
                      <a:ext cx="4572000" cy="3535680"/>
                    </a:xfrm>
                    <a:prstGeom prst="rect">
                      <a:avLst/>
                    </a:prstGeom>
                  </pic:spPr>
                </pic:pic>
              </a:graphicData>
            </a:graphic>
          </wp:inline>
        </w:drawing>
      </w:r>
    </w:p>
    <w:p w14:paraId="5E85FFC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9-21 </w:t>
      </w:r>
      <w:proofErr w:type="gramStart"/>
      <w:r>
        <w:rPr>
          <w:color w:val="A25400"/>
          <w:sz w:val="22"/>
        </w:rPr>
        <w:t>混调室</w:t>
      </w:r>
      <w:proofErr w:type="gramEnd"/>
      <w:r>
        <w:rPr>
          <w:color w:val="A25400"/>
          <w:sz w:val="22"/>
        </w:rPr>
        <w:t>和过滤室</w:t>
      </w:r>
    </w:p>
    <w:p w14:paraId="55B18FD7" w14:textId="77777777" w:rsidR="00C97CE8" w:rsidRDefault="007C2E36" w:rsidP="00A031EB">
      <w:pPr>
        <w:ind w:left="-15" w:right="47" w:firstLineChars="200" w:firstLine="480"/>
      </w:pPr>
      <w:r>
        <w:t>冷空气然后进入定制的机架，这些机架三个一组，每组包括</w:t>
      </w:r>
      <w:r>
        <w:rPr>
          <w:rFonts w:ascii="微软雅黑" w:eastAsia="微软雅黑" w:hAnsi="微软雅黑" w:cs="微软雅黑"/>
        </w:rPr>
        <w:t>30</w:t>
      </w:r>
      <w:r>
        <w:t>个</w:t>
      </w:r>
      <w:r>
        <w:rPr>
          <w:rFonts w:ascii="微软雅黑" w:eastAsia="微软雅黑" w:hAnsi="微软雅黑" w:cs="微软雅黑"/>
        </w:rPr>
        <w:t>1.5U</w:t>
      </w:r>
      <w:r>
        <w:t>的</w:t>
      </w:r>
      <w:r>
        <w:rPr>
          <w:rFonts w:ascii="微软雅黑" w:eastAsia="微软雅黑" w:hAnsi="微软雅黑" w:cs="微软雅黑"/>
        </w:rPr>
        <w:t>Facebook</w:t>
      </w:r>
      <w:r>
        <w:t>服务器。为了避免浪费，服务器也是定制的，服务器内部的英特尔和</w:t>
      </w:r>
      <w:r>
        <w:rPr>
          <w:rFonts w:ascii="微软雅黑" w:eastAsia="微软雅黑" w:hAnsi="微软雅黑" w:cs="微软雅黑"/>
        </w:rPr>
        <w:t>AMD</w:t>
      </w:r>
      <w:r>
        <w:t>主板被分拆成一些基本的必需部件，以节省成本。机箱体积比一般机箱大，这意味着能够容下更大的散热器和风扇，也意味着需要更少的外界空气用于降温。</w:t>
      </w:r>
    </w:p>
    <w:p w14:paraId="17E80732" w14:textId="77777777" w:rsidR="00C97CE8" w:rsidRDefault="007C2E36" w:rsidP="00A031EB">
      <w:pPr>
        <w:spacing w:after="10" w:line="250" w:lineRule="auto"/>
        <w:ind w:left="428" w:right="454" w:firstLineChars="200" w:firstLine="480"/>
      </w:pPr>
      <w:r>
        <w:rPr>
          <w:rFonts w:ascii="微软雅黑" w:eastAsia="微软雅黑" w:hAnsi="微软雅黑" w:cs="微软雅黑"/>
        </w:rPr>
        <w:t>Facebook</w:t>
      </w:r>
      <w:r>
        <w:t>数据中心采用定制的供电设备，可以适用</w:t>
      </w:r>
      <w:r>
        <w:rPr>
          <w:rFonts w:ascii="微软雅黑" w:eastAsia="微软雅黑" w:hAnsi="微软雅黑" w:cs="微软雅黑"/>
        </w:rPr>
        <w:t>277V</w:t>
      </w:r>
      <w:r>
        <w:t>交流电源，而不是普通的</w:t>
      </w:r>
    </w:p>
    <w:p w14:paraId="3B68C5B5" w14:textId="77777777" w:rsidR="00C97CE8" w:rsidRDefault="007C2E36" w:rsidP="00A031EB">
      <w:pPr>
        <w:spacing w:after="4"/>
        <w:ind w:left="-5" w:right="47" w:firstLineChars="200" w:firstLine="480"/>
      </w:pPr>
      <w:r>
        <w:rPr>
          <w:rFonts w:ascii="微软雅黑" w:eastAsia="微软雅黑" w:hAnsi="微软雅黑" w:cs="微软雅黑"/>
        </w:rPr>
        <w:t>208V</w:t>
      </w:r>
      <w:r>
        <w:t>，这使得电能可以直接接入服务器，不需要经过交流到直流的转换，从而避免了电能损耗。每组服务器之间放置一套</w:t>
      </w:r>
      <w:r>
        <w:rPr>
          <w:rFonts w:ascii="微软雅黑" w:eastAsia="微软雅黑" w:hAnsi="微软雅黑" w:cs="微软雅黑"/>
        </w:rPr>
        <w:t>UPS</w:t>
      </w:r>
      <w:r>
        <w:t>，独特的电源与</w:t>
      </w:r>
      <w:r>
        <w:rPr>
          <w:rFonts w:ascii="微软雅黑" w:eastAsia="微软雅黑" w:hAnsi="微软雅黑" w:cs="微软雅黑"/>
        </w:rPr>
        <w:t>UPS</w:t>
      </w:r>
      <w:r>
        <w:t>一体化设计，使得电池可以直接给电源供电，在断电时提供后备电源，如图</w:t>
      </w:r>
      <w:r>
        <w:rPr>
          <w:rFonts w:ascii="微软雅黑" w:eastAsia="微软雅黑" w:hAnsi="微软雅黑" w:cs="微软雅黑"/>
        </w:rPr>
        <w:t>9-22</w:t>
      </w:r>
      <w:r>
        <w:t>所示。</w:t>
      </w:r>
    </w:p>
    <w:p w14:paraId="3D75819A" w14:textId="77777777" w:rsidR="00C97CE8" w:rsidRDefault="007C2E36" w:rsidP="00A031EB">
      <w:pPr>
        <w:spacing w:after="112" w:line="259" w:lineRule="auto"/>
        <w:ind w:left="0" w:firstLineChars="200" w:firstLine="480"/>
      </w:pPr>
      <w:r>
        <w:rPr>
          <w:noProof/>
        </w:rPr>
        <w:lastRenderedPageBreak/>
        <w:drawing>
          <wp:inline distT="0" distB="0" distL="0" distR="0" wp14:anchorId="06FB4A09" wp14:editId="7153E4C7">
            <wp:extent cx="5943600" cy="2103120"/>
            <wp:effectExtent l="0" t="0" r="0" b="0"/>
            <wp:docPr id="39044" name="Picture 39044"/>
            <wp:cNvGraphicFramePr/>
            <a:graphic xmlns:a="http://schemas.openxmlformats.org/drawingml/2006/main">
              <a:graphicData uri="http://schemas.openxmlformats.org/drawingml/2006/picture">
                <pic:pic xmlns:pic="http://schemas.openxmlformats.org/drawingml/2006/picture">
                  <pic:nvPicPr>
                    <pic:cNvPr id="39044" name="Picture 39044"/>
                    <pic:cNvPicPr/>
                  </pic:nvPicPr>
                  <pic:blipFill>
                    <a:blip r:embed="rId406"/>
                    <a:stretch>
                      <a:fillRect/>
                    </a:stretch>
                  </pic:blipFill>
                  <pic:spPr>
                    <a:xfrm>
                      <a:off x="0" y="0"/>
                      <a:ext cx="5943600" cy="2103120"/>
                    </a:xfrm>
                    <a:prstGeom prst="rect">
                      <a:avLst/>
                    </a:prstGeom>
                  </pic:spPr>
                </pic:pic>
              </a:graphicData>
            </a:graphic>
          </wp:inline>
        </w:drawing>
      </w:r>
    </w:p>
    <w:p w14:paraId="5FF9CA68"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9-22 </w:t>
      </w:r>
      <w:r>
        <w:rPr>
          <w:color w:val="A25400"/>
          <w:sz w:val="22"/>
        </w:rPr>
        <w:t>机架和主板</w:t>
      </w:r>
    </w:p>
    <w:p w14:paraId="0CD6F357" w14:textId="77777777" w:rsidR="00C97CE8" w:rsidRDefault="007C2E36" w:rsidP="00A031EB">
      <w:pPr>
        <w:pStyle w:val="3"/>
        <w:ind w:left="542" w:firstLineChars="200" w:firstLine="600"/>
        <w:jc w:val="left"/>
      </w:pPr>
      <w:bookmarkStart w:id="118" w:name="_Toc8137676"/>
      <w:r>
        <w:rPr>
          <w:rFonts w:ascii="微软雅黑" w:eastAsia="微软雅黑" w:hAnsi="微软雅黑" w:cs="微软雅黑"/>
          <w:b/>
        </w:rPr>
        <w:t xml:space="preserve">9.4 </w:t>
      </w:r>
      <w:r>
        <w:t>自动化管理</w:t>
      </w:r>
      <w:bookmarkEnd w:id="118"/>
    </w:p>
    <w:p w14:paraId="2D42183D" w14:textId="77777777" w:rsidR="00C97CE8" w:rsidRDefault="007C2E36" w:rsidP="00A031EB">
      <w:pPr>
        <w:spacing w:after="223"/>
        <w:ind w:left="-15" w:right="47" w:firstLineChars="200" w:firstLine="480"/>
      </w:pPr>
      <w:r>
        <w:t>自动化管理是传统数据中心没有的功能，</w:t>
      </w:r>
      <w:proofErr w:type="gramStart"/>
      <w:r>
        <w:t>云计算</w:t>
      </w:r>
      <w:proofErr w:type="gramEnd"/>
      <w:r>
        <w:t>数据中心的自动化管理使得在规模较大的情况下，实现较少工作人员对数据中心的高度智能管理。数据中心自动化管理提供实现所有硬件、软件和流程协调一致工作的组合方法，能跨越技术领域帮助自动完成</w:t>
      </w:r>
      <w:r>
        <w:rPr>
          <w:rFonts w:ascii="微软雅黑" w:eastAsia="微软雅黑" w:hAnsi="微软雅黑" w:cs="微软雅黑"/>
        </w:rPr>
        <w:t>IT</w:t>
      </w:r>
      <w:r>
        <w:t>系统管理流程，以提高</w:t>
      </w:r>
      <w:r>
        <w:rPr>
          <w:rFonts w:ascii="微软雅黑" w:eastAsia="微软雅黑" w:hAnsi="微软雅黑" w:cs="微软雅黑"/>
        </w:rPr>
        <w:t>IT</w:t>
      </w:r>
      <w:r>
        <w:t>运营水平，它消除了绝大多数手工操作流程，为</w:t>
      </w:r>
      <w:r>
        <w:rPr>
          <w:rFonts w:ascii="微软雅黑" w:eastAsia="微软雅黑" w:hAnsi="微软雅黑" w:cs="微软雅黑"/>
        </w:rPr>
        <w:t>IT</w:t>
      </w:r>
      <w:r>
        <w:t>操作和</w:t>
      </w:r>
      <w:r>
        <w:rPr>
          <w:rFonts w:ascii="微软雅黑" w:eastAsia="微软雅黑" w:hAnsi="微软雅黑" w:cs="微软雅黑"/>
        </w:rPr>
        <w:t>IT</w:t>
      </w:r>
      <w:r>
        <w:t>服务管理队伍提供从设计到运行与维护的服务。</w:t>
      </w:r>
    </w:p>
    <w:p w14:paraId="5BA8A883"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9.4.1 </w:t>
      </w:r>
      <w:r>
        <w:t>自动化管理的特征</w:t>
      </w:r>
    </w:p>
    <w:p w14:paraId="705586F3" w14:textId="77777777" w:rsidR="00C97CE8" w:rsidRDefault="007C2E36" w:rsidP="00A031EB">
      <w:pPr>
        <w:ind w:left="-15" w:right="47" w:firstLineChars="200" w:firstLine="480"/>
      </w:pPr>
      <w:r>
        <w:t>云自动化，即按需分配和收回服务器、存储、网络、应用程序，是非常重要的。数据中心的管理需要资源的自动化调度和对业务的灵活响应，即需要单个业务能自治管理，也需要一个负责全局控制和协调的中心，对业务和资源进行统一监控、管理和调度。在传统的服务管理模式中，管理员需要登录若干个软件的控制台来获取信息、执行操作，这种分别针对不同软件、硬件和系统的方式缺乏面向服务的统一视图，需要通过自动化工具来提升互操作性，从而简化数据中心网络的自动化负载分配任务，或者由网络管理员以一个交换机、一个交换结构视图来管理网络基础架构，有利于保证平稳地过渡到以太网结构和未来的开放网络软件。如</w:t>
      </w:r>
      <w:r>
        <w:rPr>
          <w:rFonts w:ascii="微软雅黑" w:eastAsia="微软雅黑" w:hAnsi="微软雅黑" w:cs="微软雅黑"/>
        </w:rPr>
        <w:t>IBM</w:t>
      </w:r>
      <w:r>
        <w:t>的</w:t>
      </w:r>
      <w:r>
        <w:rPr>
          <w:rFonts w:ascii="微软雅黑" w:eastAsia="微软雅黑" w:hAnsi="微软雅黑" w:cs="微软雅黑"/>
        </w:rPr>
        <w:t>Tivoli</w:t>
      </w:r>
      <w:r>
        <w:t>软件提供了智能基础设施管理解决方案，为整个服务</w:t>
      </w:r>
      <w:proofErr w:type="gramStart"/>
      <w:r>
        <w:t>链提供</w:t>
      </w:r>
      <w:proofErr w:type="gramEnd"/>
      <w:r>
        <w:t>了端到端的管理能力。</w:t>
      </w:r>
      <w:r>
        <w:rPr>
          <w:rFonts w:ascii="微软雅黑" w:eastAsia="微软雅黑" w:hAnsi="微软雅黑" w:cs="微软雅黑"/>
        </w:rPr>
        <w:t>Tivoli</w:t>
      </w:r>
      <w:r>
        <w:t>软件利用基于策略的资源分配、安全、存储和系统管理解决方案，提供了管理和优化关键</w:t>
      </w:r>
      <w:r>
        <w:rPr>
          <w:rFonts w:ascii="微软雅黑" w:eastAsia="微软雅黑" w:hAnsi="微软雅黑" w:cs="微软雅黑"/>
        </w:rPr>
        <w:t>IT</w:t>
      </w:r>
      <w:r>
        <w:t>系统的集成视图。</w:t>
      </w:r>
    </w:p>
    <w:p w14:paraId="1C26FE8F" w14:textId="77777777" w:rsidR="00C97CE8" w:rsidRDefault="007C2E36" w:rsidP="00A031EB">
      <w:pPr>
        <w:spacing w:after="4"/>
        <w:ind w:left="-15" w:right="47" w:firstLineChars="200" w:firstLine="480"/>
      </w:pPr>
      <w:r>
        <w:t>数据中心自动化管理应具有如下五个主要特征：全面的可视性、自动的控制执行、多层次的无缝集成、综合与实时的报告和全生命周期支持</w:t>
      </w:r>
      <w:r>
        <w:rPr>
          <w:rFonts w:ascii="微软雅黑" w:eastAsia="微软雅黑" w:hAnsi="微软雅黑" w:cs="微软雅黑"/>
          <w:sz w:val="33"/>
          <w:vertAlign w:val="superscript"/>
        </w:rPr>
        <w:t>[37]</w:t>
      </w:r>
      <w:r>
        <w:t>。</w:t>
      </w:r>
    </w:p>
    <w:p w14:paraId="1F00652E" w14:textId="77777777" w:rsidR="00C97CE8" w:rsidRDefault="007C2E36" w:rsidP="00B55381">
      <w:pPr>
        <w:numPr>
          <w:ilvl w:val="0"/>
          <w:numId w:val="167"/>
        </w:numPr>
        <w:ind w:right="47" w:firstLineChars="200" w:firstLine="480"/>
      </w:pPr>
      <w:r>
        <w:t>全面的可视性。数据中心自动化软件利用自动发现功能建立对数据中心所有层次的全面可视性，获得数据中心从基础设施层、中间件和数据库层、应用层直到业务服务</w:t>
      </w:r>
      <w:proofErr w:type="gramStart"/>
      <w:r>
        <w:t>层跨各个</w:t>
      </w:r>
      <w:proofErr w:type="gramEnd"/>
      <w:r>
        <w:lastRenderedPageBreak/>
        <w:t>层次的运行时视图，使得数据中心自动化软件能够全面掌握数据中心资产、配置和各个层次依赖关系的现状，从而奠定自动完成各种功能的基础。</w:t>
      </w:r>
    </w:p>
    <w:p w14:paraId="6D365626" w14:textId="77777777" w:rsidR="00C97CE8" w:rsidRDefault="007C2E36" w:rsidP="00B55381">
      <w:pPr>
        <w:numPr>
          <w:ilvl w:val="0"/>
          <w:numId w:val="167"/>
        </w:numPr>
        <w:ind w:right="47" w:firstLineChars="200" w:firstLine="480"/>
      </w:pPr>
      <w:r>
        <w:t>自动的控制执行。将自动化全面实施于数据中心的流程管理，提高实施信息技术基础架构库的成功率。</w:t>
      </w:r>
    </w:p>
    <w:p w14:paraId="5893D1BC" w14:textId="77777777" w:rsidR="00C97CE8" w:rsidRDefault="007C2E36" w:rsidP="00B55381">
      <w:pPr>
        <w:numPr>
          <w:ilvl w:val="0"/>
          <w:numId w:val="167"/>
        </w:numPr>
        <w:ind w:right="47" w:firstLineChars="200" w:firstLine="480"/>
      </w:pPr>
      <w:r>
        <w:t>多层次的无缝集成。消除不同层次、不同组成部分间的各种障碍和间隙，完成连接所有数据中心和组成部分，流畅地自动执行在这些层次和组成部分间的各种处理流程，快速地协调数据中心内外的所有变更，实现端到端的流程管理。</w:t>
      </w:r>
    </w:p>
    <w:p w14:paraId="39E202B9" w14:textId="77777777" w:rsidR="00C97CE8" w:rsidRDefault="007C2E36" w:rsidP="00B55381">
      <w:pPr>
        <w:numPr>
          <w:ilvl w:val="0"/>
          <w:numId w:val="167"/>
        </w:numPr>
        <w:ind w:right="47" w:firstLineChars="200" w:firstLine="480"/>
      </w:pPr>
      <w:r>
        <w:t>综合与实时的报告。使用自动化管理工具提供具有全面综合和透视依赖关系的报告来提高管理水平。可通过建立集中的配置管理数据库，存储所需信息，简化报告的创建和产生，并确保完整性。</w:t>
      </w:r>
    </w:p>
    <w:p w14:paraId="2E8F3C7D" w14:textId="77777777" w:rsidR="00C97CE8" w:rsidRDefault="007C2E36" w:rsidP="00B55381">
      <w:pPr>
        <w:numPr>
          <w:ilvl w:val="0"/>
          <w:numId w:val="167"/>
        </w:numPr>
        <w:ind w:right="47" w:firstLineChars="200" w:firstLine="480"/>
      </w:pPr>
      <w:r>
        <w:t>全生命周期支持。</w:t>
      </w:r>
      <w:r>
        <w:rPr>
          <w:rFonts w:ascii="微软雅黑" w:eastAsia="微软雅黑" w:hAnsi="微软雅黑" w:cs="微软雅黑"/>
        </w:rPr>
        <w:t>IT</w:t>
      </w:r>
      <w:r>
        <w:t>服务管理每个流程都强调周而复始的</w:t>
      </w:r>
      <w:r>
        <w:rPr>
          <w:rFonts w:ascii="微软雅黑" w:eastAsia="微软雅黑" w:hAnsi="微软雅黑" w:cs="微软雅黑"/>
        </w:rPr>
        <w:t>“</w:t>
      </w:r>
      <w:r>
        <w:t>计划</w:t>
      </w:r>
      <w:r>
        <w:rPr>
          <w:rFonts w:ascii="微软雅黑" w:eastAsia="微软雅黑" w:hAnsi="微软雅黑" w:cs="微软雅黑"/>
        </w:rPr>
        <w:t>—</w:t>
      </w:r>
      <w:r>
        <w:t>实施</w:t>
      </w:r>
      <w:r>
        <w:rPr>
          <w:rFonts w:ascii="微软雅黑" w:eastAsia="微软雅黑" w:hAnsi="微软雅黑" w:cs="微软雅黑"/>
        </w:rPr>
        <w:t>—</w:t>
      </w:r>
      <w:r>
        <w:t>检查</w:t>
      </w:r>
      <w:r>
        <w:rPr>
          <w:rFonts w:ascii="微软雅黑" w:eastAsia="微软雅黑" w:hAnsi="微软雅黑" w:cs="微软雅黑"/>
        </w:rPr>
        <w:t xml:space="preserve">— </w:t>
      </w:r>
      <w:r>
        <w:t>更正</w:t>
      </w:r>
      <w:r>
        <w:rPr>
          <w:rFonts w:ascii="微软雅黑" w:eastAsia="微软雅黑" w:hAnsi="微软雅黑" w:cs="微软雅黑"/>
        </w:rPr>
        <w:t>”</w:t>
      </w:r>
      <w:r>
        <w:t>，利用自动化策略和技术来实现支持整个</w:t>
      </w:r>
      <w:r>
        <w:rPr>
          <w:rFonts w:ascii="微软雅黑" w:eastAsia="微软雅黑" w:hAnsi="微软雅黑" w:cs="微软雅黑"/>
        </w:rPr>
        <w:t>IT</w:t>
      </w:r>
      <w:r>
        <w:t>流程生命周期，把数据中心自动化从静态的过程转变成动态的螺旋形发展过程。</w:t>
      </w:r>
    </w:p>
    <w:p w14:paraId="4810539D" w14:textId="77777777" w:rsidR="00C97CE8" w:rsidRDefault="007C2E36" w:rsidP="00A031EB">
      <w:pPr>
        <w:spacing w:after="208" w:line="251" w:lineRule="auto"/>
        <w:ind w:left="-15" w:firstLineChars="200" w:firstLine="480"/>
      </w:pPr>
      <w:r>
        <w:t>自动化管理一方面是对环境设备（如供配电系统、冷却系统、消防系统等）的智能监控系统，可实时动态呈现设备告警信息及设备参数，快速定位出故障设备，使维护和管理从人工被动看守的方式向计算机集中控制和管理的模式转变。另一方面数据中心在采用虚拟化技术降低物理成本的同时，会提升运维成本，使</w:t>
      </w:r>
      <w:r>
        <w:rPr>
          <w:rFonts w:ascii="微软雅黑" w:eastAsia="微软雅黑" w:hAnsi="微软雅黑" w:cs="微软雅黑"/>
        </w:rPr>
        <w:t>IT</w:t>
      </w:r>
      <w:r>
        <w:t>管理更加复杂，需要使用统一的资源可视化来管理虚拟化网络的相关信息，同时自动化管理能自动监测虚拟机的创建和迁移，并确保网络设置随着迁移，真正把虚拟机的优势发挥出来。所有基础架构实现虚拟化并以服务的形式交付，数据中心的管理和控制由软件驱动，通过数据中心统一管理软件达到对数据中心设备、网络、服务、客户的智能化统一管理。</w:t>
      </w:r>
    </w:p>
    <w:p w14:paraId="35647D76"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9.4.2 </w:t>
      </w:r>
      <w:r>
        <w:t>自动化管理实现阶段</w:t>
      </w:r>
    </w:p>
    <w:p w14:paraId="6B2DE005" w14:textId="77777777" w:rsidR="00C97CE8" w:rsidRDefault="007C2E36" w:rsidP="00A031EB">
      <w:pPr>
        <w:spacing w:after="91"/>
        <w:ind w:left="-15" w:right="47" w:firstLineChars="200" w:firstLine="480"/>
      </w:pPr>
      <w:r>
        <w:t>由于资金、效率等问题，实现自动化管理不可能一蹴而就，自动化管理通常须经历三个阶段</w:t>
      </w:r>
      <w:r>
        <w:rPr>
          <w:rFonts w:ascii="微软雅黑" w:eastAsia="微软雅黑" w:hAnsi="微软雅黑" w:cs="微软雅黑"/>
          <w:sz w:val="22"/>
        </w:rPr>
        <w:t>[40]</w:t>
      </w:r>
      <w:r>
        <w:t>。</w:t>
      </w:r>
    </w:p>
    <w:p w14:paraId="59F81CF2" w14:textId="77777777" w:rsidR="00C97CE8" w:rsidRDefault="007C2E36" w:rsidP="00A031EB">
      <w:pPr>
        <w:ind w:left="-15" w:right="47" w:firstLineChars="200" w:firstLine="480"/>
      </w:pPr>
      <w:r>
        <w:t>第一阶段：</w:t>
      </w:r>
      <w:r>
        <w:rPr>
          <w:rFonts w:ascii="微软雅黑" w:eastAsia="微软雅黑" w:hAnsi="微软雅黑" w:cs="微软雅黑"/>
        </w:rPr>
        <w:t>IT</w:t>
      </w:r>
      <w:r>
        <w:t>服务操作。这一阶段主要是监控和管理</w:t>
      </w:r>
      <w:r>
        <w:rPr>
          <w:rFonts w:ascii="微软雅黑" w:eastAsia="微软雅黑" w:hAnsi="微软雅黑" w:cs="微软雅黑"/>
        </w:rPr>
        <w:t>IT</w:t>
      </w:r>
      <w:r>
        <w:t>基础设施的广义集合，如网络、服务器、应用和相关的存储设备。</w:t>
      </w:r>
    </w:p>
    <w:p w14:paraId="1E7B56F1" w14:textId="77777777" w:rsidR="00C97CE8" w:rsidRDefault="007C2E36" w:rsidP="00A031EB">
      <w:pPr>
        <w:ind w:left="-15" w:right="47" w:firstLineChars="200" w:firstLine="480"/>
      </w:pPr>
      <w:r>
        <w:t>第二阶段：</w:t>
      </w:r>
      <w:r>
        <w:rPr>
          <w:rFonts w:ascii="微软雅黑" w:eastAsia="微软雅黑" w:hAnsi="微软雅黑" w:cs="微软雅黑"/>
        </w:rPr>
        <w:t>IT</w:t>
      </w:r>
      <w:r>
        <w:t>服务管理。这一阶段会制定一系列的设施间的</w:t>
      </w:r>
      <w:proofErr w:type="gramStart"/>
      <w:r>
        <w:t>交互和</w:t>
      </w:r>
      <w:proofErr w:type="gramEnd"/>
      <w:r>
        <w:t>协作处理，确保</w:t>
      </w:r>
      <w:r>
        <w:rPr>
          <w:rFonts w:ascii="微软雅黑" w:eastAsia="微软雅黑" w:hAnsi="微软雅黑" w:cs="微软雅黑"/>
        </w:rPr>
        <w:t xml:space="preserve">IT </w:t>
      </w:r>
      <w:r>
        <w:t>服务符合标准规范。</w:t>
      </w:r>
    </w:p>
    <w:p w14:paraId="7CC32C05" w14:textId="77777777" w:rsidR="00C97CE8" w:rsidRDefault="007C2E36" w:rsidP="00A031EB">
      <w:pPr>
        <w:ind w:left="-15" w:right="47" w:firstLineChars="200" w:firstLine="480"/>
      </w:pPr>
      <w:r>
        <w:t>第三阶段：数据中心自动化。这一阶段的时间和精力主要是维护</w:t>
      </w:r>
      <w:r>
        <w:rPr>
          <w:rFonts w:ascii="微软雅黑" w:eastAsia="微软雅黑" w:hAnsi="微软雅黑" w:cs="微软雅黑"/>
        </w:rPr>
        <w:t>IT</w:t>
      </w:r>
      <w:r>
        <w:t>环境，定制、检查和执行服务层协议。为了保证</w:t>
      </w:r>
      <w:r>
        <w:rPr>
          <w:rFonts w:ascii="微软雅黑" w:eastAsia="微软雅黑" w:hAnsi="微软雅黑" w:cs="微软雅黑"/>
        </w:rPr>
        <w:t>IT</w:t>
      </w:r>
      <w:r>
        <w:t>的高效、节约成本，将使用必要的工具进行自动化处理，真正实现工作或过程的自动化。</w:t>
      </w:r>
    </w:p>
    <w:p w14:paraId="667CBF2A" w14:textId="77777777" w:rsidR="00C97CE8" w:rsidRDefault="007C2E36" w:rsidP="00A031EB">
      <w:pPr>
        <w:ind w:left="-15" w:right="47" w:firstLineChars="200" w:firstLine="480"/>
      </w:pPr>
      <w:r>
        <w:rPr>
          <w:rFonts w:ascii="微软雅黑" w:eastAsia="微软雅黑" w:hAnsi="微软雅黑" w:cs="微软雅黑"/>
        </w:rPr>
        <w:t>IT</w:t>
      </w:r>
      <w:r>
        <w:t>服务操作的目标是生成有效的全局</w:t>
      </w:r>
      <w:r>
        <w:rPr>
          <w:rFonts w:ascii="微软雅黑" w:eastAsia="微软雅黑" w:hAnsi="微软雅黑" w:cs="微软雅黑"/>
        </w:rPr>
        <w:t>IT</w:t>
      </w:r>
      <w:r>
        <w:t>支撑架构，提高</w:t>
      </w:r>
      <w:r>
        <w:rPr>
          <w:rFonts w:ascii="微软雅黑" w:eastAsia="微软雅黑" w:hAnsi="微软雅黑" w:cs="微软雅黑"/>
        </w:rPr>
        <w:t>IT</w:t>
      </w:r>
      <w:r>
        <w:t>服务质量，对活动和过程进行协调和执行。活动和过程包括事故管理，事件监控和管理、问题管理。</w:t>
      </w:r>
    </w:p>
    <w:p w14:paraId="5ABE9821" w14:textId="77777777" w:rsidR="00C97CE8" w:rsidRDefault="007C2E36" w:rsidP="00A031EB">
      <w:pPr>
        <w:ind w:left="-15" w:right="47" w:firstLineChars="200" w:firstLine="480"/>
      </w:pPr>
      <w:r>
        <w:lastRenderedPageBreak/>
        <w:t>一旦</w:t>
      </w:r>
      <w:r>
        <w:rPr>
          <w:rFonts w:ascii="微软雅黑" w:eastAsia="微软雅黑" w:hAnsi="微软雅黑" w:cs="微软雅黑"/>
        </w:rPr>
        <w:t>IT</w:t>
      </w:r>
      <w:r>
        <w:t>操作机构能监控和管理基础设施，下一步重点就是</w:t>
      </w:r>
      <w:r>
        <w:rPr>
          <w:rFonts w:ascii="微软雅黑" w:eastAsia="微软雅黑" w:hAnsi="微软雅黑" w:cs="微软雅黑"/>
        </w:rPr>
        <w:t>IT</w:t>
      </w:r>
      <w:r>
        <w:t>服务管理。通常</w:t>
      </w:r>
      <w:r>
        <w:rPr>
          <w:rFonts w:ascii="微软雅黑" w:eastAsia="微软雅黑" w:hAnsi="微软雅黑" w:cs="微软雅黑"/>
        </w:rPr>
        <w:t>IT</w:t>
      </w:r>
      <w:r>
        <w:t>服务管理是处理</w:t>
      </w:r>
      <w:r>
        <w:rPr>
          <w:rFonts w:ascii="微软雅黑" w:eastAsia="微软雅黑" w:hAnsi="微软雅黑" w:cs="微软雅黑"/>
        </w:rPr>
        <w:t>IT</w:t>
      </w:r>
      <w:r>
        <w:t>技术部门与其客户间的交互信息。</w:t>
      </w:r>
      <w:r>
        <w:rPr>
          <w:rFonts w:ascii="微软雅黑" w:eastAsia="微软雅黑" w:hAnsi="微软雅黑" w:cs="微软雅黑"/>
        </w:rPr>
        <w:t>Forrester</w:t>
      </w:r>
      <w:r>
        <w:t>将</w:t>
      </w:r>
      <w:r>
        <w:rPr>
          <w:rFonts w:ascii="微软雅黑" w:eastAsia="微软雅黑" w:hAnsi="微软雅黑" w:cs="微软雅黑"/>
        </w:rPr>
        <w:t>IT</w:t>
      </w:r>
      <w:r>
        <w:t>服务管理定义为根据客户需求的服务层次确保</w:t>
      </w:r>
      <w:r>
        <w:rPr>
          <w:rFonts w:ascii="微软雅黑" w:eastAsia="微软雅黑" w:hAnsi="微软雅黑" w:cs="微软雅黑"/>
        </w:rPr>
        <w:t>IT</w:t>
      </w:r>
      <w:r>
        <w:t>服务质量的一系列过程。</w:t>
      </w:r>
      <w:r>
        <w:rPr>
          <w:rFonts w:ascii="微软雅黑" w:eastAsia="微软雅黑" w:hAnsi="微软雅黑" w:cs="微软雅黑"/>
        </w:rPr>
        <w:t>IT</w:t>
      </w:r>
      <w:r>
        <w:t>服务管理通常包含了促进服务提高的方法，如</w:t>
      </w:r>
      <w:r>
        <w:rPr>
          <w:rFonts w:ascii="微软雅黑" w:eastAsia="微软雅黑" w:hAnsi="微软雅黑" w:cs="微软雅黑"/>
        </w:rPr>
        <w:t>IT</w:t>
      </w:r>
      <w:r>
        <w:t>基础架构库（</w:t>
      </w:r>
      <w:r>
        <w:rPr>
          <w:rFonts w:ascii="微软雅黑" w:eastAsia="微软雅黑" w:hAnsi="微软雅黑" w:cs="微软雅黑"/>
        </w:rPr>
        <w:t>Information Technology Infrastructure Library</w:t>
      </w:r>
      <w:r>
        <w:t>，</w:t>
      </w:r>
      <w:r>
        <w:rPr>
          <w:rFonts w:ascii="微软雅黑" w:eastAsia="微软雅黑" w:hAnsi="微软雅黑" w:cs="微软雅黑"/>
        </w:rPr>
        <w:t>ITIL</w:t>
      </w:r>
      <w:r>
        <w:t>）将配置管理、失效管理、容量和性能管理、安全管理和计费管理流程进行了简化。</w:t>
      </w:r>
      <w:r>
        <w:rPr>
          <w:rFonts w:ascii="微软雅黑" w:eastAsia="微软雅黑" w:hAnsi="微软雅黑" w:cs="微软雅黑"/>
        </w:rPr>
        <w:t>IT</w:t>
      </w:r>
      <w:r>
        <w:t>服务管理通常由</w:t>
      </w:r>
      <w:r>
        <w:rPr>
          <w:rFonts w:ascii="微软雅黑" w:eastAsia="微软雅黑" w:hAnsi="微软雅黑" w:cs="微软雅黑"/>
        </w:rPr>
        <w:t>4</w:t>
      </w:r>
      <w:r>
        <w:t>个主题范围所组成：服务管理、服务层管理、</w:t>
      </w:r>
      <w:r>
        <w:rPr>
          <w:rFonts w:ascii="微软雅黑" w:eastAsia="微软雅黑" w:hAnsi="微软雅黑" w:cs="微软雅黑"/>
        </w:rPr>
        <w:t>IT</w:t>
      </w:r>
      <w:r>
        <w:t>资产管理和财务管理。</w:t>
      </w:r>
    </w:p>
    <w:p w14:paraId="5CDF1D14" w14:textId="77777777" w:rsidR="00C97CE8" w:rsidRDefault="007C2E36" w:rsidP="00A031EB">
      <w:pPr>
        <w:spacing w:after="12"/>
        <w:ind w:left="-15" w:right="47" w:firstLineChars="200" w:firstLine="480"/>
      </w:pPr>
      <w:r>
        <w:t>目前，</w:t>
      </w:r>
      <w:r>
        <w:rPr>
          <w:rFonts w:ascii="微软雅黑" w:eastAsia="微软雅黑" w:hAnsi="微软雅黑" w:cs="微软雅黑"/>
        </w:rPr>
        <w:t>IT</w:t>
      </w:r>
      <w:r>
        <w:t>将</w:t>
      </w:r>
      <w:r>
        <w:rPr>
          <w:rFonts w:ascii="微软雅黑" w:eastAsia="微软雅黑" w:hAnsi="微软雅黑" w:cs="微软雅黑"/>
        </w:rPr>
        <w:t>75%</w:t>
      </w:r>
      <w:r>
        <w:t>的预算用在持续经营和维护上，一个主要原因就是缺少自动化工作机制。数据中心混合了硬件、软件和工作处理等各种方法，简化了</w:t>
      </w:r>
      <w:r>
        <w:rPr>
          <w:rFonts w:ascii="微软雅黑" w:eastAsia="微软雅黑" w:hAnsi="微软雅黑" w:cs="微软雅黑"/>
        </w:rPr>
        <w:t>IT</w:t>
      </w:r>
      <w:r>
        <w:t>操作。数据中心自动化在概念上位于</w:t>
      </w:r>
      <w:r>
        <w:rPr>
          <w:rFonts w:ascii="微软雅黑" w:eastAsia="微软雅黑" w:hAnsi="微软雅黑" w:cs="微软雅黑"/>
        </w:rPr>
        <w:t>IT</w:t>
      </w:r>
      <w:r>
        <w:t>服务操作和</w:t>
      </w:r>
      <w:r>
        <w:rPr>
          <w:rFonts w:ascii="微软雅黑" w:eastAsia="微软雅黑" w:hAnsi="微软雅黑" w:cs="微软雅黑"/>
        </w:rPr>
        <w:t>IT</w:t>
      </w:r>
      <w:r>
        <w:t>服务管理流程之间，减少了</w:t>
      </w:r>
      <w:r>
        <w:rPr>
          <w:rFonts w:ascii="微软雅黑" w:eastAsia="微软雅黑" w:hAnsi="微软雅黑" w:cs="微软雅黑"/>
        </w:rPr>
        <w:t>IT</w:t>
      </w:r>
      <w:r>
        <w:t>服务操作团队的工作量，因而提高了效率，降低了人为错误。第一个自动化工具是执行配置为中心任务的产品，如服务器配置和软件分发。在这样的自动化工具中，配置管理数据库（</w:t>
      </w:r>
      <w:r>
        <w:rPr>
          <w:rFonts w:ascii="微软雅黑" w:eastAsia="微软雅黑" w:hAnsi="微软雅黑" w:cs="微软雅黑"/>
        </w:rPr>
        <w:t>Configuration</w:t>
      </w:r>
    </w:p>
    <w:p w14:paraId="766B621A" w14:textId="77777777" w:rsidR="00C97CE8" w:rsidRDefault="007C2E36" w:rsidP="00A031EB">
      <w:pPr>
        <w:ind w:left="-5" w:right="47" w:firstLineChars="200" w:firstLine="480"/>
      </w:pPr>
      <w:r>
        <w:rPr>
          <w:rFonts w:ascii="微软雅黑" w:eastAsia="微软雅黑" w:hAnsi="微软雅黑" w:cs="微软雅黑"/>
        </w:rPr>
        <w:t xml:space="preserve">Management </w:t>
      </w:r>
      <w:proofErr w:type="spellStart"/>
      <w:r>
        <w:rPr>
          <w:rFonts w:ascii="微软雅黑" w:eastAsia="微软雅黑" w:hAnsi="微软雅黑" w:cs="微软雅黑"/>
        </w:rPr>
        <w:t>DataBase</w:t>
      </w:r>
      <w:proofErr w:type="spellEnd"/>
      <w:r>
        <w:t>，</w:t>
      </w:r>
      <w:r>
        <w:rPr>
          <w:rFonts w:ascii="微软雅黑" w:eastAsia="微软雅黑" w:hAnsi="微软雅黑" w:cs="微软雅黑"/>
        </w:rPr>
        <w:t>CMDB</w:t>
      </w:r>
      <w:r>
        <w:t>）的存在是重要的，它能存储配置数据并衡量实时改变。自动化发展的下一个变化就是操作管理流程的自动化，</w:t>
      </w:r>
      <w:r>
        <w:rPr>
          <w:rFonts w:ascii="微软雅黑" w:eastAsia="微软雅黑" w:hAnsi="微软雅黑" w:cs="微软雅黑"/>
        </w:rPr>
        <w:t>IT</w:t>
      </w:r>
      <w:r>
        <w:t>流程自动化工具有两种类型：一种提供通用的</w:t>
      </w:r>
      <w:r>
        <w:rPr>
          <w:rFonts w:ascii="微软雅黑" w:eastAsia="微软雅黑" w:hAnsi="微软雅黑" w:cs="微软雅黑"/>
        </w:rPr>
        <w:t>IT</w:t>
      </w:r>
      <w:r>
        <w:t>流程自动化，如</w:t>
      </w:r>
      <w:r>
        <w:rPr>
          <w:rFonts w:ascii="微软雅黑" w:eastAsia="微软雅黑" w:hAnsi="微软雅黑" w:cs="微软雅黑"/>
        </w:rPr>
        <w:t>BMC</w:t>
      </w:r>
      <w:r>
        <w:t>的</w:t>
      </w:r>
      <w:proofErr w:type="spellStart"/>
      <w:r>
        <w:rPr>
          <w:rFonts w:ascii="微软雅黑" w:eastAsia="微软雅黑" w:hAnsi="微软雅黑" w:cs="微软雅黑"/>
        </w:rPr>
        <w:t>RealOps</w:t>
      </w:r>
      <w:proofErr w:type="spellEnd"/>
      <w:r>
        <w:t>、</w:t>
      </w:r>
      <w:r>
        <w:rPr>
          <w:rFonts w:ascii="微软雅黑" w:eastAsia="微软雅黑" w:hAnsi="微软雅黑" w:cs="微软雅黑"/>
        </w:rPr>
        <w:t>HP</w:t>
      </w:r>
      <w:r>
        <w:t>的</w:t>
      </w:r>
      <w:proofErr w:type="spellStart"/>
      <w:r>
        <w:rPr>
          <w:rFonts w:ascii="微软雅黑" w:eastAsia="微软雅黑" w:hAnsi="微软雅黑" w:cs="微软雅黑"/>
        </w:rPr>
        <w:t>iConclude</w:t>
      </w:r>
      <w:proofErr w:type="spellEnd"/>
      <w:r>
        <w:t>；另一种关注具体流程。数据中心自动化的</w:t>
      </w:r>
      <w:proofErr w:type="gramStart"/>
      <w:r>
        <w:t>最</w:t>
      </w:r>
      <w:proofErr w:type="gramEnd"/>
      <w:r>
        <w:t>关键成功因素是其基础服务和支持流程都已到位。在最低限度上，一个公司想要采用数据中心自动化工具必须具备下列条件。</w:t>
      </w:r>
    </w:p>
    <w:p w14:paraId="109F777C" w14:textId="77777777" w:rsidR="00C97CE8" w:rsidRDefault="007C2E36" w:rsidP="00B55381">
      <w:pPr>
        <w:numPr>
          <w:ilvl w:val="0"/>
          <w:numId w:val="168"/>
        </w:numPr>
        <w:ind w:right="47" w:firstLineChars="200" w:firstLine="480"/>
      </w:pPr>
      <w:r>
        <w:t>管理系统。支持各类</w:t>
      </w:r>
      <w:r>
        <w:rPr>
          <w:rFonts w:ascii="微软雅黑" w:eastAsia="微软雅黑" w:hAnsi="微软雅黑" w:cs="微软雅黑"/>
        </w:rPr>
        <w:t>IT</w:t>
      </w:r>
      <w:r>
        <w:t>管理软件，能管理、监控、探测、识别和解决</w:t>
      </w:r>
      <w:r>
        <w:rPr>
          <w:rFonts w:ascii="微软雅黑" w:eastAsia="微软雅黑" w:hAnsi="微软雅黑" w:cs="微软雅黑"/>
        </w:rPr>
        <w:t>IT</w:t>
      </w:r>
      <w:r>
        <w:t>设施的异常行为。</w:t>
      </w:r>
    </w:p>
    <w:p w14:paraId="50B78339" w14:textId="77777777" w:rsidR="00C97CE8" w:rsidRDefault="007C2E36" w:rsidP="00B55381">
      <w:pPr>
        <w:numPr>
          <w:ilvl w:val="0"/>
          <w:numId w:val="168"/>
        </w:numPr>
        <w:ind w:right="47" w:firstLineChars="200" w:firstLine="480"/>
      </w:pPr>
      <w:r>
        <w:t>定义过程。一套基本明确定义的流程并能运作良好，应包括事件管理、变更管理、配置管理和版本管理。（</w:t>
      </w:r>
      <w:r>
        <w:rPr>
          <w:rFonts w:ascii="微软雅黑" w:eastAsia="微软雅黑" w:hAnsi="微软雅黑" w:cs="微软雅黑"/>
        </w:rPr>
        <w:t>3</w:t>
      </w:r>
      <w:r>
        <w:t>）认知非自动化过程的成本。为了计算引入自动化的成本节约，必须知道非自动化过程的成本，避免为了自动化而自动化。</w:t>
      </w:r>
    </w:p>
    <w:p w14:paraId="2B31FDDF" w14:textId="77777777" w:rsidR="00C97CE8" w:rsidRDefault="007C2E36" w:rsidP="00A031EB">
      <w:pPr>
        <w:spacing w:after="236"/>
        <w:ind w:left="-15" w:right="47" w:firstLineChars="200" w:firstLine="480"/>
      </w:pPr>
      <w:r>
        <w:t>（</w:t>
      </w:r>
      <w:r>
        <w:rPr>
          <w:rFonts w:ascii="微软雅黑" w:eastAsia="微软雅黑" w:hAnsi="微软雅黑" w:cs="微软雅黑"/>
        </w:rPr>
        <w:t>4</w:t>
      </w:r>
      <w:r>
        <w:t>）内部流程资源。在初始配置时可使用外部资源，但是在后续的维护中，使用内部资源是更节约且有效的。</w:t>
      </w:r>
    </w:p>
    <w:p w14:paraId="37E5178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9.4.3 Facebook</w:t>
      </w:r>
      <w:r>
        <w:t>自动化管理</w:t>
      </w:r>
    </w:p>
    <w:p w14:paraId="6AC43C67" w14:textId="77777777" w:rsidR="00C97CE8" w:rsidRDefault="007C2E36" w:rsidP="00A031EB">
      <w:pPr>
        <w:ind w:left="-15" w:right="47" w:firstLineChars="200" w:firstLine="480"/>
      </w:pPr>
      <w:r>
        <w:rPr>
          <w:rFonts w:ascii="微软雅黑" w:eastAsia="微软雅黑" w:hAnsi="微软雅黑" w:cs="微软雅黑"/>
        </w:rPr>
        <w:t xml:space="preserve">Facebook </w:t>
      </w:r>
      <w:r>
        <w:t>服务器数量惊人，其硬件方面的工作重点主要放在</w:t>
      </w:r>
      <w:r>
        <w:rPr>
          <w:rFonts w:ascii="微软雅黑" w:eastAsia="微软雅黑" w:hAnsi="微软雅黑" w:cs="微软雅黑"/>
        </w:rPr>
        <w:t>“</w:t>
      </w:r>
      <w:r>
        <w:t>可服务性</w:t>
      </w:r>
      <w:r>
        <w:rPr>
          <w:rFonts w:ascii="微软雅黑" w:eastAsia="微软雅黑" w:hAnsi="微软雅黑" w:cs="微软雅黑"/>
        </w:rPr>
        <w:t>”</w:t>
      </w:r>
      <w:r>
        <w:t>上，内容也涉及服务器的初期设计，一系列工作的目标就是为了保证数据机房的设备维修最简单、最省时。每个</w:t>
      </w:r>
      <w:r>
        <w:rPr>
          <w:rFonts w:ascii="微软雅黑" w:eastAsia="微软雅黑" w:hAnsi="微软雅黑" w:cs="微软雅黑"/>
        </w:rPr>
        <w:t>Facebook</w:t>
      </w:r>
      <w:r>
        <w:t>数据中心的运维工作人员管理了至少</w:t>
      </w:r>
      <w:r>
        <w:rPr>
          <w:rFonts w:ascii="微软雅黑" w:eastAsia="微软雅黑" w:hAnsi="微软雅黑" w:cs="微软雅黑"/>
        </w:rPr>
        <w:t>20000</w:t>
      </w:r>
      <w:r>
        <w:t>台服务器，其中部分员工会管理数量高达</w:t>
      </w:r>
      <w:r>
        <w:rPr>
          <w:rFonts w:ascii="微软雅黑" w:eastAsia="微软雅黑" w:hAnsi="微软雅黑" w:cs="微软雅黑"/>
        </w:rPr>
        <w:t>26000</w:t>
      </w:r>
      <w:r>
        <w:t>多个的系统。</w:t>
      </w:r>
    </w:p>
    <w:p w14:paraId="054E3BA0" w14:textId="77777777" w:rsidR="00C97CE8" w:rsidRDefault="007C2E36" w:rsidP="00A031EB">
      <w:pPr>
        <w:spacing w:after="2"/>
        <w:ind w:left="-15" w:right="47" w:firstLineChars="200" w:firstLine="480"/>
      </w:pPr>
      <w:r>
        <w:rPr>
          <w:rFonts w:ascii="微软雅黑" w:eastAsia="微软雅黑" w:hAnsi="微软雅黑" w:cs="微软雅黑"/>
        </w:rPr>
        <w:t>Facebook</w:t>
      </w:r>
      <w:r>
        <w:t>在</w:t>
      </w:r>
      <w:r>
        <w:rPr>
          <w:rFonts w:ascii="微软雅黑" w:eastAsia="微软雅黑" w:hAnsi="微软雅黑" w:cs="微软雅黑"/>
        </w:rPr>
        <w:t>OCP</w:t>
      </w:r>
      <w:r>
        <w:t>项目硬件管理中对设备自动化管理给出了具体规则，硬件管理主要关注四个方面的内容：固件的生命周期、事件告警和日志、远程管理、策略技术。固件的生命周期</w:t>
      </w:r>
      <w:r>
        <w:lastRenderedPageBreak/>
        <w:t>是指提供一个统一界面独立地对固件的二进制文件和配置进行部署和更新，通常固件包括</w:t>
      </w:r>
      <w:r>
        <w:rPr>
          <w:rFonts w:ascii="微软雅黑" w:eastAsia="微软雅黑" w:hAnsi="微软雅黑" w:cs="微软雅黑"/>
        </w:rPr>
        <w:t>BIOS</w:t>
      </w:r>
      <w:r>
        <w:t>、</w:t>
      </w:r>
      <w:r>
        <w:rPr>
          <w:rFonts w:ascii="微软雅黑" w:eastAsia="微软雅黑" w:hAnsi="微软雅黑" w:cs="微软雅黑"/>
        </w:rPr>
        <w:t>NIC</w:t>
      </w:r>
      <w:r>
        <w:t>和</w:t>
      </w:r>
      <w:r>
        <w:rPr>
          <w:rFonts w:ascii="微软雅黑" w:eastAsia="微软雅黑" w:hAnsi="微软雅黑" w:cs="微软雅黑"/>
        </w:rPr>
        <w:t>BMC</w:t>
      </w:r>
      <w:r>
        <w:t>固件。在大规模环境下，快速部署、安全地更新和固件组合是</w:t>
      </w:r>
    </w:p>
    <w:p w14:paraId="25521483" w14:textId="77777777" w:rsidR="00C97CE8" w:rsidRDefault="007C2E36" w:rsidP="00A031EB">
      <w:pPr>
        <w:ind w:left="-5" w:right="47" w:firstLineChars="200" w:firstLine="480"/>
      </w:pPr>
      <w:r>
        <w:t>很重要的。事件告警和日志是指对产生的机器事件和日志消息进行格式统一，事件和告警可通过下列方法进行记录：</w:t>
      </w:r>
      <w:r>
        <w:rPr>
          <w:rFonts w:ascii="微软雅黑" w:eastAsia="微软雅黑" w:hAnsi="微软雅黑" w:cs="微软雅黑"/>
        </w:rPr>
        <w:t>SNMP</w:t>
      </w:r>
      <w:r>
        <w:t>、</w:t>
      </w:r>
      <w:r>
        <w:rPr>
          <w:rFonts w:ascii="微软雅黑" w:eastAsia="微软雅黑" w:hAnsi="微软雅黑" w:cs="微软雅黑"/>
        </w:rPr>
        <w:t>WS-MAN</w:t>
      </w:r>
      <w:r>
        <w:t>、</w:t>
      </w:r>
      <w:r>
        <w:rPr>
          <w:rFonts w:ascii="微软雅黑" w:eastAsia="微软雅黑" w:hAnsi="微软雅黑" w:cs="微软雅黑"/>
        </w:rPr>
        <w:t>Syslog</w:t>
      </w:r>
      <w:r>
        <w:t>和发布</w:t>
      </w:r>
      <w:r>
        <w:rPr>
          <w:rFonts w:ascii="微软雅黑" w:eastAsia="微软雅黑" w:hAnsi="微软雅黑" w:cs="微软雅黑"/>
        </w:rPr>
        <w:t>/</w:t>
      </w:r>
      <w:r>
        <w:t>订阅事件服务。远程管理通常是远程控制机器配置和执行系统操作（如重新启动），并打开一个远程控制台，远程管理主要关注的是远程开启</w:t>
      </w:r>
      <w:r>
        <w:rPr>
          <w:rFonts w:ascii="微软雅黑" w:eastAsia="微软雅黑" w:hAnsi="微软雅黑" w:cs="微软雅黑"/>
        </w:rPr>
        <w:t>/</w:t>
      </w:r>
      <w:r>
        <w:t>关闭、远程控制台、发现机器的配件</w:t>
      </w:r>
      <w:r>
        <w:rPr>
          <w:rFonts w:ascii="微软雅黑" w:eastAsia="微软雅黑" w:hAnsi="微软雅黑" w:cs="微软雅黑"/>
        </w:rPr>
        <w:t>/</w:t>
      </w:r>
      <w:r>
        <w:t>固件配置、</w:t>
      </w:r>
      <w:proofErr w:type="gramStart"/>
      <w:r>
        <w:t>软重启</w:t>
      </w:r>
      <w:proofErr w:type="gramEnd"/>
      <w:r>
        <w:rPr>
          <w:rFonts w:ascii="微软雅黑" w:eastAsia="微软雅黑" w:hAnsi="微软雅黑" w:cs="微软雅黑"/>
        </w:rPr>
        <w:t>/</w:t>
      </w:r>
      <w:r>
        <w:t>关闭、图形化控制台</w:t>
      </w:r>
      <w:r>
        <w:rPr>
          <w:rFonts w:ascii="微软雅黑" w:eastAsia="微软雅黑" w:hAnsi="微软雅黑" w:cs="微软雅黑"/>
        </w:rPr>
        <w:t>/VGA</w:t>
      </w:r>
      <w:r>
        <w:t>重定向、唤醒功能</w:t>
      </w:r>
      <w:r>
        <w:rPr>
          <w:rFonts w:ascii="微软雅黑" w:eastAsia="微软雅黑" w:hAnsi="微软雅黑" w:cs="微软雅黑"/>
        </w:rPr>
        <w:t>WOL</w:t>
      </w:r>
      <w:r>
        <w:t>和唤醒功能重启</w:t>
      </w:r>
      <w:r>
        <w:rPr>
          <w:rFonts w:ascii="微软雅黑" w:eastAsia="微软雅黑" w:hAnsi="微软雅黑" w:cs="微软雅黑"/>
        </w:rPr>
        <w:t>WOR</w:t>
      </w:r>
      <w:r>
        <w:t>、基本身份验证</w:t>
      </w:r>
      <w:r>
        <w:rPr>
          <w:rFonts w:ascii="微软雅黑" w:eastAsia="微软雅黑" w:hAnsi="微软雅黑" w:cs="微软雅黑"/>
        </w:rPr>
        <w:t>/LDAP</w:t>
      </w:r>
      <w:r>
        <w:t>认证。策略使能技术是指遵循和鼓励有潜在利益的产品和标准，探索未来的开放计算规范，可能包括替代系统管理有线协议，集成数据中心楼宇管理系统等，通过各种</w:t>
      </w:r>
      <w:r>
        <w:rPr>
          <w:rFonts w:ascii="微软雅黑" w:eastAsia="微软雅黑" w:hAnsi="微软雅黑" w:cs="微软雅黑"/>
        </w:rPr>
        <w:t>DCIM</w:t>
      </w:r>
      <w:r>
        <w:t>供应商提供的服务器、存储、网络、办公自动化系统等加强硬件管理的实践。</w:t>
      </w:r>
    </w:p>
    <w:p w14:paraId="58E99F95" w14:textId="77777777" w:rsidR="00C97CE8" w:rsidRDefault="007C2E36" w:rsidP="00A031EB">
      <w:pPr>
        <w:spacing w:after="8"/>
        <w:ind w:left="-15" w:right="47" w:firstLineChars="200" w:firstLine="480"/>
      </w:pPr>
      <w:r>
        <w:rPr>
          <w:rFonts w:ascii="微软雅黑" w:eastAsia="微软雅黑" w:hAnsi="微软雅黑" w:cs="微软雅黑"/>
        </w:rPr>
        <w:t>Facebook</w:t>
      </w:r>
      <w:r>
        <w:t>推出了数据中心基础设施管理（</w:t>
      </w:r>
      <w:r>
        <w:rPr>
          <w:rFonts w:ascii="微软雅黑" w:eastAsia="微软雅黑" w:hAnsi="微软雅黑" w:cs="微软雅黑"/>
        </w:rPr>
        <w:t>DCIM</w:t>
      </w:r>
      <w:r>
        <w:t>）项目，以及一个全新的集群规划系统用于将所有数据都可视化</w:t>
      </w:r>
      <w:r>
        <w:rPr>
          <w:rFonts w:ascii="微软雅黑" w:eastAsia="微软雅黑" w:hAnsi="微软雅黑" w:cs="微软雅黑"/>
          <w:sz w:val="33"/>
          <w:vertAlign w:val="superscript"/>
        </w:rPr>
        <w:t>[44]</w:t>
      </w:r>
      <w:r>
        <w:t>。这个一体化管理软件能够将温度、湿度等户外信息与整栋建筑的能耗，以及</w:t>
      </w:r>
      <w:r>
        <w:rPr>
          <w:rFonts w:ascii="微软雅黑" w:eastAsia="微软雅黑" w:hAnsi="微软雅黑" w:cs="微软雅黑"/>
        </w:rPr>
        <w:t>CPU</w:t>
      </w:r>
      <w:r>
        <w:t>存储和内存方面的数据进行综合分析和管理。该管理软件包含自开发的软件，如</w:t>
      </w:r>
      <w:r>
        <w:rPr>
          <w:rFonts w:ascii="微软雅黑" w:eastAsia="微软雅黑" w:hAnsi="微软雅黑" w:cs="微软雅黑"/>
        </w:rPr>
        <w:t>CYBORG</w:t>
      </w:r>
      <w:r>
        <w:t>可自动检测服务器问题进行修复。服务器的设计坚持</w:t>
      </w:r>
      <w:r>
        <w:rPr>
          <w:rFonts w:ascii="微软雅黑" w:eastAsia="微软雅黑" w:hAnsi="微软雅黑" w:cs="微软雅黑"/>
        </w:rPr>
        <w:t>“</w:t>
      </w:r>
      <w:r>
        <w:t>可服务性</w:t>
      </w:r>
      <w:r>
        <w:rPr>
          <w:rFonts w:ascii="微软雅黑" w:eastAsia="微软雅黑" w:hAnsi="微软雅黑" w:cs="微软雅黑"/>
        </w:rPr>
        <w:t>”</w:t>
      </w:r>
      <w:r>
        <w:t>原则，如在主板的设计上，为了节约能源，像</w:t>
      </w:r>
      <w:r>
        <w:rPr>
          <w:rFonts w:ascii="微软雅黑" w:eastAsia="微软雅黑" w:hAnsi="微软雅黑" w:cs="微软雅黑"/>
        </w:rPr>
        <w:t>PCIe</w:t>
      </w:r>
      <w:r>
        <w:t>通道、</w:t>
      </w:r>
      <w:r>
        <w:rPr>
          <w:rFonts w:ascii="微软雅黑" w:eastAsia="微软雅黑" w:hAnsi="微软雅黑" w:cs="微软雅黑"/>
        </w:rPr>
        <w:t>PCI</w:t>
      </w:r>
      <w:r>
        <w:t>通道、</w:t>
      </w:r>
      <w:r>
        <w:rPr>
          <w:rFonts w:ascii="微软雅黑" w:eastAsia="微软雅黑" w:hAnsi="微软雅黑" w:cs="微软雅黑"/>
        </w:rPr>
        <w:t>USB</w:t>
      </w:r>
      <w:r>
        <w:t>接口、</w:t>
      </w:r>
    </w:p>
    <w:p w14:paraId="159C0799" w14:textId="77777777" w:rsidR="00C97CE8" w:rsidRDefault="007C2E36" w:rsidP="00A031EB">
      <w:pPr>
        <w:ind w:left="-5" w:right="47" w:firstLineChars="200" w:firstLine="480"/>
      </w:pPr>
      <w:r>
        <w:rPr>
          <w:rFonts w:ascii="微软雅黑" w:eastAsia="微软雅黑" w:hAnsi="微软雅黑" w:cs="微软雅黑"/>
        </w:rPr>
        <w:t>SATA/SAS</w:t>
      </w:r>
      <w:r>
        <w:t>端口等很少用到的功能都被直接禁用。</w:t>
      </w:r>
      <w:r>
        <w:rPr>
          <w:rFonts w:ascii="微软雅黑" w:eastAsia="微软雅黑" w:hAnsi="微软雅黑" w:cs="微软雅黑"/>
        </w:rPr>
        <w:t>BIOS</w:t>
      </w:r>
      <w:r>
        <w:t>同样经过严格调整，以确保系统功耗始终处于最低水平。根据规范要求，</w:t>
      </w:r>
      <w:r>
        <w:rPr>
          <w:rFonts w:ascii="微软雅黑" w:eastAsia="微软雅黑" w:hAnsi="微软雅黑" w:cs="微软雅黑"/>
        </w:rPr>
        <w:t>BIOS</w:t>
      </w:r>
      <w:r>
        <w:t>还在设定方面做出了有针对性的修改，进而使各组件以特定的速度及功率运转。主板上配有五个热敏元件，负责监测</w:t>
      </w:r>
      <w:r>
        <w:rPr>
          <w:rFonts w:ascii="微软雅黑" w:eastAsia="微软雅黑" w:hAnsi="微软雅黑" w:cs="微软雅黑"/>
        </w:rPr>
        <w:t>CPU</w:t>
      </w:r>
      <w:r>
        <w:t>、</w:t>
      </w:r>
      <w:r>
        <w:rPr>
          <w:rFonts w:ascii="微软雅黑" w:eastAsia="微软雅黑" w:hAnsi="微软雅黑" w:cs="微软雅黑"/>
        </w:rPr>
        <w:t>PCH</w:t>
      </w:r>
      <w:r>
        <w:t>、输入接口及输出接口的温度。若侦测到温度过高，这些元件还会自动控制风扇转速，以确保冷却效果与运行状态相吻合。大厅里的一个监视器，就能告诉</w:t>
      </w:r>
      <w:proofErr w:type="gramStart"/>
      <w:r>
        <w:t>你数据</w:t>
      </w:r>
      <w:proofErr w:type="gramEnd"/>
      <w:r>
        <w:t>中心的状态，以及制冷系统是否正常工作，如图</w:t>
      </w:r>
      <w:r>
        <w:rPr>
          <w:rFonts w:ascii="微软雅黑" w:eastAsia="微软雅黑" w:hAnsi="微软雅黑" w:cs="微软雅黑"/>
        </w:rPr>
        <w:t>9-23</w:t>
      </w:r>
      <w:r>
        <w:t>所示。一体化管理软件减少了工程师设计数据中心性能优化方案的时间，从过去的</w:t>
      </w:r>
      <w:r>
        <w:rPr>
          <w:rFonts w:ascii="微软雅黑" w:eastAsia="微软雅黑" w:hAnsi="微软雅黑" w:cs="微软雅黑"/>
        </w:rPr>
        <w:t>12</w:t>
      </w:r>
      <w:r>
        <w:t>小时缩短到半个小时。</w:t>
      </w:r>
    </w:p>
    <w:p w14:paraId="1DDC44B6" w14:textId="77777777" w:rsidR="00C97CE8" w:rsidRDefault="007C2E36" w:rsidP="00A031EB">
      <w:pPr>
        <w:spacing w:after="111" w:line="259" w:lineRule="auto"/>
        <w:ind w:left="2280" w:firstLineChars="200" w:firstLine="480"/>
      </w:pPr>
      <w:r>
        <w:rPr>
          <w:noProof/>
        </w:rPr>
        <w:drawing>
          <wp:inline distT="0" distB="0" distL="0" distR="0" wp14:anchorId="3A7C9842" wp14:editId="58EA0074">
            <wp:extent cx="3048000" cy="1714500"/>
            <wp:effectExtent l="0" t="0" r="0" b="0"/>
            <wp:docPr id="39394" name="Picture 39394"/>
            <wp:cNvGraphicFramePr/>
            <a:graphic xmlns:a="http://schemas.openxmlformats.org/drawingml/2006/main">
              <a:graphicData uri="http://schemas.openxmlformats.org/drawingml/2006/picture">
                <pic:pic xmlns:pic="http://schemas.openxmlformats.org/drawingml/2006/picture">
                  <pic:nvPicPr>
                    <pic:cNvPr id="39394" name="Picture 39394"/>
                    <pic:cNvPicPr/>
                  </pic:nvPicPr>
                  <pic:blipFill>
                    <a:blip r:embed="rId407"/>
                    <a:stretch>
                      <a:fillRect/>
                    </a:stretch>
                  </pic:blipFill>
                  <pic:spPr>
                    <a:xfrm>
                      <a:off x="0" y="0"/>
                      <a:ext cx="3048000" cy="1714500"/>
                    </a:xfrm>
                    <a:prstGeom prst="rect">
                      <a:avLst/>
                    </a:prstGeom>
                  </pic:spPr>
                </pic:pic>
              </a:graphicData>
            </a:graphic>
          </wp:inline>
        </w:drawing>
      </w:r>
    </w:p>
    <w:p w14:paraId="2644C293"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9-23 </w:t>
      </w:r>
      <w:r>
        <w:rPr>
          <w:color w:val="A25400"/>
          <w:sz w:val="22"/>
        </w:rPr>
        <w:t>数据中心监控</w:t>
      </w:r>
    </w:p>
    <w:p w14:paraId="36E94DAE" w14:textId="77777777" w:rsidR="00C97CE8" w:rsidRDefault="007C2E36" w:rsidP="00A031EB">
      <w:pPr>
        <w:spacing w:after="12"/>
        <w:ind w:left="-15" w:right="47" w:firstLineChars="200" w:firstLine="480"/>
      </w:pPr>
      <w:r>
        <w:rPr>
          <w:rFonts w:ascii="微软雅黑" w:eastAsia="微软雅黑" w:hAnsi="微软雅黑" w:cs="微软雅黑"/>
        </w:rPr>
        <w:lastRenderedPageBreak/>
        <w:t>Facebook</w:t>
      </w:r>
      <w:r>
        <w:t>拥有世界上最大的</w:t>
      </w:r>
      <w:r>
        <w:rPr>
          <w:rFonts w:ascii="微软雅黑" w:eastAsia="微软雅黑" w:hAnsi="微软雅黑" w:cs="微软雅黑"/>
        </w:rPr>
        <w:t>MySQL</w:t>
      </w:r>
      <w:r>
        <w:t>数据库集群，其中包含了成千上万台服务器，这些服务器分布在跨越两个大洲的多个数据中心里。</w:t>
      </w:r>
      <w:r>
        <w:rPr>
          <w:rFonts w:ascii="微软雅黑" w:eastAsia="微软雅黑" w:hAnsi="微软雅黑" w:cs="微软雅黑"/>
        </w:rPr>
        <w:t>Facebook</w:t>
      </w:r>
      <w:r>
        <w:t>采用</w:t>
      </w:r>
      <w:r>
        <w:rPr>
          <w:rFonts w:ascii="微软雅黑" w:eastAsia="微软雅黑" w:hAnsi="微软雅黑" w:cs="微软雅黑"/>
        </w:rPr>
        <w:t xml:space="preserve">MySQL </w:t>
      </w:r>
      <w:r>
        <w:rPr>
          <w:rFonts w:ascii="微软雅黑" w:eastAsia="微软雅黑" w:hAnsi="微软雅黑" w:cs="微软雅黑"/>
        </w:rPr>
        <w:tab/>
        <w:t>Pool</w:t>
      </w:r>
    </w:p>
    <w:p w14:paraId="2F55E29B" w14:textId="77777777" w:rsidR="00C97CE8" w:rsidRDefault="007C2E36" w:rsidP="00A031EB">
      <w:pPr>
        <w:ind w:left="-5" w:right="47" w:firstLineChars="200" w:firstLine="480"/>
      </w:pPr>
      <w:r>
        <w:rPr>
          <w:rFonts w:ascii="微软雅黑" w:eastAsia="微软雅黑" w:hAnsi="微软雅黑" w:cs="微软雅黑"/>
        </w:rPr>
        <w:t>Scanner</w:t>
      </w:r>
      <w:r>
        <w:t>（</w:t>
      </w:r>
      <w:r>
        <w:rPr>
          <w:rFonts w:ascii="微软雅黑" w:eastAsia="微软雅黑" w:hAnsi="微软雅黑" w:cs="微软雅黑"/>
        </w:rPr>
        <w:t>MPS</w:t>
      </w:r>
      <w:r>
        <w:t>）系统对</w:t>
      </w:r>
      <w:r>
        <w:rPr>
          <w:rFonts w:ascii="微软雅黑" w:eastAsia="微软雅黑" w:hAnsi="微软雅黑" w:cs="微软雅黑"/>
        </w:rPr>
        <w:t>MySQL</w:t>
      </w:r>
      <w:r>
        <w:t>数据库集群进行管理，所有任务几乎全部自动化，</w:t>
      </w:r>
      <w:r>
        <w:rPr>
          <w:rFonts w:ascii="微软雅黑" w:eastAsia="微软雅黑" w:hAnsi="微软雅黑" w:cs="微软雅黑"/>
        </w:rPr>
        <w:t>MPS</w:t>
      </w:r>
      <w:r>
        <w:t>是一个大部分用</w:t>
      </w:r>
      <w:r>
        <w:rPr>
          <w:rFonts w:ascii="微软雅黑" w:eastAsia="微软雅黑" w:hAnsi="微软雅黑" w:cs="微软雅黑"/>
        </w:rPr>
        <w:t>Python</w:t>
      </w:r>
      <w:r>
        <w:t>写的复杂状态机。它能够代替</w:t>
      </w:r>
      <w:r>
        <w:rPr>
          <w:rFonts w:ascii="微软雅黑" w:eastAsia="微软雅黑" w:hAnsi="微软雅黑" w:cs="微软雅黑"/>
        </w:rPr>
        <w:t>DBA</w:t>
      </w:r>
      <w:r>
        <w:t>执行很多例行任务，并且可以很少或不施加人为干预就能执行批量维护工作。</w:t>
      </w:r>
    </w:p>
    <w:p w14:paraId="0CE31859" w14:textId="77777777" w:rsidR="00C97CE8" w:rsidRDefault="007C2E36" w:rsidP="00A031EB">
      <w:pPr>
        <w:spacing w:after="4" w:line="255" w:lineRule="auto"/>
        <w:ind w:left="475" w:right="58" w:firstLineChars="200" w:firstLine="480"/>
      </w:pPr>
      <w:r>
        <w:rPr>
          <w:rFonts w:ascii="微软雅黑" w:eastAsia="微软雅黑" w:hAnsi="微软雅黑" w:cs="微软雅黑"/>
        </w:rPr>
        <w:t>Amazon</w:t>
      </w:r>
      <w:r>
        <w:t>采用</w:t>
      </w:r>
      <w:proofErr w:type="spellStart"/>
      <w:r>
        <w:rPr>
          <w:rFonts w:ascii="微软雅黑" w:eastAsia="微软雅黑" w:hAnsi="微软雅黑" w:cs="微软雅黑"/>
        </w:rPr>
        <w:t>StarCluster</w:t>
      </w:r>
      <w:proofErr w:type="spellEnd"/>
      <w:r>
        <w:t>实现服务器集群管理自动化，</w:t>
      </w:r>
      <w:proofErr w:type="spellStart"/>
      <w:r>
        <w:rPr>
          <w:rFonts w:ascii="微软雅黑" w:eastAsia="微软雅黑" w:hAnsi="微软雅黑" w:cs="微软雅黑"/>
        </w:rPr>
        <w:t>StarCluster</w:t>
      </w:r>
      <w:proofErr w:type="spellEnd"/>
      <w:r>
        <w:t>开源工具可通过在</w:t>
      </w:r>
    </w:p>
    <w:p w14:paraId="7F29BF1B" w14:textId="77777777" w:rsidR="00C97CE8" w:rsidRDefault="007C2E36" w:rsidP="00A031EB">
      <w:pPr>
        <w:spacing w:after="2"/>
        <w:ind w:left="-5" w:right="47" w:firstLineChars="200" w:firstLine="480"/>
      </w:pPr>
      <w:r>
        <w:rPr>
          <w:rFonts w:ascii="微软雅黑" w:eastAsia="微软雅黑" w:hAnsi="微软雅黑" w:cs="微软雅黑"/>
        </w:rPr>
        <w:t>Amazon</w:t>
      </w:r>
      <w:r>
        <w:t>弹性云计算（</w:t>
      </w:r>
      <w:r>
        <w:rPr>
          <w:rFonts w:ascii="微软雅黑" w:eastAsia="微软雅黑" w:hAnsi="微软雅黑" w:cs="微软雅黑"/>
        </w:rPr>
        <w:t>EC2</w:t>
      </w:r>
      <w:r>
        <w:t>）中自动化运行众多的烦琐程序，使服务器集群的创建和管理工作得到显著简化，且耗时更少。</w:t>
      </w:r>
      <w:proofErr w:type="spellStart"/>
      <w:r>
        <w:rPr>
          <w:rFonts w:ascii="微软雅黑" w:eastAsia="微软雅黑" w:hAnsi="微软雅黑" w:cs="微软雅黑"/>
        </w:rPr>
        <w:t>StarCluster</w:t>
      </w:r>
      <w:proofErr w:type="spellEnd"/>
      <w:r>
        <w:t>软件可以让用户使用简单的命令行程序创建服务器集群。服务器集群中包含了一台单个的主服务器、多台工作服务器以及弹性块存储</w:t>
      </w:r>
    </w:p>
    <w:p w14:paraId="7F957886" w14:textId="77777777" w:rsidR="00C97CE8" w:rsidRDefault="007C2E36" w:rsidP="00A031EB">
      <w:pPr>
        <w:ind w:left="-5" w:right="47" w:firstLineChars="200" w:firstLine="480"/>
      </w:pPr>
      <w:r>
        <w:t>（</w:t>
      </w:r>
      <w:r>
        <w:rPr>
          <w:rFonts w:ascii="微软雅黑" w:eastAsia="微软雅黑" w:hAnsi="微软雅黑" w:cs="微软雅黑"/>
        </w:rPr>
        <w:t>EBS</w:t>
      </w:r>
      <w:r>
        <w:t>）卷。当你输入一个创建服务器集群的命令时，</w:t>
      </w:r>
      <w:proofErr w:type="spellStart"/>
      <w:r>
        <w:rPr>
          <w:rFonts w:ascii="微软雅黑" w:eastAsia="微软雅黑" w:hAnsi="微软雅黑" w:cs="微软雅黑"/>
        </w:rPr>
        <w:t>StarCluster</w:t>
      </w:r>
      <w:proofErr w:type="spellEnd"/>
      <w:r>
        <w:t>会完成如下工作。</w:t>
      </w:r>
    </w:p>
    <w:p w14:paraId="243DA77D" w14:textId="77777777" w:rsidR="00C97CE8" w:rsidRDefault="007C2E36" w:rsidP="00B55381">
      <w:pPr>
        <w:numPr>
          <w:ilvl w:val="0"/>
          <w:numId w:val="169"/>
        </w:numPr>
        <w:ind w:right="47" w:firstLineChars="200" w:firstLine="480"/>
      </w:pPr>
      <w:r>
        <w:t>初始化虚拟机实例。</w:t>
      </w:r>
    </w:p>
    <w:p w14:paraId="6C4F3528" w14:textId="77777777" w:rsidR="00C97CE8" w:rsidRDefault="007C2E36" w:rsidP="00B55381">
      <w:pPr>
        <w:numPr>
          <w:ilvl w:val="0"/>
          <w:numId w:val="169"/>
        </w:numPr>
        <w:ind w:right="47" w:firstLineChars="200" w:firstLine="480"/>
      </w:pPr>
      <w:r>
        <w:t>配置一个新的安全组。</w:t>
      </w:r>
    </w:p>
    <w:p w14:paraId="35B73C10" w14:textId="77777777" w:rsidR="00C97CE8" w:rsidRDefault="007C2E36" w:rsidP="00B55381">
      <w:pPr>
        <w:numPr>
          <w:ilvl w:val="0"/>
          <w:numId w:val="169"/>
        </w:numPr>
        <w:ind w:right="47" w:firstLineChars="200" w:firstLine="480"/>
      </w:pPr>
      <w:r>
        <w:t>定义一个用户友好的主机名（如</w:t>
      </w:r>
      <w:r>
        <w:rPr>
          <w:rFonts w:ascii="微软雅黑" w:eastAsia="微软雅黑" w:hAnsi="微软雅黑" w:cs="微软雅黑"/>
        </w:rPr>
        <w:t>node001</w:t>
      </w:r>
      <w:r>
        <w:t>）。</w:t>
      </w:r>
    </w:p>
    <w:p w14:paraId="51880774" w14:textId="77777777" w:rsidR="00C97CE8" w:rsidRDefault="007C2E36" w:rsidP="00B55381">
      <w:pPr>
        <w:numPr>
          <w:ilvl w:val="0"/>
          <w:numId w:val="169"/>
        </w:numPr>
        <w:ind w:right="47" w:firstLineChars="200" w:firstLine="480"/>
      </w:pPr>
      <w:r>
        <w:t>创建一个非管理员的用户账号。</w:t>
      </w:r>
    </w:p>
    <w:p w14:paraId="6A92DE94" w14:textId="77777777" w:rsidR="00C97CE8" w:rsidRDefault="007C2E36" w:rsidP="00B55381">
      <w:pPr>
        <w:numPr>
          <w:ilvl w:val="0"/>
          <w:numId w:val="169"/>
        </w:numPr>
        <w:ind w:right="47" w:firstLineChars="200" w:firstLine="480"/>
      </w:pPr>
      <w:r>
        <w:t>为密码登录配置</w:t>
      </w:r>
      <w:r>
        <w:rPr>
          <w:rFonts w:ascii="微软雅黑" w:eastAsia="微软雅黑" w:hAnsi="微软雅黑" w:cs="微软雅黑"/>
        </w:rPr>
        <w:t>SSH</w:t>
      </w:r>
      <w:r>
        <w:t>。</w:t>
      </w:r>
    </w:p>
    <w:p w14:paraId="1F71D41F" w14:textId="77777777" w:rsidR="00C97CE8" w:rsidRDefault="007C2E36" w:rsidP="00B55381">
      <w:pPr>
        <w:numPr>
          <w:ilvl w:val="0"/>
          <w:numId w:val="169"/>
        </w:numPr>
        <w:ind w:right="47" w:firstLineChars="200" w:firstLine="480"/>
      </w:pPr>
      <w:r>
        <w:t>定义跨集群的网络文件系统（</w:t>
      </w:r>
      <w:r>
        <w:rPr>
          <w:rFonts w:ascii="微软雅黑" w:eastAsia="微软雅黑" w:hAnsi="微软雅黑" w:cs="微软雅黑"/>
        </w:rPr>
        <w:t>NFS</w:t>
      </w:r>
      <w:r>
        <w:t>）文件共享。</w:t>
      </w:r>
    </w:p>
    <w:p w14:paraId="6CE36281" w14:textId="77777777" w:rsidR="00C97CE8" w:rsidRDefault="007C2E36" w:rsidP="00B55381">
      <w:pPr>
        <w:numPr>
          <w:ilvl w:val="0"/>
          <w:numId w:val="169"/>
        </w:numPr>
        <w:ind w:right="47" w:firstLineChars="200" w:firstLine="480"/>
      </w:pPr>
      <w:r>
        <w:t>配置</w:t>
      </w:r>
      <w:r>
        <w:rPr>
          <w:rFonts w:ascii="微软雅黑" w:eastAsia="微软雅黑" w:hAnsi="微软雅黑" w:cs="微软雅黑"/>
        </w:rPr>
        <w:t>Oracle</w:t>
      </w:r>
      <w:r>
        <w:t>网格引擎排队系统以实现跨服务器集群的任务管理。</w:t>
      </w:r>
    </w:p>
    <w:p w14:paraId="6A46E65F" w14:textId="77777777" w:rsidR="00C97CE8" w:rsidRDefault="007C2E36" w:rsidP="00A031EB">
      <w:pPr>
        <w:ind w:left="-15" w:right="47" w:firstLineChars="200" w:firstLine="480"/>
      </w:pPr>
      <w:proofErr w:type="spellStart"/>
      <w:r>
        <w:rPr>
          <w:rFonts w:ascii="微软雅黑" w:eastAsia="微软雅黑" w:hAnsi="微软雅黑" w:cs="微软雅黑"/>
        </w:rPr>
        <w:t>StarCluster</w:t>
      </w:r>
      <w:proofErr w:type="spellEnd"/>
      <w:r>
        <w:t>是专为科学计算研究而开发的，它通常是一般科学计算工具中的标准配置组件。诸如</w:t>
      </w:r>
      <w:r>
        <w:rPr>
          <w:rFonts w:ascii="微软雅黑" w:eastAsia="微软雅黑" w:hAnsi="微软雅黑" w:cs="微软雅黑"/>
        </w:rPr>
        <w:t>NumPy</w:t>
      </w:r>
      <w:r>
        <w:t>这样的</w:t>
      </w:r>
      <w:r>
        <w:rPr>
          <w:rFonts w:ascii="微软雅黑" w:eastAsia="微软雅黑" w:hAnsi="微软雅黑" w:cs="微软雅黑"/>
        </w:rPr>
        <w:t>Python</w:t>
      </w:r>
      <w:r>
        <w:t>数值计算工具包，以及</w:t>
      </w:r>
      <w:r>
        <w:rPr>
          <w:rFonts w:ascii="微软雅黑" w:eastAsia="微软雅黑" w:hAnsi="微软雅黑" w:cs="微软雅黑"/>
        </w:rPr>
        <w:t>ATLAS</w:t>
      </w:r>
      <w:r>
        <w:t>这样的优化线性代数工具包都非常擅长数据分析。</w:t>
      </w:r>
      <w:proofErr w:type="spellStart"/>
      <w:r>
        <w:rPr>
          <w:rFonts w:ascii="微软雅黑" w:eastAsia="微软雅黑" w:hAnsi="微软雅黑" w:cs="微软雅黑"/>
        </w:rPr>
        <w:t>StarCluster</w:t>
      </w:r>
      <w:proofErr w:type="spellEnd"/>
      <w:r>
        <w:t>的插件支持通用工具，如</w:t>
      </w:r>
      <w:r>
        <w:rPr>
          <w:rFonts w:ascii="微软雅黑" w:eastAsia="微软雅黑" w:hAnsi="微软雅黑" w:cs="微软雅黑"/>
        </w:rPr>
        <w:t>Hadoop</w:t>
      </w:r>
      <w:r>
        <w:t>和</w:t>
      </w:r>
      <w:r>
        <w:rPr>
          <w:rFonts w:ascii="微软雅黑" w:eastAsia="微软雅黑" w:hAnsi="微软雅黑" w:cs="微软雅黑"/>
        </w:rPr>
        <w:t>MySQL</w:t>
      </w:r>
      <w:r>
        <w:t>。</w:t>
      </w:r>
    </w:p>
    <w:p w14:paraId="3D00BFED" w14:textId="77777777" w:rsidR="00C97CE8" w:rsidRDefault="007C2E36" w:rsidP="00A031EB">
      <w:pPr>
        <w:pStyle w:val="3"/>
        <w:ind w:left="542" w:firstLineChars="200" w:firstLine="600"/>
        <w:jc w:val="left"/>
      </w:pPr>
      <w:bookmarkStart w:id="119" w:name="_Toc8137677"/>
      <w:r>
        <w:rPr>
          <w:rFonts w:ascii="微软雅黑" w:eastAsia="微软雅黑" w:hAnsi="微软雅黑" w:cs="微软雅黑"/>
          <w:b/>
        </w:rPr>
        <w:t xml:space="preserve">9.5 </w:t>
      </w:r>
      <w:r>
        <w:t>容灾备份</w:t>
      </w:r>
      <w:bookmarkEnd w:id="119"/>
    </w:p>
    <w:p w14:paraId="60CFB2C6" w14:textId="77777777" w:rsidR="00C97CE8" w:rsidRDefault="007C2E36" w:rsidP="00A031EB">
      <w:pPr>
        <w:spacing w:after="6"/>
        <w:ind w:left="-15" w:right="47" w:firstLineChars="200" w:firstLine="480"/>
      </w:pPr>
      <w:r>
        <w:t>容灾备份是通过在异地建立和维护一个备份存储系统，利用地理上的分离来保证系统和数据对灾难性事件的抵御能力</w:t>
      </w:r>
      <w:r>
        <w:rPr>
          <w:rFonts w:ascii="微软雅黑" w:eastAsia="微软雅黑" w:hAnsi="微软雅黑" w:cs="微软雅黑"/>
          <w:sz w:val="33"/>
          <w:vertAlign w:val="superscript"/>
        </w:rPr>
        <w:t>[38]</w:t>
      </w:r>
      <w:r>
        <w:t>。</w:t>
      </w:r>
    </w:p>
    <w:p w14:paraId="1B0A414E" w14:textId="77777777" w:rsidR="00C97CE8" w:rsidRDefault="007C2E36" w:rsidP="00A031EB">
      <w:pPr>
        <w:ind w:left="-15" w:right="47" w:firstLineChars="200" w:firstLine="480"/>
      </w:pPr>
      <w:r>
        <w:t>根据容灾系统对灾难的抵抗程度，可分为数据级容灾和</w:t>
      </w:r>
      <w:proofErr w:type="gramStart"/>
      <w:r>
        <w:t>应用级容灾</w:t>
      </w:r>
      <w:proofErr w:type="gramEnd"/>
      <w:r>
        <w:t>。数据级容灾是指建立一个异地的数据系统，该系统对本地系统关键应用数据实时复制，当出现灾难时，可由异地系统迅速接替本地系统而保证业务的连续性。数据级</w:t>
      </w:r>
      <w:proofErr w:type="gramStart"/>
      <w:r>
        <w:t>容灾只保证</w:t>
      </w:r>
      <w:proofErr w:type="gramEnd"/>
      <w:r>
        <w:t>数据的完整性、可靠性和安全性，但提供实时服务的请求在灾难中会中断。</w:t>
      </w:r>
    </w:p>
    <w:p w14:paraId="73780BF9" w14:textId="77777777" w:rsidR="00C97CE8" w:rsidRDefault="007C2E36" w:rsidP="00A031EB">
      <w:pPr>
        <w:spacing w:after="0"/>
        <w:ind w:left="-15" w:right="47" w:firstLineChars="200" w:firstLine="480"/>
      </w:pPr>
      <w:r>
        <w:t>应用</w:t>
      </w:r>
      <w:proofErr w:type="gramStart"/>
      <w:r>
        <w:t>容灾比数据</w:t>
      </w:r>
      <w:proofErr w:type="gramEnd"/>
      <w:r>
        <w:t>容灾层次更高，即在异地建立一套完整的、与本地数据系统相当的备份应用系统（可以同本地应用系统互为备份，也可与本地应用系统共同工作），在灾难出现后，远程</w:t>
      </w:r>
      <w:r>
        <w:lastRenderedPageBreak/>
        <w:t>应用系统迅速接管或承担本地应用系统的业务运行。应用</w:t>
      </w:r>
      <w:proofErr w:type="gramStart"/>
      <w:r>
        <w:t>级容灾系统</w:t>
      </w:r>
      <w:proofErr w:type="gramEnd"/>
      <w:r>
        <w:t>能够提供不间断的应用服务，让服务请求能够透明地继续运行，保证数据中心提供的服务完整、可靠、安全，如图</w:t>
      </w:r>
      <w:r>
        <w:rPr>
          <w:rFonts w:ascii="微软雅黑" w:eastAsia="微软雅黑" w:hAnsi="微软雅黑" w:cs="微软雅黑"/>
        </w:rPr>
        <w:t>9-24</w:t>
      </w:r>
      <w:r>
        <w:t>所示。</w:t>
      </w:r>
    </w:p>
    <w:p w14:paraId="5F7049F7" w14:textId="77777777" w:rsidR="00C97CE8" w:rsidRDefault="007C2E36" w:rsidP="00A031EB">
      <w:pPr>
        <w:spacing w:after="110" w:line="259" w:lineRule="auto"/>
        <w:ind w:left="1860" w:firstLineChars="200" w:firstLine="480"/>
      </w:pPr>
      <w:r>
        <w:rPr>
          <w:noProof/>
        </w:rPr>
        <w:drawing>
          <wp:inline distT="0" distB="0" distL="0" distR="0" wp14:anchorId="2420523C" wp14:editId="06FF9773">
            <wp:extent cx="3589020" cy="2202180"/>
            <wp:effectExtent l="0" t="0" r="0" b="0"/>
            <wp:docPr id="39507" name="Picture 39507"/>
            <wp:cNvGraphicFramePr/>
            <a:graphic xmlns:a="http://schemas.openxmlformats.org/drawingml/2006/main">
              <a:graphicData uri="http://schemas.openxmlformats.org/drawingml/2006/picture">
                <pic:pic xmlns:pic="http://schemas.openxmlformats.org/drawingml/2006/picture">
                  <pic:nvPicPr>
                    <pic:cNvPr id="39507" name="Picture 39507"/>
                    <pic:cNvPicPr/>
                  </pic:nvPicPr>
                  <pic:blipFill>
                    <a:blip r:embed="rId408"/>
                    <a:stretch>
                      <a:fillRect/>
                    </a:stretch>
                  </pic:blipFill>
                  <pic:spPr>
                    <a:xfrm>
                      <a:off x="0" y="0"/>
                      <a:ext cx="3589020" cy="2202180"/>
                    </a:xfrm>
                    <a:prstGeom prst="rect">
                      <a:avLst/>
                    </a:prstGeom>
                  </pic:spPr>
                </pic:pic>
              </a:graphicData>
            </a:graphic>
          </wp:inline>
        </w:drawing>
      </w:r>
    </w:p>
    <w:p w14:paraId="71D261F8"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9-24 </w:t>
      </w:r>
      <w:r>
        <w:rPr>
          <w:color w:val="A25400"/>
          <w:sz w:val="22"/>
        </w:rPr>
        <w:t>数据容灾原理图</w:t>
      </w:r>
    </w:p>
    <w:p w14:paraId="2F054DBF" w14:textId="77777777" w:rsidR="00C97CE8" w:rsidRDefault="007C2E36" w:rsidP="00A031EB">
      <w:pPr>
        <w:spacing w:after="10" w:line="250" w:lineRule="auto"/>
        <w:ind w:left="428" w:right="281" w:firstLineChars="200" w:firstLine="480"/>
      </w:pPr>
      <w:r>
        <w:t>数据中心的容灾备份系统主要用两个技术指标来衡量：数据恢复点目标（</w:t>
      </w:r>
      <w:r>
        <w:rPr>
          <w:rFonts w:ascii="微软雅黑" w:eastAsia="微软雅黑" w:hAnsi="微软雅黑" w:cs="微软雅黑"/>
        </w:rPr>
        <w:t>Recovery</w:t>
      </w:r>
    </w:p>
    <w:p w14:paraId="79846C87" w14:textId="77777777" w:rsidR="00C97CE8" w:rsidRDefault="007C2E36" w:rsidP="00A031EB">
      <w:pPr>
        <w:spacing w:after="222"/>
        <w:ind w:left="-5" w:right="47" w:firstLineChars="200" w:firstLine="480"/>
      </w:pPr>
      <w:r>
        <w:rPr>
          <w:rFonts w:ascii="微软雅黑" w:eastAsia="微软雅黑" w:hAnsi="微软雅黑" w:cs="微软雅黑"/>
        </w:rPr>
        <w:t>Point Objective</w:t>
      </w:r>
      <w:r>
        <w:t>，</w:t>
      </w:r>
      <w:r>
        <w:rPr>
          <w:rFonts w:ascii="微软雅黑" w:eastAsia="微软雅黑" w:hAnsi="微软雅黑" w:cs="微软雅黑"/>
        </w:rPr>
        <w:t>RPO</w:t>
      </w:r>
      <w:r>
        <w:t>）和恢复时间目标（</w:t>
      </w:r>
      <w:r>
        <w:rPr>
          <w:rFonts w:ascii="微软雅黑" w:eastAsia="微软雅黑" w:hAnsi="微软雅黑" w:cs="微软雅黑"/>
        </w:rPr>
        <w:t>Recovery Time Objective</w:t>
      </w:r>
      <w:r>
        <w:t>，</w:t>
      </w:r>
      <w:r>
        <w:rPr>
          <w:rFonts w:ascii="微软雅黑" w:eastAsia="微软雅黑" w:hAnsi="微软雅黑" w:cs="微软雅黑"/>
        </w:rPr>
        <w:t>RTO</w:t>
      </w:r>
      <w:r>
        <w:t>）。</w:t>
      </w:r>
      <w:r>
        <w:rPr>
          <w:rFonts w:ascii="微软雅黑" w:eastAsia="微软雅黑" w:hAnsi="微软雅黑" w:cs="微软雅黑"/>
        </w:rPr>
        <w:t>RPO</w:t>
      </w:r>
      <w:r>
        <w:t>主要指的是业务系统所能容忍的数据丢失量，</w:t>
      </w:r>
      <w:r>
        <w:rPr>
          <w:rFonts w:ascii="微软雅黑" w:eastAsia="微软雅黑" w:hAnsi="微软雅黑" w:cs="微软雅黑"/>
        </w:rPr>
        <w:t>RTO</w:t>
      </w:r>
      <w:r>
        <w:t>主要指的是所能容忍的业务停止服务的最长时间，也就是从灾难发生到业务系统恢复服务功能所需要的最短时间周期。</w:t>
      </w:r>
    </w:p>
    <w:p w14:paraId="68447692" w14:textId="77777777" w:rsidR="00C97CE8" w:rsidRDefault="007C2E36" w:rsidP="00A031EB">
      <w:pPr>
        <w:spacing w:after="232" w:line="250" w:lineRule="auto"/>
        <w:ind w:left="428" w:right="5" w:firstLineChars="200" w:firstLine="480"/>
      </w:pPr>
      <w:r>
        <w:rPr>
          <w:rFonts w:ascii="微软雅黑" w:eastAsia="微软雅黑" w:hAnsi="微软雅黑" w:cs="微软雅黑"/>
          <w:b/>
        </w:rPr>
        <w:t xml:space="preserve">9.5.1 </w:t>
      </w:r>
      <w:r>
        <w:t>容</w:t>
      </w:r>
      <w:proofErr w:type="gramStart"/>
      <w:r>
        <w:t>灾系统</w:t>
      </w:r>
      <w:proofErr w:type="gramEnd"/>
      <w:r>
        <w:t>的等级标准</w:t>
      </w:r>
    </w:p>
    <w:p w14:paraId="25859EE0" w14:textId="77777777" w:rsidR="00C97CE8" w:rsidRDefault="007C2E36" w:rsidP="00A031EB">
      <w:pPr>
        <w:spacing w:after="14" w:line="250" w:lineRule="auto"/>
        <w:ind w:right="195" w:firstLineChars="200" w:firstLine="480"/>
      </w:pPr>
      <w:proofErr w:type="gramStart"/>
      <w:r>
        <w:t>数据数据</w:t>
      </w:r>
      <w:proofErr w:type="gramEnd"/>
      <w:r>
        <w:t>中心容灾与备份主要涉及两个标准：国际标准</w:t>
      </w:r>
      <w:r>
        <w:rPr>
          <w:rFonts w:ascii="微软雅黑" w:eastAsia="微软雅黑" w:hAnsi="微软雅黑" w:cs="微软雅黑"/>
        </w:rPr>
        <w:t>SHARE78</w:t>
      </w:r>
      <w:r>
        <w:t>和我国的国家标准</w:t>
      </w:r>
    </w:p>
    <w:p w14:paraId="122CB711" w14:textId="77777777" w:rsidR="00C97CE8" w:rsidRDefault="007C2E36" w:rsidP="00A031EB">
      <w:pPr>
        <w:ind w:left="-5" w:right="47" w:firstLineChars="200" w:firstLine="480"/>
      </w:pPr>
      <w:r>
        <w:rPr>
          <w:rFonts w:ascii="微软雅黑" w:eastAsia="微软雅黑" w:hAnsi="微软雅黑" w:cs="微软雅黑"/>
        </w:rPr>
        <w:t>GB/T 20988—2007</w:t>
      </w:r>
      <w:r>
        <w:t>。</w:t>
      </w:r>
      <w:r>
        <w:rPr>
          <w:rFonts w:ascii="微软雅黑" w:eastAsia="微软雅黑" w:hAnsi="微软雅黑" w:cs="微软雅黑"/>
        </w:rPr>
        <w:t>SHARE78</w:t>
      </w:r>
      <w:r>
        <w:t>将数据容灾与备份系统的安全等级分为</w:t>
      </w:r>
      <w:r>
        <w:rPr>
          <w:rFonts w:ascii="微软雅黑" w:eastAsia="微软雅黑" w:hAnsi="微软雅黑" w:cs="微软雅黑"/>
        </w:rPr>
        <w:t>7</w:t>
      </w:r>
      <w:r>
        <w:t>级，我国的国家标准将其分为</w:t>
      </w:r>
      <w:r>
        <w:rPr>
          <w:rFonts w:ascii="微软雅黑" w:eastAsia="微软雅黑" w:hAnsi="微软雅黑" w:cs="微软雅黑"/>
        </w:rPr>
        <w:t>6</w:t>
      </w:r>
      <w:r>
        <w:t>级，其对应关系见表</w:t>
      </w:r>
      <w:r>
        <w:rPr>
          <w:rFonts w:ascii="微软雅黑" w:eastAsia="微软雅黑" w:hAnsi="微软雅黑" w:cs="微软雅黑"/>
        </w:rPr>
        <w:t>9-2</w:t>
      </w:r>
      <w:r>
        <w:t>。</w:t>
      </w:r>
    </w:p>
    <w:p w14:paraId="5877C9C9" w14:textId="77777777" w:rsidR="00C97CE8" w:rsidRDefault="007C2E36" w:rsidP="00A031EB">
      <w:pPr>
        <w:spacing w:after="94" w:line="259" w:lineRule="auto"/>
        <w:ind w:right="62" w:firstLineChars="200" w:firstLine="440"/>
      </w:pPr>
      <w:r>
        <w:rPr>
          <w:color w:val="A25400"/>
          <w:sz w:val="22"/>
        </w:rPr>
        <w:t>表</w:t>
      </w:r>
      <w:r>
        <w:rPr>
          <w:rFonts w:ascii="微软雅黑" w:eastAsia="微软雅黑" w:hAnsi="微软雅黑" w:cs="微软雅黑"/>
          <w:color w:val="A25400"/>
          <w:sz w:val="22"/>
        </w:rPr>
        <w:t xml:space="preserve">9-2 </w:t>
      </w:r>
      <w:r>
        <w:rPr>
          <w:color w:val="A25400"/>
          <w:sz w:val="22"/>
        </w:rPr>
        <w:t>国际标准</w:t>
      </w:r>
      <w:r>
        <w:rPr>
          <w:rFonts w:ascii="微软雅黑" w:eastAsia="微软雅黑" w:hAnsi="微软雅黑" w:cs="微软雅黑"/>
          <w:color w:val="A25400"/>
          <w:sz w:val="22"/>
        </w:rPr>
        <w:t>SHARE78</w:t>
      </w:r>
      <w:r>
        <w:rPr>
          <w:color w:val="A25400"/>
          <w:sz w:val="22"/>
        </w:rPr>
        <w:t>和国家标准</w:t>
      </w:r>
      <w:r>
        <w:rPr>
          <w:rFonts w:ascii="微软雅黑" w:eastAsia="微软雅黑" w:hAnsi="微软雅黑" w:cs="微软雅黑"/>
          <w:color w:val="A25400"/>
          <w:sz w:val="22"/>
        </w:rPr>
        <w:t>GB/T 20988—2007</w:t>
      </w:r>
      <w:r>
        <w:rPr>
          <w:color w:val="A25400"/>
          <w:sz w:val="22"/>
        </w:rPr>
        <w:t>对照表</w:t>
      </w:r>
    </w:p>
    <w:p w14:paraId="06851038" w14:textId="77777777" w:rsidR="00C97CE8" w:rsidRDefault="007C2E36" w:rsidP="00A031EB">
      <w:pPr>
        <w:spacing w:after="270" w:line="259" w:lineRule="auto"/>
        <w:ind w:left="0" w:firstLineChars="200" w:firstLine="480"/>
      </w:pPr>
      <w:r>
        <w:rPr>
          <w:noProof/>
        </w:rPr>
        <w:lastRenderedPageBreak/>
        <w:drawing>
          <wp:inline distT="0" distB="0" distL="0" distR="0" wp14:anchorId="1661CD7A" wp14:editId="41148BB9">
            <wp:extent cx="5943600" cy="2849880"/>
            <wp:effectExtent l="0" t="0" r="0" b="0"/>
            <wp:docPr id="39561" name="Picture 39561"/>
            <wp:cNvGraphicFramePr/>
            <a:graphic xmlns:a="http://schemas.openxmlformats.org/drawingml/2006/main">
              <a:graphicData uri="http://schemas.openxmlformats.org/drawingml/2006/picture">
                <pic:pic xmlns:pic="http://schemas.openxmlformats.org/drawingml/2006/picture">
                  <pic:nvPicPr>
                    <pic:cNvPr id="39561" name="Picture 39561"/>
                    <pic:cNvPicPr/>
                  </pic:nvPicPr>
                  <pic:blipFill>
                    <a:blip r:embed="rId409"/>
                    <a:stretch>
                      <a:fillRect/>
                    </a:stretch>
                  </pic:blipFill>
                  <pic:spPr>
                    <a:xfrm>
                      <a:off x="0" y="0"/>
                      <a:ext cx="5943600" cy="2849880"/>
                    </a:xfrm>
                    <a:prstGeom prst="rect">
                      <a:avLst/>
                    </a:prstGeom>
                  </pic:spPr>
                </pic:pic>
              </a:graphicData>
            </a:graphic>
          </wp:inline>
        </w:drawing>
      </w:r>
    </w:p>
    <w:p w14:paraId="39CBF2E9"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9.5.2 </w:t>
      </w:r>
      <w:r>
        <w:t>容灾备份的关键技术</w:t>
      </w:r>
    </w:p>
    <w:p w14:paraId="6032A1D2" w14:textId="77777777" w:rsidR="00C97CE8" w:rsidRDefault="007C2E36" w:rsidP="00A031EB">
      <w:pPr>
        <w:ind w:left="-15" w:right="47" w:firstLineChars="200" w:firstLine="480"/>
      </w:pPr>
      <w:r>
        <w:t>备份是容灾的基础，是为防止系统出现操作失误或系统故障导致数据丢失，而将全部或部分数据集合从应用主机的硬盘或阵列复制到其他的存储介质的过程。在建立容灾备份系统时会涉及多种技术，目前，国际上比较成熟的</w:t>
      </w:r>
      <w:proofErr w:type="gramStart"/>
      <w:r>
        <w:t>灾备技术</w:t>
      </w:r>
      <w:proofErr w:type="gramEnd"/>
      <w:r>
        <w:t>包括</w:t>
      </w:r>
      <w:r>
        <w:rPr>
          <w:rFonts w:ascii="微软雅黑" w:eastAsia="微软雅黑" w:hAnsi="微软雅黑" w:cs="微软雅黑"/>
        </w:rPr>
        <w:t>SAN/NAS</w:t>
      </w:r>
      <w:r>
        <w:t>技术、远程镜像技术、虚拟存储、基于</w:t>
      </w:r>
      <w:r>
        <w:rPr>
          <w:rFonts w:ascii="微软雅黑" w:eastAsia="微软雅黑" w:hAnsi="微软雅黑" w:cs="微软雅黑"/>
        </w:rPr>
        <w:t>IP</w:t>
      </w:r>
      <w:r>
        <w:t>的</w:t>
      </w:r>
      <w:r>
        <w:rPr>
          <w:rFonts w:ascii="微软雅黑" w:eastAsia="微软雅黑" w:hAnsi="微软雅黑" w:cs="微软雅黑"/>
        </w:rPr>
        <w:t>SAN</w:t>
      </w:r>
      <w:r>
        <w:t>的互连技术以及快照技术等。</w:t>
      </w:r>
    </w:p>
    <w:p w14:paraId="1176D294" w14:textId="77777777" w:rsidR="00C97CE8" w:rsidRDefault="007C2E36" w:rsidP="00A031EB">
      <w:pPr>
        <w:ind w:left="490" w:right="47" w:firstLineChars="200" w:firstLine="480"/>
      </w:pPr>
      <w:r>
        <w:rPr>
          <w:rFonts w:ascii="微软雅黑" w:eastAsia="微软雅黑" w:hAnsi="微软雅黑" w:cs="微软雅黑"/>
          <w:b/>
        </w:rPr>
        <w:t>1.</w:t>
      </w:r>
      <w:r>
        <w:t>远程镜像技术</w:t>
      </w:r>
    </w:p>
    <w:p w14:paraId="167930B7" w14:textId="77777777" w:rsidR="00C97CE8" w:rsidRDefault="007C2E36" w:rsidP="00A031EB">
      <w:pPr>
        <w:ind w:left="-15" w:right="47" w:firstLineChars="200" w:firstLine="480"/>
      </w:pPr>
      <w:r>
        <w:t>远程镜像技术在</w:t>
      </w:r>
      <w:proofErr w:type="gramStart"/>
      <w:r>
        <w:t>主数据</w:t>
      </w:r>
      <w:proofErr w:type="gramEnd"/>
      <w:r>
        <w:t>中心</w:t>
      </w:r>
      <w:proofErr w:type="gramStart"/>
      <w:r>
        <w:t>和备援中心</w:t>
      </w:r>
      <w:proofErr w:type="gramEnd"/>
      <w:r>
        <w:t>之间的数据备份时用到。镜像是在两个或多个磁盘或磁盘子系统上产生同一个数据的镜像视图的信息存储过程，一个叫主镜像系统，另一个叫从镜像系统。按主从镜像存储系统所处的位置可分为本地镜像和远程镜像。远程镜像又叫远程复制，是容灾备份的核心技术，同时也是保持远程数据同步和实现灾难恢复的基础。</w:t>
      </w:r>
    </w:p>
    <w:p w14:paraId="424E91C1" w14:textId="77777777" w:rsidR="00C97CE8" w:rsidRDefault="007C2E36" w:rsidP="00A031EB">
      <w:pPr>
        <w:ind w:left="-15" w:right="47" w:firstLineChars="200" w:firstLine="480"/>
      </w:pPr>
      <w:r>
        <w:t>远程的数据复制是以后台同步的方式进行的，这使本地系统性能受到的影响很小，传输距离长（可达</w:t>
      </w:r>
      <w:r>
        <w:rPr>
          <w:rFonts w:ascii="微软雅黑" w:eastAsia="微软雅黑" w:hAnsi="微软雅黑" w:cs="微软雅黑"/>
        </w:rPr>
        <w:t>1000km</w:t>
      </w:r>
      <w:r>
        <w:t>以上），对网络带宽要求小。但是，许多远程的从属存储子系统的写没有得到确认，当某种因素造成数据传输失败，可能出现数据一致性问题。为了解决这个问题，目前大多采用延迟复制的技术（本地数据复制均在后台日志区进行），即在确保本地数据完好无损后进行远程数据更新。</w:t>
      </w:r>
    </w:p>
    <w:p w14:paraId="5B3A7892" w14:textId="77777777" w:rsidR="00C97CE8" w:rsidRDefault="007C2E36" w:rsidP="00A031EB">
      <w:pPr>
        <w:ind w:left="490" w:right="47" w:firstLineChars="200" w:firstLine="480"/>
      </w:pPr>
      <w:r>
        <w:rPr>
          <w:rFonts w:ascii="微软雅黑" w:eastAsia="微软雅黑" w:hAnsi="微软雅黑" w:cs="微软雅黑"/>
          <w:b/>
        </w:rPr>
        <w:t>2.</w:t>
      </w:r>
      <w:r>
        <w:t>快照技术</w:t>
      </w:r>
    </w:p>
    <w:p w14:paraId="6D30629C" w14:textId="77777777" w:rsidR="00C97CE8" w:rsidRDefault="007C2E36" w:rsidP="00A031EB">
      <w:pPr>
        <w:ind w:left="-15" w:right="47" w:firstLineChars="200" w:firstLine="480"/>
      </w:pPr>
      <w:r>
        <w:t>远程镜像技术往往同快照技术结合起来实现远程备份，即通过镜像把数据备份到远程存储系统中，再用快照技术把远程存储系统中的信息备份到远程的磁带库、光盘库中。快照是通过软件对要备份的磁盘子系统的数据快速扫描，建立一个要备份数据的快照逻辑单元号</w:t>
      </w:r>
      <w:r>
        <w:rPr>
          <w:rFonts w:ascii="微软雅黑" w:eastAsia="微软雅黑" w:hAnsi="微软雅黑" w:cs="微软雅黑"/>
        </w:rPr>
        <w:t>LUN</w:t>
      </w:r>
      <w:r>
        <w:t>和快照</w:t>
      </w:r>
      <w:r>
        <w:rPr>
          <w:rFonts w:ascii="微软雅黑" w:eastAsia="微软雅黑" w:hAnsi="微软雅黑" w:cs="微软雅黑"/>
        </w:rPr>
        <w:t>Cache</w:t>
      </w:r>
      <w:r>
        <w:t>。在快速扫描时，把备份过程中即将要修改的数据块同时快速复制到快照</w:t>
      </w:r>
      <w:r>
        <w:rPr>
          <w:rFonts w:ascii="微软雅黑" w:eastAsia="微软雅黑" w:hAnsi="微软雅黑" w:cs="微软雅黑"/>
        </w:rPr>
        <w:t>Cache</w:t>
      </w:r>
      <w:r>
        <w:t>中。</w:t>
      </w:r>
      <w:r>
        <w:lastRenderedPageBreak/>
        <w:t>在正常业务进行的同时，利用快照</w:t>
      </w:r>
      <w:r>
        <w:rPr>
          <w:rFonts w:ascii="微软雅黑" w:eastAsia="微软雅黑" w:hAnsi="微软雅黑" w:cs="微软雅黑"/>
        </w:rPr>
        <w:t>LUN</w:t>
      </w:r>
      <w:r>
        <w:t>实现对原数据的一个完全的备份，大大增加系统业务的连续性，为实现系统真正的</w:t>
      </w:r>
      <w:r>
        <w:rPr>
          <w:rFonts w:ascii="微软雅黑" w:eastAsia="微软雅黑" w:hAnsi="微软雅黑" w:cs="微软雅黑"/>
        </w:rPr>
        <w:t>7×24</w:t>
      </w:r>
      <w:r>
        <w:t>运转提供了保证。快照是通过内存作为缓冲区（快照</w:t>
      </w:r>
      <w:r>
        <w:rPr>
          <w:rFonts w:ascii="微软雅黑" w:eastAsia="微软雅黑" w:hAnsi="微软雅黑" w:cs="微软雅黑"/>
        </w:rPr>
        <w:t>Cache</w:t>
      </w:r>
      <w:r>
        <w:t>），由快照软件提供系统磁盘存储的即时数据映像，它存在缓冲区调度的问题。</w:t>
      </w:r>
    </w:p>
    <w:p w14:paraId="7443F840" w14:textId="77777777" w:rsidR="00C97CE8" w:rsidRDefault="007C2E36" w:rsidP="00A031EB">
      <w:pPr>
        <w:ind w:left="490" w:right="47" w:firstLineChars="200" w:firstLine="480"/>
      </w:pPr>
      <w:r>
        <w:rPr>
          <w:rFonts w:ascii="微软雅黑" w:eastAsia="微软雅黑" w:hAnsi="微软雅黑" w:cs="微软雅黑"/>
          <w:b/>
        </w:rPr>
        <w:t>3.</w:t>
      </w:r>
      <w:r>
        <w:t>基于</w:t>
      </w:r>
      <w:r>
        <w:rPr>
          <w:rFonts w:ascii="微软雅黑" w:eastAsia="微软雅黑" w:hAnsi="微软雅黑" w:cs="微软雅黑"/>
          <w:b/>
        </w:rPr>
        <w:t>IP</w:t>
      </w:r>
      <w:r>
        <w:t>的</w:t>
      </w:r>
      <w:r>
        <w:rPr>
          <w:rFonts w:ascii="微软雅黑" w:eastAsia="微软雅黑" w:hAnsi="微软雅黑" w:cs="微软雅黑"/>
          <w:b/>
        </w:rPr>
        <w:t>SAN</w:t>
      </w:r>
      <w:r>
        <w:t>的远程数据容灾备份技术</w:t>
      </w:r>
    </w:p>
    <w:p w14:paraId="6E979992" w14:textId="77777777" w:rsidR="00C97CE8" w:rsidRDefault="007C2E36" w:rsidP="00A031EB">
      <w:pPr>
        <w:spacing w:after="4"/>
        <w:ind w:left="-15" w:right="47" w:firstLineChars="200" w:firstLine="480"/>
      </w:pPr>
      <w:r>
        <w:t>它是利用基于</w:t>
      </w:r>
      <w:r>
        <w:rPr>
          <w:rFonts w:ascii="微软雅黑" w:eastAsia="微软雅黑" w:hAnsi="微软雅黑" w:cs="微软雅黑"/>
        </w:rPr>
        <w:t>IP</w:t>
      </w:r>
      <w:r>
        <w:t>的</w:t>
      </w:r>
      <w:r>
        <w:rPr>
          <w:rFonts w:ascii="微软雅黑" w:eastAsia="微软雅黑" w:hAnsi="微软雅黑" w:cs="微软雅黑"/>
        </w:rPr>
        <w:t>SAN</w:t>
      </w:r>
      <w:r>
        <w:t>的互连协议，将</w:t>
      </w:r>
      <w:proofErr w:type="gramStart"/>
      <w:r>
        <w:t>主数据</w:t>
      </w:r>
      <w:proofErr w:type="gramEnd"/>
      <w:r>
        <w:t>中心</w:t>
      </w:r>
      <w:r>
        <w:rPr>
          <w:rFonts w:ascii="微软雅黑" w:eastAsia="微软雅黑" w:hAnsi="微软雅黑" w:cs="微软雅黑"/>
        </w:rPr>
        <w:t>SAN</w:t>
      </w:r>
      <w:r>
        <w:t>中的信息通过现有的</w:t>
      </w:r>
      <w:r>
        <w:rPr>
          <w:rFonts w:ascii="微软雅黑" w:eastAsia="微软雅黑" w:hAnsi="微软雅黑" w:cs="微软雅黑"/>
        </w:rPr>
        <w:t>TCP/IP</w:t>
      </w:r>
      <w:r>
        <w:t>网络，远程复制</w:t>
      </w:r>
      <w:proofErr w:type="gramStart"/>
      <w:r>
        <w:t>到备援中心</w:t>
      </w:r>
      <w:proofErr w:type="gramEnd"/>
      <w:r>
        <w:rPr>
          <w:rFonts w:ascii="微软雅黑" w:eastAsia="微软雅黑" w:hAnsi="微软雅黑" w:cs="微软雅黑"/>
        </w:rPr>
        <w:t>SAN</w:t>
      </w:r>
      <w:r>
        <w:t>中。</w:t>
      </w:r>
      <w:proofErr w:type="gramStart"/>
      <w:r>
        <w:t>当备援中心</w:t>
      </w:r>
      <w:proofErr w:type="gramEnd"/>
      <w:r>
        <w:t>存储的数据量过大时，可利用快照技术将其备份到磁带库或光盘库中。这种基于</w:t>
      </w:r>
      <w:r>
        <w:rPr>
          <w:rFonts w:ascii="微软雅黑" w:eastAsia="微软雅黑" w:hAnsi="微软雅黑" w:cs="微软雅黑"/>
        </w:rPr>
        <w:t>IP</w:t>
      </w:r>
      <w:r>
        <w:t>的</w:t>
      </w:r>
      <w:r>
        <w:rPr>
          <w:rFonts w:ascii="微软雅黑" w:eastAsia="微软雅黑" w:hAnsi="微软雅黑" w:cs="微软雅黑"/>
        </w:rPr>
        <w:t>SAN</w:t>
      </w:r>
      <w:r>
        <w:t>的远程容灾备份，可以跨越</w:t>
      </w:r>
      <w:r>
        <w:rPr>
          <w:rFonts w:ascii="微软雅黑" w:eastAsia="微软雅黑" w:hAnsi="微软雅黑" w:cs="微软雅黑"/>
        </w:rPr>
        <w:t>LAN</w:t>
      </w:r>
      <w:r>
        <w:t>、</w:t>
      </w:r>
      <w:r>
        <w:rPr>
          <w:rFonts w:ascii="微软雅黑" w:eastAsia="微软雅黑" w:hAnsi="微软雅黑" w:cs="微软雅黑"/>
        </w:rPr>
        <w:t>MAN</w:t>
      </w:r>
      <w:proofErr w:type="gramStart"/>
      <w:r>
        <w:t>和</w:t>
      </w:r>
      <w:proofErr w:type="gramEnd"/>
    </w:p>
    <w:p w14:paraId="48EB6CA6" w14:textId="77777777" w:rsidR="00C97CE8" w:rsidRDefault="007C2E36" w:rsidP="00A031EB">
      <w:pPr>
        <w:ind w:left="-5" w:right="47" w:firstLineChars="200" w:firstLine="480"/>
      </w:pPr>
      <w:r>
        <w:rPr>
          <w:rFonts w:ascii="微软雅黑" w:eastAsia="微软雅黑" w:hAnsi="微软雅黑" w:cs="微软雅黑"/>
        </w:rPr>
        <w:t>WAN</w:t>
      </w:r>
      <w:r>
        <w:t>，成本低、可扩展性好，具有广阔的发展前景。基于</w:t>
      </w:r>
      <w:r>
        <w:rPr>
          <w:rFonts w:ascii="微软雅黑" w:eastAsia="微软雅黑" w:hAnsi="微软雅黑" w:cs="微软雅黑"/>
        </w:rPr>
        <w:t>IP</w:t>
      </w:r>
      <w:r>
        <w:t>的互连协议包括</w:t>
      </w:r>
      <w:r>
        <w:rPr>
          <w:rFonts w:ascii="微软雅黑" w:eastAsia="微软雅黑" w:hAnsi="微软雅黑" w:cs="微软雅黑"/>
        </w:rPr>
        <w:t>FCIP</w:t>
      </w:r>
      <w:r>
        <w:t xml:space="preserve">、 </w:t>
      </w:r>
      <w:proofErr w:type="spellStart"/>
      <w:r>
        <w:rPr>
          <w:rFonts w:ascii="微软雅黑" w:eastAsia="微软雅黑" w:hAnsi="微软雅黑" w:cs="微软雅黑"/>
        </w:rPr>
        <w:t>iFCP</w:t>
      </w:r>
      <w:proofErr w:type="spellEnd"/>
      <w:r>
        <w:t>、</w:t>
      </w:r>
      <w:proofErr w:type="spellStart"/>
      <w:r>
        <w:rPr>
          <w:rFonts w:ascii="微软雅黑" w:eastAsia="微软雅黑" w:hAnsi="微软雅黑" w:cs="微软雅黑"/>
        </w:rPr>
        <w:t>Infiniband</w:t>
      </w:r>
      <w:proofErr w:type="spellEnd"/>
      <w:r>
        <w:t>、</w:t>
      </w:r>
      <w:r>
        <w:rPr>
          <w:rFonts w:ascii="微软雅黑" w:eastAsia="微软雅黑" w:hAnsi="微软雅黑" w:cs="微软雅黑"/>
        </w:rPr>
        <w:t>iSCSI</w:t>
      </w:r>
      <w:r>
        <w:t>等。</w:t>
      </w:r>
    </w:p>
    <w:p w14:paraId="0AB40AD4" w14:textId="77777777" w:rsidR="00C97CE8" w:rsidRDefault="007C2E36" w:rsidP="00A031EB">
      <w:pPr>
        <w:ind w:left="490" w:right="47" w:firstLineChars="200" w:firstLine="480"/>
      </w:pPr>
      <w:r>
        <w:rPr>
          <w:rFonts w:ascii="微软雅黑" w:eastAsia="微软雅黑" w:hAnsi="微软雅黑" w:cs="微软雅黑"/>
        </w:rPr>
        <w:t>4</w:t>
      </w:r>
      <w:r>
        <w:rPr>
          <w:rFonts w:ascii="微软雅黑" w:eastAsia="微软雅黑" w:hAnsi="微软雅黑" w:cs="微软雅黑"/>
          <w:b/>
        </w:rPr>
        <w:t>.</w:t>
      </w:r>
      <w:r>
        <w:t>数据库复制技术</w:t>
      </w:r>
    </w:p>
    <w:p w14:paraId="3810176C" w14:textId="77777777" w:rsidR="00C97CE8" w:rsidRDefault="007C2E36" w:rsidP="00A031EB">
      <w:pPr>
        <w:spacing w:after="4"/>
        <w:ind w:left="-15" w:right="47" w:firstLineChars="200" w:firstLine="480"/>
      </w:pPr>
      <w:r>
        <w:t>如果需要将数据库复制到另外一个地方，必须满足以下重要指标：数据必须实时、数据必须准确、数据必须可在线查询、数据复制具有独立性、数据复制配置简单、数据复制便于监控。</w:t>
      </w:r>
      <w:r>
        <w:rPr>
          <w:rFonts w:ascii="微软雅黑" w:eastAsia="微软雅黑" w:hAnsi="微软雅黑" w:cs="微软雅黑"/>
        </w:rPr>
        <w:t>Spanner</w:t>
      </w:r>
      <w:r>
        <w:t>是谷歌公司研发的可扩展、多版本、全球分布式、同步复制数据库。</w:t>
      </w:r>
    </w:p>
    <w:p w14:paraId="5C5F4ABF" w14:textId="77777777" w:rsidR="00C97CE8" w:rsidRDefault="007C2E36" w:rsidP="00A031EB">
      <w:pPr>
        <w:spacing w:after="7"/>
        <w:ind w:left="-5" w:right="47" w:firstLineChars="200" w:firstLine="480"/>
      </w:pPr>
      <w:r>
        <w:t>它是第一个把数据分布在全球范围内的系统，并且支持外部一致性的分布式事务。</w:t>
      </w:r>
    </w:p>
    <w:p w14:paraId="4EC36A49" w14:textId="77777777" w:rsidR="00C97CE8" w:rsidRDefault="007C2E36" w:rsidP="00A031EB">
      <w:pPr>
        <w:spacing w:after="0"/>
        <w:ind w:left="-5" w:right="47" w:firstLineChars="200" w:firstLine="480"/>
      </w:pPr>
      <w:r>
        <w:rPr>
          <w:rFonts w:ascii="微软雅黑" w:eastAsia="微软雅黑" w:hAnsi="微软雅黑" w:cs="微软雅黑"/>
        </w:rPr>
        <w:t>Spanner</w:t>
      </w:r>
      <w:r>
        <w:t>是一个可扩展、全球分布式的数据库，是在谷歌公司设计、开发和部署的。在最高抽象层面，</w:t>
      </w:r>
      <w:r>
        <w:rPr>
          <w:rFonts w:ascii="微软雅黑" w:eastAsia="微软雅黑" w:hAnsi="微软雅黑" w:cs="微软雅黑"/>
        </w:rPr>
        <w:t>Spanner</w:t>
      </w:r>
      <w:r>
        <w:t>就是一个数据库，把数据分片存储在许多</w:t>
      </w:r>
      <w:proofErr w:type="spellStart"/>
      <w:r>
        <w:rPr>
          <w:rFonts w:ascii="微软雅黑" w:eastAsia="微软雅黑" w:hAnsi="微软雅黑" w:cs="微软雅黑"/>
        </w:rPr>
        <w:t>Paxos</w:t>
      </w:r>
      <w:proofErr w:type="spellEnd"/>
      <w:r>
        <w:t>状态机上，这些机器位于遍布全球的数据中心内。复制技术可以用来服务于全球可用性和地理局部性。客户端会自动在副本之间进行失败恢复。随着数据的变化和服务器的变化，</w:t>
      </w:r>
      <w:r>
        <w:rPr>
          <w:rFonts w:ascii="微软雅黑" w:eastAsia="微软雅黑" w:hAnsi="微软雅黑" w:cs="微软雅黑"/>
        </w:rPr>
        <w:t>Spanner</w:t>
      </w:r>
      <w:r>
        <w:t>会自动把数据进行重新分片，从而有效应对负载变化和处理失败。</w:t>
      </w:r>
      <w:r>
        <w:rPr>
          <w:rFonts w:ascii="微软雅黑" w:eastAsia="微软雅黑" w:hAnsi="微软雅黑" w:cs="微软雅黑"/>
        </w:rPr>
        <w:t>Spanner</w:t>
      </w:r>
      <w:r>
        <w:t>被设计成可以扩展到几百万个机器节点，跨越成百上千</w:t>
      </w:r>
      <w:proofErr w:type="gramStart"/>
      <w:r>
        <w:t>个</w:t>
      </w:r>
      <w:proofErr w:type="gramEnd"/>
      <w:r>
        <w:t>数据中心，具备</w:t>
      </w:r>
      <w:proofErr w:type="gramStart"/>
      <w:r>
        <w:t>几万亿</w:t>
      </w:r>
      <w:proofErr w:type="gramEnd"/>
      <w:r>
        <w:t>数据库行的规模。应用可以借助于</w:t>
      </w:r>
    </w:p>
    <w:p w14:paraId="39D157C0" w14:textId="77777777" w:rsidR="00C97CE8" w:rsidRDefault="007C2E36" w:rsidP="00A031EB">
      <w:pPr>
        <w:ind w:left="-5" w:right="47" w:firstLineChars="200" w:firstLine="480"/>
      </w:pPr>
      <w:r>
        <w:rPr>
          <w:rFonts w:ascii="微软雅黑" w:eastAsia="微软雅黑" w:hAnsi="微软雅黑" w:cs="微软雅黑"/>
        </w:rPr>
        <w:t>Spanner</w:t>
      </w:r>
      <w:r>
        <w:t>来实现高可用性，通过在一个洲的内部和跨越不同的洲之间复制数据，保证即使面对大范围的自然灾害</w:t>
      </w:r>
      <w:proofErr w:type="gramStart"/>
      <w:r>
        <w:t>时数据</w:t>
      </w:r>
      <w:proofErr w:type="gramEnd"/>
      <w:r>
        <w:t>依然可用。</w:t>
      </w:r>
    </w:p>
    <w:p w14:paraId="2F202370" w14:textId="77777777" w:rsidR="00C97CE8" w:rsidRDefault="007C2E36" w:rsidP="00A031EB">
      <w:pPr>
        <w:ind w:left="-15" w:right="47" w:firstLineChars="200" w:firstLine="480"/>
      </w:pPr>
      <w:r>
        <w:rPr>
          <w:rFonts w:ascii="微软雅黑" w:eastAsia="微软雅黑" w:hAnsi="微软雅黑" w:cs="微软雅黑"/>
        </w:rPr>
        <w:t>Spanner</w:t>
      </w:r>
      <w:r>
        <w:t>的主要工作，就是管理跨越多个数据中心的数据副本。尽管有许多项目可以很好地使用</w:t>
      </w:r>
      <w:proofErr w:type="spellStart"/>
      <w:r>
        <w:rPr>
          <w:rFonts w:ascii="微软雅黑" w:eastAsia="微软雅黑" w:hAnsi="微软雅黑" w:cs="微软雅黑"/>
        </w:rPr>
        <w:t>BigTable</w:t>
      </w:r>
      <w:proofErr w:type="spellEnd"/>
      <w:r>
        <w:t>，但</w:t>
      </w:r>
      <w:proofErr w:type="spellStart"/>
      <w:r>
        <w:rPr>
          <w:rFonts w:ascii="微软雅黑" w:eastAsia="微软雅黑" w:hAnsi="微软雅黑" w:cs="微软雅黑"/>
        </w:rPr>
        <w:t>BigTable</w:t>
      </w:r>
      <w:proofErr w:type="spellEnd"/>
      <w:r>
        <w:t>无法应用到一些特定类型的应用上面，比如具备复杂可变的模式，或者对于在大范围内分布的多个副本数据具有较高的一致性要求。谷歌的许多应用已经选择使用</w:t>
      </w:r>
      <w:r>
        <w:rPr>
          <w:rFonts w:ascii="微软雅黑" w:eastAsia="微软雅黑" w:hAnsi="微软雅黑" w:cs="微软雅黑"/>
        </w:rPr>
        <w:t>Megastore</w:t>
      </w:r>
      <w:r>
        <w:t>，主要是因为它的半关系数据模型和对同步复制的支持，尽管</w:t>
      </w:r>
      <w:r>
        <w:rPr>
          <w:rFonts w:ascii="微软雅黑" w:eastAsia="微软雅黑" w:hAnsi="微软雅黑" w:cs="微软雅黑"/>
        </w:rPr>
        <w:t>Megastore</w:t>
      </w:r>
      <w:r>
        <w:t>具备较差的写操作吞吐量。由于上述多个方面的因素，</w:t>
      </w:r>
      <w:r>
        <w:rPr>
          <w:rFonts w:ascii="微软雅黑" w:eastAsia="微软雅黑" w:hAnsi="微软雅黑" w:cs="微软雅黑"/>
        </w:rPr>
        <w:t>Spanner</w:t>
      </w:r>
      <w:r>
        <w:t>已经从一个类似</w:t>
      </w:r>
      <w:proofErr w:type="spellStart"/>
      <w:r>
        <w:rPr>
          <w:rFonts w:ascii="微软雅黑" w:eastAsia="微软雅黑" w:hAnsi="微软雅黑" w:cs="微软雅黑"/>
        </w:rPr>
        <w:t>BigTable</w:t>
      </w:r>
      <w:proofErr w:type="spellEnd"/>
      <w:r>
        <w:t>的单一版本的键值存储，演化成为一个具有时间属性的多版本的数据库。数据被存储到模式化、</w:t>
      </w:r>
      <w:proofErr w:type="gramStart"/>
      <w:r>
        <w:t>半关系</w:t>
      </w:r>
      <w:proofErr w:type="gramEnd"/>
      <w:r>
        <w:t>的表中，数据被版本化，每个版本都会自动以提交时间作为时间戳，旧版本的数据会更容易被垃圾回收。应用可以读取旧版本的数据。</w:t>
      </w:r>
      <w:r>
        <w:rPr>
          <w:rFonts w:ascii="微软雅黑" w:eastAsia="微软雅黑" w:hAnsi="微软雅黑" w:cs="微软雅黑"/>
        </w:rPr>
        <w:t>Spanner</w:t>
      </w:r>
      <w:r>
        <w:t>支持通用的事务，提供了基于</w:t>
      </w:r>
      <w:r>
        <w:rPr>
          <w:rFonts w:ascii="微软雅黑" w:eastAsia="微软雅黑" w:hAnsi="微软雅黑" w:cs="微软雅黑"/>
        </w:rPr>
        <w:t>SQL</w:t>
      </w:r>
      <w:r>
        <w:t>的查询语言。作为一个全球分布式数据库，</w:t>
      </w:r>
      <w:r>
        <w:rPr>
          <w:rFonts w:ascii="微软雅黑" w:eastAsia="微软雅黑" w:hAnsi="微软雅黑" w:cs="微软雅黑"/>
        </w:rPr>
        <w:t>Spanner</w:t>
      </w:r>
      <w:r>
        <w:t>提供了几个有趣的特性。</w:t>
      </w:r>
    </w:p>
    <w:p w14:paraId="7EFC4C7C" w14:textId="77777777" w:rsidR="00C97CE8" w:rsidRDefault="007C2E36" w:rsidP="00A031EB">
      <w:pPr>
        <w:spacing w:after="0"/>
        <w:ind w:left="-15" w:right="47" w:firstLineChars="200" w:firstLine="480"/>
      </w:pPr>
      <w:r>
        <w:lastRenderedPageBreak/>
        <w:t>第一，在数据的副本配置方面，应用可以在一个很细的粒度上进行动态控制。应用可以详细规定，哪些数据中心包含哪些数据，数据距离用户有多远（控制用户读取数据的延迟），不同数据副本之间距离有多远（控制写操作的延迟），以及需要维护多少个副本</w:t>
      </w:r>
    </w:p>
    <w:p w14:paraId="300F3838" w14:textId="77777777" w:rsidR="00C97CE8" w:rsidRDefault="007C2E36" w:rsidP="00A031EB">
      <w:pPr>
        <w:ind w:left="-5" w:right="47" w:firstLineChars="200" w:firstLine="480"/>
      </w:pPr>
      <w:r>
        <w:t>（控制可用性和读操作性能）。数据也可以被动态和透明地在数据中心之间进行移动，从而平衡不同数据中心内资源的使用。</w:t>
      </w:r>
    </w:p>
    <w:p w14:paraId="52EC89E5" w14:textId="77777777" w:rsidR="00C97CE8" w:rsidRDefault="007C2E36" w:rsidP="00A031EB">
      <w:pPr>
        <w:spacing w:after="0"/>
        <w:ind w:left="-15" w:right="47" w:firstLineChars="200" w:firstLine="480"/>
      </w:pPr>
      <w:r>
        <w:t>第二，</w:t>
      </w:r>
      <w:r>
        <w:rPr>
          <w:rFonts w:ascii="微软雅黑" w:eastAsia="微软雅黑" w:hAnsi="微软雅黑" w:cs="微软雅黑"/>
        </w:rPr>
        <w:t>Spanner</w:t>
      </w:r>
      <w:r>
        <w:t>有两个重要的特性，很难在一个分布式数据库上实现，即</w:t>
      </w:r>
      <w:r>
        <w:rPr>
          <w:rFonts w:ascii="微软雅黑" w:eastAsia="微软雅黑" w:hAnsi="微软雅黑" w:cs="微软雅黑"/>
        </w:rPr>
        <w:t>Spanner</w:t>
      </w:r>
      <w:r>
        <w:t>提供了读和写操作的外部一致性，以及在一个时间戳下面的跨越数据库的全球一致性的读操作。这些特性使得</w:t>
      </w:r>
      <w:r>
        <w:rPr>
          <w:rFonts w:ascii="微软雅黑" w:eastAsia="微软雅黑" w:hAnsi="微软雅黑" w:cs="微软雅黑"/>
        </w:rPr>
        <w:t>Spanner</w:t>
      </w:r>
      <w:r>
        <w:t>可以支持一致的备份、一致的</w:t>
      </w:r>
      <w:r>
        <w:rPr>
          <w:rFonts w:ascii="微软雅黑" w:eastAsia="微软雅黑" w:hAnsi="微软雅黑" w:cs="微软雅黑"/>
        </w:rPr>
        <w:t>MapReduce</w:t>
      </w:r>
      <w:r>
        <w:t>执行和原子模式变</w:t>
      </w:r>
    </w:p>
    <w:p w14:paraId="5772EFF4" w14:textId="77777777" w:rsidR="00C97CE8" w:rsidRDefault="007C2E36" w:rsidP="00A031EB">
      <w:pPr>
        <w:spacing w:after="2"/>
        <w:ind w:left="-5" w:right="47" w:firstLineChars="200" w:firstLine="480"/>
      </w:pPr>
      <w:r>
        <w:t>更，所有都在全球范围内实现，即使存在正在处理中的事务也可以。之所以可以支持这些特性，是因为</w:t>
      </w:r>
      <w:r>
        <w:rPr>
          <w:rFonts w:ascii="微软雅黑" w:eastAsia="微软雅黑" w:hAnsi="微软雅黑" w:cs="微软雅黑"/>
        </w:rPr>
        <w:t>Spanner</w:t>
      </w:r>
      <w:r>
        <w:t>可以为事务分配全球范围内有意义的提交时间戳，即使事务可能是分布式的。这些时间</w:t>
      </w:r>
      <w:proofErr w:type="gramStart"/>
      <w:r>
        <w:t>戳反映</w:t>
      </w:r>
      <w:proofErr w:type="gramEnd"/>
      <w:r>
        <w:t>了事务序列化的顺序。除此以外，这些序列化的顺序满足了外部一致性的要求：如果一个事务</w:t>
      </w:r>
      <w:r>
        <w:rPr>
          <w:rFonts w:ascii="微软雅黑" w:eastAsia="微软雅黑" w:hAnsi="微软雅黑" w:cs="微软雅黑"/>
        </w:rPr>
        <w:t>T1</w:t>
      </w:r>
      <w:r>
        <w:t>在另一个事务</w:t>
      </w:r>
      <w:r>
        <w:rPr>
          <w:rFonts w:ascii="微软雅黑" w:eastAsia="微软雅黑" w:hAnsi="微软雅黑" w:cs="微软雅黑"/>
        </w:rPr>
        <w:t>T2</w:t>
      </w:r>
      <w:r>
        <w:t>开始之前就已经提交了，那么，</w:t>
      </w:r>
      <w:r>
        <w:rPr>
          <w:rFonts w:ascii="微软雅黑" w:eastAsia="微软雅黑" w:hAnsi="微软雅黑" w:cs="微软雅黑"/>
        </w:rPr>
        <w:t>T1</w:t>
      </w:r>
      <w:r>
        <w:t>的时间</w:t>
      </w:r>
      <w:proofErr w:type="gramStart"/>
      <w:r>
        <w:t>戳就要</w:t>
      </w:r>
      <w:proofErr w:type="gramEnd"/>
      <w:r>
        <w:t>比</w:t>
      </w:r>
      <w:r>
        <w:rPr>
          <w:rFonts w:ascii="微软雅黑" w:eastAsia="微软雅黑" w:hAnsi="微软雅黑" w:cs="微软雅黑"/>
        </w:rPr>
        <w:t>T2</w:t>
      </w:r>
      <w:r>
        <w:t>的时间戳小。</w:t>
      </w:r>
      <w:r>
        <w:rPr>
          <w:rFonts w:ascii="微软雅黑" w:eastAsia="微软雅黑" w:hAnsi="微软雅黑" w:cs="微软雅黑"/>
        </w:rPr>
        <w:t>Spanner</w:t>
      </w:r>
      <w:r>
        <w:t>是第一个可以在全球范围内提供这种保证的系统。</w:t>
      </w:r>
    </w:p>
    <w:p w14:paraId="6F6C54B4" w14:textId="77777777" w:rsidR="00C97CE8" w:rsidRDefault="007C2E36" w:rsidP="00A031EB">
      <w:pPr>
        <w:spacing w:after="9"/>
        <w:ind w:left="-5" w:right="47" w:firstLineChars="200" w:firstLine="480"/>
      </w:pPr>
      <w:r>
        <w:t>实现这种特性的关键技术就是一个新的</w:t>
      </w:r>
      <w:proofErr w:type="spellStart"/>
      <w:r>
        <w:rPr>
          <w:rFonts w:ascii="微软雅黑" w:eastAsia="微软雅黑" w:hAnsi="微软雅黑" w:cs="微软雅黑"/>
        </w:rPr>
        <w:t>TrueTime</w:t>
      </w:r>
      <w:proofErr w:type="spellEnd"/>
      <w:r>
        <w:rPr>
          <w:rFonts w:ascii="微软雅黑" w:eastAsia="微软雅黑" w:hAnsi="微软雅黑" w:cs="微软雅黑"/>
        </w:rPr>
        <w:t xml:space="preserve"> API</w:t>
      </w:r>
      <w:r>
        <w:t>及其实现。这个</w:t>
      </w:r>
      <w:r>
        <w:rPr>
          <w:rFonts w:ascii="微软雅黑" w:eastAsia="微软雅黑" w:hAnsi="微软雅黑" w:cs="微软雅黑"/>
        </w:rPr>
        <w:t>API</w:t>
      </w:r>
      <w:r>
        <w:t>可以直接暴露时钟不确定性，</w:t>
      </w:r>
      <w:r>
        <w:rPr>
          <w:rFonts w:ascii="微软雅黑" w:eastAsia="微软雅黑" w:hAnsi="微软雅黑" w:cs="微软雅黑"/>
        </w:rPr>
        <w:t>Spanner</w:t>
      </w:r>
      <w:r>
        <w:t>时间戳的保证就是取决于这个</w:t>
      </w:r>
      <w:r>
        <w:rPr>
          <w:rFonts w:ascii="微软雅黑" w:eastAsia="微软雅黑" w:hAnsi="微软雅黑" w:cs="微软雅黑"/>
        </w:rPr>
        <w:t>API</w:t>
      </w:r>
      <w:r>
        <w:t>实现的界限。如果这个不确定性很大，</w:t>
      </w:r>
      <w:r>
        <w:rPr>
          <w:rFonts w:ascii="微软雅黑" w:eastAsia="微软雅黑" w:hAnsi="微软雅黑" w:cs="微软雅黑"/>
        </w:rPr>
        <w:t>Spanner</w:t>
      </w:r>
      <w:r>
        <w:t>就降低速度来等待这个大的不确定性结束。谷歌的簇管理器软件提供了一个</w:t>
      </w:r>
    </w:p>
    <w:p w14:paraId="29FA8144" w14:textId="77777777" w:rsidR="00C97CE8" w:rsidRDefault="007C2E36" w:rsidP="00A031EB">
      <w:pPr>
        <w:spacing w:after="234"/>
        <w:ind w:left="-5" w:right="47" w:firstLineChars="200" w:firstLine="480"/>
      </w:pPr>
      <w:proofErr w:type="spellStart"/>
      <w:r>
        <w:rPr>
          <w:rFonts w:ascii="微软雅黑" w:eastAsia="微软雅黑" w:hAnsi="微软雅黑" w:cs="微软雅黑"/>
        </w:rPr>
        <w:t>TrueTime</w:t>
      </w:r>
      <w:proofErr w:type="spellEnd"/>
      <w:r>
        <w:rPr>
          <w:rFonts w:ascii="微软雅黑" w:eastAsia="微软雅黑" w:hAnsi="微软雅黑" w:cs="微软雅黑"/>
        </w:rPr>
        <w:t xml:space="preserve"> </w:t>
      </w:r>
      <w:r>
        <w:rPr>
          <w:rFonts w:ascii="微软雅黑" w:eastAsia="微软雅黑" w:hAnsi="微软雅黑" w:cs="微软雅黑"/>
        </w:rPr>
        <w:tab/>
        <w:t>API</w:t>
      </w:r>
      <w:r>
        <w:t>的实现。这种实现可以保持较小的不确定性（通常小于</w:t>
      </w:r>
      <w:r>
        <w:rPr>
          <w:rFonts w:ascii="微软雅黑" w:eastAsia="微软雅黑" w:hAnsi="微软雅黑" w:cs="微软雅黑"/>
        </w:rPr>
        <w:t>10ms</w:t>
      </w:r>
      <w:r>
        <w:t>），主要是借助于现代时钟参考值（比如</w:t>
      </w:r>
      <w:r>
        <w:rPr>
          <w:rFonts w:ascii="微软雅黑" w:eastAsia="微软雅黑" w:hAnsi="微软雅黑" w:cs="微软雅黑"/>
        </w:rPr>
        <w:t>GPS</w:t>
      </w:r>
      <w:r>
        <w:t>和原子钟）。</w:t>
      </w:r>
    </w:p>
    <w:p w14:paraId="0A3DDB8F" w14:textId="77777777" w:rsidR="00C97CE8" w:rsidRDefault="007C2E36" w:rsidP="00A031EB">
      <w:pPr>
        <w:spacing w:after="228" w:line="250" w:lineRule="auto"/>
        <w:ind w:left="428" w:right="5" w:firstLineChars="200" w:firstLine="480"/>
      </w:pPr>
      <w:r>
        <w:rPr>
          <w:rFonts w:ascii="微软雅黑" w:eastAsia="微软雅黑" w:hAnsi="微软雅黑" w:cs="微软雅黑"/>
          <w:b/>
        </w:rPr>
        <w:t xml:space="preserve">9.5.3 </w:t>
      </w:r>
      <w:r>
        <w:t>云存储在容灾备份中的应用</w:t>
      </w:r>
    </w:p>
    <w:p w14:paraId="021CA5DD" w14:textId="77777777" w:rsidR="00C97CE8" w:rsidRDefault="007C2E36" w:rsidP="00A031EB">
      <w:pPr>
        <w:spacing w:after="49" w:line="251" w:lineRule="auto"/>
        <w:ind w:left="-15" w:right="62" w:firstLineChars="200" w:firstLine="480"/>
      </w:pPr>
      <w:r>
        <w:t>云存储是指通过集群应用、网格技术或分布式文件系统等功能，将网络中大量各种不同类型的存储设备通过应用软件集合起来协同工作，共同对外提供数据存储和业务访问功能的一个系统。</w:t>
      </w:r>
    </w:p>
    <w:p w14:paraId="2013C982" w14:textId="77777777" w:rsidR="00C97CE8" w:rsidRDefault="007C2E36" w:rsidP="00A031EB">
      <w:pPr>
        <w:ind w:left="-15" w:right="47" w:firstLineChars="200" w:firstLine="480"/>
      </w:pPr>
      <w:r>
        <w:t>在存储系统内通过容错数据布局提高存储系统的数据可用性，当前的分布式存储系统如</w:t>
      </w:r>
      <w:r>
        <w:rPr>
          <w:rFonts w:ascii="微软雅黑" w:eastAsia="微软雅黑" w:hAnsi="微软雅黑" w:cs="微软雅黑"/>
        </w:rPr>
        <w:t>Amazon S3</w:t>
      </w:r>
      <w:r>
        <w:t>、</w:t>
      </w:r>
      <w:r>
        <w:rPr>
          <w:rFonts w:ascii="微软雅黑" w:eastAsia="微软雅黑" w:hAnsi="微软雅黑" w:cs="微软雅黑"/>
        </w:rPr>
        <w:t>Google</w:t>
      </w:r>
      <w:r>
        <w:t>等文件系统为了保证数据的可靠性，都默认采用</w:t>
      </w:r>
      <w:r>
        <w:rPr>
          <w:rFonts w:ascii="微软雅黑" w:eastAsia="微软雅黑" w:hAnsi="微软雅黑" w:cs="微软雅黑"/>
        </w:rPr>
        <w:t>3-Replicas</w:t>
      </w:r>
      <w:r>
        <w:t>的数据备份机制。在存储层级，主机故障完全由其文件系统（如</w:t>
      </w:r>
      <w:r>
        <w:rPr>
          <w:rFonts w:ascii="微软雅黑" w:eastAsia="微软雅黑" w:hAnsi="微软雅黑" w:cs="微软雅黑"/>
        </w:rPr>
        <w:t>Google</w:t>
      </w:r>
      <w:r>
        <w:t>的</w:t>
      </w:r>
      <w:r>
        <w:rPr>
          <w:rFonts w:ascii="微软雅黑" w:eastAsia="微软雅黑" w:hAnsi="微软雅黑" w:cs="微软雅黑"/>
        </w:rPr>
        <w:t>GFS</w:t>
      </w:r>
      <w:r>
        <w:t>）处理。在</w:t>
      </w:r>
      <w:proofErr w:type="gramStart"/>
      <w:r>
        <w:t>云数据</w:t>
      </w:r>
      <w:proofErr w:type="gramEnd"/>
      <w:r>
        <w:t>中心运用服务器虚拟化技术、存储虚拟化技术等实现</w:t>
      </w:r>
      <w:proofErr w:type="gramStart"/>
      <w:r>
        <w:t>跨数据</w:t>
      </w:r>
      <w:proofErr w:type="gramEnd"/>
      <w:r>
        <w:t>中心的资源自动接管及移动，实现服务器虚拟化和网络虚拟化的无缝融合。</w:t>
      </w:r>
    </w:p>
    <w:p w14:paraId="322638E0" w14:textId="77777777" w:rsidR="00C97CE8" w:rsidRDefault="007C2E36" w:rsidP="00A031EB">
      <w:pPr>
        <w:ind w:left="-15" w:right="47" w:firstLineChars="200" w:firstLine="480"/>
      </w:pPr>
      <w:r>
        <w:rPr>
          <w:rFonts w:ascii="微软雅黑" w:eastAsia="微软雅黑" w:hAnsi="微软雅黑" w:cs="微软雅黑"/>
        </w:rPr>
        <w:t>Google</w:t>
      </w:r>
      <w:r>
        <w:t>的所有在线应用（包括</w:t>
      </w:r>
      <w:r>
        <w:rPr>
          <w:rFonts w:ascii="微软雅黑" w:eastAsia="微软雅黑" w:hAnsi="微软雅黑" w:cs="微软雅黑"/>
        </w:rPr>
        <w:t>Gmail</w:t>
      </w:r>
      <w:r>
        <w:t>，</w:t>
      </w:r>
      <w:r>
        <w:rPr>
          <w:rFonts w:ascii="微软雅黑" w:eastAsia="微软雅黑" w:hAnsi="微软雅黑" w:cs="微软雅黑"/>
        </w:rPr>
        <w:t xml:space="preserve">Google </w:t>
      </w:r>
      <w:r>
        <w:rPr>
          <w:rFonts w:ascii="微软雅黑" w:eastAsia="微软雅黑" w:hAnsi="微软雅黑" w:cs="微软雅黑"/>
        </w:rPr>
        <w:tab/>
        <w:t>Calendar</w:t>
      </w:r>
      <w:r>
        <w:t>，</w:t>
      </w:r>
      <w:r>
        <w:rPr>
          <w:rFonts w:ascii="微软雅黑" w:eastAsia="微软雅黑" w:hAnsi="微软雅黑" w:cs="微软雅黑"/>
        </w:rPr>
        <w:t xml:space="preserve">Google </w:t>
      </w:r>
      <w:r>
        <w:rPr>
          <w:rFonts w:ascii="微软雅黑" w:eastAsia="微软雅黑" w:hAnsi="微软雅黑" w:cs="微软雅黑"/>
        </w:rPr>
        <w:tab/>
        <w:t>Docs</w:t>
      </w:r>
      <w:r>
        <w:t>，以及</w:t>
      </w:r>
      <w:r>
        <w:rPr>
          <w:rFonts w:ascii="微软雅黑" w:eastAsia="微软雅黑" w:hAnsi="微软雅黑" w:cs="微软雅黑"/>
        </w:rPr>
        <w:t>Google Sites</w:t>
      </w:r>
      <w:r>
        <w:t>等）均采用了数据同步复制技术，用户需要保存的任何数据，都同步存储到</w:t>
      </w:r>
      <w:r>
        <w:rPr>
          <w:rFonts w:ascii="微软雅黑" w:eastAsia="微软雅黑" w:hAnsi="微软雅黑" w:cs="微软雅黑"/>
        </w:rPr>
        <w:t>Google</w:t>
      </w:r>
      <w:r>
        <w:t>的两个不同地理位置的数据中心，当任何一个数据中心发生故障，系统会立即切换到另一个数据中心。同步复制式备份的灾难恢复方式的运营成本相当高，</w:t>
      </w:r>
      <w:r>
        <w:rPr>
          <w:rFonts w:ascii="微软雅黑" w:eastAsia="微软雅黑" w:hAnsi="微软雅黑" w:cs="微软雅黑"/>
        </w:rPr>
        <w:t>Google</w:t>
      </w:r>
      <w:proofErr w:type="gramStart"/>
      <w:r>
        <w:t>云计算</w:t>
      </w:r>
      <w:proofErr w:type="gramEnd"/>
      <w:r>
        <w:t>通过以下方法，保证这些高成本的技术可以免费提供给用户使用。</w:t>
      </w:r>
    </w:p>
    <w:p w14:paraId="7F60C023" w14:textId="77777777" w:rsidR="00C97CE8" w:rsidRDefault="007C2E36" w:rsidP="00B55381">
      <w:pPr>
        <w:numPr>
          <w:ilvl w:val="0"/>
          <w:numId w:val="170"/>
        </w:numPr>
        <w:ind w:right="47" w:firstLineChars="200" w:firstLine="480"/>
      </w:pPr>
      <w:r>
        <w:rPr>
          <w:rFonts w:ascii="微软雅黑" w:eastAsia="微软雅黑" w:hAnsi="微软雅黑" w:cs="微软雅黑"/>
        </w:rPr>
        <w:lastRenderedPageBreak/>
        <w:t>Google</w:t>
      </w:r>
      <w:r>
        <w:t>的一个数据中心支撑着数百万用户，因此，每个用户分摊的成本相对低很多。</w:t>
      </w:r>
    </w:p>
    <w:p w14:paraId="3DB80BF5" w14:textId="77777777" w:rsidR="00C97CE8" w:rsidRDefault="007C2E36" w:rsidP="00B55381">
      <w:pPr>
        <w:numPr>
          <w:ilvl w:val="0"/>
          <w:numId w:val="170"/>
        </w:numPr>
        <w:spacing w:after="10" w:line="250" w:lineRule="auto"/>
        <w:ind w:right="47" w:firstLineChars="200" w:firstLine="480"/>
      </w:pPr>
      <w:r>
        <w:rPr>
          <w:rFonts w:ascii="微软雅黑" w:eastAsia="微软雅黑" w:hAnsi="微软雅黑" w:cs="微软雅黑"/>
        </w:rPr>
        <w:t>Google</w:t>
      </w:r>
      <w:r>
        <w:t>的备用数据中心并不是在灾难发生时才启用，而是一直在使用中，</w:t>
      </w:r>
    </w:p>
    <w:p w14:paraId="58AF789D" w14:textId="77777777" w:rsidR="00C97CE8" w:rsidRDefault="007C2E36" w:rsidP="00A031EB">
      <w:pPr>
        <w:ind w:left="-5" w:right="47" w:firstLineChars="200" w:firstLine="480"/>
      </w:pPr>
      <w:r>
        <w:rPr>
          <w:rFonts w:ascii="微软雅黑" w:eastAsia="微软雅黑" w:hAnsi="微软雅黑" w:cs="微软雅黑"/>
        </w:rPr>
        <w:t>Google</w:t>
      </w:r>
      <w:r>
        <w:t>始终在这些数据中心之间进行平衡，保证没有资源浪费。</w:t>
      </w:r>
    </w:p>
    <w:p w14:paraId="5EB30B3B" w14:textId="77777777" w:rsidR="00C97CE8" w:rsidRDefault="007C2E36" w:rsidP="00B55381">
      <w:pPr>
        <w:numPr>
          <w:ilvl w:val="0"/>
          <w:numId w:val="170"/>
        </w:numPr>
        <w:ind w:right="47" w:firstLineChars="200" w:firstLine="480"/>
      </w:pPr>
      <w:r>
        <w:rPr>
          <w:rFonts w:ascii="微软雅黑" w:eastAsia="微软雅黑" w:hAnsi="微软雅黑" w:cs="微软雅黑"/>
        </w:rPr>
        <w:t>Google</w:t>
      </w:r>
      <w:r>
        <w:t>的数据中心之间有自己的高度连接网络，保证数据快速传送。</w:t>
      </w:r>
    </w:p>
    <w:p w14:paraId="15C2BB5D" w14:textId="77777777" w:rsidR="00C97CE8" w:rsidRDefault="007C2E36" w:rsidP="00A031EB">
      <w:pPr>
        <w:ind w:left="-15" w:right="47" w:firstLineChars="200" w:firstLine="480"/>
      </w:pPr>
      <w:r>
        <w:t>目前，国内外存储厂商提供的云存储服务（如</w:t>
      </w:r>
      <w:r>
        <w:rPr>
          <w:rFonts w:ascii="微软雅黑" w:eastAsia="微软雅黑" w:hAnsi="微软雅黑" w:cs="微软雅黑"/>
        </w:rPr>
        <w:t>Google</w:t>
      </w:r>
      <w:r>
        <w:t>云存储等），均为用户提供在线数据备份，将企业的数据直接备份到云存储数据中心，让那些以往只有超级公司才有能力享受的诸如灾难恢复服务变得十分普通，而且成本极低。基于已有的</w:t>
      </w:r>
      <w:proofErr w:type="gramStart"/>
      <w:r>
        <w:t>云服务</w:t>
      </w:r>
      <w:proofErr w:type="gramEnd"/>
      <w:r>
        <w:t>模式，</w:t>
      </w:r>
      <w:r>
        <w:rPr>
          <w:rFonts w:ascii="微软雅黑" w:eastAsia="微软雅黑" w:hAnsi="微软雅黑" w:cs="微软雅黑"/>
        </w:rPr>
        <w:t xml:space="preserve">Wood </w:t>
      </w:r>
      <w:r>
        <w:t>等人</w:t>
      </w:r>
      <w:r>
        <w:rPr>
          <w:rFonts w:ascii="微软雅黑" w:eastAsia="微软雅黑" w:hAnsi="微软雅黑" w:cs="微软雅黑"/>
          <w:sz w:val="33"/>
          <w:vertAlign w:val="superscript"/>
        </w:rPr>
        <w:t>[39]</w:t>
      </w:r>
      <w:r>
        <w:t>利用</w:t>
      </w:r>
      <w:proofErr w:type="gramStart"/>
      <w:r>
        <w:t>云计算</w:t>
      </w:r>
      <w:proofErr w:type="gramEnd"/>
      <w:r>
        <w:t>的虚拟平台为企业及个人提供数据容灾服务，提出了</w:t>
      </w:r>
      <w:proofErr w:type="gramStart"/>
      <w:r>
        <w:t>容灾即服务</w:t>
      </w:r>
      <w:proofErr w:type="gramEnd"/>
      <w:r>
        <w:t>的</w:t>
      </w:r>
      <w:proofErr w:type="gramStart"/>
      <w:r>
        <w:t>云服务</w:t>
      </w:r>
      <w:proofErr w:type="gramEnd"/>
      <w:r>
        <w:t>模式，并针对网站应用服务建立了</w:t>
      </w:r>
      <w:proofErr w:type="gramStart"/>
      <w:r>
        <w:t>容灾云模式</w:t>
      </w:r>
      <w:proofErr w:type="gramEnd"/>
      <w:r>
        <w:t>，以实例证明了利用</w:t>
      </w:r>
      <w:proofErr w:type="gramStart"/>
      <w:r>
        <w:t>云资源</w:t>
      </w:r>
      <w:proofErr w:type="gramEnd"/>
      <w:r>
        <w:t>进行数据备份可大大节省容灾的成本开销。</w:t>
      </w:r>
    </w:p>
    <w:p w14:paraId="6A9AABF6" w14:textId="77777777" w:rsidR="00C97CE8" w:rsidRDefault="007C2E36" w:rsidP="00A031EB">
      <w:pPr>
        <w:ind w:left="-15" w:right="47" w:firstLineChars="200" w:firstLine="480"/>
      </w:pPr>
      <w:proofErr w:type="gramStart"/>
      <w:r>
        <w:t>云提供</w:t>
      </w:r>
      <w:proofErr w:type="gramEnd"/>
      <w:r>
        <w:t>商可根据自身任务的执行情况租用其他多个云平台的资源用以存储自身数据备份，这是基于多个云平台的数据冗余备份，</w:t>
      </w:r>
      <w:proofErr w:type="gramStart"/>
      <w:r>
        <w:t>云提供</w:t>
      </w:r>
      <w:proofErr w:type="gramEnd"/>
      <w:r>
        <w:t>商须选择一种合理的数据备份方案，从而优化数据容灾成本。企业也可根据自己的需要，按需购买云存储数据中心的容量，存储多少数据就支付云存储数据中心多少成本，而并不需要建立数据中心。与自</w:t>
      </w:r>
      <w:proofErr w:type="gramStart"/>
      <w:r>
        <w:t>建数据</w:t>
      </w:r>
      <w:proofErr w:type="gramEnd"/>
      <w:r>
        <w:t>中心相比，用户可以有效抑制成本的增加，并按需扩展自己的容量。</w:t>
      </w:r>
    </w:p>
    <w:p w14:paraId="4AC3D9A7" w14:textId="77777777" w:rsidR="00C97CE8" w:rsidRDefault="007C2E36" w:rsidP="00A031EB">
      <w:pPr>
        <w:pStyle w:val="3"/>
        <w:spacing w:after="179"/>
        <w:ind w:left="4684" w:firstLineChars="200" w:firstLine="600"/>
        <w:jc w:val="left"/>
      </w:pPr>
      <w:bookmarkStart w:id="120" w:name="_Toc8137678"/>
      <w:r>
        <w:t>习题</w:t>
      </w:r>
      <w:bookmarkEnd w:id="120"/>
    </w:p>
    <w:p w14:paraId="5681BAFA" w14:textId="77777777" w:rsidR="00C97CE8" w:rsidRDefault="007C2E36" w:rsidP="00A031EB">
      <w:pPr>
        <w:ind w:left="490" w:right="47" w:firstLineChars="200" w:firstLine="480"/>
      </w:pPr>
      <w:r>
        <w:rPr>
          <w:rFonts w:ascii="微软雅黑" w:eastAsia="微软雅黑" w:hAnsi="微软雅黑" w:cs="微软雅黑"/>
        </w:rPr>
        <w:t>1.</w:t>
      </w:r>
      <w:r>
        <w:t>集装箱数据中心有哪些优点？常见的节能措施有哪些？</w:t>
      </w:r>
    </w:p>
    <w:p w14:paraId="49EEE475" w14:textId="77777777" w:rsidR="00C97CE8" w:rsidRDefault="007C2E36" w:rsidP="00A031EB">
      <w:pPr>
        <w:ind w:left="490" w:right="47" w:firstLineChars="200" w:firstLine="480"/>
      </w:pPr>
      <w:r>
        <w:rPr>
          <w:rFonts w:ascii="微软雅黑" w:eastAsia="微软雅黑" w:hAnsi="微软雅黑" w:cs="微软雅黑"/>
        </w:rPr>
        <w:t>2.</w:t>
      </w:r>
      <w:proofErr w:type="gramStart"/>
      <w:r>
        <w:t>云计算</w:t>
      </w:r>
      <w:proofErr w:type="gramEnd"/>
      <w:r>
        <w:t>数据中心配电系统节能的原理是什么？</w:t>
      </w:r>
    </w:p>
    <w:p w14:paraId="6CBF3BF6" w14:textId="77777777" w:rsidR="00C97CE8" w:rsidRDefault="007C2E36" w:rsidP="00A031EB">
      <w:pPr>
        <w:ind w:left="490" w:right="47" w:firstLineChars="200" w:firstLine="480"/>
      </w:pPr>
      <w:r>
        <w:rPr>
          <w:rFonts w:ascii="微软雅黑" w:eastAsia="微软雅黑" w:hAnsi="微软雅黑" w:cs="微软雅黑"/>
        </w:rPr>
        <w:t>3.</w:t>
      </w:r>
      <w:r>
        <w:t>能源利用效率（</w:t>
      </w:r>
      <w:r>
        <w:rPr>
          <w:rFonts w:ascii="微软雅黑" w:eastAsia="微软雅黑" w:hAnsi="微软雅黑" w:cs="微软雅黑"/>
        </w:rPr>
        <w:t>PUE</w:t>
      </w:r>
      <w:r>
        <w:t>）的计算方式是什么？</w:t>
      </w:r>
      <w:r>
        <w:br w:type="page"/>
      </w:r>
    </w:p>
    <w:p w14:paraId="7F6C35F0" w14:textId="77777777" w:rsidR="00C97CE8" w:rsidRDefault="007C2E36" w:rsidP="00A031EB">
      <w:pPr>
        <w:pStyle w:val="3"/>
        <w:spacing w:after="154"/>
        <w:ind w:left="542" w:firstLineChars="200" w:firstLine="600"/>
        <w:jc w:val="left"/>
      </w:pPr>
      <w:bookmarkStart w:id="121" w:name="_Toc8137679"/>
      <w:r>
        <w:lastRenderedPageBreak/>
        <w:t>参考文献</w:t>
      </w:r>
      <w:bookmarkEnd w:id="121"/>
    </w:p>
    <w:p w14:paraId="755E35D7"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Guo </w:t>
      </w:r>
      <w:proofErr w:type="spellStart"/>
      <w:proofErr w:type="gramStart"/>
      <w:r>
        <w:rPr>
          <w:rFonts w:ascii="微软雅黑" w:eastAsia="微软雅黑" w:hAnsi="微软雅黑" w:cs="微软雅黑"/>
        </w:rPr>
        <w:t>C,Wu</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H,Tan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K,Shi</w:t>
      </w:r>
      <w:proofErr w:type="spellEnd"/>
      <w:r>
        <w:rPr>
          <w:rFonts w:ascii="微软雅黑" w:eastAsia="微软雅黑" w:hAnsi="微软雅黑" w:cs="微软雅黑"/>
        </w:rPr>
        <w:t xml:space="preserve"> </w:t>
      </w:r>
      <w:proofErr w:type="spellStart"/>
      <w:r>
        <w:rPr>
          <w:rFonts w:ascii="微软雅黑" w:eastAsia="微软雅黑" w:hAnsi="微软雅黑" w:cs="微软雅黑"/>
        </w:rPr>
        <w:t>L,Zhang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Y,Lu</w:t>
      </w:r>
      <w:proofErr w:type="spellEnd"/>
      <w:r>
        <w:rPr>
          <w:rFonts w:ascii="微软雅黑" w:eastAsia="微软雅黑" w:hAnsi="微软雅黑" w:cs="微软雅黑"/>
        </w:rPr>
        <w:t xml:space="preserve"> </w:t>
      </w:r>
      <w:proofErr w:type="spellStart"/>
      <w:r>
        <w:rPr>
          <w:rFonts w:ascii="微软雅黑" w:eastAsia="微软雅黑" w:hAnsi="微软雅黑" w:cs="微软雅黑"/>
        </w:rPr>
        <w:t>S.Dcell:A</w:t>
      </w:r>
      <w:proofErr w:type="spellEnd"/>
      <w:r>
        <w:rPr>
          <w:rFonts w:ascii="微软雅黑" w:eastAsia="微软雅黑" w:hAnsi="微软雅黑" w:cs="微软雅黑"/>
        </w:rPr>
        <w:t xml:space="preserve"> scalable and fault-tolerant </w:t>
      </w:r>
      <w:proofErr w:type="spellStart"/>
      <w:r>
        <w:rPr>
          <w:rFonts w:ascii="微软雅黑" w:eastAsia="微软雅黑" w:hAnsi="微软雅黑" w:cs="微软雅黑"/>
        </w:rPr>
        <w:t>networkstructure</w:t>
      </w:r>
      <w:proofErr w:type="spellEnd"/>
      <w:r>
        <w:rPr>
          <w:rFonts w:ascii="微软雅黑" w:eastAsia="微软雅黑" w:hAnsi="微软雅黑" w:cs="微软雅黑"/>
        </w:rPr>
        <w:t xml:space="preserve"> for data </w:t>
      </w:r>
      <w:proofErr w:type="spellStart"/>
      <w:r>
        <w:rPr>
          <w:rFonts w:ascii="微软雅黑" w:eastAsia="微软雅黑" w:hAnsi="微软雅黑" w:cs="微软雅黑"/>
        </w:rPr>
        <w:t>centers.ACM</w:t>
      </w:r>
      <w:proofErr w:type="spellEnd"/>
      <w:r>
        <w:rPr>
          <w:rFonts w:ascii="微软雅黑" w:eastAsia="微软雅黑" w:hAnsi="微软雅黑" w:cs="微软雅黑"/>
        </w:rPr>
        <w:t xml:space="preserve"> SIGCOMM Computer Communication Review,2008,38 (4):75</w:t>
      </w:r>
      <w:r>
        <w:rPr>
          <w:rFonts w:ascii="微软雅黑" w:eastAsia="微软雅黑" w:hAnsi="微软雅黑" w:cs="微软雅黑"/>
          <w:sz w:val="33"/>
          <w:vertAlign w:val="subscript"/>
        </w:rPr>
        <w:t>−</w:t>
      </w:r>
      <w:r>
        <w:rPr>
          <w:rFonts w:ascii="微软雅黑" w:eastAsia="微软雅黑" w:hAnsi="微软雅黑" w:cs="微软雅黑"/>
        </w:rPr>
        <w:t>86.[doi:10.1145/1402958.1402968]</w:t>
      </w:r>
    </w:p>
    <w:p w14:paraId="3A446A79" w14:textId="77777777" w:rsidR="00C97CE8" w:rsidRDefault="007C2E36" w:rsidP="00B55381">
      <w:pPr>
        <w:numPr>
          <w:ilvl w:val="0"/>
          <w:numId w:val="171"/>
        </w:numPr>
        <w:spacing w:after="1" w:line="255" w:lineRule="auto"/>
        <w:ind w:right="58" w:firstLineChars="200" w:firstLine="480"/>
      </w:pPr>
      <w:r>
        <w:rPr>
          <w:rFonts w:ascii="微软雅黑" w:eastAsia="微软雅黑" w:hAnsi="微软雅黑" w:cs="微软雅黑"/>
        </w:rPr>
        <w:t xml:space="preserve">Greenberg </w:t>
      </w:r>
      <w:proofErr w:type="spellStart"/>
      <w:proofErr w:type="gramStart"/>
      <w:r>
        <w:rPr>
          <w:rFonts w:ascii="微软雅黑" w:eastAsia="微软雅黑" w:hAnsi="微软雅黑" w:cs="微软雅黑"/>
        </w:rPr>
        <w:t>A,Lahiri</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P,Maltz</w:t>
      </w:r>
      <w:proofErr w:type="spellEnd"/>
      <w:r>
        <w:rPr>
          <w:rFonts w:ascii="微软雅黑" w:eastAsia="微软雅黑" w:hAnsi="微软雅黑" w:cs="微软雅黑"/>
        </w:rPr>
        <w:t xml:space="preserve"> </w:t>
      </w:r>
      <w:proofErr w:type="spellStart"/>
      <w:r>
        <w:rPr>
          <w:rFonts w:ascii="微软雅黑" w:eastAsia="微软雅黑" w:hAnsi="微软雅黑" w:cs="微软雅黑"/>
        </w:rPr>
        <w:t>DA,Patel</w:t>
      </w:r>
      <w:proofErr w:type="spellEnd"/>
      <w:r>
        <w:rPr>
          <w:rFonts w:ascii="微软雅黑" w:eastAsia="微软雅黑" w:hAnsi="微软雅黑" w:cs="微软雅黑"/>
        </w:rPr>
        <w:t xml:space="preserve"> </w:t>
      </w:r>
      <w:proofErr w:type="spellStart"/>
      <w:r>
        <w:rPr>
          <w:rFonts w:ascii="微软雅黑" w:eastAsia="微软雅黑" w:hAnsi="微软雅黑" w:cs="微软雅黑"/>
        </w:rPr>
        <w:t>P,Sengupta</w:t>
      </w:r>
      <w:proofErr w:type="spellEnd"/>
      <w:r>
        <w:rPr>
          <w:rFonts w:ascii="微软雅黑" w:eastAsia="微软雅黑" w:hAnsi="微软雅黑" w:cs="微软雅黑"/>
        </w:rPr>
        <w:t xml:space="preserve"> </w:t>
      </w:r>
      <w:proofErr w:type="spellStart"/>
      <w:r>
        <w:rPr>
          <w:rFonts w:ascii="微软雅黑" w:eastAsia="微软雅黑" w:hAnsi="微软雅黑" w:cs="微软雅黑"/>
        </w:rPr>
        <w:t>S.Towards</w:t>
      </w:r>
      <w:proofErr w:type="spellEnd"/>
      <w:r>
        <w:rPr>
          <w:rFonts w:ascii="微软雅黑" w:eastAsia="微软雅黑" w:hAnsi="微软雅黑" w:cs="微软雅黑"/>
        </w:rPr>
        <w:t xml:space="preserve"> a next generation data center </w:t>
      </w:r>
      <w:proofErr w:type="spellStart"/>
      <w:r>
        <w:rPr>
          <w:rFonts w:ascii="微软雅黑" w:eastAsia="微软雅黑" w:hAnsi="微软雅黑" w:cs="微软雅黑"/>
        </w:rPr>
        <w:t>architecture:Scalability</w:t>
      </w:r>
      <w:proofErr w:type="spellEnd"/>
      <w:r>
        <w:rPr>
          <w:rFonts w:ascii="微软雅黑" w:eastAsia="微软雅黑" w:hAnsi="微软雅黑" w:cs="微软雅黑"/>
        </w:rPr>
        <w:t xml:space="preserve"> and </w:t>
      </w:r>
      <w:proofErr w:type="spellStart"/>
      <w:r>
        <w:rPr>
          <w:rFonts w:ascii="微软雅黑" w:eastAsia="微软雅黑" w:hAnsi="微软雅黑" w:cs="微软雅黑"/>
        </w:rPr>
        <w:t>commoditization.In:Proc.of</w:t>
      </w:r>
      <w:proofErr w:type="spellEnd"/>
      <w:r>
        <w:rPr>
          <w:rFonts w:ascii="微软雅黑" w:eastAsia="微软雅黑" w:hAnsi="微软雅黑" w:cs="微软雅黑"/>
        </w:rPr>
        <w:t xml:space="preserve"> the ACM Workshop on Programmable Routers for Extensible Services of Tomorrow.2008.57-62.</w:t>
      </w:r>
    </w:p>
    <w:p w14:paraId="6DB5770D" w14:textId="77777777" w:rsidR="00C97CE8" w:rsidRDefault="007C2E36" w:rsidP="00A031EB">
      <w:pPr>
        <w:spacing w:after="58" w:line="255" w:lineRule="auto"/>
        <w:ind w:right="58" w:firstLineChars="200" w:firstLine="480"/>
      </w:pPr>
      <w:r>
        <w:rPr>
          <w:rFonts w:ascii="微软雅黑" w:eastAsia="微软雅黑" w:hAnsi="微软雅黑" w:cs="微软雅黑"/>
        </w:rPr>
        <w:t>[doi:10.1145/1397718.1397732]</w:t>
      </w:r>
    </w:p>
    <w:p w14:paraId="65A5186B" w14:textId="77777777" w:rsidR="00C97CE8" w:rsidRDefault="007C2E36" w:rsidP="00B55381">
      <w:pPr>
        <w:numPr>
          <w:ilvl w:val="0"/>
          <w:numId w:val="171"/>
        </w:numPr>
        <w:ind w:right="58" w:firstLineChars="200" w:firstLine="480"/>
      </w:pPr>
      <w:r>
        <w:t>李丹，陈贵海，任丰原，蒋长林，徐明伟</w:t>
      </w:r>
      <w:r>
        <w:rPr>
          <w:rFonts w:ascii="微软雅黑" w:eastAsia="微软雅黑" w:hAnsi="微软雅黑" w:cs="微软雅黑"/>
        </w:rPr>
        <w:t>.</w:t>
      </w:r>
      <w:r>
        <w:t>数据中心网络的研究进展与趋势</w:t>
      </w:r>
      <w:r>
        <w:rPr>
          <w:rFonts w:ascii="微软雅黑" w:eastAsia="微软雅黑" w:hAnsi="微软雅黑" w:cs="微软雅黑"/>
        </w:rPr>
        <w:t>.</w:t>
      </w:r>
      <w:r>
        <w:t>计算机学报，</w:t>
      </w:r>
      <w:r>
        <w:rPr>
          <w:rFonts w:ascii="微软雅黑" w:eastAsia="微软雅黑" w:hAnsi="微软雅黑" w:cs="微软雅黑"/>
        </w:rPr>
        <w:t>2014</w:t>
      </w:r>
      <w:r>
        <w:t>，</w:t>
      </w:r>
      <w:r>
        <w:rPr>
          <w:rFonts w:ascii="微软雅黑" w:eastAsia="微软雅黑" w:hAnsi="微软雅黑" w:cs="微软雅黑"/>
        </w:rPr>
        <w:t>37</w:t>
      </w:r>
      <w:r>
        <w:t>（</w:t>
      </w:r>
      <w:r>
        <w:rPr>
          <w:rFonts w:ascii="微软雅黑" w:eastAsia="微软雅黑" w:hAnsi="微软雅黑" w:cs="微软雅黑"/>
        </w:rPr>
        <w:t>2</w:t>
      </w:r>
      <w:r>
        <w:t>）：</w:t>
      </w:r>
      <w:r>
        <w:rPr>
          <w:rFonts w:ascii="微软雅黑" w:eastAsia="微软雅黑" w:hAnsi="微软雅黑" w:cs="微软雅黑"/>
        </w:rPr>
        <w:t>259-274</w:t>
      </w:r>
    </w:p>
    <w:p w14:paraId="09A6B3E4" w14:textId="77777777" w:rsidR="00C97CE8" w:rsidRDefault="007C2E36" w:rsidP="00B55381">
      <w:pPr>
        <w:numPr>
          <w:ilvl w:val="0"/>
          <w:numId w:val="171"/>
        </w:numPr>
        <w:spacing w:after="14" w:line="250" w:lineRule="auto"/>
        <w:ind w:right="58" w:firstLineChars="200" w:firstLine="480"/>
      </w:pPr>
      <w:r>
        <w:t>魏祥麟，陈鸣，范建华，张国敏，卢紫毅</w:t>
      </w:r>
      <w:r>
        <w:rPr>
          <w:rFonts w:ascii="微软雅黑" w:eastAsia="微软雅黑" w:hAnsi="微软雅黑" w:cs="微软雅黑"/>
        </w:rPr>
        <w:t>.</w:t>
      </w:r>
      <w:r>
        <w:t>数据中心网络的体系结构</w:t>
      </w:r>
      <w:r>
        <w:rPr>
          <w:rFonts w:ascii="微软雅黑" w:eastAsia="微软雅黑" w:hAnsi="微软雅黑" w:cs="微软雅黑"/>
        </w:rPr>
        <w:t>.</w:t>
      </w:r>
      <w:r>
        <w:t>软件学报，</w:t>
      </w:r>
    </w:p>
    <w:p w14:paraId="5B4FDE56" w14:textId="77777777" w:rsidR="00C97CE8" w:rsidRDefault="007C2E36" w:rsidP="00A031EB">
      <w:pPr>
        <w:spacing w:after="58" w:line="255" w:lineRule="auto"/>
        <w:ind w:right="58" w:firstLineChars="200" w:firstLine="480"/>
      </w:pPr>
      <w:r>
        <w:rPr>
          <w:rFonts w:ascii="微软雅黑" w:eastAsia="微软雅黑" w:hAnsi="微软雅黑" w:cs="微软雅黑"/>
        </w:rPr>
        <w:t>2013</w:t>
      </w:r>
      <w:r>
        <w:t>，</w:t>
      </w:r>
      <w:r>
        <w:rPr>
          <w:rFonts w:ascii="微软雅黑" w:eastAsia="微软雅黑" w:hAnsi="微软雅黑" w:cs="微软雅黑"/>
        </w:rPr>
        <w:t>24</w:t>
      </w:r>
      <w:r>
        <w:t>（</w:t>
      </w:r>
      <w:r>
        <w:rPr>
          <w:rFonts w:ascii="微软雅黑" w:eastAsia="微软雅黑" w:hAnsi="微软雅黑" w:cs="微软雅黑"/>
        </w:rPr>
        <w:t>2</w:t>
      </w:r>
      <w:r>
        <w:t>）：</w:t>
      </w:r>
      <w:r>
        <w:rPr>
          <w:rFonts w:ascii="微软雅黑" w:eastAsia="微软雅黑" w:hAnsi="微软雅黑" w:cs="微软雅黑"/>
        </w:rPr>
        <w:t>295-316.</w:t>
      </w:r>
    </w:p>
    <w:p w14:paraId="22115F0A" w14:textId="77777777" w:rsidR="00C97CE8" w:rsidRDefault="007C2E36" w:rsidP="00B55381">
      <w:pPr>
        <w:numPr>
          <w:ilvl w:val="0"/>
          <w:numId w:val="171"/>
        </w:numPr>
        <w:spacing w:after="2" w:line="255" w:lineRule="auto"/>
        <w:ind w:right="58" w:firstLineChars="200" w:firstLine="480"/>
      </w:pPr>
      <w:r>
        <w:rPr>
          <w:rFonts w:ascii="微软雅黑" w:eastAsia="微软雅黑" w:hAnsi="微软雅黑" w:cs="微软雅黑"/>
        </w:rPr>
        <w:t xml:space="preserve">Al-Fares </w:t>
      </w:r>
      <w:proofErr w:type="spellStart"/>
      <w:proofErr w:type="gramStart"/>
      <w:r>
        <w:rPr>
          <w:rFonts w:ascii="微软雅黑" w:eastAsia="微软雅黑" w:hAnsi="微软雅黑" w:cs="微软雅黑"/>
        </w:rPr>
        <w:t>M,Loukissas</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A,Vahdat</w:t>
      </w:r>
      <w:proofErr w:type="spellEnd"/>
      <w:r>
        <w:rPr>
          <w:rFonts w:ascii="微软雅黑" w:eastAsia="微软雅黑" w:hAnsi="微软雅黑" w:cs="微软雅黑"/>
        </w:rPr>
        <w:t xml:space="preserve"> A.A scalable commodity data center network </w:t>
      </w:r>
      <w:proofErr w:type="spellStart"/>
      <w:r>
        <w:rPr>
          <w:rFonts w:ascii="微软雅黑" w:eastAsia="微软雅黑" w:hAnsi="微软雅黑" w:cs="微软雅黑"/>
        </w:rPr>
        <w:t>architecture.ACM</w:t>
      </w:r>
      <w:proofErr w:type="spellEnd"/>
      <w:r>
        <w:rPr>
          <w:rFonts w:ascii="微软雅黑" w:eastAsia="微软雅黑" w:hAnsi="微软雅黑" w:cs="微软雅黑"/>
        </w:rPr>
        <w:t xml:space="preserve"> SIGCOMM Computer Communication Review,2008,38(4):63</w:t>
      </w:r>
      <w:r>
        <w:rPr>
          <w:rFonts w:ascii="微软雅黑" w:eastAsia="微软雅黑" w:hAnsi="微软雅黑" w:cs="微软雅黑"/>
          <w:sz w:val="33"/>
          <w:vertAlign w:val="subscript"/>
        </w:rPr>
        <w:t>−</w:t>
      </w:r>
      <w:r>
        <w:rPr>
          <w:rFonts w:ascii="微软雅黑" w:eastAsia="微软雅黑" w:hAnsi="微软雅黑" w:cs="微软雅黑"/>
        </w:rPr>
        <w:t>74.</w:t>
      </w:r>
    </w:p>
    <w:p w14:paraId="0F77B54A" w14:textId="77777777" w:rsidR="00C97CE8" w:rsidRDefault="007C2E36" w:rsidP="00A031EB">
      <w:pPr>
        <w:spacing w:after="58" w:line="255" w:lineRule="auto"/>
        <w:ind w:right="58" w:firstLineChars="200" w:firstLine="480"/>
      </w:pPr>
      <w:r>
        <w:rPr>
          <w:rFonts w:ascii="微软雅黑" w:eastAsia="微软雅黑" w:hAnsi="微软雅黑" w:cs="微软雅黑"/>
        </w:rPr>
        <w:t>[doi:10.1145/1402958.1402967]</w:t>
      </w:r>
    </w:p>
    <w:p w14:paraId="7E728343"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Greenberg </w:t>
      </w:r>
      <w:proofErr w:type="spellStart"/>
      <w:proofErr w:type="gramStart"/>
      <w:r>
        <w:rPr>
          <w:rFonts w:ascii="微软雅黑" w:eastAsia="微软雅黑" w:hAnsi="微软雅黑" w:cs="微软雅黑"/>
        </w:rPr>
        <w:t>A,Hamilton</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JR,Jain</w:t>
      </w:r>
      <w:proofErr w:type="spellEnd"/>
      <w:r>
        <w:rPr>
          <w:rFonts w:ascii="微软雅黑" w:eastAsia="微软雅黑" w:hAnsi="微软雅黑" w:cs="微软雅黑"/>
        </w:rPr>
        <w:t xml:space="preserve"> </w:t>
      </w:r>
      <w:proofErr w:type="spellStart"/>
      <w:r>
        <w:rPr>
          <w:rFonts w:ascii="微软雅黑" w:eastAsia="微软雅黑" w:hAnsi="微软雅黑" w:cs="微软雅黑"/>
        </w:rPr>
        <w:t>N,Kandula</w:t>
      </w:r>
      <w:proofErr w:type="spellEnd"/>
      <w:r>
        <w:rPr>
          <w:rFonts w:ascii="微软雅黑" w:eastAsia="微软雅黑" w:hAnsi="微软雅黑" w:cs="微软雅黑"/>
        </w:rPr>
        <w:t xml:space="preserve"> </w:t>
      </w:r>
      <w:proofErr w:type="spellStart"/>
      <w:r>
        <w:rPr>
          <w:rFonts w:ascii="微软雅黑" w:eastAsia="微软雅黑" w:hAnsi="微软雅黑" w:cs="微软雅黑"/>
        </w:rPr>
        <w:t>S,Kim</w:t>
      </w:r>
      <w:proofErr w:type="spellEnd"/>
      <w:r>
        <w:rPr>
          <w:rFonts w:ascii="微软雅黑" w:eastAsia="微软雅黑" w:hAnsi="微软雅黑" w:cs="微软雅黑"/>
        </w:rPr>
        <w:t xml:space="preserve"> </w:t>
      </w:r>
      <w:proofErr w:type="spellStart"/>
      <w:r>
        <w:rPr>
          <w:rFonts w:ascii="微软雅黑" w:eastAsia="微软雅黑" w:hAnsi="微软雅黑" w:cs="微软雅黑"/>
        </w:rPr>
        <w:t>C,Lahiri</w:t>
      </w:r>
      <w:proofErr w:type="spellEnd"/>
      <w:r>
        <w:rPr>
          <w:rFonts w:ascii="微软雅黑" w:eastAsia="微软雅黑" w:hAnsi="微软雅黑" w:cs="微软雅黑"/>
        </w:rPr>
        <w:t xml:space="preserve"> </w:t>
      </w:r>
      <w:proofErr w:type="spellStart"/>
      <w:r>
        <w:rPr>
          <w:rFonts w:ascii="微软雅黑" w:eastAsia="微软雅黑" w:hAnsi="微软雅黑" w:cs="微软雅黑"/>
        </w:rPr>
        <w:t>P,Maltz</w:t>
      </w:r>
      <w:proofErr w:type="spellEnd"/>
      <w:r>
        <w:rPr>
          <w:rFonts w:ascii="微软雅黑" w:eastAsia="微软雅黑" w:hAnsi="微软雅黑" w:cs="微软雅黑"/>
        </w:rPr>
        <w:t xml:space="preserve"> </w:t>
      </w:r>
      <w:proofErr w:type="spellStart"/>
      <w:r>
        <w:rPr>
          <w:rFonts w:ascii="微软雅黑" w:eastAsia="微软雅黑" w:hAnsi="微软雅黑" w:cs="微软雅黑"/>
        </w:rPr>
        <w:t>DA,Patel</w:t>
      </w:r>
      <w:proofErr w:type="spellEnd"/>
      <w:r>
        <w:rPr>
          <w:rFonts w:ascii="微软雅黑" w:eastAsia="微软雅黑" w:hAnsi="微软雅黑" w:cs="微软雅黑"/>
        </w:rPr>
        <w:t xml:space="preserve"> P,SenguptaS.VL2:A scalable and flexible data center </w:t>
      </w:r>
      <w:proofErr w:type="spellStart"/>
      <w:r>
        <w:rPr>
          <w:rFonts w:ascii="微软雅黑" w:eastAsia="微软雅黑" w:hAnsi="微软雅黑" w:cs="微软雅黑"/>
        </w:rPr>
        <w:t>network.ACM</w:t>
      </w:r>
      <w:proofErr w:type="spellEnd"/>
      <w:r>
        <w:rPr>
          <w:rFonts w:ascii="微软雅黑" w:eastAsia="微软雅黑" w:hAnsi="微软雅黑" w:cs="微软雅黑"/>
        </w:rPr>
        <w:t xml:space="preserve"> SIGCOMM Computer Communication Review,2009,39(4):51-62.[doi:10.1145/1592568.1592576]</w:t>
      </w:r>
    </w:p>
    <w:p w14:paraId="0A22A811"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Chen </w:t>
      </w:r>
      <w:proofErr w:type="spellStart"/>
      <w:proofErr w:type="gramStart"/>
      <w:r>
        <w:rPr>
          <w:rFonts w:ascii="微软雅黑" w:eastAsia="微软雅黑" w:hAnsi="微软雅黑" w:cs="微软雅黑"/>
        </w:rPr>
        <w:t>K,Singla</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A,Singh</w:t>
      </w:r>
      <w:proofErr w:type="spellEnd"/>
      <w:r>
        <w:rPr>
          <w:rFonts w:ascii="微软雅黑" w:eastAsia="微软雅黑" w:hAnsi="微软雅黑" w:cs="微软雅黑"/>
        </w:rPr>
        <w:t xml:space="preserve"> </w:t>
      </w:r>
      <w:proofErr w:type="spellStart"/>
      <w:r>
        <w:rPr>
          <w:rFonts w:ascii="微软雅黑" w:eastAsia="微软雅黑" w:hAnsi="微软雅黑" w:cs="微软雅黑"/>
        </w:rPr>
        <w:t>A,Ramachandran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K,Xu</w:t>
      </w:r>
      <w:proofErr w:type="spellEnd"/>
      <w:r>
        <w:rPr>
          <w:rFonts w:ascii="微软雅黑" w:eastAsia="微软雅黑" w:hAnsi="微软雅黑" w:cs="微软雅黑"/>
        </w:rPr>
        <w:t xml:space="preserve"> </w:t>
      </w:r>
      <w:proofErr w:type="spellStart"/>
      <w:r>
        <w:rPr>
          <w:rFonts w:ascii="微软雅黑" w:eastAsia="微软雅黑" w:hAnsi="微软雅黑" w:cs="微软雅黑"/>
        </w:rPr>
        <w:t>L,Zhang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Y,Wen</w:t>
      </w:r>
      <w:proofErr w:type="spellEnd"/>
      <w:r>
        <w:rPr>
          <w:rFonts w:ascii="微软雅黑" w:eastAsia="微软雅黑" w:hAnsi="微软雅黑" w:cs="微软雅黑"/>
        </w:rPr>
        <w:t xml:space="preserve"> </w:t>
      </w:r>
      <w:proofErr w:type="spellStart"/>
      <w:r>
        <w:rPr>
          <w:rFonts w:ascii="微软雅黑" w:eastAsia="微软雅黑" w:hAnsi="微软雅黑" w:cs="微软雅黑"/>
        </w:rPr>
        <w:t>X,Chen</w:t>
      </w:r>
      <w:proofErr w:type="spellEnd"/>
      <w:r>
        <w:rPr>
          <w:rFonts w:ascii="微软雅黑" w:eastAsia="微软雅黑" w:hAnsi="微软雅黑" w:cs="微软雅黑"/>
        </w:rPr>
        <w:t xml:space="preserve"> </w:t>
      </w:r>
      <w:proofErr w:type="spellStart"/>
      <w:r>
        <w:rPr>
          <w:rFonts w:ascii="微软雅黑" w:eastAsia="微软雅黑" w:hAnsi="微软雅黑" w:cs="微软雅黑"/>
        </w:rPr>
        <w:t>Y,OSA:An</w:t>
      </w:r>
      <w:proofErr w:type="spellEnd"/>
      <w:r>
        <w:rPr>
          <w:rFonts w:ascii="微软雅黑" w:eastAsia="微软雅黑" w:hAnsi="微软雅黑" w:cs="微软雅黑"/>
        </w:rPr>
        <w:t xml:space="preserve"> optical switching architecture for data center networks with unprecedented </w:t>
      </w:r>
      <w:proofErr w:type="spellStart"/>
      <w:r>
        <w:rPr>
          <w:rFonts w:ascii="微软雅黑" w:eastAsia="微软雅黑" w:hAnsi="微软雅黑" w:cs="微软雅黑"/>
        </w:rPr>
        <w:t>flexibility.In:Proc.of</w:t>
      </w:r>
      <w:proofErr w:type="spellEnd"/>
      <w:r>
        <w:rPr>
          <w:rFonts w:ascii="微软雅黑" w:eastAsia="微软雅黑" w:hAnsi="微软雅黑" w:cs="微软雅黑"/>
        </w:rPr>
        <w:t xml:space="preserve"> the USENIX/ACM </w:t>
      </w:r>
      <w:proofErr w:type="spellStart"/>
      <w:r>
        <w:rPr>
          <w:rFonts w:ascii="微软雅黑" w:eastAsia="微软雅黑" w:hAnsi="微软雅黑" w:cs="微软雅黑"/>
        </w:rPr>
        <w:t>Symp.on</w:t>
      </w:r>
      <w:proofErr w:type="spellEnd"/>
      <w:r>
        <w:rPr>
          <w:rFonts w:ascii="微软雅黑" w:eastAsia="微软雅黑" w:hAnsi="微软雅黑" w:cs="微软雅黑"/>
        </w:rPr>
        <w:t xml:space="preserve"> Networked Systems Design and Implementation (NSDI).San Jose,2012.1-14.</w:t>
      </w:r>
    </w:p>
    <w:p w14:paraId="6E963810"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Li </w:t>
      </w:r>
      <w:proofErr w:type="spellStart"/>
      <w:proofErr w:type="gramStart"/>
      <w:r>
        <w:rPr>
          <w:rFonts w:ascii="微软雅黑" w:eastAsia="微软雅黑" w:hAnsi="微软雅黑" w:cs="微软雅黑"/>
        </w:rPr>
        <w:t>D,Guo</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C,Wu</w:t>
      </w:r>
      <w:proofErr w:type="spellEnd"/>
      <w:r>
        <w:rPr>
          <w:rFonts w:ascii="微软雅黑" w:eastAsia="微软雅黑" w:hAnsi="微软雅黑" w:cs="微软雅黑"/>
        </w:rPr>
        <w:t xml:space="preserve"> </w:t>
      </w:r>
      <w:proofErr w:type="spellStart"/>
      <w:r>
        <w:rPr>
          <w:rFonts w:ascii="微软雅黑" w:eastAsia="微软雅黑" w:hAnsi="微软雅黑" w:cs="微软雅黑"/>
        </w:rPr>
        <w:t>H,Tan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K,Zhang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Y,Lu</w:t>
      </w:r>
      <w:proofErr w:type="spellEnd"/>
      <w:r>
        <w:rPr>
          <w:rFonts w:ascii="微软雅黑" w:eastAsia="微软雅黑" w:hAnsi="微软雅黑" w:cs="微软雅黑"/>
        </w:rPr>
        <w:t xml:space="preserve"> </w:t>
      </w:r>
      <w:proofErr w:type="spellStart"/>
      <w:r>
        <w:rPr>
          <w:rFonts w:ascii="微软雅黑" w:eastAsia="微软雅黑" w:hAnsi="微软雅黑" w:cs="微软雅黑"/>
        </w:rPr>
        <w:t>S.FiConn:Using</w:t>
      </w:r>
      <w:proofErr w:type="spellEnd"/>
      <w:r>
        <w:rPr>
          <w:rFonts w:ascii="微软雅黑" w:eastAsia="微软雅黑" w:hAnsi="微软雅黑" w:cs="微软雅黑"/>
        </w:rPr>
        <w:t xml:space="preserve"> backup port for server interconnection in data </w:t>
      </w:r>
      <w:proofErr w:type="spellStart"/>
      <w:r>
        <w:rPr>
          <w:rFonts w:ascii="微软雅黑" w:eastAsia="微软雅黑" w:hAnsi="微软雅黑" w:cs="微软雅黑"/>
        </w:rPr>
        <w:t>centers.In:Proc.of</w:t>
      </w:r>
      <w:proofErr w:type="spellEnd"/>
      <w:r>
        <w:rPr>
          <w:rFonts w:ascii="微软雅黑" w:eastAsia="微软雅黑" w:hAnsi="微软雅黑" w:cs="微软雅黑"/>
        </w:rPr>
        <w:t xml:space="preserve"> the INFOCOM 2009.IEEE,2009.2276-2285. [doi:10.1109/INFCOM.2009.5062153]</w:t>
      </w:r>
    </w:p>
    <w:p w14:paraId="13F1BE3E"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Guo </w:t>
      </w:r>
      <w:proofErr w:type="spellStart"/>
      <w:proofErr w:type="gramStart"/>
      <w:r>
        <w:rPr>
          <w:rFonts w:ascii="微软雅黑" w:eastAsia="微软雅黑" w:hAnsi="微软雅黑" w:cs="微软雅黑"/>
        </w:rPr>
        <w:t>C,Lu</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G,Li</w:t>
      </w:r>
      <w:proofErr w:type="spellEnd"/>
      <w:r>
        <w:rPr>
          <w:rFonts w:ascii="微软雅黑" w:eastAsia="微软雅黑" w:hAnsi="微软雅黑" w:cs="微软雅黑"/>
        </w:rPr>
        <w:t xml:space="preserve"> </w:t>
      </w:r>
      <w:proofErr w:type="spellStart"/>
      <w:r>
        <w:rPr>
          <w:rFonts w:ascii="微软雅黑" w:eastAsia="微软雅黑" w:hAnsi="微软雅黑" w:cs="微软雅黑"/>
        </w:rPr>
        <w:t>D,Wu</w:t>
      </w:r>
      <w:proofErr w:type="spellEnd"/>
      <w:r>
        <w:rPr>
          <w:rFonts w:ascii="微软雅黑" w:eastAsia="微软雅黑" w:hAnsi="微软雅黑" w:cs="微软雅黑"/>
        </w:rPr>
        <w:t xml:space="preserve"> </w:t>
      </w:r>
      <w:proofErr w:type="spellStart"/>
      <w:r>
        <w:rPr>
          <w:rFonts w:ascii="微软雅黑" w:eastAsia="微软雅黑" w:hAnsi="微软雅黑" w:cs="微软雅黑"/>
        </w:rPr>
        <w:t>H,Zhang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X,Shi</w:t>
      </w:r>
      <w:proofErr w:type="spellEnd"/>
      <w:r>
        <w:rPr>
          <w:rFonts w:ascii="微软雅黑" w:eastAsia="微软雅黑" w:hAnsi="微软雅黑" w:cs="微软雅黑"/>
        </w:rPr>
        <w:t xml:space="preserve"> </w:t>
      </w:r>
      <w:proofErr w:type="spellStart"/>
      <w:r>
        <w:rPr>
          <w:rFonts w:ascii="微软雅黑" w:eastAsia="微软雅黑" w:hAnsi="微软雅黑" w:cs="微软雅黑"/>
        </w:rPr>
        <w:t>Y,Tian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C,Zhang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Y,Lu</w:t>
      </w:r>
      <w:proofErr w:type="spellEnd"/>
      <w:r>
        <w:rPr>
          <w:rFonts w:ascii="微软雅黑" w:eastAsia="微软雅黑" w:hAnsi="微软雅黑" w:cs="微软雅黑"/>
        </w:rPr>
        <w:t xml:space="preserve"> </w:t>
      </w:r>
      <w:proofErr w:type="spellStart"/>
      <w:r>
        <w:rPr>
          <w:rFonts w:ascii="微软雅黑" w:eastAsia="微软雅黑" w:hAnsi="微软雅黑" w:cs="微软雅黑"/>
        </w:rPr>
        <w:t>S.BCube:A</w:t>
      </w:r>
      <w:proofErr w:type="spellEnd"/>
      <w:r>
        <w:rPr>
          <w:rFonts w:ascii="微软雅黑" w:eastAsia="微软雅黑" w:hAnsi="微软雅黑" w:cs="微软雅黑"/>
        </w:rPr>
        <w:t xml:space="preserve"> high </w:t>
      </w:r>
      <w:proofErr w:type="spellStart"/>
      <w:r>
        <w:rPr>
          <w:rFonts w:ascii="微软雅黑" w:eastAsia="微软雅黑" w:hAnsi="微软雅黑" w:cs="微软雅黑"/>
        </w:rPr>
        <w:t>performance,server</w:t>
      </w:r>
      <w:proofErr w:type="spellEnd"/>
      <w:r>
        <w:rPr>
          <w:rFonts w:ascii="微软雅黑" w:eastAsia="微软雅黑" w:hAnsi="微软雅黑" w:cs="微软雅黑"/>
        </w:rPr>
        <w:t xml:space="preserve">-centric network architecture for modular data </w:t>
      </w:r>
      <w:proofErr w:type="spellStart"/>
      <w:r>
        <w:rPr>
          <w:rFonts w:ascii="微软雅黑" w:eastAsia="微软雅黑" w:hAnsi="微软雅黑" w:cs="微软雅黑"/>
        </w:rPr>
        <w:t>centers.ACM</w:t>
      </w:r>
      <w:proofErr w:type="spellEnd"/>
      <w:r>
        <w:rPr>
          <w:rFonts w:ascii="微软雅黑" w:eastAsia="微软雅黑" w:hAnsi="微软雅黑" w:cs="微软雅黑"/>
        </w:rPr>
        <w:t xml:space="preserve"> </w:t>
      </w:r>
      <w:r>
        <w:rPr>
          <w:rFonts w:ascii="微软雅黑" w:eastAsia="微软雅黑" w:hAnsi="微软雅黑" w:cs="微软雅黑"/>
        </w:rPr>
        <w:lastRenderedPageBreak/>
        <w:t>SIGCOMM Computer Communication Review,2009,39 (4):63</w:t>
      </w:r>
      <w:r>
        <w:rPr>
          <w:rFonts w:ascii="微软雅黑" w:eastAsia="微软雅黑" w:hAnsi="微软雅黑" w:cs="微软雅黑"/>
          <w:sz w:val="33"/>
          <w:vertAlign w:val="subscript"/>
        </w:rPr>
        <w:t>−</w:t>
      </w:r>
      <w:r>
        <w:rPr>
          <w:rFonts w:ascii="微软雅黑" w:eastAsia="微软雅黑" w:hAnsi="微软雅黑" w:cs="微软雅黑"/>
        </w:rPr>
        <w:t>74.[doi:10.1145/1592568.1592577]</w:t>
      </w:r>
    </w:p>
    <w:p w14:paraId="3C1C10E3"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Wu </w:t>
      </w:r>
      <w:proofErr w:type="spellStart"/>
      <w:proofErr w:type="gramStart"/>
      <w:r>
        <w:rPr>
          <w:rFonts w:ascii="微软雅黑" w:eastAsia="微软雅黑" w:hAnsi="微软雅黑" w:cs="微软雅黑"/>
        </w:rPr>
        <w:t>H,Lu</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G,Li</w:t>
      </w:r>
      <w:proofErr w:type="spellEnd"/>
      <w:r>
        <w:rPr>
          <w:rFonts w:ascii="微软雅黑" w:eastAsia="微软雅黑" w:hAnsi="微软雅黑" w:cs="微软雅黑"/>
        </w:rPr>
        <w:t xml:space="preserve"> </w:t>
      </w:r>
      <w:proofErr w:type="spellStart"/>
      <w:r>
        <w:rPr>
          <w:rFonts w:ascii="微软雅黑" w:eastAsia="微软雅黑" w:hAnsi="微软雅黑" w:cs="微软雅黑"/>
        </w:rPr>
        <w:t>D,Guo</w:t>
      </w:r>
      <w:proofErr w:type="spellEnd"/>
      <w:r>
        <w:rPr>
          <w:rFonts w:ascii="微软雅黑" w:eastAsia="微软雅黑" w:hAnsi="微软雅黑" w:cs="微软雅黑"/>
        </w:rPr>
        <w:t xml:space="preserve"> </w:t>
      </w:r>
      <w:proofErr w:type="spellStart"/>
      <w:r>
        <w:rPr>
          <w:rFonts w:ascii="微软雅黑" w:eastAsia="微软雅黑" w:hAnsi="微软雅黑" w:cs="微软雅黑"/>
        </w:rPr>
        <w:t>C,Zhang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Y.MDCube:A</w:t>
      </w:r>
      <w:proofErr w:type="spellEnd"/>
      <w:r>
        <w:rPr>
          <w:rFonts w:ascii="微软雅黑" w:eastAsia="微软雅黑" w:hAnsi="微软雅黑" w:cs="微软雅黑"/>
        </w:rPr>
        <w:t xml:space="preserve"> high performance network structure </w:t>
      </w:r>
      <w:proofErr w:type="spellStart"/>
      <w:r>
        <w:rPr>
          <w:rFonts w:ascii="微软雅黑" w:eastAsia="微软雅黑" w:hAnsi="微软雅黑" w:cs="微软雅黑"/>
        </w:rPr>
        <w:t>formodular</w:t>
      </w:r>
      <w:proofErr w:type="spellEnd"/>
      <w:r>
        <w:rPr>
          <w:rFonts w:ascii="微软雅黑" w:eastAsia="微软雅黑" w:hAnsi="微软雅黑" w:cs="微软雅黑"/>
        </w:rPr>
        <w:t xml:space="preserve"> data center </w:t>
      </w:r>
      <w:proofErr w:type="spellStart"/>
      <w:r>
        <w:rPr>
          <w:rFonts w:ascii="微软雅黑" w:eastAsia="微软雅黑" w:hAnsi="微软雅黑" w:cs="微软雅黑"/>
        </w:rPr>
        <w:t>interconnection.In:Proc.of</w:t>
      </w:r>
      <w:proofErr w:type="spellEnd"/>
      <w:r>
        <w:rPr>
          <w:rFonts w:ascii="微软雅黑" w:eastAsia="微软雅黑" w:hAnsi="微软雅黑" w:cs="微软雅黑"/>
        </w:rPr>
        <w:t xml:space="preserve"> the 5th Int'l </w:t>
      </w:r>
      <w:proofErr w:type="spellStart"/>
      <w:r>
        <w:rPr>
          <w:rFonts w:ascii="微软雅黑" w:eastAsia="微软雅黑" w:hAnsi="微软雅黑" w:cs="微软雅黑"/>
        </w:rPr>
        <w:t>Conf.on</w:t>
      </w:r>
      <w:proofErr w:type="spellEnd"/>
      <w:r>
        <w:rPr>
          <w:rFonts w:ascii="微软雅黑" w:eastAsia="微软雅黑" w:hAnsi="微软雅黑" w:cs="微软雅黑"/>
        </w:rPr>
        <w:t xml:space="preserve"> Emerging Networking Experiments and Technologies.2009.25-36.[doi:10.1145/1658939.1658943]</w:t>
      </w:r>
    </w:p>
    <w:p w14:paraId="1BC0AF6E" w14:textId="77777777" w:rsidR="00C97CE8" w:rsidRDefault="007C2E36" w:rsidP="00B55381">
      <w:pPr>
        <w:numPr>
          <w:ilvl w:val="0"/>
          <w:numId w:val="171"/>
        </w:numPr>
        <w:spacing w:after="6" w:line="258" w:lineRule="auto"/>
        <w:ind w:right="58" w:firstLineChars="200" w:firstLine="480"/>
      </w:pPr>
      <w:r>
        <w:rPr>
          <w:rFonts w:ascii="微软雅黑" w:eastAsia="微软雅黑" w:hAnsi="微软雅黑" w:cs="微软雅黑"/>
        </w:rPr>
        <w:t xml:space="preserve">Farrington </w:t>
      </w:r>
      <w:proofErr w:type="spellStart"/>
      <w:proofErr w:type="gramStart"/>
      <w:r>
        <w:rPr>
          <w:rFonts w:ascii="微软雅黑" w:eastAsia="微软雅黑" w:hAnsi="微软雅黑" w:cs="微软雅黑"/>
        </w:rPr>
        <w:t>N,Porter</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G,Radhakrishnan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S,Bazzaz</w:t>
      </w:r>
      <w:proofErr w:type="spellEnd"/>
      <w:r>
        <w:rPr>
          <w:rFonts w:ascii="微软雅黑" w:eastAsia="微软雅黑" w:hAnsi="微软雅黑" w:cs="微软雅黑"/>
        </w:rPr>
        <w:t xml:space="preserve"> </w:t>
      </w:r>
      <w:proofErr w:type="spellStart"/>
      <w:r>
        <w:rPr>
          <w:rFonts w:ascii="微软雅黑" w:eastAsia="微软雅黑" w:hAnsi="微软雅黑" w:cs="微软雅黑"/>
        </w:rPr>
        <w:t>H,Subramanya</w:t>
      </w:r>
      <w:proofErr w:type="spellEnd"/>
      <w:r>
        <w:rPr>
          <w:rFonts w:ascii="微软雅黑" w:eastAsia="微软雅黑" w:hAnsi="微软雅黑" w:cs="微软雅黑"/>
        </w:rPr>
        <w:t xml:space="preserve"> </w:t>
      </w:r>
      <w:proofErr w:type="spellStart"/>
      <w:r>
        <w:rPr>
          <w:rFonts w:ascii="微软雅黑" w:eastAsia="微软雅黑" w:hAnsi="微软雅黑" w:cs="微软雅黑"/>
        </w:rPr>
        <w:t>V,Fainman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Y,Papen</w:t>
      </w:r>
      <w:proofErr w:type="spellEnd"/>
    </w:p>
    <w:p w14:paraId="4A16D611" w14:textId="77777777" w:rsidR="00C97CE8" w:rsidRDefault="007C2E36" w:rsidP="00A031EB">
      <w:pPr>
        <w:spacing w:after="29" w:line="255" w:lineRule="auto"/>
        <w:ind w:right="58" w:firstLineChars="200" w:firstLine="480"/>
      </w:pPr>
      <w:proofErr w:type="spellStart"/>
      <w:proofErr w:type="gramStart"/>
      <w:r>
        <w:rPr>
          <w:rFonts w:ascii="微软雅黑" w:eastAsia="微软雅黑" w:hAnsi="微软雅黑" w:cs="微软雅黑"/>
        </w:rPr>
        <w:t>G,Vahdat</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A.Helios:A</w:t>
      </w:r>
      <w:proofErr w:type="spellEnd"/>
      <w:r>
        <w:rPr>
          <w:rFonts w:ascii="微软雅黑" w:eastAsia="微软雅黑" w:hAnsi="微软雅黑" w:cs="微软雅黑"/>
        </w:rPr>
        <w:t xml:space="preserve"> hybrid electrical/optical switch architecture for modular data </w:t>
      </w:r>
      <w:proofErr w:type="spellStart"/>
      <w:r>
        <w:rPr>
          <w:rFonts w:ascii="微软雅黑" w:eastAsia="微软雅黑" w:hAnsi="微软雅黑" w:cs="微软雅黑"/>
        </w:rPr>
        <w:t>centers.ACM</w:t>
      </w:r>
      <w:proofErr w:type="spellEnd"/>
    </w:p>
    <w:p w14:paraId="691F3279" w14:textId="77777777" w:rsidR="00C97CE8" w:rsidRDefault="007C2E36" w:rsidP="00A031EB">
      <w:pPr>
        <w:tabs>
          <w:tab w:val="center" w:pos="2602"/>
          <w:tab w:val="center" w:pos="4831"/>
          <w:tab w:val="right" w:pos="9422"/>
        </w:tabs>
        <w:spacing w:after="6" w:line="255" w:lineRule="auto"/>
        <w:ind w:left="0" w:firstLineChars="200" w:firstLine="480"/>
      </w:pPr>
      <w:r>
        <w:rPr>
          <w:rFonts w:ascii="微软雅黑" w:eastAsia="微软雅黑" w:hAnsi="微软雅黑" w:cs="微软雅黑"/>
        </w:rPr>
        <w:t xml:space="preserve">SIGCOMM </w:t>
      </w:r>
      <w:r>
        <w:rPr>
          <w:rFonts w:ascii="微软雅黑" w:eastAsia="微软雅黑" w:hAnsi="微软雅黑" w:cs="微软雅黑"/>
        </w:rPr>
        <w:tab/>
        <w:t xml:space="preserve">Computer </w:t>
      </w:r>
      <w:r>
        <w:rPr>
          <w:rFonts w:ascii="微软雅黑" w:eastAsia="微软雅黑" w:hAnsi="微软雅黑" w:cs="微软雅黑"/>
        </w:rPr>
        <w:tab/>
        <w:t xml:space="preserve">Communication </w:t>
      </w:r>
      <w:r>
        <w:rPr>
          <w:rFonts w:ascii="微软雅黑" w:eastAsia="微软雅黑" w:hAnsi="微软雅黑" w:cs="微软雅黑"/>
        </w:rPr>
        <w:tab/>
        <w:t>Review,2010,40(4):339-350.</w:t>
      </w:r>
    </w:p>
    <w:p w14:paraId="6CE0462A" w14:textId="77777777" w:rsidR="00C97CE8" w:rsidRDefault="007C2E36" w:rsidP="00A031EB">
      <w:pPr>
        <w:spacing w:after="58" w:line="255" w:lineRule="auto"/>
        <w:ind w:right="58" w:firstLineChars="200" w:firstLine="480"/>
      </w:pPr>
      <w:r>
        <w:rPr>
          <w:rFonts w:ascii="微软雅黑" w:eastAsia="微软雅黑" w:hAnsi="微软雅黑" w:cs="微软雅黑"/>
        </w:rPr>
        <w:t>[doi:10.1145/1851275.1851223]</w:t>
      </w:r>
    </w:p>
    <w:p w14:paraId="72F09CE9" w14:textId="77777777" w:rsidR="00C97CE8" w:rsidRDefault="007C2E36" w:rsidP="00B55381">
      <w:pPr>
        <w:numPr>
          <w:ilvl w:val="0"/>
          <w:numId w:val="171"/>
        </w:numPr>
        <w:spacing w:after="58" w:line="255" w:lineRule="auto"/>
        <w:ind w:right="58" w:firstLineChars="200" w:firstLine="480"/>
      </w:pPr>
      <w:proofErr w:type="spellStart"/>
      <w:r>
        <w:rPr>
          <w:rFonts w:ascii="微软雅黑" w:eastAsia="微软雅黑" w:hAnsi="微软雅黑" w:cs="微软雅黑"/>
        </w:rPr>
        <w:t>Kandula</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JPS,Bahl</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P.Flyways</w:t>
      </w:r>
      <w:proofErr w:type="spellEnd"/>
      <w:r>
        <w:rPr>
          <w:rFonts w:ascii="微软雅黑" w:eastAsia="微软雅黑" w:hAnsi="微软雅黑" w:cs="微软雅黑"/>
        </w:rPr>
        <w:t xml:space="preserve"> to de-congest data center </w:t>
      </w:r>
      <w:proofErr w:type="spellStart"/>
      <w:r>
        <w:rPr>
          <w:rFonts w:ascii="微软雅黑" w:eastAsia="微软雅黑" w:hAnsi="微软雅黑" w:cs="微软雅黑"/>
        </w:rPr>
        <w:t>networks.In:Proc.of</w:t>
      </w:r>
      <w:proofErr w:type="spellEnd"/>
      <w:r>
        <w:rPr>
          <w:rFonts w:ascii="微软雅黑" w:eastAsia="微软雅黑" w:hAnsi="微软雅黑" w:cs="微软雅黑"/>
        </w:rPr>
        <w:t xml:space="preserve"> the 8th ACM </w:t>
      </w:r>
      <w:proofErr w:type="spellStart"/>
      <w:r>
        <w:rPr>
          <w:rFonts w:ascii="微软雅黑" w:eastAsia="微软雅黑" w:hAnsi="微软雅黑" w:cs="微软雅黑"/>
        </w:rPr>
        <w:t>Workshop.Hot</w:t>
      </w:r>
      <w:proofErr w:type="spellEnd"/>
      <w:r>
        <w:rPr>
          <w:rFonts w:ascii="微软雅黑" w:eastAsia="微软雅黑" w:hAnsi="微软雅黑" w:cs="微软雅黑"/>
        </w:rPr>
        <w:t xml:space="preserve"> Topics in Networks.2009:1-6.</w:t>
      </w:r>
    </w:p>
    <w:p w14:paraId="13C086F7"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Cui </w:t>
      </w:r>
      <w:proofErr w:type="spellStart"/>
      <w:proofErr w:type="gramStart"/>
      <w:r>
        <w:rPr>
          <w:rFonts w:ascii="微软雅黑" w:eastAsia="微软雅黑" w:hAnsi="微软雅黑" w:cs="微软雅黑"/>
        </w:rPr>
        <w:t>Y,Wang</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H,Cheng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X,Chen</w:t>
      </w:r>
      <w:proofErr w:type="spellEnd"/>
      <w:r>
        <w:rPr>
          <w:rFonts w:ascii="微软雅黑" w:eastAsia="微软雅黑" w:hAnsi="微软雅黑" w:cs="微软雅黑"/>
        </w:rPr>
        <w:t xml:space="preserve"> </w:t>
      </w:r>
      <w:proofErr w:type="spellStart"/>
      <w:r>
        <w:rPr>
          <w:rFonts w:ascii="微软雅黑" w:eastAsia="微软雅黑" w:hAnsi="微软雅黑" w:cs="微软雅黑"/>
        </w:rPr>
        <w:t>B.Wireless</w:t>
      </w:r>
      <w:proofErr w:type="spellEnd"/>
      <w:r>
        <w:rPr>
          <w:rFonts w:ascii="微软雅黑" w:eastAsia="微软雅黑" w:hAnsi="微软雅黑" w:cs="微软雅黑"/>
        </w:rPr>
        <w:t xml:space="preserve"> data center </w:t>
      </w:r>
      <w:proofErr w:type="spellStart"/>
      <w:r>
        <w:rPr>
          <w:rFonts w:ascii="微软雅黑" w:eastAsia="微软雅黑" w:hAnsi="微软雅黑" w:cs="微软雅黑"/>
        </w:rPr>
        <w:t>networking.Wireless</w:t>
      </w:r>
      <w:proofErr w:type="spellEnd"/>
      <w:r>
        <w:rPr>
          <w:rFonts w:ascii="微软雅黑" w:eastAsia="微软雅黑" w:hAnsi="微软雅黑" w:cs="微软雅黑"/>
        </w:rPr>
        <w:t xml:space="preserve"> Communications of IEEE,2011,18(6):46-53.[doi:10.1109/MWC.2011.6108333]</w:t>
      </w:r>
    </w:p>
    <w:p w14:paraId="5C066FFF" w14:textId="77777777" w:rsidR="00C97CE8" w:rsidRDefault="007C2E36" w:rsidP="00B55381">
      <w:pPr>
        <w:numPr>
          <w:ilvl w:val="0"/>
          <w:numId w:val="171"/>
        </w:numPr>
        <w:spacing w:after="58" w:line="255" w:lineRule="auto"/>
        <w:ind w:right="58" w:firstLineChars="200" w:firstLine="480"/>
      </w:pPr>
      <w:proofErr w:type="spellStart"/>
      <w:r>
        <w:rPr>
          <w:rFonts w:ascii="微软雅黑" w:eastAsia="微软雅黑" w:hAnsi="微软雅黑" w:cs="微软雅黑"/>
        </w:rPr>
        <w:t>Magklis</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G,Semeraro</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G,Albonesi</w:t>
      </w:r>
      <w:proofErr w:type="spellEnd"/>
      <w:r>
        <w:rPr>
          <w:rFonts w:ascii="微软雅黑" w:eastAsia="微软雅黑" w:hAnsi="微软雅黑" w:cs="微软雅黑"/>
        </w:rPr>
        <w:t xml:space="preserve"> D </w:t>
      </w:r>
      <w:proofErr w:type="spellStart"/>
      <w:r>
        <w:rPr>
          <w:rFonts w:ascii="微软雅黑" w:eastAsia="微软雅黑" w:hAnsi="微软雅黑" w:cs="微软雅黑"/>
        </w:rPr>
        <w:t>H,et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al.Dynamic</w:t>
      </w:r>
      <w:proofErr w:type="spellEnd"/>
      <w:r>
        <w:rPr>
          <w:rFonts w:ascii="微软雅黑" w:eastAsia="微软雅黑" w:hAnsi="微软雅黑" w:cs="微软雅黑"/>
        </w:rPr>
        <w:t xml:space="preserve"> frequency and voltage scaling fora multiple-clock-domain microprocessor[J].IEEE Micro,2003,23(6):62-68.</w:t>
      </w:r>
    </w:p>
    <w:p w14:paraId="7E03614D" w14:textId="77777777" w:rsidR="00C97CE8" w:rsidRDefault="007C2E36" w:rsidP="00B55381">
      <w:pPr>
        <w:numPr>
          <w:ilvl w:val="0"/>
          <w:numId w:val="171"/>
        </w:numPr>
        <w:ind w:right="58" w:firstLineChars="200" w:firstLine="480"/>
      </w:pPr>
      <w:r>
        <w:t>张小庆，贺忠堂，李春林，</w:t>
      </w:r>
      <w:proofErr w:type="gramStart"/>
      <w:r>
        <w:t>张恒喜</w:t>
      </w:r>
      <w:proofErr w:type="gramEnd"/>
      <w:r>
        <w:rPr>
          <w:rFonts w:ascii="微软雅黑" w:eastAsia="微软雅黑" w:hAnsi="微软雅黑" w:cs="微软雅黑"/>
        </w:rPr>
        <w:t>.</w:t>
      </w:r>
      <w:r>
        <w:t>云计算系统中数据中心的节能算法研究</w:t>
      </w:r>
      <w:r>
        <w:rPr>
          <w:rFonts w:ascii="微软雅黑" w:eastAsia="微软雅黑" w:hAnsi="微软雅黑" w:cs="微软雅黑"/>
        </w:rPr>
        <w:t>[J].</w:t>
      </w:r>
      <w:r>
        <w:t>计算机应用研究，</w:t>
      </w:r>
      <w:r>
        <w:rPr>
          <w:rFonts w:ascii="微软雅黑" w:eastAsia="微软雅黑" w:hAnsi="微软雅黑" w:cs="微软雅黑"/>
        </w:rPr>
        <w:t>2013</w:t>
      </w:r>
      <w:r>
        <w:t>，</w:t>
      </w:r>
      <w:r>
        <w:rPr>
          <w:rFonts w:ascii="微软雅黑" w:eastAsia="微软雅黑" w:hAnsi="微软雅黑" w:cs="微软雅黑"/>
        </w:rPr>
        <w:t>30</w:t>
      </w:r>
      <w:r>
        <w:t>（</w:t>
      </w:r>
      <w:r>
        <w:rPr>
          <w:rFonts w:ascii="微软雅黑" w:eastAsia="微软雅黑" w:hAnsi="微软雅黑" w:cs="微软雅黑"/>
        </w:rPr>
        <w:t>4</w:t>
      </w:r>
      <w:r>
        <w:t>）：</w:t>
      </w:r>
      <w:r>
        <w:rPr>
          <w:rFonts w:ascii="微软雅黑" w:eastAsia="微软雅黑" w:hAnsi="微软雅黑" w:cs="微软雅黑"/>
        </w:rPr>
        <w:t>961-964.</w:t>
      </w:r>
    </w:p>
    <w:p w14:paraId="62B8B4BE" w14:textId="77777777" w:rsidR="00C97CE8" w:rsidRDefault="007C2E36" w:rsidP="00B55381">
      <w:pPr>
        <w:numPr>
          <w:ilvl w:val="0"/>
          <w:numId w:val="171"/>
        </w:numPr>
        <w:spacing w:after="14" w:line="250" w:lineRule="auto"/>
        <w:ind w:right="58" w:firstLineChars="200" w:firstLine="480"/>
      </w:pPr>
      <w:r>
        <w:t>韩玉，韩亚明，刘水旺</w:t>
      </w:r>
      <w:r>
        <w:rPr>
          <w:rFonts w:ascii="微软雅黑" w:eastAsia="微软雅黑" w:hAnsi="微软雅黑" w:cs="微软雅黑"/>
        </w:rPr>
        <w:t>.</w:t>
      </w:r>
      <w:proofErr w:type="gramStart"/>
      <w:r>
        <w:t>云数据</w:t>
      </w:r>
      <w:proofErr w:type="gramEnd"/>
      <w:r>
        <w:t>中心绿色节能设计及应用实践</w:t>
      </w:r>
      <w:r>
        <w:rPr>
          <w:rFonts w:ascii="微软雅黑" w:eastAsia="微软雅黑" w:hAnsi="微软雅黑" w:cs="微软雅黑"/>
        </w:rPr>
        <w:t>[J].</w:t>
      </w:r>
      <w:r>
        <w:t>科研信息化技术</w:t>
      </w:r>
    </w:p>
    <w:p w14:paraId="62FABAE8" w14:textId="77777777" w:rsidR="00C97CE8" w:rsidRDefault="007C2E36" w:rsidP="00A031EB">
      <w:pPr>
        <w:spacing w:after="58" w:line="255" w:lineRule="auto"/>
        <w:ind w:right="58" w:firstLineChars="200" w:firstLine="480"/>
      </w:pPr>
      <w:r>
        <w:t>与应用，</w:t>
      </w:r>
      <w:r>
        <w:rPr>
          <w:rFonts w:ascii="微软雅黑" w:eastAsia="微软雅黑" w:hAnsi="微软雅黑" w:cs="微软雅黑"/>
        </w:rPr>
        <w:t>2012</w:t>
      </w:r>
      <w:r>
        <w:t>，</w:t>
      </w:r>
      <w:r>
        <w:rPr>
          <w:rFonts w:ascii="微软雅黑" w:eastAsia="微软雅黑" w:hAnsi="微软雅黑" w:cs="微软雅黑"/>
        </w:rPr>
        <w:t>3</w:t>
      </w:r>
      <w:r>
        <w:t>（</w:t>
      </w:r>
      <w:r>
        <w:rPr>
          <w:rFonts w:ascii="微软雅黑" w:eastAsia="微软雅黑" w:hAnsi="微软雅黑" w:cs="微软雅黑"/>
        </w:rPr>
        <w:t>6</w:t>
      </w:r>
      <w:r>
        <w:t>）：</w:t>
      </w:r>
      <w:r>
        <w:rPr>
          <w:rFonts w:ascii="微软雅黑" w:eastAsia="微软雅黑" w:hAnsi="微软雅黑" w:cs="微软雅黑"/>
        </w:rPr>
        <w:t>56-65</w:t>
      </w:r>
    </w:p>
    <w:p w14:paraId="47E146F9" w14:textId="77777777" w:rsidR="00C97CE8" w:rsidRDefault="007C2E36" w:rsidP="00B55381">
      <w:pPr>
        <w:numPr>
          <w:ilvl w:val="0"/>
          <w:numId w:val="171"/>
        </w:numPr>
        <w:spacing w:after="1" w:line="255" w:lineRule="auto"/>
        <w:ind w:right="58" w:firstLineChars="200" w:firstLine="480"/>
      </w:pPr>
      <w:r>
        <w:rPr>
          <w:rFonts w:ascii="微软雅黑" w:eastAsia="微软雅黑" w:hAnsi="微软雅黑" w:cs="微软雅黑"/>
        </w:rPr>
        <w:t xml:space="preserve">Kim K </w:t>
      </w:r>
      <w:proofErr w:type="spellStart"/>
      <w:proofErr w:type="gramStart"/>
      <w:r>
        <w:rPr>
          <w:rFonts w:ascii="微软雅黑" w:eastAsia="微软雅黑" w:hAnsi="微软雅黑" w:cs="微软雅黑"/>
        </w:rPr>
        <w:t>H,Beloglazov</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A,Buyya</w:t>
      </w:r>
      <w:proofErr w:type="spellEnd"/>
      <w:r>
        <w:rPr>
          <w:rFonts w:ascii="微软雅黑" w:eastAsia="微软雅黑" w:hAnsi="微软雅黑" w:cs="微软雅黑"/>
        </w:rPr>
        <w:t xml:space="preserve"> </w:t>
      </w:r>
      <w:proofErr w:type="spellStart"/>
      <w:r>
        <w:rPr>
          <w:rFonts w:ascii="微软雅黑" w:eastAsia="微软雅黑" w:hAnsi="微软雅黑" w:cs="微软雅黑"/>
        </w:rPr>
        <w:t>R.Power</w:t>
      </w:r>
      <w:proofErr w:type="spellEnd"/>
      <w:r>
        <w:rPr>
          <w:rFonts w:ascii="微软雅黑" w:eastAsia="微软雅黑" w:hAnsi="微软雅黑" w:cs="微软雅黑"/>
        </w:rPr>
        <w:t xml:space="preserve">-aware provisioning of virtual machines </w:t>
      </w:r>
      <w:proofErr w:type="spellStart"/>
      <w:r>
        <w:rPr>
          <w:rFonts w:ascii="微软雅黑" w:eastAsia="微软雅黑" w:hAnsi="微软雅黑" w:cs="微软雅黑"/>
        </w:rPr>
        <w:t>forreal</w:t>
      </w:r>
      <w:proofErr w:type="spellEnd"/>
      <w:r>
        <w:rPr>
          <w:rFonts w:ascii="微软雅黑" w:eastAsia="微软雅黑" w:hAnsi="微软雅黑" w:cs="微软雅黑"/>
        </w:rPr>
        <w:t xml:space="preserve">-time cloud services[J].Concurrency and </w:t>
      </w:r>
      <w:proofErr w:type="spellStart"/>
      <w:r>
        <w:rPr>
          <w:rFonts w:ascii="微软雅黑" w:eastAsia="微软雅黑" w:hAnsi="微软雅黑" w:cs="微软雅黑"/>
        </w:rPr>
        <w:t>Computation:Practice</w:t>
      </w:r>
      <w:proofErr w:type="spellEnd"/>
      <w:r>
        <w:rPr>
          <w:rFonts w:ascii="微软雅黑" w:eastAsia="微软雅黑" w:hAnsi="微软雅黑" w:cs="微软雅黑"/>
        </w:rPr>
        <w:t xml:space="preserve"> and</w:t>
      </w:r>
    </w:p>
    <w:p w14:paraId="286C9F7E" w14:textId="77777777" w:rsidR="00C97CE8" w:rsidRDefault="007C2E36" w:rsidP="00A031EB">
      <w:pPr>
        <w:spacing w:after="58" w:line="255" w:lineRule="auto"/>
        <w:ind w:right="58" w:firstLineChars="200" w:firstLine="480"/>
      </w:pPr>
      <w:r>
        <w:rPr>
          <w:rFonts w:ascii="微软雅黑" w:eastAsia="微软雅黑" w:hAnsi="微软雅黑" w:cs="微软雅黑"/>
        </w:rPr>
        <w:t>Experience,2011,23(13):1491-1505.</w:t>
      </w:r>
    </w:p>
    <w:p w14:paraId="6A2F60DD"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Wang Li-</w:t>
      </w:r>
      <w:proofErr w:type="spellStart"/>
      <w:proofErr w:type="gramStart"/>
      <w:r>
        <w:rPr>
          <w:rFonts w:ascii="微软雅黑" w:eastAsia="微软雅黑" w:hAnsi="微软雅黑" w:cs="微软雅黑"/>
        </w:rPr>
        <w:t>zhe,Von</w:t>
      </w:r>
      <w:proofErr w:type="spellEnd"/>
      <w:proofErr w:type="gramEnd"/>
      <w:r>
        <w:rPr>
          <w:rFonts w:ascii="微软雅黑" w:eastAsia="微软雅黑" w:hAnsi="微软雅黑" w:cs="微软雅黑"/>
        </w:rPr>
        <w:t xml:space="preserve"> Laszewski </w:t>
      </w:r>
      <w:proofErr w:type="spellStart"/>
      <w:r>
        <w:rPr>
          <w:rFonts w:ascii="微软雅黑" w:eastAsia="微软雅黑" w:hAnsi="微软雅黑" w:cs="微软雅黑"/>
        </w:rPr>
        <w:t>G,Dayal</w:t>
      </w:r>
      <w:proofErr w:type="spellEnd"/>
      <w:r>
        <w:rPr>
          <w:rFonts w:ascii="微软雅黑" w:eastAsia="微软雅黑" w:hAnsi="微软雅黑" w:cs="微软雅黑"/>
        </w:rPr>
        <w:t xml:space="preserve"> </w:t>
      </w:r>
      <w:proofErr w:type="spellStart"/>
      <w:r>
        <w:rPr>
          <w:rFonts w:ascii="微软雅黑" w:eastAsia="微软雅黑" w:hAnsi="微软雅黑" w:cs="微软雅黑"/>
        </w:rPr>
        <w:t>J,et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al.Towards</w:t>
      </w:r>
      <w:proofErr w:type="spellEnd"/>
      <w:r>
        <w:rPr>
          <w:rFonts w:ascii="微软雅黑" w:eastAsia="微软雅黑" w:hAnsi="微软雅黑" w:cs="微软雅黑"/>
        </w:rPr>
        <w:t xml:space="preserve"> energy aware scheduling for precedence constrained parallel tasks in a cluster with DVFS[C].Proc of the 10th </w:t>
      </w:r>
      <w:r>
        <w:rPr>
          <w:rFonts w:ascii="微软雅黑" w:eastAsia="微软雅黑" w:hAnsi="微软雅黑" w:cs="微软雅黑"/>
        </w:rPr>
        <w:lastRenderedPageBreak/>
        <w:t xml:space="preserve">IEEE/ACM International Conference on </w:t>
      </w:r>
      <w:proofErr w:type="spellStart"/>
      <w:r>
        <w:rPr>
          <w:rFonts w:ascii="微软雅黑" w:eastAsia="微软雅黑" w:hAnsi="微软雅黑" w:cs="微软雅黑"/>
        </w:rPr>
        <w:t>Cluster,Cloud</w:t>
      </w:r>
      <w:proofErr w:type="spellEnd"/>
      <w:r>
        <w:rPr>
          <w:rFonts w:ascii="微软雅黑" w:eastAsia="微软雅黑" w:hAnsi="微软雅黑" w:cs="微软雅黑"/>
        </w:rPr>
        <w:t xml:space="preserve"> and Grid </w:t>
      </w:r>
      <w:proofErr w:type="spellStart"/>
      <w:r>
        <w:rPr>
          <w:rFonts w:ascii="微软雅黑" w:eastAsia="微软雅黑" w:hAnsi="微软雅黑" w:cs="微软雅黑"/>
        </w:rPr>
        <w:t>Computing,Washington</w:t>
      </w:r>
      <w:proofErr w:type="spellEnd"/>
      <w:r>
        <w:rPr>
          <w:rFonts w:ascii="微软雅黑" w:eastAsia="微软雅黑" w:hAnsi="微软雅黑" w:cs="微软雅黑"/>
        </w:rPr>
        <w:t xml:space="preserve"> DC:IEEE Computer Society,2010:368-377.</w:t>
      </w:r>
    </w:p>
    <w:p w14:paraId="36A3F20D"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Von Laszewski </w:t>
      </w:r>
      <w:proofErr w:type="spellStart"/>
      <w:proofErr w:type="gramStart"/>
      <w:r>
        <w:rPr>
          <w:rFonts w:ascii="微软雅黑" w:eastAsia="微软雅黑" w:hAnsi="微软雅黑" w:cs="微软雅黑"/>
        </w:rPr>
        <w:t>G,Wang</w:t>
      </w:r>
      <w:proofErr w:type="spellEnd"/>
      <w:proofErr w:type="gramEnd"/>
      <w:r>
        <w:rPr>
          <w:rFonts w:ascii="微软雅黑" w:eastAsia="微软雅黑" w:hAnsi="微软雅黑" w:cs="微软雅黑"/>
        </w:rPr>
        <w:t xml:space="preserve"> Li-</w:t>
      </w:r>
      <w:proofErr w:type="spellStart"/>
      <w:r>
        <w:rPr>
          <w:rFonts w:ascii="微软雅黑" w:eastAsia="微软雅黑" w:hAnsi="微软雅黑" w:cs="微软雅黑"/>
        </w:rPr>
        <w:t>zhe,Younge</w:t>
      </w:r>
      <w:proofErr w:type="spellEnd"/>
      <w:r>
        <w:rPr>
          <w:rFonts w:ascii="微软雅黑" w:eastAsia="微软雅黑" w:hAnsi="微软雅黑" w:cs="微软雅黑"/>
        </w:rPr>
        <w:t xml:space="preserve"> A </w:t>
      </w:r>
      <w:proofErr w:type="spellStart"/>
      <w:r>
        <w:rPr>
          <w:rFonts w:ascii="微软雅黑" w:eastAsia="微软雅黑" w:hAnsi="微软雅黑" w:cs="微软雅黑"/>
        </w:rPr>
        <w:t>J,et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al.Power</w:t>
      </w:r>
      <w:proofErr w:type="spellEnd"/>
      <w:r>
        <w:rPr>
          <w:rFonts w:ascii="微软雅黑" w:eastAsia="微软雅黑" w:hAnsi="微软雅黑" w:cs="微软雅黑"/>
        </w:rPr>
        <w:t xml:space="preserve">-aware scheduling of </w:t>
      </w:r>
      <w:proofErr w:type="spellStart"/>
      <w:r>
        <w:rPr>
          <w:rFonts w:ascii="微软雅黑" w:eastAsia="微软雅黑" w:hAnsi="微软雅黑" w:cs="微软雅黑"/>
        </w:rPr>
        <w:t>virtualmachines</w:t>
      </w:r>
      <w:proofErr w:type="spellEnd"/>
      <w:r>
        <w:rPr>
          <w:rFonts w:ascii="微软雅黑" w:eastAsia="微软雅黑" w:hAnsi="微软雅黑" w:cs="微软雅黑"/>
        </w:rPr>
        <w:t xml:space="preserve"> in DVFS-enabled clusters[C].Proc of IEEE International Conference on Cluster Computing and Workshops.2009:1-10.</w:t>
      </w:r>
    </w:p>
    <w:p w14:paraId="4A89A88D"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Goh L </w:t>
      </w:r>
      <w:proofErr w:type="spellStart"/>
      <w:proofErr w:type="gramStart"/>
      <w:r>
        <w:rPr>
          <w:rFonts w:ascii="微软雅黑" w:eastAsia="微软雅黑" w:hAnsi="微软雅黑" w:cs="微软雅黑"/>
        </w:rPr>
        <w:t>K,Veeravalli</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B,Viswanathan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S.Design</w:t>
      </w:r>
      <w:proofErr w:type="spellEnd"/>
      <w:r>
        <w:rPr>
          <w:rFonts w:ascii="微软雅黑" w:eastAsia="微软雅黑" w:hAnsi="微软雅黑" w:cs="微软雅黑"/>
        </w:rPr>
        <w:t xml:space="preserve"> of fast and efficient energy-aware gradient-based scheduling algorithms heterogeneous embedded multiprocessor systems[J].IEEE Trans on Parallel and Distributed Systems,2009,20(1):1-12.</w:t>
      </w:r>
    </w:p>
    <w:p w14:paraId="1E13FC2C" w14:textId="77777777" w:rsidR="00C97CE8" w:rsidRDefault="007C2E36" w:rsidP="00B55381">
      <w:pPr>
        <w:numPr>
          <w:ilvl w:val="0"/>
          <w:numId w:val="171"/>
        </w:numPr>
        <w:spacing w:after="58" w:line="255" w:lineRule="auto"/>
        <w:ind w:right="58" w:firstLineChars="200" w:firstLine="480"/>
      </w:pPr>
      <w:proofErr w:type="spellStart"/>
      <w:r>
        <w:rPr>
          <w:rFonts w:ascii="微软雅黑" w:eastAsia="微软雅黑" w:hAnsi="微软雅黑" w:cs="微软雅黑"/>
        </w:rPr>
        <w:t>Alenawy</w:t>
      </w:r>
      <w:proofErr w:type="spellEnd"/>
      <w:r>
        <w:rPr>
          <w:rFonts w:ascii="微软雅黑" w:eastAsia="微软雅黑" w:hAnsi="微软雅黑" w:cs="微软雅黑"/>
        </w:rPr>
        <w:t xml:space="preserve"> T </w:t>
      </w:r>
      <w:proofErr w:type="spellStart"/>
      <w:proofErr w:type="gramStart"/>
      <w:r>
        <w:rPr>
          <w:rFonts w:ascii="微软雅黑" w:eastAsia="微软雅黑" w:hAnsi="微软雅黑" w:cs="微软雅黑"/>
        </w:rPr>
        <w:t>A,Aydin</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H.Energy</w:t>
      </w:r>
      <w:proofErr w:type="spellEnd"/>
      <w:r>
        <w:rPr>
          <w:rFonts w:ascii="微软雅黑" w:eastAsia="微软雅黑" w:hAnsi="微软雅黑" w:cs="微软雅黑"/>
        </w:rPr>
        <w:t xml:space="preserve">-aware task allocation for rate monotonic scheduling[C].Proc of the 11th IEEE Real Time on Embedded Technology and Applications </w:t>
      </w:r>
      <w:proofErr w:type="spellStart"/>
      <w:r>
        <w:rPr>
          <w:rFonts w:ascii="微软雅黑" w:eastAsia="微软雅黑" w:hAnsi="微软雅黑" w:cs="微软雅黑"/>
        </w:rPr>
        <w:t>Symposium.Washington</w:t>
      </w:r>
      <w:proofErr w:type="spellEnd"/>
      <w:r>
        <w:rPr>
          <w:rFonts w:ascii="微软雅黑" w:eastAsia="微软雅黑" w:hAnsi="微软雅黑" w:cs="微软雅黑"/>
        </w:rPr>
        <w:t xml:space="preserve"> DC:IEEE Computer Society,2005:213-223.</w:t>
      </w:r>
    </w:p>
    <w:p w14:paraId="7FBDDA61" w14:textId="77777777" w:rsidR="00C97CE8" w:rsidRDefault="007C2E36" w:rsidP="00B55381">
      <w:pPr>
        <w:numPr>
          <w:ilvl w:val="0"/>
          <w:numId w:val="171"/>
        </w:numPr>
        <w:spacing w:after="58" w:line="255" w:lineRule="auto"/>
        <w:ind w:right="58" w:firstLineChars="200" w:firstLine="480"/>
      </w:pPr>
      <w:proofErr w:type="spellStart"/>
      <w:r>
        <w:rPr>
          <w:rFonts w:ascii="微软雅黑" w:eastAsia="微软雅黑" w:hAnsi="微软雅黑" w:cs="微软雅黑"/>
        </w:rPr>
        <w:t>Nathuji</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r,Schwan</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K.VirtualPower:coordinated</w:t>
      </w:r>
      <w:proofErr w:type="spellEnd"/>
      <w:r>
        <w:rPr>
          <w:rFonts w:ascii="微软雅黑" w:eastAsia="微软雅黑" w:hAnsi="微软雅黑" w:cs="微软雅黑"/>
        </w:rPr>
        <w:t xml:space="preserve"> power management in virtualized enterprise systems[C].Proc of the 21st ACM SIGOPS Symposium on Operating Systems </w:t>
      </w:r>
      <w:proofErr w:type="spellStart"/>
      <w:r>
        <w:rPr>
          <w:rFonts w:ascii="微软雅黑" w:eastAsia="微软雅黑" w:hAnsi="微软雅黑" w:cs="微软雅黑"/>
        </w:rPr>
        <w:t>Principles.New</w:t>
      </w:r>
      <w:proofErr w:type="spellEnd"/>
      <w:r>
        <w:rPr>
          <w:rFonts w:ascii="微软雅黑" w:eastAsia="微软雅黑" w:hAnsi="微软雅黑" w:cs="微软雅黑"/>
        </w:rPr>
        <w:t xml:space="preserve"> </w:t>
      </w:r>
      <w:proofErr w:type="spellStart"/>
      <w:r>
        <w:rPr>
          <w:rFonts w:ascii="微软雅黑" w:eastAsia="微软雅黑" w:hAnsi="微软雅黑" w:cs="微软雅黑"/>
        </w:rPr>
        <w:t>York:ACM</w:t>
      </w:r>
      <w:proofErr w:type="spellEnd"/>
      <w:r>
        <w:rPr>
          <w:rFonts w:ascii="微软雅黑" w:eastAsia="微软雅黑" w:hAnsi="微软雅黑" w:cs="微软雅黑"/>
        </w:rPr>
        <w:t xml:space="preserve"> Press,2007:265-278.</w:t>
      </w:r>
    </w:p>
    <w:p w14:paraId="316FB67F"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Van Nguyen </w:t>
      </w:r>
      <w:proofErr w:type="spellStart"/>
      <w:proofErr w:type="gramStart"/>
      <w:r>
        <w:rPr>
          <w:rFonts w:ascii="微软雅黑" w:eastAsia="微软雅黑" w:hAnsi="微软雅黑" w:cs="微软雅黑"/>
        </w:rPr>
        <w:t>H,Tran</w:t>
      </w:r>
      <w:proofErr w:type="spellEnd"/>
      <w:proofErr w:type="gramEnd"/>
      <w:r>
        <w:rPr>
          <w:rFonts w:ascii="微软雅黑" w:eastAsia="微软雅黑" w:hAnsi="微软雅黑" w:cs="微软雅黑"/>
        </w:rPr>
        <w:t xml:space="preserve"> F </w:t>
      </w:r>
      <w:proofErr w:type="spellStart"/>
      <w:r>
        <w:rPr>
          <w:rFonts w:ascii="微软雅黑" w:eastAsia="微软雅黑" w:hAnsi="微软雅黑" w:cs="微软雅黑"/>
        </w:rPr>
        <w:t>D,Menaud</w:t>
      </w:r>
      <w:proofErr w:type="spellEnd"/>
      <w:r>
        <w:rPr>
          <w:rFonts w:ascii="微软雅黑" w:eastAsia="微软雅黑" w:hAnsi="微软雅黑" w:cs="微软雅黑"/>
        </w:rPr>
        <w:t xml:space="preserve"> J </w:t>
      </w:r>
      <w:proofErr w:type="spellStart"/>
      <w:r>
        <w:rPr>
          <w:rFonts w:ascii="微软雅黑" w:eastAsia="微软雅黑" w:hAnsi="微软雅黑" w:cs="微软雅黑"/>
        </w:rPr>
        <w:t>M.Performance</w:t>
      </w:r>
      <w:proofErr w:type="spellEnd"/>
      <w:r>
        <w:rPr>
          <w:rFonts w:ascii="微软雅黑" w:eastAsia="微软雅黑" w:hAnsi="微软雅黑" w:cs="微软雅黑"/>
        </w:rPr>
        <w:t xml:space="preserve"> and power management for </w:t>
      </w:r>
      <w:proofErr w:type="spellStart"/>
      <w:r>
        <w:rPr>
          <w:rFonts w:ascii="微软雅黑" w:eastAsia="微软雅黑" w:hAnsi="微软雅黑" w:cs="微软雅黑"/>
        </w:rPr>
        <w:t>cloudinfrastructures</w:t>
      </w:r>
      <w:proofErr w:type="spellEnd"/>
      <w:r>
        <w:rPr>
          <w:rFonts w:ascii="微软雅黑" w:eastAsia="微软雅黑" w:hAnsi="微软雅黑" w:cs="微软雅黑"/>
        </w:rPr>
        <w:t>[C].Proc of the 3rd International Conference on Cloud Computing.2010:329:336.</w:t>
      </w:r>
    </w:p>
    <w:p w14:paraId="25B8F856" w14:textId="77777777" w:rsidR="00C97CE8" w:rsidRDefault="007C2E36" w:rsidP="00B55381">
      <w:pPr>
        <w:numPr>
          <w:ilvl w:val="0"/>
          <w:numId w:val="171"/>
        </w:numPr>
        <w:spacing w:after="14" w:line="250" w:lineRule="auto"/>
        <w:ind w:right="58" w:firstLineChars="200" w:firstLine="480"/>
      </w:pPr>
      <w:r>
        <w:t>曾智斌，许力</w:t>
      </w:r>
      <w:r>
        <w:rPr>
          <w:rFonts w:ascii="微软雅黑" w:eastAsia="微软雅黑" w:hAnsi="微软雅黑" w:cs="微软雅黑"/>
        </w:rPr>
        <w:t>.</w:t>
      </w:r>
      <w:proofErr w:type="gramStart"/>
      <w:r>
        <w:t>云计算</w:t>
      </w:r>
      <w:proofErr w:type="gramEnd"/>
      <w:r>
        <w:t>中高能效的虚拟资源分配策略</w:t>
      </w:r>
      <w:r>
        <w:rPr>
          <w:rFonts w:ascii="微软雅黑" w:eastAsia="微软雅黑" w:hAnsi="微软雅黑" w:cs="微软雅黑"/>
        </w:rPr>
        <w:t>[J].</w:t>
      </w:r>
      <w:r>
        <w:t>计算机系统应用，</w:t>
      </w:r>
      <w:r>
        <w:rPr>
          <w:rFonts w:ascii="微软雅黑" w:eastAsia="微软雅黑" w:hAnsi="微软雅黑" w:cs="微软雅黑"/>
        </w:rPr>
        <w:t>2011</w:t>
      </w:r>
      <w:r>
        <w:t>，</w:t>
      </w:r>
    </w:p>
    <w:p w14:paraId="441BB8AF" w14:textId="77777777" w:rsidR="00C97CE8" w:rsidRDefault="007C2E36" w:rsidP="00A031EB">
      <w:pPr>
        <w:spacing w:after="58" w:line="255" w:lineRule="auto"/>
        <w:ind w:right="58" w:firstLineChars="200" w:firstLine="480"/>
      </w:pPr>
      <w:r>
        <w:rPr>
          <w:rFonts w:ascii="微软雅黑" w:eastAsia="微软雅黑" w:hAnsi="微软雅黑" w:cs="微软雅黑"/>
        </w:rPr>
        <w:t>20</w:t>
      </w:r>
      <w:r>
        <w:t>（</w:t>
      </w:r>
      <w:r>
        <w:rPr>
          <w:rFonts w:ascii="微软雅黑" w:eastAsia="微软雅黑" w:hAnsi="微软雅黑" w:cs="微软雅黑"/>
        </w:rPr>
        <w:t>12</w:t>
      </w:r>
      <w:r>
        <w:t>）：</w:t>
      </w:r>
      <w:r>
        <w:rPr>
          <w:rFonts w:ascii="微软雅黑" w:eastAsia="微软雅黑" w:hAnsi="微软雅黑" w:cs="微软雅黑"/>
        </w:rPr>
        <w:t>55-60.</w:t>
      </w:r>
    </w:p>
    <w:p w14:paraId="7688E950" w14:textId="77777777" w:rsidR="00C97CE8" w:rsidRDefault="007C2E36" w:rsidP="00B55381">
      <w:pPr>
        <w:numPr>
          <w:ilvl w:val="0"/>
          <w:numId w:val="171"/>
        </w:numPr>
        <w:spacing w:after="58" w:line="255" w:lineRule="auto"/>
        <w:ind w:right="58" w:firstLineChars="200" w:firstLine="480"/>
      </w:pPr>
      <w:proofErr w:type="spellStart"/>
      <w:r>
        <w:rPr>
          <w:rFonts w:ascii="微软雅黑" w:eastAsia="微软雅黑" w:hAnsi="微软雅黑" w:cs="微软雅黑"/>
        </w:rPr>
        <w:t>Beloglazov</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A,Buyya</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R.Energy</w:t>
      </w:r>
      <w:proofErr w:type="spellEnd"/>
      <w:r>
        <w:rPr>
          <w:rFonts w:ascii="微软雅黑" w:eastAsia="微软雅黑" w:hAnsi="微软雅黑" w:cs="微软雅黑"/>
        </w:rPr>
        <w:t xml:space="preserve"> efficient allocation of virtual machines in cloud datacenters[C].Proc of the 10th IEEE/ACM International Conference on </w:t>
      </w:r>
      <w:proofErr w:type="spellStart"/>
      <w:r>
        <w:rPr>
          <w:rFonts w:ascii="微软雅黑" w:eastAsia="微软雅黑" w:hAnsi="微软雅黑" w:cs="微软雅黑"/>
        </w:rPr>
        <w:t>Cluster,Cloud</w:t>
      </w:r>
      <w:proofErr w:type="spellEnd"/>
      <w:r>
        <w:rPr>
          <w:rFonts w:ascii="微软雅黑" w:eastAsia="微软雅黑" w:hAnsi="微软雅黑" w:cs="微软雅黑"/>
        </w:rPr>
        <w:t xml:space="preserve"> and Grid </w:t>
      </w:r>
      <w:proofErr w:type="spellStart"/>
      <w:r>
        <w:rPr>
          <w:rFonts w:ascii="微软雅黑" w:eastAsia="微软雅黑" w:hAnsi="微软雅黑" w:cs="微软雅黑"/>
        </w:rPr>
        <w:t>Computing.Washington</w:t>
      </w:r>
      <w:proofErr w:type="spellEnd"/>
      <w:r>
        <w:rPr>
          <w:rFonts w:ascii="微软雅黑" w:eastAsia="微软雅黑" w:hAnsi="微软雅黑" w:cs="微软雅黑"/>
        </w:rPr>
        <w:t xml:space="preserve"> DC:IEEE Computer Society,2010:577-578.</w:t>
      </w:r>
    </w:p>
    <w:p w14:paraId="7D6B96CC" w14:textId="77777777" w:rsidR="00C97CE8" w:rsidRDefault="007C2E36" w:rsidP="00B55381">
      <w:pPr>
        <w:numPr>
          <w:ilvl w:val="0"/>
          <w:numId w:val="171"/>
        </w:numPr>
        <w:spacing w:after="58" w:line="255" w:lineRule="auto"/>
        <w:ind w:right="58" w:firstLineChars="200" w:firstLine="480"/>
      </w:pPr>
      <w:proofErr w:type="spellStart"/>
      <w:r>
        <w:rPr>
          <w:rFonts w:ascii="微软雅黑" w:eastAsia="微软雅黑" w:hAnsi="微软雅黑" w:cs="微软雅黑"/>
        </w:rPr>
        <w:t>Stoess</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J,Lang</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C,Bellosa</w:t>
      </w:r>
      <w:proofErr w:type="spellEnd"/>
      <w:r>
        <w:rPr>
          <w:rFonts w:ascii="微软雅黑" w:eastAsia="微软雅黑" w:hAnsi="微软雅黑" w:cs="微软雅黑"/>
        </w:rPr>
        <w:t xml:space="preserve"> </w:t>
      </w:r>
      <w:proofErr w:type="spellStart"/>
      <w:r>
        <w:rPr>
          <w:rFonts w:ascii="微软雅黑" w:eastAsia="微软雅黑" w:hAnsi="微软雅黑" w:cs="微软雅黑"/>
        </w:rPr>
        <w:t>F.Energy</w:t>
      </w:r>
      <w:proofErr w:type="spellEnd"/>
      <w:r>
        <w:rPr>
          <w:rFonts w:ascii="微软雅黑" w:eastAsia="微软雅黑" w:hAnsi="微软雅黑" w:cs="微软雅黑"/>
        </w:rPr>
        <w:t xml:space="preserve"> management for hypervisor-based virtual machines[C].Proc of USENIX Annual Technical Conference.2007:1-14.</w:t>
      </w:r>
    </w:p>
    <w:p w14:paraId="23851050" w14:textId="77777777" w:rsidR="00C97CE8" w:rsidRDefault="007C2E36" w:rsidP="00B55381">
      <w:pPr>
        <w:numPr>
          <w:ilvl w:val="0"/>
          <w:numId w:val="171"/>
        </w:numPr>
        <w:spacing w:after="14" w:line="250" w:lineRule="auto"/>
        <w:ind w:right="58" w:firstLineChars="200" w:firstLine="480"/>
      </w:pPr>
      <w:r>
        <w:t>吴琦，熊光泽</w:t>
      </w:r>
      <w:r>
        <w:rPr>
          <w:rFonts w:ascii="微软雅黑" w:eastAsia="微软雅黑" w:hAnsi="微软雅黑" w:cs="微软雅黑"/>
        </w:rPr>
        <w:t>.</w:t>
      </w:r>
      <w:r>
        <w:t>非平衡自相似业务下自适应动态功耗管理</w:t>
      </w:r>
      <w:r>
        <w:rPr>
          <w:rFonts w:ascii="微软雅黑" w:eastAsia="微软雅黑" w:hAnsi="微软雅黑" w:cs="微软雅黑"/>
        </w:rPr>
        <w:t>[J].</w:t>
      </w:r>
      <w:r>
        <w:t>软件学报，</w:t>
      </w:r>
      <w:r>
        <w:rPr>
          <w:rFonts w:ascii="微软雅黑" w:eastAsia="微软雅黑" w:hAnsi="微软雅黑" w:cs="微软雅黑"/>
        </w:rPr>
        <w:t>2005</w:t>
      </w:r>
      <w:r>
        <w:t>，</w:t>
      </w:r>
    </w:p>
    <w:p w14:paraId="42CF9ECF" w14:textId="77777777" w:rsidR="00C97CE8" w:rsidRDefault="007C2E36" w:rsidP="00A031EB">
      <w:pPr>
        <w:spacing w:after="58" w:line="255" w:lineRule="auto"/>
        <w:ind w:right="58" w:firstLineChars="200" w:firstLine="480"/>
      </w:pPr>
      <w:r>
        <w:rPr>
          <w:rFonts w:ascii="微软雅黑" w:eastAsia="微软雅黑" w:hAnsi="微软雅黑" w:cs="微软雅黑"/>
        </w:rPr>
        <w:t>16</w:t>
      </w:r>
      <w:r>
        <w:t>（</w:t>
      </w:r>
      <w:r>
        <w:rPr>
          <w:rFonts w:ascii="微软雅黑" w:eastAsia="微软雅黑" w:hAnsi="微软雅黑" w:cs="微软雅黑"/>
        </w:rPr>
        <w:t>8</w:t>
      </w:r>
      <w:r>
        <w:t>）：</w:t>
      </w:r>
      <w:r>
        <w:rPr>
          <w:rFonts w:ascii="微软雅黑" w:eastAsia="微软雅黑" w:hAnsi="微软雅黑" w:cs="微软雅黑"/>
        </w:rPr>
        <w:t>1499-1505.</w:t>
      </w:r>
    </w:p>
    <w:p w14:paraId="320C4B8F" w14:textId="77777777" w:rsidR="00C97CE8" w:rsidRDefault="007C2E36" w:rsidP="00B55381">
      <w:pPr>
        <w:numPr>
          <w:ilvl w:val="0"/>
          <w:numId w:val="171"/>
        </w:numPr>
        <w:spacing w:after="58" w:line="255" w:lineRule="auto"/>
        <w:ind w:right="58" w:firstLineChars="200" w:firstLine="480"/>
      </w:pPr>
      <w:proofErr w:type="spellStart"/>
      <w:r>
        <w:rPr>
          <w:rFonts w:ascii="微软雅黑" w:eastAsia="微软雅黑" w:hAnsi="微软雅黑" w:cs="微软雅黑"/>
        </w:rPr>
        <w:lastRenderedPageBreak/>
        <w:t>Rodero</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I,Jaramillo</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J,Quiroz</w:t>
      </w:r>
      <w:proofErr w:type="spellEnd"/>
      <w:r>
        <w:rPr>
          <w:rFonts w:ascii="微软雅黑" w:eastAsia="微软雅黑" w:hAnsi="微软雅黑" w:cs="微软雅黑"/>
        </w:rPr>
        <w:t xml:space="preserve"> </w:t>
      </w:r>
      <w:proofErr w:type="spellStart"/>
      <w:r>
        <w:rPr>
          <w:rFonts w:ascii="微软雅黑" w:eastAsia="微软雅黑" w:hAnsi="微软雅黑" w:cs="微软雅黑"/>
        </w:rPr>
        <w:t>A,et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al.Energy</w:t>
      </w:r>
      <w:proofErr w:type="spellEnd"/>
      <w:r>
        <w:rPr>
          <w:rFonts w:ascii="微软雅黑" w:eastAsia="微软雅黑" w:hAnsi="微软雅黑" w:cs="微软雅黑"/>
        </w:rPr>
        <w:t xml:space="preserve">-efficient application-aware online provisioning for virtualized clouds and data centers[C].Proc of International Conference on Green </w:t>
      </w:r>
      <w:proofErr w:type="spellStart"/>
      <w:r>
        <w:rPr>
          <w:rFonts w:ascii="微软雅黑" w:eastAsia="微软雅黑" w:hAnsi="微软雅黑" w:cs="微软雅黑"/>
        </w:rPr>
        <w:t>Computing.Washington</w:t>
      </w:r>
      <w:proofErr w:type="spellEnd"/>
      <w:r>
        <w:rPr>
          <w:rFonts w:ascii="微软雅黑" w:eastAsia="微软雅黑" w:hAnsi="微软雅黑" w:cs="微软雅黑"/>
        </w:rPr>
        <w:t xml:space="preserve"> DC:IEEE Computer Society,2010:31-45.</w:t>
      </w:r>
    </w:p>
    <w:p w14:paraId="1CBB770E"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Meisner </w:t>
      </w:r>
      <w:proofErr w:type="spellStart"/>
      <w:proofErr w:type="gramStart"/>
      <w:r>
        <w:rPr>
          <w:rFonts w:ascii="微软雅黑" w:eastAsia="微软雅黑" w:hAnsi="微软雅黑" w:cs="微软雅黑"/>
        </w:rPr>
        <w:t>D,Gold</w:t>
      </w:r>
      <w:proofErr w:type="spellEnd"/>
      <w:proofErr w:type="gramEnd"/>
      <w:r>
        <w:rPr>
          <w:rFonts w:ascii="微软雅黑" w:eastAsia="微软雅黑" w:hAnsi="微软雅黑" w:cs="微软雅黑"/>
        </w:rPr>
        <w:t xml:space="preserve"> B </w:t>
      </w:r>
      <w:proofErr w:type="spellStart"/>
      <w:r>
        <w:rPr>
          <w:rFonts w:ascii="微软雅黑" w:eastAsia="微软雅黑" w:hAnsi="微软雅黑" w:cs="微软雅黑"/>
        </w:rPr>
        <w:t>T,Wenisch</w:t>
      </w:r>
      <w:proofErr w:type="spellEnd"/>
      <w:r>
        <w:rPr>
          <w:rFonts w:ascii="微软雅黑" w:eastAsia="微软雅黑" w:hAnsi="微软雅黑" w:cs="微软雅黑"/>
        </w:rPr>
        <w:t xml:space="preserve"> T </w:t>
      </w:r>
      <w:proofErr w:type="spellStart"/>
      <w:r>
        <w:rPr>
          <w:rFonts w:ascii="微软雅黑" w:eastAsia="微软雅黑" w:hAnsi="微软雅黑" w:cs="微软雅黑"/>
        </w:rPr>
        <w:t>F.PowerNap:eliminating</w:t>
      </w:r>
      <w:proofErr w:type="spellEnd"/>
      <w:r>
        <w:rPr>
          <w:rFonts w:ascii="微软雅黑" w:eastAsia="微软雅黑" w:hAnsi="微软雅黑" w:cs="微软雅黑"/>
        </w:rPr>
        <w:t xml:space="preserve"> server idle power[J].ACMSIGPLAN Notices,2009,44(3):205-216.</w:t>
      </w:r>
    </w:p>
    <w:p w14:paraId="5ED32036"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Moore </w:t>
      </w:r>
      <w:proofErr w:type="spellStart"/>
      <w:proofErr w:type="gramStart"/>
      <w:r>
        <w:rPr>
          <w:rFonts w:ascii="微软雅黑" w:eastAsia="微软雅黑" w:hAnsi="微软雅黑" w:cs="微软雅黑"/>
        </w:rPr>
        <w:t>J,Chase</w:t>
      </w:r>
      <w:proofErr w:type="spellEnd"/>
      <w:proofErr w:type="gramEnd"/>
      <w:r>
        <w:rPr>
          <w:rFonts w:ascii="微软雅黑" w:eastAsia="微软雅黑" w:hAnsi="微软雅黑" w:cs="微软雅黑"/>
        </w:rPr>
        <w:t xml:space="preserve"> J </w:t>
      </w:r>
      <w:proofErr w:type="spellStart"/>
      <w:r>
        <w:rPr>
          <w:rFonts w:ascii="微软雅黑" w:eastAsia="微软雅黑" w:hAnsi="微软雅黑" w:cs="微软雅黑"/>
        </w:rPr>
        <w:t>S,Ranganathan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P.Weatherman:automated,online</w:t>
      </w:r>
      <w:proofErr w:type="spellEnd"/>
      <w:r>
        <w:rPr>
          <w:rFonts w:ascii="微软雅黑" w:eastAsia="微软雅黑" w:hAnsi="微软雅黑" w:cs="微软雅黑"/>
        </w:rPr>
        <w:t xml:space="preserve"> and predictive thermal mapping and management for data centers[C].Proc of IEEE International Conference on Autonomic </w:t>
      </w:r>
      <w:proofErr w:type="spellStart"/>
      <w:r>
        <w:rPr>
          <w:rFonts w:ascii="微软雅黑" w:eastAsia="微软雅黑" w:hAnsi="微软雅黑" w:cs="微软雅黑"/>
        </w:rPr>
        <w:t>Computing.Washington</w:t>
      </w:r>
      <w:proofErr w:type="spellEnd"/>
      <w:r>
        <w:rPr>
          <w:rFonts w:ascii="微软雅黑" w:eastAsia="微软雅黑" w:hAnsi="微软雅黑" w:cs="微软雅黑"/>
        </w:rPr>
        <w:t xml:space="preserve"> DC:IEEE Computer Society,2006:155-164.</w:t>
      </w:r>
    </w:p>
    <w:p w14:paraId="6487A66F" w14:textId="77777777" w:rsidR="00C97CE8" w:rsidRDefault="007C2E36" w:rsidP="00B55381">
      <w:pPr>
        <w:numPr>
          <w:ilvl w:val="0"/>
          <w:numId w:val="171"/>
        </w:numPr>
        <w:spacing w:after="58" w:line="255" w:lineRule="auto"/>
        <w:ind w:right="58" w:firstLineChars="200" w:firstLine="480"/>
      </w:pPr>
      <w:proofErr w:type="spellStart"/>
      <w:r>
        <w:rPr>
          <w:rFonts w:ascii="微软雅黑" w:eastAsia="微软雅黑" w:hAnsi="微软雅黑" w:cs="微软雅黑"/>
        </w:rPr>
        <w:t>Pakbaznia</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E,Ghasemazar</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M,Pedram</w:t>
      </w:r>
      <w:proofErr w:type="spellEnd"/>
      <w:r>
        <w:rPr>
          <w:rFonts w:ascii="微软雅黑" w:eastAsia="微软雅黑" w:hAnsi="微软雅黑" w:cs="微软雅黑"/>
        </w:rPr>
        <w:t xml:space="preserve"> </w:t>
      </w:r>
      <w:proofErr w:type="spellStart"/>
      <w:r>
        <w:rPr>
          <w:rFonts w:ascii="微软雅黑" w:eastAsia="微软雅黑" w:hAnsi="微软雅黑" w:cs="微软雅黑"/>
        </w:rPr>
        <w:t>M.Temperature</w:t>
      </w:r>
      <w:proofErr w:type="spellEnd"/>
      <w:r>
        <w:rPr>
          <w:rFonts w:ascii="微软雅黑" w:eastAsia="微软雅黑" w:hAnsi="微软雅黑" w:cs="微软雅黑"/>
        </w:rPr>
        <w:t xml:space="preserve">-aware dynamic resource provisioning in power-optimized datacenter[C].Proc of Conference on </w:t>
      </w:r>
      <w:proofErr w:type="spellStart"/>
      <w:r>
        <w:rPr>
          <w:rFonts w:ascii="微软雅黑" w:eastAsia="微软雅黑" w:hAnsi="微软雅黑" w:cs="微软雅黑"/>
        </w:rPr>
        <w:t>Design,Automation&amp;Test</w:t>
      </w:r>
      <w:proofErr w:type="spellEnd"/>
      <w:r>
        <w:rPr>
          <w:rFonts w:ascii="微软雅黑" w:eastAsia="微软雅黑" w:hAnsi="微软雅黑" w:cs="微软雅黑"/>
        </w:rPr>
        <w:t xml:space="preserve"> in Europe.2010:124-129.</w:t>
      </w:r>
    </w:p>
    <w:p w14:paraId="4308E2F7" w14:textId="77777777" w:rsidR="00C97CE8" w:rsidRDefault="007C2E36" w:rsidP="00B55381">
      <w:pPr>
        <w:numPr>
          <w:ilvl w:val="0"/>
          <w:numId w:val="171"/>
        </w:numPr>
        <w:spacing w:after="58" w:line="255" w:lineRule="auto"/>
        <w:ind w:right="58" w:firstLineChars="200" w:firstLine="480"/>
      </w:pPr>
      <w:proofErr w:type="spellStart"/>
      <w:r>
        <w:rPr>
          <w:rFonts w:ascii="微软雅黑" w:eastAsia="微软雅黑" w:hAnsi="微软雅黑" w:cs="微软雅黑"/>
        </w:rPr>
        <w:t>Tolia</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N,Wang</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Zhi-kui,Marwah</w:t>
      </w:r>
      <w:proofErr w:type="spellEnd"/>
      <w:r>
        <w:rPr>
          <w:rFonts w:ascii="微软雅黑" w:eastAsia="微软雅黑" w:hAnsi="微软雅黑" w:cs="微软雅黑"/>
        </w:rPr>
        <w:t xml:space="preserve"> </w:t>
      </w:r>
      <w:proofErr w:type="spellStart"/>
      <w:r>
        <w:rPr>
          <w:rFonts w:ascii="微软雅黑" w:eastAsia="微软雅黑" w:hAnsi="微软雅黑" w:cs="微软雅黑"/>
        </w:rPr>
        <w:t>M,et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al.Delivering</w:t>
      </w:r>
      <w:proofErr w:type="spellEnd"/>
      <w:r>
        <w:rPr>
          <w:rFonts w:ascii="微软雅黑" w:eastAsia="微软雅黑" w:hAnsi="微软雅黑" w:cs="微软雅黑"/>
        </w:rPr>
        <w:t xml:space="preserve"> energy proportionality with </w:t>
      </w:r>
      <w:proofErr w:type="spellStart"/>
      <w:r>
        <w:rPr>
          <w:rFonts w:ascii="微软雅黑" w:eastAsia="微软雅黑" w:hAnsi="微软雅黑" w:cs="微软雅黑"/>
        </w:rPr>
        <w:t>non energy</w:t>
      </w:r>
      <w:proofErr w:type="spellEnd"/>
      <w:r>
        <w:rPr>
          <w:rFonts w:ascii="微软雅黑" w:eastAsia="微软雅黑" w:hAnsi="微软雅黑" w:cs="微软雅黑"/>
        </w:rPr>
        <w:t xml:space="preserve">-proportional </w:t>
      </w:r>
      <w:proofErr w:type="spellStart"/>
      <w:r>
        <w:rPr>
          <w:rFonts w:ascii="微软雅黑" w:eastAsia="微软雅黑" w:hAnsi="微软雅黑" w:cs="微软雅黑"/>
        </w:rPr>
        <w:t>systems:optimizing</w:t>
      </w:r>
      <w:proofErr w:type="spellEnd"/>
      <w:r>
        <w:rPr>
          <w:rFonts w:ascii="微软雅黑" w:eastAsia="微软雅黑" w:hAnsi="微软雅黑" w:cs="微软雅黑"/>
        </w:rPr>
        <w:t xml:space="preserve"> the ensemble[C].Proc of Conference on Power Aware Computing and </w:t>
      </w:r>
      <w:proofErr w:type="spellStart"/>
      <w:r>
        <w:rPr>
          <w:rFonts w:ascii="微软雅黑" w:eastAsia="微软雅黑" w:hAnsi="微软雅黑" w:cs="微软雅黑"/>
        </w:rPr>
        <w:t>Systems.Berkeley:USENIX</w:t>
      </w:r>
      <w:proofErr w:type="spellEnd"/>
      <w:r>
        <w:rPr>
          <w:rFonts w:ascii="微软雅黑" w:eastAsia="微软雅黑" w:hAnsi="微软雅黑" w:cs="微软雅黑"/>
        </w:rPr>
        <w:t xml:space="preserve"> Association,2008:2.</w:t>
      </w:r>
    </w:p>
    <w:p w14:paraId="46F7F41F" w14:textId="77777777" w:rsidR="00C97CE8" w:rsidRDefault="007C2E36" w:rsidP="00B55381">
      <w:pPr>
        <w:numPr>
          <w:ilvl w:val="0"/>
          <w:numId w:val="171"/>
        </w:numPr>
        <w:spacing w:after="58" w:line="255" w:lineRule="auto"/>
        <w:ind w:right="58" w:firstLineChars="200" w:firstLine="480"/>
      </w:pPr>
      <w:proofErr w:type="spellStart"/>
      <w:r>
        <w:rPr>
          <w:rFonts w:ascii="微软雅黑" w:eastAsia="微软雅黑" w:hAnsi="微软雅黑" w:cs="微软雅黑"/>
        </w:rPr>
        <w:t>Samadiani</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E,Joshi</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Y,Mistree</w:t>
      </w:r>
      <w:proofErr w:type="spellEnd"/>
      <w:r>
        <w:rPr>
          <w:rFonts w:ascii="微软雅黑" w:eastAsia="微软雅黑" w:hAnsi="微软雅黑" w:cs="微软雅黑"/>
        </w:rPr>
        <w:t xml:space="preserve"> </w:t>
      </w:r>
      <w:proofErr w:type="spellStart"/>
      <w:r>
        <w:rPr>
          <w:rFonts w:ascii="微软雅黑" w:eastAsia="微软雅黑" w:hAnsi="微软雅黑" w:cs="微软雅黑"/>
        </w:rPr>
        <w:t>F.The</w:t>
      </w:r>
      <w:proofErr w:type="spellEnd"/>
      <w:r>
        <w:rPr>
          <w:rFonts w:ascii="微软雅黑" w:eastAsia="微软雅黑" w:hAnsi="微软雅黑" w:cs="微软雅黑"/>
        </w:rPr>
        <w:t xml:space="preserve"> thermal design of a next generation data </w:t>
      </w:r>
      <w:proofErr w:type="spellStart"/>
      <w:r>
        <w:rPr>
          <w:rFonts w:ascii="微软雅黑" w:eastAsia="微软雅黑" w:hAnsi="微软雅黑" w:cs="微软雅黑"/>
        </w:rPr>
        <w:t>center:aconceptual</w:t>
      </w:r>
      <w:proofErr w:type="spellEnd"/>
      <w:r>
        <w:rPr>
          <w:rFonts w:ascii="微软雅黑" w:eastAsia="微软雅黑" w:hAnsi="微软雅黑" w:cs="微软雅黑"/>
        </w:rPr>
        <w:t xml:space="preserve"> exposition[C].Proc of International Conference on Thermal Issues in Emerging </w:t>
      </w:r>
      <w:proofErr w:type="spellStart"/>
      <w:r>
        <w:rPr>
          <w:rFonts w:ascii="微软雅黑" w:eastAsia="微软雅黑" w:hAnsi="微软雅黑" w:cs="微软雅黑"/>
        </w:rPr>
        <w:t>Technologies:Theory</w:t>
      </w:r>
      <w:proofErr w:type="spellEnd"/>
      <w:r>
        <w:rPr>
          <w:rFonts w:ascii="微软雅黑" w:eastAsia="微软雅黑" w:hAnsi="微软雅黑" w:cs="微软雅黑"/>
        </w:rPr>
        <w:t xml:space="preserve"> and Application.2007:93-102.</w:t>
      </w:r>
    </w:p>
    <w:p w14:paraId="315D33A9" w14:textId="77777777" w:rsidR="00C97CE8" w:rsidRDefault="007C2E36" w:rsidP="00B55381">
      <w:pPr>
        <w:numPr>
          <w:ilvl w:val="0"/>
          <w:numId w:val="171"/>
        </w:numPr>
        <w:ind w:right="58" w:firstLineChars="200" w:firstLine="480"/>
      </w:pPr>
      <w:r>
        <w:t>刘航</w:t>
      </w:r>
      <w:r>
        <w:rPr>
          <w:rFonts w:ascii="微软雅黑" w:eastAsia="微软雅黑" w:hAnsi="微软雅黑" w:cs="微软雅黑"/>
        </w:rPr>
        <w:t>.WMSNs</w:t>
      </w:r>
      <w:r>
        <w:t>在云计算中心节能减排中的关键技术研究</w:t>
      </w:r>
      <w:r>
        <w:rPr>
          <w:rFonts w:ascii="微软雅黑" w:eastAsia="微软雅黑" w:hAnsi="微软雅黑" w:cs="微软雅黑"/>
        </w:rPr>
        <w:t>[D].</w:t>
      </w:r>
      <w:r>
        <w:t>大连：大连理工大学，</w:t>
      </w:r>
      <w:r>
        <w:rPr>
          <w:rFonts w:ascii="微软雅黑" w:eastAsia="微软雅黑" w:hAnsi="微软雅黑" w:cs="微软雅黑"/>
        </w:rPr>
        <w:t>2011.</w:t>
      </w:r>
    </w:p>
    <w:p w14:paraId="5F93B189" w14:textId="77777777" w:rsidR="00C97CE8" w:rsidRDefault="007C2E36" w:rsidP="00B55381">
      <w:pPr>
        <w:numPr>
          <w:ilvl w:val="0"/>
          <w:numId w:val="171"/>
        </w:numPr>
        <w:ind w:right="58" w:firstLineChars="200" w:firstLine="480"/>
      </w:pPr>
      <w:r>
        <w:t>谭一鸣，曾国荪，王伟</w:t>
      </w:r>
      <w:r>
        <w:rPr>
          <w:rFonts w:ascii="微软雅黑" w:eastAsia="微软雅黑" w:hAnsi="微软雅黑" w:cs="微软雅黑"/>
        </w:rPr>
        <w:t>.</w:t>
      </w:r>
      <w:r>
        <w:t>随机任务在</w:t>
      </w:r>
      <w:proofErr w:type="gramStart"/>
      <w:r>
        <w:t>云计算</w:t>
      </w:r>
      <w:proofErr w:type="gramEnd"/>
      <w:r>
        <w:t>平台中能耗的优化管理方法</w:t>
      </w:r>
      <w:r>
        <w:rPr>
          <w:rFonts w:ascii="微软雅黑" w:eastAsia="微软雅黑" w:hAnsi="微软雅黑" w:cs="微软雅黑"/>
        </w:rPr>
        <w:t>[J].</w:t>
      </w:r>
      <w:r>
        <w:t>软件学报，</w:t>
      </w:r>
      <w:r>
        <w:rPr>
          <w:rFonts w:ascii="微软雅黑" w:eastAsia="微软雅黑" w:hAnsi="微软雅黑" w:cs="微软雅黑"/>
        </w:rPr>
        <w:t>2012</w:t>
      </w:r>
      <w:r>
        <w:t>，</w:t>
      </w:r>
      <w:r>
        <w:rPr>
          <w:rFonts w:ascii="微软雅黑" w:eastAsia="微软雅黑" w:hAnsi="微软雅黑" w:cs="微软雅黑"/>
        </w:rPr>
        <w:t>23</w:t>
      </w:r>
      <w:r>
        <w:t>（</w:t>
      </w:r>
      <w:r>
        <w:rPr>
          <w:rFonts w:ascii="微软雅黑" w:eastAsia="微软雅黑" w:hAnsi="微软雅黑" w:cs="微软雅黑"/>
        </w:rPr>
        <w:t>2</w:t>
      </w:r>
      <w:r>
        <w:t>）：</w:t>
      </w:r>
      <w:r>
        <w:rPr>
          <w:rFonts w:ascii="微软雅黑" w:eastAsia="微软雅黑" w:hAnsi="微软雅黑" w:cs="微软雅黑"/>
        </w:rPr>
        <w:t>266-278.</w:t>
      </w:r>
    </w:p>
    <w:p w14:paraId="400EB820" w14:textId="77777777" w:rsidR="00C97CE8" w:rsidRDefault="007C2E36" w:rsidP="00B55381">
      <w:pPr>
        <w:numPr>
          <w:ilvl w:val="0"/>
          <w:numId w:val="171"/>
        </w:numPr>
        <w:ind w:right="58" w:firstLineChars="200" w:firstLine="480"/>
      </w:pPr>
      <w:r>
        <w:t>邓维，刘方明，金海，李丹</w:t>
      </w:r>
      <w:r>
        <w:rPr>
          <w:rFonts w:ascii="微软雅黑" w:eastAsia="微软雅黑" w:hAnsi="微软雅黑" w:cs="微软雅黑"/>
        </w:rPr>
        <w:t>.</w:t>
      </w:r>
      <w:proofErr w:type="gramStart"/>
      <w:r>
        <w:t>云计算</w:t>
      </w:r>
      <w:proofErr w:type="gramEnd"/>
      <w:r>
        <w:t>数据中心的新能源应用：研究现状与趋势</w:t>
      </w:r>
      <w:r>
        <w:rPr>
          <w:rFonts w:ascii="微软雅黑" w:eastAsia="微软雅黑" w:hAnsi="微软雅黑" w:cs="微软雅黑"/>
        </w:rPr>
        <w:t xml:space="preserve">[J]. </w:t>
      </w:r>
      <w:r>
        <w:t>计算机学报，</w:t>
      </w:r>
      <w:r>
        <w:rPr>
          <w:rFonts w:ascii="微软雅黑" w:eastAsia="微软雅黑" w:hAnsi="微软雅黑" w:cs="微软雅黑"/>
        </w:rPr>
        <w:t>2013</w:t>
      </w:r>
      <w:r>
        <w:t>，</w:t>
      </w:r>
      <w:r>
        <w:rPr>
          <w:rFonts w:ascii="微软雅黑" w:eastAsia="微软雅黑" w:hAnsi="微软雅黑" w:cs="微软雅黑"/>
        </w:rPr>
        <w:t>36</w:t>
      </w:r>
      <w:r>
        <w:t>（</w:t>
      </w:r>
      <w:r>
        <w:rPr>
          <w:rFonts w:ascii="微软雅黑" w:eastAsia="微软雅黑" w:hAnsi="微软雅黑" w:cs="微软雅黑"/>
        </w:rPr>
        <w:t>3</w:t>
      </w:r>
      <w:r>
        <w:t>）：</w:t>
      </w:r>
      <w:r>
        <w:rPr>
          <w:rFonts w:ascii="微软雅黑" w:eastAsia="微软雅黑" w:hAnsi="微软雅黑" w:cs="微软雅黑"/>
        </w:rPr>
        <w:t>582-588.</w:t>
      </w:r>
    </w:p>
    <w:p w14:paraId="0FBA77EC" w14:textId="77777777" w:rsidR="00C97CE8" w:rsidRDefault="007C2E36" w:rsidP="00B55381">
      <w:pPr>
        <w:numPr>
          <w:ilvl w:val="0"/>
          <w:numId w:val="171"/>
        </w:numPr>
        <w:ind w:right="58" w:firstLineChars="200" w:firstLine="480"/>
      </w:pPr>
      <w:r>
        <w:t>朱伟雄，王德安，蔡建华</w:t>
      </w:r>
      <w:r>
        <w:rPr>
          <w:rFonts w:ascii="微软雅黑" w:eastAsia="微软雅黑" w:hAnsi="微软雅黑" w:cs="微软雅黑"/>
        </w:rPr>
        <w:t>.</w:t>
      </w:r>
      <w:r>
        <w:t>新一代数据中心建设理论与实践</w:t>
      </w:r>
      <w:r>
        <w:rPr>
          <w:rFonts w:ascii="微软雅黑" w:eastAsia="微软雅黑" w:hAnsi="微软雅黑" w:cs="微软雅黑"/>
        </w:rPr>
        <w:t>[M].</w:t>
      </w:r>
      <w:r>
        <w:t>北京：人民邮电出版社，</w:t>
      </w:r>
      <w:r>
        <w:rPr>
          <w:rFonts w:ascii="微软雅黑" w:eastAsia="微软雅黑" w:hAnsi="微软雅黑" w:cs="微软雅黑"/>
        </w:rPr>
        <w:t>2009.</w:t>
      </w:r>
    </w:p>
    <w:p w14:paraId="7F975978" w14:textId="77777777" w:rsidR="00C97CE8" w:rsidRDefault="007C2E36" w:rsidP="00B55381">
      <w:pPr>
        <w:numPr>
          <w:ilvl w:val="0"/>
          <w:numId w:val="171"/>
        </w:numPr>
        <w:spacing w:after="7"/>
        <w:ind w:right="58" w:firstLineChars="200" w:firstLine="480"/>
      </w:pPr>
      <w:r>
        <w:t>陈先云</w:t>
      </w:r>
      <w:r>
        <w:rPr>
          <w:rFonts w:ascii="微软雅黑" w:eastAsia="微软雅黑" w:hAnsi="微软雅黑" w:cs="微软雅黑"/>
        </w:rPr>
        <w:t>.</w:t>
      </w:r>
      <w:r>
        <w:t>数据容灾备份的等级及关键技术</w:t>
      </w:r>
      <w:r>
        <w:rPr>
          <w:rFonts w:ascii="微软雅黑" w:eastAsia="微软雅黑" w:hAnsi="微软雅黑" w:cs="微软雅黑"/>
        </w:rPr>
        <w:t>[D].</w:t>
      </w:r>
      <w:r>
        <w:t>电力行业信息化年会论文集，</w:t>
      </w:r>
      <w:r>
        <w:rPr>
          <w:rFonts w:ascii="微软雅黑" w:eastAsia="微软雅黑" w:hAnsi="微软雅黑" w:cs="微软雅黑"/>
        </w:rPr>
        <w:t>2011</w:t>
      </w:r>
      <w:r>
        <w:t>：</w:t>
      </w:r>
    </w:p>
    <w:p w14:paraId="6C504E65" w14:textId="77777777" w:rsidR="00C97CE8" w:rsidRDefault="007C2E36" w:rsidP="00A031EB">
      <w:pPr>
        <w:spacing w:after="58" w:line="255" w:lineRule="auto"/>
        <w:ind w:right="58" w:firstLineChars="200" w:firstLine="480"/>
      </w:pPr>
      <w:r>
        <w:rPr>
          <w:rFonts w:ascii="微软雅黑" w:eastAsia="微软雅黑" w:hAnsi="微软雅黑" w:cs="微软雅黑"/>
        </w:rPr>
        <w:t>566-568.</w:t>
      </w:r>
    </w:p>
    <w:p w14:paraId="5FDC77FE"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lastRenderedPageBreak/>
        <w:t xml:space="preserve">WOOD </w:t>
      </w:r>
      <w:proofErr w:type="gramStart"/>
      <w:r>
        <w:rPr>
          <w:rFonts w:ascii="微软雅黑" w:eastAsia="微软雅黑" w:hAnsi="微软雅黑" w:cs="微软雅黑"/>
        </w:rPr>
        <w:t>T,CECCHET</w:t>
      </w:r>
      <w:proofErr w:type="gramEnd"/>
      <w:r>
        <w:rPr>
          <w:rFonts w:ascii="微软雅黑" w:eastAsia="微软雅黑" w:hAnsi="微软雅黑" w:cs="微软雅黑"/>
        </w:rPr>
        <w:t xml:space="preserve"> E,RAMAKRISHNAN K </w:t>
      </w:r>
      <w:proofErr w:type="spellStart"/>
      <w:r>
        <w:rPr>
          <w:rFonts w:ascii="微软雅黑" w:eastAsia="微软雅黑" w:hAnsi="微软雅黑" w:cs="微软雅黑"/>
        </w:rPr>
        <w:t>K.Disaster</w:t>
      </w:r>
      <w:proofErr w:type="spellEnd"/>
      <w:r>
        <w:rPr>
          <w:rFonts w:ascii="微软雅黑" w:eastAsia="微软雅黑" w:hAnsi="微软雅黑" w:cs="微软雅黑"/>
        </w:rPr>
        <w:t xml:space="preserve"> recovery as a cloud </w:t>
      </w:r>
      <w:proofErr w:type="spellStart"/>
      <w:r>
        <w:rPr>
          <w:rFonts w:ascii="微软雅黑" w:eastAsia="微软雅黑" w:hAnsi="微软雅黑" w:cs="微软雅黑"/>
        </w:rPr>
        <w:t>service:economic</w:t>
      </w:r>
      <w:proofErr w:type="spellEnd"/>
      <w:r>
        <w:rPr>
          <w:rFonts w:ascii="微软雅黑" w:eastAsia="微软雅黑" w:hAnsi="微软雅黑" w:cs="微软雅黑"/>
        </w:rPr>
        <w:t xml:space="preserve"> </w:t>
      </w:r>
      <w:proofErr w:type="spellStart"/>
      <w:r>
        <w:rPr>
          <w:rFonts w:ascii="微软雅黑" w:eastAsia="微软雅黑" w:hAnsi="微软雅黑" w:cs="微软雅黑"/>
        </w:rPr>
        <w:t>benfiets&amp;deployment</w:t>
      </w:r>
      <w:proofErr w:type="spellEnd"/>
      <w:r>
        <w:rPr>
          <w:rFonts w:ascii="微软雅黑" w:eastAsia="微软雅黑" w:hAnsi="微软雅黑" w:cs="微软雅黑"/>
        </w:rPr>
        <w:t xml:space="preserve"> challenges[A].HotCloud'10 Proceedings of the 2nd USENIX conference on Hot topics in cloud computing[C].Boston,USA,2010.8-15.</w:t>
      </w:r>
    </w:p>
    <w:p w14:paraId="27F43C7E"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 xml:space="preserve">Evelyn </w:t>
      </w:r>
      <w:proofErr w:type="spellStart"/>
      <w:r>
        <w:rPr>
          <w:rFonts w:ascii="微软雅黑" w:eastAsia="微软雅黑" w:hAnsi="微软雅黑" w:cs="微软雅黑"/>
        </w:rPr>
        <w:t>Hubbert.Data</w:t>
      </w:r>
      <w:proofErr w:type="spellEnd"/>
      <w:r>
        <w:rPr>
          <w:rFonts w:ascii="微软雅黑" w:eastAsia="微软雅黑" w:hAnsi="微软雅黑" w:cs="微软雅黑"/>
        </w:rPr>
        <w:t xml:space="preserve"> Center Automation </w:t>
      </w:r>
      <w:proofErr w:type="spellStart"/>
      <w:r>
        <w:rPr>
          <w:rFonts w:ascii="微软雅黑" w:eastAsia="微软雅黑" w:hAnsi="微软雅黑" w:cs="微软雅黑"/>
        </w:rPr>
        <w:t>Defined.Forrester</w:t>
      </w:r>
      <w:proofErr w:type="spellEnd"/>
      <w:r>
        <w:rPr>
          <w:rFonts w:ascii="微软雅黑" w:eastAsia="微软雅黑" w:hAnsi="微软雅黑" w:cs="微软雅黑"/>
        </w:rPr>
        <w:t xml:space="preserve"> Research,2008:2.</w:t>
      </w:r>
    </w:p>
    <w:p w14:paraId="5FC172DB" w14:textId="77777777" w:rsidR="00C97CE8" w:rsidRDefault="007C2E36" w:rsidP="00B55381">
      <w:pPr>
        <w:numPr>
          <w:ilvl w:val="0"/>
          <w:numId w:val="171"/>
        </w:numPr>
        <w:spacing w:after="58" w:line="255" w:lineRule="auto"/>
        <w:ind w:right="58" w:firstLineChars="200" w:firstLine="480"/>
      </w:pPr>
      <w:r>
        <w:t>左青云，陈鸣，赵广松，邢长友，张国敏，蒋培成</w:t>
      </w:r>
      <w:r>
        <w:rPr>
          <w:rFonts w:ascii="微软雅黑" w:eastAsia="微软雅黑" w:hAnsi="微软雅黑" w:cs="微软雅黑"/>
        </w:rPr>
        <w:t>.</w:t>
      </w:r>
      <w:r>
        <w:t>基于</w:t>
      </w:r>
      <w:r>
        <w:rPr>
          <w:rFonts w:ascii="微软雅黑" w:eastAsia="微软雅黑" w:hAnsi="微软雅黑" w:cs="微软雅黑"/>
        </w:rPr>
        <w:t xml:space="preserve">OpenFlow </w:t>
      </w:r>
      <w:r>
        <w:t>的</w:t>
      </w:r>
      <w:r>
        <w:rPr>
          <w:rFonts w:ascii="微软雅黑" w:eastAsia="微软雅黑" w:hAnsi="微软雅黑" w:cs="微软雅黑"/>
        </w:rPr>
        <w:t>SDN</w:t>
      </w:r>
      <w:r>
        <w:t>技术研究</w:t>
      </w:r>
      <w:r>
        <w:rPr>
          <w:rFonts w:ascii="微软雅黑" w:eastAsia="微软雅黑" w:hAnsi="微软雅黑" w:cs="微软雅黑"/>
        </w:rPr>
        <w:t>[J].</w:t>
      </w:r>
      <w:r>
        <w:t>软件学报，</w:t>
      </w:r>
      <w:r>
        <w:rPr>
          <w:rFonts w:ascii="微软雅黑" w:eastAsia="微软雅黑" w:hAnsi="微软雅黑" w:cs="微软雅黑"/>
        </w:rPr>
        <w:t>2013</w:t>
      </w:r>
      <w:r>
        <w:t>，</w:t>
      </w:r>
      <w:r>
        <w:rPr>
          <w:rFonts w:ascii="微软雅黑" w:eastAsia="微软雅黑" w:hAnsi="微软雅黑" w:cs="微软雅黑"/>
        </w:rPr>
        <w:t>24</w:t>
      </w:r>
      <w:r>
        <w:t>（</w:t>
      </w:r>
      <w:r>
        <w:rPr>
          <w:rFonts w:ascii="微软雅黑" w:eastAsia="微软雅黑" w:hAnsi="微软雅黑" w:cs="微软雅黑"/>
        </w:rPr>
        <w:t>5</w:t>
      </w:r>
      <w:r>
        <w:t>）：</w:t>
      </w:r>
      <w:r>
        <w:rPr>
          <w:rFonts w:ascii="微软雅黑" w:eastAsia="微软雅黑" w:hAnsi="微软雅黑" w:cs="微软雅黑"/>
        </w:rPr>
        <w:t>1078-1097.http</w:t>
      </w:r>
      <w:r>
        <w:t>：</w:t>
      </w:r>
      <w:r>
        <w:rPr>
          <w:rFonts w:ascii="微软雅黑" w:eastAsia="微软雅黑" w:hAnsi="微软雅黑" w:cs="微软雅黑"/>
        </w:rPr>
        <w:t>//www.jos.org.cn/1000-9825/4390.htm.</w:t>
      </w:r>
    </w:p>
    <w:p w14:paraId="1B602788"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http://www.opencompute.org/projects/.</w:t>
      </w:r>
    </w:p>
    <w:p w14:paraId="52D95C6E" w14:textId="77777777" w:rsidR="00C97CE8" w:rsidRDefault="007C2E36" w:rsidP="00B55381">
      <w:pPr>
        <w:numPr>
          <w:ilvl w:val="0"/>
          <w:numId w:val="171"/>
        </w:numPr>
        <w:spacing w:after="58" w:line="255" w:lineRule="auto"/>
        <w:ind w:right="58" w:firstLineChars="200" w:firstLine="480"/>
      </w:pPr>
      <w:r>
        <w:t>张卫峰</w:t>
      </w:r>
      <w:r>
        <w:rPr>
          <w:rFonts w:ascii="微软雅黑" w:eastAsia="微软雅黑" w:hAnsi="微软雅黑" w:cs="微软雅黑"/>
        </w:rPr>
        <w:t>.</w:t>
      </w:r>
      <w:r>
        <w:t>走近</w:t>
      </w:r>
      <w:r>
        <w:rPr>
          <w:rFonts w:ascii="微软雅黑" w:eastAsia="微软雅黑" w:hAnsi="微软雅黑" w:cs="微软雅黑"/>
        </w:rPr>
        <w:t>Google</w:t>
      </w:r>
      <w:r>
        <w:t>基于</w:t>
      </w:r>
      <w:r>
        <w:rPr>
          <w:rFonts w:ascii="微软雅黑" w:eastAsia="微软雅黑" w:hAnsi="微软雅黑" w:cs="微软雅黑"/>
        </w:rPr>
        <w:t>SDN</w:t>
      </w:r>
      <w:r>
        <w:t>的</w:t>
      </w:r>
      <w:r>
        <w:rPr>
          <w:rFonts w:ascii="微软雅黑" w:eastAsia="微软雅黑" w:hAnsi="微软雅黑" w:cs="微软雅黑"/>
        </w:rPr>
        <w:t>B4</w:t>
      </w:r>
      <w:r>
        <w:t>网络</w:t>
      </w:r>
      <w:r>
        <w:rPr>
          <w:rFonts w:ascii="微软雅黑" w:eastAsia="微软雅黑" w:hAnsi="微软雅黑" w:cs="微软雅黑"/>
        </w:rPr>
        <w:t>[J].</w:t>
      </w:r>
      <w:r>
        <w:t>程序员，</w:t>
      </w:r>
      <w:r>
        <w:rPr>
          <w:rFonts w:ascii="微软雅黑" w:eastAsia="微软雅黑" w:hAnsi="微软雅黑" w:cs="微软雅黑"/>
        </w:rPr>
        <w:t>2013.</w:t>
      </w:r>
    </w:p>
    <w:p w14:paraId="77BBC17F" w14:textId="77777777" w:rsidR="00C97CE8" w:rsidRDefault="007C2E36" w:rsidP="00B55381">
      <w:pPr>
        <w:numPr>
          <w:ilvl w:val="0"/>
          <w:numId w:val="171"/>
        </w:numPr>
        <w:spacing w:after="58" w:line="255" w:lineRule="auto"/>
        <w:ind w:right="58" w:firstLineChars="200" w:firstLine="480"/>
      </w:pPr>
      <w:r>
        <w:rPr>
          <w:rFonts w:ascii="微软雅黑" w:eastAsia="微软雅黑" w:hAnsi="微软雅黑" w:cs="微软雅黑"/>
        </w:rPr>
        <w:t>https://www.opennetworking.org/.</w:t>
      </w:r>
    </w:p>
    <w:p w14:paraId="78FB27A9" w14:textId="77777777" w:rsidR="00C97CE8" w:rsidRDefault="007C2E36" w:rsidP="00A031EB">
      <w:pPr>
        <w:pStyle w:val="2"/>
        <w:spacing w:after="110"/>
        <w:ind w:left="10" w:right="69" w:firstLineChars="200" w:firstLine="720"/>
        <w:jc w:val="left"/>
      </w:pPr>
      <w:bookmarkStart w:id="122" w:name="_Toc8137680"/>
      <w:r>
        <w:rPr>
          <w:rFonts w:ascii="宋体" w:eastAsia="宋体" w:hAnsi="宋体" w:cs="宋体"/>
          <w:b w:val="0"/>
          <w:sz w:val="36"/>
        </w:rPr>
        <w:t>第</w:t>
      </w:r>
      <w:r>
        <w:rPr>
          <w:sz w:val="36"/>
        </w:rPr>
        <w:t>10</w:t>
      </w:r>
      <w:r>
        <w:rPr>
          <w:rFonts w:ascii="宋体" w:eastAsia="宋体" w:hAnsi="宋体" w:cs="宋体"/>
          <w:b w:val="0"/>
          <w:sz w:val="36"/>
        </w:rPr>
        <w:t>章</w:t>
      </w:r>
      <w:r>
        <w:rPr>
          <w:sz w:val="36"/>
        </w:rPr>
        <w:t xml:space="preserve"> </w:t>
      </w:r>
      <w:proofErr w:type="gramStart"/>
      <w:r>
        <w:rPr>
          <w:rFonts w:ascii="宋体" w:eastAsia="宋体" w:hAnsi="宋体" w:cs="宋体"/>
          <w:b w:val="0"/>
          <w:sz w:val="36"/>
        </w:rPr>
        <w:t>云计算</w:t>
      </w:r>
      <w:proofErr w:type="gramEnd"/>
      <w:r>
        <w:rPr>
          <w:rFonts w:ascii="宋体" w:eastAsia="宋体" w:hAnsi="宋体" w:cs="宋体"/>
          <w:b w:val="0"/>
          <w:sz w:val="36"/>
        </w:rPr>
        <w:t>核心算法</w:t>
      </w:r>
      <w:bookmarkEnd w:id="122"/>
    </w:p>
    <w:p w14:paraId="562D686B" w14:textId="77777777" w:rsidR="00C97CE8" w:rsidRDefault="007C2E36" w:rsidP="00A031EB">
      <w:pPr>
        <w:ind w:left="-15" w:right="47" w:firstLineChars="200" w:firstLine="480"/>
      </w:pPr>
      <w:proofErr w:type="gramStart"/>
      <w:r>
        <w:t>云计算</w:t>
      </w:r>
      <w:proofErr w:type="gramEnd"/>
      <w:r>
        <w:t>的基础技术是集群技术，支撑集群高效协同工作需要一系列资源和任务调度算法，良好的调度算法可以提高集群处理能力，有效分配资源，加速作业进度。在这一系列调度算法中，有三种核心算法奠定了集群互连互通的基础，它们是</w:t>
      </w:r>
      <w:proofErr w:type="spellStart"/>
      <w:r>
        <w:rPr>
          <w:rFonts w:ascii="微软雅黑" w:eastAsia="微软雅黑" w:hAnsi="微软雅黑" w:cs="微软雅黑"/>
        </w:rPr>
        <w:t>Paxos</w:t>
      </w:r>
      <w:proofErr w:type="spellEnd"/>
      <w:r>
        <w:t>算法、</w:t>
      </w:r>
      <w:r>
        <w:rPr>
          <w:rFonts w:ascii="微软雅黑" w:eastAsia="微软雅黑" w:hAnsi="微软雅黑" w:cs="微软雅黑"/>
        </w:rPr>
        <w:t>DHT</w:t>
      </w:r>
      <w:r>
        <w:t>算法和</w:t>
      </w:r>
      <w:r>
        <w:rPr>
          <w:rFonts w:ascii="微软雅黑" w:eastAsia="微软雅黑" w:hAnsi="微软雅黑" w:cs="微软雅黑"/>
        </w:rPr>
        <w:t>Gossip</w:t>
      </w:r>
      <w:r>
        <w:t>协议。</w:t>
      </w:r>
      <w:proofErr w:type="spellStart"/>
      <w:r>
        <w:rPr>
          <w:rFonts w:ascii="微软雅黑" w:eastAsia="微软雅黑" w:hAnsi="微软雅黑" w:cs="微软雅黑"/>
        </w:rPr>
        <w:t>Paxos</w:t>
      </w:r>
      <w:proofErr w:type="spellEnd"/>
      <w:r>
        <w:t>算法解决分布式系统中信息一致性问题，</w:t>
      </w:r>
      <w:r>
        <w:rPr>
          <w:rFonts w:ascii="微软雅黑" w:eastAsia="微软雅黑" w:hAnsi="微软雅黑" w:cs="微软雅黑"/>
        </w:rPr>
        <w:t>DHT</w:t>
      </w:r>
      <w:r>
        <w:t>算法解决分布式网络的应用层选路问题，</w:t>
      </w:r>
      <w:r>
        <w:rPr>
          <w:rFonts w:ascii="微软雅黑" w:eastAsia="微软雅黑" w:hAnsi="微软雅黑" w:cs="微软雅黑"/>
        </w:rPr>
        <w:t>Gossip</w:t>
      </w:r>
      <w:r>
        <w:t>协议解决分布式环境</w:t>
      </w:r>
      <w:proofErr w:type="gramStart"/>
      <w:r>
        <w:t>下信息</w:t>
      </w:r>
      <w:proofErr w:type="gramEnd"/>
      <w:r>
        <w:t>高效分发问题。为了让读者更透彻地理解云计算技术，本章将对这三种</w:t>
      </w:r>
      <w:proofErr w:type="gramStart"/>
      <w:r>
        <w:t>云计算</w:t>
      </w:r>
      <w:proofErr w:type="gramEnd"/>
      <w:r>
        <w:t>核心算法进行详细介绍。</w:t>
      </w:r>
      <w:r>
        <w:br w:type="page"/>
      </w:r>
    </w:p>
    <w:p w14:paraId="270BAB9C" w14:textId="77777777" w:rsidR="00C97CE8" w:rsidRDefault="007C2E36" w:rsidP="00A031EB">
      <w:pPr>
        <w:pStyle w:val="3"/>
        <w:spacing w:after="184"/>
        <w:ind w:left="548" w:right="6" w:firstLineChars="200" w:firstLine="600"/>
        <w:jc w:val="left"/>
      </w:pPr>
      <w:bookmarkStart w:id="123" w:name="_Toc8137681"/>
      <w:r>
        <w:rPr>
          <w:rFonts w:ascii="微软雅黑" w:eastAsia="微软雅黑" w:hAnsi="微软雅黑" w:cs="微软雅黑"/>
          <w:b/>
        </w:rPr>
        <w:lastRenderedPageBreak/>
        <w:t xml:space="preserve">10.1 </w:t>
      </w:r>
      <w:proofErr w:type="spellStart"/>
      <w:r>
        <w:rPr>
          <w:rFonts w:ascii="微软雅黑" w:eastAsia="微软雅黑" w:hAnsi="微软雅黑" w:cs="微软雅黑"/>
          <w:b/>
        </w:rPr>
        <w:t>Paxos</w:t>
      </w:r>
      <w:proofErr w:type="spellEnd"/>
      <w:r>
        <w:t>算法</w:t>
      </w:r>
      <w:bookmarkEnd w:id="123"/>
    </w:p>
    <w:p w14:paraId="05C3583E" w14:textId="77777777" w:rsidR="00C97CE8" w:rsidRDefault="007C2E36" w:rsidP="00A031EB">
      <w:pPr>
        <w:spacing w:after="235"/>
        <w:ind w:left="-15" w:right="47" w:firstLineChars="200" w:firstLine="480"/>
      </w:pPr>
      <w:proofErr w:type="spellStart"/>
      <w:r>
        <w:rPr>
          <w:rFonts w:ascii="微软雅黑" w:eastAsia="微软雅黑" w:hAnsi="微软雅黑" w:cs="微软雅黑"/>
        </w:rPr>
        <w:t>Paxos</w:t>
      </w:r>
      <w:proofErr w:type="spellEnd"/>
      <w:r>
        <w:t>算法解决的问题是一个分布式系统如何就某个</w:t>
      </w:r>
      <w:r>
        <w:rPr>
          <w:rFonts w:ascii="微软雅黑" w:eastAsia="微软雅黑" w:hAnsi="微软雅黑" w:cs="微软雅黑"/>
        </w:rPr>
        <w:t>value</w:t>
      </w:r>
      <w:r>
        <w:t>（决议）达成一致。一个典型的场景是，在一个分布式数据库系统中，如果各节点的初始状态一致，每个节点都执行相同的操作序列，那么它们最后能得到一个一致的状态。为保证每个节点执行相同的命令序列，需要在每一条指令上执行一个</w:t>
      </w:r>
      <w:r>
        <w:rPr>
          <w:rFonts w:ascii="微软雅黑" w:eastAsia="微软雅黑" w:hAnsi="微软雅黑" w:cs="微软雅黑"/>
        </w:rPr>
        <w:t>“</w:t>
      </w:r>
      <w:r>
        <w:t>一致性算法</w:t>
      </w:r>
      <w:r>
        <w:rPr>
          <w:rFonts w:ascii="微软雅黑" w:eastAsia="微软雅黑" w:hAnsi="微软雅黑" w:cs="微软雅黑"/>
        </w:rPr>
        <w:t>”</w:t>
      </w:r>
      <w:r>
        <w:t>以保证每个节点看到的指令一致。一个通用的一致性算法可以应用在许多场景中，是分布式计算中的重要问题。</w:t>
      </w:r>
      <w:proofErr w:type="spellStart"/>
      <w:r>
        <w:rPr>
          <w:rFonts w:ascii="微软雅黑" w:eastAsia="微软雅黑" w:hAnsi="微软雅黑" w:cs="微软雅黑"/>
        </w:rPr>
        <w:t>Paxos</w:t>
      </w:r>
      <w:proofErr w:type="spellEnd"/>
      <w:r>
        <w:t>算法作为分布式系统中最著名的算法之一，在目前所有的一致性算法中，该算法最常用而且被认为是最有效的。</w:t>
      </w:r>
    </w:p>
    <w:p w14:paraId="321CEA7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10.1.1 </w:t>
      </w:r>
      <w:proofErr w:type="spellStart"/>
      <w:r>
        <w:rPr>
          <w:rFonts w:ascii="微软雅黑" w:eastAsia="微软雅黑" w:hAnsi="微软雅黑" w:cs="微软雅黑"/>
          <w:b/>
        </w:rPr>
        <w:t>Paxos</w:t>
      </w:r>
      <w:proofErr w:type="spellEnd"/>
      <w:r>
        <w:rPr>
          <w:rFonts w:ascii="微软雅黑" w:eastAsia="微软雅黑" w:hAnsi="微软雅黑" w:cs="微软雅黑"/>
          <w:b/>
        </w:rPr>
        <w:t xml:space="preserve"> </w:t>
      </w:r>
      <w:r>
        <w:t>算法背景知识</w:t>
      </w:r>
    </w:p>
    <w:p w14:paraId="1A5B8397" w14:textId="77777777" w:rsidR="00C97CE8" w:rsidRDefault="007C2E36" w:rsidP="00A031EB">
      <w:pPr>
        <w:ind w:left="490" w:right="47" w:firstLineChars="200" w:firstLine="480"/>
      </w:pPr>
      <w:r>
        <w:t>在详细介绍</w:t>
      </w:r>
      <w:proofErr w:type="spellStart"/>
      <w:r>
        <w:rPr>
          <w:rFonts w:ascii="微软雅黑" w:eastAsia="微软雅黑" w:hAnsi="微软雅黑" w:cs="微软雅黑"/>
        </w:rPr>
        <w:t>Paxos</w:t>
      </w:r>
      <w:proofErr w:type="spellEnd"/>
      <w:r>
        <w:t>算法之前，先介绍以下背景知识：</w:t>
      </w:r>
    </w:p>
    <w:p w14:paraId="43D3FFB6" w14:textId="77777777" w:rsidR="00C97CE8" w:rsidRDefault="007C2E36" w:rsidP="00B55381">
      <w:pPr>
        <w:numPr>
          <w:ilvl w:val="0"/>
          <w:numId w:val="172"/>
        </w:numPr>
        <w:spacing w:after="8" w:line="255" w:lineRule="auto"/>
        <w:ind w:right="52" w:firstLineChars="200" w:firstLine="480"/>
      </w:pPr>
      <w:r>
        <w:t>分布式系统中各个节点称为</w:t>
      </w:r>
      <w:r>
        <w:rPr>
          <w:rFonts w:ascii="微软雅黑" w:eastAsia="微软雅黑" w:hAnsi="微软雅黑" w:cs="微软雅黑"/>
        </w:rPr>
        <w:t>“processor”</w:t>
      </w:r>
      <w:r>
        <w:t>，</w:t>
      </w:r>
      <w:r>
        <w:rPr>
          <w:rFonts w:ascii="微软雅黑" w:eastAsia="微软雅黑" w:hAnsi="微软雅黑" w:cs="微软雅黑"/>
        </w:rPr>
        <w:t>processor</w:t>
      </w:r>
      <w:r>
        <w:t>可以担</w:t>
      </w:r>
    </w:p>
    <w:p w14:paraId="3705CA60" w14:textId="77777777" w:rsidR="00C97CE8" w:rsidRDefault="007C2E36" w:rsidP="00A031EB">
      <w:pPr>
        <w:spacing w:after="58" w:line="255" w:lineRule="auto"/>
        <w:ind w:right="58" w:firstLineChars="200" w:firstLine="480"/>
      </w:pPr>
      <w:r>
        <w:t>任</w:t>
      </w:r>
      <w:r>
        <w:rPr>
          <w:rFonts w:ascii="微软雅黑" w:eastAsia="微软雅黑" w:hAnsi="微软雅黑" w:cs="微软雅黑"/>
        </w:rPr>
        <w:t>“proposer”</w:t>
      </w:r>
      <w:r>
        <w:t>、</w:t>
      </w:r>
      <w:r>
        <w:rPr>
          <w:rFonts w:ascii="微软雅黑" w:eastAsia="微软雅黑" w:hAnsi="微软雅黑" w:cs="微软雅黑"/>
        </w:rPr>
        <w:t>“accepter”</w:t>
      </w:r>
      <w:r>
        <w:t>和</w:t>
      </w:r>
      <w:r>
        <w:rPr>
          <w:rFonts w:ascii="微软雅黑" w:eastAsia="微软雅黑" w:hAnsi="微软雅黑" w:cs="微软雅黑"/>
        </w:rPr>
        <w:t>“learner”</w:t>
      </w:r>
      <w:r>
        <w:t>三个角色中的一个或多个角色。</w:t>
      </w:r>
    </w:p>
    <w:p w14:paraId="743195DF" w14:textId="77777777" w:rsidR="00C97CE8" w:rsidRDefault="007C2E36" w:rsidP="00B55381">
      <w:pPr>
        <w:numPr>
          <w:ilvl w:val="0"/>
          <w:numId w:val="172"/>
        </w:numPr>
        <w:spacing w:after="21"/>
        <w:ind w:right="52" w:firstLineChars="200" w:firstLine="480"/>
      </w:pPr>
      <w:r>
        <w:t>了解两个概念，</w:t>
      </w:r>
      <w:r>
        <w:rPr>
          <w:rFonts w:ascii="微软雅黑" w:eastAsia="微软雅黑" w:hAnsi="微软雅黑" w:cs="微软雅黑"/>
        </w:rPr>
        <w:t>proposal</w:t>
      </w:r>
      <w:r>
        <w:t>和</w:t>
      </w:r>
      <w:r>
        <w:rPr>
          <w:rFonts w:ascii="微软雅黑" w:eastAsia="微软雅黑" w:hAnsi="微软雅黑" w:cs="微软雅黑"/>
        </w:rPr>
        <w:t>value</w:t>
      </w:r>
      <w:r>
        <w:t>（</w:t>
      </w:r>
      <w:r>
        <w:rPr>
          <w:rFonts w:ascii="微软雅黑" w:eastAsia="微软雅黑" w:hAnsi="微软雅黑" w:cs="微软雅黑"/>
        </w:rPr>
        <w:t>proposal</w:t>
      </w:r>
      <w:r>
        <w:t>一般译为</w:t>
      </w:r>
      <w:r>
        <w:rPr>
          <w:rFonts w:ascii="微软雅黑" w:eastAsia="微软雅黑" w:hAnsi="微软雅黑" w:cs="微软雅黑"/>
        </w:rPr>
        <w:t>“</w:t>
      </w:r>
      <w:r>
        <w:t>提案</w:t>
      </w:r>
      <w:r>
        <w:rPr>
          <w:rFonts w:ascii="微软雅黑" w:eastAsia="微软雅黑" w:hAnsi="微软雅黑" w:cs="微软雅黑"/>
        </w:rPr>
        <w:t>”</w:t>
      </w:r>
      <w:r>
        <w:t>，</w:t>
      </w:r>
      <w:r>
        <w:rPr>
          <w:rFonts w:ascii="微软雅黑" w:eastAsia="微软雅黑" w:hAnsi="微软雅黑" w:cs="微软雅黑"/>
        </w:rPr>
        <w:t>value</w:t>
      </w:r>
      <w:r>
        <w:t>一般译为</w:t>
      </w:r>
      <w:r>
        <w:rPr>
          <w:rFonts w:ascii="微软雅黑" w:eastAsia="微软雅黑" w:hAnsi="微软雅黑" w:cs="微软雅黑"/>
        </w:rPr>
        <w:t>“</w:t>
      </w:r>
      <w:r>
        <w:t>决议</w:t>
      </w:r>
      <w:r>
        <w:rPr>
          <w:rFonts w:ascii="微软雅黑" w:eastAsia="微软雅黑" w:hAnsi="微软雅黑" w:cs="微软雅黑"/>
        </w:rPr>
        <w:t>”</w:t>
      </w:r>
      <w:r>
        <w:t>。然而在这里对这些名词还是用原文中的英文单词，这样可避免读者的混淆）</w:t>
      </w:r>
    </w:p>
    <w:p w14:paraId="2D4F736A" w14:textId="77777777" w:rsidR="00C97CE8" w:rsidRDefault="007C2E36" w:rsidP="00A031EB">
      <w:pPr>
        <w:spacing w:after="4" w:line="255" w:lineRule="auto"/>
        <w:ind w:right="58" w:firstLineChars="200" w:firstLine="480"/>
      </w:pPr>
      <w:r>
        <w:rPr>
          <w:rFonts w:ascii="微软雅黑" w:eastAsia="微软雅黑" w:hAnsi="微软雅黑" w:cs="微软雅黑"/>
        </w:rPr>
        <w:t>proposal=[num</w:t>
      </w:r>
      <w:r>
        <w:t>，</w:t>
      </w:r>
      <w:r>
        <w:rPr>
          <w:rFonts w:ascii="微软雅黑" w:eastAsia="微软雅黑" w:hAnsi="微软雅黑" w:cs="微软雅黑"/>
        </w:rPr>
        <w:t>value]</w:t>
      </w:r>
      <w:r>
        <w:t>；这里的</w:t>
      </w:r>
      <w:r>
        <w:rPr>
          <w:rFonts w:ascii="微软雅黑" w:eastAsia="微软雅黑" w:hAnsi="微软雅黑" w:cs="微软雅黑"/>
        </w:rPr>
        <w:t>num</w:t>
      </w:r>
      <w:r>
        <w:t>是</w:t>
      </w:r>
      <w:r>
        <w:rPr>
          <w:rFonts w:ascii="微软雅黑" w:eastAsia="微软雅黑" w:hAnsi="微软雅黑" w:cs="微软雅黑"/>
        </w:rPr>
        <w:t>proposal</w:t>
      </w:r>
      <w:r>
        <w:t>的编号（按</w:t>
      </w:r>
      <w:r>
        <w:rPr>
          <w:rFonts w:ascii="微软雅黑" w:eastAsia="微软雅黑" w:hAnsi="微软雅黑" w:cs="微软雅黑"/>
        </w:rPr>
        <w:t>proposal</w:t>
      </w:r>
      <w:r>
        <w:t>被提出的顺序递增），</w:t>
      </w:r>
    </w:p>
    <w:p w14:paraId="5C0B7675" w14:textId="77777777" w:rsidR="00C97CE8" w:rsidRDefault="007C2E36" w:rsidP="00A031EB">
      <w:pPr>
        <w:ind w:left="-5" w:right="47" w:firstLineChars="200" w:firstLine="480"/>
      </w:pPr>
      <w:r>
        <w:t>任意两个</w:t>
      </w:r>
      <w:r>
        <w:rPr>
          <w:rFonts w:ascii="微软雅黑" w:eastAsia="微软雅黑" w:hAnsi="微软雅黑" w:cs="微软雅黑"/>
        </w:rPr>
        <w:t>proposal</w:t>
      </w:r>
      <w:r>
        <w:t>可以拥有相同的</w:t>
      </w:r>
      <w:r>
        <w:rPr>
          <w:rFonts w:ascii="微软雅黑" w:eastAsia="微软雅黑" w:hAnsi="微软雅黑" w:cs="微软雅黑"/>
        </w:rPr>
        <w:t>value</w:t>
      </w:r>
      <w:r>
        <w:t>，但是它们的编号却是不一样的。</w:t>
      </w:r>
      <w:r>
        <w:rPr>
          <w:rFonts w:ascii="微软雅黑" w:eastAsia="微软雅黑" w:hAnsi="微软雅黑" w:cs="微软雅黑"/>
        </w:rPr>
        <w:t>proposal</w:t>
      </w:r>
      <w:r>
        <w:t xml:space="preserve">中的 </w:t>
      </w:r>
      <w:r>
        <w:rPr>
          <w:rFonts w:ascii="微软雅黑" w:eastAsia="微软雅黑" w:hAnsi="微软雅黑" w:cs="微软雅黑"/>
        </w:rPr>
        <w:t>value</w:t>
      </w:r>
      <w:r>
        <w:t>就是需要同步的分布式系统中的指令。</w:t>
      </w:r>
    </w:p>
    <w:p w14:paraId="3ECC5540" w14:textId="77777777" w:rsidR="00C97CE8" w:rsidRDefault="007C2E36" w:rsidP="00B55381">
      <w:pPr>
        <w:numPr>
          <w:ilvl w:val="0"/>
          <w:numId w:val="172"/>
        </w:numPr>
        <w:spacing w:after="13" w:line="255" w:lineRule="auto"/>
        <w:ind w:right="52" w:firstLineChars="200" w:firstLine="480"/>
      </w:pPr>
      <w:r>
        <w:rPr>
          <w:rFonts w:ascii="微软雅黑" w:eastAsia="微软雅黑" w:hAnsi="微软雅黑" w:cs="微软雅黑"/>
        </w:rPr>
        <w:t>proposer</w:t>
      </w:r>
      <w:r>
        <w:t>可以</w:t>
      </w:r>
      <w:r>
        <w:rPr>
          <w:rFonts w:ascii="微软雅黑" w:eastAsia="微软雅黑" w:hAnsi="微软雅黑" w:cs="微软雅黑"/>
        </w:rPr>
        <w:t>propose</w:t>
      </w:r>
      <w:r>
        <w:t>（提出）</w:t>
      </w:r>
      <w:r>
        <w:rPr>
          <w:rFonts w:ascii="微软雅黑" w:eastAsia="微软雅黑" w:hAnsi="微软雅黑" w:cs="微软雅黑"/>
        </w:rPr>
        <w:t>proposal</w:t>
      </w:r>
      <w:r>
        <w:t>；</w:t>
      </w:r>
      <w:r>
        <w:rPr>
          <w:rFonts w:ascii="微软雅黑" w:eastAsia="微软雅黑" w:hAnsi="微软雅黑" w:cs="微软雅黑"/>
        </w:rPr>
        <w:t>accepter</w:t>
      </w:r>
      <w:r>
        <w:t>可以</w:t>
      </w:r>
      <w:r>
        <w:rPr>
          <w:rFonts w:ascii="微软雅黑" w:eastAsia="微软雅黑" w:hAnsi="微软雅黑" w:cs="微软雅黑"/>
        </w:rPr>
        <w:t>accept</w:t>
      </w:r>
      <w:r>
        <w:t>（接受）</w:t>
      </w:r>
      <w:r>
        <w:rPr>
          <w:rFonts w:ascii="微软雅黑" w:eastAsia="微软雅黑" w:hAnsi="微软雅黑" w:cs="微软雅黑"/>
        </w:rPr>
        <w:t>proposal</w:t>
      </w:r>
      <w:r>
        <w:t>；当一个</w:t>
      </w:r>
      <w:r>
        <w:rPr>
          <w:rFonts w:ascii="微软雅黑" w:eastAsia="微软雅黑" w:hAnsi="微软雅黑" w:cs="微软雅黑"/>
        </w:rPr>
        <w:t>proposal</w:t>
      </w:r>
      <w:r>
        <w:t>被大多数（大多数是指超过一半，称为</w:t>
      </w:r>
      <w:r>
        <w:rPr>
          <w:rFonts w:ascii="微软雅黑" w:eastAsia="微软雅黑" w:hAnsi="微软雅黑" w:cs="微软雅黑"/>
        </w:rPr>
        <w:t>“</w:t>
      </w:r>
      <w:r>
        <w:t>多数派</w:t>
      </w:r>
      <w:r>
        <w:rPr>
          <w:rFonts w:ascii="微软雅黑" w:eastAsia="微软雅黑" w:hAnsi="微软雅黑" w:cs="微软雅黑"/>
        </w:rPr>
        <w:t>”</w:t>
      </w:r>
      <w:r>
        <w:t>）的</w:t>
      </w:r>
      <w:r>
        <w:rPr>
          <w:rFonts w:ascii="微软雅黑" w:eastAsia="微软雅黑" w:hAnsi="微软雅黑" w:cs="微软雅黑"/>
        </w:rPr>
        <w:t>accepter</w:t>
      </w:r>
      <w:r>
        <w:t>所</w:t>
      </w:r>
      <w:r>
        <w:rPr>
          <w:rFonts w:ascii="微软雅黑" w:eastAsia="微软雅黑" w:hAnsi="微软雅黑" w:cs="微软雅黑"/>
        </w:rPr>
        <w:t>accept</w:t>
      </w:r>
      <w:r>
        <w:t>时就说</w:t>
      </w:r>
    </w:p>
    <w:p w14:paraId="3FEF3D8F" w14:textId="77777777" w:rsidR="00C97CE8" w:rsidRDefault="007C2E36" w:rsidP="00A031EB">
      <w:pPr>
        <w:spacing w:after="50" w:line="267" w:lineRule="auto"/>
        <w:ind w:left="-15" w:firstLineChars="200" w:firstLine="480"/>
      </w:pPr>
      <w:r>
        <w:t>这个</w:t>
      </w:r>
      <w:r>
        <w:rPr>
          <w:rFonts w:ascii="微软雅黑" w:eastAsia="微软雅黑" w:hAnsi="微软雅黑" w:cs="微软雅黑"/>
        </w:rPr>
        <w:t>proposal</w:t>
      </w:r>
      <w:r>
        <w:t>被</w:t>
      </w:r>
      <w:r>
        <w:rPr>
          <w:rFonts w:ascii="微软雅黑" w:eastAsia="微软雅黑" w:hAnsi="微软雅黑" w:cs="微软雅黑"/>
        </w:rPr>
        <w:t>choose</w:t>
      </w:r>
      <w:r>
        <w:t>，同时这个</w:t>
      </w:r>
      <w:r>
        <w:rPr>
          <w:rFonts w:ascii="微软雅黑" w:eastAsia="微软雅黑" w:hAnsi="微软雅黑" w:cs="微软雅黑"/>
        </w:rPr>
        <w:t>value</w:t>
      </w:r>
      <w:r>
        <w:t>也被</w:t>
      </w:r>
      <w:r>
        <w:rPr>
          <w:rFonts w:ascii="微软雅黑" w:eastAsia="微软雅黑" w:hAnsi="微软雅黑" w:cs="微软雅黑"/>
        </w:rPr>
        <w:t>choose</w:t>
      </w:r>
      <w:r>
        <w:t>。</w:t>
      </w:r>
      <w:r>
        <w:rPr>
          <w:rFonts w:ascii="微软雅黑" w:eastAsia="微软雅黑" w:hAnsi="微软雅黑" w:cs="微软雅黑"/>
        </w:rPr>
        <w:t>learner</w:t>
      </w:r>
      <w:r>
        <w:t>可以学习被</w:t>
      </w:r>
      <w:r>
        <w:rPr>
          <w:rFonts w:ascii="微软雅黑" w:eastAsia="微软雅黑" w:hAnsi="微软雅黑" w:cs="微软雅黑"/>
        </w:rPr>
        <w:t>choose</w:t>
      </w:r>
      <w:r>
        <w:t>出来的</w:t>
      </w:r>
      <w:r>
        <w:rPr>
          <w:rFonts w:ascii="微软雅黑" w:eastAsia="微软雅黑" w:hAnsi="微软雅黑" w:cs="微软雅黑"/>
        </w:rPr>
        <w:t>value</w:t>
      </w:r>
      <w:r>
        <w:t>，即各个</w:t>
      </w:r>
      <w:r>
        <w:rPr>
          <w:rFonts w:ascii="微软雅黑" w:eastAsia="微软雅黑" w:hAnsi="微软雅黑" w:cs="微软雅黑"/>
        </w:rPr>
        <w:t>processor</w:t>
      </w:r>
      <w:r>
        <w:t>按照大多数</w:t>
      </w:r>
      <w:r>
        <w:rPr>
          <w:rFonts w:ascii="微软雅黑" w:eastAsia="微软雅黑" w:hAnsi="微软雅黑" w:cs="微软雅黑"/>
        </w:rPr>
        <w:t>processor</w:t>
      </w:r>
      <w:r>
        <w:t>的执行进度来调整自己的执行指令，从而达到分布式系统的一致。</w:t>
      </w:r>
    </w:p>
    <w:p w14:paraId="58197176" w14:textId="77777777" w:rsidR="00C97CE8" w:rsidRDefault="007C2E36" w:rsidP="00B55381">
      <w:pPr>
        <w:numPr>
          <w:ilvl w:val="0"/>
          <w:numId w:val="172"/>
        </w:numPr>
        <w:spacing w:after="254"/>
        <w:ind w:right="52" w:firstLineChars="200" w:firstLine="480"/>
      </w:pPr>
      <w:r>
        <w:t>各个</w:t>
      </w:r>
      <w:r>
        <w:rPr>
          <w:rFonts w:ascii="微软雅黑" w:eastAsia="微软雅黑" w:hAnsi="微软雅黑" w:cs="微软雅黑"/>
        </w:rPr>
        <w:t>processor</w:t>
      </w:r>
      <w:r>
        <w:t>之间信息的传递可以延迟、丢失，但是在这个算法中假设传达到的信息都是正确的（信息传输过程中产生的错误不在</w:t>
      </w:r>
      <w:proofErr w:type="spellStart"/>
      <w:r>
        <w:rPr>
          <w:rFonts w:ascii="微软雅黑" w:eastAsia="微软雅黑" w:hAnsi="微软雅黑" w:cs="微软雅黑"/>
        </w:rPr>
        <w:t>Paxos</w:t>
      </w:r>
      <w:proofErr w:type="spellEnd"/>
      <w:r>
        <w:t>的考虑范围之内）。</w:t>
      </w:r>
    </w:p>
    <w:p w14:paraId="6322A5E4"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10.1.2 </w:t>
      </w:r>
      <w:proofErr w:type="spellStart"/>
      <w:r>
        <w:rPr>
          <w:rFonts w:ascii="微软雅黑" w:eastAsia="微软雅黑" w:hAnsi="微软雅黑" w:cs="微软雅黑"/>
          <w:b/>
        </w:rPr>
        <w:t>Paxos</w:t>
      </w:r>
      <w:proofErr w:type="spellEnd"/>
      <w:r>
        <w:rPr>
          <w:rFonts w:ascii="微软雅黑" w:eastAsia="微软雅黑" w:hAnsi="微软雅黑" w:cs="微软雅黑"/>
          <w:b/>
        </w:rPr>
        <w:t xml:space="preserve"> </w:t>
      </w:r>
      <w:r>
        <w:t>算法详解</w:t>
      </w:r>
    </w:p>
    <w:p w14:paraId="4342F67E" w14:textId="77777777" w:rsidR="00C97CE8" w:rsidRDefault="007C2E36" w:rsidP="00A031EB">
      <w:pPr>
        <w:ind w:left="490" w:right="47" w:firstLineChars="200" w:firstLine="480"/>
      </w:pPr>
      <w:proofErr w:type="spellStart"/>
      <w:r>
        <w:rPr>
          <w:rFonts w:ascii="微软雅黑" w:eastAsia="微软雅黑" w:hAnsi="微软雅黑" w:cs="微软雅黑"/>
        </w:rPr>
        <w:t>Paxos</w:t>
      </w:r>
      <w:proofErr w:type="spellEnd"/>
      <w:r>
        <w:t>算法的核心是，只要满足下面三个条件就能保证数据的一致性：</w:t>
      </w:r>
    </w:p>
    <w:p w14:paraId="7AF7115E" w14:textId="77777777" w:rsidR="00C97CE8" w:rsidRDefault="007C2E36" w:rsidP="00B55381">
      <w:pPr>
        <w:numPr>
          <w:ilvl w:val="0"/>
          <w:numId w:val="173"/>
        </w:numPr>
        <w:spacing w:after="58" w:line="255" w:lineRule="auto"/>
        <w:ind w:right="58" w:firstLineChars="200" w:firstLine="480"/>
      </w:pPr>
      <w:r>
        <w:lastRenderedPageBreak/>
        <w:t>一个</w:t>
      </w:r>
      <w:r>
        <w:rPr>
          <w:rFonts w:ascii="微软雅黑" w:eastAsia="微软雅黑" w:hAnsi="微软雅黑" w:cs="微软雅黑"/>
        </w:rPr>
        <w:t>value</w:t>
      </w:r>
      <w:r>
        <w:t>只有在被</w:t>
      </w:r>
      <w:r>
        <w:rPr>
          <w:rFonts w:ascii="微软雅黑" w:eastAsia="微软雅黑" w:hAnsi="微软雅黑" w:cs="微软雅黑"/>
        </w:rPr>
        <w:t xml:space="preserve">proposer </w:t>
      </w:r>
      <w:r>
        <w:t>提出之后才可以被</w:t>
      </w:r>
      <w:r>
        <w:rPr>
          <w:rFonts w:ascii="微软雅黑" w:eastAsia="微软雅黑" w:hAnsi="微软雅黑" w:cs="微软雅黑"/>
        </w:rPr>
        <w:t>choose</w:t>
      </w:r>
      <w:r>
        <w:t>；</w:t>
      </w:r>
    </w:p>
    <w:p w14:paraId="73623BEE" w14:textId="77777777" w:rsidR="00C97CE8" w:rsidRDefault="007C2E36" w:rsidP="00B55381">
      <w:pPr>
        <w:numPr>
          <w:ilvl w:val="0"/>
          <w:numId w:val="173"/>
        </w:numPr>
        <w:spacing w:after="58" w:line="255" w:lineRule="auto"/>
        <w:ind w:right="58" w:firstLineChars="200" w:firstLine="480"/>
      </w:pPr>
      <w:r>
        <w:t>每次只有一个</w:t>
      </w:r>
      <w:r>
        <w:rPr>
          <w:rFonts w:ascii="微软雅黑" w:eastAsia="微软雅黑" w:hAnsi="微软雅黑" w:cs="微软雅黑"/>
        </w:rPr>
        <w:t>value</w:t>
      </w:r>
      <w:r>
        <w:t>被</w:t>
      </w:r>
      <w:r>
        <w:rPr>
          <w:rFonts w:ascii="微软雅黑" w:eastAsia="微软雅黑" w:hAnsi="微软雅黑" w:cs="微软雅黑"/>
        </w:rPr>
        <w:t>choose</w:t>
      </w:r>
      <w:r>
        <w:t>；</w:t>
      </w:r>
    </w:p>
    <w:p w14:paraId="1AA2122C" w14:textId="77777777" w:rsidR="00C97CE8" w:rsidRDefault="007C2E36" w:rsidP="00B55381">
      <w:pPr>
        <w:numPr>
          <w:ilvl w:val="0"/>
          <w:numId w:val="173"/>
        </w:numPr>
        <w:spacing w:after="58" w:line="255" w:lineRule="auto"/>
        <w:ind w:right="58" w:firstLineChars="200" w:firstLine="480"/>
      </w:pPr>
      <w:r>
        <w:rPr>
          <w:rFonts w:ascii="微软雅黑" w:eastAsia="微软雅黑" w:hAnsi="微软雅黑" w:cs="微软雅黑"/>
        </w:rPr>
        <w:t>value</w:t>
      </w:r>
      <w:r>
        <w:t>只有被</w:t>
      </w:r>
      <w:r>
        <w:rPr>
          <w:rFonts w:ascii="微软雅黑" w:eastAsia="微软雅黑" w:hAnsi="微软雅黑" w:cs="微软雅黑"/>
        </w:rPr>
        <w:t>choose</w:t>
      </w:r>
      <w:r>
        <w:t>之后才能被</w:t>
      </w:r>
      <w:r>
        <w:rPr>
          <w:rFonts w:ascii="微软雅黑" w:eastAsia="微软雅黑" w:hAnsi="微软雅黑" w:cs="微软雅黑"/>
        </w:rPr>
        <w:t>learners</w:t>
      </w:r>
      <w:r>
        <w:t>所获取。</w:t>
      </w:r>
    </w:p>
    <w:p w14:paraId="569FED70" w14:textId="77777777" w:rsidR="00C97CE8" w:rsidRDefault="007C2E36" w:rsidP="00A031EB">
      <w:pPr>
        <w:ind w:left="-15" w:right="47" w:firstLineChars="200" w:firstLine="480"/>
      </w:pPr>
      <w:r>
        <w:t>这三个条件其实很好理解，而这三个条件中最重要的就是条件</w:t>
      </w:r>
      <w:r>
        <w:rPr>
          <w:rFonts w:ascii="微软雅黑" w:eastAsia="微软雅黑" w:hAnsi="微软雅黑" w:cs="微软雅黑"/>
        </w:rPr>
        <w:t>2</w:t>
      </w:r>
      <w:r>
        <w:t>，</w:t>
      </w:r>
      <w:proofErr w:type="spellStart"/>
      <w:r>
        <w:rPr>
          <w:rFonts w:ascii="微软雅黑" w:eastAsia="微软雅黑" w:hAnsi="微软雅黑" w:cs="微软雅黑"/>
        </w:rPr>
        <w:t>Paxos</w:t>
      </w:r>
      <w:proofErr w:type="spellEnd"/>
      <w:r>
        <w:t>算法也就是对条件</w:t>
      </w:r>
      <w:r>
        <w:rPr>
          <w:rFonts w:ascii="微软雅黑" w:eastAsia="微软雅黑" w:hAnsi="微软雅黑" w:cs="微软雅黑"/>
        </w:rPr>
        <w:t>2</w:t>
      </w:r>
      <w:r>
        <w:t>的不断加强。如何保证每次只有一个</w:t>
      </w:r>
      <w:r>
        <w:rPr>
          <w:rFonts w:ascii="微软雅黑" w:eastAsia="微软雅黑" w:hAnsi="微软雅黑" w:cs="微软雅黑"/>
        </w:rPr>
        <w:t>value</w:t>
      </w:r>
      <w:r>
        <w:t>被</w:t>
      </w:r>
      <w:r>
        <w:rPr>
          <w:rFonts w:ascii="微软雅黑" w:eastAsia="微软雅黑" w:hAnsi="微软雅黑" w:cs="微软雅黑"/>
        </w:rPr>
        <w:t>chosen</w:t>
      </w:r>
      <w:r>
        <w:t>呢？</w:t>
      </w:r>
    </w:p>
    <w:p w14:paraId="5064B827" w14:textId="77777777" w:rsidR="00C97CE8" w:rsidRDefault="007C2E36" w:rsidP="00A031EB">
      <w:pPr>
        <w:spacing w:after="6"/>
        <w:ind w:left="-15" w:right="47" w:firstLineChars="200" w:firstLine="480"/>
      </w:pPr>
      <w:r>
        <w:t>首先，来看一个单点问题：只有一个</w:t>
      </w:r>
      <w:r>
        <w:rPr>
          <w:rFonts w:ascii="微软雅黑" w:eastAsia="微软雅黑" w:hAnsi="微软雅黑" w:cs="微软雅黑"/>
        </w:rPr>
        <w:t>proposer</w:t>
      </w:r>
      <w:r>
        <w:t>和一个</w:t>
      </w:r>
      <w:r>
        <w:rPr>
          <w:rFonts w:ascii="微软雅黑" w:eastAsia="微软雅黑" w:hAnsi="微软雅黑" w:cs="微软雅黑"/>
        </w:rPr>
        <w:t>accepter</w:t>
      </w:r>
      <w:r>
        <w:t>，</w:t>
      </w:r>
      <w:r>
        <w:rPr>
          <w:rFonts w:ascii="微软雅黑" w:eastAsia="微软雅黑" w:hAnsi="微软雅黑" w:cs="微软雅黑"/>
        </w:rPr>
        <w:t>proposer</w:t>
      </w:r>
      <w:r>
        <w:t xml:space="preserve">传递有一个 </w:t>
      </w:r>
      <w:r>
        <w:rPr>
          <w:rFonts w:ascii="微软雅黑" w:eastAsia="微软雅黑" w:hAnsi="微软雅黑" w:cs="微软雅黑"/>
        </w:rPr>
        <w:t>proposal</w:t>
      </w:r>
      <w:r>
        <w:t>给</w:t>
      </w:r>
      <w:r>
        <w:rPr>
          <w:rFonts w:ascii="微软雅黑" w:eastAsia="微软雅黑" w:hAnsi="微软雅黑" w:cs="微软雅黑"/>
        </w:rPr>
        <w:t>accepter</w:t>
      </w:r>
      <w:r>
        <w:t>，</w:t>
      </w:r>
      <w:r>
        <w:rPr>
          <w:rFonts w:ascii="微软雅黑" w:eastAsia="微软雅黑" w:hAnsi="微软雅黑" w:cs="微软雅黑"/>
        </w:rPr>
        <w:t>accepter</w:t>
      </w:r>
      <w:r>
        <w:t>接受并执行。这种机制很简单也很容易实现。但是如果其中</w:t>
      </w:r>
    </w:p>
    <w:p w14:paraId="42F9A189" w14:textId="77777777" w:rsidR="00C97CE8" w:rsidRDefault="007C2E36" w:rsidP="00A031EB">
      <w:pPr>
        <w:ind w:left="-5" w:right="47" w:firstLineChars="200" w:firstLine="480"/>
      </w:pPr>
      <w:r>
        <w:t>一个</w:t>
      </w:r>
      <w:r>
        <w:rPr>
          <w:rFonts w:ascii="微软雅黑" w:eastAsia="微软雅黑" w:hAnsi="微软雅黑" w:cs="微软雅黑"/>
        </w:rPr>
        <w:t>processor</w:t>
      </w:r>
      <w:proofErr w:type="gramStart"/>
      <w:r>
        <w:t>宕</w:t>
      </w:r>
      <w:proofErr w:type="gramEnd"/>
      <w:r>
        <w:t>机或者重</w:t>
      </w:r>
      <w:proofErr w:type="gramStart"/>
      <w:r>
        <w:t>启导致</w:t>
      </w:r>
      <w:proofErr w:type="gramEnd"/>
      <w:r>
        <w:t>没有接收到信息那么整个系统就瘫痪了。显然，这不是理想的系统。</w:t>
      </w:r>
    </w:p>
    <w:p w14:paraId="7DB6D7C9" w14:textId="77777777" w:rsidR="00C97CE8" w:rsidRDefault="007C2E36" w:rsidP="00A031EB">
      <w:pPr>
        <w:spacing w:after="1" w:line="255" w:lineRule="auto"/>
        <w:ind w:left="0" w:right="144" w:firstLineChars="200" w:firstLine="480"/>
      </w:pPr>
      <w:r>
        <w:t>当系统有多个</w:t>
      </w:r>
      <w:r>
        <w:rPr>
          <w:rFonts w:ascii="微软雅黑" w:eastAsia="微软雅黑" w:hAnsi="微软雅黑" w:cs="微软雅黑"/>
        </w:rPr>
        <w:t>processor</w:t>
      </w:r>
      <w:r>
        <w:t>时（分布式系统），一个</w:t>
      </w:r>
      <w:r>
        <w:rPr>
          <w:rFonts w:ascii="微软雅黑" w:eastAsia="微软雅黑" w:hAnsi="微软雅黑" w:cs="微软雅黑"/>
        </w:rPr>
        <w:t>proposer</w:t>
      </w:r>
      <w:r>
        <w:t>向一组</w:t>
      </w:r>
      <w:r>
        <w:rPr>
          <w:rFonts w:ascii="微软雅黑" w:eastAsia="微软雅黑" w:hAnsi="微软雅黑" w:cs="微软雅黑"/>
        </w:rPr>
        <w:t>accepter</w:t>
      </w:r>
      <w:r>
        <w:t xml:space="preserve">发送 </w:t>
      </w:r>
      <w:r>
        <w:rPr>
          <w:rFonts w:ascii="微软雅黑" w:eastAsia="微软雅黑" w:hAnsi="微软雅黑" w:cs="微软雅黑"/>
        </w:rPr>
        <w:t>proposal</w:t>
      </w:r>
      <w:r>
        <w:t>，这些</w:t>
      </w:r>
      <w:r>
        <w:rPr>
          <w:rFonts w:ascii="微软雅黑" w:eastAsia="微软雅黑" w:hAnsi="微软雅黑" w:cs="微软雅黑"/>
        </w:rPr>
        <w:t>accepter</w:t>
      </w:r>
      <w:r>
        <w:t>可能接受这个</w:t>
      </w:r>
      <w:r>
        <w:rPr>
          <w:rFonts w:ascii="微软雅黑" w:eastAsia="微软雅黑" w:hAnsi="微软雅黑" w:cs="微软雅黑"/>
        </w:rPr>
        <w:t>proposal</w:t>
      </w:r>
      <w:r>
        <w:t>也可能不接受（例如</w:t>
      </w:r>
      <w:r>
        <w:rPr>
          <w:rFonts w:ascii="微软雅黑" w:eastAsia="微软雅黑" w:hAnsi="微软雅黑" w:cs="微软雅黑"/>
        </w:rPr>
        <w:t>proposal</w:t>
      </w:r>
      <w:r>
        <w:t>丢失）。现在来加强条件</w:t>
      </w:r>
      <w:r>
        <w:rPr>
          <w:rFonts w:ascii="微软雅黑" w:eastAsia="微软雅黑" w:hAnsi="微软雅黑" w:cs="微软雅黑"/>
        </w:rPr>
        <w:t>2</w:t>
      </w:r>
      <w:r>
        <w:t>：</w:t>
      </w:r>
    </w:p>
    <w:p w14:paraId="6A81441C" w14:textId="77777777" w:rsidR="00C97CE8" w:rsidRDefault="007C2E36" w:rsidP="00A031EB">
      <w:pPr>
        <w:spacing w:after="102" w:line="259" w:lineRule="auto"/>
        <w:ind w:left="864" w:firstLineChars="200" w:firstLine="480"/>
      </w:pPr>
      <w:r>
        <w:rPr>
          <w:noProof/>
        </w:rPr>
        <w:drawing>
          <wp:inline distT="0" distB="0" distL="0" distR="0" wp14:anchorId="4C412035" wp14:editId="797D6F96">
            <wp:extent cx="4853940" cy="1196340"/>
            <wp:effectExtent l="0" t="0" r="0" b="0"/>
            <wp:docPr id="40781" name="Picture 40781"/>
            <wp:cNvGraphicFramePr/>
            <a:graphic xmlns:a="http://schemas.openxmlformats.org/drawingml/2006/main">
              <a:graphicData uri="http://schemas.openxmlformats.org/drawingml/2006/picture">
                <pic:pic xmlns:pic="http://schemas.openxmlformats.org/drawingml/2006/picture">
                  <pic:nvPicPr>
                    <pic:cNvPr id="40781" name="Picture 40781"/>
                    <pic:cNvPicPr/>
                  </pic:nvPicPr>
                  <pic:blipFill>
                    <a:blip r:embed="rId410"/>
                    <a:stretch>
                      <a:fillRect/>
                    </a:stretch>
                  </pic:blipFill>
                  <pic:spPr>
                    <a:xfrm>
                      <a:off x="0" y="0"/>
                      <a:ext cx="4853940" cy="1196340"/>
                    </a:xfrm>
                    <a:prstGeom prst="rect">
                      <a:avLst/>
                    </a:prstGeom>
                  </pic:spPr>
                </pic:pic>
              </a:graphicData>
            </a:graphic>
          </wp:inline>
        </w:drawing>
      </w:r>
    </w:p>
    <w:p w14:paraId="7C1EDD61" w14:textId="77777777" w:rsidR="00C97CE8" w:rsidRDefault="007C2E36" w:rsidP="00A031EB">
      <w:pPr>
        <w:ind w:left="-15" w:right="47" w:firstLineChars="200" w:firstLine="480"/>
      </w:pPr>
      <w:r>
        <w:t>这一步推导很简单，例如，有一个</w:t>
      </w:r>
      <w:r>
        <w:rPr>
          <w:rFonts w:ascii="微软雅黑" w:eastAsia="微软雅黑" w:hAnsi="微软雅黑" w:cs="微软雅黑"/>
        </w:rPr>
        <w:t>accepter</w:t>
      </w:r>
      <w:r>
        <w:t>集合，这个集合里有</w:t>
      </w:r>
      <w:r>
        <w:rPr>
          <w:rFonts w:ascii="微软雅黑" w:eastAsia="微软雅黑" w:hAnsi="微软雅黑" w:cs="微软雅黑"/>
        </w:rPr>
        <w:t>3</w:t>
      </w:r>
      <w:r>
        <w:t>个</w:t>
      </w:r>
      <w:r>
        <w:rPr>
          <w:rFonts w:ascii="微软雅黑" w:eastAsia="微软雅黑" w:hAnsi="微软雅黑" w:cs="微软雅黑"/>
        </w:rPr>
        <w:t>accepter</w:t>
      </w:r>
      <w:r>
        <w:t>，显然多数派至少含有两个</w:t>
      </w:r>
      <w:r>
        <w:rPr>
          <w:rFonts w:ascii="微软雅黑" w:eastAsia="微软雅黑" w:hAnsi="微软雅黑" w:cs="微软雅黑"/>
        </w:rPr>
        <w:t>accepter</w:t>
      </w:r>
      <w:r>
        <w:t>，如果有两个</w:t>
      </w:r>
      <w:r>
        <w:rPr>
          <w:rFonts w:ascii="微软雅黑" w:eastAsia="微软雅黑" w:hAnsi="微软雅黑" w:cs="微软雅黑"/>
        </w:rPr>
        <w:t>value</w:t>
      </w:r>
      <w:r>
        <w:t>则有两个多数派，而两个多数派至少有一个重合的</w:t>
      </w:r>
      <w:r>
        <w:rPr>
          <w:rFonts w:ascii="微软雅黑" w:eastAsia="微软雅黑" w:hAnsi="微软雅黑" w:cs="微软雅黑"/>
        </w:rPr>
        <w:t>accepter</w:t>
      </w:r>
      <w:r>
        <w:t>，也就是说这个</w:t>
      </w:r>
      <w:r>
        <w:rPr>
          <w:rFonts w:ascii="微软雅黑" w:eastAsia="微软雅黑" w:hAnsi="微软雅黑" w:cs="微软雅黑"/>
        </w:rPr>
        <w:t>accepter</w:t>
      </w:r>
      <w:r>
        <w:t>接受了两个不同</w:t>
      </w:r>
      <w:r>
        <w:rPr>
          <w:rFonts w:ascii="微软雅黑" w:eastAsia="微软雅黑" w:hAnsi="微软雅黑" w:cs="微软雅黑"/>
        </w:rPr>
        <w:t>value</w:t>
      </w:r>
      <w:r>
        <w:t>（议案）。这样有了③的限制则保证了只有一个</w:t>
      </w:r>
      <w:r>
        <w:rPr>
          <w:rFonts w:ascii="微软雅黑" w:eastAsia="微软雅黑" w:hAnsi="微软雅黑" w:cs="微软雅黑"/>
        </w:rPr>
        <w:t>value</w:t>
      </w:r>
      <w:r>
        <w:t>被</w:t>
      </w:r>
      <w:r>
        <w:rPr>
          <w:rFonts w:ascii="微软雅黑" w:eastAsia="微软雅黑" w:hAnsi="微软雅黑" w:cs="微软雅黑"/>
        </w:rPr>
        <w:t>chosen</w:t>
      </w:r>
      <w:r>
        <w:t>。</w:t>
      </w:r>
    </w:p>
    <w:p w14:paraId="471FD211" w14:textId="77777777" w:rsidR="00C97CE8" w:rsidRDefault="007C2E36" w:rsidP="00A031EB">
      <w:pPr>
        <w:ind w:left="-15" w:right="47" w:firstLineChars="200" w:firstLine="480"/>
      </w:pPr>
      <w:r>
        <w:t>假设当分布式系统刚刚运行的时候只有一个</w:t>
      </w:r>
      <w:r>
        <w:rPr>
          <w:rFonts w:ascii="微软雅黑" w:eastAsia="微软雅黑" w:hAnsi="微软雅黑" w:cs="微软雅黑"/>
        </w:rPr>
        <w:t>proposer</w:t>
      </w:r>
      <w:r>
        <w:t>提出了一个</w:t>
      </w:r>
      <w:r>
        <w:rPr>
          <w:rFonts w:ascii="微软雅黑" w:eastAsia="微软雅黑" w:hAnsi="微软雅黑" w:cs="微软雅黑"/>
        </w:rPr>
        <w:t>proposal</w:t>
      </w:r>
      <w:r>
        <w:t xml:space="preserve">，如果所有的 </w:t>
      </w:r>
      <w:r>
        <w:rPr>
          <w:rFonts w:ascii="微软雅黑" w:eastAsia="微软雅黑" w:hAnsi="微软雅黑" w:cs="微软雅黑"/>
        </w:rPr>
        <w:t>accepter</w:t>
      </w:r>
      <w:r>
        <w:t>都不接受这个</w:t>
      </w:r>
      <w:r>
        <w:rPr>
          <w:rFonts w:ascii="微软雅黑" w:eastAsia="微软雅黑" w:hAnsi="微软雅黑" w:cs="微软雅黑"/>
        </w:rPr>
        <w:t>proposal</w:t>
      </w:r>
      <w:r>
        <w:t>则系统不会运行，因此要求</w:t>
      </w:r>
      <w:r>
        <w:rPr>
          <w:rFonts w:ascii="微软雅黑" w:eastAsia="微软雅黑" w:hAnsi="微软雅黑" w:cs="微软雅黑"/>
        </w:rPr>
        <w:t>p1</w:t>
      </w:r>
      <w:r>
        <w:t>。</w:t>
      </w:r>
    </w:p>
    <w:p w14:paraId="2ACAAB85" w14:textId="77777777" w:rsidR="00C97CE8" w:rsidRDefault="007C2E36" w:rsidP="00A031EB">
      <w:pPr>
        <w:spacing w:after="58" w:line="255" w:lineRule="auto"/>
        <w:ind w:left="475" w:right="58" w:firstLineChars="200" w:firstLine="480"/>
      </w:pPr>
      <w:r>
        <w:rPr>
          <w:rFonts w:ascii="微软雅黑" w:eastAsia="微软雅黑" w:hAnsi="微软雅黑" w:cs="微软雅黑"/>
        </w:rPr>
        <w:t>p1</w:t>
      </w:r>
      <w:r>
        <w:t>：每个</w:t>
      </w:r>
      <w:r>
        <w:rPr>
          <w:rFonts w:ascii="微软雅黑" w:eastAsia="微软雅黑" w:hAnsi="微软雅黑" w:cs="微软雅黑"/>
        </w:rPr>
        <w:t>accepter</w:t>
      </w:r>
      <w:r>
        <w:t>都必须接受它收到的第一个</w:t>
      </w:r>
      <w:r>
        <w:rPr>
          <w:rFonts w:ascii="微软雅黑" w:eastAsia="微软雅黑" w:hAnsi="微软雅黑" w:cs="微软雅黑"/>
        </w:rPr>
        <w:t>proposal</w:t>
      </w:r>
      <w:r>
        <w:t>。</w:t>
      </w:r>
    </w:p>
    <w:p w14:paraId="3C22E2E3" w14:textId="77777777" w:rsidR="00C97CE8" w:rsidRDefault="007C2E36" w:rsidP="00A031EB">
      <w:pPr>
        <w:spacing w:after="9"/>
        <w:ind w:left="-15" w:right="47" w:firstLineChars="200" w:firstLine="480"/>
      </w:pPr>
      <w:r>
        <w:t>注意，</w:t>
      </w:r>
      <w:r>
        <w:rPr>
          <w:rFonts w:ascii="微软雅黑" w:eastAsia="微软雅黑" w:hAnsi="微软雅黑" w:cs="微软雅黑"/>
        </w:rPr>
        <w:t>p1</w:t>
      </w:r>
      <w:r>
        <w:t>是不完备的，例如，由两个</w:t>
      </w:r>
      <w:r>
        <w:rPr>
          <w:rFonts w:ascii="微软雅黑" w:eastAsia="微软雅黑" w:hAnsi="微软雅黑" w:cs="微软雅黑"/>
        </w:rPr>
        <w:t>proposer</w:t>
      </w:r>
      <w:r>
        <w:t>和</w:t>
      </w:r>
      <w:r>
        <w:rPr>
          <w:rFonts w:ascii="微软雅黑" w:eastAsia="微软雅黑" w:hAnsi="微软雅黑" w:cs="微软雅黑"/>
        </w:rPr>
        <w:t>4</w:t>
      </w:r>
      <w:r>
        <w:t>个</w:t>
      </w:r>
      <w:r>
        <w:rPr>
          <w:rFonts w:ascii="微软雅黑" w:eastAsia="微软雅黑" w:hAnsi="微软雅黑" w:cs="微软雅黑"/>
        </w:rPr>
        <w:t>accepter</w:t>
      </w:r>
      <w:r>
        <w:t>组成的分布式系统中，如果两个</w:t>
      </w:r>
      <w:r>
        <w:rPr>
          <w:rFonts w:ascii="微软雅黑" w:eastAsia="微软雅黑" w:hAnsi="微软雅黑" w:cs="微软雅黑"/>
        </w:rPr>
        <w:t>proposer</w:t>
      </w:r>
      <w:r>
        <w:t>几乎同时提出了两个</w:t>
      </w:r>
      <w:r>
        <w:rPr>
          <w:rFonts w:ascii="微软雅黑" w:eastAsia="微软雅黑" w:hAnsi="微软雅黑" w:cs="微软雅黑"/>
        </w:rPr>
        <w:t>value</w:t>
      </w:r>
      <w:r>
        <w:t>不同的</w:t>
      </w:r>
      <w:r>
        <w:rPr>
          <w:rFonts w:ascii="微软雅黑" w:eastAsia="微软雅黑" w:hAnsi="微软雅黑" w:cs="微软雅黑"/>
        </w:rPr>
        <w:t>proposal</w:t>
      </w:r>
      <w:r>
        <w:t>，而这两个</w:t>
      </w:r>
      <w:r>
        <w:rPr>
          <w:rFonts w:ascii="微软雅黑" w:eastAsia="微软雅黑" w:hAnsi="微软雅黑" w:cs="微软雅黑"/>
        </w:rPr>
        <w:t>proposal</w:t>
      </w:r>
      <w:r>
        <w:t>分别被两个</w:t>
      </w:r>
    </w:p>
    <w:p w14:paraId="2166E294" w14:textId="77777777" w:rsidR="00C97CE8" w:rsidRDefault="007C2E36" w:rsidP="00A031EB">
      <w:pPr>
        <w:ind w:left="-5" w:right="47" w:firstLineChars="200" w:firstLine="480"/>
      </w:pPr>
      <w:r>
        <w:rPr>
          <w:rFonts w:ascii="微软雅黑" w:eastAsia="微软雅黑" w:hAnsi="微软雅黑" w:cs="微软雅黑"/>
        </w:rPr>
        <w:t>accepter</w:t>
      </w:r>
      <w:r>
        <w:t>接受了，这样就没有</w:t>
      </w:r>
      <w:r>
        <w:rPr>
          <w:rFonts w:ascii="微软雅黑" w:eastAsia="微软雅黑" w:hAnsi="微软雅黑" w:cs="微软雅黑"/>
        </w:rPr>
        <w:t>value</w:t>
      </w:r>
      <w:r>
        <w:t>被</w:t>
      </w:r>
      <w:r>
        <w:rPr>
          <w:rFonts w:ascii="微软雅黑" w:eastAsia="微软雅黑" w:hAnsi="微软雅黑" w:cs="微软雅黑"/>
        </w:rPr>
        <w:t>chosen</w:t>
      </w:r>
      <w:r>
        <w:t>，因为这个案例中的多数派至少由</w:t>
      </w:r>
      <w:r>
        <w:rPr>
          <w:rFonts w:ascii="微软雅黑" w:eastAsia="微软雅黑" w:hAnsi="微软雅黑" w:cs="微软雅黑"/>
        </w:rPr>
        <w:t>3</w:t>
      </w:r>
      <w:r>
        <w:t>个</w:t>
      </w:r>
      <w:r>
        <w:rPr>
          <w:rFonts w:ascii="微软雅黑" w:eastAsia="微软雅黑" w:hAnsi="微软雅黑" w:cs="微软雅黑"/>
        </w:rPr>
        <w:t xml:space="preserve">accepter </w:t>
      </w:r>
      <w:r>
        <w:t>组成。但是我们现在暂时搁置这个问题，在后面会进行讲解。</w:t>
      </w:r>
    </w:p>
    <w:p w14:paraId="030EFF84" w14:textId="77777777" w:rsidR="00C97CE8" w:rsidRDefault="007C2E36" w:rsidP="00A031EB">
      <w:pPr>
        <w:spacing w:after="58" w:line="255" w:lineRule="auto"/>
        <w:ind w:left="0" w:right="58" w:firstLineChars="200" w:firstLine="480"/>
      </w:pPr>
      <w:r>
        <w:lastRenderedPageBreak/>
        <w:t>由于</w:t>
      </w:r>
      <w:r>
        <w:rPr>
          <w:rFonts w:ascii="微软雅黑" w:eastAsia="微软雅黑" w:hAnsi="微软雅黑" w:cs="微软雅黑"/>
        </w:rPr>
        <w:t>p1</w:t>
      </w:r>
      <w:r>
        <w:t>，显然，一个</w:t>
      </w:r>
      <w:r>
        <w:rPr>
          <w:rFonts w:ascii="微软雅黑" w:eastAsia="微软雅黑" w:hAnsi="微软雅黑" w:cs="微软雅黑"/>
        </w:rPr>
        <w:t>accepter</w:t>
      </w:r>
      <w:r>
        <w:t>可以接受多个</w:t>
      </w:r>
      <w:r>
        <w:rPr>
          <w:rFonts w:ascii="微软雅黑" w:eastAsia="微软雅黑" w:hAnsi="微软雅黑" w:cs="微软雅黑"/>
        </w:rPr>
        <w:t>proposal</w:t>
      </w:r>
      <w:r>
        <w:t>（由③可以知道这些</w:t>
      </w:r>
      <w:r>
        <w:rPr>
          <w:rFonts w:ascii="微软雅黑" w:eastAsia="微软雅黑" w:hAnsi="微软雅黑" w:cs="微软雅黑"/>
        </w:rPr>
        <w:t>proposal</w:t>
      </w:r>
      <w:r>
        <w:t>有着相同的</w:t>
      </w:r>
      <w:r>
        <w:rPr>
          <w:rFonts w:ascii="微软雅黑" w:eastAsia="微软雅黑" w:hAnsi="微软雅黑" w:cs="微软雅黑"/>
        </w:rPr>
        <w:t>value</w:t>
      </w:r>
      <w:r>
        <w:t>）。根据③，通过引入</w:t>
      </w:r>
      <w:r>
        <w:rPr>
          <w:rFonts w:ascii="微软雅黑" w:eastAsia="微软雅黑" w:hAnsi="微软雅黑" w:cs="微软雅黑"/>
        </w:rPr>
        <w:t>proposal=[num</w:t>
      </w:r>
      <w:r>
        <w:t>，</w:t>
      </w:r>
      <w:r>
        <w:rPr>
          <w:rFonts w:ascii="微软雅黑" w:eastAsia="微软雅黑" w:hAnsi="微软雅黑" w:cs="微软雅黑"/>
        </w:rPr>
        <w:t>value]</w:t>
      </w:r>
      <w:r>
        <w:t>，于是有了限制</w:t>
      </w:r>
      <w:r>
        <w:rPr>
          <w:rFonts w:ascii="微软雅黑" w:eastAsia="微软雅黑" w:hAnsi="微软雅黑" w:cs="微软雅黑"/>
        </w:rPr>
        <w:t>p2</w:t>
      </w:r>
      <w:r>
        <w:t>。</w:t>
      </w:r>
    </w:p>
    <w:p w14:paraId="716D23D2" w14:textId="77777777" w:rsidR="00C97CE8" w:rsidRDefault="007C2E36" w:rsidP="00A031EB">
      <w:pPr>
        <w:spacing w:after="58" w:line="255" w:lineRule="auto"/>
        <w:ind w:left="0" w:right="58" w:firstLineChars="200" w:firstLine="480"/>
      </w:pPr>
      <w:r>
        <w:rPr>
          <w:rFonts w:ascii="微软雅黑" w:eastAsia="微软雅黑" w:hAnsi="微软雅黑" w:cs="微软雅黑"/>
        </w:rPr>
        <w:t>p2</w:t>
      </w:r>
      <w:r>
        <w:t>：如果一个</w:t>
      </w:r>
      <w:r>
        <w:rPr>
          <w:rFonts w:ascii="微软雅黑" w:eastAsia="微软雅黑" w:hAnsi="微软雅黑" w:cs="微软雅黑"/>
        </w:rPr>
        <w:t>value</w:t>
      </w:r>
      <w:r>
        <w:t>为</w:t>
      </w:r>
      <w:r>
        <w:rPr>
          <w:rFonts w:ascii="微软雅黑" w:eastAsia="微软雅黑" w:hAnsi="微软雅黑" w:cs="微软雅黑"/>
        </w:rPr>
        <w:t>v</w:t>
      </w:r>
      <w:r>
        <w:t>的</w:t>
      </w:r>
      <w:r>
        <w:rPr>
          <w:rFonts w:ascii="微软雅黑" w:eastAsia="微软雅黑" w:hAnsi="微软雅黑" w:cs="微软雅黑"/>
        </w:rPr>
        <w:t>proposal</w:t>
      </w:r>
      <w:r>
        <w:t>被</w:t>
      </w:r>
      <w:r>
        <w:rPr>
          <w:rFonts w:ascii="微软雅黑" w:eastAsia="微软雅黑" w:hAnsi="微软雅黑" w:cs="微软雅黑"/>
        </w:rPr>
        <w:t>choose</w:t>
      </w:r>
      <w:r>
        <w:t>，那么此后被</w:t>
      </w:r>
      <w:r>
        <w:rPr>
          <w:rFonts w:ascii="微软雅黑" w:eastAsia="微软雅黑" w:hAnsi="微软雅黑" w:cs="微软雅黑"/>
        </w:rPr>
        <w:t>choose</w:t>
      </w:r>
      <w:r>
        <w:t>的编号更大的</w:t>
      </w:r>
      <w:r>
        <w:rPr>
          <w:rFonts w:ascii="微软雅黑" w:eastAsia="微软雅黑" w:hAnsi="微软雅黑" w:cs="微软雅黑"/>
        </w:rPr>
        <w:t xml:space="preserve">proposal </w:t>
      </w:r>
      <w:r>
        <w:t>的</w:t>
      </w:r>
      <w:r>
        <w:rPr>
          <w:rFonts w:ascii="微软雅黑" w:eastAsia="微软雅黑" w:hAnsi="微软雅黑" w:cs="微软雅黑"/>
        </w:rPr>
        <w:t>value</w:t>
      </w:r>
      <w:r>
        <w:t>也必须是</w:t>
      </w:r>
      <w:r>
        <w:rPr>
          <w:rFonts w:ascii="微软雅黑" w:eastAsia="微软雅黑" w:hAnsi="微软雅黑" w:cs="微软雅黑"/>
        </w:rPr>
        <w:t>v</w:t>
      </w:r>
      <w:r>
        <w:t>。</w:t>
      </w:r>
    </w:p>
    <w:p w14:paraId="03042A54" w14:textId="77777777" w:rsidR="00C97CE8" w:rsidRDefault="007C2E36" w:rsidP="00A031EB">
      <w:pPr>
        <w:ind w:left="-15" w:right="47" w:firstLineChars="200" w:firstLine="480"/>
      </w:pPr>
      <w:r>
        <w:t>然而，一个</w:t>
      </w:r>
      <w:r>
        <w:rPr>
          <w:rFonts w:ascii="微软雅黑" w:eastAsia="微软雅黑" w:hAnsi="微软雅黑" w:cs="微软雅黑"/>
        </w:rPr>
        <w:t>proposal</w:t>
      </w:r>
      <w:r>
        <w:t>要被</w:t>
      </w:r>
      <w:r>
        <w:rPr>
          <w:rFonts w:ascii="微软雅黑" w:eastAsia="微软雅黑" w:hAnsi="微软雅黑" w:cs="微软雅黑"/>
        </w:rPr>
        <w:t>choose</w:t>
      </w:r>
      <w:r>
        <w:t>必须被大多数</w:t>
      </w:r>
      <w:r>
        <w:rPr>
          <w:rFonts w:ascii="微软雅黑" w:eastAsia="微软雅黑" w:hAnsi="微软雅黑" w:cs="微软雅黑"/>
        </w:rPr>
        <w:t>accepter</w:t>
      </w:r>
      <w:r>
        <w:t>所接受，</w:t>
      </w:r>
      <w:proofErr w:type="gramStart"/>
      <w:r>
        <w:t>故得到</w:t>
      </w:r>
      <w:proofErr w:type="gramEnd"/>
      <w:r>
        <w:t>了</w:t>
      </w:r>
      <w:r>
        <w:rPr>
          <w:rFonts w:ascii="微软雅黑" w:eastAsia="微软雅黑" w:hAnsi="微软雅黑" w:cs="微软雅黑"/>
        </w:rPr>
        <w:t>p2</w:t>
      </w:r>
      <w:r>
        <w:t xml:space="preserve">的加强版本 </w:t>
      </w:r>
      <w:r>
        <w:rPr>
          <w:rFonts w:ascii="微软雅黑" w:eastAsia="微软雅黑" w:hAnsi="微软雅黑" w:cs="微软雅黑"/>
        </w:rPr>
        <w:t>p2a</w:t>
      </w:r>
      <w:r>
        <w:t>。</w:t>
      </w:r>
    </w:p>
    <w:p w14:paraId="51D88672" w14:textId="77777777" w:rsidR="00C97CE8" w:rsidRDefault="007C2E36" w:rsidP="00A031EB">
      <w:pPr>
        <w:spacing w:after="58" w:line="255" w:lineRule="auto"/>
        <w:ind w:left="0" w:right="58" w:firstLineChars="200" w:firstLine="480"/>
      </w:pPr>
      <w:r>
        <w:rPr>
          <w:rFonts w:ascii="微软雅黑" w:eastAsia="微软雅黑" w:hAnsi="微软雅黑" w:cs="微软雅黑"/>
        </w:rPr>
        <w:t>p2a</w:t>
      </w:r>
      <w:r>
        <w:t>：如果一个</w:t>
      </w:r>
      <w:r>
        <w:rPr>
          <w:rFonts w:ascii="微软雅黑" w:eastAsia="微软雅黑" w:hAnsi="微软雅黑" w:cs="微软雅黑"/>
        </w:rPr>
        <w:t xml:space="preserve">value </w:t>
      </w:r>
      <w:r>
        <w:t>为</w:t>
      </w:r>
      <w:r>
        <w:rPr>
          <w:rFonts w:ascii="微软雅黑" w:eastAsia="微软雅黑" w:hAnsi="微软雅黑" w:cs="微软雅黑"/>
        </w:rPr>
        <w:t>v</w:t>
      </w:r>
      <w:r>
        <w:t>的</w:t>
      </w:r>
      <w:r>
        <w:rPr>
          <w:rFonts w:ascii="微软雅黑" w:eastAsia="微软雅黑" w:hAnsi="微软雅黑" w:cs="微软雅黑"/>
        </w:rPr>
        <w:t xml:space="preserve">proposal </w:t>
      </w:r>
      <w:r>
        <w:t>被</w:t>
      </w:r>
      <w:r>
        <w:rPr>
          <w:rFonts w:ascii="微软雅黑" w:eastAsia="微软雅黑" w:hAnsi="微软雅黑" w:cs="微软雅黑"/>
        </w:rPr>
        <w:t>choose</w:t>
      </w:r>
      <w:r>
        <w:t>，那么此后被任意</w:t>
      </w:r>
      <w:r>
        <w:rPr>
          <w:rFonts w:ascii="微软雅黑" w:eastAsia="微软雅黑" w:hAnsi="微软雅黑" w:cs="微软雅黑"/>
        </w:rPr>
        <w:t>accepter</w:t>
      </w:r>
      <w:r>
        <w:t>接受的编号更大的</w:t>
      </w:r>
      <w:r>
        <w:rPr>
          <w:rFonts w:ascii="微软雅黑" w:eastAsia="微软雅黑" w:hAnsi="微软雅黑" w:cs="微软雅黑"/>
        </w:rPr>
        <w:t>proposal</w:t>
      </w:r>
      <w:r>
        <w:t>的</w:t>
      </w:r>
      <w:r>
        <w:rPr>
          <w:rFonts w:ascii="微软雅黑" w:eastAsia="微软雅黑" w:hAnsi="微软雅黑" w:cs="微软雅黑"/>
        </w:rPr>
        <w:t>value</w:t>
      </w:r>
      <w:r>
        <w:t>也必须是</w:t>
      </w:r>
      <w:r>
        <w:rPr>
          <w:rFonts w:ascii="微软雅黑" w:eastAsia="微软雅黑" w:hAnsi="微软雅黑" w:cs="微软雅黑"/>
        </w:rPr>
        <w:t>v</w:t>
      </w:r>
      <w:r>
        <w:t>。</w:t>
      </w:r>
    </w:p>
    <w:p w14:paraId="7AAAAA84" w14:textId="77777777" w:rsidR="00C97CE8" w:rsidRDefault="007C2E36" w:rsidP="00A031EB">
      <w:pPr>
        <w:spacing w:after="73" w:line="251" w:lineRule="auto"/>
        <w:ind w:left="-15" w:right="66" w:firstLineChars="200" w:firstLine="480"/>
      </w:pPr>
      <w:r>
        <w:t>到这里出现了一个矛盾，如果一个</w:t>
      </w:r>
      <w:r>
        <w:rPr>
          <w:rFonts w:ascii="微软雅黑" w:eastAsia="微软雅黑" w:hAnsi="微软雅黑" w:cs="微软雅黑"/>
        </w:rPr>
        <w:t>value</w:t>
      </w:r>
      <w:r>
        <w:t>为</w:t>
      </w:r>
      <w:r>
        <w:rPr>
          <w:rFonts w:ascii="微软雅黑" w:eastAsia="微软雅黑" w:hAnsi="微软雅黑" w:cs="微软雅黑"/>
        </w:rPr>
        <w:t>v1</w:t>
      </w:r>
      <w:r>
        <w:t>的</w:t>
      </w:r>
      <w:r>
        <w:rPr>
          <w:rFonts w:ascii="微软雅黑" w:eastAsia="微软雅黑" w:hAnsi="微软雅黑" w:cs="微软雅黑"/>
        </w:rPr>
        <w:t>proposal p1</w:t>
      </w:r>
      <w:r>
        <w:t>被</w:t>
      </w:r>
      <w:r>
        <w:rPr>
          <w:rFonts w:ascii="微软雅黑" w:eastAsia="微软雅黑" w:hAnsi="微软雅黑" w:cs="微软雅黑"/>
        </w:rPr>
        <w:t>choose</w:t>
      </w:r>
      <w:r>
        <w:t xml:space="preserve">了，随后又有一个 </w:t>
      </w:r>
      <w:r>
        <w:rPr>
          <w:rFonts w:ascii="微软雅黑" w:eastAsia="微软雅黑" w:hAnsi="微软雅黑" w:cs="微软雅黑"/>
        </w:rPr>
        <w:t>proposer</w:t>
      </w:r>
      <w:r>
        <w:t>提出了一个</w:t>
      </w:r>
      <w:r>
        <w:rPr>
          <w:rFonts w:ascii="微软雅黑" w:eastAsia="微软雅黑" w:hAnsi="微软雅黑" w:cs="微软雅黑"/>
        </w:rPr>
        <w:t>value</w:t>
      </w:r>
      <w:r>
        <w:t>为</w:t>
      </w:r>
      <w:r>
        <w:rPr>
          <w:rFonts w:ascii="微软雅黑" w:eastAsia="微软雅黑" w:hAnsi="微软雅黑" w:cs="微软雅黑"/>
        </w:rPr>
        <w:t>v2</w:t>
      </w:r>
      <w:r>
        <w:t>的</w:t>
      </w:r>
      <w:r>
        <w:rPr>
          <w:rFonts w:ascii="微软雅黑" w:eastAsia="微软雅黑" w:hAnsi="微软雅黑" w:cs="微软雅黑"/>
        </w:rPr>
        <w:t>proposal p2</w:t>
      </w:r>
      <w:r>
        <w:t>，这个</w:t>
      </w:r>
      <w:r>
        <w:rPr>
          <w:rFonts w:ascii="微软雅黑" w:eastAsia="微软雅黑" w:hAnsi="微软雅黑" w:cs="微软雅黑"/>
        </w:rPr>
        <w:t>p2</w:t>
      </w:r>
      <w:r>
        <w:t>送达了</w:t>
      </w:r>
      <w:r>
        <w:rPr>
          <w:rFonts w:ascii="微软雅黑" w:eastAsia="微软雅黑" w:hAnsi="微软雅黑" w:cs="微软雅黑"/>
        </w:rPr>
        <w:t>accepter x</w:t>
      </w:r>
      <w:r>
        <w:t>，巧合的</w:t>
      </w:r>
      <w:proofErr w:type="gramStart"/>
      <w:r>
        <w:t>是之前</w:t>
      </w:r>
      <w:proofErr w:type="gramEnd"/>
      <w:r>
        <w:t>所有送往</w:t>
      </w:r>
      <w:r>
        <w:rPr>
          <w:rFonts w:ascii="微软雅黑" w:eastAsia="微软雅黑" w:hAnsi="微软雅黑" w:cs="微软雅黑"/>
        </w:rPr>
        <w:t>x</w:t>
      </w:r>
      <w:r>
        <w:t>的</w:t>
      </w:r>
      <w:r>
        <w:rPr>
          <w:rFonts w:ascii="微软雅黑" w:eastAsia="微软雅黑" w:hAnsi="微软雅黑" w:cs="微软雅黑"/>
        </w:rPr>
        <w:t>proposal</w:t>
      </w:r>
      <w:r>
        <w:t>都丢失了，也就是说这个</w:t>
      </w:r>
      <w:r>
        <w:rPr>
          <w:rFonts w:ascii="微软雅黑" w:eastAsia="微软雅黑" w:hAnsi="微软雅黑" w:cs="微软雅黑"/>
        </w:rPr>
        <w:t>p2</w:t>
      </w:r>
      <w:r>
        <w:t>是送达</w:t>
      </w:r>
      <w:r>
        <w:rPr>
          <w:rFonts w:ascii="微软雅黑" w:eastAsia="微软雅黑" w:hAnsi="微软雅黑" w:cs="微软雅黑"/>
        </w:rPr>
        <w:t>x</w:t>
      </w:r>
      <w:r>
        <w:t>的第一个</w:t>
      </w:r>
      <w:r>
        <w:rPr>
          <w:rFonts w:ascii="微软雅黑" w:eastAsia="微软雅黑" w:hAnsi="微软雅黑" w:cs="微软雅黑"/>
        </w:rPr>
        <w:t>proposal</w:t>
      </w:r>
      <w:r>
        <w:t>，根据</w:t>
      </w:r>
      <w:r>
        <w:rPr>
          <w:rFonts w:ascii="微软雅黑" w:eastAsia="微软雅黑" w:hAnsi="微软雅黑" w:cs="微软雅黑"/>
        </w:rPr>
        <w:t>p1</w:t>
      </w:r>
      <w:r>
        <w:t>这个</w:t>
      </w:r>
      <w:r>
        <w:rPr>
          <w:rFonts w:ascii="微软雅黑" w:eastAsia="微软雅黑" w:hAnsi="微软雅黑" w:cs="微软雅黑"/>
        </w:rPr>
        <w:t>x</w:t>
      </w:r>
      <w:r>
        <w:t>必须接受</w:t>
      </w:r>
      <w:r>
        <w:rPr>
          <w:rFonts w:ascii="微软雅黑" w:eastAsia="微软雅黑" w:hAnsi="微软雅黑" w:cs="微软雅黑"/>
        </w:rPr>
        <w:t>p2</w:t>
      </w:r>
      <w:r>
        <w:t>，而根据</w:t>
      </w:r>
      <w:r>
        <w:rPr>
          <w:rFonts w:ascii="微软雅黑" w:eastAsia="微软雅黑" w:hAnsi="微软雅黑" w:cs="微软雅黑"/>
        </w:rPr>
        <w:t>p2a</w:t>
      </w:r>
      <w:r>
        <w:t>则不能，因此对</w:t>
      </w:r>
      <w:r>
        <w:rPr>
          <w:rFonts w:ascii="微软雅黑" w:eastAsia="微软雅黑" w:hAnsi="微软雅黑" w:cs="微软雅黑"/>
        </w:rPr>
        <w:t>P2a</w:t>
      </w:r>
      <w:r>
        <w:t>再做一次加强。因为一个</w:t>
      </w:r>
      <w:r>
        <w:rPr>
          <w:rFonts w:ascii="微软雅黑" w:eastAsia="微软雅黑" w:hAnsi="微软雅黑" w:cs="微软雅黑"/>
        </w:rPr>
        <w:t>proposal</w:t>
      </w:r>
      <w:r>
        <w:t>要被</w:t>
      </w:r>
      <w:r>
        <w:rPr>
          <w:rFonts w:ascii="微软雅黑" w:eastAsia="微软雅黑" w:hAnsi="微软雅黑" w:cs="微软雅黑"/>
        </w:rPr>
        <w:t>accepter</w:t>
      </w:r>
      <w:r>
        <w:t>所接受，它必须被</w:t>
      </w:r>
      <w:r>
        <w:rPr>
          <w:rFonts w:ascii="微软雅黑" w:eastAsia="微软雅黑" w:hAnsi="微软雅黑" w:cs="微软雅黑"/>
        </w:rPr>
        <w:t>proposer</w:t>
      </w:r>
      <w:r>
        <w:t>所提出，</w:t>
      </w:r>
      <w:proofErr w:type="gramStart"/>
      <w:r>
        <w:t>故得到</w:t>
      </w:r>
      <w:proofErr w:type="gramEnd"/>
      <w:r>
        <w:t>了对</w:t>
      </w:r>
      <w:r>
        <w:rPr>
          <w:rFonts w:ascii="微软雅黑" w:eastAsia="微软雅黑" w:hAnsi="微软雅黑" w:cs="微软雅黑"/>
        </w:rPr>
        <w:t>p2a</w:t>
      </w:r>
      <w:r>
        <w:t>的加强版本</w:t>
      </w:r>
      <w:r>
        <w:rPr>
          <w:rFonts w:ascii="微软雅黑" w:eastAsia="微软雅黑" w:hAnsi="微软雅黑" w:cs="微软雅黑"/>
        </w:rPr>
        <w:t>p2b</w:t>
      </w:r>
      <w:r>
        <w:t>。</w:t>
      </w:r>
    </w:p>
    <w:p w14:paraId="005C7867" w14:textId="77777777" w:rsidR="00C97CE8" w:rsidRDefault="007C2E36" w:rsidP="00A031EB">
      <w:pPr>
        <w:spacing w:after="58" w:line="255" w:lineRule="auto"/>
        <w:ind w:left="0" w:right="58" w:firstLineChars="200" w:firstLine="480"/>
      </w:pPr>
      <w:r>
        <w:rPr>
          <w:rFonts w:ascii="微软雅黑" w:eastAsia="微软雅黑" w:hAnsi="微软雅黑" w:cs="微软雅黑"/>
        </w:rPr>
        <w:t>p2b</w:t>
      </w:r>
      <w:r>
        <w:t>：如果一个</w:t>
      </w:r>
      <w:r>
        <w:rPr>
          <w:rFonts w:ascii="微软雅黑" w:eastAsia="微软雅黑" w:hAnsi="微软雅黑" w:cs="微软雅黑"/>
        </w:rPr>
        <w:t xml:space="preserve">value </w:t>
      </w:r>
      <w:r>
        <w:t>为</w:t>
      </w:r>
      <w:r>
        <w:rPr>
          <w:rFonts w:ascii="微软雅黑" w:eastAsia="微软雅黑" w:hAnsi="微软雅黑" w:cs="微软雅黑"/>
        </w:rPr>
        <w:t>v</w:t>
      </w:r>
      <w:r>
        <w:t>的</w:t>
      </w:r>
      <w:r>
        <w:rPr>
          <w:rFonts w:ascii="微软雅黑" w:eastAsia="微软雅黑" w:hAnsi="微软雅黑" w:cs="微软雅黑"/>
        </w:rPr>
        <w:t xml:space="preserve">proposal </w:t>
      </w:r>
      <w:r>
        <w:t>被</w:t>
      </w:r>
      <w:r>
        <w:rPr>
          <w:rFonts w:ascii="微软雅黑" w:eastAsia="微软雅黑" w:hAnsi="微软雅黑" w:cs="微软雅黑"/>
        </w:rPr>
        <w:t>choose</w:t>
      </w:r>
      <w:r>
        <w:t>，那么此后被任意</w:t>
      </w:r>
      <w:r>
        <w:rPr>
          <w:rFonts w:ascii="微软雅黑" w:eastAsia="微软雅黑" w:hAnsi="微软雅黑" w:cs="微软雅黑"/>
        </w:rPr>
        <w:t>proposer</w:t>
      </w:r>
      <w:r>
        <w:t>提出的编号更大的</w:t>
      </w:r>
      <w:r>
        <w:rPr>
          <w:rFonts w:ascii="微软雅黑" w:eastAsia="微软雅黑" w:hAnsi="微软雅黑" w:cs="微软雅黑"/>
        </w:rPr>
        <w:t>proposal</w:t>
      </w:r>
      <w:r>
        <w:t>的</w:t>
      </w:r>
      <w:r>
        <w:rPr>
          <w:rFonts w:ascii="微软雅黑" w:eastAsia="微软雅黑" w:hAnsi="微软雅黑" w:cs="微软雅黑"/>
        </w:rPr>
        <w:t>value</w:t>
      </w:r>
      <w:r>
        <w:t>也必须是</w:t>
      </w:r>
      <w:r>
        <w:rPr>
          <w:rFonts w:ascii="微软雅黑" w:eastAsia="微软雅黑" w:hAnsi="微软雅黑" w:cs="微软雅黑"/>
        </w:rPr>
        <w:t>v</w:t>
      </w:r>
      <w:r>
        <w:t>。</w:t>
      </w:r>
    </w:p>
    <w:p w14:paraId="7683B100" w14:textId="77777777" w:rsidR="00C97CE8" w:rsidRDefault="007C2E36" w:rsidP="00A031EB">
      <w:pPr>
        <w:spacing w:after="58" w:line="255" w:lineRule="auto"/>
        <w:ind w:left="475" w:right="58" w:firstLineChars="200" w:firstLine="480"/>
      </w:pPr>
      <w:r>
        <w:t>这三个限制的关系是，</w:t>
      </w:r>
      <w:r>
        <w:rPr>
          <w:rFonts w:ascii="微软雅黑" w:eastAsia="微软雅黑" w:hAnsi="微软雅黑" w:cs="微软雅黑"/>
        </w:rPr>
        <w:t>p2b→p2a→p2</w:t>
      </w:r>
      <w:r>
        <w:t>，即</w:t>
      </w:r>
      <w:r>
        <w:rPr>
          <w:rFonts w:ascii="微软雅黑" w:eastAsia="微软雅黑" w:hAnsi="微软雅黑" w:cs="微软雅黑"/>
        </w:rPr>
        <w:t>p2b</w:t>
      </w:r>
      <w:r>
        <w:t>蕴含</w:t>
      </w:r>
      <w:r>
        <w:rPr>
          <w:rFonts w:ascii="微软雅黑" w:eastAsia="微软雅黑" w:hAnsi="微软雅黑" w:cs="微软雅黑"/>
        </w:rPr>
        <w:t>p2a</w:t>
      </w:r>
      <w:r>
        <w:t>，</w:t>
      </w:r>
      <w:r>
        <w:rPr>
          <w:rFonts w:ascii="微软雅黑" w:eastAsia="微软雅黑" w:hAnsi="微软雅黑" w:cs="微软雅黑"/>
        </w:rPr>
        <w:t>p2a</w:t>
      </w:r>
      <w:r>
        <w:t>蕴含</w:t>
      </w:r>
      <w:r>
        <w:rPr>
          <w:rFonts w:ascii="微软雅黑" w:eastAsia="微软雅黑" w:hAnsi="微软雅黑" w:cs="微软雅黑"/>
        </w:rPr>
        <w:t>p2</w:t>
      </w:r>
      <w:r>
        <w:t>。</w:t>
      </w:r>
    </w:p>
    <w:p w14:paraId="352A45F0" w14:textId="77777777" w:rsidR="00C97CE8" w:rsidRDefault="007C2E36" w:rsidP="00A031EB">
      <w:pPr>
        <w:spacing w:after="49" w:line="251" w:lineRule="auto"/>
        <w:ind w:left="-15" w:right="62" w:firstLineChars="200" w:firstLine="480"/>
      </w:pPr>
      <w:r>
        <w:t>到这里</w:t>
      </w:r>
      <w:r>
        <w:rPr>
          <w:rFonts w:ascii="微软雅黑" w:eastAsia="微软雅黑" w:hAnsi="微软雅黑" w:cs="微软雅黑"/>
        </w:rPr>
        <w:t>p1</w:t>
      </w:r>
      <w:r>
        <w:t>和</w:t>
      </w:r>
      <w:r>
        <w:rPr>
          <w:rFonts w:ascii="微软雅黑" w:eastAsia="微软雅黑" w:hAnsi="微软雅黑" w:cs="微软雅黑"/>
        </w:rPr>
        <w:t>p2b</w:t>
      </w:r>
      <w:r>
        <w:t>已经可以保证分布式中的一致性，然而，</w:t>
      </w:r>
      <w:r>
        <w:rPr>
          <w:rFonts w:ascii="微软雅黑" w:eastAsia="微软雅黑" w:hAnsi="微软雅黑" w:cs="微软雅黑"/>
        </w:rPr>
        <w:t>p2b</w:t>
      </w:r>
      <w:r>
        <w:t>虽然在逻辑上满足要求却很难在实际中实现，因为</w:t>
      </w:r>
      <w:r>
        <w:rPr>
          <w:rFonts w:ascii="微软雅黑" w:eastAsia="微软雅黑" w:hAnsi="微软雅黑" w:cs="微软雅黑"/>
        </w:rPr>
        <w:t>proposer</w:t>
      </w:r>
      <w:r>
        <w:t>提出的</w:t>
      </w:r>
      <w:r>
        <w:rPr>
          <w:rFonts w:ascii="微软雅黑" w:eastAsia="微软雅黑" w:hAnsi="微软雅黑" w:cs="微软雅黑"/>
        </w:rPr>
        <w:t>proposal</w:t>
      </w:r>
      <w:r>
        <w:t>是难以限制的。所以，编者对</w:t>
      </w:r>
      <w:r>
        <w:rPr>
          <w:rFonts w:ascii="微软雅黑" w:eastAsia="微软雅黑" w:hAnsi="微软雅黑" w:cs="微软雅黑"/>
        </w:rPr>
        <w:t>p2b</w:t>
      </w:r>
      <w:r>
        <w:t>又做了一次加强。</w:t>
      </w:r>
    </w:p>
    <w:p w14:paraId="31C9D07F" w14:textId="77777777" w:rsidR="00C97CE8" w:rsidRDefault="007C2E36" w:rsidP="00A031EB">
      <w:pPr>
        <w:spacing w:after="15"/>
        <w:ind w:left="490" w:right="47" w:firstLineChars="200" w:firstLine="480"/>
      </w:pPr>
      <w:r>
        <w:rPr>
          <w:rFonts w:ascii="微软雅黑" w:eastAsia="微软雅黑" w:hAnsi="微软雅黑" w:cs="微软雅黑"/>
        </w:rPr>
        <w:t>p2c</w:t>
      </w:r>
      <w:r>
        <w:t>：如果一个</w:t>
      </w:r>
      <w:r>
        <w:rPr>
          <w:rFonts w:ascii="微软雅黑" w:eastAsia="微软雅黑" w:hAnsi="微软雅黑" w:cs="微软雅黑"/>
        </w:rPr>
        <w:t>proposal=</w:t>
      </w:r>
      <w:r>
        <w:t>（</w:t>
      </w:r>
      <w:r>
        <w:rPr>
          <w:rFonts w:ascii="微软雅黑" w:eastAsia="微软雅黑" w:hAnsi="微软雅黑" w:cs="微软雅黑"/>
          <w:i/>
        </w:rPr>
        <w:t>n</w:t>
      </w:r>
      <w:r>
        <w:t>，</w:t>
      </w:r>
      <w:r>
        <w:rPr>
          <w:rFonts w:ascii="微软雅黑" w:eastAsia="微软雅黑" w:hAnsi="微软雅黑" w:cs="微软雅黑"/>
        </w:rPr>
        <w:t>v</w:t>
      </w:r>
      <w:r>
        <w:t>）</w:t>
      </w:r>
      <w:r>
        <w:rPr>
          <w:rFonts w:ascii="微软雅黑" w:eastAsia="微软雅黑" w:hAnsi="微软雅黑" w:cs="微软雅黑"/>
        </w:rPr>
        <w:t xml:space="preserve"> “</w:t>
      </w:r>
      <w:r>
        <w:t>想要</w:t>
      </w:r>
      <w:r>
        <w:rPr>
          <w:rFonts w:ascii="微软雅黑" w:eastAsia="微软雅黑" w:hAnsi="微软雅黑" w:cs="微软雅黑"/>
        </w:rPr>
        <w:t>”</w:t>
      </w:r>
      <w:r>
        <w:t>被提出，那么存在一个多数派</w:t>
      </w:r>
      <w:r>
        <w:rPr>
          <w:rFonts w:ascii="微软雅黑" w:eastAsia="微软雅黑" w:hAnsi="微软雅黑" w:cs="微软雅黑"/>
        </w:rPr>
        <w:t>S</w:t>
      </w:r>
      <w:r>
        <w:t>，要么（</w:t>
      </w:r>
      <w:r>
        <w:rPr>
          <w:rFonts w:ascii="微软雅黑" w:eastAsia="微软雅黑" w:hAnsi="微软雅黑" w:cs="微软雅黑"/>
        </w:rPr>
        <w:t>a</w:t>
      </w:r>
      <w:r>
        <w:t>）</w:t>
      </w:r>
    </w:p>
    <w:p w14:paraId="2650567B" w14:textId="77777777" w:rsidR="00C97CE8" w:rsidRDefault="007C2E36" w:rsidP="00A031EB">
      <w:pPr>
        <w:spacing w:after="58" w:line="255" w:lineRule="auto"/>
        <w:ind w:right="58" w:firstLineChars="200" w:firstLine="480"/>
      </w:pPr>
      <w:r>
        <w:rPr>
          <w:rFonts w:ascii="微软雅黑" w:eastAsia="微软雅黑" w:hAnsi="微软雅黑" w:cs="微软雅黑"/>
        </w:rPr>
        <w:t>S</w:t>
      </w:r>
      <w:r>
        <w:t>中没有</w:t>
      </w:r>
      <w:r>
        <w:rPr>
          <w:rFonts w:ascii="微软雅黑" w:eastAsia="微软雅黑" w:hAnsi="微软雅黑" w:cs="微软雅黑"/>
        </w:rPr>
        <w:t>accepter</w:t>
      </w:r>
      <w:r>
        <w:t>接受任何</w:t>
      </w:r>
      <w:r>
        <w:rPr>
          <w:rFonts w:ascii="微软雅黑" w:eastAsia="微软雅黑" w:hAnsi="微软雅黑" w:cs="微软雅黑"/>
        </w:rPr>
        <w:t>num &lt;</w:t>
      </w:r>
      <w:r>
        <w:rPr>
          <w:rFonts w:ascii="微软雅黑" w:eastAsia="微软雅黑" w:hAnsi="微软雅黑" w:cs="微软雅黑"/>
          <w:i/>
        </w:rPr>
        <w:t xml:space="preserve"> n</w:t>
      </w:r>
      <w:r>
        <w:t>的</w:t>
      </w:r>
      <w:r>
        <w:rPr>
          <w:rFonts w:ascii="微软雅黑" w:eastAsia="微软雅黑" w:hAnsi="微软雅黑" w:cs="微软雅黑"/>
        </w:rPr>
        <w:t>proposal</w:t>
      </w:r>
      <w:r>
        <w:t>，要么（</w:t>
      </w:r>
      <w:r>
        <w:rPr>
          <w:rFonts w:ascii="微软雅黑" w:eastAsia="微软雅黑" w:hAnsi="微软雅黑" w:cs="微软雅黑"/>
        </w:rPr>
        <w:t>b</w:t>
      </w:r>
      <w:r>
        <w:t>）</w:t>
      </w:r>
      <w:r>
        <w:rPr>
          <w:rFonts w:ascii="微软雅黑" w:eastAsia="微软雅黑" w:hAnsi="微软雅黑" w:cs="微软雅黑"/>
        </w:rPr>
        <w:t>S</w:t>
      </w:r>
      <w:r>
        <w:t>中</w:t>
      </w:r>
      <w:r>
        <w:rPr>
          <w:rFonts w:ascii="微软雅黑" w:eastAsia="微软雅黑" w:hAnsi="微软雅黑" w:cs="微软雅黑"/>
        </w:rPr>
        <w:t>accepter</w:t>
      </w:r>
      <w:r>
        <w:t>所接受的</w:t>
      </w:r>
      <w:r>
        <w:rPr>
          <w:rFonts w:ascii="微软雅黑" w:eastAsia="微软雅黑" w:hAnsi="微软雅黑" w:cs="微软雅黑"/>
        </w:rPr>
        <w:t>proposal</w:t>
      </w:r>
      <w:r>
        <w:t>中编号最大的</w:t>
      </w:r>
      <w:r>
        <w:rPr>
          <w:rFonts w:ascii="微软雅黑" w:eastAsia="微软雅黑" w:hAnsi="微软雅黑" w:cs="微软雅黑"/>
        </w:rPr>
        <w:t>proposal</w:t>
      </w:r>
      <w:r>
        <w:t>的</w:t>
      </w:r>
      <w:r>
        <w:rPr>
          <w:rFonts w:ascii="微软雅黑" w:eastAsia="微软雅黑" w:hAnsi="微软雅黑" w:cs="微软雅黑"/>
        </w:rPr>
        <w:t>value</w:t>
      </w:r>
      <w:r>
        <w:t>是</w:t>
      </w:r>
      <w:r>
        <w:rPr>
          <w:rFonts w:ascii="微软雅黑" w:eastAsia="微软雅黑" w:hAnsi="微软雅黑" w:cs="微软雅黑"/>
        </w:rPr>
        <w:t>v</w:t>
      </w:r>
      <w:r>
        <w:t>。</w:t>
      </w:r>
    </w:p>
    <w:p w14:paraId="731264F4" w14:textId="77777777" w:rsidR="00C97CE8" w:rsidRDefault="007C2E36" w:rsidP="00A031EB">
      <w:pPr>
        <w:spacing w:after="7"/>
        <w:ind w:left="490" w:right="47" w:firstLineChars="200" w:firstLine="480"/>
      </w:pPr>
      <w:r>
        <w:t>从</w:t>
      </w:r>
      <w:r>
        <w:rPr>
          <w:rFonts w:ascii="微软雅黑" w:eastAsia="微软雅黑" w:hAnsi="微软雅黑" w:cs="微软雅黑"/>
        </w:rPr>
        <w:t>p2b</w:t>
      </w:r>
      <w:r>
        <w:t>到</w:t>
      </w:r>
      <w:r>
        <w:rPr>
          <w:rFonts w:ascii="微软雅黑" w:eastAsia="微软雅黑" w:hAnsi="微软雅黑" w:cs="微软雅黑"/>
        </w:rPr>
        <w:t>p2c</w:t>
      </w:r>
      <w:r>
        <w:t>是整个</w:t>
      </w:r>
      <w:proofErr w:type="spellStart"/>
      <w:r>
        <w:rPr>
          <w:rFonts w:ascii="微软雅黑" w:eastAsia="微软雅黑" w:hAnsi="微软雅黑" w:cs="微软雅黑"/>
        </w:rPr>
        <w:t>Paxos</w:t>
      </w:r>
      <w:proofErr w:type="spellEnd"/>
      <w:r>
        <w:t>算法最难以理解的地方，维基百科和一些人</w:t>
      </w:r>
      <w:proofErr w:type="gramStart"/>
      <w:r>
        <w:t>的博客对</w:t>
      </w:r>
      <w:proofErr w:type="gramEnd"/>
      <w:r>
        <w:t>此处的</w:t>
      </w:r>
    </w:p>
    <w:p w14:paraId="23B7CE4B" w14:textId="77777777" w:rsidR="00C97CE8" w:rsidRDefault="007C2E36" w:rsidP="00A031EB">
      <w:pPr>
        <w:ind w:left="-5" w:right="47" w:firstLineChars="200" w:firstLine="480"/>
      </w:pPr>
      <w:r>
        <w:t>理解都不太一样，</w:t>
      </w:r>
      <w:r>
        <w:rPr>
          <w:rFonts w:ascii="微软雅黑" w:eastAsia="微软雅黑" w:hAnsi="微软雅黑" w:cs="微软雅黑"/>
        </w:rPr>
        <w:t>p2c</w:t>
      </w:r>
      <w:r>
        <w:t>是</w:t>
      </w:r>
      <w:r>
        <w:rPr>
          <w:rFonts w:ascii="微软雅黑" w:eastAsia="微软雅黑" w:hAnsi="微软雅黑" w:cs="微软雅黑"/>
        </w:rPr>
        <w:t>p2b</w:t>
      </w:r>
      <w:r>
        <w:t>的加强，即</w:t>
      </w:r>
      <w:r>
        <w:rPr>
          <w:rFonts w:ascii="微软雅黑" w:eastAsia="微软雅黑" w:hAnsi="微软雅黑" w:cs="微软雅黑"/>
        </w:rPr>
        <w:t>p2c→p2b</w:t>
      </w:r>
      <w:r>
        <w:t>。现在编者解释一下</w:t>
      </w:r>
      <w:r>
        <w:rPr>
          <w:rFonts w:ascii="微软雅黑" w:eastAsia="微软雅黑" w:hAnsi="微软雅黑" w:cs="微软雅黑"/>
        </w:rPr>
        <w:t>p2c</w:t>
      </w:r>
      <w:r>
        <w:t xml:space="preserve">的含义，如果 </w:t>
      </w:r>
      <w:r>
        <w:rPr>
          <w:rFonts w:ascii="微软雅黑" w:eastAsia="微软雅黑" w:hAnsi="微软雅黑" w:cs="微软雅黑"/>
        </w:rPr>
        <w:t xml:space="preserve">proposal </w:t>
      </w:r>
      <w:r>
        <w:t>（</w:t>
      </w:r>
      <w:r>
        <w:rPr>
          <w:rFonts w:ascii="微软雅黑" w:eastAsia="微软雅黑" w:hAnsi="微软雅黑" w:cs="微软雅黑"/>
          <w:i/>
        </w:rPr>
        <w:t>n</w:t>
      </w:r>
      <w:r>
        <w:t>，</w:t>
      </w:r>
      <w:r>
        <w:rPr>
          <w:rFonts w:ascii="微软雅黑" w:eastAsia="微软雅黑" w:hAnsi="微软雅黑" w:cs="微软雅黑"/>
        </w:rPr>
        <w:t>v</w:t>
      </w:r>
      <w:r>
        <w:t>）</w:t>
      </w:r>
      <w:r>
        <w:rPr>
          <w:rFonts w:ascii="微软雅黑" w:eastAsia="微软雅黑" w:hAnsi="微软雅黑" w:cs="微软雅黑"/>
        </w:rPr>
        <w:t xml:space="preserve"> </w:t>
      </w:r>
      <w:r>
        <w:t>想要被提出，有两种情况：</w:t>
      </w:r>
    </w:p>
    <w:p w14:paraId="5D71CB37" w14:textId="77777777" w:rsidR="00C97CE8" w:rsidRDefault="007C2E36" w:rsidP="00B55381">
      <w:pPr>
        <w:numPr>
          <w:ilvl w:val="0"/>
          <w:numId w:val="174"/>
        </w:numPr>
        <w:spacing w:after="58" w:line="255" w:lineRule="auto"/>
        <w:ind w:right="29" w:firstLineChars="200" w:firstLine="480"/>
      </w:pPr>
      <w:r>
        <w:rPr>
          <w:rFonts w:ascii="微软雅黑" w:eastAsia="微软雅黑" w:hAnsi="微软雅黑" w:cs="微软雅黑"/>
        </w:rPr>
        <w:lastRenderedPageBreak/>
        <w:t>S</w:t>
      </w:r>
      <w:r>
        <w:t>中没有</w:t>
      </w:r>
      <w:r>
        <w:rPr>
          <w:rFonts w:ascii="微软雅黑" w:eastAsia="微软雅黑" w:hAnsi="微软雅黑" w:cs="微软雅黑"/>
        </w:rPr>
        <w:t>accepter</w:t>
      </w:r>
      <w:r>
        <w:t>接受</w:t>
      </w:r>
      <w:r>
        <w:rPr>
          <w:rFonts w:ascii="微软雅黑" w:eastAsia="微软雅黑" w:hAnsi="微软雅黑" w:cs="微软雅黑"/>
        </w:rPr>
        <w:t>num&lt;</w:t>
      </w:r>
      <w:r>
        <w:rPr>
          <w:rFonts w:ascii="微软雅黑" w:eastAsia="微软雅黑" w:hAnsi="微软雅黑" w:cs="微软雅黑"/>
          <w:i/>
        </w:rPr>
        <w:t>n</w:t>
      </w:r>
      <w:r>
        <w:t>的</w:t>
      </w:r>
      <w:r>
        <w:rPr>
          <w:rFonts w:ascii="微软雅黑" w:eastAsia="微软雅黑" w:hAnsi="微软雅黑" w:cs="微软雅黑"/>
        </w:rPr>
        <w:t>proposal</w:t>
      </w:r>
      <w:r>
        <w:t>，也就是说</w:t>
      </w:r>
      <w:r>
        <w:rPr>
          <w:rFonts w:ascii="微软雅黑" w:eastAsia="微软雅黑" w:hAnsi="微软雅黑" w:cs="微软雅黑"/>
        </w:rPr>
        <w:t>proposal</w:t>
      </w:r>
      <w:r>
        <w:t>是第一个</w:t>
      </w:r>
      <w:r>
        <w:rPr>
          <w:rFonts w:ascii="微软雅黑" w:eastAsia="微软雅黑" w:hAnsi="微软雅黑" w:cs="微软雅黑"/>
        </w:rPr>
        <w:t>proposal</w:t>
      </w:r>
      <w:r>
        <w:t xml:space="preserve">。 </w:t>
      </w:r>
      <w:r>
        <w:rPr>
          <w:rFonts w:ascii="微软雅黑" w:eastAsia="微软雅黑" w:hAnsi="微软雅黑" w:cs="微软雅黑"/>
        </w:rPr>
        <w:t>num==1</w:t>
      </w:r>
      <w:r>
        <w:t>的</w:t>
      </w:r>
      <w:r>
        <w:rPr>
          <w:rFonts w:ascii="微软雅黑" w:eastAsia="微软雅黑" w:hAnsi="微软雅黑" w:cs="微软雅黑"/>
        </w:rPr>
        <w:t>proposal</w:t>
      </w:r>
      <w:r>
        <w:t>的提出是不受到限制的。</w:t>
      </w:r>
    </w:p>
    <w:p w14:paraId="718DF11E" w14:textId="77777777" w:rsidR="00C97CE8" w:rsidRDefault="007C2E36" w:rsidP="00B55381">
      <w:pPr>
        <w:numPr>
          <w:ilvl w:val="0"/>
          <w:numId w:val="174"/>
        </w:numPr>
        <w:spacing w:after="50" w:line="267" w:lineRule="auto"/>
        <w:ind w:right="29" w:firstLineChars="200" w:firstLine="480"/>
      </w:pPr>
      <w:r>
        <w:rPr>
          <w:rFonts w:ascii="微软雅黑" w:eastAsia="微软雅黑" w:hAnsi="微软雅黑" w:cs="微软雅黑"/>
        </w:rPr>
        <w:t>S</w:t>
      </w:r>
      <w:r>
        <w:t>中</w:t>
      </w:r>
      <w:r>
        <w:rPr>
          <w:rFonts w:ascii="微软雅黑" w:eastAsia="微软雅黑" w:hAnsi="微软雅黑" w:cs="微软雅黑"/>
        </w:rPr>
        <w:t>accepter</w:t>
      </w:r>
      <w:r>
        <w:t>所接受的</w:t>
      </w:r>
      <w:r>
        <w:rPr>
          <w:rFonts w:ascii="微软雅黑" w:eastAsia="微软雅黑" w:hAnsi="微软雅黑" w:cs="微软雅黑"/>
        </w:rPr>
        <w:t>proposal</w:t>
      </w:r>
      <w:r>
        <w:t>中编号最大的</w:t>
      </w:r>
      <w:r>
        <w:rPr>
          <w:rFonts w:ascii="微软雅黑" w:eastAsia="微软雅黑" w:hAnsi="微软雅黑" w:cs="微软雅黑"/>
        </w:rPr>
        <w:t>proposal</w:t>
      </w:r>
      <w:r>
        <w:t>的</w:t>
      </w:r>
      <w:r>
        <w:rPr>
          <w:rFonts w:ascii="微软雅黑" w:eastAsia="微软雅黑" w:hAnsi="微软雅黑" w:cs="微软雅黑"/>
        </w:rPr>
        <w:t>value</w:t>
      </w:r>
      <w:r>
        <w:t>是</w:t>
      </w:r>
      <w:r>
        <w:rPr>
          <w:rFonts w:ascii="微软雅黑" w:eastAsia="微软雅黑" w:hAnsi="微软雅黑" w:cs="微软雅黑"/>
        </w:rPr>
        <w:t>v</w:t>
      </w:r>
      <w:r>
        <w:t>，</w:t>
      </w:r>
      <w:r>
        <w:rPr>
          <w:rFonts w:ascii="微软雅黑" w:eastAsia="微软雅黑" w:hAnsi="微软雅黑" w:cs="微软雅黑"/>
        </w:rPr>
        <w:t>S</w:t>
      </w:r>
      <w:r>
        <w:t>中</w:t>
      </w:r>
      <w:r>
        <w:rPr>
          <w:rFonts w:ascii="微软雅黑" w:eastAsia="微软雅黑" w:hAnsi="微软雅黑" w:cs="微软雅黑"/>
        </w:rPr>
        <w:t>accepter</w:t>
      </w:r>
      <w:r>
        <w:t>接受了某个或者一些</w:t>
      </w:r>
      <w:r>
        <w:rPr>
          <w:rFonts w:ascii="微软雅黑" w:eastAsia="微软雅黑" w:hAnsi="微软雅黑" w:cs="微软雅黑"/>
        </w:rPr>
        <w:t>proposal</w:t>
      </w:r>
      <w:r>
        <w:t>，那么这些</w:t>
      </w:r>
      <w:r>
        <w:rPr>
          <w:rFonts w:ascii="微软雅黑" w:eastAsia="微软雅黑" w:hAnsi="微软雅黑" w:cs="微软雅黑"/>
        </w:rPr>
        <w:t>proposal</w:t>
      </w:r>
      <w:r>
        <w:t>的</w:t>
      </w:r>
      <w:r>
        <w:rPr>
          <w:rFonts w:ascii="微软雅黑" w:eastAsia="微软雅黑" w:hAnsi="微软雅黑" w:cs="微软雅黑"/>
        </w:rPr>
        <w:t>value</w:t>
      </w:r>
      <w:r>
        <w:t>已经被</w:t>
      </w:r>
      <w:r>
        <w:rPr>
          <w:rFonts w:ascii="微软雅黑" w:eastAsia="微软雅黑" w:hAnsi="微软雅黑" w:cs="微软雅黑"/>
        </w:rPr>
        <w:t>choose</w:t>
      </w:r>
      <w:r>
        <w:t>。前面说过</w:t>
      </w:r>
      <w:r>
        <w:rPr>
          <w:rFonts w:ascii="微软雅黑" w:eastAsia="微软雅黑" w:hAnsi="微软雅黑" w:cs="微软雅黑"/>
        </w:rPr>
        <w:t>p2c</w:t>
      </w:r>
      <w:r>
        <w:t>是</w:t>
      </w:r>
      <w:r>
        <w:rPr>
          <w:rFonts w:ascii="微软雅黑" w:eastAsia="微软雅黑" w:hAnsi="微软雅黑" w:cs="微软雅黑"/>
        </w:rPr>
        <w:t>p2b</w:t>
      </w:r>
      <w:r>
        <w:t>的加强，</w:t>
      </w:r>
      <w:r>
        <w:rPr>
          <w:rFonts w:ascii="微软雅黑" w:eastAsia="微软雅黑" w:hAnsi="微软雅黑" w:cs="微软雅黑"/>
        </w:rPr>
        <w:t>p2b</w:t>
      </w:r>
      <w:r>
        <w:t>要求一旦某个</w:t>
      </w:r>
      <w:r>
        <w:rPr>
          <w:rFonts w:ascii="微软雅黑" w:eastAsia="微软雅黑" w:hAnsi="微软雅黑" w:cs="微软雅黑"/>
        </w:rPr>
        <w:t>value</w:t>
      </w:r>
      <w:r>
        <w:t>被</w:t>
      </w:r>
      <w:r>
        <w:rPr>
          <w:rFonts w:ascii="微软雅黑" w:eastAsia="微软雅黑" w:hAnsi="微软雅黑" w:cs="微软雅黑"/>
        </w:rPr>
        <w:t>choose</w:t>
      </w:r>
      <w:r>
        <w:t>，则以后提出的</w:t>
      </w:r>
      <w:r>
        <w:rPr>
          <w:rFonts w:ascii="微软雅黑" w:eastAsia="微软雅黑" w:hAnsi="微软雅黑" w:cs="微软雅黑"/>
        </w:rPr>
        <w:t>proposal</w:t>
      </w:r>
      <w:r>
        <w:t>的</w:t>
      </w:r>
      <w:r>
        <w:rPr>
          <w:rFonts w:ascii="微软雅黑" w:eastAsia="微软雅黑" w:hAnsi="微软雅黑" w:cs="微软雅黑"/>
        </w:rPr>
        <w:t>value</w:t>
      </w:r>
      <w:r>
        <w:t>必须跟被</w:t>
      </w:r>
      <w:r>
        <w:rPr>
          <w:rFonts w:ascii="微软雅黑" w:eastAsia="微软雅黑" w:hAnsi="微软雅黑" w:cs="微软雅黑"/>
        </w:rPr>
        <w:t>choose</w:t>
      </w:r>
      <w:r>
        <w:t>的</w:t>
      </w:r>
      <w:r>
        <w:rPr>
          <w:rFonts w:ascii="微软雅黑" w:eastAsia="微软雅黑" w:hAnsi="微软雅黑" w:cs="微软雅黑"/>
        </w:rPr>
        <w:t xml:space="preserve">value </w:t>
      </w:r>
      <w:r>
        <w:t>一致。</w:t>
      </w:r>
      <w:r>
        <w:rPr>
          <w:rFonts w:ascii="微软雅黑" w:eastAsia="微软雅黑" w:hAnsi="微软雅黑" w:cs="微软雅黑"/>
        </w:rPr>
        <w:t>proposal</w:t>
      </w:r>
      <w:r>
        <w:t>想要被提出则它的</w:t>
      </w:r>
      <w:r>
        <w:rPr>
          <w:rFonts w:ascii="微软雅黑" w:eastAsia="微软雅黑" w:hAnsi="微软雅黑" w:cs="微软雅黑"/>
        </w:rPr>
        <w:t>value</w:t>
      </w:r>
      <w:r>
        <w:t>必须和编号最大的</w:t>
      </w:r>
      <w:r>
        <w:rPr>
          <w:rFonts w:ascii="微软雅黑" w:eastAsia="微软雅黑" w:hAnsi="微软雅黑" w:cs="微软雅黑"/>
        </w:rPr>
        <w:t>proposal value</w:t>
      </w:r>
      <w:r>
        <w:t>一致。为什么是编号最大的而不是编号为</w:t>
      </w:r>
      <w:r>
        <w:rPr>
          <w:rFonts w:ascii="微软雅黑" w:eastAsia="微软雅黑" w:hAnsi="微软雅黑" w:cs="微软雅黑"/>
          <w:i/>
        </w:rPr>
        <w:t>n</w:t>
      </w:r>
      <w:r>
        <w:rPr>
          <w:rFonts w:ascii="微软雅黑" w:eastAsia="微软雅黑" w:hAnsi="微软雅黑" w:cs="微软雅黑"/>
        </w:rPr>
        <w:t>-1</w:t>
      </w:r>
      <w:r>
        <w:t>（</w:t>
      </w:r>
      <w:r>
        <w:rPr>
          <w:rFonts w:ascii="微软雅黑" w:eastAsia="微软雅黑" w:hAnsi="微软雅黑" w:cs="微软雅黑"/>
          <w:i/>
        </w:rPr>
        <w:t>n</w:t>
      </w:r>
      <w:r>
        <w:t>为当前接受的</w:t>
      </w:r>
      <w:r>
        <w:rPr>
          <w:rFonts w:ascii="微软雅黑" w:eastAsia="微软雅黑" w:hAnsi="微软雅黑" w:cs="微软雅黑"/>
        </w:rPr>
        <w:t>proposal</w:t>
      </w:r>
      <w:r>
        <w:t>的编号）的呢？因为一个</w:t>
      </w:r>
      <w:r>
        <w:rPr>
          <w:rFonts w:ascii="微软雅黑" w:eastAsia="微软雅黑" w:hAnsi="微软雅黑" w:cs="微软雅黑"/>
        </w:rPr>
        <w:t>proposal</w:t>
      </w:r>
      <w:r>
        <w:t>被多数派</w:t>
      </w:r>
      <w:r>
        <w:rPr>
          <w:rFonts w:ascii="微软雅黑" w:eastAsia="微软雅黑" w:hAnsi="微软雅黑" w:cs="微软雅黑"/>
        </w:rPr>
        <w:t>S</w:t>
      </w:r>
      <w:r>
        <w:t>接受之后它后续的</w:t>
      </w:r>
      <w:r>
        <w:rPr>
          <w:rFonts w:ascii="微软雅黑" w:eastAsia="微软雅黑" w:hAnsi="微软雅黑" w:cs="微软雅黑"/>
        </w:rPr>
        <w:t>proposal</w:t>
      </w:r>
      <w:r>
        <w:t>有可能丢失。</w:t>
      </w:r>
    </w:p>
    <w:p w14:paraId="6D67FA91" w14:textId="77777777" w:rsidR="00C97CE8" w:rsidRDefault="007C2E36" w:rsidP="00A031EB">
      <w:pPr>
        <w:spacing w:after="4" w:line="255" w:lineRule="auto"/>
        <w:ind w:left="475" w:right="58" w:firstLineChars="200" w:firstLine="480"/>
      </w:pPr>
      <w:r>
        <w:t>为了满足</w:t>
      </w:r>
      <w:r>
        <w:rPr>
          <w:rFonts w:ascii="微软雅黑" w:eastAsia="微软雅黑" w:hAnsi="微软雅黑" w:cs="微软雅黑"/>
        </w:rPr>
        <w:t>p2c</w:t>
      </w:r>
      <w:r>
        <w:t>，一个</w:t>
      </w:r>
      <w:r>
        <w:rPr>
          <w:rFonts w:ascii="微软雅黑" w:eastAsia="微软雅黑" w:hAnsi="微软雅黑" w:cs="微软雅黑"/>
        </w:rPr>
        <w:t>proposer</w:t>
      </w:r>
      <w:r>
        <w:t>要想提出一个编号为</w:t>
      </w:r>
      <w:r>
        <w:rPr>
          <w:rFonts w:ascii="微软雅黑" w:eastAsia="微软雅黑" w:hAnsi="微软雅黑" w:cs="微软雅黑"/>
          <w:i/>
        </w:rPr>
        <w:t>n</w:t>
      </w:r>
      <w:r>
        <w:t>的</w:t>
      </w:r>
      <w:r>
        <w:rPr>
          <w:rFonts w:ascii="微软雅黑" w:eastAsia="微软雅黑" w:hAnsi="微软雅黑" w:cs="微软雅黑"/>
        </w:rPr>
        <w:t>proposal</w:t>
      </w:r>
      <w:r>
        <w:t>，它必须知道</w:t>
      </w:r>
      <w:r>
        <w:rPr>
          <w:rFonts w:ascii="微软雅黑" w:eastAsia="微软雅黑" w:hAnsi="微软雅黑" w:cs="微软雅黑"/>
        </w:rPr>
        <w:t>accepter</w:t>
      </w:r>
      <w:r>
        <w:t>多</w:t>
      </w:r>
    </w:p>
    <w:p w14:paraId="49047174" w14:textId="77777777" w:rsidR="00C97CE8" w:rsidRDefault="007C2E36" w:rsidP="00A031EB">
      <w:pPr>
        <w:spacing w:after="10"/>
        <w:ind w:left="-5" w:right="47" w:firstLineChars="200" w:firstLine="480"/>
      </w:pPr>
      <w:r>
        <w:t>数派中已经接受的或者将要接受的编号小于</w:t>
      </w:r>
      <w:r>
        <w:rPr>
          <w:rFonts w:ascii="微软雅黑" w:eastAsia="微软雅黑" w:hAnsi="微软雅黑" w:cs="微软雅黑"/>
          <w:i/>
        </w:rPr>
        <w:t>n</w:t>
      </w:r>
      <w:r>
        <w:t>的最大的编号是多少。知道已经接受的</w:t>
      </w:r>
    </w:p>
    <w:p w14:paraId="4A8154D1" w14:textId="77777777" w:rsidR="00C97CE8" w:rsidRDefault="007C2E36" w:rsidP="00A031EB">
      <w:pPr>
        <w:ind w:left="-5" w:right="47" w:firstLineChars="200" w:firstLine="480"/>
      </w:pPr>
      <w:r>
        <w:rPr>
          <w:rFonts w:ascii="微软雅黑" w:eastAsia="微软雅黑" w:hAnsi="微软雅黑" w:cs="微软雅黑"/>
        </w:rPr>
        <w:t>proposal</w:t>
      </w:r>
      <w:r>
        <w:t>的编号是很简单的，但是预测就比较难实现了，</w:t>
      </w:r>
      <w:proofErr w:type="spellStart"/>
      <w:r>
        <w:rPr>
          <w:rFonts w:ascii="微软雅黑" w:eastAsia="微软雅黑" w:hAnsi="微软雅黑" w:cs="微软雅黑"/>
        </w:rPr>
        <w:t>Paxos</w:t>
      </w:r>
      <w:proofErr w:type="spellEnd"/>
      <w:r>
        <w:t>通过让</w:t>
      </w:r>
      <w:r>
        <w:rPr>
          <w:rFonts w:ascii="微软雅黑" w:eastAsia="微软雅黑" w:hAnsi="微软雅黑" w:cs="微软雅黑"/>
        </w:rPr>
        <w:t>accepter</w:t>
      </w:r>
      <w:r>
        <w:t>承诺不再接受任何编号小于</w:t>
      </w:r>
      <w:r>
        <w:rPr>
          <w:rFonts w:ascii="微软雅黑" w:eastAsia="微软雅黑" w:hAnsi="微软雅黑" w:cs="微软雅黑"/>
          <w:i/>
        </w:rPr>
        <w:t>n</w:t>
      </w:r>
      <w:r>
        <w:t>的</w:t>
      </w:r>
      <w:r>
        <w:rPr>
          <w:rFonts w:ascii="微软雅黑" w:eastAsia="微软雅黑" w:hAnsi="微软雅黑" w:cs="微软雅黑"/>
        </w:rPr>
        <w:t>proposal</w:t>
      </w:r>
      <w:r>
        <w:t>来控制。因此，</w:t>
      </w:r>
      <w:r>
        <w:rPr>
          <w:rFonts w:ascii="微软雅黑" w:eastAsia="微软雅黑" w:hAnsi="微软雅黑" w:cs="微软雅黑"/>
        </w:rPr>
        <w:t>proposer</w:t>
      </w:r>
      <w:r>
        <w:t>提出一个</w:t>
      </w:r>
      <w:r>
        <w:rPr>
          <w:rFonts w:ascii="微软雅黑" w:eastAsia="微软雅黑" w:hAnsi="微软雅黑" w:cs="微软雅黑"/>
        </w:rPr>
        <w:t>proposal</w:t>
      </w:r>
      <w:r>
        <w:t>需要经过以下两步：</w:t>
      </w:r>
    </w:p>
    <w:p w14:paraId="5E9FC26C" w14:textId="77777777" w:rsidR="00C97CE8" w:rsidRDefault="007C2E36" w:rsidP="00B55381">
      <w:pPr>
        <w:numPr>
          <w:ilvl w:val="0"/>
          <w:numId w:val="175"/>
        </w:numPr>
        <w:ind w:right="24" w:firstLineChars="200" w:firstLine="480"/>
      </w:pPr>
      <w:r>
        <w:rPr>
          <w:rFonts w:ascii="微软雅黑" w:eastAsia="微软雅黑" w:hAnsi="微软雅黑" w:cs="微软雅黑"/>
        </w:rPr>
        <w:t>proposer</w:t>
      </w:r>
      <w:r>
        <w:t>选择一个编号</w:t>
      </w:r>
      <w:r>
        <w:rPr>
          <w:rFonts w:ascii="微软雅黑" w:eastAsia="微软雅黑" w:hAnsi="微软雅黑" w:cs="微软雅黑"/>
          <w:i/>
        </w:rPr>
        <w:t>n</w:t>
      </w:r>
      <w:r>
        <w:t>并向一组</w:t>
      </w:r>
      <w:r>
        <w:rPr>
          <w:rFonts w:ascii="微软雅黑" w:eastAsia="微软雅黑" w:hAnsi="微软雅黑" w:cs="微软雅黑"/>
        </w:rPr>
        <w:t>accepter</w:t>
      </w:r>
      <w:r>
        <w:t>发送一个</w:t>
      </w:r>
      <w:r>
        <w:rPr>
          <w:rFonts w:ascii="微软雅黑" w:eastAsia="微软雅黑" w:hAnsi="微软雅黑" w:cs="微软雅黑"/>
        </w:rPr>
        <w:t>prepare</w:t>
      </w:r>
      <w:r>
        <w:t>请求（包含所选择的编号</w:t>
      </w:r>
      <w:r>
        <w:rPr>
          <w:rFonts w:ascii="微软雅黑" w:eastAsia="微软雅黑" w:hAnsi="微软雅黑" w:cs="微软雅黑"/>
          <w:i/>
        </w:rPr>
        <w:t>n</w:t>
      </w:r>
      <w:r>
        <w:t>），要求</w:t>
      </w:r>
      <w:r>
        <w:rPr>
          <w:rFonts w:ascii="微软雅黑" w:eastAsia="微软雅黑" w:hAnsi="微软雅黑" w:cs="微软雅黑"/>
        </w:rPr>
        <w:t>accepter</w:t>
      </w:r>
      <w:r>
        <w:t>返回</w:t>
      </w:r>
      <w:r>
        <w:rPr>
          <w:rFonts w:ascii="微软雅黑" w:eastAsia="微软雅黑" w:hAnsi="微软雅黑" w:cs="微软雅黑"/>
        </w:rPr>
        <w:t>promise</w:t>
      </w:r>
      <w:r>
        <w:t>，</w:t>
      </w:r>
      <w:r>
        <w:rPr>
          <w:rFonts w:ascii="微软雅黑" w:eastAsia="微软雅黑" w:hAnsi="微软雅黑" w:cs="微软雅黑"/>
        </w:rPr>
        <w:t>promise</w:t>
      </w:r>
      <w:r>
        <w:t>包含两个信息：①不再接受任何编号小于</w:t>
      </w:r>
      <w:r>
        <w:rPr>
          <w:rFonts w:ascii="微软雅黑" w:eastAsia="微软雅黑" w:hAnsi="微软雅黑" w:cs="微软雅黑"/>
          <w:i/>
        </w:rPr>
        <w:t>n</w:t>
      </w:r>
      <w:r>
        <w:t xml:space="preserve">的 </w:t>
      </w:r>
      <w:r>
        <w:rPr>
          <w:rFonts w:ascii="微软雅黑" w:eastAsia="微软雅黑" w:hAnsi="微软雅黑" w:cs="微软雅黑"/>
        </w:rPr>
        <w:t>proposal</w:t>
      </w:r>
      <w:r>
        <w:t>的承诺；②该</w:t>
      </w:r>
      <w:r>
        <w:rPr>
          <w:rFonts w:ascii="微软雅黑" w:eastAsia="微软雅黑" w:hAnsi="微软雅黑" w:cs="微软雅黑"/>
        </w:rPr>
        <w:t>accepter</w:t>
      </w:r>
      <w:r>
        <w:t>所接受的小于</w:t>
      </w:r>
      <w:r>
        <w:rPr>
          <w:rFonts w:ascii="微软雅黑" w:eastAsia="微软雅黑" w:hAnsi="微软雅黑" w:cs="微软雅黑"/>
          <w:i/>
        </w:rPr>
        <w:t>n</w:t>
      </w:r>
      <w:r>
        <w:t>的最大编号的</w:t>
      </w:r>
      <w:r>
        <w:rPr>
          <w:rFonts w:ascii="微软雅黑" w:eastAsia="微软雅黑" w:hAnsi="微软雅黑" w:cs="微软雅黑"/>
        </w:rPr>
        <w:t>proposal</w:t>
      </w:r>
      <w:r>
        <w:t>，如果该</w:t>
      </w:r>
      <w:r>
        <w:rPr>
          <w:rFonts w:ascii="微软雅黑" w:eastAsia="微软雅黑" w:hAnsi="微软雅黑" w:cs="微软雅黑"/>
        </w:rPr>
        <w:t>accepter</w:t>
      </w:r>
      <w:r>
        <w:t>还未接受过任何</w:t>
      </w:r>
      <w:r>
        <w:rPr>
          <w:rFonts w:ascii="微软雅黑" w:eastAsia="微软雅黑" w:hAnsi="微软雅黑" w:cs="微软雅黑"/>
        </w:rPr>
        <w:t>proposal</w:t>
      </w:r>
      <w:r>
        <w:t>则不用返回这个信息。</w:t>
      </w:r>
    </w:p>
    <w:p w14:paraId="31F283AD" w14:textId="77777777" w:rsidR="00C97CE8" w:rsidRDefault="007C2E36" w:rsidP="00B55381">
      <w:pPr>
        <w:numPr>
          <w:ilvl w:val="0"/>
          <w:numId w:val="175"/>
        </w:numPr>
        <w:spacing w:after="50" w:line="267" w:lineRule="auto"/>
        <w:ind w:right="24" w:firstLineChars="200" w:firstLine="480"/>
      </w:pPr>
      <w:r>
        <w:t>如果</w:t>
      </w:r>
      <w:r>
        <w:rPr>
          <w:rFonts w:ascii="微软雅黑" w:eastAsia="微软雅黑" w:hAnsi="微软雅黑" w:cs="微软雅黑"/>
        </w:rPr>
        <w:t>proposer</w:t>
      </w:r>
      <w:r>
        <w:t>接收到大多数的</w:t>
      </w:r>
      <w:r>
        <w:rPr>
          <w:rFonts w:ascii="微软雅黑" w:eastAsia="微软雅黑" w:hAnsi="微软雅黑" w:cs="微软雅黑"/>
        </w:rPr>
        <w:t>accepter</w:t>
      </w:r>
      <w:r>
        <w:t>所返回的</w:t>
      </w:r>
      <w:r>
        <w:rPr>
          <w:rFonts w:ascii="微软雅黑" w:eastAsia="微软雅黑" w:hAnsi="微软雅黑" w:cs="微软雅黑"/>
        </w:rPr>
        <w:t>promise</w:t>
      </w:r>
      <w:r>
        <w:t>，则该</w:t>
      </w:r>
      <w:r>
        <w:rPr>
          <w:rFonts w:ascii="微软雅黑" w:eastAsia="微软雅黑" w:hAnsi="微软雅黑" w:cs="微软雅黑"/>
        </w:rPr>
        <w:t>proposer</w:t>
      </w:r>
      <w:r>
        <w:t>可以提出编号为</w:t>
      </w:r>
      <w:r>
        <w:rPr>
          <w:rFonts w:ascii="微软雅黑" w:eastAsia="微软雅黑" w:hAnsi="微软雅黑" w:cs="微软雅黑"/>
          <w:i/>
        </w:rPr>
        <w:t>n</w:t>
      </w:r>
      <w:r>
        <w:t>，</w:t>
      </w:r>
      <w:r>
        <w:rPr>
          <w:rFonts w:ascii="微软雅黑" w:eastAsia="微软雅黑" w:hAnsi="微软雅黑" w:cs="微软雅黑"/>
        </w:rPr>
        <w:t>value</w:t>
      </w:r>
      <w:r>
        <w:t>为</w:t>
      </w:r>
      <w:r>
        <w:rPr>
          <w:rFonts w:ascii="微软雅黑" w:eastAsia="微软雅黑" w:hAnsi="微软雅黑" w:cs="微软雅黑"/>
        </w:rPr>
        <w:t>promise</w:t>
      </w:r>
      <w:r>
        <w:t>所带回的</w:t>
      </w:r>
      <w:r>
        <w:rPr>
          <w:rFonts w:ascii="微软雅黑" w:eastAsia="微软雅黑" w:hAnsi="微软雅黑" w:cs="微软雅黑"/>
        </w:rPr>
        <w:t>proposal</w:t>
      </w:r>
      <w:r>
        <w:t>的</w:t>
      </w:r>
      <w:r>
        <w:rPr>
          <w:rFonts w:ascii="微软雅黑" w:eastAsia="微软雅黑" w:hAnsi="微软雅黑" w:cs="微软雅黑"/>
        </w:rPr>
        <w:t>value</w:t>
      </w:r>
      <w:r>
        <w:t>的</w:t>
      </w:r>
      <w:r>
        <w:rPr>
          <w:rFonts w:ascii="微软雅黑" w:eastAsia="微软雅黑" w:hAnsi="微软雅黑" w:cs="微软雅黑"/>
        </w:rPr>
        <w:t>proposal</w:t>
      </w:r>
      <w:r>
        <w:t>，如果</w:t>
      </w:r>
      <w:r>
        <w:rPr>
          <w:rFonts w:ascii="微软雅黑" w:eastAsia="微软雅黑" w:hAnsi="微软雅黑" w:cs="微软雅黑"/>
        </w:rPr>
        <w:t>promise</w:t>
      </w:r>
      <w:r>
        <w:t>没有带回有关的</w:t>
      </w:r>
      <w:r>
        <w:rPr>
          <w:rFonts w:ascii="微软雅黑" w:eastAsia="微软雅黑" w:hAnsi="微软雅黑" w:cs="微软雅黑"/>
        </w:rPr>
        <w:t>proposal</w:t>
      </w:r>
      <w:r>
        <w:t>则</w:t>
      </w:r>
      <w:r>
        <w:rPr>
          <w:rFonts w:ascii="微软雅黑" w:eastAsia="微软雅黑" w:hAnsi="微软雅黑" w:cs="微软雅黑"/>
        </w:rPr>
        <w:t>value</w:t>
      </w:r>
      <w:r>
        <w:t>可以为任意值。</w:t>
      </w:r>
    </w:p>
    <w:p w14:paraId="3FB2408A" w14:textId="77777777" w:rsidR="00C97CE8" w:rsidRDefault="007C2E36" w:rsidP="00A031EB">
      <w:pPr>
        <w:spacing w:after="5" w:line="255" w:lineRule="auto"/>
        <w:ind w:left="475" w:right="58" w:firstLineChars="200" w:firstLine="480"/>
      </w:pPr>
      <w:r>
        <w:rPr>
          <w:rFonts w:ascii="微软雅黑" w:eastAsia="微软雅黑" w:hAnsi="微软雅黑" w:cs="微软雅黑"/>
        </w:rPr>
        <w:t>proposer</w:t>
      </w:r>
      <w:r>
        <w:t>通过向一组（不一定是发给它</w:t>
      </w:r>
      <w:r>
        <w:rPr>
          <w:rFonts w:ascii="微软雅黑" w:eastAsia="微软雅黑" w:hAnsi="微软雅黑" w:cs="微软雅黑"/>
        </w:rPr>
        <w:t>promise</w:t>
      </w:r>
      <w:r>
        <w:t>的那一组）</w:t>
      </w:r>
      <w:r>
        <w:rPr>
          <w:rFonts w:ascii="微软雅黑" w:eastAsia="微软雅黑" w:hAnsi="微软雅黑" w:cs="微软雅黑"/>
        </w:rPr>
        <w:t>accepter</w:t>
      </w:r>
      <w:r>
        <w:t>发送</w:t>
      </w:r>
      <w:r>
        <w:rPr>
          <w:rFonts w:ascii="微软雅黑" w:eastAsia="微软雅黑" w:hAnsi="微软雅黑" w:cs="微软雅黑"/>
        </w:rPr>
        <w:t xml:space="preserve">accept </w:t>
      </w:r>
      <w:r>
        <w:t>请求来发</w:t>
      </w:r>
    </w:p>
    <w:p w14:paraId="3462CCEB" w14:textId="77777777" w:rsidR="00C97CE8" w:rsidRDefault="007C2E36" w:rsidP="00A031EB">
      <w:pPr>
        <w:spacing w:after="58" w:line="255" w:lineRule="auto"/>
        <w:ind w:right="58" w:firstLineChars="200" w:firstLine="480"/>
      </w:pPr>
      <w:r>
        <w:t>送一个已经被接受的</w:t>
      </w:r>
      <w:r>
        <w:rPr>
          <w:rFonts w:ascii="微软雅黑" w:eastAsia="微软雅黑" w:hAnsi="微软雅黑" w:cs="微软雅黑"/>
        </w:rPr>
        <w:t>proposal</w:t>
      </w:r>
      <w:r>
        <w:t>。以上是</w:t>
      </w:r>
      <w:r>
        <w:rPr>
          <w:rFonts w:ascii="微软雅黑" w:eastAsia="微软雅黑" w:hAnsi="微软雅黑" w:cs="微软雅黑"/>
        </w:rPr>
        <w:t>proposer</w:t>
      </w:r>
      <w:r>
        <w:t>提出</w:t>
      </w:r>
      <w:r>
        <w:rPr>
          <w:rFonts w:ascii="微软雅黑" w:eastAsia="微软雅黑" w:hAnsi="微软雅黑" w:cs="微软雅黑"/>
        </w:rPr>
        <w:t>proposal</w:t>
      </w:r>
      <w:r>
        <w:t>的算法，下面看看</w:t>
      </w:r>
      <w:r>
        <w:rPr>
          <w:rFonts w:ascii="微软雅黑" w:eastAsia="微软雅黑" w:hAnsi="微软雅黑" w:cs="微软雅黑"/>
        </w:rPr>
        <w:t>accepter</w:t>
      </w:r>
      <w:r>
        <w:t xml:space="preserve">接受 </w:t>
      </w:r>
      <w:r>
        <w:rPr>
          <w:rFonts w:ascii="微软雅黑" w:eastAsia="微软雅黑" w:hAnsi="微软雅黑" w:cs="微软雅黑"/>
        </w:rPr>
        <w:t>proposal</w:t>
      </w:r>
      <w:r>
        <w:t>的算法。</w:t>
      </w:r>
    </w:p>
    <w:p w14:paraId="4D5C2498" w14:textId="77777777" w:rsidR="00C97CE8" w:rsidRDefault="007C2E36" w:rsidP="00A031EB">
      <w:pPr>
        <w:spacing w:after="9"/>
        <w:ind w:left="490" w:right="47" w:firstLineChars="200" w:firstLine="480"/>
      </w:pPr>
      <w:r>
        <w:rPr>
          <w:rFonts w:ascii="微软雅黑" w:eastAsia="微软雅黑" w:hAnsi="微软雅黑" w:cs="微软雅黑"/>
        </w:rPr>
        <w:t>p1a</w:t>
      </w:r>
      <w:r>
        <w:t>：当且仅当</w:t>
      </w:r>
      <w:r>
        <w:rPr>
          <w:rFonts w:ascii="微软雅黑" w:eastAsia="微软雅黑" w:hAnsi="微软雅黑" w:cs="微软雅黑"/>
        </w:rPr>
        <w:t>accepter</w:t>
      </w:r>
      <w:r>
        <w:t>没有对任何编号大于</w:t>
      </w:r>
      <w:r>
        <w:rPr>
          <w:rFonts w:ascii="微软雅黑" w:eastAsia="微软雅黑" w:hAnsi="微软雅黑" w:cs="微软雅黑"/>
          <w:i/>
        </w:rPr>
        <w:t>n</w:t>
      </w:r>
      <w:r>
        <w:t>的</w:t>
      </w:r>
      <w:r>
        <w:rPr>
          <w:rFonts w:ascii="微软雅黑" w:eastAsia="微软雅黑" w:hAnsi="微软雅黑" w:cs="微软雅黑"/>
        </w:rPr>
        <w:t>prepare</w:t>
      </w:r>
      <w:r>
        <w:t>做出过</w:t>
      </w:r>
      <w:r>
        <w:rPr>
          <w:rFonts w:ascii="微软雅黑" w:eastAsia="微软雅黑" w:hAnsi="微软雅黑" w:cs="微软雅黑"/>
        </w:rPr>
        <w:t>promise</w:t>
      </w:r>
      <w:r>
        <w:t>时，它可以接受</w:t>
      </w:r>
    </w:p>
    <w:p w14:paraId="62F4B129" w14:textId="77777777" w:rsidR="00C97CE8" w:rsidRDefault="007C2E36" w:rsidP="00A031EB">
      <w:pPr>
        <w:spacing w:after="58" w:line="255" w:lineRule="auto"/>
        <w:ind w:right="58" w:firstLineChars="200" w:firstLine="480"/>
      </w:pPr>
      <w:r>
        <w:t>一个编号为</w:t>
      </w:r>
      <w:r>
        <w:rPr>
          <w:rFonts w:ascii="微软雅黑" w:eastAsia="微软雅黑" w:hAnsi="微软雅黑" w:cs="微软雅黑"/>
          <w:i/>
        </w:rPr>
        <w:t>n</w:t>
      </w:r>
      <w:r>
        <w:t>的</w:t>
      </w:r>
      <w:r>
        <w:rPr>
          <w:rFonts w:ascii="微软雅黑" w:eastAsia="微软雅黑" w:hAnsi="微软雅黑" w:cs="微软雅黑"/>
        </w:rPr>
        <w:t>proposal</w:t>
      </w:r>
      <w:r>
        <w:t>。</w:t>
      </w:r>
    </w:p>
    <w:p w14:paraId="603D58D8" w14:textId="77777777" w:rsidR="00C97CE8" w:rsidRDefault="007C2E36" w:rsidP="00A031EB">
      <w:pPr>
        <w:spacing w:after="7"/>
        <w:ind w:left="490" w:right="47" w:firstLineChars="200" w:firstLine="480"/>
      </w:pPr>
      <w:r>
        <w:lastRenderedPageBreak/>
        <w:t>显然，</w:t>
      </w:r>
      <w:r>
        <w:rPr>
          <w:rFonts w:ascii="微软雅黑" w:eastAsia="微软雅黑" w:hAnsi="微软雅黑" w:cs="微软雅黑"/>
        </w:rPr>
        <w:t>p1a</w:t>
      </w:r>
      <w:r>
        <w:t>蕴含</w:t>
      </w:r>
      <w:r>
        <w:rPr>
          <w:rFonts w:ascii="微软雅黑" w:eastAsia="微软雅黑" w:hAnsi="微软雅黑" w:cs="微软雅黑"/>
        </w:rPr>
        <w:t>p1</w:t>
      </w:r>
      <w:r>
        <w:t>。与</w:t>
      </w:r>
      <w:r>
        <w:rPr>
          <w:rFonts w:ascii="微软雅黑" w:eastAsia="微软雅黑" w:hAnsi="微软雅黑" w:cs="微软雅黑"/>
        </w:rPr>
        <w:t>proposer</w:t>
      </w:r>
      <w:r>
        <w:t>不同的是，即使是</w:t>
      </w:r>
      <w:proofErr w:type="gramStart"/>
      <w:r>
        <w:t>宕</w:t>
      </w:r>
      <w:proofErr w:type="gramEnd"/>
      <w:r>
        <w:t>机或者重启</w:t>
      </w:r>
      <w:r>
        <w:rPr>
          <w:rFonts w:ascii="微软雅黑" w:eastAsia="微软雅黑" w:hAnsi="微软雅黑" w:cs="微软雅黑"/>
        </w:rPr>
        <w:t>accepter</w:t>
      </w:r>
      <w:r>
        <w:t>也必须</w:t>
      </w:r>
      <w:r>
        <w:rPr>
          <w:rFonts w:ascii="微软雅黑" w:eastAsia="微软雅黑" w:hAnsi="微软雅黑" w:cs="微软雅黑"/>
        </w:rPr>
        <w:t>“</w:t>
      </w:r>
      <w:r>
        <w:t>记</w:t>
      </w:r>
    </w:p>
    <w:p w14:paraId="2C864657" w14:textId="77777777" w:rsidR="00C97CE8" w:rsidRDefault="007C2E36" w:rsidP="00A031EB">
      <w:pPr>
        <w:ind w:left="-5" w:right="47" w:firstLineChars="200" w:firstLine="480"/>
      </w:pPr>
      <w:r>
        <w:t>住</w:t>
      </w:r>
      <w:proofErr w:type="gramStart"/>
      <w:r>
        <w:rPr>
          <w:rFonts w:ascii="微软雅黑" w:eastAsia="微软雅黑" w:hAnsi="微软雅黑" w:cs="微软雅黑"/>
        </w:rPr>
        <w:t>”</w:t>
      </w:r>
      <w:proofErr w:type="gramEnd"/>
      <w:r>
        <w:t>它所接受的最大编号的</w:t>
      </w:r>
      <w:r>
        <w:rPr>
          <w:rFonts w:ascii="微软雅黑" w:eastAsia="微软雅黑" w:hAnsi="微软雅黑" w:cs="微软雅黑"/>
        </w:rPr>
        <w:t>proposal</w:t>
      </w:r>
      <w:r>
        <w:t>以及它所做出过回应的最大编号的</w:t>
      </w:r>
      <w:r>
        <w:rPr>
          <w:rFonts w:ascii="微软雅黑" w:eastAsia="微软雅黑" w:hAnsi="微软雅黑" w:cs="微软雅黑"/>
        </w:rPr>
        <w:t>prepare</w:t>
      </w:r>
      <w:r>
        <w:t xml:space="preserve">请求。而 </w:t>
      </w:r>
      <w:r>
        <w:rPr>
          <w:rFonts w:ascii="微软雅黑" w:eastAsia="微软雅黑" w:hAnsi="微软雅黑" w:cs="微软雅黑"/>
        </w:rPr>
        <w:t>proposer</w:t>
      </w:r>
      <w:r>
        <w:t>只要保证不提出重复的</w:t>
      </w:r>
      <w:r>
        <w:rPr>
          <w:rFonts w:ascii="微软雅黑" w:eastAsia="微软雅黑" w:hAnsi="微软雅黑" w:cs="微软雅黑"/>
        </w:rPr>
        <w:t>proposal</w:t>
      </w:r>
      <w:r>
        <w:t>即可。</w:t>
      </w:r>
    </w:p>
    <w:p w14:paraId="3645325A" w14:textId="77777777" w:rsidR="00C97CE8" w:rsidRDefault="007C2E36" w:rsidP="00A031EB">
      <w:pPr>
        <w:spacing w:after="7"/>
        <w:ind w:left="490" w:right="47" w:firstLineChars="200" w:firstLine="480"/>
      </w:pPr>
      <w:r>
        <w:t>现在，对一个</w:t>
      </w:r>
      <w:r>
        <w:rPr>
          <w:rFonts w:ascii="微软雅黑" w:eastAsia="微软雅黑" w:hAnsi="微软雅黑" w:cs="微软雅黑"/>
        </w:rPr>
        <w:t>proposal</w:t>
      </w:r>
      <w:r>
        <w:t>的提出和接受做一个系统的描述，这个过程分为请求和提出两</w:t>
      </w:r>
    </w:p>
    <w:p w14:paraId="17A969C2" w14:textId="77777777" w:rsidR="00C97CE8" w:rsidRDefault="007C2E36" w:rsidP="00A031EB">
      <w:pPr>
        <w:ind w:left="-5" w:right="47" w:firstLineChars="200" w:firstLine="480"/>
      </w:pPr>
      <w:proofErr w:type="gramStart"/>
      <w:r>
        <w:t>个</w:t>
      </w:r>
      <w:proofErr w:type="gramEnd"/>
      <w:r>
        <w:t>阶段。</w:t>
      </w:r>
    </w:p>
    <w:p w14:paraId="594B00C1" w14:textId="77777777" w:rsidR="00C97CE8" w:rsidRDefault="007C2E36" w:rsidP="00A031EB">
      <w:pPr>
        <w:ind w:left="490" w:right="47" w:firstLineChars="200" w:firstLine="480"/>
      </w:pPr>
      <w:r>
        <w:rPr>
          <w:rFonts w:ascii="微软雅黑" w:eastAsia="微软雅黑" w:hAnsi="微软雅黑" w:cs="微软雅黑"/>
        </w:rPr>
        <w:t>1</w:t>
      </w:r>
      <w:r>
        <w:t>）请求阶段</w:t>
      </w:r>
    </w:p>
    <w:p w14:paraId="2D68DEAE" w14:textId="77777777" w:rsidR="00C97CE8" w:rsidRDefault="007C2E36" w:rsidP="00A031EB">
      <w:pPr>
        <w:spacing w:after="49" w:line="251" w:lineRule="auto"/>
        <w:ind w:left="-15" w:right="183" w:firstLineChars="200" w:firstLine="480"/>
      </w:pPr>
      <w:r>
        <w:t>（</w:t>
      </w:r>
      <w:r>
        <w:rPr>
          <w:rFonts w:ascii="微软雅黑" w:eastAsia="微软雅黑" w:hAnsi="微软雅黑" w:cs="微软雅黑"/>
        </w:rPr>
        <w:t>1</w:t>
      </w:r>
      <w:r>
        <w:t>）</w:t>
      </w:r>
      <w:r>
        <w:rPr>
          <w:rFonts w:ascii="微软雅黑" w:eastAsia="微软雅黑" w:hAnsi="微软雅黑" w:cs="微软雅黑"/>
        </w:rPr>
        <w:t>proposer</w:t>
      </w:r>
      <w:r>
        <w:t>选择一个编号</w:t>
      </w:r>
      <w:r>
        <w:rPr>
          <w:rFonts w:ascii="微软雅黑" w:eastAsia="微软雅黑" w:hAnsi="微软雅黑" w:cs="微软雅黑"/>
          <w:i/>
        </w:rPr>
        <w:t>n</w:t>
      </w:r>
      <w:r>
        <w:t>，并向</w:t>
      </w:r>
      <w:r>
        <w:rPr>
          <w:rFonts w:ascii="微软雅黑" w:eastAsia="微软雅黑" w:hAnsi="微软雅黑" w:cs="微软雅黑"/>
        </w:rPr>
        <w:t>accepter</w:t>
      </w:r>
      <w:r>
        <w:t>多数派发出一个</w:t>
      </w:r>
      <w:r>
        <w:rPr>
          <w:rFonts w:ascii="微软雅黑" w:eastAsia="微软雅黑" w:hAnsi="微软雅黑" w:cs="微软雅黑"/>
        </w:rPr>
        <w:t>prepare</w:t>
      </w:r>
      <w:r>
        <w:t xml:space="preserve">请求（带有编号 </w:t>
      </w:r>
      <w:r>
        <w:rPr>
          <w:rFonts w:ascii="微软雅黑" w:eastAsia="微软雅黑" w:hAnsi="微软雅黑" w:cs="微软雅黑"/>
          <w:i/>
        </w:rPr>
        <w:t>n</w:t>
      </w:r>
      <w:r>
        <w:t>）。（</w:t>
      </w:r>
      <w:r>
        <w:rPr>
          <w:rFonts w:ascii="微软雅黑" w:eastAsia="微软雅黑" w:hAnsi="微软雅黑" w:cs="微软雅黑"/>
        </w:rPr>
        <w:t>2</w:t>
      </w:r>
      <w:r>
        <w:t>）如果</w:t>
      </w:r>
      <w:r>
        <w:rPr>
          <w:rFonts w:ascii="微软雅黑" w:eastAsia="微软雅黑" w:hAnsi="微软雅黑" w:cs="微软雅黑"/>
        </w:rPr>
        <w:t>accepter</w:t>
      </w:r>
      <w:r>
        <w:t>接受到的</w:t>
      </w:r>
      <w:r>
        <w:rPr>
          <w:rFonts w:ascii="微软雅黑" w:eastAsia="微软雅黑" w:hAnsi="微软雅黑" w:cs="微软雅黑"/>
        </w:rPr>
        <w:t>prepare</w:t>
      </w:r>
      <w:r>
        <w:t>所带有的编号</w:t>
      </w:r>
      <w:r>
        <w:rPr>
          <w:rFonts w:ascii="微软雅黑" w:eastAsia="微软雅黑" w:hAnsi="微软雅黑" w:cs="微软雅黑"/>
          <w:i/>
        </w:rPr>
        <w:t>n</w:t>
      </w:r>
      <w:r>
        <w:t>比它之前所做出过回应的</w:t>
      </w:r>
      <w:r>
        <w:rPr>
          <w:rFonts w:ascii="微软雅黑" w:eastAsia="微软雅黑" w:hAnsi="微软雅黑" w:cs="微软雅黑"/>
        </w:rPr>
        <w:t>prepare</w:t>
      </w:r>
      <w:r>
        <w:t>请求的编号都要高，则该</w:t>
      </w:r>
      <w:r>
        <w:rPr>
          <w:rFonts w:ascii="微软雅黑" w:eastAsia="微软雅黑" w:hAnsi="微软雅黑" w:cs="微软雅黑"/>
        </w:rPr>
        <w:t>accepter</w:t>
      </w:r>
      <w:r>
        <w:t>回应</w:t>
      </w:r>
      <w:r>
        <w:rPr>
          <w:rFonts w:ascii="微软雅黑" w:eastAsia="微软雅黑" w:hAnsi="微软雅黑" w:cs="微软雅黑"/>
        </w:rPr>
        <w:t>proposer</w:t>
      </w:r>
      <w:r>
        <w:t>一个</w:t>
      </w:r>
      <w:r>
        <w:rPr>
          <w:rFonts w:ascii="微软雅黑" w:eastAsia="微软雅黑" w:hAnsi="微软雅黑" w:cs="微软雅黑"/>
        </w:rPr>
        <w:t>promise</w:t>
      </w:r>
      <w:r>
        <w:t>（带有这个</w:t>
      </w:r>
      <w:r>
        <w:rPr>
          <w:rFonts w:ascii="微软雅黑" w:eastAsia="微软雅黑" w:hAnsi="微软雅黑" w:cs="微软雅黑"/>
        </w:rPr>
        <w:t>accepter</w:t>
      </w:r>
      <w:r>
        <w:t>所接受的编号最大的</w:t>
      </w:r>
      <w:r>
        <w:rPr>
          <w:rFonts w:ascii="微软雅黑" w:eastAsia="微软雅黑" w:hAnsi="微软雅黑" w:cs="微软雅黑"/>
        </w:rPr>
        <w:t>proposal</w:t>
      </w:r>
      <w:r>
        <w:t>，如果没有接受过任何编号小于</w:t>
      </w:r>
      <w:r>
        <w:rPr>
          <w:rFonts w:ascii="微软雅黑" w:eastAsia="微软雅黑" w:hAnsi="微软雅黑" w:cs="微软雅黑"/>
          <w:i/>
        </w:rPr>
        <w:t>n</w:t>
      </w:r>
      <w:r>
        <w:t>的</w:t>
      </w:r>
      <w:r>
        <w:rPr>
          <w:rFonts w:ascii="微软雅黑" w:eastAsia="微软雅黑" w:hAnsi="微软雅黑" w:cs="微软雅黑"/>
        </w:rPr>
        <w:t>proposal</w:t>
      </w:r>
      <w:r>
        <w:t>则</w:t>
      </w:r>
      <w:proofErr w:type="gramStart"/>
      <w:r>
        <w:t>不</w:t>
      </w:r>
      <w:proofErr w:type="gramEnd"/>
      <w:r>
        <w:t>带回）。</w:t>
      </w:r>
    </w:p>
    <w:p w14:paraId="2B3388A3" w14:textId="77777777" w:rsidR="00C97CE8" w:rsidRDefault="007C2E36" w:rsidP="00A031EB">
      <w:pPr>
        <w:ind w:left="490" w:right="47" w:firstLineChars="200" w:firstLine="480"/>
      </w:pPr>
      <w:r>
        <w:rPr>
          <w:rFonts w:ascii="微软雅黑" w:eastAsia="微软雅黑" w:hAnsi="微软雅黑" w:cs="微软雅黑"/>
        </w:rPr>
        <w:t>2</w:t>
      </w:r>
      <w:r>
        <w:t>）提出阶段</w:t>
      </w:r>
    </w:p>
    <w:p w14:paraId="730D9D5E" w14:textId="77777777" w:rsidR="00C97CE8" w:rsidRDefault="007C2E36" w:rsidP="00B55381">
      <w:pPr>
        <w:numPr>
          <w:ilvl w:val="0"/>
          <w:numId w:val="176"/>
        </w:numPr>
        <w:spacing w:after="50" w:line="267" w:lineRule="auto"/>
        <w:ind w:right="29" w:firstLineChars="200" w:firstLine="480"/>
      </w:pPr>
      <w:r>
        <w:t>如果</w:t>
      </w:r>
      <w:r>
        <w:rPr>
          <w:rFonts w:ascii="微软雅黑" w:eastAsia="微软雅黑" w:hAnsi="微软雅黑" w:cs="微软雅黑"/>
        </w:rPr>
        <w:t>proposer</w:t>
      </w:r>
      <w:r>
        <w:t>收到了</w:t>
      </w:r>
      <w:r>
        <w:rPr>
          <w:rFonts w:ascii="微软雅黑" w:eastAsia="微软雅黑" w:hAnsi="微软雅黑" w:cs="微软雅黑"/>
        </w:rPr>
        <w:t>accepter</w:t>
      </w:r>
      <w:r>
        <w:t>多数派对它所发出的</w:t>
      </w:r>
      <w:r>
        <w:rPr>
          <w:rFonts w:ascii="微软雅黑" w:eastAsia="微软雅黑" w:hAnsi="微软雅黑" w:cs="微软雅黑"/>
        </w:rPr>
        <w:t>prepare</w:t>
      </w:r>
      <w:r>
        <w:t>请求所做的回应，则它发出带有</w:t>
      </w:r>
      <w:r>
        <w:rPr>
          <w:rFonts w:ascii="微软雅黑" w:eastAsia="微软雅黑" w:hAnsi="微软雅黑" w:cs="微软雅黑"/>
        </w:rPr>
        <w:t>proposal</w:t>
      </w:r>
      <w:r>
        <w:t>的</w:t>
      </w:r>
      <w:r>
        <w:rPr>
          <w:rFonts w:ascii="微软雅黑" w:eastAsia="微软雅黑" w:hAnsi="微软雅黑" w:cs="微软雅黑"/>
        </w:rPr>
        <w:t>accept</w:t>
      </w:r>
      <w:r>
        <w:t>请求，</w:t>
      </w:r>
      <w:r>
        <w:rPr>
          <w:rFonts w:ascii="微软雅黑" w:eastAsia="微软雅黑" w:hAnsi="微软雅黑" w:cs="微软雅黑"/>
        </w:rPr>
        <w:t>proposal=</w:t>
      </w:r>
      <w:r>
        <w:t>（</w:t>
      </w:r>
      <w:r>
        <w:rPr>
          <w:rFonts w:ascii="微软雅黑" w:eastAsia="微软雅黑" w:hAnsi="微软雅黑" w:cs="微软雅黑"/>
        </w:rPr>
        <w:t>num</w:t>
      </w:r>
      <w:r>
        <w:t>，</w:t>
      </w:r>
      <w:r>
        <w:rPr>
          <w:rFonts w:ascii="微软雅黑" w:eastAsia="微软雅黑" w:hAnsi="微软雅黑" w:cs="微软雅黑"/>
        </w:rPr>
        <w:t>value</w:t>
      </w:r>
      <w:r>
        <w:t>），</w:t>
      </w:r>
      <w:r>
        <w:rPr>
          <w:rFonts w:ascii="微软雅黑" w:eastAsia="微软雅黑" w:hAnsi="微软雅黑" w:cs="微软雅黑"/>
        </w:rPr>
        <w:t>value</w:t>
      </w:r>
      <w:r>
        <w:t>为回应所带回的</w:t>
      </w:r>
      <w:r>
        <w:rPr>
          <w:rFonts w:ascii="微软雅黑" w:eastAsia="微软雅黑" w:hAnsi="微软雅黑" w:cs="微软雅黑"/>
        </w:rPr>
        <w:t xml:space="preserve">proposal </w:t>
      </w:r>
      <w:r>
        <w:t>的</w:t>
      </w:r>
      <w:r>
        <w:rPr>
          <w:rFonts w:ascii="微软雅黑" w:eastAsia="微软雅黑" w:hAnsi="微软雅黑" w:cs="微软雅黑"/>
        </w:rPr>
        <w:t>value</w:t>
      </w:r>
      <w:r>
        <w:t>值（如果没有带回</w:t>
      </w:r>
      <w:r>
        <w:rPr>
          <w:rFonts w:ascii="微软雅黑" w:eastAsia="微软雅黑" w:hAnsi="微软雅黑" w:cs="微软雅黑"/>
        </w:rPr>
        <w:t>proposal</w:t>
      </w:r>
      <w:r>
        <w:t>则</w:t>
      </w:r>
      <w:r>
        <w:rPr>
          <w:rFonts w:ascii="微软雅黑" w:eastAsia="微软雅黑" w:hAnsi="微软雅黑" w:cs="微软雅黑"/>
        </w:rPr>
        <w:t>value</w:t>
      </w:r>
      <w:r>
        <w:t>为任意值）。</w:t>
      </w:r>
    </w:p>
    <w:p w14:paraId="6C5B1C47" w14:textId="77777777" w:rsidR="00C97CE8" w:rsidRDefault="007C2E36" w:rsidP="00B55381">
      <w:pPr>
        <w:numPr>
          <w:ilvl w:val="0"/>
          <w:numId w:val="176"/>
        </w:numPr>
        <w:spacing w:after="58" w:line="255" w:lineRule="auto"/>
        <w:ind w:right="29" w:firstLineChars="200" w:firstLine="480"/>
      </w:pPr>
      <w:r>
        <w:t>如果</w:t>
      </w:r>
      <w:r>
        <w:rPr>
          <w:rFonts w:ascii="微软雅黑" w:eastAsia="微软雅黑" w:hAnsi="微软雅黑" w:cs="微软雅黑"/>
        </w:rPr>
        <w:t>accepter</w:t>
      </w:r>
      <w:r>
        <w:t>接受到一个</w:t>
      </w:r>
      <w:r>
        <w:rPr>
          <w:rFonts w:ascii="微软雅黑" w:eastAsia="微软雅黑" w:hAnsi="微软雅黑" w:cs="微软雅黑"/>
        </w:rPr>
        <w:t>accept</w:t>
      </w:r>
      <w:r>
        <w:t>请求，如果该</w:t>
      </w:r>
      <w:r>
        <w:rPr>
          <w:rFonts w:ascii="微软雅黑" w:eastAsia="微软雅黑" w:hAnsi="微软雅黑" w:cs="微软雅黑"/>
        </w:rPr>
        <w:t>accepter</w:t>
      </w:r>
      <w:r>
        <w:t>之前没有对任何编号大于</w:t>
      </w:r>
      <w:r>
        <w:rPr>
          <w:rFonts w:ascii="微软雅黑" w:eastAsia="微软雅黑" w:hAnsi="微软雅黑" w:cs="微软雅黑"/>
          <w:i/>
        </w:rPr>
        <w:t xml:space="preserve">n </w:t>
      </w:r>
      <w:r>
        <w:t>的</w:t>
      </w:r>
      <w:r>
        <w:rPr>
          <w:rFonts w:ascii="微软雅黑" w:eastAsia="微软雅黑" w:hAnsi="微软雅黑" w:cs="微软雅黑"/>
        </w:rPr>
        <w:t>prepare</w:t>
      </w:r>
      <w:r>
        <w:t>请求做出过</w:t>
      </w:r>
      <w:r>
        <w:rPr>
          <w:rFonts w:ascii="微软雅黑" w:eastAsia="微软雅黑" w:hAnsi="微软雅黑" w:cs="微软雅黑"/>
        </w:rPr>
        <w:t>promise</w:t>
      </w:r>
      <w:r>
        <w:t>，则接受该</w:t>
      </w:r>
      <w:r>
        <w:rPr>
          <w:rFonts w:ascii="微软雅黑" w:eastAsia="微软雅黑" w:hAnsi="微软雅黑" w:cs="微软雅黑"/>
        </w:rPr>
        <w:t>proposal</w:t>
      </w:r>
      <w:r>
        <w:t>。</w:t>
      </w:r>
    </w:p>
    <w:p w14:paraId="7E58B6D1" w14:textId="77777777" w:rsidR="00C97CE8" w:rsidRDefault="007C2E36" w:rsidP="00A031EB">
      <w:pPr>
        <w:spacing w:after="12"/>
        <w:ind w:left="-15" w:right="47" w:firstLineChars="200" w:firstLine="480"/>
      </w:pPr>
      <w:r>
        <w:t>到这里</w:t>
      </w:r>
      <w:proofErr w:type="spellStart"/>
      <w:r>
        <w:rPr>
          <w:rFonts w:ascii="微软雅黑" w:eastAsia="微软雅黑" w:hAnsi="微软雅黑" w:cs="微软雅黑"/>
        </w:rPr>
        <w:t>Paxos</w:t>
      </w:r>
      <w:proofErr w:type="spellEnd"/>
      <w:r>
        <w:t>算法已经讲解完了，但是似乎算法中还有一些问题还没有解决，在</w:t>
      </w:r>
      <w:r>
        <w:rPr>
          <w:rFonts w:ascii="微软雅黑" w:eastAsia="微软雅黑" w:hAnsi="微软雅黑" w:cs="微软雅黑"/>
        </w:rPr>
        <w:t>p1</w:t>
      </w:r>
      <w:r>
        <w:t>提出后曾经提到过</w:t>
      </w:r>
      <w:r>
        <w:rPr>
          <w:rFonts w:ascii="微软雅黑" w:eastAsia="微软雅黑" w:hAnsi="微软雅黑" w:cs="微软雅黑"/>
        </w:rPr>
        <w:t>p1</w:t>
      </w:r>
      <w:r>
        <w:t>是不完备的，回到那个例子，偶数</w:t>
      </w:r>
      <w:proofErr w:type="gramStart"/>
      <w:r>
        <w:t>个</w:t>
      </w:r>
      <w:proofErr w:type="gramEnd"/>
      <w:r>
        <w:rPr>
          <w:rFonts w:ascii="微软雅黑" w:eastAsia="微软雅黑" w:hAnsi="微软雅黑" w:cs="微软雅黑"/>
        </w:rPr>
        <w:t>accepter</w:t>
      </w:r>
      <w:r>
        <w:t>分成了两个数量一样的集</w:t>
      </w:r>
    </w:p>
    <w:p w14:paraId="2C6A66D7" w14:textId="77777777" w:rsidR="00C97CE8" w:rsidRDefault="007C2E36" w:rsidP="00A031EB">
      <w:pPr>
        <w:spacing w:after="3"/>
        <w:ind w:left="-5" w:right="47" w:firstLineChars="200" w:firstLine="480"/>
      </w:pPr>
      <w:r>
        <w:t>合，并接受了两个</w:t>
      </w:r>
      <w:r>
        <w:rPr>
          <w:rFonts w:ascii="微软雅黑" w:eastAsia="微软雅黑" w:hAnsi="微软雅黑" w:cs="微软雅黑"/>
        </w:rPr>
        <w:t>value</w:t>
      </w:r>
      <w:r>
        <w:t>不一样的</w:t>
      </w:r>
      <w:r>
        <w:rPr>
          <w:rFonts w:ascii="微软雅黑" w:eastAsia="微软雅黑" w:hAnsi="微软雅黑" w:cs="微软雅黑"/>
        </w:rPr>
        <w:t>proposal</w:t>
      </w:r>
      <w:r>
        <w:t>，根据</w:t>
      </w:r>
      <w:r>
        <w:rPr>
          <w:rFonts w:ascii="微软雅黑" w:eastAsia="微软雅黑" w:hAnsi="微软雅黑" w:cs="微软雅黑"/>
        </w:rPr>
        <w:t>“</w:t>
      </w:r>
      <w:r>
        <w:t>每个</w:t>
      </w:r>
      <w:r>
        <w:rPr>
          <w:rFonts w:ascii="微软雅黑" w:eastAsia="微软雅黑" w:hAnsi="微软雅黑" w:cs="微软雅黑"/>
        </w:rPr>
        <w:t>accepter</w:t>
      </w:r>
      <w:r>
        <w:t>只能接受一个</w:t>
      </w:r>
      <w:r>
        <w:rPr>
          <w:rFonts w:ascii="微软雅黑" w:eastAsia="微软雅黑" w:hAnsi="微软雅黑" w:cs="微软雅黑"/>
        </w:rPr>
        <w:t>value”</w:t>
      </w:r>
      <w:r>
        <w:t>，如此说来，这个分布式系统不只是这一次无法</w:t>
      </w:r>
      <w:r>
        <w:rPr>
          <w:rFonts w:ascii="微软雅黑" w:eastAsia="微软雅黑" w:hAnsi="微软雅黑" w:cs="微软雅黑"/>
        </w:rPr>
        <w:t>choose</w:t>
      </w:r>
      <w:r>
        <w:t>出一个</w:t>
      </w:r>
      <w:r>
        <w:rPr>
          <w:rFonts w:ascii="微软雅黑" w:eastAsia="微软雅黑" w:hAnsi="微软雅黑" w:cs="微软雅黑"/>
        </w:rPr>
        <w:t>value</w:t>
      </w:r>
      <w:r>
        <w:t>，而且以后再也不能</w:t>
      </w:r>
      <w:r>
        <w:rPr>
          <w:rFonts w:ascii="微软雅黑" w:eastAsia="微软雅黑" w:hAnsi="微软雅黑" w:cs="微软雅黑"/>
        </w:rPr>
        <w:t>choose</w:t>
      </w:r>
      <w:r>
        <w:t>出一个</w:t>
      </w:r>
      <w:r>
        <w:rPr>
          <w:rFonts w:ascii="微软雅黑" w:eastAsia="微软雅黑" w:hAnsi="微软雅黑" w:cs="微软雅黑"/>
        </w:rPr>
        <w:t>value</w:t>
      </w:r>
      <w:r>
        <w:t>，因为每个</w:t>
      </w:r>
      <w:r>
        <w:rPr>
          <w:rFonts w:ascii="微软雅黑" w:eastAsia="微软雅黑" w:hAnsi="微软雅黑" w:cs="微软雅黑"/>
        </w:rPr>
        <w:t>accepter</w:t>
      </w:r>
      <w:r>
        <w:t>所能接受的</w:t>
      </w:r>
      <w:r>
        <w:rPr>
          <w:rFonts w:ascii="微软雅黑" w:eastAsia="微软雅黑" w:hAnsi="微软雅黑" w:cs="微软雅黑"/>
        </w:rPr>
        <w:t>value</w:t>
      </w:r>
      <w:r>
        <w:t>已经被确定，而这些</w:t>
      </w:r>
      <w:r>
        <w:rPr>
          <w:rFonts w:ascii="微软雅黑" w:eastAsia="微软雅黑" w:hAnsi="微软雅黑" w:cs="微软雅黑"/>
        </w:rPr>
        <w:t>accepter</w:t>
      </w:r>
      <w:r>
        <w:t>不能形成多数派。这是一个很严重的问题，会导致分布式系统完全瘫痪。然而，这个情况会发生吗？显然不会，拿上文中提到的例子来说：两个</w:t>
      </w:r>
      <w:r>
        <w:rPr>
          <w:rFonts w:ascii="微软雅黑" w:eastAsia="微软雅黑" w:hAnsi="微软雅黑" w:cs="微软雅黑"/>
        </w:rPr>
        <w:t xml:space="preserve">proposer </w:t>
      </w:r>
      <w:r>
        <w:t>（</w:t>
      </w:r>
      <w:r>
        <w:rPr>
          <w:rFonts w:ascii="微软雅黑" w:eastAsia="微软雅黑" w:hAnsi="微软雅黑" w:cs="微软雅黑"/>
        </w:rPr>
        <w:t>p1</w:t>
      </w:r>
      <w:r>
        <w:t>，</w:t>
      </w:r>
      <w:r>
        <w:rPr>
          <w:rFonts w:ascii="微软雅黑" w:eastAsia="微软雅黑" w:hAnsi="微软雅黑" w:cs="微软雅黑"/>
        </w:rPr>
        <w:t>p2</w:t>
      </w:r>
      <w:r>
        <w:t>）以及</w:t>
      </w:r>
      <w:r>
        <w:rPr>
          <w:rFonts w:ascii="微软雅黑" w:eastAsia="微软雅黑" w:hAnsi="微软雅黑" w:cs="微软雅黑"/>
        </w:rPr>
        <w:t>4</w:t>
      </w:r>
      <w:r>
        <w:t>个</w:t>
      </w:r>
      <w:r>
        <w:rPr>
          <w:rFonts w:ascii="微软雅黑" w:eastAsia="微软雅黑" w:hAnsi="微软雅黑" w:cs="微软雅黑"/>
        </w:rPr>
        <w:t>accepter</w:t>
      </w:r>
      <w:r>
        <w:t>（</w:t>
      </w:r>
      <w:r>
        <w:rPr>
          <w:rFonts w:ascii="微软雅黑" w:eastAsia="微软雅黑" w:hAnsi="微软雅黑" w:cs="微软雅黑"/>
        </w:rPr>
        <w:t>a1</w:t>
      </w:r>
      <w:r>
        <w:t>，</w:t>
      </w:r>
      <w:r>
        <w:rPr>
          <w:rFonts w:ascii="微软雅黑" w:eastAsia="微软雅黑" w:hAnsi="微软雅黑" w:cs="微软雅黑"/>
        </w:rPr>
        <w:t>a2</w:t>
      </w:r>
      <w:r>
        <w:t>，</w:t>
      </w:r>
      <w:r>
        <w:rPr>
          <w:rFonts w:ascii="微软雅黑" w:eastAsia="微软雅黑" w:hAnsi="微软雅黑" w:cs="微软雅黑"/>
        </w:rPr>
        <w:t>a3</w:t>
      </w:r>
      <w:r>
        <w:t xml:space="preserve">， </w:t>
      </w:r>
      <w:r>
        <w:rPr>
          <w:rFonts w:ascii="微软雅黑" w:eastAsia="微软雅黑" w:hAnsi="微软雅黑" w:cs="微软雅黑"/>
        </w:rPr>
        <w:t>a4</w:t>
      </w:r>
      <w:r>
        <w:t>）。先假设</w:t>
      </w:r>
      <w:r>
        <w:rPr>
          <w:rFonts w:ascii="微软雅黑" w:eastAsia="微软雅黑" w:hAnsi="微软雅黑" w:cs="微软雅黑"/>
        </w:rPr>
        <w:t>p1</w:t>
      </w:r>
      <w:r>
        <w:t>提出一个</w:t>
      </w:r>
      <w:r>
        <w:rPr>
          <w:rFonts w:ascii="微软雅黑" w:eastAsia="微软雅黑" w:hAnsi="微软雅黑" w:cs="微软雅黑"/>
        </w:rPr>
        <w:t>proposal</w:t>
      </w:r>
      <w:r>
        <w:t>（</w:t>
      </w:r>
      <w:r>
        <w:rPr>
          <w:rFonts w:ascii="微软雅黑" w:eastAsia="微软雅黑" w:hAnsi="微软雅黑" w:cs="微软雅黑"/>
        </w:rPr>
        <w:t>1</w:t>
      </w:r>
      <w:r>
        <w:t>，</w:t>
      </w:r>
      <w:r>
        <w:rPr>
          <w:rFonts w:ascii="微软雅黑" w:eastAsia="微软雅黑" w:hAnsi="微软雅黑" w:cs="微软雅黑"/>
        </w:rPr>
        <w:t>v1</w:t>
      </w:r>
      <w:r>
        <w:t>），根据上面的</w:t>
      </w:r>
      <w:r>
        <w:rPr>
          <w:rFonts w:ascii="微软雅黑" w:eastAsia="微软雅黑" w:hAnsi="微软雅黑" w:cs="微软雅黑"/>
        </w:rPr>
        <w:t>proposal</w:t>
      </w:r>
      <w:r>
        <w:t xml:space="preserve">提出的两个阶段，首先 </w:t>
      </w:r>
      <w:r>
        <w:rPr>
          <w:rFonts w:ascii="微软雅黑" w:eastAsia="微软雅黑" w:hAnsi="微软雅黑" w:cs="微软雅黑"/>
        </w:rPr>
        <w:t>p1</w:t>
      </w:r>
      <w:r>
        <w:t>先向一个多数派（假设为</w:t>
      </w:r>
      <w:r>
        <w:rPr>
          <w:rFonts w:ascii="微软雅黑" w:eastAsia="微软雅黑" w:hAnsi="微软雅黑" w:cs="微软雅黑"/>
        </w:rPr>
        <w:t>a1</w:t>
      </w:r>
      <w:r>
        <w:t>，</w:t>
      </w:r>
      <w:r>
        <w:rPr>
          <w:rFonts w:ascii="微软雅黑" w:eastAsia="微软雅黑" w:hAnsi="微软雅黑" w:cs="微软雅黑"/>
        </w:rPr>
        <w:t>a2</w:t>
      </w:r>
      <w:r>
        <w:t>，</w:t>
      </w:r>
      <w:r>
        <w:rPr>
          <w:rFonts w:ascii="微软雅黑" w:eastAsia="微软雅黑" w:hAnsi="微软雅黑" w:cs="微软雅黑"/>
        </w:rPr>
        <w:t>a3</w:t>
      </w:r>
      <w:r>
        <w:t>）发出</w:t>
      </w:r>
      <w:r>
        <w:rPr>
          <w:rFonts w:ascii="微软雅黑" w:eastAsia="微软雅黑" w:hAnsi="微软雅黑" w:cs="微软雅黑"/>
        </w:rPr>
        <w:t>prepare</w:t>
      </w:r>
      <w:r>
        <w:t>（编号为</w:t>
      </w:r>
      <w:r>
        <w:rPr>
          <w:rFonts w:ascii="微软雅黑" w:eastAsia="微软雅黑" w:hAnsi="微软雅黑" w:cs="微软雅黑"/>
        </w:rPr>
        <w:t>1</w:t>
      </w:r>
      <w:r>
        <w:t>）请求（见图</w:t>
      </w:r>
      <w:r>
        <w:rPr>
          <w:rFonts w:ascii="微软雅黑" w:eastAsia="微软雅黑" w:hAnsi="微软雅黑" w:cs="微软雅黑"/>
        </w:rPr>
        <w:t>10-1</w:t>
      </w:r>
      <w:r>
        <w:t>）。</w:t>
      </w:r>
    </w:p>
    <w:p w14:paraId="08F803C6" w14:textId="77777777" w:rsidR="00C97CE8" w:rsidRDefault="007C2E36" w:rsidP="00A031EB">
      <w:pPr>
        <w:spacing w:after="122" w:line="259" w:lineRule="auto"/>
        <w:ind w:left="3228" w:firstLineChars="200" w:firstLine="480"/>
      </w:pPr>
      <w:r>
        <w:rPr>
          <w:noProof/>
        </w:rPr>
        <w:lastRenderedPageBreak/>
        <w:drawing>
          <wp:inline distT="0" distB="0" distL="0" distR="0" wp14:anchorId="5C2EC1A1" wp14:editId="08C72C50">
            <wp:extent cx="1851660" cy="1363980"/>
            <wp:effectExtent l="0" t="0" r="0" b="0"/>
            <wp:docPr id="41507" name="Picture 41507"/>
            <wp:cNvGraphicFramePr/>
            <a:graphic xmlns:a="http://schemas.openxmlformats.org/drawingml/2006/main">
              <a:graphicData uri="http://schemas.openxmlformats.org/drawingml/2006/picture">
                <pic:pic xmlns:pic="http://schemas.openxmlformats.org/drawingml/2006/picture">
                  <pic:nvPicPr>
                    <pic:cNvPr id="41507" name="Picture 41507"/>
                    <pic:cNvPicPr/>
                  </pic:nvPicPr>
                  <pic:blipFill>
                    <a:blip r:embed="rId411"/>
                    <a:stretch>
                      <a:fillRect/>
                    </a:stretch>
                  </pic:blipFill>
                  <pic:spPr>
                    <a:xfrm>
                      <a:off x="0" y="0"/>
                      <a:ext cx="1851660" cy="1363980"/>
                    </a:xfrm>
                    <a:prstGeom prst="rect">
                      <a:avLst/>
                    </a:prstGeom>
                  </pic:spPr>
                </pic:pic>
              </a:graphicData>
            </a:graphic>
          </wp:inline>
        </w:drawing>
      </w:r>
    </w:p>
    <w:p w14:paraId="2DB58937"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10-1 PR</w:t>
      </w:r>
      <w:r>
        <w:rPr>
          <w:color w:val="A25400"/>
          <w:sz w:val="22"/>
        </w:rPr>
        <w:t>：</w:t>
      </w:r>
      <w:r>
        <w:rPr>
          <w:rFonts w:ascii="微软雅黑" w:eastAsia="微软雅黑" w:hAnsi="微软雅黑" w:cs="微软雅黑"/>
          <w:color w:val="A25400"/>
          <w:sz w:val="22"/>
        </w:rPr>
        <w:t>prepare request</w:t>
      </w:r>
      <w:r>
        <w:rPr>
          <w:color w:val="A25400"/>
          <w:sz w:val="22"/>
        </w:rPr>
        <w:t>（假设</w:t>
      </w:r>
      <w:r>
        <w:rPr>
          <w:rFonts w:ascii="微软雅黑" w:eastAsia="微软雅黑" w:hAnsi="微软雅黑" w:cs="微软雅黑"/>
          <w:color w:val="A25400"/>
          <w:sz w:val="22"/>
        </w:rPr>
        <w:t>p1</w:t>
      </w:r>
      <w:r>
        <w:rPr>
          <w:color w:val="A25400"/>
          <w:sz w:val="22"/>
        </w:rPr>
        <w:t>到</w:t>
      </w:r>
      <w:r>
        <w:rPr>
          <w:rFonts w:ascii="微软雅黑" w:eastAsia="微软雅黑" w:hAnsi="微软雅黑" w:cs="微软雅黑"/>
          <w:color w:val="A25400"/>
          <w:sz w:val="22"/>
        </w:rPr>
        <w:t>a3</w:t>
      </w:r>
      <w:r>
        <w:rPr>
          <w:color w:val="A25400"/>
          <w:sz w:val="22"/>
        </w:rPr>
        <w:t>的</w:t>
      </w:r>
      <w:r>
        <w:rPr>
          <w:rFonts w:ascii="微软雅黑" w:eastAsia="微软雅黑" w:hAnsi="微软雅黑" w:cs="微软雅黑"/>
          <w:color w:val="A25400"/>
          <w:sz w:val="22"/>
        </w:rPr>
        <w:t>PR</w:t>
      </w:r>
      <w:r>
        <w:rPr>
          <w:color w:val="A25400"/>
          <w:sz w:val="22"/>
        </w:rPr>
        <w:t>丢失）</w:t>
      </w:r>
    </w:p>
    <w:p w14:paraId="285DC4FE" w14:textId="77777777" w:rsidR="00C97CE8" w:rsidRDefault="007C2E36" w:rsidP="00A031EB">
      <w:pPr>
        <w:spacing w:after="252"/>
        <w:ind w:left="-15" w:right="47" w:firstLineChars="200" w:firstLine="480"/>
      </w:pPr>
      <w:r>
        <w:rPr>
          <w:rFonts w:ascii="微软雅黑" w:eastAsia="微软雅黑" w:hAnsi="微软雅黑" w:cs="微软雅黑"/>
        </w:rPr>
        <w:t>a1</w:t>
      </w:r>
      <w:r>
        <w:t>和</w:t>
      </w:r>
      <w:r>
        <w:rPr>
          <w:rFonts w:ascii="微软雅黑" w:eastAsia="微软雅黑" w:hAnsi="微软雅黑" w:cs="微软雅黑"/>
        </w:rPr>
        <w:t>a2</w:t>
      </w:r>
      <w:r>
        <w:t>是第一次接受到</w:t>
      </w:r>
      <w:r>
        <w:rPr>
          <w:rFonts w:ascii="微软雅黑" w:eastAsia="微软雅黑" w:hAnsi="微软雅黑" w:cs="微软雅黑"/>
        </w:rPr>
        <w:t>prepare</w:t>
      </w:r>
      <w:r>
        <w:t>请求，所以返回</w:t>
      </w:r>
      <w:r>
        <w:rPr>
          <w:rFonts w:ascii="微软雅黑" w:eastAsia="微软雅黑" w:hAnsi="微软雅黑" w:cs="微软雅黑"/>
        </w:rPr>
        <w:t>promise</w:t>
      </w:r>
      <w:r>
        <w:t>（</w:t>
      </w:r>
      <w:proofErr w:type="gramStart"/>
      <w:r>
        <w:t>不</w:t>
      </w:r>
      <w:proofErr w:type="gramEnd"/>
      <w:r>
        <w:t>带回</w:t>
      </w:r>
      <w:r>
        <w:rPr>
          <w:rFonts w:ascii="微软雅黑" w:eastAsia="微软雅黑" w:hAnsi="微软雅黑" w:cs="微软雅黑"/>
        </w:rPr>
        <w:t>proposal</w:t>
      </w:r>
      <w:r>
        <w:t>），此时</w:t>
      </w:r>
      <w:r>
        <w:rPr>
          <w:rFonts w:ascii="微软雅黑" w:eastAsia="微软雅黑" w:hAnsi="微软雅黑" w:cs="微软雅黑"/>
        </w:rPr>
        <w:t>p1</w:t>
      </w:r>
      <w:r>
        <w:t>收到了</w:t>
      </w:r>
      <w:r>
        <w:rPr>
          <w:rFonts w:ascii="微软雅黑" w:eastAsia="微软雅黑" w:hAnsi="微软雅黑" w:cs="微软雅黑"/>
        </w:rPr>
        <w:t>a1</w:t>
      </w:r>
      <w:r>
        <w:t>和</w:t>
      </w:r>
      <w:r>
        <w:rPr>
          <w:rFonts w:ascii="微软雅黑" w:eastAsia="微软雅黑" w:hAnsi="微软雅黑" w:cs="微软雅黑"/>
        </w:rPr>
        <w:t>a2</w:t>
      </w:r>
      <w:r>
        <w:t>的</w:t>
      </w:r>
      <w:r>
        <w:rPr>
          <w:rFonts w:ascii="微软雅黑" w:eastAsia="微软雅黑" w:hAnsi="微软雅黑" w:cs="微软雅黑"/>
        </w:rPr>
        <w:t>promise</w:t>
      </w:r>
      <w:r>
        <w:t>，但是根据提出阶段的</w:t>
      </w:r>
      <w:r>
        <w:rPr>
          <w:rFonts w:ascii="微软雅黑" w:eastAsia="微软雅黑" w:hAnsi="微软雅黑" w:cs="微软雅黑"/>
        </w:rPr>
        <w:t>proposer</w:t>
      </w:r>
      <w:r>
        <w:t>必须接受来自多数派的</w:t>
      </w:r>
      <w:r>
        <w:rPr>
          <w:rFonts w:ascii="微软雅黑" w:eastAsia="微软雅黑" w:hAnsi="微软雅黑" w:cs="微软雅黑"/>
        </w:rPr>
        <w:t>promise</w:t>
      </w:r>
      <w:r>
        <w:t>才可以提出</w:t>
      </w:r>
      <w:r>
        <w:rPr>
          <w:rFonts w:ascii="微软雅黑" w:eastAsia="微软雅黑" w:hAnsi="微软雅黑" w:cs="微软雅黑"/>
        </w:rPr>
        <w:t xml:space="preserve">accept </w:t>
      </w:r>
      <w:r>
        <w:t>请求，因此不会出现先前例子中的情况。</w:t>
      </w:r>
    </w:p>
    <w:p w14:paraId="305B1F1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10.1.3 </w:t>
      </w:r>
      <w:proofErr w:type="spellStart"/>
      <w:r>
        <w:rPr>
          <w:rFonts w:ascii="微软雅黑" w:eastAsia="微软雅黑" w:hAnsi="微软雅黑" w:cs="微软雅黑"/>
          <w:b/>
        </w:rPr>
        <w:t>Paxos</w:t>
      </w:r>
      <w:proofErr w:type="spellEnd"/>
      <w:r>
        <w:rPr>
          <w:rFonts w:ascii="微软雅黑" w:eastAsia="微软雅黑" w:hAnsi="微软雅黑" w:cs="微软雅黑"/>
          <w:b/>
        </w:rPr>
        <w:t xml:space="preserve"> </w:t>
      </w:r>
      <w:r>
        <w:t>算法举例</w:t>
      </w:r>
    </w:p>
    <w:p w14:paraId="32C46E87" w14:textId="77777777" w:rsidR="00C97CE8" w:rsidRDefault="007C2E36" w:rsidP="00A031EB">
      <w:pPr>
        <w:ind w:left="-15" w:right="47" w:firstLineChars="200" w:firstLine="480"/>
      </w:pPr>
      <w:r>
        <w:t>在一个分布式数据库系统中，有</w:t>
      </w:r>
      <w:r>
        <w:rPr>
          <w:rFonts w:ascii="微软雅黑" w:eastAsia="微软雅黑" w:hAnsi="微软雅黑" w:cs="微软雅黑"/>
        </w:rPr>
        <w:t>5</w:t>
      </w:r>
      <w:r>
        <w:t>个节点</w:t>
      </w:r>
      <w:r>
        <w:rPr>
          <w:rFonts w:ascii="微软雅黑" w:eastAsia="微软雅黑" w:hAnsi="微软雅黑" w:cs="微软雅黑"/>
        </w:rPr>
        <w:t>S1</w:t>
      </w:r>
      <w:r>
        <w:t>、</w:t>
      </w:r>
      <w:r>
        <w:rPr>
          <w:rFonts w:ascii="微软雅黑" w:eastAsia="微软雅黑" w:hAnsi="微软雅黑" w:cs="微软雅黑"/>
        </w:rPr>
        <w:t>S2</w:t>
      </w:r>
      <w:r>
        <w:t>、</w:t>
      </w:r>
      <w:r>
        <w:rPr>
          <w:rFonts w:ascii="微软雅黑" w:eastAsia="微软雅黑" w:hAnsi="微软雅黑" w:cs="微软雅黑"/>
        </w:rPr>
        <w:t>S3</w:t>
      </w:r>
      <w:r>
        <w:t>、</w:t>
      </w:r>
      <w:r>
        <w:rPr>
          <w:rFonts w:ascii="微软雅黑" w:eastAsia="微软雅黑" w:hAnsi="微软雅黑" w:cs="微软雅黑"/>
        </w:rPr>
        <w:t>S4</w:t>
      </w:r>
      <w:r>
        <w:t>、</w:t>
      </w:r>
      <w:r>
        <w:rPr>
          <w:rFonts w:ascii="微软雅黑" w:eastAsia="微软雅黑" w:hAnsi="微软雅黑" w:cs="微软雅黑"/>
        </w:rPr>
        <w:t>S5</w:t>
      </w:r>
      <w:r>
        <w:t>，假设各节点的初始状态一致，则每个节点都执行相同的操作序列，那么它们最后能得到一个一致的状态。现在用</w:t>
      </w:r>
      <w:proofErr w:type="spellStart"/>
      <w:r>
        <w:rPr>
          <w:rFonts w:ascii="微软雅黑" w:eastAsia="微软雅黑" w:hAnsi="微软雅黑" w:cs="微软雅黑"/>
        </w:rPr>
        <w:t>Paxos</w:t>
      </w:r>
      <w:proofErr w:type="spellEnd"/>
      <w:r>
        <w:t>算法保证每个节点都执行相同的操作序列。假设</w:t>
      </w:r>
      <w:r>
        <w:rPr>
          <w:rFonts w:ascii="微软雅黑" w:eastAsia="微软雅黑" w:hAnsi="微软雅黑" w:cs="微软雅黑"/>
        </w:rPr>
        <w:t>S1</w:t>
      </w:r>
      <w:r>
        <w:t>只传输</w:t>
      </w:r>
      <w:proofErr w:type="spellStart"/>
      <w:r>
        <w:rPr>
          <w:rFonts w:ascii="微软雅黑" w:eastAsia="微软雅黑" w:hAnsi="微软雅黑" w:cs="微软雅黑"/>
        </w:rPr>
        <w:t>sql</w:t>
      </w:r>
      <w:proofErr w:type="spellEnd"/>
      <w:r>
        <w:t>命令（</w:t>
      </w:r>
      <w:r>
        <w:rPr>
          <w:rFonts w:ascii="微软雅黑" w:eastAsia="微软雅黑" w:hAnsi="微软雅黑" w:cs="微软雅黑"/>
        </w:rPr>
        <w:t>proposer</w:t>
      </w:r>
      <w:r>
        <w:t>），剩下的都是数据库节点（</w:t>
      </w:r>
      <w:r>
        <w:rPr>
          <w:rFonts w:ascii="微软雅黑" w:eastAsia="微软雅黑" w:hAnsi="微软雅黑" w:cs="微软雅黑"/>
        </w:rPr>
        <w:t>accepter</w:t>
      </w:r>
      <w:r>
        <w:t>）。</w:t>
      </w:r>
    </w:p>
    <w:p w14:paraId="34D0FB39" w14:textId="77777777" w:rsidR="00C97CE8" w:rsidRDefault="007C2E36" w:rsidP="00A031EB">
      <w:pPr>
        <w:spacing w:after="14" w:line="250" w:lineRule="auto"/>
        <w:ind w:right="195" w:firstLineChars="200" w:firstLine="480"/>
      </w:pPr>
      <w:r>
        <w:t>步骤</w:t>
      </w:r>
      <w:r>
        <w:rPr>
          <w:rFonts w:ascii="微软雅黑" w:eastAsia="微软雅黑" w:hAnsi="微软雅黑" w:cs="微软雅黑"/>
        </w:rPr>
        <w:t>1</w:t>
      </w:r>
      <w:r>
        <w:t>，</w:t>
      </w:r>
      <w:r>
        <w:rPr>
          <w:rFonts w:ascii="微软雅黑" w:eastAsia="微软雅黑" w:hAnsi="微软雅黑" w:cs="微软雅黑"/>
        </w:rPr>
        <w:t>S1</w:t>
      </w:r>
      <w:r>
        <w:t>选定编号</w:t>
      </w:r>
      <w:r>
        <w:rPr>
          <w:rFonts w:ascii="微软雅黑" w:eastAsia="微软雅黑" w:hAnsi="微软雅黑" w:cs="微软雅黑"/>
        </w:rPr>
        <w:t>1</w:t>
      </w:r>
      <w:r>
        <w:t>（假设第一个命令编号为</w:t>
      </w:r>
      <w:r>
        <w:rPr>
          <w:rFonts w:ascii="微软雅黑" w:eastAsia="微软雅黑" w:hAnsi="微软雅黑" w:cs="微软雅黑"/>
        </w:rPr>
        <w:t>1</w:t>
      </w:r>
      <w:r>
        <w:t>），向集合</w:t>
      </w:r>
      <w:r>
        <w:rPr>
          <w:rFonts w:ascii="微软雅黑" w:eastAsia="微软雅黑" w:hAnsi="微软雅黑" w:cs="微软雅黑"/>
        </w:rPr>
        <w:t>Database={S2</w:t>
      </w:r>
      <w:r>
        <w:t>，</w:t>
      </w:r>
      <w:r>
        <w:rPr>
          <w:rFonts w:ascii="微软雅黑" w:eastAsia="微软雅黑" w:hAnsi="微软雅黑" w:cs="微软雅黑"/>
        </w:rPr>
        <w:t>S3</w:t>
      </w:r>
      <w:r>
        <w:t>，</w:t>
      </w:r>
      <w:r>
        <w:rPr>
          <w:rFonts w:ascii="微软雅黑" w:eastAsia="微软雅黑" w:hAnsi="微软雅黑" w:cs="微软雅黑"/>
        </w:rPr>
        <w:t>S4</w:t>
      </w:r>
      <w:r>
        <w:t>，</w:t>
      </w:r>
    </w:p>
    <w:p w14:paraId="50428CCD" w14:textId="77777777" w:rsidR="00C97CE8" w:rsidRDefault="007C2E36" w:rsidP="00A031EB">
      <w:pPr>
        <w:spacing w:after="58" w:line="255" w:lineRule="auto"/>
        <w:ind w:right="58" w:firstLineChars="200" w:firstLine="480"/>
      </w:pPr>
      <w:r>
        <w:rPr>
          <w:rFonts w:ascii="微软雅黑" w:eastAsia="微软雅黑" w:hAnsi="微软雅黑" w:cs="微软雅黑"/>
        </w:rPr>
        <w:t>S5}</w:t>
      </w:r>
      <w:r>
        <w:t>的一个多数派子集发送</w:t>
      </w:r>
      <w:r>
        <w:rPr>
          <w:rFonts w:ascii="微软雅黑" w:eastAsia="微软雅黑" w:hAnsi="微软雅黑" w:cs="微软雅黑"/>
        </w:rPr>
        <w:t>prepare request</w:t>
      </w:r>
      <w:r>
        <w:t>（</w:t>
      </w:r>
      <w:r>
        <w:rPr>
          <w:rFonts w:ascii="微软雅黑" w:eastAsia="微软雅黑" w:hAnsi="微软雅黑" w:cs="微软雅黑"/>
        </w:rPr>
        <w:t>PR</w:t>
      </w:r>
      <w:r>
        <w:t>）（见图</w:t>
      </w:r>
      <w:r>
        <w:rPr>
          <w:rFonts w:ascii="微软雅黑" w:eastAsia="微软雅黑" w:hAnsi="微软雅黑" w:cs="微软雅黑"/>
        </w:rPr>
        <w:t>10-2</w:t>
      </w:r>
      <w:r>
        <w:t>）。</w:t>
      </w:r>
    </w:p>
    <w:p w14:paraId="24207F2C" w14:textId="77777777" w:rsidR="00C97CE8" w:rsidRDefault="007C2E36" w:rsidP="00A031EB">
      <w:pPr>
        <w:spacing w:after="118" w:line="259" w:lineRule="auto"/>
        <w:ind w:left="2100" w:firstLineChars="200" w:firstLine="480"/>
      </w:pPr>
      <w:r>
        <w:rPr>
          <w:noProof/>
        </w:rPr>
        <w:drawing>
          <wp:inline distT="0" distB="0" distL="0" distR="0" wp14:anchorId="5BFB9EFA" wp14:editId="5F0EB336">
            <wp:extent cx="3276600" cy="2575560"/>
            <wp:effectExtent l="0" t="0" r="0" b="0"/>
            <wp:docPr id="41603" name="Picture 41603"/>
            <wp:cNvGraphicFramePr/>
            <a:graphic xmlns:a="http://schemas.openxmlformats.org/drawingml/2006/main">
              <a:graphicData uri="http://schemas.openxmlformats.org/drawingml/2006/picture">
                <pic:pic xmlns:pic="http://schemas.openxmlformats.org/drawingml/2006/picture">
                  <pic:nvPicPr>
                    <pic:cNvPr id="41603" name="Picture 41603"/>
                    <pic:cNvPicPr/>
                  </pic:nvPicPr>
                  <pic:blipFill>
                    <a:blip r:embed="rId412"/>
                    <a:stretch>
                      <a:fillRect/>
                    </a:stretch>
                  </pic:blipFill>
                  <pic:spPr>
                    <a:xfrm>
                      <a:off x="0" y="0"/>
                      <a:ext cx="3276600" cy="2575560"/>
                    </a:xfrm>
                    <a:prstGeom prst="rect">
                      <a:avLst/>
                    </a:prstGeom>
                  </pic:spPr>
                </pic:pic>
              </a:graphicData>
            </a:graphic>
          </wp:inline>
        </w:drawing>
      </w:r>
    </w:p>
    <w:p w14:paraId="0DBB87A4"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10-2 S1</w:t>
      </w:r>
      <w:r>
        <w:rPr>
          <w:color w:val="A25400"/>
          <w:sz w:val="22"/>
        </w:rPr>
        <w:t>向集合</w:t>
      </w:r>
      <w:r>
        <w:rPr>
          <w:rFonts w:ascii="微软雅黑" w:eastAsia="微软雅黑" w:hAnsi="微软雅黑" w:cs="微软雅黑"/>
          <w:color w:val="A25400"/>
          <w:sz w:val="22"/>
        </w:rPr>
        <w:t>database</w:t>
      </w:r>
      <w:r>
        <w:rPr>
          <w:color w:val="A25400"/>
          <w:sz w:val="22"/>
        </w:rPr>
        <w:t>中多数派发出</w:t>
      </w:r>
      <w:r>
        <w:rPr>
          <w:rFonts w:ascii="微软雅黑" w:eastAsia="微软雅黑" w:hAnsi="微软雅黑" w:cs="微软雅黑"/>
          <w:color w:val="A25400"/>
          <w:sz w:val="22"/>
        </w:rPr>
        <w:t>PR</w:t>
      </w:r>
    </w:p>
    <w:p w14:paraId="6E4F4B15" w14:textId="77777777" w:rsidR="00C97CE8" w:rsidRDefault="007C2E36" w:rsidP="00A031EB">
      <w:pPr>
        <w:spacing w:after="10" w:line="250" w:lineRule="auto"/>
        <w:ind w:left="428" w:right="307" w:firstLineChars="200" w:firstLine="480"/>
      </w:pPr>
      <w:r>
        <w:t>步骤</w:t>
      </w:r>
      <w:r>
        <w:rPr>
          <w:rFonts w:ascii="微软雅黑" w:eastAsia="微软雅黑" w:hAnsi="微软雅黑" w:cs="微软雅黑"/>
        </w:rPr>
        <w:t>2</w:t>
      </w:r>
      <w:r>
        <w:t>，如果通信顺利，所有的多数派都收到了</w:t>
      </w:r>
      <w:r>
        <w:rPr>
          <w:rFonts w:ascii="微软雅黑" w:eastAsia="微软雅黑" w:hAnsi="微软雅黑" w:cs="微软雅黑"/>
        </w:rPr>
        <w:t>PR</w:t>
      </w:r>
      <w:r>
        <w:t>，因为这是它们所接收的第一个</w:t>
      </w:r>
    </w:p>
    <w:p w14:paraId="730060C8" w14:textId="77777777" w:rsidR="00C97CE8" w:rsidRDefault="007C2E36" w:rsidP="00A031EB">
      <w:pPr>
        <w:spacing w:after="6"/>
        <w:ind w:left="-5" w:right="47" w:firstLineChars="200" w:firstLine="480"/>
      </w:pPr>
      <w:r>
        <w:rPr>
          <w:rFonts w:ascii="微软雅黑" w:eastAsia="微软雅黑" w:hAnsi="微软雅黑" w:cs="微软雅黑"/>
        </w:rPr>
        <w:lastRenderedPageBreak/>
        <w:t>prepare</w:t>
      </w:r>
      <w:r>
        <w:t>，所以这个多数派的成员都会回应</w:t>
      </w:r>
      <w:r>
        <w:rPr>
          <w:rFonts w:ascii="微软雅黑" w:eastAsia="微软雅黑" w:hAnsi="微软雅黑" w:cs="微软雅黑"/>
        </w:rPr>
        <w:t>S1</w:t>
      </w:r>
      <w:proofErr w:type="gramStart"/>
      <w:r>
        <w:t>一个</w:t>
      </w:r>
      <w:proofErr w:type="gramEnd"/>
      <w:r>
        <w:rPr>
          <w:rFonts w:ascii="微软雅黑" w:eastAsia="微软雅黑" w:hAnsi="微软雅黑" w:cs="微软雅黑"/>
        </w:rPr>
        <w:t>promise</w:t>
      </w:r>
      <w:r>
        <w:t>，因为之前它们还没有接收过任何</w:t>
      </w:r>
      <w:r>
        <w:rPr>
          <w:rFonts w:ascii="微软雅黑" w:eastAsia="微软雅黑" w:hAnsi="微软雅黑" w:cs="微软雅黑"/>
        </w:rPr>
        <w:t>proposal</w:t>
      </w:r>
      <w:r>
        <w:t>，所以</w:t>
      </w:r>
      <w:r>
        <w:rPr>
          <w:rFonts w:ascii="微软雅黑" w:eastAsia="微软雅黑" w:hAnsi="微软雅黑" w:cs="微软雅黑"/>
        </w:rPr>
        <w:t>promise</w:t>
      </w:r>
      <w:proofErr w:type="gramStart"/>
      <w:r>
        <w:t>不</w:t>
      </w:r>
      <w:proofErr w:type="gramEnd"/>
      <w:r>
        <w:t>带回</w:t>
      </w:r>
      <w:r>
        <w:rPr>
          <w:rFonts w:ascii="微软雅黑" w:eastAsia="微软雅黑" w:hAnsi="微软雅黑" w:cs="微软雅黑"/>
        </w:rPr>
        <w:t>proposal</w:t>
      </w:r>
      <w:r>
        <w:t>；如果通信部分失败导致接受到</w:t>
      </w:r>
      <w:r>
        <w:rPr>
          <w:rFonts w:ascii="微软雅黑" w:eastAsia="微软雅黑" w:hAnsi="微软雅黑" w:cs="微软雅黑"/>
        </w:rPr>
        <w:t>PR</w:t>
      </w:r>
      <w:r>
        <w:t>的节点不构成多数派则</w:t>
      </w:r>
      <w:r>
        <w:rPr>
          <w:rFonts w:ascii="微软雅黑" w:eastAsia="微软雅黑" w:hAnsi="微软雅黑" w:cs="微软雅黑"/>
        </w:rPr>
        <w:t>S1</w:t>
      </w:r>
      <w:r>
        <w:t>重复步骤</w:t>
      </w:r>
      <w:r>
        <w:rPr>
          <w:rFonts w:ascii="微软雅黑" w:eastAsia="微软雅黑" w:hAnsi="微软雅黑" w:cs="微软雅黑"/>
        </w:rPr>
        <w:t>1</w:t>
      </w:r>
      <w:r>
        <w:t>（</w:t>
      </w:r>
      <w:r>
        <w:rPr>
          <w:rFonts w:ascii="微软雅黑" w:eastAsia="微软雅黑" w:hAnsi="微软雅黑" w:cs="微软雅黑"/>
        </w:rPr>
        <w:t>PR</w:t>
      </w:r>
      <w:r>
        <w:t>编号递增），如图</w:t>
      </w:r>
      <w:r>
        <w:rPr>
          <w:rFonts w:ascii="微软雅黑" w:eastAsia="微软雅黑" w:hAnsi="微软雅黑" w:cs="微软雅黑"/>
        </w:rPr>
        <w:t>10-3</w:t>
      </w:r>
      <w:r>
        <w:t>所示。</w:t>
      </w:r>
    </w:p>
    <w:p w14:paraId="708DD81B" w14:textId="77777777" w:rsidR="00C97CE8" w:rsidRDefault="007C2E36" w:rsidP="00A031EB">
      <w:pPr>
        <w:spacing w:after="129" w:line="259" w:lineRule="auto"/>
        <w:ind w:left="2364" w:firstLineChars="200" w:firstLine="480"/>
      </w:pPr>
      <w:r>
        <w:rPr>
          <w:noProof/>
        </w:rPr>
        <w:drawing>
          <wp:inline distT="0" distB="0" distL="0" distR="0" wp14:anchorId="51FE0904" wp14:editId="19ACB599">
            <wp:extent cx="2941320" cy="2590800"/>
            <wp:effectExtent l="0" t="0" r="0" b="0"/>
            <wp:docPr id="41640" name="Picture 41640"/>
            <wp:cNvGraphicFramePr/>
            <a:graphic xmlns:a="http://schemas.openxmlformats.org/drawingml/2006/main">
              <a:graphicData uri="http://schemas.openxmlformats.org/drawingml/2006/picture">
                <pic:pic xmlns:pic="http://schemas.openxmlformats.org/drawingml/2006/picture">
                  <pic:nvPicPr>
                    <pic:cNvPr id="41640" name="Picture 41640"/>
                    <pic:cNvPicPr/>
                  </pic:nvPicPr>
                  <pic:blipFill>
                    <a:blip r:embed="rId413"/>
                    <a:stretch>
                      <a:fillRect/>
                    </a:stretch>
                  </pic:blipFill>
                  <pic:spPr>
                    <a:xfrm>
                      <a:off x="0" y="0"/>
                      <a:ext cx="2941320" cy="2590800"/>
                    </a:xfrm>
                    <a:prstGeom prst="rect">
                      <a:avLst/>
                    </a:prstGeom>
                  </pic:spPr>
                </pic:pic>
              </a:graphicData>
            </a:graphic>
          </wp:inline>
        </w:drawing>
      </w:r>
    </w:p>
    <w:p w14:paraId="0CA882F7"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10-3 Database</w:t>
      </w:r>
      <w:r>
        <w:rPr>
          <w:color w:val="A25400"/>
          <w:sz w:val="22"/>
        </w:rPr>
        <w:t>向</w:t>
      </w:r>
      <w:r>
        <w:rPr>
          <w:rFonts w:ascii="微软雅黑" w:eastAsia="微软雅黑" w:hAnsi="微软雅黑" w:cs="微软雅黑"/>
          <w:color w:val="A25400"/>
          <w:sz w:val="22"/>
        </w:rPr>
        <w:t>S1</w:t>
      </w:r>
      <w:r>
        <w:rPr>
          <w:color w:val="A25400"/>
          <w:sz w:val="22"/>
        </w:rPr>
        <w:t>发出</w:t>
      </w:r>
      <w:r>
        <w:rPr>
          <w:rFonts w:ascii="微软雅黑" w:eastAsia="微软雅黑" w:hAnsi="微软雅黑" w:cs="微软雅黑"/>
          <w:color w:val="A25400"/>
          <w:sz w:val="22"/>
        </w:rPr>
        <w:t>promise</w:t>
      </w:r>
      <w:r>
        <w:rPr>
          <w:color w:val="A25400"/>
          <w:sz w:val="22"/>
        </w:rPr>
        <w:t>和</w:t>
      </w:r>
      <w:r>
        <w:rPr>
          <w:rFonts w:ascii="微软雅黑" w:eastAsia="微软雅黑" w:hAnsi="微软雅黑" w:cs="微软雅黑"/>
          <w:color w:val="A25400"/>
          <w:sz w:val="22"/>
        </w:rPr>
        <w:t>proposal</w:t>
      </w:r>
    </w:p>
    <w:p w14:paraId="37B4FAA6" w14:textId="77777777" w:rsidR="00C97CE8" w:rsidRDefault="007C2E36" w:rsidP="00A031EB">
      <w:pPr>
        <w:ind w:left="-15" w:right="47" w:firstLineChars="200" w:firstLine="480"/>
      </w:pPr>
      <w:r>
        <w:t>步骤</w:t>
      </w:r>
      <w:r>
        <w:rPr>
          <w:rFonts w:ascii="微软雅黑" w:eastAsia="微软雅黑" w:hAnsi="微软雅黑" w:cs="微软雅黑"/>
        </w:rPr>
        <w:t>3</w:t>
      </w:r>
      <w:r>
        <w:t>，</w:t>
      </w:r>
      <w:r>
        <w:rPr>
          <w:rFonts w:ascii="微软雅黑" w:eastAsia="微软雅黑" w:hAnsi="微软雅黑" w:cs="微软雅黑"/>
        </w:rPr>
        <w:t>S1</w:t>
      </w:r>
      <w:r>
        <w:t>接收到多数派的</w:t>
      </w:r>
      <w:proofErr w:type="spellStart"/>
      <w:r>
        <w:rPr>
          <w:rFonts w:ascii="微软雅黑" w:eastAsia="微软雅黑" w:hAnsi="微软雅黑" w:cs="微软雅黑"/>
        </w:rPr>
        <w:t>paromise</w:t>
      </w:r>
      <w:proofErr w:type="spellEnd"/>
      <w:r>
        <w:t>，向集合</w:t>
      </w:r>
      <w:r>
        <w:rPr>
          <w:rFonts w:ascii="微软雅黑" w:eastAsia="微软雅黑" w:hAnsi="微软雅黑" w:cs="微软雅黑"/>
        </w:rPr>
        <w:t>Database</w:t>
      </w:r>
      <w:r>
        <w:t>发出带有第一个</w:t>
      </w:r>
      <w:r>
        <w:rPr>
          <w:rFonts w:ascii="微软雅黑" w:eastAsia="微软雅黑" w:hAnsi="微软雅黑" w:cs="微软雅黑"/>
        </w:rPr>
        <w:t>SQL</w:t>
      </w:r>
      <w:r>
        <w:t>命令（这里的</w:t>
      </w:r>
      <w:r>
        <w:rPr>
          <w:rFonts w:ascii="微软雅黑" w:eastAsia="微软雅黑" w:hAnsi="微软雅黑" w:cs="微软雅黑"/>
        </w:rPr>
        <w:t>SQL</w:t>
      </w:r>
      <w:r>
        <w:t>命令就是之前的</w:t>
      </w:r>
      <w:r>
        <w:rPr>
          <w:rFonts w:ascii="微软雅黑" w:eastAsia="微软雅黑" w:hAnsi="微软雅黑" w:cs="微软雅黑"/>
        </w:rPr>
        <w:t>value</w:t>
      </w:r>
      <w:r>
        <w:t>）的</w:t>
      </w:r>
      <w:r>
        <w:rPr>
          <w:rFonts w:ascii="微软雅黑" w:eastAsia="微软雅黑" w:hAnsi="微软雅黑" w:cs="微软雅黑"/>
        </w:rPr>
        <w:t>proposal</w:t>
      </w:r>
      <w:r>
        <w:t>，编号为</w:t>
      </w:r>
      <w:r>
        <w:rPr>
          <w:rFonts w:ascii="微软雅黑" w:eastAsia="微软雅黑" w:hAnsi="微软雅黑" w:cs="微软雅黑"/>
        </w:rPr>
        <w:t>1</w:t>
      </w:r>
      <w:r>
        <w:t>，因为</w:t>
      </w:r>
      <w:r>
        <w:rPr>
          <w:rFonts w:ascii="微软雅黑" w:eastAsia="微软雅黑" w:hAnsi="微软雅黑" w:cs="微软雅黑"/>
        </w:rPr>
        <w:t>promise</w:t>
      </w:r>
      <w:r>
        <w:t>没有带回</w:t>
      </w:r>
      <w:r>
        <w:rPr>
          <w:rFonts w:ascii="微软雅黑" w:eastAsia="微软雅黑" w:hAnsi="微软雅黑" w:cs="微软雅黑"/>
        </w:rPr>
        <w:t>proposal</w:t>
      </w:r>
      <w:r>
        <w:t>所以这里的</w:t>
      </w:r>
      <w:r>
        <w:rPr>
          <w:rFonts w:ascii="微软雅黑" w:eastAsia="微软雅黑" w:hAnsi="微软雅黑" w:cs="微软雅黑"/>
        </w:rPr>
        <w:t>SQL</w:t>
      </w:r>
      <w:r>
        <w:t>命令没有限制。</w:t>
      </w:r>
    </w:p>
    <w:p w14:paraId="35007FA2" w14:textId="77777777" w:rsidR="00C97CE8" w:rsidRDefault="007C2E36" w:rsidP="00A031EB">
      <w:pPr>
        <w:spacing w:after="10" w:line="250" w:lineRule="auto"/>
        <w:ind w:left="428" w:right="481" w:firstLineChars="200" w:firstLine="480"/>
      </w:pPr>
      <w:r>
        <w:t>步骤</w:t>
      </w:r>
      <w:r>
        <w:rPr>
          <w:rFonts w:ascii="微软雅黑" w:eastAsia="微软雅黑" w:hAnsi="微软雅黑" w:cs="微软雅黑"/>
        </w:rPr>
        <w:t>4</w:t>
      </w:r>
      <w:r>
        <w:t>，如果通信顺利，所有的数据库节点都收到了</w:t>
      </w:r>
      <w:r>
        <w:rPr>
          <w:rFonts w:ascii="微软雅黑" w:eastAsia="微软雅黑" w:hAnsi="微软雅黑" w:cs="微软雅黑"/>
        </w:rPr>
        <w:t>S1</w:t>
      </w:r>
      <w:r>
        <w:t>所提出的</w:t>
      </w:r>
      <w:r>
        <w:rPr>
          <w:rFonts w:ascii="微软雅黑" w:eastAsia="微软雅黑" w:hAnsi="微软雅黑" w:cs="微软雅黑"/>
        </w:rPr>
        <w:t>proposal</w:t>
      </w:r>
      <w:r>
        <w:t>（编号为</w:t>
      </w:r>
    </w:p>
    <w:p w14:paraId="6F2D2EB5" w14:textId="77777777" w:rsidR="00C97CE8" w:rsidRDefault="007C2E36" w:rsidP="00A031EB">
      <w:pPr>
        <w:spacing w:after="4"/>
        <w:ind w:left="-5" w:right="47" w:firstLineChars="200" w:firstLine="480"/>
      </w:pPr>
      <w:r>
        <w:rPr>
          <w:rFonts w:ascii="微软雅黑" w:eastAsia="微软雅黑" w:hAnsi="微软雅黑" w:cs="微软雅黑"/>
        </w:rPr>
        <w:t>1</w:t>
      </w:r>
      <w:r>
        <w:t>），而它们之前并没有做过任何编号大于</w:t>
      </w:r>
      <w:r>
        <w:rPr>
          <w:rFonts w:ascii="微软雅黑" w:eastAsia="微软雅黑" w:hAnsi="微软雅黑" w:cs="微软雅黑"/>
        </w:rPr>
        <w:t>1</w:t>
      </w:r>
      <w:r>
        <w:t>的</w:t>
      </w:r>
      <w:r>
        <w:rPr>
          <w:rFonts w:ascii="微软雅黑" w:eastAsia="微软雅黑" w:hAnsi="微软雅黑" w:cs="微软雅黑"/>
        </w:rPr>
        <w:t>prepare</w:t>
      </w:r>
      <w:r>
        <w:t>，因此它们接收这个</w:t>
      </w:r>
      <w:r>
        <w:rPr>
          <w:rFonts w:ascii="微软雅黑" w:eastAsia="微软雅黑" w:hAnsi="微软雅黑" w:cs="微软雅黑"/>
        </w:rPr>
        <w:t>proposal</w:t>
      </w:r>
      <w:r>
        <w:t>，由此多数派形成，决议也就产生了。然后各个节点执行决议的内容也就是</w:t>
      </w:r>
      <w:r>
        <w:rPr>
          <w:rFonts w:ascii="微软雅黑" w:eastAsia="微软雅黑" w:hAnsi="微软雅黑" w:cs="微软雅黑"/>
        </w:rPr>
        <w:t>SQL</w:t>
      </w:r>
      <w:r>
        <w:t xml:space="preserve">命令，然后等待 </w:t>
      </w:r>
      <w:r>
        <w:rPr>
          <w:rFonts w:ascii="微软雅黑" w:eastAsia="微软雅黑" w:hAnsi="微软雅黑" w:cs="微软雅黑"/>
        </w:rPr>
        <w:t>S1</w:t>
      </w:r>
      <w:r>
        <w:t>提出第二个</w:t>
      </w:r>
      <w:r>
        <w:rPr>
          <w:rFonts w:ascii="微软雅黑" w:eastAsia="微软雅黑" w:hAnsi="微软雅黑" w:cs="微软雅黑"/>
        </w:rPr>
        <w:t>SQL</w:t>
      </w:r>
      <w:r>
        <w:t>命令；如果通信部分失败，这种情况下，如果接受到</w:t>
      </w:r>
      <w:r>
        <w:rPr>
          <w:rFonts w:ascii="微软雅黑" w:eastAsia="微软雅黑" w:hAnsi="微软雅黑" w:cs="微软雅黑"/>
        </w:rPr>
        <w:t xml:space="preserve">proposal </w:t>
      </w:r>
      <w:r>
        <w:rPr>
          <w:rFonts w:ascii="微软雅黑" w:eastAsia="微软雅黑" w:hAnsi="微软雅黑" w:cs="微软雅黑"/>
        </w:rPr>
        <w:tab/>
        <w:t>1</w:t>
      </w:r>
      <w:r>
        <w:t>的节点可以构成多数派则和通信顺利的情况下一样；反之则不然，由于构不成多数派则不能产生决议，所有的数据库节点都不执行</w:t>
      </w:r>
      <w:r>
        <w:rPr>
          <w:rFonts w:ascii="微软雅黑" w:eastAsia="微软雅黑" w:hAnsi="微软雅黑" w:cs="微软雅黑"/>
        </w:rPr>
        <w:t>SQL</w:t>
      </w:r>
      <w:r>
        <w:t>命令，从而保证了数据库内容的一致性（见图</w:t>
      </w:r>
      <w:r>
        <w:rPr>
          <w:rFonts w:ascii="微软雅黑" w:eastAsia="微软雅黑" w:hAnsi="微软雅黑" w:cs="微软雅黑"/>
        </w:rPr>
        <w:t>10-</w:t>
      </w:r>
    </w:p>
    <w:p w14:paraId="3365D32F" w14:textId="77777777" w:rsidR="00C97CE8" w:rsidRDefault="007C2E36" w:rsidP="00A031EB">
      <w:pPr>
        <w:spacing w:after="7"/>
        <w:ind w:left="-5" w:right="47" w:firstLineChars="200" w:firstLine="480"/>
      </w:pPr>
      <w:r>
        <w:rPr>
          <w:rFonts w:ascii="微软雅黑" w:eastAsia="微软雅黑" w:hAnsi="微软雅黑" w:cs="微软雅黑"/>
        </w:rPr>
        <w:t>4</w:t>
      </w:r>
      <w:r>
        <w:t>）。</w:t>
      </w:r>
    </w:p>
    <w:p w14:paraId="64638E9C" w14:textId="77777777" w:rsidR="00C97CE8" w:rsidRDefault="007C2E36" w:rsidP="00A031EB">
      <w:pPr>
        <w:spacing w:after="120" w:line="259" w:lineRule="auto"/>
        <w:ind w:left="2544" w:firstLineChars="200" w:firstLine="480"/>
      </w:pPr>
      <w:r>
        <w:rPr>
          <w:noProof/>
        </w:rPr>
        <w:lastRenderedPageBreak/>
        <w:drawing>
          <wp:inline distT="0" distB="0" distL="0" distR="0" wp14:anchorId="11BF6B94" wp14:editId="778EBAB2">
            <wp:extent cx="2712720" cy="2392680"/>
            <wp:effectExtent l="0" t="0" r="0" b="0"/>
            <wp:docPr id="41716" name="Picture 41716"/>
            <wp:cNvGraphicFramePr/>
            <a:graphic xmlns:a="http://schemas.openxmlformats.org/drawingml/2006/main">
              <a:graphicData uri="http://schemas.openxmlformats.org/drawingml/2006/picture">
                <pic:pic xmlns:pic="http://schemas.openxmlformats.org/drawingml/2006/picture">
                  <pic:nvPicPr>
                    <pic:cNvPr id="41716" name="Picture 41716"/>
                    <pic:cNvPicPr/>
                  </pic:nvPicPr>
                  <pic:blipFill>
                    <a:blip r:embed="rId414"/>
                    <a:stretch>
                      <a:fillRect/>
                    </a:stretch>
                  </pic:blipFill>
                  <pic:spPr>
                    <a:xfrm>
                      <a:off x="0" y="0"/>
                      <a:ext cx="2712720" cy="2392680"/>
                    </a:xfrm>
                    <a:prstGeom prst="rect">
                      <a:avLst/>
                    </a:prstGeom>
                  </pic:spPr>
                </pic:pic>
              </a:graphicData>
            </a:graphic>
          </wp:inline>
        </w:drawing>
      </w:r>
    </w:p>
    <w:p w14:paraId="5A62DD06"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10-4 S1</w:t>
      </w:r>
      <w:r>
        <w:rPr>
          <w:color w:val="A25400"/>
          <w:sz w:val="22"/>
        </w:rPr>
        <w:t>所有</w:t>
      </w:r>
      <w:r>
        <w:rPr>
          <w:rFonts w:ascii="微软雅黑" w:eastAsia="微软雅黑" w:hAnsi="微软雅黑" w:cs="微软雅黑"/>
          <w:color w:val="A25400"/>
          <w:sz w:val="22"/>
        </w:rPr>
        <w:t>Database</w:t>
      </w:r>
      <w:r>
        <w:rPr>
          <w:color w:val="A25400"/>
          <w:sz w:val="22"/>
        </w:rPr>
        <w:t>节点发出</w:t>
      </w:r>
      <w:r>
        <w:rPr>
          <w:rFonts w:ascii="微软雅黑" w:eastAsia="微软雅黑" w:hAnsi="微软雅黑" w:cs="微软雅黑"/>
          <w:color w:val="A25400"/>
          <w:sz w:val="22"/>
        </w:rPr>
        <w:t>SQL</w:t>
      </w:r>
      <w:r>
        <w:rPr>
          <w:color w:val="A25400"/>
          <w:sz w:val="22"/>
        </w:rPr>
        <w:t>语句</w:t>
      </w:r>
    </w:p>
    <w:p w14:paraId="1DC60DAB" w14:textId="77777777" w:rsidR="00C97CE8" w:rsidRDefault="007C2E36" w:rsidP="00A031EB">
      <w:pPr>
        <w:spacing w:after="58" w:line="255" w:lineRule="auto"/>
        <w:ind w:left="0" w:right="58" w:firstLineChars="200" w:firstLine="480"/>
      </w:pPr>
      <w:r>
        <w:t>步骤</w:t>
      </w:r>
      <w:r>
        <w:rPr>
          <w:rFonts w:ascii="微软雅黑" w:eastAsia="微软雅黑" w:hAnsi="微软雅黑" w:cs="微软雅黑"/>
        </w:rPr>
        <w:t>5</w:t>
      </w:r>
      <w:r>
        <w:t>，重复以上操作，注意</w:t>
      </w:r>
      <w:r>
        <w:rPr>
          <w:rFonts w:ascii="微软雅黑" w:eastAsia="微软雅黑" w:hAnsi="微软雅黑" w:cs="微软雅黑"/>
        </w:rPr>
        <w:t>proposal</w:t>
      </w:r>
      <w:r>
        <w:t>、</w:t>
      </w:r>
      <w:r>
        <w:rPr>
          <w:rFonts w:ascii="微软雅黑" w:eastAsia="微软雅黑" w:hAnsi="微软雅黑" w:cs="微软雅黑"/>
        </w:rPr>
        <w:t>prepare</w:t>
      </w:r>
      <w:r>
        <w:t>及</w:t>
      </w:r>
      <w:r>
        <w:rPr>
          <w:rFonts w:ascii="微软雅黑" w:eastAsia="微软雅黑" w:hAnsi="微软雅黑" w:cs="微软雅黑"/>
        </w:rPr>
        <w:t>promise</w:t>
      </w:r>
      <w:r>
        <w:t>的编号递增，以及</w:t>
      </w:r>
      <w:r>
        <w:rPr>
          <w:rFonts w:ascii="微软雅黑" w:eastAsia="微软雅黑" w:hAnsi="微软雅黑" w:cs="微软雅黑"/>
        </w:rPr>
        <w:t>promise</w:t>
      </w:r>
      <w:r>
        <w:t>根据情况带回</w:t>
      </w:r>
      <w:r>
        <w:rPr>
          <w:rFonts w:ascii="微软雅黑" w:eastAsia="微软雅黑" w:hAnsi="微软雅黑" w:cs="微软雅黑"/>
        </w:rPr>
        <w:t>proposal</w:t>
      </w:r>
      <w:r>
        <w:t>。</w:t>
      </w:r>
      <w:r>
        <w:br w:type="page"/>
      </w:r>
    </w:p>
    <w:p w14:paraId="52070E78" w14:textId="77777777" w:rsidR="00C97CE8" w:rsidRDefault="007C2E36" w:rsidP="00A031EB">
      <w:pPr>
        <w:pStyle w:val="3"/>
        <w:spacing w:after="162"/>
        <w:ind w:left="548" w:right="6" w:firstLineChars="200" w:firstLine="600"/>
        <w:jc w:val="left"/>
      </w:pPr>
      <w:bookmarkStart w:id="124" w:name="_Toc8137682"/>
      <w:r>
        <w:rPr>
          <w:rFonts w:ascii="微软雅黑" w:eastAsia="微软雅黑" w:hAnsi="微软雅黑" w:cs="微软雅黑"/>
          <w:b/>
        </w:rPr>
        <w:lastRenderedPageBreak/>
        <w:t>10.2 DHT</w:t>
      </w:r>
      <w:r>
        <w:t>算法</w:t>
      </w:r>
      <w:bookmarkEnd w:id="124"/>
    </w:p>
    <w:p w14:paraId="73C2F805" w14:textId="77777777" w:rsidR="00C97CE8" w:rsidRDefault="007C2E36" w:rsidP="00A031EB">
      <w:pPr>
        <w:spacing w:after="8"/>
        <w:ind w:left="-15" w:right="47" w:firstLineChars="200" w:firstLine="480"/>
      </w:pPr>
      <w:r>
        <w:t>从整个计算机发展历史来看，集中式与分布式计算模式</w:t>
      </w:r>
      <w:proofErr w:type="gramStart"/>
      <w:r>
        <w:t>交替占</w:t>
      </w:r>
      <w:proofErr w:type="gramEnd"/>
      <w:r>
        <w:t>了一段历史时期。如今，</w:t>
      </w:r>
      <w:proofErr w:type="gramStart"/>
      <w:r>
        <w:t>云计算</w:t>
      </w:r>
      <w:proofErr w:type="gramEnd"/>
      <w:r>
        <w:t>应用中各大公司都建立了自己的数据中心和计算中心。当</w:t>
      </w:r>
      <w:proofErr w:type="gramStart"/>
      <w:r>
        <w:t>云计算</w:t>
      </w:r>
      <w:proofErr w:type="gramEnd"/>
      <w:r>
        <w:t>的应用越来越多，用户越来越多后，集中式的计算模式将受到网络带宽等因素的制约。</w:t>
      </w:r>
      <w:r>
        <w:rPr>
          <w:rFonts w:ascii="微软雅黑" w:eastAsia="微软雅黑" w:hAnsi="微软雅黑" w:cs="微软雅黑"/>
        </w:rPr>
        <w:t>P2P</w:t>
      </w:r>
      <w:r>
        <w:t>是</w:t>
      </w:r>
      <w:proofErr w:type="gramStart"/>
      <w:r>
        <w:t>云计算</w:t>
      </w:r>
      <w:proofErr w:type="gramEnd"/>
      <w:r>
        <w:t>的</w:t>
      </w:r>
    </w:p>
    <w:p w14:paraId="19B1BD46" w14:textId="77777777" w:rsidR="00C97CE8" w:rsidRDefault="007C2E36" w:rsidP="00A031EB">
      <w:pPr>
        <w:spacing w:after="3"/>
        <w:ind w:left="-5" w:right="47" w:firstLineChars="200" w:firstLine="480"/>
      </w:pPr>
      <w:r>
        <w:t>未来。</w:t>
      </w:r>
      <w:proofErr w:type="gramStart"/>
      <w:r>
        <w:t>云计算</w:t>
      </w:r>
      <w:proofErr w:type="gramEnd"/>
      <w:r>
        <w:t>与物联网的计算模式未来</w:t>
      </w:r>
      <w:r>
        <w:rPr>
          <w:rFonts w:ascii="微软雅黑" w:eastAsia="微软雅黑" w:hAnsi="微软雅黑" w:cs="微软雅黑"/>
        </w:rPr>
        <w:t>5</w:t>
      </w:r>
      <w:r>
        <w:t>年后将主要采用</w:t>
      </w:r>
      <w:r>
        <w:rPr>
          <w:rFonts w:ascii="微软雅黑" w:eastAsia="微软雅黑" w:hAnsi="微软雅黑" w:cs="微软雅黑"/>
        </w:rPr>
        <w:t>P2P</w:t>
      </w:r>
      <w:r>
        <w:t>计算模式（对等计算模式）。</w:t>
      </w:r>
      <w:r>
        <w:rPr>
          <w:rFonts w:ascii="微软雅黑" w:eastAsia="微软雅黑" w:hAnsi="微软雅黑" w:cs="微软雅黑"/>
        </w:rPr>
        <w:t>Client/Server</w:t>
      </w:r>
      <w:r>
        <w:t>计算模式（客户</w:t>
      </w:r>
      <w:r>
        <w:rPr>
          <w:rFonts w:ascii="微软雅黑" w:eastAsia="微软雅黑" w:hAnsi="微软雅黑" w:cs="微软雅黑"/>
        </w:rPr>
        <w:t>—</w:t>
      </w:r>
      <w:r>
        <w:t xml:space="preserve">服务器计算模式）主要应用于小规模的网络环境。 </w:t>
      </w:r>
      <w:r>
        <w:rPr>
          <w:rFonts w:ascii="微软雅黑" w:eastAsia="微软雅黑" w:hAnsi="微软雅黑" w:cs="微软雅黑"/>
        </w:rPr>
        <w:t>Client/Server</w:t>
      </w:r>
      <w:r>
        <w:t>计算模式采用中央集中式架构，中央节点（服务器）对整个网络服务具有决定性的作用。如果服务器失效，则整个服务失效。这就是所谓的</w:t>
      </w:r>
      <w:r>
        <w:rPr>
          <w:rFonts w:ascii="微软雅黑" w:eastAsia="微软雅黑" w:hAnsi="微软雅黑" w:cs="微软雅黑"/>
        </w:rPr>
        <w:t>“</w:t>
      </w:r>
      <w:r>
        <w:t>单点失效问题</w:t>
      </w:r>
      <w:r>
        <w:rPr>
          <w:rFonts w:ascii="微软雅黑" w:eastAsia="微软雅黑" w:hAnsi="微软雅黑" w:cs="微软雅黑"/>
        </w:rPr>
        <w:t>”</w:t>
      </w:r>
      <w:r>
        <w:t>。此外，大部分的计算都集中在服务器端，因而引起负载的不平衡。即所谓的</w:t>
      </w:r>
      <w:r>
        <w:rPr>
          <w:rFonts w:ascii="微软雅黑" w:eastAsia="微软雅黑" w:hAnsi="微软雅黑" w:cs="微软雅黑"/>
        </w:rPr>
        <w:t>“</w:t>
      </w:r>
      <w:r>
        <w:t>服务器端的计算瓶颈</w:t>
      </w:r>
      <w:r>
        <w:rPr>
          <w:rFonts w:ascii="微软雅黑" w:eastAsia="微软雅黑" w:hAnsi="微软雅黑" w:cs="微软雅黑"/>
        </w:rPr>
        <w:t>”</w:t>
      </w:r>
      <w:r>
        <w:t>，而客户机端则存在资源浪费的情况。此外，集中式计算模式对用户的隐私以及数据安全也将存在不可能解决的难题。</w:t>
      </w:r>
      <w:r>
        <w:rPr>
          <w:rFonts w:ascii="微软雅黑" w:eastAsia="微软雅黑" w:hAnsi="微软雅黑" w:cs="微软雅黑"/>
        </w:rPr>
        <w:t>P2P</w:t>
      </w:r>
      <w:r>
        <w:t>计算模式是一种非集中计算模式。</w:t>
      </w:r>
      <w:r>
        <w:rPr>
          <w:rFonts w:ascii="微软雅黑" w:eastAsia="微软雅黑" w:hAnsi="微软雅黑" w:cs="微软雅黑"/>
        </w:rPr>
        <w:t>P2P</w:t>
      </w:r>
      <w:r>
        <w:t>网络中的每台计算机（或称对等点），具有同样的地位，既可以请求服务，也可以提供服务。</w:t>
      </w:r>
      <w:r>
        <w:rPr>
          <w:rFonts w:ascii="微软雅黑" w:eastAsia="微软雅黑" w:hAnsi="微软雅黑" w:cs="微软雅黑"/>
        </w:rPr>
        <w:t>P2P</w:t>
      </w:r>
      <w:r>
        <w:t>计算模式具有资源充分利用，网络规模可扩展（节点越多网络越稳定，不存在瓶颈）等优</w:t>
      </w:r>
    </w:p>
    <w:p w14:paraId="52B6D7CE" w14:textId="77777777" w:rsidR="00C97CE8" w:rsidRDefault="007C2E36" w:rsidP="00A031EB">
      <w:pPr>
        <w:spacing w:after="15"/>
        <w:ind w:left="-5" w:right="47" w:firstLineChars="200" w:firstLine="480"/>
      </w:pPr>
      <w:r>
        <w:t>点。下一代计算机网络（</w:t>
      </w:r>
      <w:proofErr w:type="gramStart"/>
      <w:r>
        <w:t>云计算</w:t>
      </w:r>
      <w:proofErr w:type="gramEnd"/>
      <w:r>
        <w:t>和</w:t>
      </w:r>
      <w:proofErr w:type="gramStart"/>
      <w:r>
        <w:t>物联网</w:t>
      </w:r>
      <w:proofErr w:type="gramEnd"/>
      <w:r>
        <w:t>）都是巨大的网络，因此，未来的计算模式应该是</w:t>
      </w:r>
      <w:r>
        <w:rPr>
          <w:rFonts w:ascii="微软雅黑" w:eastAsia="微软雅黑" w:hAnsi="微软雅黑" w:cs="微软雅黑"/>
        </w:rPr>
        <w:t>P2P</w:t>
      </w:r>
      <w:r>
        <w:t>计算模式</w:t>
      </w:r>
      <w:r>
        <w:rPr>
          <w:rFonts w:ascii="微软雅黑" w:eastAsia="微软雅黑" w:hAnsi="微软雅黑" w:cs="微软雅黑"/>
          <w:sz w:val="33"/>
          <w:vertAlign w:val="superscript"/>
        </w:rPr>
        <w:t>[3]</w:t>
      </w:r>
      <w:r>
        <w:t>。</w:t>
      </w:r>
    </w:p>
    <w:p w14:paraId="4B81EE93" w14:textId="77777777" w:rsidR="00C97CE8" w:rsidRDefault="007C2E36" w:rsidP="00A031EB">
      <w:pPr>
        <w:ind w:left="490" w:right="47" w:firstLineChars="200" w:firstLine="480"/>
      </w:pPr>
      <w:r>
        <w:rPr>
          <w:rFonts w:ascii="微软雅黑" w:eastAsia="微软雅黑" w:hAnsi="微软雅黑" w:cs="微软雅黑"/>
        </w:rPr>
        <w:t>P2P</w:t>
      </w:r>
      <w:r>
        <w:t>按照拓扑结构的不同可以分为三种。</w:t>
      </w:r>
    </w:p>
    <w:p w14:paraId="52AA5717" w14:textId="77777777" w:rsidR="00C97CE8" w:rsidRDefault="007C2E36" w:rsidP="00B55381">
      <w:pPr>
        <w:numPr>
          <w:ilvl w:val="0"/>
          <w:numId w:val="177"/>
        </w:numPr>
        <w:ind w:right="47" w:firstLineChars="200" w:firstLine="480"/>
      </w:pPr>
      <w:r>
        <w:t>集中式拓扑模式，如</w:t>
      </w:r>
      <w:r>
        <w:rPr>
          <w:rFonts w:ascii="微软雅黑" w:eastAsia="微软雅黑" w:hAnsi="微软雅黑" w:cs="微软雅黑"/>
        </w:rPr>
        <w:t>Napster</w:t>
      </w:r>
      <w:r>
        <w:t>。这种模式必须有中央服务器。当系统中节点数增多时，中央服务器就成为系统的瓶颈。</w:t>
      </w:r>
    </w:p>
    <w:p w14:paraId="6BDBF774" w14:textId="77777777" w:rsidR="00C97CE8" w:rsidRDefault="007C2E36" w:rsidP="00B55381">
      <w:pPr>
        <w:numPr>
          <w:ilvl w:val="0"/>
          <w:numId w:val="177"/>
        </w:numPr>
        <w:ind w:right="47" w:firstLineChars="200" w:firstLine="480"/>
      </w:pPr>
      <w:r>
        <w:t>分布式非结构化拓扑模式，如</w:t>
      </w:r>
      <w:r>
        <w:rPr>
          <w:rFonts w:ascii="微软雅黑" w:eastAsia="微软雅黑" w:hAnsi="微软雅黑" w:cs="微软雅黑"/>
        </w:rPr>
        <w:t>Gnutella</w:t>
      </w:r>
      <w:r>
        <w:t>和</w:t>
      </w:r>
      <w:r>
        <w:rPr>
          <w:rFonts w:ascii="微软雅黑" w:eastAsia="微软雅黑" w:hAnsi="微软雅黑" w:cs="微软雅黑"/>
        </w:rPr>
        <w:t>Freenet</w:t>
      </w:r>
      <w:r>
        <w:t>。每个节点存储自身的信息或信息的索引，当用户需要在</w:t>
      </w:r>
      <w:r>
        <w:rPr>
          <w:rFonts w:ascii="微软雅黑" w:eastAsia="微软雅黑" w:hAnsi="微软雅黑" w:cs="微软雅黑"/>
        </w:rPr>
        <w:t>P2P</w:t>
      </w:r>
      <w:r>
        <w:t>系统中获取信息时，他们</w:t>
      </w:r>
      <w:proofErr w:type="gramStart"/>
      <w:r>
        <w:t>预先并</w:t>
      </w:r>
      <w:proofErr w:type="gramEnd"/>
      <w:r>
        <w:t>不知道这些信息会在哪个节点上存储，搜索采用泛洪方式，搜索在超出一定范围后就不能进一步扩展。因此，在非结构化</w:t>
      </w:r>
      <w:r>
        <w:rPr>
          <w:rFonts w:ascii="微软雅黑" w:eastAsia="微软雅黑" w:hAnsi="微软雅黑" w:cs="微软雅黑"/>
        </w:rPr>
        <w:t>P2P</w:t>
      </w:r>
      <w:r>
        <w:t>系统中，信息搜索的算法难免会带有一定的盲目性。</w:t>
      </w:r>
    </w:p>
    <w:p w14:paraId="70B0FEC5" w14:textId="77777777" w:rsidR="00C97CE8" w:rsidRDefault="007C2E36" w:rsidP="00B55381">
      <w:pPr>
        <w:numPr>
          <w:ilvl w:val="0"/>
          <w:numId w:val="177"/>
        </w:numPr>
        <w:spacing w:after="7"/>
        <w:ind w:right="47" w:firstLineChars="200" w:firstLine="480"/>
      </w:pPr>
      <w:r>
        <w:t>分布式结构化拓扑模式。它们都是基于</w:t>
      </w:r>
      <w:r>
        <w:rPr>
          <w:rFonts w:ascii="微软雅黑" w:eastAsia="微软雅黑" w:hAnsi="微软雅黑" w:cs="微软雅黑"/>
        </w:rPr>
        <w:t>DHT</w:t>
      </w:r>
      <w:r>
        <w:t>技术的，如</w:t>
      </w:r>
      <w:r>
        <w:rPr>
          <w:rFonts w:ascii="微软雅黑" w:eastAsia="微软雅黑" w:hAnsi="微软雅黑" w:cs="微软雅黑"/>
        </w:rPr>
        <w:t>Chord</w:t>
      </w:r>
      <w:r>
        <w:t>、</w:t>
      </w:r>
      <w:r>
        <w:rPr>
          <w:rFonts w:ascii="微软雅黑" w:eastAsia="微软雅黑" w:hAnsi="微软雅黑" w:cs="微软雅黑"/>
        </w:rPr>
        <w:t>CAN</w:t>
      </w:r>
      <w:r>
        <w:t>、</w:t>
      </w:r>
      <w:r>
        <w:rPr>
          <w:rFonts w:ascii="微软雅黑" w:eastAsia="微软雅黑" w:hAnsi="微软雅黑" w:cs="微软雅黑"/>
        </w:rPr>
        <w:t>Pastry</w:t>
      </w:r>
      <w:proofErr w:type="gramStart"/>
      <w:r>
        <w:t>和</w:t>
      </w:r>
      <w:proofErr w:type="gramEnd"/>
    </w:p>
    <w:p w14:paraId="512ABF7B" w14:textId="77777777" w:rsidR="00C97CE8" w:rsidRDefault="007C2E36" w:rsidP="00A031EB">
      <w:pPr>
        <w:ind w:left="-5" w:right="47" w:firstLineChars="200" w:firstLine="480"/>
      </w:pPr>
      <w:r>
        <w:rPr>
          <w:rFonts w:ascii="微软雅黑" w:eastAsia="微软雅黑" w:hAnsi="微软雅黑" w:cs="微软雅黑"/>
        </w:rPr>
        <w:t>Tapestry</w:t>
      </w:r>
      <w:r>
        <w:t>。每个节点只存储特定信息或特定信息的索引。当用户需要在</w:t>
      </w:r>
      <w:r>
        <w:rPr>
          <w:rFonts w:ascii="微软雅黑" w:eastAsia="微软雅黑" w:hAnsi="微软雅黑" w:cs="微软雅黑"/>
        </w:rPr>
        <w:t>P2P</w:t>
      </w:r>
      <w:r>
        <w:t>系统中获取信息时，他们必须知道这些信息（或索引）可能存在于哪些节点中。由于用户预先知道应该搜索哪些节点，避免了非结构化</w:t>
      </w:r>
      <w:r>
        <w:rPr>
          <w:rFonts w:ascii="微软雅黑" w:eastAsia="微软雅黑" w:hAnsi="微软雅黑" w:cs="微软雅黑"/>
        </w:rPr>
        <w:t>P2P</w:t>
      </w:r>
      <w:r>
        <w:t>系统中使用的泛洪式查找，提高了信息搜索的效率。</w:t>
      </w:r>
    </w:p>
    <w:p w14:paraId="7000AB85" w14:textId="77777777" w:rsidR="00C97CE8" w:rsidRDefault="007C2E36" w:rsidP="00A031EB">
      <w:pPr>
        <w:spacing w:after="15"/>
        <w:ind w:left="490" w:right="47" w:firstLineChars="200" w:firstLine="480"/>
      </w:pPr>
      <w:r>
        <w:rPr>
          <w:rFonts w:ascii="微软雅黑" w:eastAsia="微软雅黑" w:hAnsi="微软雅黑" w:cs="微软雅黑"/>
        </w:rPr>
        <w:t>P2P</w:t>
      </w:r>
      <w:r>
        <w:t>网络中如何快速准确地对资源进行定位是衡量其性能的一个关键。现在的分布式</w:t>
      </w:r>
    </w:p>
    <w:p w14:paraId="64C1055A" w14:textId="77777777" w:rsidR="00C97CE8" w:rsidRDefault="007C2E36" w:rsidP="00A031EB">
      <w:pPr>
        <w:ind w:left="-5" w:right="47" w:firstLineChars="200" w:firstLine="480"/>
      </w:pPr>
      <w:r>
        <w:rPr>
          <w:rFonts w:ascii="微软雅黑" w:eastAsia="微软雅黑" w:hAnsi="微软雅黑" w:cs="微软雅黑"/>
        </w:rPr>
        <w:t>P2P</w:t>
      </w:r>
      <w:r>
        <w:t>系统普遍采取的是</w:t>
      </w:r>
      <w:r>
        <w:rPr>
          <w:rFonts w:ascii="微软雅黑" w:eastAsia="微软雅黑" w:hAnsi="微软雅黑" w:cs="微软雅黑"/>
        </w:rPr>
        <w:t>DHT</w:t>
      </w:r>
      <w:r>
        <w:t>搜索算法。</w:t>
      </w:r>
      <w:r>
        <w:rPr>
          <w:rFonts w:ascii="微软雅黑" w:eastAsia="微软雅黑" w:hAnsi="微软雅黑" w:cs="微软雅黑"/>
        </w:rPr>
        <w:t>DHT</w:t>
      </w:r>
      <w:r>
        <w:t>是分布式哈希表（</w:t>
      </w:r>
      <w:r>
        <w:rPr>
          <w:rFonts w:ascii="微软雅黑" w:eastAsia="微软雅黑" w:hAnsi="微软雅黑" w:cs="微软雅黑"/>
        </w:rPr>
        <w:t>Distributed Hash Table</w:t>
      </w:r>
      <w:r>
        <w:t>）的首字母缩写。</w:t>
      </w:r>
      <w:r>
        <w:rPr>
          <w:rFonts w:ascii="微软雅黑" w:eastAsia="微软雅黑" w:hAnsi="微软雅黑" w:cs="微软雅黑"/>
        </w:rPr>
        <w:t>DHT</w:t>
      </w:r>
      <w:r>
        <w:t>算法使用分布式哈希函数来解决结构化的分布式存储问题。</w:t>
      </w:r>
      <w:r>
        <w:rPr>
          <w:rFonts w:ascii="微软雅黑" w:eastAsia="微软雅黑" w:hAnsi="微软雅黑" w:cs="微软雅黑"/>
        </w:rPr>
        <w:t>DHT</w:t>
      </w:r>
      <w:r>
        <w:t>每个节点负责存储一个小范围的路由以及数据，从而实现整个网络的寻址和存储。此种网络的</w:t>
      </w:r>
      <w:r>
        <w:lastRenderedPageBreak/>
        <w:t>优点是每个节点都在一个虚拟的拓扑结构中，发现内容仅需要有限的消息，不会造成通信阻塞。其缺点为节点和内容本身的语义被哈希函数打破了，不能对节点的内容进行复杂的语义查询。</w:t>
      </w:r>
    </w:p>
    <w:p w14:paraId="5BF7273C" w14:textId="77777777" w:rsidR="00C97CE8" w:rsidRDefault="007C2E36" w:rsidP="00A031EB">
      <w:pPr>
        <w:spacing w:after="17"/>
        <w:ind w:left="490" w:right="47" w:firstLineChars="200" w:firstLine="480"/>
      </w:pPr>
      <w:r>
        <w:t>本节将对</w:t>
      </w:r>
      <w:r>
        <w:rPr>
          <w:rFonts w:ascii="微软雅黑" w:eastAsia="微软雅黑" w:hAnsi="微软雅黑" w:cs="微软雅黑"/>
        </w:rPr>
        <w:t>DHT</w:t>
      </w:r>
      <w:r>
        <w:t>的原理以及基于</w:t>
      </w:r>
      <w:r>
        <w:rPr>
          <w:rFonts w:ascii="微软雅黑" w:eastAsia="微软雅黑" w:hAnsi="微软雅黑" w:cs="微软雅黑"/>
        </w:rPr>
        <w:t>DHT</w:t>
      </w:r>
      <w:r>
        <w:t>的几种常见的资源定位算法（包括</w:t>
      </w:r>
      <w:r>
        <w:rPr>
          <w:rFonts w:ascii="微软雅黑" w:eastAsia="微软雅黑" w:hAnsi="微软雅黑" w:cs="微软雅黑"/>
        </w:rPr>
        <w:t>Chord</w:t>
      </w:r>
      <w:r>
        <w:t>、</w:t>
      </w:r>
    </w:p>
    <w:p w14:paraId="33A904F6" w14:textId="77777777" w:rsidR="00C97CE8" w:rsidRDefault="007C2E36" w:rsidP="00A031EB">
      <w:pPr>
        <w:spacing w:after="240" w:line="255" w:lineRule="auto"/>
        <w:ind w:right="58" w:firstLineChars="200" w:firstLine="480"/>
      </w:pPr>
      <w:r>
        <w:rPr>
          <w:rFonts w:ascii="微软雅黑" w:eastAsia="微软雅黑" w:hAnsi="微软雅黑" w:cs="微软雅黑"/>
        </w:rPr>
        <w:t>Pastry</w:t>
      </w:r>
      <w:r>
        <w:t>、</w:t>
      </w:r>
      <w:r>
        <w:rPr>
          <w:rFonts w:ascii="微软雅黑" w:eastAsia="微软雅黑" w:hAnsi="微软雅黑" w:cs="微软雅黑"/>
        </w:rPr>
        <w:t>CAN</w:t>
      </w:r>
      <w:r>
        <w:t>、</w:t>
      </w:r>
      <w:r>
        <w:rPr>
          <w:rFonts w:ascii="微软雅黑" w:eastAsia="微软雅黑" w:hAnsi="微软雅黑" w:cs="微软雅黑"/>
        </w:rPr>
        <w:t>Tapestry</w:t>
      </w:r>
      <w:r>
        <w:t>）进行介绍。</w:t>
      </w:r>
    </w:p>
    <w:p w14:paraId="763014E0"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10.2.1 DHT</w:t>
      </w:r>
      <w:r>
        <w:t>原理介绍</w:t>
      </w:r>
    </w:p>
    <w:p w14:paraId="2D9DC877" w14:textId="77777777" w:rsidR="00C97CE8" w:rsidRDefault="007C2E36" w:rsidP="00A031EB">
      <w:pPr>
        <w:spacing w:after="5"/>
        <w:ind w:left="490" w:right="47" w:firstLineChars="200" w:firstLine="480"/>
      </w:pPr>
      <w:r>
        <w:t>哈希函数可以将给定的一段任意长度数据计算出一个固定长度的散列值，称为消息摘要（</w:t>
      </w:r>
      <w:r>
        <w:rPr>
          <w:rFonts w:ascii="微软雅黑" w:eastAsia="微软雅黑" w:hAnsi="微软雅黑" w:cs="微软雅黑"/>
        </w:rPr>
        <w:t>Message Digest</w:t>
      </w:r>
      <w:r>
        <w:t>，</w:t>
      </w:r>
      <w:r>
        <w:rPr>
          <w:rFonts w:ascii="微软雅黑" w:eastAsia="微软雅黑" w:hAnsi="微软雅黑" w:cs="微软雅黑"/>
        </w:rPr>
        <w:t>MD</w:t>
      </w:r>
      <w:r>
        <w:t>），一般用于安全和保密中对数据加密。</w:t>
      </w:r>
      <w:r>
        <w:rPr>
          <w:rFonts w:ascii="微软雅黑" w:eastAsia="微软雅黑" w:hAnsi="微软雅黑" w:cs="微软雅黑"/>
          <w:i/>
        </w:rPr>
        <w:t>h</w:t>
      </w:r>
      <w:r>
        <w:rPr>
          <w:rFonts w:ascii="微软雅黑" w:eastAsia="微软雅黑" w:hAnsi="微软雅黑" w:cs="微软雅黑"/>
        </w:rPr>
        <w:t>=</w:t>
      </w:r>
      <w:r>
        <w:rPr>
          <w:rFonts w:ascii="微软雅黑" w:eastAsia="微软雅黑" w:hAnsi="微软雅黑" w:cs="微软雅黑"/>
          <w:i/>
        </w:rPr>
        <w:t>H</w:t>
      </w:r>
      <w:r>
        <w:t>（</w:t>
      </w:r>
      <w:r>
        <w:rPr>
          <w:rFonts w:ascii="微软雅黑" w:eastAsia="微软雅黑" w:hAnsi="微软雅黑" w:cs="微软雅黑"/>
          <w:i/>
        </w:rPr>
        <w:t>x</w:t>
      </w:r>
      <w:r>
        <w:t>），一般要求</w:t>
      </w:r>
      <w:r>
        <w:rPr>
          <w:rFonts w:ascii="微软雅黑" w:eastAsia="微软雅黑" w:hAnsi="微软雅黑" w:cs="微软雅黑"/>
          <w:i/>
        </w:rPr>
        <w:t xml:space="preserve">h </w:t>
      </w:r>
      <w:r>
        <w:t>可以作用于任何尺寸的数据，并且产生定长的输出，即给定一个任意数据</w:t>
      </w:r>
      <w:r>
        <w:rPr>
          <w:rFonts w:ascii="微软雅黑" w:eastAsia="微软雅黑" w:hAnsi="微软雅黑" w:cs="微软雅黑"/>
          <w:i/>
        </w:rPr>
        <w:t>x</w:t>
      </w:r>
      <w:r>
        <w:t>，可以通过</w:t>
      </w:r>
    </w:p>
    <w:p w14:paraId="19205712" w14:textId="77777777" w:rsidR="00C97CE8" w:rsidRDefault="007C2E36" w:rsidP="00A031EB">
      <w:pPr>
        <w:spacing w:after="49" w:line="251" w:lineRule="auto"/>
        <w:ind w:left="-15" w:right="63" w:firstLineChars="200" w:firstLine="480"/>
      </w:pPr>
      <w:r>
        <w:rPr>
          <w:rFonts w:ascii="微软雅黑" w:eastAsia="微软雅黑" w:hAnsi="微软雅黑" w:cs="微软雅黑"/>
          <w:i/>
        </w:rPr>
        <w:t>H</w:t>
      </w:r>
      <w:r>
        <w:t>（</w:t>
      </w:r>
      <w:r>
        <w:rPr>
          <w:rFonts w:ascii="微软雅黑" w:eastAsia="微软雅黑" w:hAnsi="微软雅黑" w:cs="微软雅黑"/>
          <w:i/>
        </w:rPr>
        <w:t>x</w:t>
      </w:r>
      <w:r>
        <w:t>）计算出等长的字符串输出。如果哈希函数</w:t>
      </w:r>
      <w:r>
        <w:rPr>
          <w:rFonts w:ascii="微软雅黑" w:eastAsia="微软雅黑" w:hAnsi="微软雅黑" w:cs="微软雅黑"/>
          <w:i/>
        </w:rPr>
        <w:t xml:space="preserve"> H</w:t>
      </w:r>
      <w:r>
        <w:t>（</w:t>
      </w:r>
      <w:r>
        <w:rPr>
          <w:rFonts w:ascii="微软雅黑" w:eastAsia="微软雅黑" w:hAnsi="微软雅黑" w:cs="微软雅黑"/>
          <w:i/>
        </w:rPr>
        <w:t>x</w:t>
      </w:r>
      <w:r>
        <w:t>）设计得足够好，</w:t>
      </w:r>
      <w:r>
        <w:rPr>
          <w:rFonts w:ascii="微软雅黑" w:eastAsia="微软雅黑" w:hAnsi="微软雅黑" w:cs="微软雅黑"/>
          <w:i/>
        </w:rPr>
        <w:t>H</w:t>
      </w:r>
      <w:r>
        <w:t>（</w:t>
      </w:r>
      <w:r>
        <w:rPr>
          <w:rFonts w:ascii="微软雅黑" w:eastAsia="微软雅黑" w:hAnsi="微软雅黑" w:cs="微软雅黑"/>
          <w:i/>
        </w:rPr>
        <w:t>x</w:t>
      </w:r>
      <w:r>
        <w:t>）能够很快地计算和查找。但是仅给出</w:t>
      </w:r>
      <w:r>
        <w:rPr>
          <w:rFonts w:ascii="微软雅黑" w:eastAsia="微软雅黑" w:hAnsi="微软雅黑" w:cs="微软雅黑"/>
          <w:i/>
        </w:rPr>
        <w:t xml:space="preserve"> H</w:t>
      </w:r>
      <w:r>
        <w:t>（</w:t>
      </w:r>
      <w:r>
        <w:rPr>
          <w:rFonts w:ascii="微软雅黑" w:eastAsia="微软雅黑" w:hAnsi="微软雅黑" w:cs="微软雅黑"/>
          <w:i/>
        </w:rPr>
        <w:t>x</w:t>
      </w:r>
      <w:r>
        <w:t>）时几乎无法得到原数据</w:t>
      </w:r>
      <w:r>
        <w:rPr>
          <w:rFonts w:ascii="微软雅黑" w:eastAsia="微软雅黑" w:hAnsi="微软雅黑" w:cs="微软雅黑"/>
          <w:i/>
        </w:rPr>
        <w:t>x</w:t>
      </w:r>
      <w:r>
        <w:t>，同时由于散列</w:t>
      </w:r>
      <w:proofErr w:type="gramStart"/>
      <w:r>
        <w:t>值所在</w:t>
      </w:r>
      <w:proofErr w:type="gramEnd"/>
      <w:r>
        <w:t>的散列空间非常大，因此很难发生同一散列值对应不同数据的情况</w:t>
      </w:r>
      <w:r>
        <w:rPr>
          <w:rFonts w:ascii="微软雅黑" w:eastAsia="微软雅黑" w:hAnsi="微软雅黑" w:cs="微软雅黑"/>
          <w:sz w:val="33"/>
          <w:vertAlign w:val="superscript"/>
        </w:rPr>
        <w:t>[4]</w:t>
      </w:r>
      <w:r>
        <w:t>。</w:t>
      </w:r>
    </w:p>
    <w:p w14:paraId="08B91F37" w14:textId="77777777" w:rsidR="00C97CE8" w:rsidRDefault="007C2E36" w:rsidP="00A031EB">
      <w:pPr>
        <w:spacing w:after="10" w:line="250" w:lineRule="auto"/>
        <w:ind w:left="428" w:right="403" w:firstLineChars="200" w:firstLine="480"/>
      </w:pPr>
      <w:r>
        <w:rPr>
          <w:rFonts w:ascii="微软雅黑" w:eastAsia="微软雅黑" w:hAnsi="微软雅黑" w:cs="微软雅黑"/>
        </w:rPr>
        <w:t>DHT</w:t>
      </w:r>
      <w:r>
        <w:t>中主要使用相容哈希函数进行散列</w:t>
      </w:r>
      <w:r>
        <w:rPr>
          <w:rFonts w:ascii="微软雅黑" w:eastAsia="微软雅黑" w:hAnsi="微软雅黑" w:cs="微软雅黑"/>
          <w:sz w:val="33"/>
          <w:vertAlign w:val="superscript"/>
        </w:rPr>
        <w:t>[5]</w:t>
      </w:r>
      <w:r>
        <w:t>。相容哈希又称一致性哈希（</w:t>
      </w:r>
      <w:proofErr w:type="spellStart"/>
      <w:r>
        <w:rPr>
          <w:rFonts w:ascii="微软雅黑" w:eastAsia="微软雅黑" w:hAnsi="微软雅黑" w:cs="微软雅黑"/>
        </w:rPr>
        <w:t>Consistem</w:t>
      </w:r>
      <w:proofErr w:type="spellEnd"/>
    </w:p>
    <w:p w14:paraId="40EF3402" w14:textId="77777777" w:rsidR="00C97CE8" w:rsidRDefault="007C2E36" w:rsidP="00A031EB">
      <w:pPr>
        <w:spacing w:after="16"/>
        <w:ind w:left="-5" w:right="47" w:firstLineChars="200" w:firstLine="480"/>
      </w:pPr>
      <w:r>
        <w:rPr>
          <w:rFonts w:ascii="微软雅黑" w:eastAsia="微软雅黑" w:hAnsi="微软雅黑" w:cs="微软雅黑"/>
        </w:rPr>
        <w:t>Hashing</w:t>
      </w:r>
      <w:r>
        <w:t>）。相容哈希为每个节点和关键词分配</w:t>
      </w:r>
      <w:r>
        <w:rPr>
          <w:rFonts w:ascii="微软雅黑" w:eastAsia="微软雅黑" w:hAnsi="微软雅黑" w:cs="微软雅黑"/>
          <w:i/>
        </w:rPr>
        <w:t>m</w:t>
      </w:r>
      <w:r>
        <w:t xml:space="preserve">位的标识符。标志符长度越长，则经过 </w:t>
      </w:r>
      <w:r>
        <w:rPr>
          <w:rFonts w:ascii="微软雅黑" w:eastAsia="微软雅黑" w:hAnsi="微软雅黑" w:cs="微软雅黑"/>
        </w:rPr>
        <w:t>Hash</w:t>
      </w:r>
      <w:r>
        <w:t>后得到的值相同的可能性越小，因此只要</w:t>
      </w:r>
      <w:proofErr w:type="gramStart"/>
      <w:r>
        <w:t>使标志</w:t>
      </w:r>
      <w:proofErr w:type="gramEnd"/>
      <w:r>
        <w:t>位数</w:t>
      </w:r>
      <w:r>
        <w:rPr>
          <w:rFonts w:ascii="微软雅黑" w:eastAsia="微软雅黑" w:hAnsi="微软雅黑" w:cs="微软雅黑"/>
          <w:i/>
        </w:rPr>
        <w:t>m</w:t>
      </w:r>
      <w:r>
        <w:t xml:space="preserve">足够大，可以认为关键字在 </w:t>
      </w:r>
      <w:r>
        <w:rPr>
          <w:rFonts w:ascii="微软雅黑" w:eastAsia="微软雅黑" w:hAnsi="微软雅黑" w:cs="微软雅黑"/>
        </w:rPr>
        <w:t>Hash</w:t>
      </w:r>
      <w:r>
        <w:t>后得到了一个唯一的值。另外使用相容哈希得到的</w:t>
      </w:r>
      <w:proofErr w:type="gramStart"/>
      <w:r>
        <w:t>值能够</w:t>
      </w:r>
      <w:proofErr w:type="gramEnd"/>
      <w:r>
        <w:t>体现负载均衡，节点在经过散列后得到的标识符</w:t>
      </w:r>
      <w:r>
        <w:rPr>
          <w:rFonts w:ascii="微软雅黑" w:eastAsia="微软雅黑" w:hAnsi="微软雅黑" w:cs="微软雅黑"/>
        </w:rPr>
        <w:t>ID</w:t>
      </w:r>
      <w:r>
        <w:t>，一般在散列空间中均匀分散，使得每个节点的负责管理的内</w:t>
      </w:r>
    </w:p>
    <w:p w14:paraId="33AAFEF4" w14:textId="77777777" w:rsidR="00C97CE8" w:rsidRDefault="007C2E36" w:rsidP="00A031EB">
      <w:pPr>
        <w:ind w:left="-5" w:right="47" w:firstLineChars="200" w:firstLine="480"/>
      </w:pPr>
      <w:r>
        <w:t>容比较平均。</w:t>
      </w:r>
      <w:r>
        <w:rPr>
          <w:rFonts w:ascii="微软雅黑" w:eastAsia="微软雅黑" w:hAnsi="微软雅黑" w:cs="微软雅黑"/>
        </w:rPr>
        <w:t>DHT</w:t>
      </w:r>
      <w:r>
        <w:t>中常见的</w:t>
      </w:r>
      <w:r>
        <w:rPr>
          <w:rFonts w:ascii="微软雅黑" w:eastAsia="微软雅黑" w:hAnsi="微软雅黑" w:cs="微软雅黑"/>
        </w:rPr>
        <w:t>Hash</w:t>
      </w:r>
      <w:r>
        <w:t>函数有</w:t>
      </w:r>
      <w:r>
        <w:rPr>
          <w:rFonts w:ascii="微软雅黑" w:eastAsia="微软雅黑" w:hAnsi="微软雅黑" w:cs="微软雅黑"/>
        </w:rPr>
        <w:t>SHA-1</w:t>
      </w:r>
      <w:r>
        <w:t>、</w:t>
      </w:r>
      <w:r>
        <w:rPr>
          <w:rFonts w:ascii="微软雅黑" w:eastAsia="微软雅黑" w:hAnsi="微软雅黑" w:cs="微软雅黑"/>
        </w:rPr>
        <w:t>MD4</w:t>
      </w:r>
      <w:r>
        <w:t>、</w:t>
      </w:r>
      <w:r>
        <w:rPr>
          <w:rFonts w:ascii="微软雅黑" w:eastAsia="微软雅黑" w:hAnsi="微软雅黑" w:cs="微软雅黑"/>
        </w:rPr>
        <w:t>MD5</w:t>
      </w:r>
      <w:r>
        <w:t>等。其中</w:t>
      </w:r>
      <w:r>
        <w:rPr>
          <w:rFonts w:ascii="微软雅黑" w:eastAsia="微软雅黑" w:hAnsi="微软雅黑" w:cs="微软雅黑"/>
        </w:rPr>
        <w:t>SHA-1</w:t>
      </w:r>
      <w:r>
        <w:t>算法消息摘要的固定长度为</w:t>
      </w:r>
      <w:r>
        <w:rPr>
          <w:rFonts w:ascii="微软雅黑" w:eastAsia="微软雅黑" w:hAnsi="微软雅黑" w:cs="微软雅黑"/>
        </w:rPr>
        <w:t>160</w:t>
      </w:r>
      <w:r>
        <w:t>位，</w:t>
      </w:r>
      <w:r>
        <w:rPr>
          <w:rFonts w:ascii="微软雅黑" w:eastAsia="微软雅黑" w:hAnsi="微软雅黑" w:cs="微软雅黑"/>
        </w:rPr>
        <w:t>MD5</w:t>
      </w:r>
      <w:r>
        <w:t>算法为</w:t>
      </w:r>
      <w:r>
        <w:rPr>
          <w:rFonts w:ascii="微软雅黑" w:eastAsia="微软雅黑" w:hAnsi="微软雅黑" w:cs="微软雅黑"/>
        </w:rPr>
        <w:t>128</w:t>
      </w:r>
      <w:r>
        <w:t>位。</w:t>
      </w:r>
    </w:p>
    <w:p w14:paraId="4203A265" w14:textId="77777777" w:rsidR="00C97CE8" w:rsidRDefault="007C2E36" w:rsidP="00A031EB">
      <w:pPr>
        <w:spacing w:after="0"/>
        <w:ind w:left="-15" w:right="47" w:firstLineChars="200" w:firstLine="480"/>
      </w:pPr>
      <w:r>
        <w:t>基于</w:t>
      </w:r>
      <w:r>
        <w:rPr>
          <w:rFonts w:ascii="微软雅黑" w:eastAsia="微软雅黑" w:hAnsi="微软雅黑" w:cs="微软雅黑"/>
        </w:rPr>
        <w:t>DHT</w:t>
      </w:r>
      <w:r>
        <w:t>进行网络资源定位的方式是一种结构化资源定位方法。如图</w:t>
      </w:r>
      <w:r>
        <w:rPr>
          <w:rFonts w:ascii="微软雅黑" w:eastAsia="微软雅黑" w:hAnsi="微软雅黑" w:cs="微软雅黑"/>
        </w:rPr>
        <w:t>10-5</w:t>
      </w:r>
      <w:r>
        <w:t xml:space="preserve">所示，所谓 </w:t>
      </w:r>
      <w:r>
        <w:rPr>
          <w:rFonts w:ascii="微软雅黑" w:eastAsia="微软雅黑" w:hAnsi="微软雅黑" w:cs="微软雅黑"/>
        </w:rPr>
        <w:t>DHT</w:t>
      </w:r>
      <w:r>
        <w:t>技术就是在</w:t>
      </w:r>
      <w:r>
        <w:rPr>
          <w:rFonts w:ascii="微软雅黑" w:eastAsia="微软雅黑" w:hAnsi="微软雅黑" w:cs="微软雅黑"/>
        </w:rPr>
        <w:t>P2P</w:t>
      </w:r>
      <w:r>
        <w:t>网络应用层和网络</w:t>
      </w:r>
      <w:r>
        <w:rPr>
          <w:rFonts w:ascii="微软雅黑" w:eastAsia="微软雅黑" w:hAnsi="微软雅黑" w:cs="微软雅黑"/>
        </w:rPr>
        <w:t>/</w:t>
      </w:r>
      <w:r>
        <w:t>路由层间假设单独的</w:t>
      </w:r>
      <w:r>
        <w:rPr>
          <w:rFonts w:ascii="微软雅黑" w:eastAsia="微软雅黑" w:hAnsi="微软雅黑" w:cs="微软雅黑"/>
        </w:rPr>
        <w:t xml:space="preserve">DHT </w:t>
      </w:r>
      <w:r>
        <w:t>层来进行</w:t>
      </w:r>
      <w:r>
        <w:rPr>
          <w:rFonts w:ascii="微软雅黑" w:eastAsia="微软雅黑" w:hAnsi="微软雅黑" w:cs="微软雅黑"/>
        </w:rPr>
        <w:t>P2P</w:t>
      </w:r>
      <w:r>
        <w:t>网络资源定位和查找。</w:t>
      </w:r>
      <w:r>
        <w:rPr>
          <w:rFonts w:ascii="微软雅黑" w:eastAsia="微软雅黑" w:hAnsi="微软雅黑" w:cs="微软雅黑"/>
        </w:rPr>
        <w:t>DHT</w:t>
      </w:r>
      <w:r>
        <w:t>分布式哈希表采用</w:t>
      </w:r>
      <w:r>
        <w:rPr>
          <w:rFonts w:ascii="微软雅黑" w:eastAsia="微软雅黑" w:hAnsi="微软雅黑" w:cs="微软雅黑"/>
        </w:rPr>
        <w:t>Hash</w:t>
      </w:r>
      <w:r>
        <w:t>函数加速了查找速度和增强了安全性，而且便于管理，同时不会占用太多的网络带宽</w:t>
      </w:r>
      <w:r>
        <w:rPr>
          <w:rFonts w:ascii="微软雅黑" w:eastAsia="微软雅黑" w:hAnsi="微软雅黑" w:cs="微软雅黑"/>
          <w:sz w:val="33"/>
          <w:vertAlign w:val="superscript"/>
        </w:rPr>
        <w:t>[6]</w:t>
      </w:r>
      <w:r>
        <w:t>。</w:t>
      </w:r>
    </w:p>
    <w:p w14:paraId="2079C8AC" w14:textId="77777777" w:rsidR="00C97CE8" w:rsidRDefault="007C2E36" w:rsidP="00A031EB">
      <w:pPr>
        <w:spacing w:after="115" w:line="259" w:lineRule="auto"/>
        <w:ind w:left="1644" w:firstLineChars="200" w:firstLine="480"/>
      </w:pPr>
      <w:r>
        <w:rPr>
          <w:noProof/>
        </w:rPr>
        <w:lastRenderedPageBreak/>
        <w:drawing>
          <wp:inline distT="0" distB="0" distL="0" distR="0" wp14:anchorId="399D25C4" wp14:editId="5CBEA7A5">
            <wp:extent cx="3855720" cy="1813560"/>
            <wp:effectExtent l="0" t="0" r="0" b="0"/>
            <wp:docPr id="41973" name="Picture 41973"/>
            <wp:cNvGraphicFramePr/>
            <a:graphic xmlns:a="http://schemas.openxmlformats.org/drawingml/2006/main">
              <a:graphicData uri="http://schemas.openxmlformats.org/drawingml/2006/picture">
                <pic:pic xmlns:pic="http://schemas.openxmlformats.org/drawingml/2006/picture">
                  <pic:nvPicPr>
                    <pic:cNvPr id="41973" name="Picture 41973"/>
                    <pic:cNvPicPr/>
                  </pic:nvPicPr>
                  <pic:blipFill>
                    <a:blip r:embed="rId415"/>
                    <a:stretch>
                      <a:fillRect/>
                    </a:stretch>
                  </pic:blipFill>
                  <pic:spPr>
                    <a:xfrm>
                      <a:off x="0" y="0"/>
                      <a:ext cx="3855720" cy="1813560"/>
                    </a:xfrm>
                    <a:prstGeom prst="rect">
                      <a:avLst/>
                    </a:prstGeom>
                  </pic:spPr>
                </pic:pic>
              </a:graphicData>
            </a:graphic>
          </wp:inline>
        </w:drawing>
      </w:r>
    </w:p>
    <w:p w14:paraId="7B142900"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10-5 DHT</w:t>
      </w:r>
      <w:r>
        <w:rPr>
          <w:color w:val="A25400"/>
          <w:sz w:val="22"/>
        </w:rPr>
        <w:t>技术的基本概念</w:t>
      </w:r>
    </w:p>
    <w:p w14:paraId="4F75DFE2" w14:textId="77777777" w:rsidR="00C97CE8" w:rsidRDefault="007C2E36" w:rsidP="00A031EB">
      <w:pPr>
        <w:spacing w:after="8"/>
        <w:ind w:left="-15" w:right="47" w:firstLineChars="200" w:firstLine="480"/>
      </w:pPr>
      <w:r>
        <w:t>基于</w:t>
      </w:r>
      <w:r>
        <w:rPr>
          <w:rFonts w:ascii="微软雅黑" w:eastAsia="微软雅黑" w:hAnsi="微软雅黑" w:cs="微软雅黑"/>
        </w:rPr>
        <w:t>DHT</w:t>
      </w:r>
      <w:r>
        <w:t>分布式哈希表技术是与应用无关的技术，因为</w:t>
      </w:r>
      <w:r>
        <w:rPr>
          <w:rFonts w:ascii="微软雅黑" w:eastAsia="微软雅黑" w:hAnsi="微软雅黑" w:cs="微软雅黑"/>
        </w:rPr>
        <w:t>DHT</w:t>
      </w:r>
      <w:r>
        <w:t>层单独加入在应用层和下层通信层之间，可以不考虑具体的应用，只利用</w:t>
      </w:r>
      <w:r>
        <w:rPr>
          <w:rFonts w:ascii="微软雅黑" w:eastAsia="微软雅黑" w:hAnsi="微软雅黑" w:cs="微软雅黑"/>
        </w:rPr>
        <w:t>DHT</w:t>
      </w:r>
      <w:proofErr w:type="gramStart"/>
      <w:r>
        <w:t>层负责</w:t>
      </w:r>
      <w:proofErr w:type="gramEnd"/>
      <w:r>
        <w:t>上层数据和下层通信节点之间查询和插入。利用哈希函数得到关键字并不能反映数据的含义，具体关键字的产生，又完全取决于应用层的开发者。</w:t>
      </w:r>
      <w:r>
        <w:rPr>
          <w:rFonts w:ascii="微软雅黑" w:eastAsia="微软雅黑" w:hAnsi="微软雅黑" w:cs="微软雅黑"/>
        </w:rPr>
        <w:t>DHT</w:t>
      </w:r>
      <w:r>
        <w:t>的应用层接口如图</w:t>
      </w:r>
      <w:r>
        <w:rPr>
          <w:rFonts w:ascii="微软雅黑" w:eastAsia="微软雅黑" w:hAnsi="微软雅黑" w:cs="微软雅黑"/>
        </w:rPr>
        <w:t>10-6</w:t>
      </w:r>
      <w:r>
        <w:t>所示。</w:t>
      </w:r>
      <w:r>
        <w:rPr>
          <w:rFonts w:ascii="微软雅黑" w:eastAsia="微软雅黑" w:hAnsi="微软雅黑" w:cs="微软雅黑"/>
        </w:rPr>
        <w:t>DHT</w:t>
      </w:r>
      <w:r>
        <w:t>系统基本的操作就是</w:t>
      </w:r>
      <w:proofErr w:type="spellStart"/>
      <w:r>
        <w:rPr>
          <w:rFonts w:ascii="微软雅黑" w:eastAsia="微软雅黑" w:hAnsi="微软雅黑" w:cs="微软雅黑"/>
        </w:rPr>
        <w:t>LookUp</w:t>
      </w:r>
      <w:proofErr w:type="spellEnd"/>
      <w:r>
        <w:t>（</w:t>
      </w:r>
      <w:r>
        <w:rPr>
          <w:rFonts w:ascii="微软雅黑" w:eastAsia="微软雅黑" w:hAnsi="微软雅黑" w:cs="微软雅黑"/>
        </w:rPr>
        <w:t>key</w:t>
      </w:r>
      <w:r>
        <w:t>）。由于系统中的每一个节点负责存储一定范围的关键字，通过</w:t>
      </w:r>
    </w:p>
    <w:p w14:paraId="781AB6BE" w14:textId="77777777" w:rsidR="00C97CE8" w:rsidRDefault="007C2E36" w:rsidP="00A031EB">
      <w:pPr>
        <w:ind w:left="-5" w:right="47" w:firstLineChars="200" w:firstLine="480"/>
      </w:pPr>
      <w:proofErr w:type="spellStart"/>
      <w:r>
        <w:rPr>
          <w:rFonts w:ascii="微软雅黑" w:eastAsia="微软雅黑" w:hAnsi="微软雅黑" w:cs="微软雅黑"/>
        </w:rPr>
        <w:t>LookUp</w:t>
      </w:r>
      <w:proofErr w:type="spellEnd"/>
      <w:r>
        <w:t>（</w:t>
      </w:r>
      <w:r>
        <w:rPr>
          <w:rFonts w:ascii="微软雅黑" w:eastAsia="微软雅黑" w:hAnsi="微软雅黑" w:cs="微软雅黑"/>
        </w:rPr>
        <w:t>key</w:t>
      </w:r>
      <w:r>
        <w:t>）操作返回一个存储</w:t>
      </w:r>
      <w:proofErr w:type="gramStart"/>
      <w:r>
        <w:t>该关键</w:t>
      </w:r>
      <w:proofErr w:type="gramEnd"/>
      <w:r>
        <w:t>字节点的节点标识符（</w:t>
      </w:r>
      <w:proofErr w:type="spellStart"/>
      <w:r>
        <w:rPr>
          <w:rFonts w:ascii="微软雅黑" w:eastAsia="微软雅黑" w:hAnsi="微软雅黑" w:cs="微软雅黑"/>
        </w:rPr>
        <w:t>NodeID</w:t>
      </w:r>
      <w:proofErr w:type="spellEnd"/>
      <w:r>
        <w:t>），这个操作允许节点根据关键字进行存储和读取。通过</w:t>
      </w:r>
      <w:r>
        <w:rPr>
          <w:rFonts w:ascii="微软雅黑" w:eastAsia="微软雅黑" w:hAnsi="微软雅黑" w:cs="微软雅黑"/>
        </w:rPr>
        <w:t>DHT</w:t>
      </w:r>
      <w:r>
        <w:t>层的</w:t>
      </w:r>
      <w:proofErr w:type="spellStart"/>
      <w:r>
        <w:rPr>
          <w:rFonts w:ascii="微软雅黑" w:eastAsia="微软雅黑" w:hAnsi="微软雅黑" w:cs="微软雅黑"/>
        </w:rPr>
        <w:t>LookUp</w:t>
      </w:r>
      <w:proofErr w:type="spellEnd"/>
      <w:r>
        <w:t>（</w:t>
      </w:r>
      <w:r>
        <w:rPr>
          <w:rFonts w:ascii="微软雅黑" w:eastAsia="微软雅黑" w:hAnsi="微软雅黑" w:cs="微软雅黑"/>
        </w:rPr>
        <w:t>key</w:t>
      </w:r>
      <w:r>
        <w:t>）操作，可以把应用层的数据均匀分布在网络的各个节点内，这种方法使下层网络完全不受中心控制</w:t>
      </w:r>
      <w:r>
        <w:rPr>
          <w:rFonts w:ascii="微软雅黑" w:eastAsia="微软雅黑" w:hAnsi="微软雅黑" w:cs="微软雅黑"/>
          <w:sz w:val="33"/>
          <w:vertAlign w:val="superscript"/>
        </w:rPr>
        <w:t>[7]</w:t>
      </w:r>
      <w:r>
        <w:t>。</w:t>
      </w:r>
    </w:p>
    <w:p w14:paraId="33E18877" w14:textId="77777777" w:rsidR="00C97CE8" w:rsidRDefault="007C2E36" w:rsidP="00A031EB">
      <w:pPr>
        <w:spacing w:after="116" w:line="259" w:lineRule="auto"/>
        <w:ind w:left="2064" w:firstLineChars="200" w:firstLine="480"/>
      </w:pPr>
      <w:r>
        <w:rPr>
          <w:noProof/>
        </w:rPr>
        <w:drawing>
          <wp:inline distT="0" distB="0" distL="0" distR="0" wp14:anchorId="19323DCF" wp14:editId="3779F203">
            <wp:extent cx="3329940" cy="1676400"/>
            <wp:effectExtent l="0" t="0" r="0" b="0"/>
            <wp:docPr id="42019" name="Picture 42019"/>
            <wp:cNvGraphicFramePr/>
            <a:graphic xmlns:a="http://schemas.openxmlformats.org/drawingml/2006/main">
              <a:graphicData uri="http://schemas.openxmlformats.org/drawingml/2006/picture">
                <pic:pic xmlns:pic="http://schemas.openxmlformats.org/drawingml/2006/picture">
                  <pic:nvPicPr>
                    <pic:cNvPr id="42019" name="Picture 42019"/>
                    <pic:cNvPicPr/>
                  </pic:nvPicPr>
                  <pic:blipFill>
                    <a:blip r:embed="rId416"/>
                    <a:stretch>
                      <a:fillRect/>
                    </a:stretch>
                  </pic:blipFill>
                  <pic:spPr>
                    <a:xfrm>
                      <a:off x="0" y="0"/>
                      <a:ext cx="3329940" cy="1676400"/>
                    </a:xfrm>
                    <a:prstGeom prst="rect">
                      <a:avLst/>
                    </a:prstGeom>
                  </pic:spPr>
                </pic:pic>
              </a:graphicData>
            </a:graphic>
          </wp:inline>
        </w:drawing>
      </w:r>
    </w:p>
    <w:p w14:paraId="6E3D175E"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10-6 DHT</w:t>
      </w:r>
      <w:r>
        <w:rPr>
          <w:color w:val="A25400"/>
          <w:sz w:val="22"/>
        </w:rPr>
        <w:t>应用层的接口</w:t>
      </w:r>
    </w:p>
    <w:p w14:paraId="38B65EB2" w14:textId="77777777" w:rsidR="00C97CE8" w:rsidRDefault="007C2E36" w:rsidP="00A031EB">
      <w:pPr>
        <w:ind w:left="-15" w:right="47" w:firstLineChars="200" w:firstLine="480"/>
      </w:pPr>
      <w:r>
        <w:rPr>
          <w:rFonts w:ascii="微软雅黑" w:eastAsia="微软雅黑" w:hAnsi="微软雅黑" w:cs="微软雅黑"/>
        </w:rPr>
        <w:t>DHT</w:t>
      </w:r>
      <w:r>
        <w:t xml:space="preserve">作为应用层接口与传统的应用层接口相比还具有更多的优点。传统应用层接口 </w:t>
      </w:r>
      <w:r>
        <w:rPr>
          <w:rFonts w:ascii="微软雅黑" w:eastAsia="微软雅黑" w:hAnsi="微软雅黑" w:cs="微软雅黑"/>
        </w:rPr>
        <w:t>UDP/IP</w:t>
      </w:r>
      <w:r>
        <w:t>是通信中心的接口，一定要具体指出要查找和发送数据的节点</w:t>
      </w:r>
      <w:r>
        <w:rPr>
          <w:rFonts w:ascii="微软雅黑" w:eastAsia="微软雅黑" w:hAnsi="微软雅黑" w:cs="微软雅黑"/>
        </w:rPr>
        <w:t>IP</w:t>
      </w:r>
      <w:r>
        <w:t>地址。由于现在的</w:t>
      </w:r>
      <w:r>
        <w:rPr>
          <w:rFonts w:ascii="微软雅黑" w:eastAsia="微软雅黑" w:hAnsi="微软雅黑" w:cs="微软雅黑"/>
        </w:rPr>
        <w:t>Internet</w:t>
      </w:r>
      <w:r>
        <w:t>过分依赖</w:t>
      </w:r>
      <w:r>
        <w:rPr>
          <w:rFonts w:ascii="微软雅黑" w:eastAsia="微软雅黑" w:hAnsi="微软雅黑" w:cs="微软雅黑"/>
        </w:rPr>
        <w:t xml:space="preserve">DNS </w:t>
      </w:r>
      <w:r>
        <w:t>网关，只要其中有一个服务器出现</w:t>
      </w:r>
      <w:r>
        <w:rPr>
          <w:rFonts w:ascii="微软雅黑" w:eastAsia="微软雅黑" w:hAnsi="微软雅黑" w:cs="微软雅黑"/>
        </w:rPr>
        <w:t>“</w:t>
      </w:r>
      <w:r>
        <w:t>问题</w:t>
      </w:r>
      <w:r>
        <w:rPr>
          <w:rFonts w:ascii="微软雅黑" w:eastAsia="微软雅黑" w:hAnsi="微软雅黑" w:cs="微软雅黑"/>
        </w:rPr>
        <w:t>”</w:t>
      </w:r>
      <w:r>
        <w:t>，相应的其他任何服务就无法获得。</w:t>
      </w:r>
      <w:r>
        <w:rPr>
          <w:rFonts w:ascii="微软雅黑" w:eastAsia="微软雅黑" w:hAnsi="微软雅黑" w:cs="微软雅黑"/>
        </w:rPr>
        <w:t>DHT</w:t>
      </w:r>
      <w:r>
        <w:t>是以数据为中心的接口，只要给出与数据唯一对应的</w:t>
      </w:r>
      <w:r>
        <w:rPr>
          <w:rFonts w:ascii="微软雅黑" w:eastAsia="微软雅黑" w:hAnsi="微软雅黑" w:cs="微软雅黑"/>
        </w:rPr>
        <w:t>key</w:t>
      </w:r>
      <w:r>
        <w:t>就可以进行资源查找，并不需要关心数据具体存放在哪个节点上和数据具体来自哪个应用。</w:t>
      </w:r>
    </w:p>
    <w:p w14:paraId="475B9BB8" w14:textId="77777777" w:rsidR="00C97CE8" w:rsidRDefault="007C2E36" w:rsidP="00A031EB">
      <w:pPr>
        <w:ind w:left="-15" w:right="47" w:firstLineChars="200" w:firstLine="480"/>
      </w:pPr>
      <w:r>
        <w:rPr>
          <w:rFonts w:ascii="微软雅黑" w:eastAsia="微软雅黑" w:hAnsi="微软雅黑" w:cs="微软雅黑"/>
        </w:rPr>
        <w:lastRenderedPageBreak/>
        <w:t>DHT</w:t>
      </w:r>
      <w:r>
        <w:t>是一个好的共享下层设施，由于</w:t>
      </w:r>
      <w:r>
        <w:rPr>
          <w:rFonts w:ascii="微软雅黑" w:eastAsia="微软雅黑" w:hAnsi="微软雅黑" w:cs="微软雅黑"/>
        </w:rPr>
        <w:t>DHT</w:t>
      </w:r>
      <w:r>
        <w:t>使用资源名字不必再编码成位置或路由链路，这样形成一个统一的基于内容的命名层，增加了寻找对象的灵活性。并且由于</w:t>
      </w:r>
      <w:r>
        <w:rPr>
          <w:rFonts w:ascii="微软雅黑" w:eastAsia="微软雅黑" w:hAnsi="微软雅黑" w:cs="微软雅黑"/>
        </w:rPr>
        <w:t xml:space="preserve">DHT </w:t>
      </w:r>
      <w:r>
        <w:t>也是一个均衡的体系结构，可以提供多种选择用于考虑在哪些节点空间存放对象副本，以及用哪一条路径寻找存放对象副本来确保应用层的安全。基于</w:t>
      </w:r>
      <w:r>
        <w:rPr>
          <w:rFonts w:ascii="微软雅黑" w:eastAsia="微软雅黑" w:hAnsi="微软雅黑" w:cs="微软雅黑"/>
        </w:rPr>
        <w:t>DHT</w:t>
      </w:r>
      <w:r>
        <w:t>基础结构是自组织和自治的，所以不需要人们事先预见额外操作，这样就降低了执行、维护和管理的代价。使用</w:t>
      </w:r>
      <w:r>
        <w:rPr>
          <w:rFonts w:ascii="微软雅黑" w:eastAsia="微软雅黑" w:hAnsi="微软雅黑" w:cs="微软雅黑"/>
        </w:rPr>
        <w:t>DHT</w:t>
      </w:r>
      <w:r>
        <w:t>技术使一个实体并不知道它要保存什么样的数据，因此所有实体必须能够自愿地提供</w:t>
      </w:r>
      <w:r>
        <w:rPr>
          <w:rFonts w:ascii="微软雅黑" w:eastAsia="微软雅黑" w:hAnsi="微软雅黑" w:cs="微软雅黑"/>
        </w:rPr>
        <w:t>PC</w:t>
      </w:r>
      <w:r>
        <w:t>资源、网络带宽，并且能够接收任何类型的数据。</w:t>
      </w:r>
    </w:p>
    <w:p w14:paraId="2071BF82" w14:textId="77777777" w:rsidR="00C97CE8" w:rsidRDefault="007C2E36" w:rsidP="00A031EB">
      <w:pPr>
        <w:spacing w:after="238"/>
        <w:ind w:left="-15" w:right="47" w:firstLineChars="200" w:firstLine="480"/>
      </w:pPr>
      <w:r>
        <w:t>所有的</w:t>
      </w:r>
      <w:r>
        <w:rPr>
          <w:rFonts w:ascii="微软雅黑" w:eastAsia="微软雅黑" w:hAnsi="微软雅黑" w:cs="微软雅黑"/>
        </w:rPr>
        <w:t>DHT</w:t>
      </w:r>
      <w:r>
        <w:t>路由算法都主要包括三个方面，一是</w:t>
      </w:r>
      <w:r>
        <w:rPr>
          <w:rFonts w:ascii="微软雅黑" w:eastAsia="微软雅黑" w:hAnsi="微软雅黑" w:cs="微软雅黑"/>
        </w:rPr>
        <w:t>DHT</w:t>
      </w:r>
      <w:r>
        <w:t>的散列空间的描述，即如何进行散列。二是</w:t>
      </w:r>
      <w:r>
        <w:rPr>
          <w:rFonts w:ascii="微软雅黑" w:eastAsia="微软雅黑" w:hAnsi="微软雅黑" w:cs="微软雅黑"/>
        </w:rPr>
        <w:t>DHT</w:t>
      </w:r>
      <w:r>
        <w:t>中各节点如何分配管理散列空间，即散列后的信息如何决定其存储的节点位置。三是路由发现算法，即对散列值进行查询时节点如何高效地路由到存储目标信息的节点。</w:t>
      </w:r>
    </w:p>
    <w:p w14:paraId="46CC93A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10.2.2 Chord</w:t>
      </w:r>
      <w:r>
        <w:t>中</w:t>
      </w:r>
      <w:r>
        <w:rPr>
          <w:rFonts w:ascii="微软雅黑" w:eastAsia="微软雅黑" w:hAnsi="微软雅黑" w:cs="微软雅黑"/>
          <w:b/>
        </w:rPr>
        <w:t>DHT</w:t>
      </w:r>
      <w:r>
        <w:t>的具体实现</w:t>
      </w:r>
    </w:p>
    <w:p w14:paraId="314934B4" w14:textId="77777777" w:rsidR="00C97CE8" w:rsidRDefault="007C2E36" w:rsidP="00A031EB">
      <w:pPr>
        <w:ind w:left="-15" w:right="47" w:firstLineChars="200" w:firstLine="480"/>
      </w:pPr>
      <w:r>
        <w:rPr>
          <w:rFonts w:ascii="微软雅黑" w:eastAsia="微软雅黑" w:hAnsi="微软雅黑" w:cs="微软雅黑"/>
        </w:rPr>
        <w:t>Chord</w:t>
      </w:r>
      <w:r>
        <w:t>是由麻省理工学院的</w:t>
      </w:r>
      <w:r>
        <w:rPr>
          <w:rFonts w:ascii="微软雅黑" w:eastAsia="微软雅黑" w:hAnsi="微软雅黑" w:cs="微软雅黑"/>
        </w:rPr>
        <w:t xml:space="preserve">Ion </w:t>
      </w:r>
      <w:r>
        <w:rPr>
          <w:rFonts w:ascii="微软雅黑" w:eastAsia="微软雅黑" w:hAnsi="微软雅黑" w:cs="微软雅黑"/>
        </w:rPr>
        <w:tab/>
      </w:r>
      <w:proofErr w:type="spellStart"/>
      <w:r>
        <w:rPr>
          <w:rFonts w:ascii="微软雅黑" w:eastAsia="微软雅黑" w:hAnsi="微软雅黑" w:cs="微软雅黑"/>
        </w:rPr>
        <w:t>Stoica</w:t>
      </w:r>
      <w:proofErr w:type="spellEnd"/>
      <w:r>
        <w:t>等人设计的一种简单的结构化</w:t>
      </w:r>
      <w:r>
        <w:rPr>
          <w:rFonts w:ascii="微软雅黑" w:eastAsia="微软雅黑" w:hAnsi="微软雅黑" w:cs="微软雅黑"/>
        </w:rPr>
        <w:t>P2P</w:t>
      </w:r>
      <w:r>
        <w:t>搜索策略。它的设计目标是提供一个具有完全分布、可扩展性及可用性好、负载均衡的</w:t>
      </w:r>
      <w:r>
        <w:rPr>
          <w:rFonts w:ascii="微软雅黑" w:eastAsia="微软雅黑" w:hAnsi="微软雅黑" w:cs="微软雅黑"/>
        </w:rPr>
        <w:t>P2P</w:t>
      </w:r>
      <w:r>
        <w:t>搜索策略，解决由中心控制的搜索策略带来的扩展性能差、负载不均衡等限制问题。</w:t>
      </w:r>
    </w:p>
    <w:p w14:paraId="6077985C" w14:textId="77777777" w:rsidR="00C97CE8" w:rsidRDefault="007C2E36" w:rsidP="00A031EB">
      <w:pPr>
        <w:ind w:left="-15" w:right="47" w:firstLineChars="200" w:firstLine="480"/>
      </w:pPr>
      <w:r>
        <w:rPr>
          <w:rFonts w:ascii="微软雅黑" w:eastAsia="微软雅黑" w:hAnsi="微软雅黑" w:cs="微软雅黑"/>
        </w:rPr>
        <w:t>Chord</w:t>
      </w:r>
      <w:r>
        <w:t>系统内，每一个节点通过一些哈希函数（通常是</w:t>
      </w:r>
      <w:r>
        <w:rPr>
          <w:rFonts w:ascii="微软雅黑" w:eastAsia="微软雅黑" w:hAnsi="微软雅黑" w:cs="微软雅黑"/>
        </w:rPr>
        <w:t>SHA-1</w:t>
      </w:r>
      <w:r>
        <w:t>）计算出唯一的</w:t>
      </w:r>
      <w:r>
        <w:rPr>
          <w:rFonts w:ascii="微软雅黑" w:eastAsia="微软雅黑" w:hAnsi="微软雅黑" w:cs="微软雅黑"/>
          <w:i/>
        </w:rPr>
        <w:t>m</w:t>
      </w:r>
      <w:r>
        <w:t>位标识符（节点</w:t>
      </w:r>
      <w:r>
        <w:rPr>
          <w:rFonts w:ascii="微软雅黑" w:eastAsia="微软雅黑" w:hAnsi="微软雅黑" w:cs="微软雅黑"/>
        </w:rPr>
        <w:t>ID</w:t>
      </w:r>
      <w:r>
        <w:t>），标识该节点在</w:t>
      </w:r>
      <w:r>
        <w:rPr>
          <w:rFonts w:ascii="微软雅黑" w:eastAsia="微软雅黑" w:hAnsi="微软雅黑" w:cs="微软雅黑"/>
        </w:rPr>
        <w:t>Chord</w:t>
      </w:r>
      <w:r>
        <w:t>系统中的位置。当</w:t>
      </w:r>
      <w:r>
        <w:rPr>
          <w:rFonts w:ascii="微软雅黑" w:eastAsia="微软雅黑" w:hAnsi="微软雅黑" w:cs="微软雅黑"/>
        </w:rPr>
        <w:t>Chord</w:t>
      </w:r>
      <w:r>
        <w:t>需要路由某一消息时，该消息也用哈希函数计算出消息</w:t>
      </w:r>
      <w:r>
        <w:rPr>
          <w:rFonts w:ascii="微软雅黑" w:eastAsia="微软雅黑" w:hAnsi="微软雅黑" w:cs="微软雅黑"/>
        </w:rPr>
        <w:t>key</w:t>
      </w:r>
      <w:r>
        <w:t>值。消息的目标节点就是节点</w:t>
      </w:r>
      <w:r>
        <w:rPr>
          <w:rFonts w:ascii="微软雅黑" w:eastAsia="微软雅黑" w:hAnsi="微软雅黑" w:cs="微软雅黑"/>
        </w:rPr>
        <w:t>ID</w:t>
      </w:r>
      <w:r>
        <w:t>大于或者等于消息</w:t>
      </w:r>
      <w:r>
        <w:rPr>
          <w:rFonts w:ascii="微软雅黑" w:eastAsia="微软雅黑" w:hAnsi="微软雅黑" w:cs="微软雅黑"/>
        </w:rPr>
        <w:t>key</w:t>
      </w:r>
      <w:r>
        <w:t>值的节点中节点</w:t>
      </w:r>
      <w:r>
        <w:rPr>
          <w:rFonts w:ascii="微软雅黑" w:eastAsia="微软雅黑" w:hAnsi="微软雅黑" w:cs="微软雅黑"/>
        </w:rPr>
        <w:t>ID</w:t>
      </w:r>
      <w:r>
        <w:t>最小的一个，此节点称为这个消息的后继节点（</w:t>
      </w:r>
      <w:r>
        <w:rPr>
          <w:rFonts w:ascii="微软雅黑" w:eastAsia="微软雅黑" w:hAnsi="微软雅黑" w:cs="微软雅黑"/>
        </w:rPr>
        <w:t>successor</w:t>
      </w:r>
      <w:r>
        <w:t>）。</w:t>
      </w:r>
    </w:p>
    <w:p w14:paraId="671CD963" w14:textId="77777777" w:rsidR="00C97CE8" w:rsidRDefault="007C2E36" w:rsidP="00A031EB">
      <w:pPr>
        <w:spacing w:after="10" w:line="250" w:lineRule="auto"/>
        <w:ind w:left="428" w:right="361" w:firstLineChars="200" w:firstLine="480"/>
      </w:pPr>
      <w:r>
        <w:rPr>
          <w:rFonts w:ascii="微软雅黑" w:eastAsia="微软雅黑" w:hAnsi="微软雅黑" w:cs="微软雅黑"/>
        </w:rPr>
        <w:t>Chord</w:t>
      </w:r>
      <w:r>
        <w:t>中所有节点按节点</w:t>
      </w:r>
      <w:r>
        <w:rPr>
          <w:rFonts w:ascii="微软雅黑" w:eastAsia="微软雅黑" w:hAnsi="微软雅黑" w:cs="微软雅黑"/>
        </w:rPr>
        <w:t>ID</w:t>
      </w:r>
      <w:r>
        <w:t>大小顺时针排列并首尾相接组成一个拥有</w:t>
      </w:r>
      <w:r>
        <w:rPr>
          <w:rFonts w:ascii="微软雅黑" w:eastAsia="微软雅黑" w:hAnsi="微软雅黑" w:cs="微软雅黑"/>
        </w:rPr>
        <w:t>2</w:t>
      </w:r>
      <w:r>
        <w:rPr>
          <w:rFonts w:ascii="微软雅黑" w:eastAsia="微软雅黑" w:hAnsi="微软雅黑" w:cs="微软雅黑"/>
          <w:i/>
        </w:rPr>
        <w:t>m</w:t>
      </w:r>
      <w:r>
        <w:t>（</w:t>
      </w:r>
      <w:r>
        <w:rPr>
          <w:rFonts w:ascii="微软雅黑" w:eastAsia="微软雅黑" w:hAnsi="微软雅黑" w:cs="微软雅黑"/>
          <w:i/>
        </w:rPr>
        <w:t>m</w:t>
      </w:r>
      <w:r>
        <w:t>一般为</w:t>
      </w:r>
    </w:p>
    <w:p w14:paraId="58CC8E3E" w14:textId="77777777" w:rsidR="00C97CE8" w:rsidRDefault="007C2E36" w:rsidP="00A031EB">
      <w:pPr>
        <w:ind w:left="-5" w:right="47" w:firstLineChars="200" w:firstLine="480"/>
      </w:pPr>
      <w:r>
        <w:rPr>
          <w:rFonts w:ascii="微软雅黑" w:eastAsia="微软雅黑" w:hAnsi="微软雅黑" w:cs="微软雅黑"/>
        </w:rPr>
        <w:t>160</w:t>
      </w:r>
      <w:r>
        <w:t>）</w:t>
      </w:r>
      <w:proofErr w:type="gramStart"/>
      <w:r>
        <w:t>个</w:t>
      </w:r>
      <w:proofErr w:type="gramEnd"/>
      <w:r>
        <w:t>节点的环空间，称为</w:t>
      </w:r>
      <w:r>
        <w:rPr>
          <w:rFonts w:ascii="微软雅黑" w:eastAsia="微软雅黑" w:hAnsi="微软雅黑" w:cs="微软雅黑"/>
        </w:rPr>
        <w:t>Chord</w:t>
      </w:r>
      <w:r>
        <w:t>环。</w:t>
      </w:r>
      <w:r>
        <w:rPr>
          <w:rFonts w:ascii="微软雅黑" w:eastAsia="微软雅黑" w:hAnsi="微软雅黑" w:cs="微软雅黑"/>
        </w:rPr>
        <w:t>Chord</w:t>
      </w:r>
      <w:r>
        <w:t>通过将资源存放在</w:t>
      </w:r>
      <w:r>
        <w:rPr>
          <w:rFonts w:ascii="微软雅黑" w:eastAsia="微软雅黑" w:hAnsi="微软雅黑" w:cs="微软雅黑"/>
        </w:rPr>
        <w:t>“</w:t>
      </w:r>
      <w:r>
        <w:t>距离</w:t>
      </w:r>
      <w:r>
        <w:rPr>
          <w:rFonts w:ascii="微软雅黑" w:eastAsia="微软雅黑" w:hAnsi="微软雅黑" w:cs="微软雅黑"/>
        </w:rPr>
        <w:t>”</w:t>
      </w:r>
      <w:r>
        <w:t>资源关键值</w:t>
      </w:r>
      <w:r>
        <w:rPr>
          <w:rFonts w:ascii="微软雅黑" w:eastAsia="微软雅黑" w:hAnsi="微软雅黑" w:cs="微软雅黑"/>
        </w:rPr>
        <w:t>key</w:t>
      </w:r>
      <w:r>
        <w:t>最近的节点，将资源查找的问题转换成节点查找的问题。</w:t>
      </w:r>
      <w:r>
        <w:rPr>
          <w:rFonts w:ascii="微软雅黑" w:eastAsia="微软雅黑" w:hAnsi="微软雅黑" w:cs="微软雅黑"/>
        </w:rPr>
        <w:t>Chord</w:t>
      </w:r>
      <w:r>
        <w:t>中</w:t>
      </w:r>
      <w:r>
        <w:rPr>
          <w:rFonts w:ascii="微软雅黑" w:eastAsia="微软雅黑" w:hAnsi="微软雅黑" w:cs="微软雅黑"/>
        </w:rPr>
        <w:t>“</w:t>
      </w:r>
      <w:r>
        <w:t>距离</w:t>
      </w:r>
      <w:r>
        <w:rPr>
          <w:rFonts w:ascii="微软雅黑" w:eastAsia="微软雅黑" w:hAnsi="微软雅黑" w:cs="微软雅黑"/>
        </w:rPr>
        <w:t>”</w:t>
      </w:r>
      <w:r>
        <w:t>以在</w:t>
      </w:r>
      <w:r>
        <w:rPr>
          <w:rFonts w:ascii="微软雅黑" w:eastAsia="微软雅黑" w:hAnsi="微软雅黑" w:cs="微软雅黑"/>
        </w:rPr>
        <w:t>Chord</w:t>
      </w:r>
      <w:proofErr w:type="gramStart"/>
      <w:r>
        <w:t>环空间</w:t>
      </w:r>
      <w:proofErr w:type="gramEnd"/>
      <w:r>
        <w:t>上按顺时针方向节点</w:t>
      </w:r>
      <w:r>
        <w:rPr>
          <w:rFonts w:ascii="微软雅黑" w:eastAsia="微软雅黑" w:hAnsi="微软雅黑" w:cs="微软雅黑"/>
        </w:rPr>
        <w:t>ID</w:t>
      </w:r>
      <w:r>
        <w:t>之间的节点数来计算。</w:t>
      </w:r>
    </w:p>
    <w:p w14:paraId="3A79D437" w14:textId="77777777" w:rsidR="00C97CE8" w:rsidRDefault="007C2E36" w:rsidP="00A031EB">
      <w:pPr>
        <w:spacing w:after="50" w:line="250" w:lineRule="auto"/>
        <w:ind w:right="67" w:firstLineChars="200" w:firstLine="480"/>
      </w:pPr>
      <w:r>
        <w:t>在</w:t>
      </w:r>
      <w:r>
        <w:rPr>
          <w:rFonts w:ascii="微软雅黑" w:eastAsia="微软雅黑" w:hAnsi="微软雅黑" w:cs="微软雅黑"/>
        </w:rPr>
        <w:t xml:space="preserve"> Chord </w:t>
      </w:r>
      <w:r>
        <w:t>中，每个节点只需要维护它在圆环上的后继节点（</w:t>
      </w:r>
      <w:r>
        <w:rPr>
          <w:rFonts w:ascii="微软雅黑" w:eastAsia="微软雅黑" w:hAnsi="微软雅黑" w:cs="微软雅黑"/>
        </w:rPr>
        <w:t>successor</w:t>
      </w:r>
      <w:r>
        <w:t>）和前驱节点（</w:t>
      </w:r>
      <w:r>
        <w:rPr>
          <w:rFonts w:ascii="微软雅黑" w:eastAsia="微软雅黑" w:hAnsi="微软雅黑" w:cs="微软雅黑"/>
        </w:rPr>
        <w:t>predecessor</w:t>
      </w:r>
      <w:r>
        <w:t>）的节点标识和</w:t>
      </w:r>
      <w:r>
        <w:rPr>
          <w:rFonts w:ascii="微软雅黑" w:eastAsia="微软雅黑" w:hAnsi="微软雅黑" w:cs="微软雅黑"/>
        </w:rPr>
        <w:t xml:space="preserve"> IP </w:t>
      </w:r>
      <w:r>
        <w:t>地址，对特定</w:t>
      </w:r>
      <w:r>
        <w:rPr>
          <w:rFonts w:ascii="微软雅黑" w:eastAsia="微软雅黑" w:hAnsi="微软雅黑" w:cs="微软雅黑"/>
        </w:rPr>
        <w:t xml:space="preserve"> key </w:t>
      </w:r>
      <w:r>
        <w:t xml:space="preserve">的查询请求可以通过各个节点的 </w:t>
      </w:r>
      <w:r>
        <w:rPr>
          <w:rFonts w:ascii="微软雅黑" w:eastAsia="微软雅黑" w:hAnsi="微软雅黑" w:cs="微软雅黑"/>
        </w:rPr>
        <w:t>successor</w:t>
      </w:r>
      <w:r>
        <w:t>在圆环上传递，直到到达一对节点，该</w:t>
      </w:r>
      <w:r>
        <w:rPr>
          <w:rFonts w:ascii="微软雅黑" w:eastAsia="微软雅黑" w:hAnsi="微软雅黑" w:cs="微软雅黑"/>
        </w:rPr>
        <w:t>Key</w:t>
      </w:r>
      <w:r>
        <w:t>落在这对节点标识之间，后一个节点即为存储目标（</w:t>
      </w:r>
      <w:r>
        <w:rPr>
          <w:rFonts w:ascii="微软雅黑" w:eastAsia="微软雅黑" w:hAnsi="微软雅黑" w:cs="微软雅黑"/>
        </w:rPr>
        <w:t>K</w:t>
      </w:r>
      <w:r>
        <w:t>，</w:t>
      </w:r>
      <w:r>
        <w:rPr>
          <w:rFonts w:ascii="微软雅黑" w:eastAsia="微软雅黑" w:hAnsi="微软雅黑" w:cs="微软雅黑"/>
        </w:rPr>
        <w:t>V</w:t>
      </w:r>
      <w:r>
        <w:t>）对的节点。在扩展的</w:t>
      </w:r>
      <w:r>
        <w:rPr>
          <w:rFonts w:ascii="微软雅黑" w:eastAsia="微软雅黑" w:hAnsi="微软雅黑" w:cs="微软雅黑"/>
        </w:rPr>
        <w:t xml:space="preserve"> Chord </w:t>
      </w:r>
      <w:r>
        <w:t>中，为了加快查询速度，每个节点需要维护一个路由表</w:t>
      </w:r>
      <w:r>
        <w:rPr>
          <w:rFonts w:ascii="微软雅黑" w:eastAsia="微软雅黑" w:hAnsi="微软雅黑" w:cs="微软雅黑"/>
        </w:rPr>
        <w:t>finger</w:t>
      </w:r>
      <w:r>
        <w:t>表，</w:t>
      </w:r>
      <w:r>
        <w:rPr>
          <w:rFonts w:ascii="微软雅黑" w:eastAsia="微软雅黑" w:hAnsi="微软雅黑" w:cs="微软雅黑"/>
        </w:rPr>
        <w:t>finger</w:t>
      </w:r>
      <w:r>
        <w:t>表中最多包含</w:t>
      </w:r>
      <w:r>
        <w:rPr>
          <w:rFonts w:ascii="微软雅黑" w:eastAsia="微软雅黑" w:hAnsi="微软雅黑" w:cs="微软雅黑"/>
          <w:i/>
        </w:rPr>
        <w:t>m</w:t>
      </w:r>
      <w:r>
        <w:t>项路由信息，节点</w:t>
      </w:r>
      <w:r>
        <w:rPr>
          <w:rFonts w:ascii="微软雅黑" w:eastAsia="微软雅黑" w:hAnsi="微软雅黑" w:cs="微软雅黑"/>
          <w:i/>
        </w:rPr>
        <w:t>N</w:t>
      </w:r>
      <w:r>
        <w:t>的</w:t>
      </w:r>
      <w:r>
        <w:rPr>
          <w:rFonts w:ascii="微软雅黑" w:eastAsia="微软雅黑" w:hAnsi="微软雅黑" w:cs="微软雅黑"/>
        </w:rPr>
        <w:t>finger</w:t>
      </w:r>
      <w:r>
        <w:t>表中第</w:t>
      </w:r>
      <w:r>
        <w:rPr>
          <w:rFonts w:ascii="微软雅黑" w:eastAsia="微软雅黑" w:hAnsi="微软雅黑" w:cs="微软雅黑"/>
          <w:i/>
        </w:rPr>
        <w:t xml:space="preserve"> </w:t>
      </w:r>
      <w:proofErr w:type="spellStart"/>
      <w:r>
        <w:rPr>
          <w:rFonts w:ascii="微软雅黑" w:eastAsia="微软雅黑" w:hAnsi="微软雅黑" w:cs="微软雅黑"/>
          <w:i/>
        </w:rPr>
        <w:t>i</w:t>
      </w:r>
      <w:proofErr w:type="spellEnd"/>
      <w:r>
        <w:rPr>
          <w:rFonts w:ascii="微软雅黑" w:eastAsia="微软雅黑" w:hAnsi="微软雅黑" w:cs="微软雅黑"/>
        </w:rPr>
        <w:t xml:space="preserve"> </w:t>
      </w:r>
      <w:r>
        <w:t>项是圆环上距</w:t>
      </w:r>
      <w:r>
        <w:rPr>
          <w:rFonts w:ascii="微软雅黑" w:eastAsia="微软雅黑" w:hAnsi="微软雅黑" w:cs="微软雅黑"/>
        </w:rPr>
        <w:t xml:space="preserve"> </w:t>
      </w:r>
      <w:r>
        <w:t>离</w:t>
      </w:r>
      <w:r>
        <w:rPr>
          <w:rFonts w:ascii="微软雅黑" w:eastAsia="微软雅黑" w:hAnsi="微软雅黑" w:cs="微软雅黑"/>
          <w:i/>
        </w:rPr>
        <w:t xml:space="preserve"> n</w:t>
      </w:r>
      <w:r>
        <w:rPr>
          <w:rFonts w:ascii="微软雅黑" w:eastAsia="微软雅黑" w:hAnsi="微软雅黑" w:cs="微软雅黑"/>
        </w:rPr>
        <w:t xml:space="preserve"> </w:t>
      </w:r>
      <w:r>
        <w:t>（节点个数）</w:t>
      </w:r>
      <w:r>
        <w:rPr>
          <w:rFonts w:ascii="微软雅黑" w:eastAsia="微软雅黑" w:hAnsi="微软雅黑" w:cs="微软雅黑"/>
        </w:rPr>
        <w:t xml:space="preserve"> </w:t>
      </w:r>
      <w:r>
        <w:t>至少</w:t>
      </w:r>
      <w:r>
        <w:rPr>
          <w:rFonts w:ascii="微软雅黑" w:eastAsia="微软雅黑" w:hAnsi="微软雅黑" w:cs="微软雅黑"/>
        </w:rPr>
        <w:t xml:space="preserve"> 2</w:t>
      </w:r>
      <w:r>
        <w:rPr>
          <w:rFonts w:ascii="微软雅黑" w:eastAsia="微软雅黑" w:hAnsi="微软雅黑" w:cs="微软雅黑"/>
          <w:i/>
        </w:rPr>
        <w:t>i</w:t>
      </w:r>
      <w:r>
        <w:rPr>
          <w:rFonts w:ascii="微软雅黑" w:eastAsia="微软雅黑" w:hAnsi="微软雅黑" w:cs="微软雅黑"/>
        </w:rPr>
        <w:t xml:space="preserve">-1 </w:t>
      </w:r>
      <w:r>
        <w:t>的第一个</w:t>
      </w:r>
      <w:r>
        <w:rPr>
          <w:rFonts w:ascii="微软雅黑" w:eastAsia="微软雅黑" w:hAnsi="微软雅黑" w:cs="微软雅黑"/>
        </w:rPr>
        <w:t xml:space="preserve"> </w:t>
      </w:r>
      <w:r>
        <w:t>节点</w:t>
      </w:r>
      <w:r>
        <w:rPr>
          <w:rFonts w:ascii="微软雅黑" w:eastAsia="微软雅黑" w:hAnsi="微软雅黑" w:cs="微软雅黑"/>
          <w:i/>
        </w:rPr>
        <w:t xml:space="preserve"> S</w:t>
      </w:r>
      <w:r>
        <w:rPr>
          <w:rFonts w:ascii="微软雅黑" w:eastAsia="微软雅黑" w:hAnsi="微软雅黑" w:cs="微软雅黑"/>
        </w:rPr>
        <w:t>[</w:t>
      </w:r>
      <w:r>
        <w:t>如</w:t>
      </w:r>
      <w:r>
        <w:rPr>
          <w:rFonts w:ascii="微软雅黑" w:eastAsia="微软雅黑" w:hAnsi="微软雅黑" w:cs="微软雅黑"/>
          <w:i/>
        </w:rPr>
        <w:t>S</w:t>
      </w:r>
      <w:r>
        <w:rPr>
          <w:rFonts w:ascii="微软雅黑" w:eastAsia="微软雅黑" w:hAnsi="微软雅黑" w:cs="微软雅黑"/>
        </w:rPr>
        <w:t>=successor</w:t>
      </w:r>
      <w:r>
        <w:t>（</w:t>
      </w:r>
      <w:r>
        <w:rPr>
          <w:rFonts w:ascii="微软雅黑" w:eastAsia="微软雅黑" w:hAnsi="微软雅黑" w:cs="微软雅黑"/>
          <w:i/>
        </w:rPr>
        <w:t>n</w:t>
      </w:r>
      <w:r>
        <w:rPr>
          <w:rFonts w:ascii="微软雅黑" w:eastAsia="微软雅黑" w:hAnsi="微软雅黑" w:cs="微软雅黑"/>
        </w:rPr>
        <w:t>+2</w:t>
      </w:r>
      <w:r>
        <w:rPr>
          <w:rFonts w:ascii="微软雅黑" w:eastAsia="微软雅黑" w:hAnsi="微软雅黑" w:cs="微软雅黑"/>
          <w:i/>
        </w:rPr>
        <w:t>i</w:t>
      </w:r>
      <w:r>
        <w:rPr>
          <w:rFonts w:ascii="微软雅黑" w:eastAsia="微软雅黑" w:hAnsi="微软雅黑" w:cs="微软雅黑"/>
        </w:rPr>
        <w:t>−1</w:t>
      </w:r>
      <w:r>
        <w:t>），</w:t>
      </w:r>
      <w:r>
        <w:rPr>
          <w:rFonts w:ascii="微软雅黑" w:eastAsia="微软雅黑" w:hAnsi="微软雅黑" w:cs="微软雅黑"/>
        </w:rPr>
        <w:t xml:space="preserve">1= </w:t>
      </w:r>
      <w:r>
        <w:t>＜</w:t>
      </w:r>
      <w:proofErr w:type="spellStart"/>
      <w:r>
        <w:rPr>
          <w:rFonts w:ascii="微软雅黑" w:eastAsia="微软雅黑" w:hAnsi="微软雅黑" w:cs="微软雅黑"/>
          <w:i/>
        </w:rPr>
        <w:t>i</w:t>
      </w:r>
      <w:proofErr w:type="spellEnd"/>
      <w:r>
        <w:t>＜</w:t>
      </w:r>
      <w:r>
        <w:rPr>
          <w:rFonts w:ascii="微软雅黑" w:eastAsia="微软雅黑" w:hAnsi="微软雅黑" w:cs="微软雅黑"/>
        </w:rPr>
        <w:lastRenderedPageBreak/>
        <w:t>=</w:t>
      </w:r>
      <w:r>
        <w:rPr>
          <w:rFonts w:ascii="微软雅黑" w:eastAsia="微软雅黑" w:hAnsi="微软雅黑" w:cs="微软雅黑"/>
          <w:i/>
        </w:rPr>
        <w:t>m</w:t>
      </w:r>
      <w:r>
        <w:rPr>
          <w:rFonts w:ascii="微软雅黑" w:eastAsia="微软雅黑" w:hAnsi="微软雅黑" w:cs="微软雅黑"/>
        </w:rPr>
        <w:t>]</w:t>
      </w:r>
      <w:r>
        <w:t>，称节点</w:t>
      </w:r>
      <w:r>
        <w:rPr>
          <w:rFonts w:ascii="微软雅黑" w:eastAsia="微软雅黑" w:hAnsi="微软雅黑" w:cs="微软雅黑"/>
          <w:i/>
        </w:rPr>
        <w:t xml:space="preserve"> S</w:t>
      </w:r>
      <w:r>
        <w:rPr>
          <w:rFonts w:ascii="微软雅黑" w:eastAsia="微软雅黑" w:hAnsi="微软雅黑" w:cs="微软雅黑"/>
        </w:rPr>
        <w:t xml:space="preserve"> </w:t>
      </w:r>
      <w:r>
        <w:t>为节点</w:t>
      </w:r>
      <w:r>
        <w:rPr>
          <w:rFonts w:ascii="微软雅黑" w:eastAsia="微软雅黑" w:hAnsi="微软雅黑" w:cs="微软雅黑"/>
          <w:i/>
        </w:rPr>
        <w:t xml:space="preserve"> N</w:t>
      </w:r>
      <w:r>
        <w:rPr>
          <w:rFonts w:ascii="微软雅黑" w:eastAsia="微软雅黑" w:hAnsi="微软雅黑" w:cs="微软雅黑"/>
        </w:rPr>
        <w:t xml:space="preserve"> </w:t>
      </w:r>
      <w:r>
        <w:t>的第</w:t>
      </w:r>
      <w:r>
        <w:rPr>
          <w:rFonts w:ascii="微软雅黑" w:eastAsia="微软雅黑" w:hAnsi="微软雅黑" w:cs="微软雅黑"/>
          <w:i/>
        </w:rPr>
        <w:t xml:space="preserve"> </w:t>
      </w:r>
      <w:proofErr w:type="spellStart"/>
      <w:r>
        <w:rPr>
          <w:rFonts w:ascii="微软雅黑" w:eastAsia="微软雅黑" w:hAnsi="微软雅黑" w:cs="微软雅黑"/>
          <w:i/>
        </w:rPr>
        <w:t>i</w:t>
      </w:r>
      <w:proofErr w:type="spellEnd"/>
      <w:r>
        <w:rPr>
          <w:rFonts w:ascii="微软雅黑" w:eastAsia="微软雅黑" w:hAnsi="微软雅黑" w:cs="微软雅黑"/>
        </w:rPr>
        <w:t xml:space="preserve"> </w:t>
      </w:r>
      <w:proofErr w:type="gramStart"/>
      <w:r>
        <w:t>个</w:t>
      </w:r>
      <w:proofErr w:type="gramEnd"/>
      <w:r>
        <w:rPr>
          <w:rFonts w:ascii="微软雅黑" w:eastAsia="微软雅黑" w:hAnsi="微软雅黑" w:cs="微软雅黑"/>
        </w:rPr>
        <w:t xml:space="preserve"> finger</w:t>
      </w:r>
      <w:r>
        <w:t>，表示为</w:t>
      </w:r>
      <w:proofErr w:type="spellStart"/>
      <w:r>
        <w:rPr>
          <w:rFonts w:ascii="微软雅黑" w:eastAsia="微软雅黑" w:hAnsi="微软雅黑" w:cs="微软雅黑"/>
          <w:i/>
        </w:rPr>
        <w:t>N</w:t>
      </w:r>
      <w:r>
        <w:rPr>
          <w:rFonts w:ascii="微软雅黑" w:eastAsia="微软雅黑" w:hAnsi="微软雅黑" w:cs="微软雅黑"/>
        </w:rPr>
        <w:t>.finger</w:t>
      </w:r>
      <w:proofErr w:type="spellEnd"/>
      <w:r>
        <w:rPr>
          <w:rFonts w:ascii="微软雅黑" w:eastAsia="微软雅黑" w:hAnsi="微软雅黑" w:cs="微软雅黑"/>
        </w:rPr>
        <w:t>[</w:t>
      </w:r>
      <w:proofErr w:type="spellStart"/>
      <w:r>
        <w:rPr>
          <w:rFonts w:ascii="微软雅黑" w:eastAsia="微软雅黑" w:hAnsi="微软雅黑" w:cs="微软雅黑"/>
          <w:i/>
        </w:rPr>
        <w:t>i</w:t>
      </w:r>
      <w:proofErr w:type="spellEnd"/>
      <w:r>
        <w:rPr>
          <w:rFonts w:ascii="微软雅黑" w:eastAsia="微软雅黑" w:hAnsi="微软雅黑" w:cs="微软雅黑"/>
        </w:rPr>
        <w:t>]</w:t>
      </w:r>
      <w:r>
        <w:t>。</w:t>
      </w:r>
      <w:proofErr w:type="spellStart"/>
      <w:r>
        <w:rPr>
          <w:rFonts w:ascii="微软雅黑" w:eastAsia="微软雅黑" w:hAnsi="微软雅黑" w:cs="微软雅黑"/>
          <w:i/>
        </w:rPr>
        <w:t>N</w:t>
      </w:r>
      <w:r>
        <w:rPr>
          <w:rFonts w:ascii="微软雅黑" w:eastAsia="微软雅黑" w:hAnsi="微软雅黑" w:cs="微软雅黑"/>
        </w:rPr>
        <w:t>.finger</w:t>
      </w:r>
      <w:proofErr w:type="spellEnd"/>
      <w:r>
        <w:rPr>
          <w:rFonts w:ascii="微软雅黑" w:eastAsia="微软雅黑" w:hAnsi="微软雅黑" w:cs="微软雅黑"/>
        </w:rPr>
        <w:t>[</w:t>
      </w:r>
      <w:proofErr w:type="spellStart"/>
      <w:r>
        <w:rPr>
          <w:rFonts w:ascii="微软雅黑" w:eastAsia="微软雅黑" w:hAnsi="微软雅黑" w:cs="微软雅黑"/>
          <w:i/>
        </w:rPr>
        <w:t>i</w:t>
      </w:r>
      <w:proofErr w:type="spellEnd"/>
      <w:r>
        <w:rPr>
          <w:rFonts w:ascii="微软雅黑" w:eastAsia="微软雅黑" w:hAnsi="微软雅黑" w:cs="微软雅黑"/>
        </w:rPr>
        <w:t>]</w:t>
      </w:r>
      <w:r>
        <w:t>就是节点</w:t>
      </w:r>
      <w:r>
        <w:rPr>
          <w:rFonts w:ascii="微软雅黑" w:eastAsia="微软雅黑" w:hAnsi="微软雅黑" w:cs="微软雅黑"/>
          <w:i/>
        </w:rPr>
        <w:t xml:space="preserve"> N </w:t>
      </w:r>
      <w:r>
        <w:t>的后继节点。</w:t>
      </w:r>
      <w:r>
        <w:rPr>
          <w:rFonts w:ascii="微软雅黑" w:eastAsia="微软雅黑" w:hAnsi="微软雅黑" w:cs="微软雅黑"/>
        </w:rPr>
        <w:t xml:space="preserve">finger </w:t>
      </w:r>
      <w:r>
        <w:t>表中每一项既包含相关节点的标识，又包含该节点的</w:t>
      </w:r>
      <w:r>
        <w:rPr>
          <w:rFonts w:ascii="微软雅黑" w:eastAsia="微软雅黑" w:hAnsi="微软雅黑" w:cs="微软雅黑"/>
        </w:rPr>
        <w:t>IP</w:t>
      </w:r>
      <w:r>
        <w:t>地址和端口号。</w:t>
      </w:r>
    </w:p>
    <w:p w14:paraId="6ECF06D6" w14:textId="77777777" w:rsidR="00C97CE8" w:rsidRDefault="007C2E36" w:rsidP="00A031EB">
      <w:pPr>
        <w:spacing w:after="6"/>
        <w:ind w:left="-15" w:right="47" w:firstLineChars="200" w:firstLine="480"/>
      </w:pPr>
      <w:r>
        <w:t>如图</w:t>
      </w:r>
      <w:r>
        <w:rPr>
          <w:rFonts w:ascii="微软雅黑" w:eastAsia="微软雅黑" w:hAnsi="微软雅黑" w:cs="微软雅黑"/>
        </w:rPr>
        <w:t>10-7</w:t>
      </w:r>
      <w:r>
        <w:t>所示，是一个</w:t>
      </w:r>
      <w:r>
        <w:rPr>
          <w:rFonts w:ascii="微软雅黑" w:eastAsia="微软雅黑" w:hAnsi="微软雅黑" w:cs="微软雅黑"/>
          <w:i/>
        </w:rPr>
        <w:t>m</w:t>
      </w:r>
      <w:r>
        <w:rPr>
          <w:rFonts w:ascii="微软雅黑" w:eastAsia="微软雅黑" w:hAnsi="微软雅黑" w:cs="微软雅黑"/>
        </w:rPr>
        <w:t>=6</w:t>
      </w:r>
      <w:r>
        <w:t>且只有</w:t>
      </w:r>
      <w:r>
        <w:rPr>
          <w:rFonts w:ascii="微软雅黑" w:eastAsia="微软雅黑" w:hAnsi="微软雅黑" w:cs="微软雅黑"/>
        </w:rPr>
        <w:t>10</w:t>
      </w:r>
      <w:r>
        <w:t>个节点的查找示意图，其中节点标识以</w:t>
      </w:r>
      <w:r>
        <w:rPr>
          <w:rFonts w:ascii="微软雅黑" w:eastAsia="微软雅黑" w:hAnsi="微软雅黑" w:cs="微软雅黑"/>
        </w:rPr>
        <w:t>N</w:t>
      </w:r>
      <w:r>
        <w:t>开头，而关键字标识以</w:t>
      </w:r>
      <w:r>
        <w:rPr>
          <w:rFonts w:ascii="微软雅黑" w:eastAsia="微软雅黑" w:hAnsi="微软雅黑" w:cs="微软雅黑"/>
        </w:rPr>
        <w:t>K</w:t>
      </w:r>
      <w:r>
        <w:t>开头，图中给出了节点</w:t>
      </w:r>
      <w:r>
        <w:rPr>
          <w:rFonts w:ascii="微软雅黑" w:eastAsia="微软雅黑" w:hAnsi="微软雅黑" w:cs="微软雅黑"/>
        </w:rPr>
        <w:t>N8</w:t>
      </w:r>
      <w:r>
        <w:t>、</w:t>
      </w:r>
      <w:r>
        <w:rPr>
          <w:rFonts w:ascii="微软雅黑" w:eastAsia="微软雅黑" w:hAnsi="微软雅黑" w:cs="微软雅黑"/>
        </w:rPr>
        <w:t>N42</w:t>
      </w:r>
      <w:r>
        <w:t>、</w:t>
      </w:r>
      <w:r>
        <w:rPr>
          <w:rFonts w:ascii="微软雅黑" w:eastAsia="微软雅黑" w:hAnsi="微软雅黑" w:cs="微软雅黑"/>
        </w:rPr>
        <w:t>N51</w:t>
      </w:r>
      <w:r>
        <w:t>的</w:t>
      </w:r>
      <w:r>
        <w:rPr>
          <w:rFonts w:ascii="微软雅黑" w:eastAsia="微软雅黑" w:hAnsi="微软雅黑" w:cs="微软雅黑"/>
        </w:rPr>
        <w:t>finger</w:t>
      </w:r>
      <w:r>
        <w:t>表。节点</w:t>
      </w:r>
      <w:r>
        <w:rPr>
          <w:rFonts w:ascii="微软雅黑" w:eastAsia="微软雅黑" w:hAnsi="微软雅黑" w:cs="微软雅黑"/>
        </w:rPr>
        <w:t>N8</w:t>
      </w:r>
      <w:r>
        <w:t>发起查询</w:t>
      </w:r>
      <w:r>
        <w:rPr>
          <w:rFonts w:ascii="微软雅黑" w:eastAsia="微软雅黑" w:hAnsi="微软雅黑" w:cs="微软雅黑"/>
        </w:rPr>
        <w:t xml:space="preserve">K54 </w:t>
      </w:r>
      <w:r>
        <w:t>的分组转发路线为：</w:t>
      </w:r>
      <w:r>
        <w:rPr>
          <w:rFonts w:ascii="微软雅黑" w:eastAsia="微软雅黑" w:hAnsi="微软雅黑" w:cs="微软雅黑"/>
        </w:rPr>
        <w:t>N8</w:t>
      </w:r>
      <w:r>
        <w:t>首先找到其</w:t>
      </w:r>
      <w:r>
        <w:rPr>
          <w:rFonts w:ascii="微软雅黑" w:eastAsia="微软雅黑" w:hAnsi="微软雅黑" w:cs="微软雅黑"/>
        </w:rPr>
        <w:t>finger</w:t>
      </w:r>
      <w:r>
        <w:t>表中节点标识位于</w:t>
      </w:r>
      <w:r>
        <w:rPr>
          <w:rFonts w:ascii="微软雅黑" w:eastAsia="微软雅黑" w:hAnsi="微软雅黑" w:cs="微软雅黑"/>
        </w:rPr>
        <w:t>K54</w:t>
      </w:r>
      <w:r>
        <w:t>之前且距离</w:t>
      </w:r>
      <w:r>
        <w:rPr>
          <w:rFonts w:ascii="微软雅黑" w:eastAsia="微软雅黑" w:hAnsi="微软雅黑" w:cs="微软雅黑"/>
        </w:rPr>
        <w:t>K54</w:t>
      </w:r>
      <w:r>
        <w:t>最近的节点</w:t>
      </w:r>
      <w:r>
        <w:rPr>
          <w:rFonts w:ascii="微软雅黑" w:eastAsia="微软雅黑" w:hAnsi="微软雅黑" w:cs="微软雅黑"/>
        </w:rPr>
        <w:t>N42</w:t>
      </w:r>
      <w:r>
        <w:t>，然后把查询分组转发给</w:t>
      </w:r>
      <w:r>
        <w:rPr>
          <w:rFonts w:ascii="微软雅黑" w:eastAsia="微软雅黑" w:hAnsi="微软雅黑" w:cs="微软雅黑"/>
        </w:rPr>
        <w:t>N42</w:t>
      </w:r>
      <w:r>
        <w:t>，而</w:t>
      </w:r>
      <w:r>
        <w:rPr>
          <w:rFonts w:ascii="微软雅黑" w:eastAsia="微软雅黑" w:hAnsi="微软雅黑" w:cs="微软雅黑"/>
        </w:rPr>
        <w:t>N42</w:t>
      </w:r>
      <w:r>
        <w:t>按同样的规则找到其</w:t>
      </w:r>
      <w:r>
        <w:rPr>
          <w:rFonts w:ascii="微软雅黑" w:eastAsia="微软雅黑" w:hAnsi="微软雅黑" w:cs="微软雅黑"/>
        </w:rPr>
        <w:t>finger</w:t>
      </w:r>
      <w:r>
        <w:t>表中的节点</w:t>
      </w:r>
      <w:r>
        <w:rPr>
          <w:rFonts w:ascii="微软雅黑" w:eastAsia="微软雅黑" w:hAnsi="微软雅黑" w:cs="微软雅黑"/>
        </w:rPr>
        <w:t>N51</w:t>
      </w:r>
      <w:r>
        <w:t>，并将查询分组转发给</w:t>
      </w:r>
      <w:r>
        <w:rPr>
          <w:rFonts w:ascii="微软雅黑" w:eastAsia="微软雅黑" w:hAnsi="微软雅黑" w:cs="微软雅黑"/>
        </w:rPr>
        <w:t>N51</w:t>
      </w:r>
      <w:r>
        <w:t>，节点</w:t>
      </w:r>
      <w:r>
        <w:rPr>
          <w:rFonts w:ascii="微软雅黑" w:eastAsia="微软雅黑" w:hAnsi="微软雅黑" w:cs="微软雅黑"/>
        </w:rPr>
        <w:t>N51</w:t>
      </w:r>
      <w:r>
        <w:t>发现</w:t>
      </w:r>
      <w:r>
        <w:rPr>
          <w:rFonts w:ascii="微软雅黑" w:eastAsia="微软雅黑" w:hAnsi="微软雅黑" w:cs="微软雅黑"/>
        </w:rPr>
        <w:t>K54</w:t>
      </w:r>
      <w:r>
        <w:t>落在它的后继节点</w:t>
      </w:r>
      <w:r>
        <w:rPr>
          <w:rFonts w:ascii="微软雅黑" w:eastAsia="微软雅黑" w:hAnsi="微软雅黑" w:cs="微软雅黑"/>
        </w:rPr>
        <w:t>N56</w:t>
      </w:r>
      <w:r>
        <w:t>之前，即</w:t>
      </w:r>
      <w:r>
        <w:rPr>
          <w:rFonts w:ascii="微软雅黑" w:eastAsia="微软雅黑" w:hAnsi="微软雅黑" w:cs="微软雅黑"/>
        </w:rPr>
        <w:t>N56</w:t>
      </w:r>
      <w:r>
        <w:t>就是要找的节点，把</w:t>
      </w:r>
      <w:r>
        <w:rPr>
          <w:rFonts w:ascii="微软雅黑" w:eastAsia="微软雅黑" w:hAnsi="微软雅黑" w:cs="微软雅黑"/>
        </w:rPr>
        <w:t>N56</w:t>
      </w:r>
      <w:r>
        <w:t>返回给节点</w:t>
      </w:r>
      <w:r>
        <w:rPr>
          <w:rFonts w:ascii="微软雅黑" w:eastAsia="微软雅黑" w:hAnsi="微软雅黑" w:cs="微软雅黑"/>
        </w:rPr>
        <w:t>N8</w:t>
      </w:r>
      <w:r>
        <w:t>。此后</w:t>
      </w:r>
      <w:r>
        <w:rPr>
          <w:rFonts w:ascii="微软雅黑" w:eastAsia="微软雅黑" w:hAnsi="微软雅黑" w:cs="微软雅黑"/>
        </w:rPr>
        <w:t>N8</w:t>
      </w:r>
      <w:r>
        <w:t>直接和</w:t>
      </w:r>
      <w:r>
        <w:rPr>
          <w:rFonts w:ascii="微软雅黑" w:eastAsia="微软雅黑" w:hAnsi="微软雅黑" w:cs="微软雅黑"/>
        </w:rPr>
        <w:t>N56</w:t>
      </w:r>
      <w:r>
        <w:t>建立连接以获取</w:t>
      </w:r>
      <w:r>
        <w:rPr>
          <w:rFonts w:ascii="微软雅黑" w:eastAsia="微软雅黑" w:hAnsi="微软雅黑" w:cs="微软雅黑"/>
        </w:rPr>
        <w:t>K54</w:t>
      </w:r>
      <w:r>
        <w:t>相应的文件信息。</w:t>
      </w:r>
    </w:p>
    <w:p w14:paraId="17463D2D" w14:textId="77777777" w:rsidR="00C97CE8" w:rsidRDefault="007C2E36" w:rsidP="00A031EB">
      <w:pPr>
        <w:spacing w:after="118" w:line="259" w:lineRule="auto"/>
        <w:ind w:left="864" w:firstLineChars="200" w:firstLine="480"/>
      </w:pPr>
      <w:r>
        <w:rPr>
          <w:noProof/>
        </w:rPr>
        <w:drawing>
          <wp:inline distT="0" distB="0" distL="0" distR="0" wp14:anchorId="5C461F53" wp14:editId="092CA2E0">
            <wp:extent cx="4846320" cy="3375660"/>
            <wp:effectExtent l="0" t="0" r="0" b="0"/>
            <wp:docPr id="42320" name="Picture 42320"/>
            <wp:cNvGraphicFramePr/>
            <a:graphic xmlns:a="http://schemas.openxmlformats.org/drawingml/2006/main">
              <a:graphicData uri="http://schemas.openxmlformats.org/drawingml/2006/picture">
                <pic:pic xmlns:pic="http://schemas.openxmlformats.org/drawingml/2006/picture">
                  <pic:nvPicPr>
                    <pic:cNvPr id="42320" name="Picture 42320"/>
                    <pic:cNvPicPr/>
                  </pic:nvPicPr>
                  <pic:blipFill>
                    <a:blip r:embed="rId417"/>
                    <a:stretch>
                      <a:fillRect/>
                    </a:stretch>
                  </pic:blipFill>
                  <pic:spPr>
                    <a:xfrm>
                      <a:off x="0" y="0"/>
                      <a:ext cx="4846320" cy="3375660"/>
                    </a:xfrm>
                    <a:prstGeom prst="rect">
                      <a:avLst/>
                    </a:prstGeom>
                  </pic:spPr>
                </pic:pic>
              </a:graphicData>
            </a:graphic>
          </wp:inline>
        </w:drawing>
      </w:r>
    </w:p>
    <w:p w14:paraId="7CA59D84"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10-7 Chord</w:t>
      </w:r>
      <w:r>
        <w:rPr>
          <w:color w:val="A25400"/>
          <w:sz w:val="22"/>
        </w:rPr>
        <w:t>模型示意图</w:t>
      </w:r>
    </w:p>
    <w:p w14:paraId="7898DDAA" w14:textId="77777777" w:rsidR="00C97CE8" w:rsidRDefault="007C2E36" w:rsidP="00A031EB">
      <w:pPr>
        <w:ind w:left="490" w:right="47" w:firstLineChars="200" w:firstLine="480"/>
      </w:pPr>
      <w:r>
        <w:rPr>
          <w:rFonts w:ascii="微软雅黑" w:eastAsia="微软雅黑" w:hAnsi="微软雅黑" w:cs="微软雅黑"/>
          <w:b/>
        </w:rPr>
        <w:t>1.</w:t>
      </w:r>
      <w:r>
        <w:t>节点</w:t>
      </w:r>
      <w:r>
        <w:rPr>
          <w:rFonts w:ascii="微软雅黑" w:eastAsia="微软雅黑" w:hAnsi="微软雅黑" w:cs="微软雅黑"/>
          <w:b/>
          <w:i/>
        </w:rPr>
        <w:t>N</w:t>
      </w:r>
      <w:r>
        <w:t>的加入过程</w:t>
      </w:r>
    </w:p>
    <w:p w14:paraId="1B7CC7C2" w14:textId="77777777" w:rsidR="00C97CE8" w:rsidRDefault="007C2E36" w:rsidP="00A031EB">
      <w:pPr>
        <w:ind w:left="490" w:right="47" w:firstLineChars="200" w:firstLine="480"/>
      </w:pPr>
      <w:r>
        <w:t>节点</w:t>
      </w:r>
      <w:r>
        <w:rPr>
          <w:rFonts w:ascii="微软雅黑" w:eastAsia="微软雅黑" w:hAnsi="微软雅黑" w:cs="微软雅黑"/>
          <w:i/>
        </w:rPr>
        <w:t>N</w:t>
      </w:r>
      <w:r>
        <w:t>的加入过程如下。</w:t>
      </w:r>
    </w:p>
    <w:p w14:paraId="1D0820D7" w14:textId="77777777" w:rsidR="00C97CE8" w:rsidRDefault="007C2E36" w:rsidP="00A031EB">
      <w:pPr>
        <w:spacing w:after="49" w:line="251" w:lineRule="auto"/>
        <w:ind w:left="-15" w:right="62" w:firstLineChars="200" w:firstLine="480"/>
      </w:pPr>
      <w:r>
        <w:t>步骤</w:t>
      </w:r>
      <w:r>
        <w:rPr>
          <w:rFonts w:ascii="微软雅黑" w:eastAsia="微软雅黑" w:hAnsi="微软雅黑" w:cs="微软雅黑"/>
        </w:rPr>
        <w:t>1</w:t>
      </w:r>
      <w:r>
        <w:t>，初始化新节点的指针表。假设节点</w:t>
      </w:r>
      <w:r>
        <w:rPr>
          <w:rFonts w:ascii="微软雅黑" w:eastAsia="微软雅黑" w:hAnsi="微软雅黑" w:cs="微软雅黑"/>
          <w:i/>
        </w:rPr>
        <w:t>N</w:t>
      </w:r>
      <w:r>
        <w:t>在加入网络之前通过某种机制知道网络中的某个节点</w:t>
      </w:r>
      <w:r>
        <w:rPr>
          <w:rFonts w:ascii="微软雅黑" w:eastAsia="微软雅黑" w:hAnsi="微软雅黑" w:cs="微软雅黑"/>
          <w:i/>
        </w:rPr>
        <w:t>M</w:t>
      </w:r>
      <w:r>
        <w:t>。这时，为了初始化</w:t>
      </w:r>
      <w:r>
        <w:rPr>
          <w:rFonts w:ascii="微软雅黑" w:eastAsia="微软雅黑" w:hAnsi="微软雅黑" w:cs="微软雅黑"/>
          <w:i/>
        </w:rPr>
        <w:t>N</w:t>
      </w:r>
      <w:r>
        <w:t>的指针表，</w:t>
      </w:r>
      <w:r>
        <w:rPr>
          <w:rFonts w:ascii="微软雅黑" w:eastAsia="微软雅黑" w:hAnsi="微软雅黑" w:cs="微软雅黑"/>
          <w:i/>
        </w:rPr>
        <w:t>N</w:t>
      </w:r>
      <w:r>
        <w:t>将要求节点</w:t>
      </w:r>
      <w:r>
        <w:rPr>
          <w:rFonts w:ascii="微软雅黑" w:eastAsia="微软雅黑" w:hAnsi="微软雅黑" w:cs="微软雅黑"/>
          <w:i/>
        </w:rPr>
        <w:t>M</w:t>
      </w:r>
      <w:r>
        <w:t>为它查找指针表中的其他表项。</w:t>
      </w:r>
    </w:p>
    <w:p w14:paraId="5BE096E5" w14:textId="77777777" w:rsidR="00C97CE8" w:rsidRDefault="007C2E36" w:rsidP="00A031EB">
      <w:pPr>
        <w:ind w:left="-15" w:right="47" w:firstLineChars="200" w:firstLine="480"/>
      </w:pPr>
      <w:r>
        <w:t>步骤</w:t>
      </w:r>
      <w:r>
        <w:rPr>
          <w:rFonts w:ascii="微软雅黑" w:eastAsia="微软雅黑" w:hAnsi="微软雅黑" w:cs="微软雅黑"/>
        </w:rPr>
        <w:t>2</w:t>
      </w:r>
      <w:r>
        <w:t>，更新现有其他节点的指针表。节点加入网络后将调用其他节点的更新函数，让其他节点更新其指针表。步骤</w:t>
      </w:r>
      <w:r>
        <w:rPr>
          <w:rFonts w:ascii="微软雅黑" w:eastAsia="微软雅黑" w:hAnsi="微软雅黑" w:cs="微软雅黑"/>
        </w:rPr>
        <w:t>3</w:t>
      </w:r>
      <w:r>
        <w:t>，从后继节点把关键字传递到节点</w:t>
      </w:r>
      <w:r>
        <w:rPr>
          <w:rFonts w:ascii="微软雅黑" w:eastAsia="微软雅黑" w:hAnsi="微软雅黑" w:cs="微软雅黑"/>
          <w:i/>
        </w:rPr>
        <w:t>N</w:t>
      </w:r>
      <w:r>
        <w:t>。这一步是把所有后继节点是</w:t>
      </w:r>
      <w:r>
        <w:rPr>
          <w:rFonts w:ascii="微软雅黑" w:eastAsia="微软雅黑" w:hAnsi="微软雅黑" w:cs="微软雅黑"/>
          <w:i/>
        </w:rPr>
        <w:lastRenderedPageBreak/>
        <w:t>N</w:t>
      </w:r>
      <w:r>
        <w:t>的关键字转移到</w:t>
      </w:r>
      <w:r>
        <w:rPr>
          <w:rFonts w:ascii="微软雅黑" w:eastAsia="微软雅黑" w:hAnsi="微软雅黑" w:cs="微软雅黑"/>
          <w:i/>
        </w:rPr>
        <w:t>N</w:t>
      </w:r>
      <w:r>
        <w:t>上。整个加入操作的时间复杂度是</w:t>
      </w:r>
      <w:r>
        <w:rPr>
          <w:rFonts w:ascii="微软雅黑" w:eastAsia="微软雅黑" w:hAnsi="微软雅黑" w:cs="微软雅黑"/>
          <w:i/>
        </w:rPr>
        <w:t>O</w:t>
      </w:r>
      <w:r>
        <w:t>（</w:t>
      </w:r>
      <w:r>
        <w:rPr>
          <w:rFonts w:ascii="微软雅黑" w:eastAsia="微软雅黑" w:hAnsi="微软雅黑" w:cs="微软雅黑"/>
        </w:rPr>
        <w:t>log2</w:t>
      </w:r>
      <w:r>
        <w:rPr>
          <w:rFonts w:ascii="微软雅黑" w:eastAsia="微软雅黑" w:hAnsi="微软雅黑" w:cs="微软雅黑"/>
          <w:i/>
        </w:rPr>
        <w:t>N</w:t>
      </w:r>
      <w:r>
        <w:t>），如果采用更复杂的算法，可以把复杂度降低到</w:t>
      </w:r>
      <w:r>
        <w:rPr>
          <w:rFonts w:ascii="微软雅黑" w:eastAsia="微软雅黑" w:hAnsi="微软雅黑" w:cs="微软雅黑"/>
          <w:i/>
        </w:rPr>
        <w:t>O</w:t>
      </w:r>
      <w:r>
        <w:t>（</w:t>
      </w:r>
      <w:proofErr w:type="spellStart"/>
      <w:r>
        <w:rPr>
          <w:rFonts w:ascii="微软雅黑" w:eastAsia="微软雅黑" w:hAnsi="微软雅黑" w:cs="微软雅黑"/>
        </w:rPr>
        <w:t>log</w:t>
      </w:r>
      <w:r>
        <w:rPr>
          <w:rFonts w:ascii="微软雅黑" w:eastAsia="微软雅黑" w:hAnsi="微软雅黑" w:cs="微软雅黑"/>
          <w:i/>
        </w:rPr>
        <w:t>N</w:t>
      </w:r>
      <w:proofErr w:type="spellEnd"/>
      <w:r>
        <w:t>）。</w:t>
      </w:r>
    </w:p>
    <w:p w14:paraId="5209B146" w14:textId="77777777" w:rsidR="00C97CE8" w:rsidRDefault="007C2E36" w:rsidP="00A031EB">
      <w:pPr>
        <w:ind w:left="490" w:right="47" w:firstLineChars="200" w:firstLine="480"/>
      </w:pPr>
      <w:r>
        <w:rPr>
          <w:rFonts w:ascii="微软雅黑" w:eastAsia="微软雅黑" w:hAnsi="微软雅黑" w:cs="微软雅黑"/>
          <w:b/>
        </w:rPr>
        <w:t>2.</w:t>
      </w:r>
      <w:r>
        <w:t>节点的退出过程</w:t>
      </w:r>
    </w:p>
    <w:p w14:paraId="58E29B5A" w14:textId="77777777" w:rsidR="00C97CE8" w:rsidRDefault="007C2E36" w:rsidP="00A031EB">
      <w:pPr>
        <w:ind w:left="490" w:right="47" w:firstLineChars="200" w:firstLine="480"/>
      </w:pPr>
      <w:r>
        <w:t>节点的退出过程如下。</w:t>
      </w:r>
    </w:p>
    <w:p w14:paraId="086EAC22" w14:textId="77777777" w:rsidR="00C97CE8" w:rsidRDefault="007C2E36" w:rsidP="00A031EB">
      <w:pPr>
        <w:ind w:left="-15" w:right="47" w:firstLineChars="200" w:firstLine="480"/>
      </w:pPr>
      <w:r>
        <w:t>在</w:t>
      </w:r>
      <w:r>
        <w:rPr>
          <w:rFonts w:ascii="微软雅黑" w:eastAsia="微软雅黑" w:hAnsi="微软雅黑" w:cs="微软雅黑"/>
        </w:rPr>
        <w:t>P2P</w:t>
      </w:r>
      <w:r>
        <w:t>网络中，某个对等节点随时可能退出系统或者发生失效，因此处理节点失效是一个更重要的问题。在</w:t>
      </w:r>
      <w:r>
        <w:rPr>
          <w:rFonts w:ascii="微软雅黑" w:eastAsia="微软雅黑" w:hAnsi="微软雅黑" w:cs="微软雅黑"/>
        </w:rPr>
        <w:t>Chord</w:t>
      </w:r>
      <w:r>
        <w:t>中，当节点</w:t>
      </w:r>
      <w:r>
        <w:rPr>
          <w:rFonts w:ascii="微软雅黑" w:eastAsia="微软雅黑" w:hAnsi="微软雅黑" w:cs="微软雅黑"/>
          <w:i/>
        </w:rPr>
        <w:t>N</w:t>
      </w:r>
      <w:r>
        <w:t>失效时，所有指针表中包括</w:t>
      </w:r>
      <w:r>
        <w:rPr>
          <w:rFonts w:ascii="微软雅黑" w:eastAsia="微软雅黑" w:hAnsi="微软雅黑" w:cs="微软雅黑"/>
          <w:i/>
        </w:rPr>
        <w:t>N</w:t>
      </w:r>
      <w:r>
        <w:t>的节点都必须把</w:t>
      </w:r>
      <w:r>
        <w:rPr>
          <w:rFonts w:ascii="微软雅黑" w:eastAsia="微软雅黑" w:hAnsi="微软雅黑" w:cs="微软雅黑"/>
          <w:i/>
        </w:rPr>
        <w:t xml:space="preserve">N </w:t>
      </w:r>
      <w:r>
        <w:t>替换成</w:t>
      </w:r>
      <w:r>
        <w:rPr>
          <w:rFonts w:ascii="微软雅黑" w:eastAsia="微软雅黑" w:hAnsi="微软雅黑" w:cs="微软雅黑"/>
          <w:i/>
        </w:rPr>
        <w:t>N</w:t>
      </w:r>
      <w:r>
        <w:t>的后继节点。另外，节点</w:t>
      </w:r>
      <w:r>
        <w:rPr>
          <w:rFonts w:ascii="微软雅黑" w:eastAsia="微软雅黑" w:hAnsi="微软雅黑" w:cs="微软雅黑"/>
          <w:i/>
        </w:rPr>
        <w:t>N</w:t>
      </w:r>
      <w:r>
        <w:t>的失效不能影响系统中正在进行的查询过程。</w:t>
      </w:r>
    </w:p>
    <w:p w14:paraId="18CE3F10" w14:textId="77777777" w:rsidR="00C97CE8" w:rsidRDefault="007C2E36" w:rsidP="00A031EB">
      <w:pPr>
        <w:spacing w:after="236"/>
        <w:ind w:left="-15" w:right="47" w:firstLineChars="200" w:firstLine="480"/>
      </w:pPr>
      <w:r>
        <w:t>在失效处理中</w:t>
      </w:r>
      <w:proofErr w:type="gramStart"/>
      <w:r>
        <w:t>最</w:t>
      </w:r>
      <w:proofErr w:type="gramEnd"/>
      <w:r>
        <w:t>关键的步骤是维护正确的后继指针。为了保证这一点，每个</w:t>
      </w:r>
      <w:r>
        <w:rPr>
          <w:rFonts w:ascii="微软雅黑" w:eastAsia="微软雅黑" w:hAnsi="微软雅黑" w:cs="微软雅黑"/>
        </w:rPr>
        <w:t>Chord</w:t>
      </w:r>
      <w:r>
        <w:t>节点都维护一张包括</w:t>
      </w:r>
      <w:r>
        <w:rPr>
          <w:rFonts w:ascii="微软雅黑" w:eastAsia="微软雅黑" w:hAnsi="微软雅黑" w:cs="微软雅黑"/>
          <w:i/>
        </w:rPr>
        <w:t>t</w:t>
      </w:r>
      <w:proofErr w:type="gramStart"/>
      <w:r>
        <w:t>个</w:t>
      </w:r>
      <w:proofErr w:type="gramEnd"/>
      <w:r>
        <w:t>最近后继的后继列表。如果节点</w:t>
      </w:r>
      <w:r>
        <w:rPr>
          <w:rFonts w:ascii="微软雅黑" w:eastAsia="微软雅黑" w:hAnsi="微软雅黑" w:cs="微软雅黑"/>
          <w:i/>
        </w:rPr>
        <w:t>N</w:t>
      </w:r>
      <w:r>
        <w:t>注意到它的后继节点失效了，那么它就用后继列表中第一个正常节点替换已经失效了的节点。</w:t>
      </w:r>
    </w:p>
    <w:p w14:paraId="3B5610D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10.2.3 Pastry</w:t>
      </w:r>
      <w:r>
        <w:t>中</w:t>
      </w:r>
      <w:r>
        <w:rPr>
          <w:rFonts w:ascii="微软雅黑" w:eastAsia="微软雅黑" w:hAnsi="微软雅黑" w:cs="微软雅黑"/>
          <w:b/>
        </w:rPr>
        <w:t>DHT</w:t>
      </w:r>
      <w:r>
        <w:t>的具体实现</w:t>
      </w:r>
    </w:p>
    <w:p w14:paraId="6FD0111E" w14:textId="77777777" w:rsidR="00C97CE8" w:rsidRDefault="007C2E36" w:rsidP="00A031EB">
      <w:pPr>
        <w:spacing w:after="0"/>
        <w:ind w:left="-15" w:right="47" w:firstLineChars="200" w:firstLine="480"/>
      </w:pPr>
      <w:r>
        <w:rPr>
          <w:rFonts w:ascii="微软雅黑" w:eastAsia="微软雅黑" w:hAnsi="微软雅黑" w:cs="微软雅黑"/>
        </w:rPr>
        <w:t>Pastry</w:t>
      </w:r>
      <w:r>
        <w:t>是微软研究院提出的一种可扩展的分布式对象定位和路由协议，可用于构建大规模的</w:t>
      </w:r>
      <w:r>
        <w:rPr>
          <w:rFonts w:ascii="微软雅黑" w:eastAsia="微软雅黑" w:hAnsi="微软雅黑" w:cs="微软雅黑"/>
        </w:rPr>
        <w:t>P2P</w:t>
      </w:r>
      <w:r>
        <w:t>系统。在</w:t>
      </w:r>
      <w:r>
        <w:rPr>
          <w:rFonts w:ascii="微软雅黑" w:eastAsia="微软雅黑" w:hAnsi="微软雅黑" w:cs="微软雅黑"/>
        </w:rPr>
        <w:t>Pastry</w:t>
      </w:r>
      <w:r>
        <w:t>中，为每个节点分配一个</w:t>
      </w:r>
      <w:r>
        <w:rPr>
          <w:rFonts w:ascii="微软雅黑" w:eastAsia="微软雅黑" w:hAnsi="微软雅黑" w:cs="微软雅黑"/>
        </w:rPr>
        <w:t>128</w:t>
      </w:r>
      <w:r>
        <w:t>位的节点标识符，所有的节点标识符形成了一个环形的</w:t>
      </w:r>
      <w:r>
        <w:rPr>
          <w:rFonts w:ascii="微软雅黑" w:eastAsia="微软雅黑" w:hAnsi="微软雅黑" w:cs="微软雅黑"/>
        </w:rPr>
        <w:t xml:space="preserve">ID </w:t>
      </w:r>
      <w:r>
        <w:t>空间，</w:t>
      </w:r>
      <w:r>
        <w:rPr>
          <w:rFonts w:ascii="微软雅黑" w:eastAsia="微软雅黑" w:hAnsi="微软雅黑" w:cs="微软雅黑"/>
        </w:rPr>
        <w:t>ID</w:t>
      </w:r>
      <w:r>
        <w:t>范围从</w:t>
      </w:r>
      <w:r>
        <w:rPr>
          <w:rFonts w:ascii="微软雅黑" w:eastAsia="微软雅黑" w:hAnsi="微软雅黑" w:cs="微软雅黑"/>
        </w:rPr>
        <w:t xml:space="preserve">0 </w:t>
      </w:r>
      <w:r>
        <w:t>到</w:t>
      </w:r>
      <w:r>
        <w:rPr>
          <w:rFonts w:ascii="微软雅黑" w:eastAsia="微软雅黑" w:hAnsi="微软雅黑" w:cs="微软雅黑"/>
        </w:rPr>
        <w:t>2</w:t>
      </w:r>
      <w:r>
        <w:rPr>
          <w:rFonts w:ascii="微软雅黑" w:eastAsia="微软雅黑" w:hAnsi="微软雅黑" w:cs="微软雅黑"/>
          <w:sz w:val="33"/>
          <w:vertAlign w:val="superscript"/>
        </w:rPr>
        <w:t>128</w:t>
      </w:r>
      <w:r>
        <w:rPr>
          <w:rFonts w:ascii="微软雅黑" w:eastAsia="微软雅黑" w:hAnsi="微软雅黑" w:cs="微软雅黑"/>
        </w:rPr>
        <w:t>-1</w:t>
      </w:r>
      <w:r>
        <w:t>。</w:t>
      </w:r>
    </w:p>
    <w:p w14:paraId="1C2D9B05" w14:textId="77777777" w:rsidR="00C97CE8" w:rsidRDefault="007C2E36" w:rsidP="00A031EB">
      <w:pPr>
        <w:spacing w:after="14" w:line="250" w:lineRule="auto"/>
        <w:ind w:right="195" w:firstLineChars="200" w:firstLine="480"/>
      </w:pPr>
      <w:r>
        <w:rPr>
          <w:rFonts w:ascii="微软雅黑" w:eastAsia="微软雅黑" w:hAnsi="微软雅黑" w:cs="微软雅黑"/>
        </w:rPr>
        <w:t>Pastry</w:t>
      </w:r>
      <w:r>
        <w:t>网络中的每个节点都有一个唯一的节点</w:t>
      </w:r>
      <w:r>
        <w:rPr>
          <w:rFonts w:ascii="微软雅黑" w:eastAsia="微软雅黑" w:hAnsi="微软雅黑" w:cs="微软雅黑"/>
        </w:rPr>
        <w:t>ID</w:t>
      </w:r>
      <w:r>
        <w:t>。当给定一条消息和一个关键字时，</w:t>
      </w:r>
    </w:p>
    <w:p w14:paraId="1CA0D0AE" w14:textId="77777777" w:rsidR="00C97CE8" w:rsidRDefault="007C2E36" w:rsidP="00A031EB">
      <w:pPr>
        <w:ind w:left="-5" w:right="47" w:firstLineChars="200" w:firstLine="480"/>
      </w:pPr>
      <w:r>
        <w:rPr>
          <w:rFonts w:ascii="微软雅黑" w:eastAsia="微软雅黑" w:hAnsi="微软雅黑" w:cs="微软雅黑"/>
        </w:rPr>
        <w:t>Pastry</w:t>
      </w:r>
      <w:r>
        <w:t>节点将会把这条消息路由到在当前所有的</w:t>
      </w:r>
      <w:r>
        <w:rPr>
          <w:rFonts w:ascii="微软雅黑" w:eastAsia="微软雅黑" w:hAnsi="微软雅黑" w:cs="微软雅黑"/>
        </w:rPr>
        <w:t>Pastry</w:t>
      </w:r>
      <w:r>
        <w:t>节点中节点</w:t>
      </w:r>
      <w:r>
        <w:rPr>
          <w:rFonts w:ascii="微软雅黑" w:eastAsia="微软雅黑" w:hAnsi="微软雅黑" w:cs="微软雅黑"/>
        </w:rPr>
        <w:t>ID</w:t>
      </w:r>
      <w:r>
        <w:t>和关键字最接近的那个节点。</w:t>
      </w:r>
      <w:r>
        <w:rPr>
          <w:rFonts w:ascii="微软雅黑" w:eastAsia="微软雅黑" w:hAnsi="微软雅黑" w:cs="微软雅黑"/>
        </w:rPr>
        <w:t>Pastry</w:t>
      </w:r>
      <w:r>
        <w:t xml:space="preserve">考虑了网络的位置信息，它的目标是使消息传递的距离短，距离按照节点 </w:t>
      </w:r>
      <w:r>
        <w:rPr>
          <w:rFonts w:ascii="微软雅黑" w:eastAsia="微软雅黑" w:hAnsi="微软雅黑" w:cs="微软雅黑"/>
        </w:rPr>
        <w:t>ID</w:t>
      </w:r>
      <w:r>
        <w:t>的数值差来计算。每个</w:t>
      </w:r>
      <w:r>
        <w:rPr>
          <w:rFonts w:ascii="微软雅黑" w:eastAsia="微软雅黑" w:hAnsi="微软雅黑" w:cs="微软雅黑"/>
        </w:rPr>
        <w:t>Pastry</w:t>
      </w:r>
      <w:r>
        <w:t>节点记录在节点空间和它直接相邻的邻居节点，当新节点加入、原有节点失效和恢复时通知上层应用。</w:t>
      </w:r>
    </w:p>
    <w:p w14:paraId="60727016" w14:textId="77777777" w:rsidR="00C97CE8" w:rsidRDefault="007C2E36" w:rsidP="00A031EB">
      <w:pPr>
        <w:spacing w:after="49" w:line="251" w:lineRule="auto"/>
        <w:ind w:left="-15" w:right="62" w:firstLineChars="200" w:firstLine="480"/>
      </w:pPr>
      <w:r>
        <w:t>为了实现消息路由，每个</w:t>
      </w:r>
      <w:r>
        <w:rPr>
          <w:rFonts w:ascii="微软雅黑" w:eastAsia="微软雅黑" w:hAnsi="微软雅黑" w:cs="微软雅黑"/>
        </w:rPr>
        <w:t>Pastry</w:t>
      </w:r>
      <w:r>
        <w:t>节点都要维护一张状态表，状态表由</w:t>
      </w:r>
      <w:r>
        <w:rPr>
          <w:rFonts w:ascii="微软雅黑" w:eastAsia="微软雅黑" w:hAnsi="微软雅黑" w:cs="微软雅黑"/>
        </w:rPr>
        <w:t>Leaf set</w:t>
      </w:r>
      <w:r>
        <w:t>，</w:t>
      </w:r>
      <w:r>
        <w:rPr>
          <w:rFonts w:ascii="微软雅黑" w:eastAsia="微软雅黑" w:hAnsi="微软雅黑" w:cs="微软雅黑"/>
        </w:rPr>
        <w:t>Routing table</w:t>
      </w:r>
      <w:r>
        <w:t>和</w:t>
      </w:r>
      <w:r>
        <w:rPr>
          <w:rFonts w:ascii="微软雅黑" w:eastAsia="微软雅黑" w:hAnsi="微软雅黑" w:cs="微软雅黑"/>
        </w:rPr>
        <w:t>Neighborhood set</w:t>
      </w:r>
      <w:r>
        <w:t>三张表组成。</w:t>
      </w:r>
      <w:r>
        <w:rPr>
          <w:rFonts w:ascii="微软雅黑" w:eastAsia="微软雅黑" w:hAnsi="微软雅黑" w:cs="微软雅黑"/>
        </w:rPr>
        <w:t>Pastry</w:t>
      </w:r>
      <w:r>
        <w:t>的路由过程是：当收到一条消息时，节点首先检查消息的关键字是否落在叶子节点集合中。如果是，则直接把消息转发给对应的节点，也就是叶子节点集合中节点号和关键字最接近的节点；如果关键字没有落在叶子节点集合中，那么将使用路由表进行路由。当前节点将会把消息发送给节点号和关键字直接的共同前缀至少比现在节点长一个数位的节点。当然，在某些情况下，会出现路由表对应表项为空，或者路由表表项对应的节点不可达。这时候消息将会被转发给共同前缀一样长的节点，但是该节点和当前节点相比，其节点号从数值上将更接近关键字。这样的节点一定位于叶子节点集合中。因此，只要叶子节点集合中不会出现一半以上的节点同时失效，路由过程就可以继续。从上述过程可以看出，路由的每一步和上一步相比都向目标节点前进了一步，因此这个过程是收敛的。</w:t>
      </w:r>
    </w:p>
    <w:p w14:paraId="2142E3C5" w14:textId="77777777" w:rsidR="00C97CE8" w:rsidRDefault="007C2E36" w:rsidP="00A031EB">
      <w:pPr>
        <w:ind w:left="490" w:right="47" w:firstLineChars="200" w:firstLine="480"/>
      </w:pPr>
      <w:r>
        <w:rPr>
          <w:rFonts w:ascii="微软雅黑" w:eastAsia="微软雅黑" w:hAnsi="微软雅黑" w:cs="微软雅黑"/>
          <w:b/>
        </w:rPr>
        <w:t>1.</w:t>
      </w:r>
      <w:r>
        <w:t>节点的加入</w:t>
      </w:r>
    </w:p>
    <w:p w14:paraId="1E28C600" w14:textId="77777777" w:rsidR="00C97CE8" w:rsidRDefault="007C2E36" w:rsidP="00A031EB">
      <w:pPr>
        <w:spacing w:after="49" w:line="251" w:lineRule="auto"/>
        <w:ind w:left="-15" w:right="116" w:firstLineChars="200" w:firstLine="480"/>
      </w:pPr>
      <w:r>
        <w:lastRenderedPageBreak/>
        <w:t>假定新加入节点的节点号为</w:t>
      </w:r>
      <w:r>
        <w:rPr>
          <w:rFonts w:ascii="微软雅黑" w:eastAsia="微软雅黑" w:hAnsi="微软雅黑" w:cs="微软雅黑"/>
          <w:i/>
        </w:rPr>
        <w:t>N</w:t>
      </w:r>
      <w:r>
        <w:t>，节点号的分配过程是由应用程序决定的，例如可以对节点的</w:t>
      </w:r>
      <w:r>
        <w:rPr>
          <w:rFonts w:ascii="微软雅黑" w:eastAsia="微软雅黑" w:hAnsi="微软雅黑" w:cs="微软雅黑"/>
        </w:rPr>
        <w:t>IP</w:t>
      </w:r>
      <w:r>
        <w:t>地址进行哈希运算得到节点号。</w:t>
      </w:r>
      <w:r>
        <w:rPr>
          <w:rFonts w:ascii="微软雅黑" w:eastAsia="微软雅黑" w:hAnsi="微软雅黑" w:cs="微软雅黑"/>
          <w:i/>
        </w:rPr>
        <w:t>N</w:t>
      </w:r>
      <w:r>
        <w:t>在加入</w:t>
      </w:r>
      <w:r>
        <w:rPr>
          <w:rFonts w:ascii="微软雅黑" w:eastAsia="微软雅黑" w:hAnsi="微软雅黑" w:cs="微软雅黑"/>
        </w:rPr>
        <w:t>Pastry</w:t>
      </w:r>
      <w:r>
        <w:t>之前，需要知道一个相邻节点</w:t>
      </w:r>
      <w:r>
        <w:rPr>
          <w:rFonts w:ascii="微软雅黑" w:eastAsia="微软雅黑" w:hAnsi="微软雅黑" w:cs="微软雅黑"/>
        </w:rPr>
        <w:t>A</w:t>
      </w:r>
      <w:r>
        <w:t>的位置信息。</w:t>
      </w:r>
      <w:r>
        <w:rPr>
          <w:rFonts w:ascii="微软雅黑" w:eastAsia="微软雅黑" w:hAnsi="微软雅黑" w:cs="微软雅黑"/>
          <w:i/>
        </w:rPr>
        <w:t>N</w:t>
      </w:r>
      <w:r>
        <w:t>的加入过程主要包括初始化自己的节点数据结构，并通知其他节点自己已经加入系统。</w:t>
      </w:r>
    </w:p>
    <w:p w14:paraId="1D40A1C7" w14:textId="77777777" w:rsidR="00C97CE8" w:rsidRDefault="007C2E36" w:rsidP="00A031EB">
      <w:pPr>
        <w:ind w:left="-15" w:right="47" w:firstLineChars="200" w:firstLine="480"/>
      </w:pPr>
      <w:r>
        <w:rPr>
          <w:rFonts w:ascii="微软雅黑" w:eastAsia="微软雅黑" w:hAnsi="微软雅黑" w:cs="微软雅黑"/>
          <w:i/>
        </w:rPr>
        <w:t>N</w:t>
      </w:r>
      <w:r>
        <w:t>首先要求</w:t>
      </w:r>
      <w:r>
        <w:rPr>
          <w:rFonts w:ascii="微软雅黑" w:eastAsia="微软雅黑" w:hAnsi="微软雅黑" w:cs="微软雅黑"/>
        </w:rPr>
        <w:t>A</w:t>
      </w:r>
      <w:r>
        <w:t>路由一条</w:t>
      </w:r>
      <w:r>
        <w:rPr>
          <w:rFonts w:ascii="微软雅黑" w:eastAsia="微软雅黑" w:hAnsi="微软雅黑" w:cs="微软雅黑"/>
        </w:rPr>
        <w:t>“</w:t>
      </w:r>
      <w:r>
        <w:t>加入</w:t>
      </w:r>
      <w:r>
        <w:rPr>
          <w:rFonts w:ascii="微软雅黑" w:eastAsia="微软雅黑" w:hAnsi="微软雅黑" w:cs="微软雅黑"/>
        </w:rPr>
        <w:t>”</w:t>
      </w:r>
      <w:r>
        <w:t>消息，消息的关键字就是</w:t>
      </w:r>
      <w:r>
        <w:rPr>
          <w:rFonts w:ascii="微软雅黑" w:eastAsia="微软雅黑" w:hAnsi="微软雅黑" w:cs="微软雅黑"/>
          <w:i/>
        </w:rPr>
        <w:t>N</w:t>
      </w:r>
      <w:r>
        <w:t>的节点号，和其他的消息一样，这条消息最终会达到具有和</w:t>
      </w:r>
      <w:r>
        <w:rPr>
          <w:rFonts w:ascii="微软雅黑" w:eastAsia="微软雅黑" w:hAnsi="微软雅黑" w:cs="微软雅黑"/>
          <w:i/>
        </w:rPr>
        <w:t>N</w:t>
      </w:r>
      <w:r>
        <w:t>最接近的节点号的节点</w:t>
      </w:r>
      <w:r>
        <w:rPr>
          <w:rFonts w:ascii="微软雅黑" w:eastAsia="微软雅黑" w:hAnsi="微软雅黑" w:cs="微软雅黑"/>
        </w:rPr>
        <w:t>Z</w:t>
      </w:r>
      <w:r>
        <w:t>。作为响应，节点</w:t>
      </w:r>
      <w:r>
        <w:rPr>
          <w:rFonts w:ascii="微软雅黑" w:eastAsia="微软雅黑" w:hAnsi="微软雅黑" w:cs="微软雅黑"/>
        </w:rPr>
        <w:t>A</w:t>
      </w:r>
      <w:r>
        <w:t>和节点</w:t>
      </w:r>
      <w:r>
        <w:rPr>
          <w:rFonts w:ascii="微软雅黑" w:eastAsia="微软雅黑" w:hAnsi="微软雅黑" w:cs="微软雅黑"/>
        </w:rPr>
        <w:t>Z</w:t>
      </w:r>
      <w:r>
        <w:t>，以及从</w:t>
      </w:r>
      <w:r>
        <w:rPr>
          <w:rFonts w:ascii="微软雅黑" w:eastAsia="微软雅黑" w:hAnsi="微软雅黑" w:cs="微软雅黑"/>
        </w:rPr>
        <w:t>A</w:t>
      </w:r>
      <w:r>
        <w:t>到</w:t>
      </w:r>
      <w:r>
        <w:rPr>
          <w:rFonts w:ascii="微软雅黑" w:eastAsia="微软雅黑" w:hAnsi="微软雅黑" w:cs="微软雅黑"/>
        </w:rPr>
        <w:t>Z</w:t>
      </w:r>
      <w:r>
        <w:t>的路径上的所有其他节点都会把自己的数据结构传给</w:t>
      </w:r>
      <w:r>
        <w:rPr>
          <w:rFonts w:ascii="微软雅黑" w:eastAsia="微软雅黑" w:hAnsi="微软雅黑" w:cs="微软雅黑"/>
          <w:i/>
        </w:rPr>
        <w:t>N</w:t>
      </w:r>
      <w:r>
        <w:t>。</w:t>
      </w:r>
      <w:r>
        <w:rPr>
          <w:rFonts w:ascii="微软雅黑" w:eastAsia="微软雅黑" w:hAnsi="微软雅黑" w:cs="微软雅黑"/>
          <w:i/>
        </w:rPr>
        <w:t>N</w:t>
      </w:r>
      <w:r>
        <w:t>利用这些信息初始化自己的数据结构，初始化完成后，</w:t>
      </w:r>
      <w:r>
        <w:rPr>
          <w:rFonts w:ascii="微软雅黑" w:eastAsia="微软雅黑" w:hAnsi="微软雅黑" w:cs="微软雅黑"/>
          <w:i/>
        </w:rPr>
        <w:t>N</w:t>
      </w:r>
      <w:r>
        <w:t>将通知其他节点，它已经加入了系统。</w:t>
      </w:r>
    </w:p>
    <w:p w14:paraId="538B1679" w14:textId="77777777" w:rsidR="00C97CE8" w:rsidRDefault="007C2E36" w:rsidP="00A031EB">
      <w:pPr>
        <w:ind w:left="490" w:right="47" w:firstLineChars="200" w:firstLine="480"/>
      </w:pPr>
      <w:r>
        <w:rPr>
          <w:rFonts w:ascii="微软雅黑" w:eastAsia="微软雅黑" w:hAnsi="微软雅黑" w:cs="微软雅黑"/>
          <w:b/>
        </w:rPr>
        <w:t>2.</w:t>
      </w:r>
      <w:r>
        <w:t>节点的退出</w:t>
      </w:r>
    </w:p>
    <w:p w14:paraId="19EA0F3A" w14:textId="77777777" w:rsidR="00C97CE8" w:rsidRDefault="007C2E36" w:rsidP="00A031EB">
      <w:pPr>
        <w:ind w:left="-15" w:right="47" w:firstLineChars="200" w:firstLine="480"/>
      </w:pPr>
      <w:r>
        <w:rPr>
          <w:rFonts w:ascii="微软雅黑" w:eastAsia="微软雅黑" w:hAnsi="微软雅黑" w:cs="微软雅黑"/>
        </w:rPr>
        <w:t>Pastry</w:t>
      </w:r>
      <w:r>
        <w:t>网络中的节点可能会随时失效或者在离开系统时并未发出通知。当相邻节点不能和某个</w:t>
      </w:r>
      <w:r>
        <w:rPr>
          <w:rFonts w:ascii="微软雅黑" w:eastAsia="微软雅黑" w:hAnsi="微软雅黑" w:cs="微软雅黑"/>
        </w:rPr>
        <w:t>Pastry</w:t>
      </w:r>
      <w:r>
        <w:t>节点通信时，就认为该节点发生了失效。</w:t>
      </w:r>
    </w:p>
    <w:p w14:paraId="4356F3CB" w14:textId="77777777" w:rsidR="00C97CE8" w:rsidRDefault="007C2E36" w:rsidP="00A031EB">
      <w:pPr>
        <w:spacing w:after="49" w:line="251" w:lineRule="auto"/>
        <w:ind w:left="-15" w:right="62" w:firstLineChars="200" w:firstLine="480"/>
      </w:pPr>
      <w:r>
        <w:t>如果是叶子节点集合中</w:t>
      </w:r>
      <w:r>
        <w:rPr>
          <w:rFonts w:ascii="微软雅黑" w:eastAsia="微软雅黑" w:hAnsi="微软雅黑" w:cs="微软雅黑"/>
        </w:rPr>
        <w:t>L</w:t>
      </w:r>
      <w:r>
        <w:t>的节点失效，则当前节点会要求当前叶子节点集合中最大节点号或者最小节点号的节点把它的叶子节点集合</w:t>
      </w:r>
      <w:r>
        <w:rPr>
          <w:rFonts w:ascii="微软雅黑" w:eastAsia="微软雅黑" w:hAnsi="微软雅黑" w:cs="微软雅黑"/>
        </w:rPr>
        <w:t>L1</w:t>
      </w:r>
      <w:r>
        <w:t>发送过来。</w:t>
      </w:r>
      <w:r>
        <w:rPr>
          <w:rFonts w:ascii="微软雅黑" w:eastAsia="微软雅黑" w:hAnsi="微软雅黑" w:cs="微软雅黑"/>
        </w:rPr>
        <w:t>L1</w:t>
      </w:r>
      <w:r>
        <w:t>中如果存在</w:t>
      </w:r>
      <w:r>
        <w:rPr>
          <w:rFonts w:ascii="微软雅黑" w:eastAsia="微软雅黑" w:hAnsi="微软雅黑" w:cs="微软雅黑"/>
        </w:rPr>
        <w:t>L</w:t>
      </w:r>
      <w:r>
        <w:t>中没有的节点，当前节点将从中选择一个替代失效节点，在替代之前，需要首先验证该节点是否还在系统中。</w:t>
      </w:r>
    </w:p>
    <w:p w14:paraId="79D396C6" w14:textId="77777777" w:rsidR="00C97CE8" w:rsidRDefault="007C2E36" w:rsidP="00A031EB">
      <w:pPr>
        <w:spacing w:after="240" w:line="251" w:lineRule="auto"/>
        <w:ind w:left="-15" w:right="62" w:firstLineChars="200" w:firstLine="480"/>
      </w:pPr>
      <w:r>
        <w:t>如果是路由表中某项对应的节点失效，那么当前节点将从该项所在的路由表中选择另一个节点，要求它把自己路由表中对应位置的项发过来，如果当前节点的路由表中对应行已经没有可用节点了，那么当前节点将从路由表的下一行中选择一个节点，这个过程将继续，直到当前节点能够得到一个替代失效节点的节点号，或者当前节点遍历了路由表为止。</w:t>
      </w:r>
    </w:p>
    <w:p w14:paraId="454C1693"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10.2.4 CAN</w:t>
      </w:r>
      <w:r>
        <w:t>中</w:t>
      </w:r>
      <w:r>
        <w:rPr>
          <w:rFonts w:ascii="微软雅黑" w:eastAsia="微软雅黑" w:hAnsi="微软雅黑" w:cs="微软雅黑"/>
          <w:b/>
        </w:rPr>
        <w:t>DHT</w:t>
      </w:r>
      <w:r>
        <w:t>的具体实现</w:t>
      </w:r>
    </w:p>
    <w:p w14:paraId="130AEDEE" w14:textId="77777777" w:rsidR="00C97CE8" w:rsidRDefault="007C2E36" w:rsidP="00A031EB">
      <w:pPr>
        <w:spacing w:after="0"/>
        <w:ind w:left="-15" w:right="47" w:firstLineChars="200" w:firstLine="480"/>
      </w:pPr>
      <w:r>
        <w:rPr>
          <w:rFonts w:ascii="微软雅黑" w:eastAsia="微软雅黑" w:hAnsi="微软雅黑" w:cs="微软雅黑"/>
        </w:rPr>
        <w:t>CAN</w:t>
      </w:r>
      <w:r>
        <w:t>是内容可编址网络（</w:t>
      </w:r>
      <w:r>
        <w:rPr>
          <w:rFonts w:ascii="微软雅黑" w:eastAsia="微软雅黑" w:hAnsi="微软雅黑" w:cs="微软雅黑"/>
        </w:rPr>
        <w:t>Content-Addressable Network</w:t>
      </w:r>
      <w:r>
        <w:t>）的缩写，</w:t>
      </w:r>
      <w:r>
        <w:rPr>
          <w:rFonts w:ascii="微软雅黑" w:eastAsia="微软雅黑" w:hAnsi="微软雅黑" w:cs="微软雅黑"/>
        </w:rPr>
        <w:t>2001</w:t>
      </w:r>
      <w:r>
        <w:t>年由加州大学伯克利分校设计</w:t>
      </w:r>
      <w:r>
        <w:rPr>
          <w:rFonts w:ascii="微软雅黑" w:eastAsia="微软雅黑" w:hAnsi="微软雅黑" w:cs="微软雅黑"/>
          <w:sz w:val="33"/>
          <w:vertAlign w:val="superscript"/>
        </w:rPr>
        <w:t>[8]</w:t>
      </w:r>
      <w:r>
        <w:t>。</w:t>
      </w:r>
      <w:r>
        <w:rPr>
          <w:rFonts w:ascii="微软雅黑" w:eastAsia="微软雅黑" w:hAnsi="微软雅黑" w:cs="微软雅黑"/>
        </w:rPr>
        <w:t>CAN</w:t>
      </w:r>
      <w:r>
        <w:t>可以在</w:t>
      </w:r>
      <w:r>
        <w:rPr>
          <w:rFonts w:ascii="微软雅黑" w:eastAsia="微软雅黑" w:hAnsi="微软雅黑" w:cs="微软雅黑"/>
        </w:rPr>
        <w:t>Internet</w:t>
      </w:r>
      <w:r>
        <w:t xml:space="preserve">规模的大型对等网络上提供类似哈希表的功能。 </w:t>
      </w:r>
      <w:r>
        <w:rPr>
          <w:rFonts w:ascii="微软雅黑" w:eastAsia="微软雅黑" w:hAnsi="微软雅黑" w:cs="微软雅黑"/>
        </w:rPr>
        <w:t>CAN</w:t>
      </w:r>
      <w:r>
        <w:t>具有可扩展、容错和完全自组织等特点。</w:t>
      </w:r>
      <w:r>
        <w:rPr>
          <w:rFonts w:ascii="微软雅黑" w:eastAsia="微软雅黑" w:hAnsi="微软雅黑" w:cs="微软雅黑"/>
        </w:rPr>
        <w:t>CAN</w:t>
      </w:r>
      <w:r>
        <w:t>类似于</w:t>
      </w:r>
      <w:proofErr w:type="gramStart"/>
      <w:r>
        <w:t>一</w:t>
      </w:r>
      <w:proofErr w:type="gramEnd"/>
      <w:r>
        <w:t>张大哈希表，基本操作包括插入、查找和删除。</w:t>
      </w:r>
      <w:r>
        <w:rPr>
          <w:rFonts w:ascii="微软雅黑" w:eastAsia="微软雅黑" w:hAnsi="微软雅黑" w:cs="微软雅黑"/>
        </w:rPr>
        <w:t>CAN</w:t>
      </w:r>
      <w:r>
        <w:t>由大量自治的节点组成，每个节点保存哈希表的一部分，称为一个区。</w:t>
      </w:r>
      <w:r>
        <w:rPr>
          <w:rFonts w:ascii="微软雅黑" w:eastAsia="微软雅黑" w:hAnsi="微软雅黑" w:cs="微软雅黑"/>
        </w:rPr>
        <w:t>CAN</w:t>
      </w:r>
      <w:r>
        <w:t>的设计完全是分布式的，不需要任何形式的中央控制点。</w:t>
      </w:r>
      <w:r>
        <w:rPr>
          <w:rFonts w:ascii="微软雅黑" w:eastAsia="微软雅黑" w:hAnsi="微软雅黑" w:cs="微软雅黑"/>
        </w:rPr>
        <w:t>CAN</w:t>
      </w:r>
      <w:r>
        <w:t>具有很好的可扩展性，节点只需要维护少量的控制状态而且状态数量独立于系统中的节点数量。</w:t>
      </w:r>
    </w:p>
    <w:p w14:paraId="255685D9" w14:textId="77777777" w:rsidR="00C97CE8" w:rsidRDefault="007C2E36" w:rsidP="00A031EB">
      <w:pPr>
        <w:ind w:left="-5" w:right="47" w:firstLineChars="200" w:firstLine="480"/>
      </w:pPr>
      <w:r>
        <w:rPr>
          <w:rFonts w:ascii="微软雅黑" w:eastAsia="微软雅黑" w:hAnsi="微软雅黑" w:cs="微软雅黑"/>
        </w:rPr>
        <w:t>CAN</w:t>
      </w:r>
      <w:r>
        <w:t>支持容错特性，节点可以绕过错误节点进行路由。</w:t>
      </w:r>
    </w:p>
    <w:p w14:paraId="0359AD21" w14:textId="77777777" w:rsidR="00C97CE8" w:rsidRDefault="007C2E36" w:rsidP="00A031EB">
      <w:pPr>
        <w:ind w:left="-15" w:right="47" w:firstLineChars="200" w:firstLine="480"/>
      </w:pPr>
      <w:r>
        <w:rPr>
          <w:rFonts w:ascii="微软雅黑" w:eastAsia="微软雅黑" w:hAnsi="微软雅黑" w:cs="微软雅黑"/>
        </w:rPr>
        <w:t>CAN</w:t>
      </w:r>
      <w:r>
        <w:t>是基于一个虚拟的</w:t>
      </w:r>
      <w:r>
        <w:rPr>
          <w:rFonts w:ascii="微软雅黑" w:eastAsia="微软雅黑" w:hAnsi="微软雅黑" w:cs="微软雅黑"/>
          <w:i/>
        </w:rPr>
        <w:t>d</w:t>
      </w:r>
      <w:proofErr w:type="gramStart"/>
      <w:r>
        <w:t>维笛卡</w:t>
      </w:r>
      <w:proofErr w:type="gramEnd"/>
      <w:r>
        <w:t>儿坐标空间实现其数据组织和路由查找功能的，整个空间被网络中的节点动态地划分为许多区域，每个节点负责一块独立的不相交的区域，节点通过它所负责的区域的边界表示。每个资源对象被映射到这个虚拟空间中的一个点，并保存在负责该点所在区域的节点中。</w:t>
      </w:r>
    </w:p>
    <w:p w14:paraId="22536F8E" w14:textId="77777777" w:rsidR="00C97CE8" w:rsidRDefault="007C2E36" w:rsidP="00A031EB">
      <w:pPr>
        <w:spacing w:after="4"/>
        <w:ind w:left="-15" w:right="47" w:firstLineChars="200" w:firstLine="480"/>
      </w:pPr>
      <w:r>
        <w:rPr>
          <w:rFonts w:ascii="微软雅黑" w:eastAsia="微软雅黑" w:hAnsi="微软雅黑" w:cs="微软雅黑"/>
        </w:rPr>
        <w:lastRenderedPageBreak/>
        <w:t>CAN</w:t>
      </w:r>
      <w:r>
        <w:t>中的节点根据它们负责的区域所在的坐标空间中的位置来建立邻居关系。在</w:t>
      </w:r>
      <w:r>
        <w:rPr>
          <w:rFonts w:ascii="微软雅黑" w:eastAsia="微软雅黑" w:hAnsi="微软雅黑" w:cs="微软雅黑"/>
          <w:i/>
        </w:rPr>
        <w:t>d</w:t>
      </w:r>
      <w:r>
        <w:t>维笛卡儿空间中，两个节点的</w:t>
      </w:r>
      <w:r>
        <w:rPr>
          <w:rFonts w:ascii="微软雅黑" w:eastAsia="微软雅黑" w:hAnsi="微软雅黑" w:cs="微软雅黑"/>
          <w:i/>
        </w:rPr>
        <w:t>d</w:t>
      </w:r>
      <w:r>
        <w:t>维坐标中有</w:t>
      </w:r>
      <w:r>
        <w:rPr>
          <w:rFonts w:ascii="微软雅黑" w:eastAsia="微软雅黑" w:hAnsi="微软雅黑" w:cs="微软雅黑"/>
          <w:i/>
        </w:rPr>
        <w:t>d</w:t>
      </w:r>
      <w:r>
        <w:rPr>
          <w:rFonts w:ascii="微软雅黑" w:eastAsia="微软雅黑" w:hAnsi="微软雅黑" w:cs="微软雅黑"/>
        </w:rPr>
        <w:t>-1</w:t>
      </w:r>
      <w:r>
        <w:t>维是相等的，剩余的一维是相邻的节点称为这两个节点区域邻接。由于在</w:t>
      </w:r>
      <w:r>
        <w:rPr>
          <w:rFonts w:ascii="微软雅黑" w:eastAsia="微软雅黑" w:hAnsi="微软雅黑" w:cs="微软雅黑"/>
          <w:i/>
        </w:rPr>
        <w:t>d</w:t>
      </w:r>
      <w:r>
        <w:t>维的空间中最多有个</w:t>
      </w:r>
      <w:r>
        <w:rPr>
          <w:rFonts w:ascii="微软雅黑" w:eastAsia="微软雅黑" w:hAnsi="微软雅黑" w:cs="微软雅黑"/>
        </w:rPr>
        <w:t>2</w:t>
      </w:r>
      <w:r>
        <w:rPr>
          <w:rFonts w:ascii="微软雅黑" w:eastAsia="微软雅黑" w:hAnsi="微软雅黑" w:cs="微软雅黑"/>
          <w:i/>
        </w:rPr>
        <w:t>d</w:t>
      </w:r>
      <w:proofErr w:type="gramStart"/>
      <w:r>
        <w:t>个</w:t>
      </w:r>
      <w:proofErr w:type="gramEnd"/>
      <w:r>
        <w:t>相邻的节点，因此一个节点的相邻节点</w:t>
      </w:r>
      <w:proofErr w:type="gramStart"/>
      <w:r>
        <w:t>表最多</w:t>
      </w:r>
      <w:proofErr w:type="gramEnd"/>
      <w:r>
        <w:t>有</w:t>
      </w:r>
      <w:r>
        <w:rPr>
          <w:rFonts w:ascii="微软雅黑" w:eastAsia="微软雅黑" w:hAnsi="微软雅黑" w:cs="微软雅黑"/>
        </w:rPr>
        <w:t>2</w:t>
      </w:r>
      <w:r>
        <w:rPr>
          <w:rFonts w:ascii="微软雅黑" w:eastAsia="微软雅黑" w:hAnsi="微软雅黑" w:cs="微软雅黑"/>
          <w:i/>
        </w:rPr>
        <w:t>d</w:t>
      </w:r>
      <w:proofErr w:type="gramStart"/>
      <w:r>
        <w:t>个</w:t>
      </w:r>
      <w:proofErr w:type="gramEnd"/>
      <w:r>
        <w:t>表项。图</w:t>
      </w:r>
      <w:r>
        <w:rPr>
          <w:rFonts w:ascii="微软雅黑" w:eastAsia="微软雅黑" w:hAnsi="微软雅黑" w:cs="微软雅黑"/>
        </w:rPr>
        <w:t>10-8</w:t>
      </w:r>
      <w:r>
        <w:t>是</w:t>
      </w:r>
      <w:r>
        <w:rPr>
          <w:rFonts w:ascii="微软雅黑" w:eastAsia="微软雅黑" w:hAnsi="微软雅黑" w:cs="微软雅黑"/>
          <w:i/>
        </w:rPr>
        <w:t>d</w:t>
      </w:r>
      <w:r>
        <w:rPr>
          <w:rFonts w:ascii="微软雅黑" w:eastAsia="微软雅黑" w:hAnsi="微软雅黑" w:cs="微软雅黑"/>
        </w:rPr>
        <w:t>=2</w:t>
      </w:r>
      <w:r>
        <w:t>时</w:t>
      </w:r>
      <w:r>
        <w:rPr>
          <w:rFonts w:ascii="微软雅黑" w:eastAsia="微软雅黑" w:hAnsi="微软雅黑" w:cs="微软雅黑"/>
        </w:rPr>
        <w:t>CAN</w:t>
      </w:r>
      <w:r>
        <w:t>的拓扑结构示意图，整个区域坐标由</w:t>
      </w:r>
      <w:r>
        <w:rPr>
          <w:rFonts w:ascii="微软雅黑" w:eastAsia="微软雅黑" w:hAnsi="微软雅黑" w:cs="微软雅黑"/>
        </w:rPr>
        <w:t>5</w:t>
      </w:r>
      <w:r>
        <w:t>个节点</w:t>
      </w:r>
      <w:r>
        <w:rPr>
          <w:rFonts w:ascii="微软雅黑" w:eastAsia="微软雅黑" w:hAnsi="微软雅黑" w:cs="微软雅黑"/>
        </w:rPr>
        <w:t>A</w:t>
      </w:r>
      <w:r>
        <w:t>，</w:t>
      </w:r>
      <w:r>
        <w:rPr>
          <w:rFonts w:ascii="微软雅黑" w:eastAsia="微软雅黑" w:hAnsi="微软雅黑" w:cs="微软雅黑"/>
        </w:rPr>
        <w:t>B</w:t>
      </w:r>
      <w:r>
        <w:t>，</w:t>
      </w:r>
      <w:r>
        <w:rPr>
          <w:rFonts w:ascii="微软雅黑" w:eastAsia="微软雅黑" w:hAnsi="微软雅黑" w:cs="微软雅黑"/>
        </w:rPr>
        <w:t>C</w:t>
      </w:r>
      <w:r>
        <w:t>，</w:t>
      </w:r>
      <w:r>
        <w:rPr>
          <w:rFonts w:ascii="微软雅黑" w:eastAsia="微软雅黑" w:hAnsi="微软雅黑" w:cs="微软雅黑"/>
        </w:rPr>
        <w:t>D</w:t>
      </w:r>
      <w:r>
        <w:t>，</w:t>
      </w:r>
      <w:r>
        <w:rPr>
          <w:rFonts w:ascii="微软雅黑" w:eastAsia="微软雅黑" w:hAnsi="微软雅黑" w:cs="微软雅黑"/>
        </w:rPr>
        <w:t>E</w:t>
      </w:r>
      <w:r>
        <w:t>组成，每个节点负责部分区域，如节点</w:t>
      </w:r>
      <w:r>
        <w:rPr>
          <w:rFonts w:ascii="微软雅黑" w:eastAsia="微软雅黑" w:hAnsi="微软雅黑" w:cs="微软雅黑"/>
        </w:rPr>
        <w:t>C</w:t>
      </w:r>
      <w:r>
        <w:t>负责的区域为（</w:t>
      </w:r>
      <w:r>
        <w:rPr>
          <w:rFonts w:ascii="微软雅黑" w:eastAsia="微软雅黑" w:hAnsi="微软雅黑" w:cs="微软雅黑"/>
        </w:rPr>
        <w:t>0-0.5</w:t>
      </w:r>
      <w:r>
        <w:t>，</w:t>
      </w:r>
      <w:r>
        <w:rPr>
          <w:rFonts w:ascii="微软雅黑" w:eastAsia="微软雅黑" w:hAnsi="微软雅黑" w:cs="微软雅黑"/>
        </w:rPr>
        <w:t>0.5-</w:t>
      </w:r>
    </w:p>
    <w:p w14:paraId="75EB66A3" w14:textId="77777777" w:rsidR="00C97CE8" w:rsidRDefault="007C2E36" w:rsidP="00A031EB">
      <w:pPr>
        <w:ind w:left="-5" w:right="47" w:firstLineChars="200" w:firstLine="480"/>
      </w:pPr>
      <w:r>
        <w:rPr>
          <w:rFonts w:ascii="微软雅黑" w:eastAsia="微软雅黑" w:hAnsi="微软雅黑" w:cs="微软雅黑"/>
        </w:rPr>
        <w:t>1.0</w:t>
      </w:r>
      <w:r>
        <w:t>），其邻居节点为</w:t>
      </w:r>
      <w:r>
        <w:rPr>
          <w:rFonts w:ascii="微软雅黑" w:eastAsia="微软雅黑" w:hAnsi="微软雅黑" w:cs="微软雅黑"/>
        </w:rPr>
        <w:t>A</w:t>
      </w:r>
      <w:r>
        <w:t>和</w:t>
      </w:r>
      <w:r>
        <w:rPr>
          <w:rFonts w:ascii="微软雅黑" w:eastAsia="微软雅黑" w:hAnsi="微软雅黑" w:cs="微软雅黑"/>
        </w:rPr>
        <w:t>D</w:t>
      </w:r>
      <w:r>
        <w:t>，</w:t>
      </w:r>
      <w:r>
        <w:rPr>
          <w:rFonts w:ascii="微软雅黑" w:eastAsia="微软雅黑" w:hAnsi="微软雅黑" w:cs="微软雅黑"/>
        </w:rPr>
        <w:t>CAN</w:t>
      </w:r>
      <w:r>
        <w:t>中通过哈希函数把资源映射到</w:t>
      </w:r>
      <w:r>
        <w:rPr>
          <w:rFonts w:ascii="微软雅黑" w:eastAsia="微软雅黑" w:hAnsi="微软雅黑" w:cs="微软雅黑"/>
          <w:i/>
        </w:rPr>
        <w:t>d</w:t>
      </w:r>
      <w:r>
        <w:t>维空间中的一点，资源对象就发布在该节点上。</w:t>
      </w:r>
    </w:p>
    <w:p w14:paraId="62CD6310" w14:textId="77777777" w:rsidR="00C97CE8" w:rsidRDefault="007C2E36" w:rsidP="00A031EB">
      <w:pPr>
        <w:spacing w:after="111" w:line="259" w:lineRule="auto"/>
        <w:ind w:left="1140" w:firstLineChars="200" w:firstLine="480"/>
      </w:pPr>
      <w:r>
        <w:rPr>
          <w:noProof/>
        </w:rPr>
        <w:drawing>
          <wp:inline distT="0" distB="0" distL="0" distR="0" wp14:anchorId="1071182F" wp14:editId="5DB98E60">
            <wp:extent cx="4495800" cy="1988820"/>
            <wp:effectExtent l="0" t="0" r="0" b="0"/>
            <wp:docPr id="42651" name="Picture 42651"/>
            <wp:cNvGraphicFramePr/>
            <a:graphic xmlns:a="http://schemas.openxmlformats.org/drawingml/2006/main">
              <a:graphicData uri="http://schemas.openxmlformats.org/drawingml/2006/picture">
                <pic:pic xmlns:pic="http://schemas.openxmlformats.org/drawingml/2006/picture">
                  <pic:nvPicPr>
                    <pic:cNvPr id="42651" name="Picture 42651"/>
                    <pic:cNvPicPr/>
                  </pic:nvPicPr>
                  <pic:blipFill>
                    <a:blip r:embed="rId418"/>
                    <a:stretch>
                      <a:fillRect/>
                    </a:stretch>
                  </pic:blipFill>
                  <pic:spPr>
                    <a:xfrm>
                      <a:off x="0" y="0"/>
                      <a:ext cx="4495800" cy="1988820"/>
                    </a:xfrm>
                    <a:prstGeom prst="rect">
                      <a:avLst/>
                    </a:prstGeom>
                  </pic:spPr>
                </pic:pic>
              </a:graphicData>
            </a:graphic>
          </wp:inline>
        </w:drawing>
      </w:r>
    </w:p>
    <w:p w14:paraId="7C5E53B8"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10-8 </w:t>
      </w:r>
      <w:r>
        <w:rPr>
          <w:color w:val="A25400"/>
          <w:sz w:val="22"/>
        </w:rPr>
        <w:t>二维坐标空间中</w:t>
      </w:r>
      <w:r>
        <w:rPr>
          <w:rFonts w:ascii="微软雅黑" w:eastAsia="微软雅黑" w:hAnsi="微软雅黑" w:cs="微软雅黑"/>
          <w:color w:val="A25400"/>
          <w:sz w:val="22"/>
        </w:rPr>
        <w:t>CAN</w:t>
      </w:r>
      <w:r>
        <w:rPr>
          <w:color w:val="A25400"/>
          <w:sz w:val="22"/>
        </w:rPr>
        <w:t>的节点示意图</w:t>
      </w:r>
    </w:p>
    <w:p w14:paraId="49BEC429" w14:textId="77777777" w:rsidR="00C97CE8" w:rsidRDefault="007C2E36" w:rsidP="00A031EB">
      <w:pPr>
        <w:spacing w:after="19"/>
        <w:ind w:left="-15" w:right="47" w:firstLineChars="200" w:firstLine="480"/>
      </w:pPr>
      <w:r>
        <w:t>查询操作通过在</w:t>
      </w:r>
      <w:r>
        <w:rPr>
          <w:rFonts w:ascii="微软雅黑" w:eastAsia="微软雅黑" w:hAnsi="微软雅黑" w:cs="微软雅黑"/>
          <w:i/>
        </w:rPr>
        <w:t>d</w:t>
      </w:r>
      <w:proofErr w:type="gramStart"/>
      <w:r>
        <w:t>维笛卡</w:t>
      </w:r>
      <w:proofErr w:type="gramEnd"/>
      <w:r>
        <w:t>儿坐标空间中转发查询消息被执行，转发从查询初始化点沿着坐标系上最接近直线的路径到达存储关键字的节点。当收到一个查询请求，一个节点转发请求到与存储关键字节点</w:t>
      </w:r>
      <w:proofErr w:type="gramStart"/>
      <w:r>
        <w:t>在坐</w:t>
      </w:r>
      <w:proofErr w:type="gramEnd"/>
      <w:r>
        <w:t>标系中最接近的节点上，图</w:t>
      </w:r>
      <w:r>
        <w:rPr>
          <w:rFonts w:ascii="微软雅黑" w:eastAsia="微软雅黑" w:hAnsi="微软雅黑" w:cs="微软雅黑"/>
        </w:rPr>
        <w:t>10-9</w:t>
      </w:r>
      <w:r>
        <w:t>表明找寻关键字（</w:t>
      </w:r>
      <w:r>
        <w:rPr>
          <w:rFonts w:ascii="微软雅黑" w:eastAsia="微软雅黑" w:hAnsi="微软雅黑" w:cs="微软雅黑"/>
        </w:rPr>
        <w:t>0.8</w:t>
      </w:r>
      <w:r>
        <w:t>，</w:t>
      </w:r>
    </w:p>
    <w:p w14:paraId="36783EB9" w14:textId="77777777" w:rsidR="00C97CE8" w:rsidRDefault="007C2E36" w:rsidP="00A031EB">
      <w:pPr>
        <w:spacing w:after="102"/>
        <w:ind w:left="-5" w:right="47" w:firstLineChars="200" w:firstLine="480"/>
      </w:pPr>
      <w:r>
        <w:rPr>
          <w:rFonts w:ascii="微软雅黑" w:eastAsia="微软雅黑" w:hAnsi="微软雅黑" w:cs="微软雅黑"/>
        </w:rPr>
        <w:t>0.9</w:t>
      </w:r>
      <w:r>
        <w:t>）的路径。每个节点维护</w:t>
      </w:r>
      <w:r>
        <w:rPr>
          <w:rFonts w:ascii="微软雅黑" w:eastAsia="微软雅黑" w:hAnsi="微软雅黑" w:cs="微软雅黑"/>
          <w:i/>
        </w:rPr>
        <w:t>O</w:t>
      </w:r>
      <w:r>
        <w:t>（</w:t>
      </w:r>
      <w:r>
        <w:rPr>
          <w:rFonts w:ascii="微软雅黑" w:eastAsia="微软雅黑" w:hAnsi="微软雅黑" w:cs="微软雅黑"/>
          <w:i/>
        </w:rPr>
        <w:t>d</w:t>
      </w:r>
      <w:r>
        <w:t>）</w:t>
      </w:r>
      <w:proofErr w:type="gramStart"/>
      <w:r>
        <w:t>个</w:t>
      </w:r>
      <w:proofErr w:type="gramEnd"/>
      <w:r>
        <w:t>状态，查询代价是</w:t>
      </w:r>
      <w:r>
        <w:rPr>
          <w:rFonts w:ascii="微软雅黑" w:eastAsia="微软雅黑" w:hAnsi="微软雅黑" w:cs="微软雅黑"/>
          <w:i/>
        </w:rPr>
        <w:t>O</w:t>
      </w:r>
      <w:r>
        <w:t>（</w:t>
      </w:r>
      <w:r>
        <w:rPr>
          <w:rFonts w:ascii="微软雅黑" w:eastAsia="微软雅黑" w:hAnsi="微软雅黑" w:cs="微软雅黑"/>
          <w:i/>
        </w:rPr>
        <w:t>d</w:t>
      </w:r>
      <w:r>
        <w:rPr>
          <w:rFonts w:ascii="微软雅黑" w:eastAsia="微软雅黑" w:hAnsi="微软雅黑" w:cs="微软雅黑"/>
          <w:i/>
          <w:sz w:val="22"/>
        </w:rPr>
        <w:t>N</w:t>
      </w:r>
      <w:r>
        <w:rPr>
          <w:rFonts w:ascii="微软雅黑" w:eastAsia="微软雅黑" w:hAnsi="微软雅黑" w:cs="微软雅黑"/>
          <w:sz w:val="22"/>
        </w:rPr>
        <w:t>1</w:t>
      </w:r>
      <w:r>
        <w:rPr>
          <w:rFonts w:ascii="微软雅黑" w:eastAsia="微软雅黑" w:hAnsi="微软雅黑" w:cs="微软雅黑"/>
        </w:rPr>
        <w:t>/</w:t>
      </w:r>
      <w:r>
        <w:rPr>
          <w:rFonts w:ascii="微软雅黑" w:eastAsia="微软雅黑" w:hAnsi="微软雅黑" w:cs="微软雅黑"/>
          <w:i/>
        </w:rPr>
        <w:t>d</w:t>
      </w:r>
      <w:r>
        <w:t>）。初始</w:t>
      </w:r>
      <w:r>
        <w:rPr>
          <w:rFonts w:ascii="微软雅黑" w:eastAsia="微软雅黑" w:hAnsi="微软雅黑" w:cs="微软雅黑"/>
        </w:rPr>
        <w:t>Node</w:t>
      </w:r>
      <w:r>
        <w:t>（</w:t>
      </w:r>
      <w:r>
        <w:rPr>
          <w:rFonts w:ascii="微软雅黑" w:eastAsia="微软雅黑" w:hAnsi="微软雅黑" w:cs="微软雅黑"/>
        </w:rPr>
        <w:t>0</w:t>
      </w:r>
      <w:r>
        <w:t>，</w:t>
      </w:r>
      <w:r>
        <w:rPr>
          <w:rFonts w:ascii="微软雅黑" w:eastAsia="微软雅黑" w:hAnsi="微软雅黑" w:cs="微软雅黑"/>
        </w:rPr>
        <w:t>0</w:t>
      </w:r>
      <w:r>
        <w:t>，</w:t>
      </w:r>
    </w:p>
    <w:p w14:paraId="3E0B1347" w14:textId="77777777" w:rsidR="00C97CE8" w:rsidRDefault="007C2E36" w:rsidP="00A031EB">
      <w:pPr>
        <w:ind w:left="-5" w:right="47" w:firstLineChars="200" w:firstLine="480"/>
      </w:pPr>
      <w:r>
        <w:rPr>
          <w:rFonts w:ascii="微软雅黑" w:eastAsia="微软雅黑" w:hAnsi="微软雅黑" w:cs="微软雅黑"/>
        </w:rPr>
        <w:t>0.5</w:t>
      </w:r>
      <w:r>
        <w:t>，</w:t>
      </w:r>
      <w:r>
        <w:rPr>
          <w:rFonts w:ascii="微软雅黑" w:eastAsia="微软雅黑" w:hAnsi="微软雅黑" w:cs="微软雅黑"/>
        </w:rPr>
        <w:t>0.5</w:t>
      </w:r>
      <w:r>
        <w:t>）查找（</w:t>
      </w:r>
      <w:r>
        <w:rPr>
          <w:rFonts w:ascii="微软雅黑" w:eastAsia="微软雅黑" w:hAnsi="微软雅黑" w:cs="微软雅黑"/>
        </w:rPr>
        <w:t>0.8</w:t>
      </w:r>
      <w:r>
        <w:t>，</w:t>
      </w:r>
      <w:r>
        <w:rPr>
          <w:rFonts w:ascii="微软雅黑" w:eastAsia="微软雅黑" w:hAnsi="微软雅黑" w:cs="微软雅黑"/>
        </w:rPr>
        <w:t>0.9</w:t>
      </w:r>
      <w:r>
        <w:t>）的路径。</w:t>
      </w:r>
      <w:r>
        <w:rPr>
          <w:rFonts w:ascii="微软雅黑" w:eastAsia="微软雅黑" w:hAnsi="微软雅黑" w:cs="微软雅黑"/>
        </w:rPr>
        <w:t xml:space="preserve">CAN </w:t>
      </w:r>
      <w:r>
        <w:t>路由模型的路由过程如图</w:t>
      </w:r>
      <w:r>
        <w:rPr>
          <w:rFonts w:ascii="微软雅黑" w:eastAsia="微软雅黑" w:hAnsi="微软雅黑" w:cs="微软雅黑"/>
        </w:rPr>
        <w:t>10-9</w:t>
      </w:r>
      <w:r>
        <w:t>所示。</w:t>
      </w:r>
    </w:p>
    <w:p w14:paraId="49EF5CFD" w14:textId="77777777" w:rsidR="00C97CE8" w:rsidRDefault="007C2E36" w:rsidP="00A031EB">
      <w:pPr>
        <w:ind w:left="-15" w:right="47" w:firstLineChars="200" w:firstLine="480"/>
      </w:pPr>
      <w:r>
        <w:rPr>
          <w:rFonts w:ascii="微软雅黑" w:eastAsia="微软雅黑" w:hAnsi="微软雅黑" w:cs="微软雅黑"/>
        </w:rPr>
        <w:t>CAN</w:t>
      </w:r>
      <w:r>
        <w:t>系统中，一个减少查询时延的技术是多实现技术。用户位于多个坐标空间同时参与查询来减少时延和提高</w:t>
      </w:r>
      <w:r>
        <w:rPr>
          <w:rFonts w:ascii="微软雅黑" w:eastAsia="微软雅黑" w:hAnsi="微软雅黑" w:cs="微软雅黑"/>
        </w:rPr>
        <w:t>CAN</w:t>
      </w:r>
      <w:r>
        <w:t>的健壮性。每个节点在每个坐标空间被分配一个不同的区域。关键字在每个坐标空间被复制，提高节点失效时系统的强壮性。转发消息节点检验在每个空间实际存在的邻居节点，并且转发消息到离本节点最近的邻居节点。</w:t>
      </w:r>
    </w:p>
    <w:p w14:paraId="7ECF39B6" w14:textId="77777777" w:rsidR="00C97CE8" w:rsidRDefault="007C2E36" w:rsidP="00A031EB">
      <w:pPr>
        <w:spacing w:after="0"/>
        <w:ind w:left="-15" w:right="47" w:firstLineChars="200" w:firstLine="480"/>
      </w:pPr>
      <w:r>
        <w:t>为了加入</w:t>
      </w:r>
      <w:r>
        <w:rPr>
          <w:rFonts w:ascii="微软雅黑" w:eastAsia="微软雅黑" w:hAnsi="微软雅黑" w:cs="微软雅黑"/>
        </w:rPr>
        <w:t>CAN</w:t>
      </w:r>
      <w:r>
        <w:t>网络，一个新的节点首先</w:t>
      </w:r>
      <w:proofErr w:type="gramStart"/>
      <w:r>
        <w:t>在坐标空间</w:t>
      </w:r>
      <w:proofErr w:type="gramEnd"/>
      <w:r>
        <w:t>中选择一个随机点</w:t>
      </w:r>
      <w:r>
        <w:rPr>
          <w:rFonts w:ascii="微软雅黑" w:eastAsia="微软雅黑" w:hAnsi="微软雅黑" w:cs="微软雅黑"/>
        </w:rPr>
        <w:t>P</w:t>
      </w:r>
      <w:r>
        <w:t>，找到包含随机点的新加入节点。新加入节点可以很容易地初始化其路由表，因为和它相邻的所有节点除了</w:t>
      </w:r>
      <w:r>
        <w:rPr>
          <w:rFonts w:ascii="微软雅黑" w:eastAsia="微软雅黑" w:hAnsi="微软雅黑" w:cs="微软雅黑"/>
          <w:i/>
        </w:rPr>
        <w:t>N</w:t>
      </w:r>
      <w:r>
        <w:t>节点之外，都在</w:t>
      </w:r>
      <w:r>
        <w:rPr>
          <w:rFonts w:ascii="微软雅黑" w:eastAsia="微软雅黑" w:hAnsi="微软雅黑" w:cs="微软雅黑"/>
          <w:i/>
        </w:rPr>
        <w:t>N</w:t>
      </w:r>
      <w:r>
        <w:t>节点的邻居表中。这也允许邻居用新节点更新路由表。</w:t>
      </w:r>
    </w:p>
    <w:p w14:paraId="6EE5F938" w14:textId="77777777" w:rsidR="00C97CE8" w:rsidRDefault="007C2E36" w:rsidP="00A031EB">
      <w:pPr>
        <w:spacing w:after="113" w:line="259" w:lineRule="auto"/>
        <w:ind w:left="1044" w:firstLineChars="200" w:firstLine="480"/>
      </w:pPr>
      <w:r>
        <w:rPr>
          <w:noProof/>
        </w:rPr>
        <w:lastRenderedPageBreak/>
        <w:drawing>
          <wp:inline distT="0" distB="0" distL="0" distR="0" wp14:anchorId="3297E7C5" wp14:editId="08A343D1">
            <wp:extent cx="4617720" cy="2065020"/>
            <wp:effectExtent l="0" t="0" r="0" b="0"/>
            <wp:docPr id="42717" name="Picture 42717"/>
            <wp:cNvGraphicFramePr/>
            <a:graphic xmlns:a="http://schemas.openxmlformats.org/drawingml/2006/main">
              <a:graphicData uri="http://schemas.openxmlformats.org/drawingml/2006/picture">
                <pic:pic xmlns:pic="http://schemas.openxmlformats.org/drawingml/2006/picture">
                  <pic:nvPicPr>
                    <pic:cNvPr id="42717" name="Picture 42717"/>
                    <pic:cNvPicPr/>
                  </pic:nvPicPr>
                  <pic:blipFill>
                    <a:blip r:embed="rId419"/>
                    <a:stretch>
                      <a:fillRect/>
                    </a:stretch>
                  </pic:blipFill>
                  <pic:spPr>
                    <a:xfrm>
                      <a:off x="0" y="0"/>
                      <a:ext cx="4617720" cy="2065020"/>
                    </a:xfrm>
                    <a:prstGeom prst="rect">
                      <a:avLst/>
                    </a:prstGeom>
                  </pic:spPr>
                </pic:pic>
              </a:graphicData>
            </a:graphic>
          </wp:inline>
        </w:drawing>
      </w:r>
    </w:p>
    <w:p w14:paraId="0796CE29"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10-9 CAN</w:t>
      </w:r>
      <w:r>
        <w:rPr>
          <w:color w:val="A25400"/>
          <w:sz w:val="22"/>
        </w:rPr>
        <w:t>路由模型的路由过程</w:t>
      </w:r>
    </w:p>
    <w:p w14:paraId="3F6FB544" w14:textId="77777777" w:rsidR="00C97CE8" w:rsidRDefault="007C2E36" w:rsidP="00A031EB">
      <w:pPr>
        <w:spacing w:after="221"/>
        <w:ind w:left="-15" w:right="47" w:firstLineChars="200" w:firstLine="480"/>
      </w:pPr>
      <w:r>
        <w:t>当一个节点离开时，这个节点将其区域交给它的邻居。如果两个区域能合并成一个大的区域，则产生一个新的有效区域。如果两个区域并不能合并，那么邻居节点就会暂时处理两个区域。当一个节点失效时，</w:t>
      </w:r>
      <w:r>
        <w:rPr>
          <w:rFonts w:ascii="微软雅黑" w:eastAsia="微软雅黑" w:hAnsi="微软雅黑" w:cs="微软雅黑"/>
        </w:rPr>
        <w:t>CAN</w:t>
      </w:r>
      <w:r>
        <w:t xml:space="preserve">系统潜在的问题就是多点失效会导致一个坐标空间的分裂，由多个节点处理多个区域，区域越分越多，越分越小。为了解决这个问题， </w:t>
      </w:r>
      <w:r>
        <w:rPr>
          <w:rFonts w:ascii="微软雅黑" w:eastAsia="微软雅黑" w:hAnsi="微软雅黑" w:cs="微软雅黑"/>
        </w:rPr>
        <w:t>CAN</w:t>
      </w:r>
      <w:r>
        <w:t>执行一个特别的重分配节点算法。该算法能尽量将多个可以合并的区域分配到</w:t>
      </w:r>
      <w:r>
        <w:rPr>
          <w:rFonts w:ascii="微软雅黑" w:eastAsia="微软雅黑" w:hAnsi="微软雅黑" w:cs="微软雅黑"/>
        </w:rPr>
        <w:t xml:space="preserve">CAN </w:t>
      </w:r>
      <w:r>
        <w:t>系统中一个合法的节点上，来联合使用这些区域。</w:t>
      </w:r>
    </w:p>
    <w:p w14:paraId="3B89B849"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10.2.5 Tapestry</w:t>
      </w:r>
      <w:r>
        <w:t>中</w:t>
      </w:r>
      <w:r>
        <w:rPr>
          <w:rFonts w:ascii="微软雅黑" w:eastAsia="微软雅黑" w:hAnsi="微软雅黑" w:cs="微软雅黑"/>
          <w:b/>
        </w:rPr>
        <w:t>DHT</w:t>
      </w:r>
      <w:r>
        <w:t>的具体实现</w:t>
      </w:r>
    </w:p>
    <w:p w14:paraId="2D6FA668" w14:textId="77777777" w:rsidR="00C97CE8" w:rsidRDefault="007C2E36" w:rsidP="00A031EB">
      <w:pPr>
        <w:ind w:left="-15" w:right="47" w:firstLineChars="200" w:firstLine="480"/>
      </w:pPr>
      <w:r>
        <w:rPr>
          <w:rFonts w:ascii="微软雅黑" w:eastAsia="微软雅黑" w:hAnsi="微软雅黑" w:cs="微软雅黑"/>
        </w:rPr>
        <w:t>Tapestry</w:t>
      </w:r>
      <w:r>
        <w:t>是由加州大学伯克利分校计算机</w:t>
      </w:r>
      <w:proofErr w:type="gramStart"/>
      <w:r>
        <w:t>系设计</w:t>
      </w:r>
      <w:proofErr w:type="gramEnd"/>
      <w:r>
        <w:t>的分层路由和组织结构的查询算法，它为面向广域网的分布式应用提供了一个分布式查找和路由定位基础平台。</w:t>
      </w:r>
      <w:r>
        <w:rPr>
          <w:rFonts w:ascii="微软雅黑" w:eastAsia="微软雅黑" w:hAnsi="微软雅黑" w:cs="微软雅黑"/>
        </w:rPr>
        <w:t>Tapestry</w:t>
      </w:r>
      <w:r>
        <w:t>网络中每个节点和文档通过哈希变换得到各自</w:t>
      </w:r>
      <w:r>
        <w:rPr>
          <w:rFonts w:ascii="微软雅黑" w:eastAsia="微软雅黑" w:hAnsi="微软雅黑" w:cs="微软雅黑"/>
        </w:rPr>
        <w:t>160</w:t>
      </w:r>
      <w:r>
        <w:t>位比特的唯一标识符，每个节点都拥有一个邻居表，记录邻居节点的信息。</w:t>
      </w:r>
      <w:r>
        <w:rPr>
          <w:rFonts w:ascii="微软雅黑" w:eastAsia="微软雅黑" w:hAnsi="微软雅黑" w:cs="微软雅黑"/>
        </w:rPr>
        <w:t>Tapestry</w:t>
      </w:r>
      <w:r>
        <w:t>基于文档标识符的后缀进行路由，即从标识符的最后一位开始依次向前一步一步逼近目标节点的标识符，直到达到最大程度的匹配。查询时，节点通过比较收到的文档标识符和本地保存的邻居节点的标识符，选择节点标识符和文档标识符有着最长后缀匹配的节点作为路由路径中的下一跳节点。</w:t>
      </w:r>
    </w:p>
    <w:p w14:paraId="2F4FAE1D" w14:textId="77777777" w:rsidR="00C97CE8" w:rsidRDefault="007C2E36" w:rsidP="00A031EB">
      <w:pPr>
        <w:spacing w:after="49" w:line="251" w:lineRule="auto"/>
        <w:ind w:left="-15" w:right="62" w:firstLineChars="200" w:firstLine="480"/>
      </w:pPr>
      <w:r>
        <w:rPr>
          <w:rFonts w:ascii="微软雅黑" w:eastAsia="微软雅黑" w:hAnsi="微软雅黑" w:cs="微软雅黑"/>
        </w:rPr>
        <w:t>Tapestry</w:t>
      </w:r>
      <w:r>
        <w:t>基于</w:t>
      </w:r>
      <w:r>
        <w:rPr>
          <w:rFonts w:ascii="微软雅黑" w:eastAsia="微软雅黑" w:hAnsi="微软雅黑" w:cs="微软雅黑"/>
        </w:rPr>
        <w:t>Plax ton</w:t>
      </w:r>
      <w:r>
        <w:t>中提出的定位和路由机制进行优化。</w:t>
      </w:r>
      <w:r>
        <w:rPr>
          <w:rFonts w:ascii="微软雅黑" w:eastAsia="微软雅黑" w:hAnsi="微软雅黑" w:cs="微软雅黑"/>
        </w:rPr>
        <w:t>Plax ton</w:t>
      </w:r>
      <w:r>
        <w:t>提出了一种分布式数据结构，用于在网络范围内定位资源对象。在</w:t>
      </w:r>
      <w:r>
        <w:rPr>
          <w:rFonts w:ascii="微软雅黑" w:eastAsia="微软雅黑" w:hAnsi="微软雅黑" w:cs="微软雅黑"/>
        </w:rPr>
        <w:t>Plax ton</w:t>
      </w:r>
      <w:r>
        <w:t>中，每个节点都可以承担服务器（保存对象）、路由器（转发消息）和客户端（请求发起者）的功能。另外，对象和节点的标识符和它们的位置以及具体内容无关，用某种固定长度的</w:t>
      </w:r>
      <w:proofErr w:type="gramStart"/>
      <w:r>
        <w:t>位串采用</w:t>
      </w:r>
      <w:proofErr w:type="gramEnd"/>
      <w:r>
        <w:t>随机方式确定。系统假定对象和节点的标识符在整个名字空间中是均匀分布的。</w:t>
      </w:r>
    </w:p>
    <w:p w14:paraId="1ED74935" w14:textId="77777777" w:rsidR="00C97CE8" w:rsidRDefault="007C2E36" w:rsidP="00A031EB">
      <w:pPr>
        <w:ind w:left="-15" w:right="47" w:firstLineChars="200" w:firstLine="480"/>
      </w:pPr>
      <w:r>
        <w:rPr>
          <w:rFonts w:ascii="微软雅黑" w:eastAsia="微软雅黑" w:hAnsi="微软雅黑" w:cs="微软雅黑"/>
        </w:rPr>
        <w:t>Tapestry</w:t>
      </w:r>
      <w:r>
        <w:t>采用的基本定位和路由机制和</w:t>
      </w:r>
      <w:r>
        <w:rPr>
          <w:rFonts w:ascii="微软雅黑" w:eastAsia="微软雅黑" w:hAnsi="微软雅黑" w:cs="微软雅黑"/>
        </w:rPr>
        <w:t>Plax ton</w:t>
      </w:r>
      <w:r>
        <w:t>很类似。</w:t>
      </w:r>
      <w:r>
        <w:rPr>
          <w:rFonts w:ascii="微软雅黑" w:eastAsia="微软雅黑" w:hAnsi="微软雅黑" w:cs="微软雅黑"/>
        </w:rPr>
        <w:t>Tapestry</w:t>
      </w:r>
      <w:r>
        <w:t>中的每个节点都可以用</w:t>
      </w:r>
      <w:r>
        <w:rPr>
          <w:rFonts w:ascii="微软雅黑" w:eastAsia="微软雅黑" w:hAnsi="微软雅黑" w:cs="微软雅黑"/>
        </w:rPr>
        <w:t>Plax ton</w:t>
      </w:r>
      <w:r>
        <w:t>中描述的算法转发消息。每张邻居映射表都按照路由层次组织，每个层次都包括匹配</w:t>
      </w:r>
      <w:r>
        <w:lastRenderedPageBreak/>
        <w:t>该层次对应的前缀并离该节点最近的一组节点。每个节点还维护一张后向指针列表指向把自己作为邻居的那些节点，在节点加入算法中会用到这些指针。</w:t>
      </w:r>
    </w:p>
    <w:p w14:paraId="44203259" w14:textId="77777777" w:rsidR="00C97CE8" w:rsidRDefault="007C2E36" w:rsidP="00A031EB">
      <w:pPr>
        <w:ind w:left="-15" w:right="47" w:firstLineChars="200" w:firstLine="480"/>
      </w:pPr>
      <w:r>
        <w:rPr>
          <w:rFonts w:ascii="微软雅黑" w:eastAsia="微软雅黑" w:hAnsi="微软雅黑" w:cs="微软雅黑"/>
        </w:rPr>
        <w:t>Tapestry</w:t>
      </w:r>
      <w:r>
        <w:t>的节点加入算法和</w:t>
      </w:r>
      <w:r>
        <w:rPr>
          <w:rFonts w:ascii="微软雅黑" w:eastAsia="微软雅黑" w:hAnsi="微软雅黑" w:cs="微软雅黑"/>
        </w:rPr>
        <w:t>Pastry</w:t>
      </w:r>
      <w:r>
        <w:t>很类似。节点</w:t>
      </w:r>
      <w:r>
        <w:rPr>
          <w:rFonts w:ascii="微软雅黑" w:eastAsia="微软雅黑" w:hAnsi="微软雅黑" w:cs="微软雅黑"/>
          <w:i/>
        </w:rPr>
        <w:t>N</w:t>
      </w:r>
      <w:r>
        <w:t>在加入</w:t>
      </w:r>
      <w:r>
        <w:rPr>
          <w:rFonts w:ascii="微软雅黑" w:eastAsia="微软雅黑" w:hAnsi="微软雅黑" w:cs="微软雅黑"/>
        </w:rPr>
        <w:t>Tapestry</w:t>
      </w:r>
      <w:r>
        <w:t>网络之前，也需要已知一个已经在网络中的节点</w:t>
      </w:r>
      <w:r>
        <w:rPr>
          <w:rFonts w:ascii="微软雅黑" w:eastAsia="微软雅黑" w:hAnsi="微软雅黑" w:cs="微软雅黑"/>
        </w:rPr>
        <w:t>G</w:t>
      </w:r>
      <w:r>
        <w:t>，然后</w:t>
      </w:r>
      <w:r>
        <w:rPr>
          <w:rFonts w:ascii="微软雅黑" w:eastAsia="微软雅黑" w:hAnsi="微软雅黑" w:cs="微软雅黑"/>
          <w:i/>
        </w:rPr>
        <w:t>N</w:t>
      </w:r>
      <w:r>
        <w:t>通过</w:t>
      </w:r>
      <w:r>
        <w:rPr>
          <w:rFonts w:ascii="微软雅黑" w:eastAsia="微软雅黑" w:hAnsi="微软雅黑" w:cs="微软雅黑"/>
        </w:rPr>
        <w:t>G</w:t>
      </w:r>
      <w:r>
        <w:t>发出路由自己的节点</w:t>
      </w:r>
      <w:r>
        <w:rPr>
          <w:rFonts w:ascii="微软雅黑" w:eastAsia="微软雅黑" w:hAnsi="微软雅黑" w:cs="微软雅黑"/>
        </w:rPr>
        <w:t>ID</w:t>
      </w:r>
      <w:r>
        <w:t>的请求，根据经过的节点所对应的邻居节点表构造自己的邻居节点表。构造过程中还需要进行一些优化工作。构造完自己的数据结构后，节点</w:t>
      </w:r>
      <w:r>
        <w:rPr>
          <w:rFonts w:ascii="微软雅黑" w:eastAsia="微软雅黑" w:hAnsi="微软雅黑" w:cs="微软雅黑"/>
          <w:i/>
        </w:rPr>
        <w:t>N</w:t>
      </w:r>
      <w:r>
        <w:t>将通知网络中的其他节点，自己已经加入网络。通知只针对在</w:t>
      </w:r>
      <w:r>
        <w:rPr>
          <w:rFonts w:ascii="微软雅黑" w:eastAsia="微软雅黑" w:hAnsi="微软雅黑" w:cs="微软雅黑"/>
          <w:i/>
        </w:rPr>
        <w:t>N</w:t>
      </w:r>
      <w:r>
        <w:t>的邻居映射表中的主邻居节点和二级邻居节点进行。</w:t>
      </w:r>
    </w:p>
    <w:p w14:paraId="22384DBC" w14:textId="77777777" w:rsidR="00C97CE8" w:rsidRDefault="007C2E36" w:rsidP="00A031EB">
      <w:pPr>
        <w:ind w:left="-15" w:right="47" w:firstLineChars="200" w:firstLine="480"/>
      </w:pPr>
      <w:r>
        <w:rPr>
          <w:rFonts w:ascii="微软雅黑" w:eastAsia="微软雅黑" w:hAnsi="微软雅黑" w:cs="微软雅黑"/>
        </w:rPr>
        <w:t>Tapestry</w:t>
      </w:r>
      <w:r>
        <w:t>采用两种机制处理节点的退出。一种情况是节点从网络中自行消失，在这种情况下，它的邻居可以检测到它已经退出网络并可以相应地调整路由表；另一种机制是节点在退出系统之前，利用后向指针确定所有把它作为邻居的节点，这些节点会相应调整路由表并通知对象服务器该节点已经退出网络。</w:t>
      </w:r>
    </w:p>
    <w:p w14:paraId="650AF11F" w14:textId="77777777" w:rsidR="00C97CE8" w:rsidRDefault="007C2E36" w:rsidP="00A031EB">
      <w:pPr>
        <w:pStyle w:val="3"/>
        <w:spacing w:after="223"/>
        <w:ind w:left="548" w:right="6" w:firstLineChars="200" w:firstLine="600"/>
        <w:jc w:val="left"/>
      </w:pPr>
      <w:bookmarkStart w:id="125" w:name="_Toc8137683"/>
      <w:r>
        <w:rPr>
          <w:rFonts w:ascii="微软雅黑" w:eastAsia="微软雅黑" w:hAnsi="微软雅黑" w:cs="微软雅黑"/>
          <w:b/>
        </w:rPr>
        <w:t>10.3 Gossip</w:t>
      </w:r>
      <w:r>
        <w:t>协议</w:t>
      </w:r>
      <w:bookmarkEnd w:id="125"/>
    </w:p>
    <w:p w14:paraId="6FD12B91" w14:textId="77777777" w:rsidR="00C97CE8" w:rsidRDefault="007C2E36" w:rsidP="00A031EB">
      <w:pPr>
        <w:spacing w:after="49" w:line="251" w:lineRule="auto"/>
        <w:ind w:left="-15" w:right="64" w:firstLineChars="200" w:firstLine="480"/>
      </w:pPr>
      <w:r>
        <w:rPr>
          <w:rFonts w:ascii="微软雅黑" w:eastAsia="微软雅黑" w:hAnsi="微软雅黑" w:cs="微软雅黑"/>
        </w:rPr>
        <w:t>Gossip</w:t>
      </w:r>
      <w:r>
        <w:t>协议因为</w:t>
      </w:r>
      <w:r>
        <w:rPr>
          <w:rFonts w:ascii="微软雅黑" w:eastAsia="微软雅黑" w:hAnsi="微软雅黑" w:cs="微软雅黑"/>
        </w:rPr>
        <w:t>Cassandra</w:t>
      </w:r>
      <w:r>
        <w:t>而名声大噪，其完整定义最早由</w:t>
      </w:r>
      <w:r>
        <w:rPr>
          <w:rFonts w:ascii="微软雅黑" w:eastAsia="微软雅黑" w:hAnsi="微软雅黑" w:cs="微软雅黑"/>
        </w:rPr>
        <w:t>Demers</w:t>
      </w:r>
      <w:r>
        <w:t>提出，他在论文</w:t>
      </w:r>
      <w:r>
        <w:rPr>
          <w:rFonts w:ascii="微软雅黑" w:eastAsia="微软雅黑" w:hAnsi="微软雅黑" w:cs="微软雅黑"/>
          <w:sz w:val="33"/>
          <w:vertAlign w:val="superscript"/>
        </w:rPr>
        <w:t xml:space="preserve">[9] </w:t>
      </w:r>
      <w:r>
        <w:t>中介绍了一种传染病算法（</w:t>
      </w:r>
      <w:r>
        <w:rPr>
          <w:rFonts w:ascii="微软雅黑" w:eastAsia="微软雅黑" w:hAnsi="微软雅黑" w:cs="微软雅黑"/>
        </w:rPr>
        <w:t>Epidemic Algorithm</w:t>
      </w:r>
      <w:r>
        <w:t>）用于解决分布式数据库的数据备份问题。随后该协议被广泛用于异构环境下的信息分发、</w:t>
      </w:r>
      <w:r>
        <w:rPr>
          <w:rFonts w:ascii="微软雅黑" w:eastAsia="微软雅黑" w:hAnsi="微软雅黑" w:cs="微软雅黑"/>
        </w:rPr>
        <w:t>P2P</w:t>
      </w:r>
      <w:r>
        <w:t>网络节点信息管理等多种应用中。</w:t>
      </w:r>
    </w:p>
    <w:p w14:paraId="46815CCD" w14:textId="77777777" w:rsidR="00C97CE8" w:rsidRDefault="007C2E36" w:rsidP="00A031EB">
      <w:pPr>
        <w:ind w:left="-15" w:right="47" w:firstLineChars="200" w:firstLine="480"/>
      </w:pPr>
      <w:r>
        <w:rPr>
          <w:rFonts w:ascii="微软雅黑" w:eastAsia="微软雅黑" w:hAnsi="微软雅黑" w:cs="微软雅黑"/>
        </w:rPr>
        <w:t>Gossip</w:t>
      </w:r>
      <w:r>
        <w:t>协议如其名，灵感来自办公室八卦，只要一个人八卦一下，在有限的时间内，所有人都会知道该八卦的信息，这种信息传播方式与病毒传播类似，因此</w:t>
      </w:r>
      <w:proofErr w:type="spellStart"/>
      <w:r>
        <w:rPr>
          <w:rFonts w:ascii="微软雅黑" w:eastAsia="微软雅黑" w:hAnsi="微软雅黑" w:cs="微软雅黑"/>
        </w:rPr>
        <w:t>Gossip</w:t>
      </w:r>
      <w:proofErr w:type="spellEnd"/>
      <w:r>
        <w:t>协议有众多别名：</w:t>
      </w:r>
      <w:r>
        <w:rPr>
          <w:rFonts w:ascii="微软雅黑" w:eastAsia="微软雅黑" w:hAnsi="微软雅黑" w:cs="微软雅黑"/>
        </w:rPr>
        <w:t>“</w:t>
      </w:r>
      <w:r>
        <w:t>闲话算法</w:t>
      </w:r>
      <w:r>
        <w:rPr>
          <w:rFonts w:ascii="微软雅黑" w:eastAsia="微软雅黑" w:hAnsi="微软雅黑" w:cs="微软雅黑"/>
        </w:rPr>
        <w:t>”</w:t>
      </w:r>
      <w:r>
        <w:t>、</w:t>
      </w:r>
      <w:r>
        <w:rPr>
          <w:rFonts w:ascii="微软雅黑" w:eastAsia="微软雅黑" w:hAnsi="微软雅黑" w:cs="微软雅黑"/>
        </w:rPr>
        <w:t>“</w:t>
      </w:r>
      <w:r>
        <w:t>疫情传播算法</w:t>
      </w:r>
      <w:r>
        <w:rPr>
          <w:rFonts w:ascii="微软雅黑" w:eastAsia="微软雅黑" w:hAnsi="微软雅黑" w:cs="微软雅黑"/>
        </w:rPr>
        <w:t>”</w:t>
      </w:r>
      <w:r>
        <w:t>、</w:t>
      </w:r>
      <w:r>
        <w:rPr>
          <w:rFonts w:ascii="微软雅黑" w:eastAsia="微软雅黑" w:hAnsi="微软雅黑" w:cs="微软雅黑"/>
        </w:rPr>
        <w:t>“</w:t>
      </w:r>
      <w:r>
        <w:t>病毒感染算法</w:t>
      </w:r>
      <w:r>
        <w:rPr>
          <w:rFonts w:ascii="微软雅黑" w:eastAsia="微软雅黑" w:hAnsi="微软雅黑" w:cs="微软雅黑"/>
        </w:rPr>
        <w:t>”</w:t>
      </w:r>
      <w:r>
        <w:t>、</w:t>
      </w:r>
      <w:r>
        <w:rPr>
          <w:rFonts w:ascii="微软雅黑" w:eastAsia="微软雅黑" w:hAnsi="微软雅黑" w:cs="微软雅黑"/>
        </w:rPr>
        <w:t>“</w:t>
      </w:r>
      <w:r>
        <w:t>谣言传播算法</w:t>
      </w:r>
      <w:r>
        <w:rPr>
          <w:rFonts w:ascii="微软雅黑" w:eastAsia="微软雅黑" w:hAnsi="微软雅黑" w:cs="微软雅黑"/>
        </w:rPr>
        <w:t>”</w:t>
      </w:r>
      <w:r>
        <w:t>等。在</w:t>
      </w:r>
      <w:r>
        <w:rPr>
          <w:rFonts w:ascii="微软雅黑" w:eastAsia="微软雅黑" w:hAnsi="微软雅黑" w:cs="微软雅黑"/>
        </w:rPr>
        <w:t xml:space="preserve">Demers </w:t>
      </w:r>
      <w:r>
        <w:t>提出该方法之前，</w:t>
      </w:r>
      <w:r>
        <w:rPr>
          <w:rFonts w:ascii="微软雅黑" w:eastAsia="微软雅黑" w:hAnsi="微软雅黑" w:cs="微软雅黑"/>
        </w:rPr>
        <w:t>Gossip</w:t>
      </w:r>
      <w:r>
        <w:t>协议的思想已经被广泛使用，洪泛查找、路由算法等都归属这一范畴，不同的是</w:t>
      </w:r>
      <w:r>
        <w:rPr>
          <w:rFonts w:ascii="微软雅黑" w:eastAsia="微软雅黑" w:hAnsi="微软雅黑" w:cs="微软雅黑"/>
        </w:rPr>
        <w:t>Demers</w:t>
      </w:r>
      <w:r>
        <w:t>利用</w:t>
      </w:r>
      <w:r>
        <w:rPr>
          <w:rFonts w:ascii="微软雅黑" w:eastAsia="微软雅黑" w:hAnsi="微软雅黑" w:cs="微软雅黑"/>
        </w:rPr>
        <w:t>Gossip</w:t>
      </w:r>
      <w:r>
        <w:t>对这类算法提供了明确的语义、具体实施方法以及收敛性证明。</w:t>
      </w:r>
    </w:p>
    <w:p w14:paraId="6BD1F984" w14:textId="77777777" w:rsidR="00C97CE8" w:rsidRDefault="007C2E36" w:rsidP="00A031EB">
      <w:pPr>
        <w:spacing w:after="237"/>
        <w:ind w:left="-15" w:right="47" w:firstLineChars="200" w:firstLine="480"/>
      </w:pPr>
      <w:r>
        <w:rPr>
          <w:rFonts w:ascii="微软雅黑" w:eastAsia="微软雅黑" w:hAnsi="微软雅黑" w:cs="微软雅黑"/>
        </w:rPr>
        <w:t>Gossip</w:t>
      </w:r>
      <w:r>
        <w:t>协议所使用的算法被称为反熵算法（</w:t>
      </w:r>
      <w:r>
        <w:rPr>
          <w:rFonts w:ascii="微软雅黑" w:eastAsia="微软雅黑" w:hAnsi="微软雅黑" w:cs="微软雅黑"/>
        </w:rPr>
        <w:t>Anti-Entropy</w:t>
      </w:r>
      <w:r>
        <w:t>）。</w:t>
      </w:r>
      <w:proofErr w:type="gramStart"/>
      <w:r>
        <w:t>熵是物理学</w:t>
      </w:r>
      <w:proofErr w:type="gramEnd"/>
      <w:r>
        <w:t>上的一个概念，反映系统的杂乱程度，</w:t>
      </w:r>
      <w:proofErr w:type="gramStart"/>
      <w:r>
        <w:t>反熵则意味着</w:t>
      </w:r>
      <w:proofErr w:type="gramEnd"/>
      <w:r>
        <w:t>在杂乱无章中寻求一致。这充分说明了</w:t>
      </w:r>
      <w:r>
        <w:rPr>
          <w:rFonts w:ascii="微软雅黑" w:eastAsia="微软雅黑" w:hAnsi="微软雅黑" w:cs="微软雅黑"/>
        </w:rPr>
        <w:t>Gossip</w:t>
      </w:r>
      <w:r>
        <w:t>协议的特点：在一个有界的网络中，每个节点都随机地与其他节点通信，经过一番杂乱无章的阶段，最终所有节点的状态都达成一致。每个节点可能知道所有其他节点，也可能仅知道几个邻居节点，但只要这些节点通过网络连通，最终所有节点的状态都将是一致的。当然，这也是疫情传播的特点。</w:t>
      </w:r>
    </w:p>
    <w:p w14:paraId="715E1D02" w14:textId="77777777" w:rsidR="00C97CE8" w:rsidRDefault="007C2E36" w:rsidP="00A031EB">
      <w:pPr>
        <w:spacing w:after="258" w:line="259" w:lineRule="auto"/>
        <w:ind w:left="428" w:right="5" w:firstLineChars="200" w:firstLine="480"/>
      </w:pPr>
      <w:r>
        <w:rPr>
          <w:rFonts w:ascii="微软雅黑" w:eastAsia="微软雅黑" w:hAnsi="微软雅黑" w:cs="微软雅黑"/>
          <w:b/>
        </w:rPr>
        <w:t>10.3.1 Gossip</w:t>
      </w:r>
      <w:r>
        <w:t>协议的特点</w:t>
      </w:r>
    </w:p>
    <w:p w14:paraId="428BD0D5" w14:textId="77777777" w:rsidR="00C97CE8" w:rsidRDefault="007C2E36" w:rsidP="00A031EB">
      <w:pPr>
        <w:spacing w:after="7"/>
        <w:ind w:left="490" w:right="47" w:firstLineChars="200" w:firstLine="480"/>
      </w:pPr>
      <w:r>
        <w:rPr>
          <w:rFonts w:ascii="微软雅黑" w:eastAsia="微软雅黑" w:hAnsi="微软雅黑" w:cs="微软雅黑"/>
        </w:rPr>
        <w:t>Gossip</w:t>
      </w:r>
      <w:r>
        <w:t>协议具有以下几个优点</w:t>
      </w:r>
      <w:r>
        <w:rPr>
          <w:rFonts w:ascii="微软雅黑" w:eastAsia="微软雅黑" w:hAnsi="微软雅黑" w:cs="微软雅黑"/>
          <w:sz w:val="33"/>
          <w:vertAlign w:val="superscript"/>
        </w:rPr>
        <w:t>[10]</w:t>
      </w:r>
      <w:r>
        <w:t>。</w:t>
      </w:r>
    </w:p>
    <w:p w14:paraId="08D76601" w14:textId="77777777" w:rsidR="00C97CE8" w:rsidRDefault="007C2E36" w:rsidP="00B55381">
      <w:pPr>
        <w:numPr>
          <w:ilvl w:val="0"/>
          <w:numId w:val="178"/>
        </w:numPr>
        <w:spacing w:after="49" w:line="251" w:lineRule="auto"/>
        <w:ind w:right="116" w:firstLineChars="200" w:firstLine="480"/>
      </w:pPr>
      <w:r>
        <w:lastRenderedPageBreak/>
        <w:t>分布式容错。当系统中有节点因为</w:t>
      </w:r>
      <w:proofErr w:type="gramStart"/>
      <w:r>
        <w:t>宕</w:t>
      </w:r>
      <w:proofErr w:type="gramEnd"/>
      <w:r>
        <w:t>机而重启，或有新节点加入，经过一段时间后，这些节点的状态仍会与系统中其他节点达成一致，也就是说</w:t>
      </w:r>
      <w:r>
        <w:rPr>
          <w:rFonts w:ascii="微软雅黑" w:eastAsia="微软雅黑" w:hAnsi="微软雅黑" w:cs="微软雅黑"/>
        </w:rPr>
        <w:t>Gossip</w:t>
      </w:r>
      <w:r>
        <w:t>天然具有分布式容错的特点。</w:t>
      </w:r>
    </w:p>
    <w:p w14:paraId="4A70FA0C" w14:textId="77777777" w:rsidR="00C97CE8" w:rsidRDefault="007C2E36" w:rsidP="00B55381">
      <w:pPr>
        <w:numPr>
          <w:ilvl w:val="0"/>
          <w:numId w:val="178"/>
        </w:numPr>
        <w:spacing w:after="49" w:line="251" w:lineRule="auto"/>
        <w:ind w:right="116" w:firstLineChars="200" w:firstLine="480"/>
      </w:pPr>
      <w:r>
        <w:t>最终一致性。</w:t>
      </w:r>
      <w:r>
        <w:rPr>
          <w:rFonts w:ascii="微软雅黑" w:eastAsia="微软雅黑" w:hAnsi="微软雅黑" w:cs="微软雅黑"/>
        </w:rPr>
        <w:t>Gossip</w:t>
      </w:r>
      <w:r>
        <w:t>协议虽然无法保证在某个时刻所有节点状态保持一致，但可以保证在</w:t>
      </w:r>
      <w:r>
        <w:rPr>
          <w:rFonts w:ascii="微软雅黑" w:eastAsia="微软雅黑" w:hAnsi="微软雅黑" w:cs="微软雅黑"/>
        </w:rPr>
        <w:t>“</w:t>
      </w:r>
      <w:r>
        <w:t>最终</w:t>
      </w:r>
      <w:r>
        <w:rPr>
          <w:rFonts w:ascii="微软雅黑" w:eastAsia="微软雅黑" w:hAnsi="微软雅黑" w:cs="微软雅黑"/>
        </w:rPr>
        <w:t>”</w:t>
      </w:r>
      <w:r>
        <w:t>所有节点一致。</w:t>
      </w:r>
      <w:r>
        <w:rPr>
          <w:rFonts w:ascii="微软雅黑" w:eastAsia="微软雅黑" w:hAnsi="微软雅黑" w:cs="微软雅黑"/>
        </w:rPr>
        <w:t>“</w:t>
      </w:r>
      <w:r>
        <w:t>最终</w:t>
      </w:r>
      <w:r>
        <w:rPr>
          <w:rFonts w:ascii="微软雅黑" w:eastAsia="微软雅黑" w:hAnsi="微软雅黑" w:cs="微软雅黑"/>
        </w:rPr>
        <w:t>”</w:t>
      </w:r>
      <w:r>
        <w:t>是一个现实中存在，但理论上难以证明的时间点。</w:t>
      </w:r>
    </w:p>
    <w:p w14:paraId="6B357559" w14:textId="77777777" w:rsidR="00C97CE8" w:rsidRDefault="007C2E36" w:rsidP="00B55381">
      <w:pPr>
        <w:numPr>
          <w:ilvl w:val="0"/>
          <w:numId w:val="178"/>
        </w:numPr>
        <w:ind w:right="116" w:firstLineChars="200" w:firstLine="480"/>
      </w:pPr>
      <w:r>
        <w:t>去中心化。</w:t>
      </w:r>
      <w:r>
        <w:rPr>
          <w:rFonts w:ascii="微软雅黑" w:eastAsia="微软雅黑" w:hAnsi="微软雅黑" w:cs="微软雅黑"/>
        </w:rPr>
        <w:t>Gossip</w:t>
      </w:r>
      <w:r>
        <w:t>协议不要求节点知道系统中所有节点的状态，节点之间完全对等，不需要</w:t>
      </w:r>
      <w:proofErr w:type="gramStart"/>
      <w:r>
        <w:t>任何中心</w:t>
      </w:r>
      <w:proofErr w:type="gramEnd"/>
      <w:r>
        <w:t>节点。</w:t>
      </w:r>
    </w:p>
    <w:p w14:paraId="7CE3D31C" w14:textId="77777777" w:rsidR="00C97CE8" w:rsidRDefault="007C2E36" w:rsidP="00A031EB">
      <w:pPr>
        <w:ind w:left="-15" w:right="47" w:firstLineChars="200" w:firstLine="480"/>
      </w:pPr>
      <w:r>
        <w:rPr>
          <w:rFonts w:ascii="微软雅黑" w:eastAsia="微软雅黑" w:hAnsi="微软雅黑" w:cs="微软雅黑"/>
        </w:rPr>
        <w:t>Gossip</w:t>
      </w:r>
      <w:r>
        <w:t>协议的缺点也很明显，冗余通信会大大增加网络和</w:t>
      </w:r>
      <w:r>
        <w:rPr>
          <w:rFonts w:ascii="微软雅黑" w:eastAsia="微软雅黑" w:hAnsi="微软雅黑" w:cs="微软雅黑"/>
        </w:rPr>
        <w:t>CPU</w:t>
      </w:r>
      <w:r>
        <w:t>的负载，并进一步影响算法收敛的速度。</w:t>
      </w:r>
    </w:p>
    <w:p w14:paraId="4B26DC12" w14:textId="77777777" w:rsidR="00C97CE8" w:rsidRDefault="007C2E36" w:rsidP="00A031EB">
      <w:pPr>
        <w:spacing w:after="236"/>
        <w:ind w:left="-15" w:right="47" w:firstLineChars="200" w:firstLine="480"/>
      </w:pPr>
      <w:r>
        <w:rPr>
          <w:rFonts w:ascii="微软雅黑" w:eastAsia="微软雅黑" w:hAnsi="微软雅黑" w:cs="微软雅黑"/>
        </w:rPr>
        <w:t>Gossip</w:t>
      </w:r>
      <w:r>
        <w:t>协议目前已经用于</w:t>
      </w:r>
      <w:r>
        <w:rPr>
          <w:rFonts w:ascii="微软雅黑" w:eastAsia="微软雅黑" w:hAnsi="微软雅黑" w:cs="微软雅黑"/>
        </w:rPr>
        <w:t>Amazon</w:t>
      </w:r>
      <w:r>
        <w:t>平台基础存储架构</w:t>
      </w:r>
      <w:r>
        <w:rPr>
          <w:rFonts w:ascii="微软雅黑" w:eastAsia="微软雅黑" w:hAnsi="微软雅黑" w:cs="微软雅黑"/>
        </w:rPr>
        <w:t>Dynamo</w:t>
      </w:r>
      <w:r>
        <w:t>，</w:t>
      </w:r>
      <w:r>
        <w:rPr>
          <w:rFonts w:ascii="微软雅黑" w:eastAsia="微软雅黑" w:hAnsi="微软雅黑" w:cs="微软雅黑"/>
        </w:rPr>
        <w:t>Dynamo</w:t>
      </w:r>
      <w:r>
        <w:t>利用该协议进行节点信息管理。同样应用了该协议的还有</w:t>
      </w:r>
      <w:r>
        <w:rPr>
          <w:rFonts w:ascii="微软雅黑" w:eastAsia="微软雅黑" w:hAnsi="微软雅黑" w:cs="微软雅黑"/>
        </w:rPr>
        <w:t>Facebook</w:t>
      </w:r>
      <w:r>
        <w:t>的</w:t>
      </w:r>
      <w:r>
        <w:rPr>
          <w:rFonts w:ascii="微软雅黑" w:eastAsia="微软雅黑" w:hAnsi="微软雅黑" w:cs="微软雅黑"/>
        </w:rPr>
        <w:t>Cassandra</w:t>
      </w:r>
      <w:r>
        <w:t>架构。在国内，大量流媒体系统也应用该协议进行信息同步，如香港大学张欣研发的</w:t>
      </w:r>
      <w:proofErr w:type="spellStart"/>
      <w:r>
        <w:rPr>
          <w:rFonts w:ascii="微软雅黑" w:eastAsia="微软雅黑" w:hAnsi="微软雅黑" w:cs="微软雅黑"/>
        </w:rPr>
        <w:t>CoolStreaming</w:t>
      </w:r>
      <w:proofErr w:type="spellEnd"/>
      <w:r>
        <w:t>系统，华中理工大学的</w:t>
      </w:r>
      <w:proofErr w:type="spellStart"/>
      <w:r>
        <w:rPr>
          <w:rFonts w:ascii="微软雅黑" w:eastAsia="微软雅黑" w:hAnsi="微软雅黑" w:cs="微软雅黑"/>
        </w:rPr>
        <w:t>PPLive</w:t>
      </w:r>
      <w:proofErr w:type="spellEnd"/>
      <w:r>
        <w:t>、宁波大学开发的</w:t>
      </w:r>
      <w:proofErr w:type="spellStart"/>
      <w:r>
        <w:rPr>
          <w:rFonts w:ascii="微软雅黑" w:eastAsia="微软雅黑" w:hAnsi="微软雅黑" w:cs="微软雅黑"/>
        </w:rPr>
        <w:t>PPStream</w:t>
      </w:r>
      <w:proofErr w:type="spellEnd"/>
      <w:r>
        <w:t>，</w:t>
      </w:r>
      <w:proofErr w:type="gramStart"/>
      <w:r>
        <w:t>以及腾讯公司</w:t>
      </w:r>
      <w:proofErr w:type="gramEnd"/>
      <w:r>
        <w:t>开发的</w:t>
      </w:r>
      <w:proofErr w:type="spellStart"/>
      <w:r>
        <w:rPr>
          <w:rFonts w:ascii="微软雅黑" w:eastAsia="微软雅黑" w:hAnsi="微软雅黑" w:cs="微软雅黑"/>
        </w:rPr>
        <w:t>QQLive</w:t>
      </w:r>
      <w:proofErr w:type="spellEnd"/>
      <w:r>
        <w:t>等。本书后面章节将详细介绍</w:t>
      </w:r>
      <w:r>
        <w:rPr>
          <w:rFonts w:ascii="微软雅黑" w:eastAsia="微软雅黑" w:hAnsi="微软雅黑" w:cs="微软雅黑"/>
        </w:rPr>
        <w:t>Gossip</w:t>
      </w:r>
      <w:r>
        <w:t>协议在</w:t>
      </w:r>
      <w:r>
        <w:rPr>
          <w:rFonts w:ascii="微软雅黑" w:eastAsia="微软雅黑" w:hAnsi="微软雅黑" w:cs="微软雅黑"/>
        </w:rPr>
        <w:t>Cassandra</w:t>
      </w:r>
      <w:r>
        <w:t>架构和</w:t>
      </w:r>
      <w:proofErr w:type="spellStart"/>
      <w:r>
        <w:rPr>
          <w:rFonts w:ascii="微软雅黑" w:eastAsia="微软雅黑" w:hAnsi="微软雅黑" w:cs="微软雅黑"/>
        </w:rPr>
        <w:t>CoolStreaming</w:t>
      </w:r>
      <w:proofErr w:type="spellEnd"/>
      <w:r>
        <w:t>系统中的应用。</w:t>
      </w:r>
    </w:p>
    <w:p w14:paraId="2CD584F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10.3.2 Gossip</w:t>
      </w:r>
      <w:r>
        <w:t>协议的通信方式及收敛性</w:t>
      </w:r>
    </w:p>
    <w:p w14:paraId="165ADD30" w14:textId="77777777" w:rsidR="00C97CE8" w:rsidRDefault="007C2E36" w:rsidP="00A031EB">
      <w:pPr>
        <w:spacing w:after="49" w:line="251" w:lineRule="auto"/>
        <w:ind w:left="-15" w:right="62" w:firstLineChars="200" w:firstLine="480"/>
      </w:pPr>
      <w:r>
        <w:rPr>
          <w:rFonts w:ascii="微软雅黑" w:eastAsia="微软雅黑" w:hAnsi="微软雅黑" w:cs="微软雅黑"/>
        </w:rPr>
        <w:t xml:space="preserve">Gossip </w:t>
      </w:r>
      <w:r>
        <w:t>协议的概念最早由</w:t>
      </w:r>
      <w:r>
        <w:rPr>
          <w:rFonts w:ascii="微软雅黑" w:eastAsia="微软雅黑" w:hAnsi="微软雅黑" w:cs="微软雅黑"/>
        </w:rPr>
        <w:t xml:space="preserve"> Demers </w:t>
      </w:r>
      <w:r>
        <w:t>在论文中提出，作者介绍了一种传染病算法（</w:t>
      </w:r>
      <w:r>
        <w:rPr>
          <w:rFonts w:ascii="微软雅黑" w:eastAsia="微软雅黑" w:hAnsi="微软雅黑" w:cs="微软雅黑"/>
        </w:rPr>
        <w:t>Epidemic Algorithm</w:t>
      </w:r>
      <w:r>
        <w:t>），用于解决分布式数据库备份问题。传染病算法中存在三种不同单元：人口（</w:t>
      </w:r>
      <w:r>
        <w:rPr>
          <w:rFonts w:ascii="微软雅黑" w:eastAsia="微软雅黑" w:hAnsi="微软雅黑" w:cs="微软雅黑"/>
        </w:rPr>
        <w:t>population</w:t>
      </w:r>
      <w:r>
        <w:t>），交互（</w:t>
      </w:r>
      <w:r>
        <w:rPr>
          <w:rFonts w:ascii="微软雅黑" w:eastAsia="微软雅黑" w:hAnsi="微软雅黑" w:cs="微软雅黑"/>
        </w:rPr>
        <w:t>a set of interactive</w:t>
      </w:r>
      <w:r>
        <w:t>），交流（</w:t>
      </w:r>
      <w:r>
        <w:rPr>
          <w:rFonts w:ascii="微软雅黑" w:eastAsia="微软雅黑" w:hAnsi="微软雅黑" w:cs="微软雅黑"/>
        </w:rPr>
        <w:t>communicating</w:t>
      </w:r>
      <w:r>
        <w:t>）。这三个单元通过既定规则决定如何传递信息。规则可以由用户自由设定，但是任意单元在特定时间</w:t>
      </w:r>
      <w:r>
        <w:rPr>
          <w:rFonts w:ascii="微软雅黑" w:eastAsia="微软雅黑" w:hAnsi="微软雅黑" w:cs="微软雅黑"/>
          <w:i/>
        </w:rPr>
        <w:t>t</w:t>
      </w:r>
      <w:r>
        <w:t>内必须处于以下三种状态之一。</w:t>
      </w:r>
    </w:p>
    <w:p w14:paraId="36E42BAB" w14:textId="77777777" w:rsidR="00C97CE8" w:rsidRDefault="007C2E36" w:rsidP="00B55381">
      <w:pPr>
        <w:numPr>
          <w:ilvl w:val="0"/>
          <w:numId w:val="179"/>
        </w:numPr>
        <w:ind w:right="47" w:firstLineChars="200" w:firstLine="480"/>
      </w:pPr>
      <w:r>
        <w:t>易受感染（</w:t>
      </w:r>
      <w:r>
        <w:rPr>
          <w:rFonts w:ascii="微软雅黑" w:eastAsia="微软雅黑" w:hAnsi="微软雅黑" w:cs="微软雅黑"/>
        </w:rPr>
        <w:t>Susceptible</w:t>
      </w:r>
      <w:r>
        <w:t>）：单元不了解信息的内容，但可以收到这条信息。</w:t>
      </w:r>
    </w:p>
    <w:p w14:paraId="6A6BFF8F" w14:textId="77777777" w:rsidR="00C97CE8" w:rsidRDefault="007C2E36" w:rsidP="00B55381">
      <w:pPr>
        <w:numPr>
          <w:ilvl w:val="0"/>
          <w:numId w:val="179"/>
        </w:numPr>
        <w:ind w:right="47" w:firstLineChars="200" w:firstLine="480"/>
      </w:pPr>
      <w:r>
        <w:t>传染（</w:t>
      </w:r>
      <w:r>
        <w:rPr>
          <w:rFonts w:ascii="微软雅黑" w:eastAsia="微软雅黑" w:hAnsi="微软雅黑" w:cs="微软雅黑"/>
        </w:rPr>
        <w:t>Infective</w:t>
      </w:r>
      <w:r>
        <w:t>）：单元知道（接收到）信息，按照指定规则进行传播。</w:t>
      </w:r>
    </w:p>
    <w:p w14:paraId="4C37F2E1" w14:textId="77777777" w:rsidR="00C97CE8" w:rsidRDefault="007C2E36" w:rsidP="00B55381">
      <w:pPr>
        <w:numPr>
          <w:ilvl w:val="0"/>
          <w:numId w:val="179"/>
        </w:numPr>
        <w:ind w:right="47" w:firstLineChars="200" w:firstLine="480"/>
      </w:pPr>
      <w:r>
        <w:t>恢复（</w:t>
      </w:r>
      <w:r>
        <w:rPr>
          <w:rFonts w:ascii="微软雅黑" w:eastAsia="微软雅黑" w:hAnsi="微软雅黑" w:cs="微软雅黑"/>
        </w:rPr>
        <w:t>Recovered</w:t>
      </w:r>
      <w:r>
        <w:t>）：单元知道（接收到）信息，但不进行转发。</w:t>
      </w:r>
    </w:p>
    <w:p w14:paraId="196D8B17" w14:textId="77777777" w:rsidR="00C97CE8" w:rsidRDefault="007C2E36" w:rsidP="00A031EB">
      <w:pPr>
        <w:ind w:left="490" w:right="47" w:firstLineChars="200" w:firstLine="480"/>
      </w:pPr>
      <w:r>
        <w:t>基于上述三个定义，可以将传染病算法分为以下三类。</w:t>
      </w:r>
    </w:p>
    <w:p w14:paraId="1A7DB3AB" w14:textId="77777777" w:rsidR="00C97CE8" w:rsidRDefault="007C2E36" w:rsidP="00A031EB">
      <w:pPr>
        <w:spacing w:after="51" w:line="259" w:lineRule="auto"/>
        <w:ind w:left="475" w:firstLineChars="200" w:firstLine="480"/>
      </w:pPr>
      <w:r>
        <w:rPr>
          <w:rFonts w:ascii="微软雅黑" w:eastAsia="微软雅黑" w:hAnsi="微软雅黑" w:cs="微软雅黑"/>
          <w:b/>
        </w:rPr>
        <w:t>1.</w:t>
      </w:r>
      <w:r>
        <w:t>感染</w:t>
      </w:r>
      <w:r>
        <w:rPr>
          <w:rFonts w:ascii="微软雅黑" w:eastAsia="微软雅黑" w:hAnsi="微软雅黑" w:cs="微软雅黑"/>
          <w:b/>
        </w:rPr>
        <w:t>—</w:t>
      </w:r>
      <w:r>
        <w:t>传染（</w:t>
      </w:r>
      <w:r>
        <w:rPr>
          <w:rFonts w:ascii="微软雅黑" w:eastAsia="微软雅黑" w:hAnsi="微软雅黑" w:cs="微软雅黑"/>
          <w:b/>
        </w:rPr>
        <w:t>Susceptible-Infective</w:t>
      </w:r>
      <w:r>
        <w:t>，</w:t>
      </w:r>
      <w:r>
        <w:rPr>
          <w:rFonts w:ascii="微软雅黑" w:eastAsia="微软雅黑" w:hAnsi="微软雅黑" w:cs="微软雅黑"/>
          <w:b/>
        </w:rPr>
        <w:t>SI</w:t>
      </w:r>
      <w:r>
        <w:t>）</w:t>
      </w:r>
    </w:p>
    <w:p w14:paraId="63627771" w14:textId="77777777" w:rsidR="00C97CE8" w:rsidRDefault="007C2E36" w:rsidP="00A031EB">
      <w:pPr>
        <w:spacing w:after="0"/>
        <w:ind w:left="-15" w:right="47" w:firstLineChars="200" w:firstLine="480"/>
      </w:pPr>
      <w:r>
        <w:t>该类算法中几乎每个单元最初都设定为感染状态，当一个单元接收到更新的信息后立即转为传染状态，并保持这种状态直到所有单元都成为传染状态。因此，就需要某种额外的方法来</w:t>
      </w:r>
      <w:r>
        <w:lastRenderedPageBreak/>
        <w:t>决定是否停止信息传播。假定一个单元每次循环中遇到的单元数为</w:t>
      </w:r>
      <w:r>
        <w:rPr>
          <w:rFonts w:ascii="微软雅黑" w:eastAsia="微软雅黑" w:hAnsi="微软雅黑" w:cs="微软雅黑"/>
          <w:i/>
        </w:rPr>
        <w:t>β</w:t>
      </w:r>
      <w:r>
        <w:t>，第</w:t>
      </w:r>
      <w:r>
        <w:rPr>
          <w:rFonts w:ascii="微软雅黑" w:eastAsia="微软雅黑" w:hAnsi="微软雅黑" w:cs="微软雅黑"/>
          <w:i/>
        </w:rPr>
        <w:t>t</w:t>
      </w:r>
      <w:r>
        <w:t>次循环后，传染者的相对数量为</w:t>
      </w:r>
      <w:proofErr w:type="spellStart"/>
      <w:r>
        <w:rPr>
          <w:rFonts w:ascii="微软雅黑" w:eastAsia="微软雅黑" w:hAnsi="微软雅黑" w:cs="微软雅黑"/>
          <w:i/>
        </w:rPr>
        <w:t>i</w:t>
      </w:r>
      <w:proofErr w:type="spellEnd"/>
      <w:r>
        <w:t>（</w:t>
      </w:r>
      <w:r>
        <w:rPr>
          <w:rFonts w:ascii="微软雅黑" w:eastAsia="微软雅黑" w:hAnsi="微软雅黑" w:cs="微软雅黑"/>
          <w:i/>
        </w:rPr>
        <w:t>t</w:t>
      </w:r>
      <w:r>
        <w:t>），则有</w:t>
      </w:r>
    </w:p>
    <w:p w14:paraId="538D1F76" w14:textId="77777777" w:rsidR="00C97CE8" w:rsidRDefault="007C2E36" w:rsidP="00A031EB">
      <w:pPr>
        <w:spacing w:after="96" w:line="259" w:lineRule="auto"/>
        <w:ind w:left="3048" w:firstLineChars="200" w:firstLine="480"/>
      </w:pPr>
      <w:r>
        <w:rPr>
          <w:noProof/>
        </w:rPr>
        <w:drawing>
          <wp:inline distT="0" distB="0" distL="0" distR="0" wp14:anchorId="7A6D54D5" wp14:editId="4F5C5A27">
            <wp:extent cx="4008120" cy="502920"/>
            <wp:effectExtent l="0" t="0" r="0" b="0"/>
            <wp:docPr id="43012" name="Picture 43012"/>
            <wp:cNvGraphicFramePr/>
            <a:graphic xmlns:a="http://schemas.openxmlformats.org/drawingml/2006/main">
              <a:graphicData uri="http://schemas.openxmlformats.org/drawingml/2006/picture">
                <pic:pic xmlns:pic="http://schemas.openxmlformats.org/drawingml/2006/picture">
                  <pic:nvPicPr>
                    <pic:cNvPr id="43012" name="Picture 43012"/>
                    <pic:cNvPicPr/>
                  </pic:nvPicPr>
                  <pic:blipFill>
                    <a:blip r:embed="rId420"/>
                    <a:stretch>
                      <a:fillRect/>
                    </a:stretch>
                  </pic:blipFill>
                  <pic:spPr>
                    <a:xfrm>
                      <a:off x="0" y="0"/>
                      <a:ext cx="4008120" cy="502920"/>
                    </a:xfrm>
                    <a:prstGeom prst="rect">
                      <a:avLst/>
                    </a:prstGeom>
                  </pic:spPr>
                </pic:pic>
              </a:graphicData>
            </a:graphic>
          </wp:inline>
        </w:drawing>
      </w:r>
    </w:p>
    <w:p w14:paraId="67FCE3E8" w14:textId="77777777" w:rsidR="00C97CE8" w:rsidRDefault="007C2E36" w:rsidP="00A031EB">
      <w:pPr>
        <w:spacing w:after="7"/>
        <w:ind w:left="490" w:right="47" w:firstLineChars="200" w:firstLine="480"/>
      </w:pPr>
      <w:r>
        <w:t>易受感染单元相对数量</w:t>
      </w:r>
      <w:r>
        <w:rPr>
          <w:rFonts w:ascii="微软雅黑" w:eastAsia="微软雅黑" w:hAnsi="微软雅黑" w:cs="微软雅黑"/>
          <w:i/>
        </w:rPr>
        <w:t>s</w:t>
      </w:r>
      <w:r>
        <w:t>（</w:t>
      </w:r>
      <w:r>
        <w:rPr>
          <w:rFonts w:ascii="微软雅黑" w:eastAsia="微软雅黑" w:hAnsi="微软雅黑" w:cs="微软雅黑"/>
          <w:i/>
        </w:rPr>
        <w:t>t</w:t>
      </w:r>
      <w:r>
        <w:t>）为</w:t>
      </w:r>
    </w:p>
    <w:p w14:paraId="6BC026A7" w14:textId="77777777" w:rsidR="00C97CE8" w:rsidRDefault="007C2E36" w:rsidP="00A031EB">
      <w:pPr>
        <w:spacing w:after="109" w:line="259" w:lineRule="auto"/>
        <w:ind w:left="2640" w:firstLineChars="200" w:firstLine="480"/>
      </w:pPr>
      <w:r>
        <w:rPr>
          <w:noProof/>
        </w:rPr>
        <w:drawing>
          <wp:inline distT="0" distB="0" distL="0" distR="0" wp14:anchorId="24FB5DDD" wp14:editId="5A4CBD00">
            <wp:extent cx="4267201" cy="556260"/>
            <wp:effectExtent l="0" t="0" r="0" b="0"/>
            <wp:docPr id="43019" name="Picture 43019"/>
            <wp:cNvGraphicFramePr/>
            <a:graphic xmlns:a="http://schemas.openxmlformats.org/drawingml/2006/main">
              <a:graphicData uri="http://schemas.openxmlformats.org/drawingml/2006/picture">
                <pic:pic xmlns:pic="http://schemas.openxmlformats.org/drawingml/2006/picture">
                  <pic:nvPicPr>
                    <pic:cNvPr id="43019" name="Picture 43019"/>
                    <pic:cNvPicPr/>
                  </pic:nvPicPr>
                  <pic:blipFill>
                    <a:blip r:embed="rId421"/>
                    <a:stretch>
                      <a:fillRect/>
                    </a:stretch>
                  </pic:blipFill>
                  <pic:spPr>
                    <a:xfrm>
                      <a:off x="0" y="0"/>
                      <a:ext cx="4267201" cy="556260"/>
                    </a:xfrm>
                    <a:prstGeom prst="rect">
                      <a:avLst/>
                    </a:prstGeom>
                  </pic:spPr>
                </pic:pic>
              </a:graphicData>
            </a:graphic>
          </wp:inline>
        </w:drawing>
      </w:r>
    </w:p>
    <w:p w14:paraId="4597B9AC" w14:textId="77777777" w:rsidR="00C97CE8" w:rsidRDefault="007C2E36" w:rsidP="00A031EB">
      <w:pPr>
        <w:ind w:left="490" w:right="47" w:firstLineChars="200" w:firstLine="480"/>
      </w:pPr>
      <w:r>
        <w:rPr>
          <w:rFonts w:ascii="微软雅黑" w:eastAsia="微软雅黑" w:hAnsi="微软雅黑" w:cs="微软雅黑"/>
          <w:b/>
        </w:rPr>
        <w:t>2.</w:t>
      </w:r>
      <w:r>
        <w:t>感染</w:t>
      </w:r>
      <w:r>
        <w:rPr>
          <w:rFonts w:ascii="微软雅黑" w:eastAsia="微软雅黑" w:hAnsi="微软雅黑" w:cs="微软雅黑"/>
          <w:b/>
        </w:rPr>
        <w:t>—</w:t>
      </w:r>
      <w:r>
        <w:t>传染</w:t>
      </w:r>
      <w:r>
        <w:rPr>
          <w:rFonts w:ascii="微软雅黑" w:eastAsia="微软雅黑" w:hAnsi="微软雅黑" w:cs="微软雅黑"/>
          <w:b/>
        </w:rPr>
        <w:t>—</w:t>
      </w:r>
      <w:r>
        <w:t>感染（</w:t>
      </w:r>
      <w:r>
        <w:rPr>
          <w:rFonts w:ascii="微软雅黑" w:eastAsia="微软雅黑" w:hAnsi="微软雅黑" w:cs="微软雅黑"/>
          <w:b/>
        </w:rPr>
        <w:t>SIS</w:t>
      </w:r>
      <w:r>
        <w:t>）</w:t>
      </w:r>
    </w:p>
    <w:p w14:paraId="68BACFA0" w14:textId="77777777" w:rsidR="00C97CE8" w:rsidRDefault="007C2E36" w:rsidP="00A031EB">
      <w:pPr>
        <w:spacing w:after="0"/>
        <w:ind w:left="-15" w:right="47" w:firstLineChars="200" w:firstLine="480"/>
      </w:pPr>
      <w:r>
        <w:t>与</w:t>
      </w:r>
      <w:r>
        <w:rPr>
          <w:rFonts w:ascii="微软雅黑" w:eastAsia="微软雅黑" w:hAnsi="微软雅黑" w:cs="微软雅黑"/>
        </w:rPr>
        <w:t>SI</w:t>
      </w:r>
      <w:r>
        <w:t>算法模型不同，</w:t>
      </w:r>
      <w:r>
        <w:rPr>
          <w:rFonts w:ascii="微软雅黑" w:eastAsia="微软雅黑" w:hAnsi="微软雅黑" w:cs="微软雅黑"/>
        </w:rPr>
        <w:t>SIS</w:t>
      </w:r>
      <w:r>
        <w:t>算法可以决定在全部人口被传染前停止传播。例如，若一个单元意识到它前五个通信伙伴已经是传染者，它就确定接收到的信息版本比较旧，因此直接停止传播该消息。但是恢复的单元仍可以成为传染者。如果一个单元在停止传播前收到一条特定信息，就会继续传播直到失去兴趣。在</w:t>
      </w:r>
      <w:r>
        <w:rPr>
          <w:rFonts w:ascii="微软雅黑" w:eastAsia="微软雅黑" w:hAnsi="微软雅黑" w:cs="微软雅黑"/>
          <w:i/>
        </w:rPr>
        <w:t>t</w:t>
      </w:r>
      <w:r>
        <w:t>次循环后，传染单元相对数量为</w:t>
      </w:r>
    </w:p>
    <w:p w14:paraId="61BC2CA7" w14:textId="77777777" w:rsidR="00C97CE8" w:rsidRDefault="007C2E36" w:rsidP="00A031EB">
      <w:pPr>
        <w:spacing w:after="96" w:line="259" w:lineRule="auto"/>
        <w:ind w:left="2448" w:firstLineChars="200" w:firstLine="480"/>
      </w:pPr>
      <w:r>
        <w:rPr>
          <w:noProof/>
        </w:rPr>
        <w:drawing>
          <wp:inline distT="0" distB="0" distL="0" distR="0" wp14:anchorId="4CFBA169" wp14:editId="6C6C0F03">
            <wp:extent cx="4389120" cy="723900"/>
            <wp:effectExtent l="0" t="0" r="0" b="0"/>
            <wp:docPr id="43039" name="Picture 43039"/>
            <wp:cNvGraphicFramePr/>
            <a:graphic xmlns:a="http://schemas.openxmlformats.org/drawingml/2006/main">
              <a:graphicData uri="http://schemas.openxmlformats.org/drawingml/2006/picture">
                <pic:pic xmlns:pic="http://schemas.openxmlformats.org/drawingml/2006/picture">
                  <pic:nvPicPr>
                    <pic:cNvPr id="43039" name="Picture 43039"/>
                    <pic:cNvPicPr/>
                  </pic:nvPicPr>
                  <pic:blipFill>
                    <a:blip r:embed="rId422"/>
                    <a:stretch>
                      <a:fillRect/>
                    </a:stretch>
                  </pic:blipFill>
                  <pic:spPr>
                    <a:xfrm>
                      <a:off x="0" y="0"/>
                      <a:ext cx="4389120" cy="723900"/>
                    </a:xfrm>
                    <a:prstGeom prst="rect">
                      <a:avLst/>
                    </a:prstGeom>
                  </pic:spPr>
                </pic:pic>
              </a:graphicData>
            </a:graphic>
          </wp:inline>
        </w:drawing>
      </w:r>
    </w:p>
    <w:p w14:paraId="0B09E25B" w14:textId="77777777" w:rsidR="00C97CE8" w:rsidRDefault="007C2E36" w:rsidP="00A031EB">
      <w:pPr>
        <w:spacing w:after="131"/>
        <w:ind w:left="-15" w:right="47" w:firstLineChars="200" w:firstLine="480"/>
      </w:pPr>
      <w:r>
        <w:t>这里</w:t>
      </w:r>
      <w:r>
        <w:rPr>
          <w:rFonts w:ascii="微软雅黑" w:eastAsia="微软雅黑" w:hAnsi="微软雅黑" w:cs="微软雅黑"/>
          <w:i/>
        </w:rPr>
        <w:t>p</w:t>
      </w:r>
      <w:r>
        <w:t>表示每次循环中恢复单元与传染单元之比。从式（</w:t>
      </w:r>
      <w:r>
        <w:rPr>
          <w:rFonts w:ascii="微软雅黑" w:eastAsia="微软雅黑" w:hAnsi="微软雅黑" w:cs="微软雅黑"/>
        </w:rPr>
        <w:t>10-3</w:t>
      </w:r>
      <w:r>
        <w:t>）可以看出，传染者数量上限为</w:t>
      </w:r>
      <w:r>
        <w:rPr>
          <w:noProof/>
        </w:rPr>
        <w:drawing>
          <wp:inline distT="0" distB="0" distL="0" distR="0" wp14:anchorId="0888C614" wp14:editId="0223949B">
            <wp:extent cx="388620" cy="457200"/>
            <wp:effectExtent l="0" t="0" r="0" b="0"/>
            <wp:docPr id="43047" name="Picture 43047"/>
            <wp:cNvGraphicFramePr/>
            <a:graphic xmlns:a="http://schemas.openxmlformats.org/drawingml/2006/main">
              <a:graphicData uri="http://schemas.openxmlformats.org/drawingml/2006/picture">
                <pic:pic xmlns:pic="http://schemas.openxmlformats.org/drawingml/2006/picture">
                  <pic:nvPicPr>
                    <pic:cNvPr id="43047" name="Picture 43047"/>
                    <pic:cNvPicPr/>
                  </pic:nvPicPr>
                  <pic:blipFill>
                    <a:blip r:embed="rId423"/>
                    <a:stretch>
                      <a:fillRect/>
                    </a:stretch>
                  </pic:blipFill>
                  <pic:spPr>
                    <a:xfrm>
                      <a:off x="0" y="0"/>
                      <a:ext cx="388620" cy="457200"/>
                    </a:xfrm>
                    <a:prstGeom prst="rect">
                      <a:avLst/>
                    </a:prstGeom>
                  </pic:spPr>
                </pic:pic>
              </a:graphicData>
            </a:graphic>
          </wp:inline>
        </w:drawing>
      </w:r>
      <w:r>
        <w:t>，之后会逐渐下降到</w:t>
      </w:r>
      <w:r>
        <w:rPr>
          <w:rFonts w:ascii="微软雅黑" w:eastAsia="微软雅黑" w:hAnsi="微软雅黑" w:cs="微软雅黑"/>
        </w:rPr>
        <w:t>1−</w:t>
      </w:r>
      <w:r>
        <w:rPr>
          <w:rFonts w:ascii="微软雅黑" w:eastAsia="微软雅黑" w:hAnsi="微软雅黑" w:cs="微软雅黑"/>
          <w:i/>
        </w:rPr>
        <w:t>p</w:t>
      </w:r>
      <w:r>
        <w:t>。</w:t>
      </w:r>
    </w:p>
    <w:p w14:paraId="153D6ED0" w14:textId="77777777" w:rsidR="00C97CE8" w:rsidRDefault="007C2E36" w:rsidP="00A031EB">
      <w:pPr>
        <w:ind w:left="490" w:right="47" w:firstLineChars="200" w:firstLine="480"/>
      </w:pPr>
      <w:r>
        <w:rPr>
          <w:rFonts w:ascii="微软雅黑" w:eastAsia="微软雅黑" w:hAnsi="微软雅黑" w:cs="微软雅黑"/>
          <w:b/>
        </w:rPr>
        <w:t>3.</w:t>
      </w:r>
      <w:r>
        <w:t>感染</w:t>
      </w:r>
      <w:r>
        <w:rPr>
          <w:rFonts w:ascii="微软雅黑" w:eastAsia="微软雅黑" w:hAnsi="微软雅黑" w:cs="微软雅黑"/>
          <w:b/>
        </w:rPr>
        <w:t>—</w:t>
      </w:r>
      <w:r>
        <w:t>传染</w:t>
      </w:r>
      <w:r>
        <w:rPr>
          <w:rFonts w:ascii="微软雅黑" w:eastAsia="微软雅黑" w:hAnsi="微软雅黑" w:cs="微软雅黑"/>
          <w:b/>
        </w:rPr>
        <w:t>—</w:t>
      </w:r>
      <w:r>
        <w:t>恢复（</w:t>
      </w:r>
      <w:r>
        <w:rPr>
          <w:rFonts w:ascii="微软雅黑" w:eastAsia="微软雅黑" w:hAnsi="微软雅黑" w:cs="微软雅黑"/>
          <w:b/>
        </w:rPr>
        <w:t>SIR</w:t>
      </w:r>
      <w:r>
        <w:t>）</w:t>
      </w:r>
    </w:p>
    <w:p w14:paraId="70D0EC6A" w14:textId="77777777" w:rsidR="00C97CE8" w:rsidRDefault="007C2E36" w:rsidP="00A031EB">
      <w:pPr>
        <w:ind w:left="-15" w:right="47" w:firstLineChars="200" w:firstLine="480"/>
      </w:pPr>
      <w:r>
        <w:rPr>
          <w:rFonts w:ascii="微软雅黑" w:eastAsia="微软雅黑" w:hAnsi="微软雅黑" w:cs="微软雅黑"/>
        </w:rPr>
        <w:t>SIR</w:t>
      </w:r>
      <w:r>
        <w:t>算法和</w:t>
      </w:r>
      <w:r>
        <w:rPr>
          <w:rFonts w:ascii="微软雅黑" w:eastAsia="微软雅黑" w:hAnsi="微软雅黑" w:cs="微软雅黑"/>
        </w:rPr>
        <w:t>SIS</w:t>
      </w:r>
      <w:r>
        <w:t>算法比较接近，唯一区别是恢复单元在停止传播信息之后便不再收到传染。因此迭代到最后，会有常量</w:t>
      </w:r>
      <w:proofErr w:type="gramStart"/>
      <w:r>
        <w:t>个</w:t>
      </w:r>
      <w:proofErr w:type="gramEnd"/>
      <w:r>
        <w:t>单元保持易受感染状态。</w:t>
      </w:r>
    </w:p>
    <w:p w14:paraId="1A0A89F5" w14:textId="77777777" w:rsidR="00C97CE8" w:rsidRDefault="007C2E36" w:rsidP="00A031EB">
      <w:pPr>
        <w:ind w:left="-15" w:right="47" w:firstLineChars="200" w:firstLine="480"/>
      </w:pPr>
      <w:r>
        <w:rPr>
          <w:rFonts w:ascii="微软雅黑" w:eastAsia="微软雅黑" w:hAnsi="微软雅黑" w:cs="微软雅黑"/>
        </w:rPr>
        <w:t>Gossip</w:t>
      </w:r>
      <w:r>
        <w:t>协议属于</w:t>
      </w:r>
      <w:r>
        <w:rPr>
          <w:rFonts w:ascii="微软雅黑" w:eastAsia="微软雅黑" w:hAnsi="微软雅黑" w:cs="微软雅黑"/>
        </w:rPr>
        <w:t>SIR</w:t>
      </w:r>
      <w:r>
        <w:t>类传染病算法，早期的</w:t>
      </w:r>
      <w:r>
        <w:rPr>
          <w:rFonts w:ascii="微软雅黑" w:eastAsia="微软雅黑" w:hAnsi="微软雅黑" w:cs="微软雅黑"/>
        </w:rPr>
        <w:t>Gossip</w:t>
      </w:r>
      <w:r>
        <w:t xml:space="preserve">协议中，系统中的节点会将接收到的需要扩散的信息发送给它随机选择的邻居节点。通过这种冗余的信息频繁转发机制， </w:t>
      </w:r>
      <w:r>
        <w:rPr>
          <w:rFonts w:ascii="微软雅黑" w:eastAsia="微软雅黑" w:hAnsi="微软雅黑" w:cs="微软雅黑"/>
        </w:rPr>
        <w:t>Gossip</w:t>
      </w:r>
      <w:r>
        <w:t>协议无须依靠具体的机制去选择建立连接的节点，确保了在部分节点损坏和网络丢包率高的情况</w:t>
      </w:r>
      <w:proofErr w:type="gramStart"/>
      <w:r>
        <w:t>下信息</w:t>
      </w:r>
      <w:proofErr w:type="gramEnd"/>
      <w:r>
        <w:t>扩散的可靠性。此外，当节点规模扩展后，每个节点的通信负载随着群体规模以</w:t>
      </w:r>
      <w:proofErr w:type="gramStart"/>
      <w:r>
        <w:t>对数级速度</w:t>
      </w:r>
      <w:proofErr w:type="gramEnd"/>
      <w:r>
        <w:t>缓慢增加，从而保证了系统通信的可扩展性。由于</w:t>
      </w:r>
      <w:r>
        <w:rPr>
          <w:rFonts w:ascii="微软雅黑" w:eastAsia="微软雅黑" w:hAnsi="微软雅黑" w:cs="微软雅黑"/>
        </w:rPr>
        <w:t>Gossip</w:t>
      </w:r>
      <w:r>
        <w:t>协议的高容错性，以及易扩展和部署等特性，非常适用于系统稳定但节点通信关系变化复杂的场景中。</w:t>
      </w:r>
    </w:p>
    <w:p w14:paraId="215B41C4" w14:textId="77777777" w:rsidR="00C97CE8" w:rsidRDefault="007C2E36" w:rsidP="00A031EB">
      <w:pPr>
        <w:spacing w:after="7"/>
        <w:ind w:left="490" w:right="47" w:firstLineChars="200" w:firstLine="480"/>
      </w:pPr>
      <w:r>
        <w:t>在节点</w:t>
      </w:r>
      <w:r>
        <w:rPr>
          <w:rFonts w:ascii="微软雅黑" w:eastAsia="微软雅黑" w:hAnsi="微软雅黑" w:cs="微软雅黑"/>
          <w:i/>
        </w:rPr>
        <w:t>N</w:t>
      </w:r>
      <w:r>
        <w:t>上运行</w:t>
      </w:r>
      <w:r>
        <w:rPr>
          <w:rFonts w:ascii="微软雅黑" w:eastAsia="微软雅黑" w:hAnsi="微软雅黑" w:cs="微软雅黑"/>
        </w:rPr>
        <w:t>Gossip</w:t>
      </w:r>
      <w:r>
        <w:t>协议，具有图</w:t>
      </w:r>
      <w:r>
        <w:rPr>
          <w:rFonts w:ascii="微软雅黑" w:eastAsia="微软雅黑" w:hAnsi="微软雅黑" w:cs="微软雅黑"/>
        </w:rPr>
        <w:t>10-10</w:t>
      </w:r>
      <w:r>
        <w:t>描述的通用框架。</w:t>
      </w:r>
    </w:p>
    <w:p w14:paraId="44F6B3CD" w14:textId="77777777" w:rsidR="00C97CE8" w:rsidRDefault="007C2E36" w:rsidP="00A031EB">
      <w:pPr>
        <w:spacing w:after="118" w:line="259" w:lineRule="auto"/>
        <w:ind w:left="360" w:firstLineChars="200" w:firstLine="480"/>
      </w:pPr>
      <w:r>
        <w:rPr>
          <w:noProof/>
        </w:rPr>
        <w:lastRenderedPageBreak/>
        <w:drawing>
          <wp:inline distT="0" distB="0" distL="0" distR="0" wp14:anchorId="2A08BFA6" wp14:editId="2CAD05C5">
            <wp:extent cx="5486400" cy="1043940"/>
            <wp:effectExtent l="0" t="0" r="0" b="0"/>
            <wp:docPr id="43090" name="Picture 43090"/>
            <wp:cNvGraphicFramePr/>
            <a:graphic xmlns:a="http://schemas.openxmlformats.org/drawingml/2006/main">
              <a:graphicData uri="http://schemas.openxmlformats.org/drawingml/2006/picture">
                <pic:pic xmlns:pic="http://schemas.openxmlformats.org/drawingml/2006/picture">
                  <pic:nvPicPr>
                    <pic:cNvPr id="43090" name="Picture 43090"/>
                    <pic:cNvPicPr/>
                  </pic:nvPicPr>
                  <pic:blipFill>
                    <a:blip r:embed="rId424"/>
                    <a:stretch>
                      <a:fillRect/>
                    </a:stretch>
                  </pic:blipFill>
                  <pic:spPr>
                    <a:xfrm>
                      <a:off x="0" y="0"/>
                      <a:ext cx="5486400" cy="1043940"/>
                    </a:xfrm>
                    <a:prstGeom prst="rect">
                      <a:avLst/>
                    </a:prstGeom>
                  </pic:spPr>
                </pic:pic>
              </a:graphicData>
            </a:graphic>
          </wp:inline>
        </w:drawing>
      </w:r>
    </w:p>
    <w:p w14:paraId="475C90C5" w14:textId="77777777" w:rsidR="00C97CE8" w:rsidRDefault="007C2E36" w:rsidP="00A031EB">
      <w:pPr>
        <w:spacing w:after="279" w:line="259" w:lineRule="auto"/>
        <w:ind w:right="62" w:firstLineChars="200" w:firstLine="440"/>
      </w:pPr>
      <w:r>
        <w:rPr>
          <w:color w:val="A25400"/>
          <w:sz w:val="22"/>
        </w:rPr>
        <w:t>图</w:t>
      </w:r>
      <w:r>
        <w:rPr>
          <w:rFonts w:ascii="微软雅黑" w:eastAsia="微软雅黑" w:hAnsi="微软雅黑" w:cs="微软雅黑"/>
          <w:color w:val="A25400"/>
          <w:sz w:val="22"/>
        </w:rPr>
        <w:t>10-10 Gossip</w:t>
      </w:r>
      <w:r>
        <w:rPr>
          <w:color w:val="A25400"/>
          <w:sz w:val="22"/>
        </w:rPr>
        <w:t>协议基本框架</w:t>
      </w:r>
    </w:p>
    <w:p w14:paraId="452AB27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10.3.3 Gossip</w:t>
      </w:r>
      <w:r>
        <w:t>节点管理算法</w:t>
      </w:r>
    </w:p>
    <w:p w14:paraId="120DD527" w14:textId="77777777" w:rsidR="00C97CE8" w:rsidRDefault="007C2E36" w:rsidP="00A031EB">
      <w:pPr>
        <w:spacing w:after="8"/>
        <w:ind w:left="490" w:right="47" w:firstLineChars="200" w:firstLine="480"/>
      </w:pPr>
      <w:r>
        <w:rPr>
          <w:rFonts w:ascii="微软雅黑" w:eastAsia="微软雅黑" w:hAnsi="微软雅黑" w:cs="微软雅黑"/>
        </w:rPr>
        <w:t>Gossip</w:t>
      </w:r>
      <w:r>
        <w:t>协议一个重要功能就是对节点关系的分布式管理，管理机制包括：节点加入</w:t>
      </w:r>
    </w:p>
    <w:p w14:paraId="37B7030C" w14:textId="77777777" w:rsidR="00C97CE8" w:rsidRDefault="007C2E36" w:rsidP="00A031EB">
      <w:pPr>
        <w:ind w:left="-5" w:right="47" w:firstLineChars="200" w:firstLine="480"/>
      </w:pPr>
      <w:r>
        <w:t>（</w:t>
      </w:r>
      <w:r>
        <w:rPr>
          <w:rFonts w:ascii="微软雅黑" w:eastAsia="微软雅黑" w:hAnsi="微软雅黑" w:cs="微软雅黑"/>
        </w:rPr>
        <w:t>Subscribe</w:t>
      </w:r>
      <w:r>
        <w:t>），节点离开（</w:t>
      </w:r>
      <w:r>
        <w:rPr>
          <w:rFonts w:ascii="微软雅黑" w:eastAsia="微软雅黑" w:hAnsi="微软雅黑" w:cs="微软雅黑"/>
        </w:rPr>
        <w:t>Unsubscribe</w:t>
      </w:r>
      <w:r>
        <w:t>）。每个节点维护一个包含邻居节点记录的局部视图，随机选择邻居节点进行通信，并不需要了解群体中全部节点的信息，节点通过</w:t>
      </w:r>
      <w:r>
        <w:rPr>
          <w:rFonts w:ascii="微软雅黑" w:eastAsia="微软雅黑" w:hAnsi="微软雅黑" w:cs="微软雅黑"/>
        </w:rPr>
        <w:t>SIR</w:t>
      </w:r>
      <w:r>
        <w:t>算法转发和维护自己的局部视图，从而保持与整体的联系。</w:t>
      </w:r>
    </w:p>
    <w:p w14:paraId="02FCC0F3" w14:textId="77777777" w:rsidR="00C97CE8" w:rsidRDefault="007C2E36" w:rsidP="00A031EB">
      <w:pPr>
        <w:ind w:left="490" w:right="47" w:firstLineChars="200" w:firstLine="480"/>
      </w:pPr>
      <w:r>
        <w:rPr>
          <w:rFonts w:ascii="微软雅黑" w:eastAsia="微软雅黑" w:hAnsi="微软雅黑" w:cs="微软雅黑"/>
          <w:b/>
        </w:rPr>
        <w:t>1.</w:t>
      </w:r>
      <w:r>
        <w:t>节点加入</w:t>
      </w:r>
    </w:p>
    <w:p w14:paraId="3582D8BC" w14:textId="77777777" w:rsidR="00C97CE8" w:rsidRDefault="007C2E36" w:rsidP="00A031EB">
      <w:pPr>
        <w:ind w:left="490" w:right="47" w:firstLineChars="200" w:firstLine="480"/>
      </w:pPr>
      <w:r>
        <w:t>遇到有节点加入时的管理算法如下。</w:t>
      </w:r>
    </w:p>
    <w:p w14:paraId="77C16F73" w14:textId="77777777" w:rsidR="00C97CE8" w:rsidRDefault="007C2E36" w:rsidP="00B55381">
      <w:pPr>
        <w:numPr>
          <w:ilvl w:val="0"/>
          <w:numId w:val="180"/>
        </w:numPr>
        <w:ind w:right="47" w:firstLineChars="200" w:firstLine="480"/>
      </w:pPr>
      <w:r>
        <w:t>接触（</w:t>
      </w:r>
      <w:r>
        <w:rPr>
          <w:rFonts w:ascii="微软雅黑" w:eastAsia="微软雅黑" w:hAnsi="微软雅黑" w:cs="微软雅黑"/>
        </w:rPr>
        <w:t>Contact</w:t>
      </w:r>
      <w:r>
        <w:t>）。有新节点加入群体时，会任意选择一个邻居节点发送加入请求，这种节点称为接触。运行初期，节点的局部视图只包含这些接触记录。</w:t>
      </w:r>
    </w:p>
    <w:p w14:paraId="52DD86BD" w14:textId="77777777" w:rsidR="00C97CE8" w:rsidRDefault="007C2E36" w:rsidP="00B55381">
      <w:pPr>
        <w:numPr>
          <w:ilvl w:val="0"/>
          <w:numId w:val="180"/>
        </w:numPr>
        <w:ind w:right="47" w:firstLineChars="200" w:firstLine="480"/>
      </w:pPr>
      <w:r>
        <w:t>新加入（</w:t>
      </w:r>
      <w:r>
        <w:rPr>
          <w:rFonts w:ascii="微软雅黑" w:eastAsia="微软雅黑" w:hAnsi="微软雅黑" w:cs="微软雅黑"/>
        </w:rPr>
        <w:t>New subscription</w:t>
      </w:r>
      <w:r>
        <w:t>）。当一个节点收到一个新加入请求时，它会把新节点的标识符转发到局部视图里的所有成员。同时节点还会创建</w:t>
      </w:r>
      <w:r>
        <w:rPr>
          <w:rFonts w:ascii="微软雅黑" w:eastAsia="微软雅黑" w:hAnsi="微软雅黑" w:cs="微软雅黑"/>
          <w:i/>
        </w:rPr>
        <w:t>n</w:t>
      </w:r>
      <w:proofErr w:type="gramStart"/>
      <w:r>
        <w:t>个</w:t>
      </w:r>
      <w:proofErr w:type="gramEnd"/>
      <w:r>
        <w:t>新加入的副本（</w:t>
      </w:r>
      <w:r>
        <w:rPr>
          <w:rFonts w:ascii="微软雅黑" w:eastAsia="微软雅黑" w:hAnsi="微软雅黑" w:cs="微软雅黑"/>
          <w:i/>
        </w:rPr>
        <w:t>n</w:t>
      </w:r>
      <w:r>
        <w:t>是一个设计参数，决定了系统的容错性），并且把它们转发给局部视图中随机选择的节点。</w:t>
      </w:r>
    </w:p>
    <w:p w14:paraId="1786D329" w14:textId="77777777" w:rsidR="00C97CE8" w:rsidRDefault="007C2E36" w:rsidP="00B55381">
      <w:pPr>
        <w:numPr>
          <w:ilvl w:val="0"/>
          <w:numId w:val="180"/>
        </w:numPr>
        <w:ind w:right="47" w:firstLineChars="200" w:firstLine="480"/>
      </w:pPr>
      <w:r>
        <w:t>转发加入（</w:t>
      </w:r>
      <w:r>
        <w:rPr>
          <w:rFonts w:ascii="微软雅黑" w:eastAsia="微软雅黑" w:hAnsi="微软雅黑" w:cs="微软雅黑"/>
        </w:rPr>
        <w:t xml:space="preserve">Forward </w:t>
      </w:r>
      <w:r>
        <w:rPr>
          <w:rFonts w:ascii="微软雅黑" w:eastAsia="微软雅黑" w:hAnsi="微软雅黑" w:cs="微软雅黑"/>
        </w:rPr>
        <w:tab/>
        <w:t>subscription</w:t>
      </w:r>
      <w:r>
        <w:t>）。当节点收到一条转发的加入请求时，如果这条信息的源节点不在它的局部视图中，它会以概率</w:t>
      </w:r>
      <w:r>
        <w:rPr>
          <w:rFonts w:ascii="微软雅黑" w:eastAsia="微软雅黑" w:hAnsi="微软雅黑" w:cs="微软雅黑"/>
          <w:i/>
        </w:rPr>
        <w:t>p</w:t>
      </w:r>
      <w:r>
        <w:t>将此节点加入局部视图（</w:t>
      </w:r>
      <w:r>
        <w:rPr>
          <w:rFonts w:ascii="微软雅黑" w:eastAsia="微软雅黑" w:hAnsi="微软雅黑" w:cs="微软雅黑"/>
          <w:i/>
        </w:rPr>
        <w:t>p</w:t>
      </w:r>
      <w:r>
        <w:t>值取决于局部视图的大小）。如果它不保存该节点，这条加入请求会被转发到局部视图中随机选择的节点。这些被转发的加入请求或者被某个节点保留，或者被转发，直到一些节点将其保留才会消失。</w:t>
      </w:r>
    </w:p>
    <w:p w14:paraId="2A5F7ED9" w14:textId="77777777" w:rsidR="00C97CE8" w:rsidRDefault="007C2E36" w:rsidP="00B55381">
      <w:pPr>
        <w:numPr>
          <w:ilvl w:val="0"/>
          <w:numId w:val="180"/>
        </w:numPr>
        <w:spacing w:after="49" w:line="251" w:lineRule="auto"/>
        <w:ind w:right="47" w:firstLineChars="200" w:firstLine="480"/>
      </w:pPr>
      <w:r>
        <w:t>保持加入（</w:t>
      </w:r>
      <w:r>
        <w:rPr>
          <w:rFonts w:ascii="微软雅黑" w:eastAsia="微软雅黑" w:hAnsi="微软雅黑" w:cs="微软雅黑"/>
        </w:rPr>
        <w:t>Keeping a subscription</w:t>
      </w:r>
      <w:r>
        <w:t>）。群体中每个节点都会维护两张表：局部视图（</w:t>
      </w:r>
      <w:r>
        <w:rPr>
          <w:rFonts w:ascii="微软雅黑" w:eastAsia="微软雅黑" w:hAnsi="微软雅黑" w:cs="微软雅黑"/>
        </w:rPr>
        <w:t>Partial View</w:t>
      </w:r>
      <w:r>
        <w:t>），存储所有它可以转发的</w:t>
      </w:r>
      <w:r>
        <w:rPr>
          <w:rFonts w:ascii="微软雅黑" w:eastAsia="微软雅黑" w:hAnsi="微软雅黑" w:cs="微软雅黑"/>
        </w:rPr>
        <w:t>Gossip</w:t>
      </w:r>
      <w:r>
        <w:t>信息的节点；</w:t>
      </w:r>
      <w:proofErr w:type="gramStart"/>
      <w:r>
        <w:t>入度视图</w:t>
      </w:r>
      <w:proofErr w:type="gramEnd"/>
      <w:r>
        <w:t>（</w:t>
      </w:r>
      <w:r>
        <w:rPr>
          <w:rFonts w:ascii="微软雅黑" w:eastAsia="微软雅黑" w:hAnsi="微软雅黑" w:cs="微软雅黑"/>
        </w:rPr>
        <w:t>In View</w:t>
      </w:r>
      <w:r>
        <w:t>），存储接受</w:t>
      </w:r>
      <w:r>
        <w:rPr>
          <w:rFonts w:ascii="微软雅黑" w:eastAsia="微软雅黑" w:hAnsi="微软雅黑" w:cs="微软雅黑"/>
        </w:rPr>
        <w:t>Gossip</w:t>
      </w:r>
      <w:r>
        <w:t>信息源节点。如果节点</w:t>
      </w:r>
      <w:proofErr w:type="spellStart"/>
      <w:r>
        <w:rPr>
          <w:rFonts w:ascii="微软雅黑" w:eastAsia="微软雅黑" w:hAnsi="微软雅黑" w:cs="微软雅黑"/>
          <w:i/>
        </w:rPr>
        <w:t>i</w:t>
      </w:r>
      <w:proofErr w:type="spellEnd"/>
      <w:r>
        <w:t>决定保存来自节点</w:t>
      </w:r>
      <w:r>
        <w:rPr>
          <w:rFonts w:ascii="微软雅黑" w:eastAsia="微软雅黑" w:hAnsi="微软雅黑" w:cs="微软雅黑"/>
          <w:i/>
        </w:rPr>
        <w:t>j</w:t>
      </w:r>
      <w:r>
        <w:t>的建立联系的信息，它会把</w:t>
      </w:r>
      <w:r>
        <w:rPr>
          <w:rFonts w:ascii="微软雅黑" w:eastAsia="微软雅黑" w:hAnsi="微软雅黑" w:cs="微软雅黑"/>
          <w:i/>
        </w:rPr>
        <w:t>j</w:t>
      </w:r>
      <w:r>
        <w:t>的标识符放入它的局部视图中，并向</w:t>
      </w:r>
      <w:r>
        <w:rPr>
          <w:rFonts w:ascii="微软雅黑" w:eastAsia="微软雅黑" w:hAnsi="微软雅黑" w:cs="微软雅黑"/>
          <w:i/>
        </w:rPr>
        <w:t>j</w:t>
      </w:r>
      <w:r>
        <w:t>发送一条信息，通知</w:t>
      </w:r>
      <w:r>
        <w:rPr>
          <w:rFonts w:ascii="微软雅黑" w:eastAsia="微软雅黑" w:hAnsi="微软雅黑" w:cs="微软雅黑"/>
          <w:i/>
        </w:rPr>
        <w:t>j</w:t>
      </w:r>
      <w:r>
        <w:t>把</w:t>
      </w:r>
      <w:proofErr w:type="spellStart"/>
      <w:r>
        <w:rPr>
          <w:rFonts w:ascii="微软雅黑" w:eastAsia="微软雅黑" w:hAnsi="微软雅黑" w:cs="微软雅黑"/>
          <w:i/>
        </w:rPr>
        <w:t>i</w:t>
      </w:r>
      <w:proofErr w:type="spellEnd"/>
      <w:r>
        <w:t>的标识符放入自己</w:t>
      </w:r>
      <w:proofErr w:type="gramStart"/>
      <w:r>
        <w:t>的入度视图</w:t>
      </w:r>
      <w:proofErr w:type="gramEnd"/>
      <w:r>
        <w:t>中。</w:t>
      </w:r>
    </w:p>
    <w:p w14:paraId="2C921217" w14:textId="77777777" w:rsidR="00C97CE8" w:rsidRDefault="007C2E36" w:rsidP="00A031EB">
      <w:pPr>
        <w:ind w:left="490" w:right="47" w:firstLineChars="200" w:firstLine="480"/>
      </w:pPr>
      <w:r>
        <w:rPr>
          <w:rFonts w:ascii="微软雅黑" w:eastAsia="微软雅黑" w:hAnsi="微软雅黑" w:cs="微软雅黑"/>
          <w:b/>
        </w:rPr>
        <w:t>2.</w:t>
      </w:r>
      <w:r>
        <w:t>节点离开</w:t>
      </w:r>
    </w:p>
    <w:p w14:paraId="7ACCCC3A" w14:textId="77777777" w:rsidR="00C97CE8" w:rsidRDefault="007C2E36" w:rsidP="00A031EB">
      <w:pPr>
        <w:spacing w:after="226" w:line="327" w:lineRule="auto"/>
        <w:ind w:left="-15" w:firstLineChars="200" w:firstLine="480"/>
      </w:pPr>
      <w:r>
        <w:lastRenderedPageBreak/>
        <w:t>离开机制是用来控制节点局部视图大小的。现假设节点</w:t>
      </w:r>
      <w:r>
        <w:rPr>
          <w:rFonts w:ascii="微软雅黑" w:eastAsia="微软雅黑" w:hAnsi="微软雅黑" w:cs="微软雅黑"/>
          <w:i/>
        </w:rPr>
        <w:t>n</w:t>
      </w:r>
      <w:r>
        <w:rPr>
          <w:rFonts w:ascii="微软雅黑" w:eastAsia="微软雅黑" w:hAnsi="微软雅黑" w:cs="微软雅黑"/>
          <w:sz w:val="33"/>
          <w:vertAlign w:val="subscript"/>
        </w:rPr>
        <w:t>0</w:t>
      </w:r>
      <w:r>
        <w:t>要退出，它的局部视图中包含的</w:t>
      </w:r>
      <w:r>
        <w:rPr>
          <w:rFonts w:ascii="微软雅黑" w:eastAsia="微软雅黑" w:hAnsi="微软雅黑" w:cs="微软雅黑"/>
        </w:rPr>
        <w:t>ID</w:t>
      </w:r>
      <w:r>
        <w:t>有</w:t>
      </w:r>
      <w:proofErr w:type="spellStart"/>
      <w:r>
        <w:rPr>
          <w:rFonts w:ascii="微软雅黑" w:eastAsia="微软雅黑" w:hAnsi="微软雅黑" w:cs="微软雅黑"/>
          <w:i/>
        </w:rPr>
        <w:t>i</w:t>
      </w:r>
      <w:proofErr w:type="spellEnd"/>
      <w:r>
        <w:t>（</w:t>
      </w:r>
      <w:r>
        <w:rPr>
          <w:rFonts w:ascii="微软雅黑" w:eastAsia="微软雅黑" w:hAnsi="微软雅黑" w:cs="微软雅黑"/>
        </w:rPr>
        <w:t>1</w:t>
      </w:r>
      <w:r>
        <w:t>），</w:t>
      </w:r>
      <w:proofErr w:type="spellStart"/>
      <w:r>
        <w:rPr>
          <w:rFonts w:ascii="微软雅黑" w:eastAsia="微软雅黑" w:hAnsi="微软雅黑" w:cs="微软雅黑"/>
          <w:i/>
        </w:rPr>
        <w:t>i</w:t>
      </w:r>
      <w:proofErr w:type="spellEnd"/>
      <w:r>
        <w:t>（</w:t>
      </w:r>
      <w:r>
        <w:rPr>
          <w:rFonts w:ascii="微软雅黑" w:eastAsia="微软雅黑" w:hAnsi="微软雅黑" w:cs="微软雅黑"/>
        </w:rPr>
        <w:t>2</w:t>
      </w:r>
      <w:r>
        <w:t>），</w:t>
      </w:r>
      <w:r>
        <w:rPr>
          <w:rFonts w:ascii="微软雅黑" w:eastAsia="微软雅黑" w:hAnsi="微软雅黑" w:cs="微软雅黑"/>
        </w:rPr>
        <w:t>…</w:t>
      </w:r>
      <w:r>
        <w:t>，</w:t>
      </w:r>
      <w:proofErr w:type="spellStart"/>
      <w:r>
        <w:rPr>
          <w:rFonts w:ascii="微软雅黑" w:eastAsia="微软雅黑" w:hAnsi="微软雅黑" w:cs="微软雅黑"/>
          <w:i/>
        </w:rPr>
        <w:t>i</w:t>
      </w:r>
      <w:proofErr w:type="spellEnd"/>
      <w:r>
        <w:t>（</w:t>
      </w:r>
      <w:r>
        <w:rPr>
          <w:rFonts w:ascii="微软雅黑" w:eastAsia="微软雅黑" w:hAnsi="微软雅黑" w:cs="微软雅黑"/>
          <w:i/>
        </w:rPr>
        <w:t>l</w:t>
      </w:r>
      <w:r>
        <w:t>），它</w:t>
      </w:r>
      <w:proofErr w:type="gramStart"/>
      <w:r>
        <w:t>的入度视图</w:t>
      </w:r>
      <w:proofErr w:type="gramEnd"/>
      <w:r>
        <w:t>中</w:t>
      </w:r>
      <w:r>
        <w:rPr>
          <w:rFonts w:ascii="微软雅黑" w:eastAsia="微软雅黑" w:hAnsi="微软雅黑" w:cs="微软雅黑"/>
        </w:rPr>
        <w:t>ID</w:t>
      </w:r>
      <w:r>
        <w:t>分别是</w:t>
      </w:r>
      <w:r>
        <w:rPr>
          <w:rFonts w:ascii="微软雅黑" w:eastAsia="微软雅黑" w:hAnsi="微软雅黑" w:cs="微软雅黑"/>
          <w:i/>
        </w:rPr>
        <w:t xml:space="preserve"> j</w:t>
      </w:r>
      <w:r>
        <w:t>（</w:t>
      </w:r>
      <w:r>
        <w:rPr>
          <w:rFonts w:ascii="微软雅黑" w:eastAsia="微软雅黑" w:hAnsi="微软雅黑" w:cs="微软雅黑"/>
        </w:rPr>
        <w:t>1</w:t>
      </w:r>
      <w:r>
        <w:t>），</w:t>
      </w:r>
      <w:r>
        <w:rPr>
          <w:rFonts w:ascii="微软雅黑" w:eastAsia="微软雅黑" w:hAnsi="微软雅黑" w:cs="微软雅黑"/>
          <w:i/>
        </w:rPr>
        <w:t xml:space="preserve"> j</w:t>
      </w:r>
      <w:r>
        <w:t>（</w:t>
      </w:r>
      <w:r>
        <w:rPr>
          <w:rFonts w:ascii="微软雅黑" w:eastAsia="微软雅黑" w:hAnsi="微软雅黑" w:cs="微软雅黑"/>
        </w:rPr>
        <w:t>2</w:t>
      </w:r>
      <w:r>
        <w:t>），</w:t>
      </w:r>
      <w:r>
        <w:rPr>
          <w:rFonts w:ascii="微软雅黑" w:eastAsia="微软雅黑" w:hAnsi="微软雅黑" w:cs="微软雅黑"/>
        </w:rPr>
        <w:t>…</w:t>
      </w:r>
      <w:r>
        <w:t xml:space="preserve">， </w:t>
      </w:r>
      <w:r>
        <w:rPr>
          <w:rFonts w:ascii="微软雅黑" w:eastAsia="微软雅黑" w:hAnsi="微软雅黑" w:cs="微软雅黑"/>
          <w:i/>
        </w:rPr>
        <w:t>j</w:t>
      </w:r>
      <w:r>
        <w:t>（</w:t>
      </w:r>
      <w:r>
        <w:rPr>
          <w:rFonts w:ascii="微软雅黑" w:eastAsia="微软雅黑" w:hAnsi="微软雅黑" w:cs="微软雅黑"/>
          <w:i/>
        </w:rPr>
        <w:t>l</w:t>
      </w:r>
      <w:r>
        <w:rPr>
          <w:rFonts w:ascii="微软雅黑" w:eastAsia="微软雅黑" w:hAnsi="微软雅黑" w:cs="微软雅黑"/>
        </w:rPr>
        <w:t>′</w:t>
      </w:r>
      <w:r>
        <w:t>）。</w:t>
      </w:r>
      <w:r>
        <w:rPr>
          <w:rFonts w:ascii="微软雅黑" w:eastAsia="微软雅黑" w:hAnsi="微软雅黑" w:cs="微软雅黑"/>
          <w:i/>
        </w:rPr>
        <w:t>n</w:t>
      </w:r>
      <w:r>
        <w:rPr>
          <w:rFonts w:ascii="微软雅黑" w:eastAsia="微软雅黑" w:hAnsi="微软雅黑" w:cs="微软雅黑"/>
          <w:sz w:val="33"/>
          <w:vertAlign w:val="subscript"/>
        </w:rPr>
        <w:t>0</w:t>
      </w:r>
      <w:r>
        <w:t>会告知节点</w:t>
      </w:r>
      <w:r>
        <w:rPr>
          <w:rFonts w:ascii="微软雅黑" w:eastAsia="微软雅黑" w:hAnsi="微软雅黑" w:cs="微软雅黑"/>
          <w:i/>
        </w:rPr>
        <w:t xml:space="preserve"> j</w:t>
      </w:r>
      <w:r>
        <w:t>（</w:t>
      </w:r>
      <w:r>
        <w:rPr>
          <w:rFonts w:ascii="微软雅黑" w:eastAsia="微软雅黑" w:hAnsi="微软雅黑" w:cs="微软雅黑"/>
        </w:rPr>
        <w:t>1</w:t>
      </w:r>
      <w:r>
        <w:t>），</w:t>
      </w:r>
      <w:r>
        <w:rPr>
          <w:rFonts w:ascii="微软雅黑" w:eastAsia="微软雅黑" w:hAnsi="微软雅黑" w:cs="微软雅黑"/>
          <w:i/>
        </w:rPr>
        <w:t xml:space="preserve"> j</w:t>
      </w:r>
      <w:r>
        <w:t>（</w:t>
      </w:r>
      <w:r>
        <w:rPr>
          <w:rFonts w:ascii="微软雅黑" w:eastAsia="微软雅黑" w:hAnsi="微软雅黑" w:cs="微软雅黑"/>
        </w:rPr>
        <w:t>2</w:t>
      </w:r>
      <w:r>
        <w:t>），</w:t>
      </w:r>
      <w:r>
        <w:rPr>
          <w:rFonts w:ascii="微软雅黑" w:eastAsia="微软雅黑" w:hAnsi="微软雅黑" w:cs="微软雅黑"/>
        </w:rPr>
        <w:t>…</w:t>
      </w:r>
      <w:r>
        <w:t>，</w:t>
      </w:r>
      <w:r>
        <w:rPr>
          <w:rFonts w:ascii="微软雅黑" w:eastAsia="微软雅黑" w:hAnsi="微软雅黑" w:cs="微软雅黑"/>
          <w:i/>
        </w:rPr>
        <w:t xml:space="preserve"> j</w:t>
      </w:r>
      <w:r>
        <w:t>（</w:t>
      </w:r>
      <w:r>
        <w:rPr>
          <w:rFonts w:ascii="微软雅黑" w:eastAsia="微软雅黑" w:hAnsi="微软雅黑" w:cs="微软雅黑"/>
          <w:i/>
        </w:rPr>
        <w:t>l</w:t>
      </w:r>
      <w:r>
        <w:rPr>
          <w:rFonts w:ascii="微软雅黑" w:eastAsia="微软雅黑" w:hAnsi="微软雅黑" w:cs="微软雅黑"/>
        </w:rPr>
        <w:t>'−</w:t>
      </w:r>
      <w:r>
        <w:rPr>
          <w:rFonts w:ascii="微软雅黑" w:eastAsia="微软雅黑" w:hAnsi="微软雅黑" w:cs="微软雅黑"/>
          <w:i/>
        </w:rPr>
        <w:t>c</w:t>
      </w:r>
      <w:r>
        <w:rPr>
          <w:rFonts w:ascii="微软雅黑" w:eastAsia="微软雅黑" w:hAnsi="微软雅黑" w:cs="微软雅黑"/>
        </w:rPr>
        <w:t>−1</w:t>
      </w:r>
      <w:r>
        <w:t>）用</w:t>
      </w:r>
      <w:proofErr w:type="spellStart"/>
      <w:r>
        <w:rPr>
          <w:rFonts w:ascii="微软雅黑" w:eastAsia="微软雅黑" w:hAnsi="微软雅黑" w:cs="微软雅黑"/>
          <w:i/>
        </w:rPr>
        <w:t>i</w:t>
      </w:r>
      <w:proofErr w:type="spellEnd"/>
      <w:r>
        <w:t>（</w:t>
      </w:r>
      <w:r>
        <w:rPr>
          <w:rFonts w:ascii="微软雅黑" w:eastAsia="微软雅黑" w:hAnsi="微软雅黑" w:cs="微软雅黑"/>
        </w:rPr>
        <w:t>1</w:t>
      </w:r>
      <w:r>
        <w:t>），</w:t>
      </w:r>
      <w:proofErr w:type="spellStart"/>
      <w:r>
        <w:rPr>
          <w:rFonts w:ascii="微软雅黑" w:eastAsia="微软雅黑" w:hAnsi="微软雅黑" w:cs="微软雅黑"/>
          <w:i/>
        </w:rPr>
        <w:t>i</w:t>
      </w:r>
      <w:proofErr w:type="spellEnd"/>
      <w:r>
        <w:t>（</w:t>
      </w:r>
      <w:r>
        <w:rPr>
          <w:rFonts w:ascii="微软雅黑" w:eastAsia="微软雅黑" w:hAnsi="微软雅黑" w:cs="微软雅黑"/>
        </w:rPr>
        <w:t>2</w:t>
      </w:r>
      <w:r>
        <w:t>），</w:t>
      </w:r>
      <w:r>
        <w:rPr>
          <w:rFonts w:ascii="微软雅黑" w:eastAsia="微软雅黑" w:hAnsi="微软雅黑" w:cs="微软雅黑"/>
        </w:rPr>
        <w:t>…</w:t>
      </w:r>
      <w:r>
        <w:t>，</w:t>
      </w:r>
      <w:proofErr w:type="spellStart"/>
      <w:r>
        <w:rPr>
          <w:rFonts w:ascii="微软雅黑" w:eastAsia="微软雅黑" w:hAnsi="微软雅黑" w:cs="微软雅黑"/>
          <w:i/>
        </w:rPr>
        <w:t>i</w:t>
      </w:r>
      <w:proofErr w:type="spellEnd"/>
      <w:r>
        <w:t>（</w:t>
      </w:r>
      <w:r>
        <w:rPr>
          <w:rFonts w:ascii="微软雅黑" w:eastAsia="微软雅黑" w:hAnsi="微软雅黑" w:cs="微软雅黑"/>
          <w:i/>
        </w:rPr>
        <w:t>l</w:t>
      </w:r>
      <w:r>
        <w:rPr>
          <w:rFonts w:ascii="微软雅黑" w:eastAsia="微软雅黑" w:hAnsi="微软雅黑" w:cs="微软雅黑"/>
        </w:rPr>
        <w:t>'−</w:t>
      </w:r>
      <w:r>
        <w:rPr>
          <w:rFonts w:ascii="微软雅黑" w:eastAsia="微软雅黑" w:hAnsi="微软雅黑" w:cs="微软雅黑"/>
          <w:i/>
        </w:rPr>
        <w:t xml:space="preserve">c </w:t>
      </w:r>
      <w:r>
        <w:rPr>
          <w:rFonts w:ascii="微软雅黑" w:eastAsia="微软雅黑" w:hAnsi="微软雅黑" w:cs="微软雅黑"/>
        </w:rPr>
        <w:t>−1</w:t>
      </w:r>
      <w:r>
        <w:t>）来分别取代自己（如果</w:t>
      </w:r>
      <w:r>
        <w:rPr>
          <w:rFonts w:ascii="微软雅黑" w:eastAsia="微软雅黑" w:hAnsi="微软雅黑" w:cs="微软雅黑"/>
          <w:i/>
        </w:rPr>
        <w:t>l</w:t>
      </w:r>
      <w:r>
        <w:rPr>
          <w:rFonts w:ascii="微软雅黑" w:eastAsia="微软雅黑" w:hAnsi="微软雅黑" w:cs="微软雅黑"/>
        </w:rPr>
        <w:t>'−</w:t>
      </w:r>
      <w:r>
        <w:rPr>
          <w:rFonts w:ascii="微软雅黑" w:eastAsia="微软雅黑" w:hAnsi="微软雅黑" w:cs="微软雅黑"/>
          <w:i/>
        </w:rPr>
        <w:t>c</w:t>
      </w:r>
      <w:r>
        <w:rPr>
          <w:rFonts w:ascii="微软雅黑" w:eastAsia="微软雅黑" w:hAnsi="微软雅黑" w:cs="微软雅黑"/>
        </w:rPr>
        <w:t>−1</w:t>
      </w:r>
      <w:r>
        <w:t>＞</w:t>
      </w:r>
      <w:r>
        <w:rPr>
          <w:rFonts w:ascii="微软雅黑" w:eastAsia="微软雅黑" w:hAnsi="微软雅黑" w:cs="微软雅黑"/>
          <w:i/>
        </w:rPr>
        <w:t>l</w:t>
      </w:r>
      <w:r>
        <w:t>，则循环使用局部视图中的节点）。同时节点</w:t>
      </w:r>
      <w:r>
        <w:rPr>
          <w:rFonts w:ascii="微软雅黑" w:eastAsia="微软雅黑" w:hAnsi="微软雅黑" w:cs="微软雅黑"/>
          <w:i/>
        </w:rPr>
        <w:t>n</w:t>
      </w:r>
      <w:r>
        <w:rPr>
          <w:rFonts w:ascii="微软雅黑" w:eastAsia="微软雅黑" w:hAnsi="微软雅黑" w:cs="微软雅黑"/>
          <w:sz w:val="33"/>
          <w:vertAlign w:val="subscript"/>
        </w:rPr>
        <w:t>0</w:t>
      </w:r>
      <w:r>
        <w:t>简单地告知节点</w:t>
      </w:r>
      <w:r>
        <w:rPr>
          <w:rFonts w:ascii="微软雅黑" w:eastAsia="微软雅黑" w:hAnsi="微软雅黑" w:cs="微软雅黑"/>
          <w:i/>
        </w:rPr>
        <w:t xml:space="preserve"> j</w:t>
      </w:r>
      <w:r>
        <w:t>（</w:t>
      </w:r>
      <w:r>
        <w:rPr>
          <w:rFonts w:ascii="微软雅黑" w:eastAsia="微软雅黑" w:hAnsi="微软雅黑" w:cs="微软雅黑"/>
          <w:i/>
        </w:rPr>
        <w:t>l</w:t>
      </w:r>
      <w:r>
        <w:rPr>
          <w:rFonts w:ascii="微软雅黑" w:eastAsia="微软雅黑" w:hAnsi="微软雅黑" w:cs="微软雅黑"/>
        </w:rPr>
        <w:t>'−</w:t>
      </w:r>
      <w:r>
        <w:rPr>
          <w:rFonts w:ascii="微软雅黑" w:eastAsia="微软雅黑" w:hAnsi="微软雅黑" w:cs="微软雅黑"/>
          <w:i/>
        </w:rPr>
        <w:t>c</w:t>
      </w:r>
      <w:r>
        <w:t>），</w:t>
      </w:r>
      <w:r>
        <w:rPr>
          <w:rFonts w:ascii="微软雅黑" w:eastAsia="微软雅黑" w:hAnsi="微软雅黑" w:cs="微软雅黑"/>
          <w:i/>
        </w:rPr>
        <w:t xml:space="preserve"> j</w:t>
      </w:r>
      <w:r>
        <w:t>（</w:t>
      </w:r>
      <w:r>
        <w:rPr>
          <w:rFonts w:ascii="微软雅黑" w:eastAsia="微软雅黑" w:hAnsi="微软雅黑" w:cs="微软雅黑"/>
          <w:i/>
        </w:rPr>
        <w:t>l</w:t>
      </w:r>
      <w:r>
        <w:rPr>
          <w:rFonts w:ascii="微软雅黑" w:eastAsia="微软雅黑" w:hAnsi="微软雅黑" w:cs="微软雅黑"/>
        </w:rPr>
        <w:t>'−</w:t>
      </w:r>
      <w:r>
        <w:rPr>
          <w:rFonts w:ascii="微软雅黑" w:eastAsia="微软雅黑" w:hAnsi="微软雅黑" w:cs="微软雅黑"/>
          <w:i/>
        </w:rPr>
        <w:t>c</w:t>
      </w:r>
      <w:r>
        <w:rPr>
          <w:rFonts w:ascii="微软雅黑" w:eastAsia="微软雅黑" w:hAnsi="微软雅黑" w:cs="微软雅黑"/>
        </w:rPr>
        <w:t>+1</w:t>
      </w:r>
      <w:r>
        <w:t>），</w:t>
      </w:r>
      <w:r>
        <w:rPr>
          <w:rFonts w:ascii="微软雅黑" w:eastAsia="微软雅黑" w:hAnsi="微软雅黑" w:cs="微软雅黑"/>
        </w:rPr>
        <w:t>…</w:t>
      </w:r>
      <w:r>
        <w:t>，</w:t>
      </w:r>
      <w:r>
        <w:rPr>
          <w:rFonts w:ascii="微软雅黑" w:eastAsia="微软雅黑" w:hAnsi="微软雅黑" w:cs="微软雅黑"/>
          <w:i/>
        </w:rPr>
        <w:t xml:space="preserve"> j</w:t>
      </w:r>
      <w:r>
        <w:t>（</w:t>
      </w:r>
      <w:r>
        <w:rPr>
          <w:rFonts w:ascii="微软雅黑" w:eastAsia="微软雅黑" w:hAnsi="微软雅黑" w:cs="微软雅黑"/>
          <w:i/>
        </w:rPr>
        <w:t>l</w:t>
      </w:r>
      <w:r>
        <w:rPr>
          <w:rFonts w:ascii="微软雅黑" w:eastAsia="微软雅黑" w:hAnsi="微软雅黑" w:cs="微软雅黑"/>
        </w:rPr>
        <w:t>'</w:t>
      </w:r>
      <w:r>
        <w:t>）把自己直接从它们的视图中移除，而不用其他节点代替。这种机制的缺陷是一个节点可能需要在局部视图中保存某个节点的多个副本，或者保存自己的</w:t>
      </w:r>
      <w:r>
        <w:rPr>
          <w:rFonts w:ascii="微软雅黑" w:eastAsia="微软雅黑" w:hAnsi="微软雅黑" w:cs="微软雅黑"/>
        </w:rPr>
        <w:t xml:space="preserve"> ID</w:t>
      </w:r>
      <w:r>
        <w:t>，此时只需要把相关</w:t>
      </w:r>
      <w:r>
        <w:rPr>
          <w:rFonts w:ascii="微软雅黑" w:eastAsia="微软雅黑" w:hAnsi="微软雅黑" w:cs="微软雅黑"/>
        </w:rPr>
        <w:t>ID</w:t>
      </w:r>
      <w:r>
        <w:t>删除即可。</w:t>
      </w:r>
    </w:p>
    <w:p w14:paraId="1DC3BF0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10.3.4 Cassandra</w:t>
      </w:r>
      <w:r>
        <w:t>中</w:t>
      </w:r>
      <w:r>
        <w:rPr>
          <w:rFonts w:ascii="微软雅黑" w:eastAsia="微软雅黑" w:hAnsi="微软雅黑" w:cs="微软雅黑"/>
          <w:b/>
        </w:rPr>
        <w:t>Gossip</w:t>
      </w:r>
      <w:r>
        <w:t>协议的具体实现方式</w:t>
      </w:r>
    </w:p>
    <w:p w14:paraId="7984A0BF" w14:textId="77777777" w:rsidR="00C97CE8" w:rsidRDefault="007C2E36" w:rsidP="00A031EB">
      <w:pPr>
        <w:spacing w:after="0"/>
        <w:ind w:left="-15" w:right="47" w:firstLineChars="200" w:firstLine="480"/>
      </w:pPr>
      <w:r>
        <w:rPr>
          <w:rFonts w:ascii="微软雅黑" w:eastAsia="微软雅黑" w:hAnsi="微软雅黑" w:cs="微软雅黑"/>
        </w:rPr>
        <w:t>Cassandra</w:t>
      </w:r>
      <w:r>
        <w:t>集群中没有中心节点，各个节点的地位完全相同，它们通过</w:t>
      </w:r>
      <w:r>
        <w:rPr>
          <w:rFonts w:ascii="微软雅黑" w:eastAsia="微软雅黑" w:hAnsi="微软雅黑" w:cs="微软雅黑"/>
        </w:rPr>
        <w:t>Gossip</w:t>
      </w:r>
      <w:r>
        <w:t>协议来维护集群的状态，使每个节点都能知道集群中包含哪些节点，以及这些节点的状态。这使得</w:t>
      </w:r>
    </w:p>
    <w:p w14:paraId="7017AF7A" w14:textId="77777777" w:rsidR="00C97CE8" w:rsidRDefault="007C2E36" w:rsidP="00A031EB">
      <w:pPr>
        <w:spacing w:after="23"/>
        <w:ind w:left="-5" w:right="47" w:firstLineChars="200" w:firstLine="480"/>
      </w:pPr>
      <w:r>
        <w:rPr>
          <w:rFonts w:ascii="微软雅黑" w:eastAsia="微软雅黑" w:hAnsi="微软雅黑" w:cs="微软雅黑"/>
        </w:rPr>
        <w:t>Cassandra</w:t>
      </w:r>
      <w:r>
        <w:t>集群中的任何一个节点都可以完成路由，且任意一个节点</w:t>
      </w:r>
      <w:proofErr w:type="gramStart"/>
      <w:r>
        <w:t>不</w:t>
      </w:r>
      <w:proofErr w:type="gramEnd"/>
      <w:r>
        <w:t>可用都不会造成灾难性的后果</w:t>
      </w:r>
      <w:r>
        <w:rPr>
          <w:rFonts w:ascii="微软雅黑" w:eastAsia="微软雅黑" w:hAnsi="微软雅黑" w:cs="微软雅黑"/>
          <w:sz w:val="33"/>
          <w:vertAlign w:val="superscript"/>
        </w:rPr>
        <w:t>[11]</w:t>
      </w:r>
      <w:r>
        <w:t>。</w:t>
      </w:r>
    </w:p>
    <w:p w14:paraId="57B3D155" w14:textId="77777777" w:rsidR="00C97CE8" w:rsidRDefault="007C2E36" w:rsidP="00A031EB">
      <w:pPr>
        <w:ind w:left="-15" w:right="47" w:firstLineChars="200" w:firstLine="480"/>
      </w:pPr>
      <w:r>
        <w:t>在</w:t>
      </w:r>
      <w:r>
        <w:rPr>
          <w:rFonts w:ascii="微软雅黑" w:eastAsia="微软雅黑" w:hAnsi="微软雅黑" w:cs="微软雅黑"/>
        </w:rPr>
        <w:t>Cassandra</w:t>
      </w:r>
      <w:r>
        <w:t>集群中，</w:t>
      </w:r>
      <w:r>
        <w:rPr>
          <w:rFonts w:ascii="微软雅黑" w:eastAsia="微软雅黑" w:hAnsi="微软雅黑" w:cs="微软雅黑"/>
        </w:rPr>
        <w:t>Gossip</w:t>
      </w:r>
      <w:r>
        <w:t>协议为每一个节点维护一组状态，状态可以用一个</w:t>
      </w:r>
      <w:r>
        <w:rPr>
          <w:rFonts w:ascii="微软雅黑" w:eastAsia="微软雅黑" w:hAnsi="微软雅黑" w:cs="微软雅黑"/>
        </w:rPr>
        <w:t>&lt;key</w:t>
      </w:r>
      <w:r>
        <w:t xml:space="preserve">， </w:t>
      </w:r>
      <w:r>
        <w:rPr>
          <w:rFonts w:ascii="微软雅黑" w:eastAsia="微软雅黑" w:hAnsi="微软雅黑" w:cs="微软雅黑"/>
        </w:rPr>
        <w:t>value&gt;</w:t>
      </w:r>
      <w:r>
        <w:t>对来表示，并附带一个版本号，版本号大的为较新的状态。</w:t>
      </w:r>
    </w:p>
    <w:p w14:paraId="28728704" w14:textId="77777777" w:rsidR="00C97CE8" w:rsidRDefault="007C2E36" w:rsidP="00A031EB">
      <w:pPr>
        <w:ind w:left="-15" w:right="47" w:firstLineChars="200" w:firstLine="480"/>
      </w:pPr>
      <w:r>
        <w:t>当一个节点启动时，获取配置文件（</w:t>
      </w:r>
      <w:proofErr w:type="spellStart"/>
      <w:r>
        <w:rPr>
          <w:rFonts w:ascii="微软雅黑" w:eastAsia="微软雅黑" w:hAnsi="微软雅黑" w:cs="微软雅黑"/>
        </w:rPr>
        <w:t>cassandra.yaml</w:t>
      </w:r>
      <w:proofErr w:type="spellEnd"/>
      <w:r>
        <w:t>）中的</w:t>
      </w:r>
      <w:r>
        <w:rPr>
          <w:rFonts w:ascii="微软雅黑" w:eastAsia="微软雅黑" w:hAnsi="微软雅黑" w:cs="微软雅黑"/>
        </w:rPr>
        <w:t>seeds</w:t>
      </w:r>
      <w:r>
        <w:t>配置，从而知道集群中所有的</w:t>
      </w:r>
      <w:r>
        <w:rPr>
          <w:rFonts w:ascii="微软雅黑" w:eastAsia="微软雅黑" w:hAnsi="微软雅黑" w:cs="微软雅黑"/>
        </w:rPr>
        <w:t>seed</w:t>
      </w:r>
      <w:r>
        <w:t>节点。</w:t>
      </w:r>
      <w:r>
        <w:rPr>
          <w:rFonts w:ascii="微软雅黑" w:eastAsia="微软雅黑" w:hAnsi="微软雅黑" w:cs="微软雅黑"/>
        </w:rPr>
        <w:t>Cassandra</w:t>
      </w:r>
      <w:r>
        <w:t>内部有一个</w:t>
      </w:r>
      <w:r>
        <w:rPr>
          <w:rFonts w:ascii="微软雅黑" w:eastAsia="微软雅黑" w:hAnsi="微软雅黑" w:cs="微软雅黑"/>
        </w:rPr>
        <w:t>Gossiper</w:t>
      </w:r>
      <w:r>
        <w:t>，每隔一秒运行一次（在</w:t>
      </w:r>
      <w:r>
        <w:rPr>
          <w:rFonts w:ascii="微软雅黑" w:eastAsia="微软雅黑" w:hAnsi="微软雅黑" w:cs="微软雅黑"/>
        </w:rPr>
        <w:t>Gossiper.java</w:t>
      </w:r>
      <w:r>
        <w:t xml:space="preserve">的 </w:t>
      </w:r>
      <w:r>
        <w:rPr>
          <w:rFonts w:ascii="微软雅黑" w:eastAsia="微软雅黑" w:hAnsi="微软雅黑" w:cs="微软雅黑"/>
        </w:rPr>
        <w:t>start</w:t>
      </w:r>
      <w:r>
        <w:t>方法中），按照以下规则向其他节点发送同步消息：</w:t>
      </w:r>
    </w:p>
    <w:p w14:paraId="4CB275D3" w14:textId="77777777" w:rsidR="00C97CE8" w:rsidRDefault="007C2E36" w:rsidP="00B55381">
      <w:pPr>
        <w:numPr>
          <w:ilvl w:val="0"/>
          <w:numId w:val="181"/>
        </w:numPr>
        <w:ind w:right="47" w:firstLineChars="200" w:firstLine="480"/>
      </w:pPr>
      <w:r>
        <w:t>随机取一个当前在线节点，并向它发送同步请求；</w:t>
      </w:r>
    </w:p>
    <w:p w14:paraId="755F0387" w14:textId="77777777" w:rsidR="00C97CE8" w:rsidRDefault="007C2E36" w:rsidP="00B55381">
      <w:pPr>
        <w:numPr>
          <w:ilvl w:val="0"/>
          <w:numId w:val="181"/>
        </w:numPr>
        <w:ind w:right="47" w:firstLineChars="200" w:firstLine="480"/>
      </w:pPr>
      <w:r>
        <w:t>向随机一台不可达机器发送同步请求；</w:t>
      </w:r>
    </w:p>
    <w:p w14:paraId="5917571D" w14:textId="77777777" w:rsidR="00C97CE8" w:rsidRDefault="007C2E36" w:rsidP="00B55381">
      <w:pPr>
        <w:numPr>
          <w:ilvl w:val="0"/>
          <w:numId w:val="181"/>
        </w:numPr>
        <w:ind w:right="47" w:firstLineChars="200" w:firstLine="480"/>
      </w:pPr>
      <w:r>
        <w:t>如果所选择的节点不是</w:t>
      </w:r>
      <w:r>
        <w:rPr>
          <w:rFonts w:ascii="微软雅黑" w:eastAsia="微软雅黑" w:hAnsi="微软雅黑" w:cs="微软雅黑"/>
        </w:rPr>
        <w:t>seed</w:t>
      </w:r>
      <w:r>
        <w:t>，或者当前在线节点数少于</w:t>
      </w:r>
      <w:r>
        <w:rPr>
          <w:rFonts w:ascii="微软雅黑" w:eastAsia="微软雅黑" w:hAnsi="微软雅黑" w:cs="微软雅黑"/>
        </w:rPr>
        <w:t>seed</w:t>
      </w:r>
      <w:r>
        <w:t>总数，则向随机一台</w:t>
      </w:r>
      <w:r>
        <w:rPr>
          <w:rFonts w:ascii="微软雅黑" w:eastAsia="微软雅黑" w:hAnsi="微软雅黑" w:cs="微软雅黑"/>
        </w:rPr>
        <w:t>seed</w:t>
      </w:r>
      <w:r>
        <w:t>发送同步请求。</w:t>
      </w:r>
    </w:p>
    <w:p w14:paraId="6F75E426" w14:textId="77777777" w:rsidR="00C97CE8" w:rsidRDefault="007C2E36" w:rsidP="00A031EB">
      <w:pPr>
        <w:spacing w:after="7"/>
        <w:ind w:left="490" w:right="47" w:firstLineChars="200" w:firstLine="480"/>
      </w:pPr>
      <w:r>
        <w:t>之所以设计这样的通信规则，是考虑存在这样一种场景：有</w:t>
      </w:r>
      <w:r>
        <w:rPr>
          <w:rFonts w:ascii="微软雅黑" w:eastAsia="微软雅黑" w:hAnsi="微软雅黑" w:cs="微软雅黑"/>
        </w:rPr>
        <w:t>4</w:t>
      </w:r>
      <w:r>
        <w:t>台机器，分别用</w:t>
      </w:r>
      <w:r>
        <w:rPr>
          <w:rFonts w:ascii="微软雅黑" w:eastAsia="微软雅黑" w:hAnsi="微软雅黑" w:cs="微软雅黑"/>
        </w:rPr>
        <w:t>A</w:t>
      </w:r>
      <w:r>
        <w:t>、</w:t>
      </w:r>
      <w:r>
        <w:rPr>
          <w:rFonts w:ascii="微软雅黑" w:eastAsia="微软雅黑" w:hAnsi="微软雅黑" w:cs="微软雅黑"/>
        </w:rPr>
        <w:t>B</w:t>
      </w:r>
      <w:r>
        <w:t>、</w:t>
      </w:r>
    </w:p>
    <w:p w14:paraId="18BE863C" w14:textId="77777777" w:rsidR="00C97CE8" w:rsidRDefault="007C2E36" w:rsidP="00A031EB">
      <w:pPr>
        <w:ind w:left="-5" w:right="47" w:firstLineChars="200" w:firstLine="480"/>
      </w:pPr>
      <w:r>
        <w:rPr>
          <w:rFonts w:ascii="微软雅黑" w:eastAsia="微软雅黑" w:hAnsi="微软雅黑" w:cs="微软雅黑"/>
        </w:rPr>
        <w:t>C</w:t>
      </w:r>
      <w:r>
        <w:t>、</w:t>
      </w:r>
      <w:r>
        <w:rPr>
          <w:rFonts w:ascii="微软雅黑" w:eastAsia="微软雅黑" w:hAnsi="微软雅黑" w:cs="微软雅黑"/>
        </w:rPr>
        <w:t>D</w:t>
      </w:r>
      <w:r>
        <w:t>表示，并且配置它们都是</w:t>
      </w:r>
      <w:r>
        <w:rPr>
          <w:rFonts w:ascii="微软雅黑" w:eastAsia="微软雅黑" w:hAnsi="微软雅黑" w:cs="微软雅黑"/>
        </w:rPr>
        <w:t>seed</w:t>
      </w:r>
      <w:r>
        <w:t>节点，当它们同时启动时，可能会出现如下情形。</w:t>
      </w:r>
    </w:p>
    <w:p w14:paraId="60306C29" w14:textId="77777777" w:rsidR="00C97CE8" w:rsidRDefault="007C2E36" w:rsidP="00B55381">
      <w:pPr>
        <w:numPr>
          <w:ilvl w:val="0"/>
          <w:numId w:val="182"/>
        </w:numPr>
        <w:ind w:right="47" w:firstLineChars="200" w:firstLine="480"/>
      </w:pPr>
      <w:r>
        <w:rPr>
          <w:rFonts w:ascii="微软雅黑" w:eastAsia="微软雅黑" w:hAnsi="微软雅黑" w:cs="微软雅黑"/>
        </w:rPr>
        <w:lastRenderedPageBreak/>
        <w:t>A</w:t>
      </w:r>
      <w:r>
        <w:t>节点启动了，发现不存在其他在线节点，走到步骤（</w:t>
      </w:r>
      <w:r>
        <w:rPr>
          <w:rFonts w:ascii="微软雅黑" w:eastAsia="微软雅黑" w:hAnsi="微软雅黑" w:cs="微软雅黑"/>
        </w:rPr>
        <w:t>3</w:t>
      </w:r>
      <w:r>
        <w:t>），和任意一个</w:t>
      </w:r>
      <w:r>
        <w:rPr>
          <w:rFonts w:ascii="微软雅黑" w:eastAsia="微软雅黑" w:hAnsi="微软雅黑" w:cs="微软雅黑"/>
        </w:rPr>
        <w:t>seed</w:t>
      </w:r>
      <w:r>
        <w:t>节点同步，假设选择了</w:t>
      </w:r>
      <w:r>
        <w:rPr>
          <w:rFonts w:ascii="微软雅黑" w:eastAsia="微软雅黑" w:hAnsi="微软雅黑" w:cs="微软雅黑"/>
        </w:rPr>
        <w:t>seed</w:t>
      </w:r>
      <w:r>
        <w:t>节点</w:t>
      </w:r>
      <w:r>
        <w:rPr>
          <w:rFonts w:ascii="微软雅黑" w:eastAsia="微软雅黑" w:hAnsi="微软雅黑" w:cs="微软雅黑"/>
        </w:rPr>
        <w:t>B</w:t>
      </w:r>
      <w:r>
        <w:t>。</w:t>
      </w:r>
    </w:p>
    <w:p w14:paraId="3CB23BDC" w14:textId="77777777" w:rsidR="00C97CE8" w:rsidRDefault="007C2E36" w:rsidP="00B55381">
      <w:pPr>
        <w:numPr>
          <w:ilvl w:val="0"/>
          <w:numId w:val="182"/>
        </w:numPr>
        <w:ind w:right="47" w:firstLineChars="200" w:firstLine="480"/>
      </w:pPr>
      <w:r>
        <w:rPr>
          <w:rFonts w:ascii="微软雅黑" w:eastAsia="微软雅黑" w:hAnsi="微软雅黑" w:cs="微软雅黑"/>
        </w:rPr>
        <w:t>B</w:t>
      </w:r>
      <w:r>
        <w:t>节点和</w:t>
      </w:r>
      <w:r>
        <w:rPr>
          <w:rFonts w:ascii="微软雅黑" w:eastAsia="微软雅黑" w:hAnsi="微软雅黑" w:cs="微软雅黑"/>
        </w:rPr>
        <w:t>A</w:t>
      </w:r>
      <w:r>
        <w:t>节点完成同步，则认为</w:t>
      </w:r>
      <w:r>
        <w:rPr>
          <w:rFonts w:ascii="微软雅黑" w:eastAsia="微软雅黑" w:hAnsi="微软雅黑" w:cs="微软雅黑"/>
        </w:rPr>
        <w:t>A</w:t>
      </w:r>
      <w:r>
        <w:t>在线，它将和</w:t>
      </w:r>
      <w:r>
        <w:rPr>
          <w:rFonts w:ascii="微软雅黑" w:eastAsia="微软雅黑" w:hAnsi="微软雅黑" w:cs="微软雅黑"/>
        </w:rPr>
        <w:t>A</w:t>
      </w:r>
      <w:r>
        <w:t>同步，由于</w:t>
      </w:r>
      <w:r>
        <w:rPr>
          <w:rFonts w:ascii="微软雅黑" w:eastAsia="微软雅黑" w:hAnsi="微软雅黑" w:cs="微软雅黑"/>
        </w:rPr>
        <w:t>A</w:t>
      </w:r>
      <w:r>
        <w:t>是种子，</w:t>
      </w:r>
      <w:r>
        <w:rPr>
          <w:rFonts w:ascii="微软雅黑" w:eastAsia="微软雅黑" w:hAnsi="微软雅黑" w:cs="微软雅黑"/>
        </w:rPr>
        <w:t>B</w:t>
      </w:r>
      <w:r>
        <w:t>将不再和其他种子节点同步。</w:t>
      </w:r>
    </w:p>
    <w:p w14:paraId="1CAF2E08" w14:textId="77777777" w:rsidR="00C97CE8" w:rsidRDefault="007C2E36" w:rsidP="00B55381">
      <w:pPr>
        <w:numPr>
          <w:ilvl w:val="0"/>
          <w:numId w:val="182"/>
        </w:numPr>
        <w:ind w:right="47" w:firstLineChars="200" w:firstLine="480"/>
      </w:pPr>
      <w:r>
        <w:rPr>
          <w:rFonts w:ascii="微软雅黑" w:eastAsia="微软雅黑" w:hAnsi="微软雅黑" w:cs="微软雅黑"/>
        </w:rPr>
        <w:t>C</w:t>
      </w:r>
      <w:r>
        <w:t>节点启动后发现没有其他节点在线，同样走到步骤（</w:t>
      </w:r>
      <w:r>
        <w:rPr>
          <w:rFonts w:ascii="微软雅黑" w:eastAsia="微软雅黑" w:hAnsi="微软雅黑" w:cs="微软雅黑"/>
        </w:rPr>
        <w:t>3</w:t>
      </w:r>
      <w:r>
        <w:t>），和任意一个</w:t>
      </w:r>
      <w:r>
        <w:rPr>
          <w:rFonts w:ascii="微软雅黑" w:eastAsia="微软雅黑" w:hAnsi="微软雅黑" w:cs="微软雅黑"/>
        </w:rPr>
        <w:t>seed</w:t>
      </w:r>
      <w:r>
        <w:t>节点同步，假设这次恰好选择了</w:t>
      </w:r>
      <w:r>
        <w:rPr>
          <w:rFonts w:ascii="微软雅黑" w:eastAsia="微软雅黑" w:hAnsi="微软雅黑" w:cs="微软雅黑"/>
        </w:rPr>
        <w:t>seed</w:t>
      </w:r>
      <w:r>
        <w:t>节点</w:t>
      </w:r>
      <w:r>
        <w:rPr>
          <w:rFonts w:ascii="微软雅黑" w:eastAsia="微软雅黑" w:hAnsi="微软雅黑" w:cs="微软雅黑"/>
        </w:rPr>
        <w:t>D</w:t>
      </w:r>
      <w:r>
        <w:t>。</w:t>
      </w:r>
    </w:p>
    <w:p w14:paraId="0785AAD9" w14:textId="77777777" w:rsidR="00C97CE8" w:rsidRDefault="007C2E36" w:rsidP="00B55381">
      <w:pPr>
        <w:numPr>
          <w:ilvl w:val="0"/>
          <w:numId w:val="182"/>
        </w:numPr>
        <w:ind w:right="47" w:firstLineChars="200" w:firstLine="480"/>
      </w:pPr>
      <w:r>
        <w:rPr>
          <w:rFonts w:ascii="微软雅黑" w:eastAsia="微软雅黑" w:hAnsi="微软雅黑" w:cs="微软雅黑"/>
        </w:rPr>
        <w:t>D</w:t>
      </w:r>
      <w:r>
        <w:t>节点和</w:t>
      </w:r>
      <w:r>
        <w:rPr>
          <w:rFonts w:ascii="微软雅黑" w:eastAsia="微软雅黑" w:hAnsi="微软雅黑" w:cs="微软雅黑"/>
        </w:rPr>
        <w:t>C</w:t>
      </w:r>
      <w:r>
        <w:t>节点完成同步，则认为</w:t>
      </w:r>
      <w:r>
        <w:rPr>
          <w:rFonts w:ascii="微软雅黑" w:eastAsia="微软雅黑" w:hAnsi="微软雅黑" w:cs="微软雅黑"/>
        </w:rPr>
        <w:t>C</w:t>
      </w:r>
      <w:r>
        <w:t>在线，它将和</w:t>
      </w:r>
      <w:r>
        <w:rPr>
          <w:rFonts w:ascii="微软雅黑" w:eastAsia="微软雅黑" w:hAnsi="微软雅黑" w:cs="微软雅黑"/>
        </w:rPr>
        <w:t>C</w:t>
      </w:r>
      <w:r>
        <w:t>同步，由于</w:t>
      </w:r>
      <w:r>
        <w:rPr>
          <w:rFonts w:ascii="微软雅黑" w:eastAsia="微软雅黑" w:hAnsi="微软雅黑" w:cs="微软雅黑"/>
        </w:rPr>
        <w:t>C</w:t>
      </w:r>
      <w:r>
        <w:t>是种子，</w:t>
      </w:r>
      <w:r>
        <w:rPr>
          <w:rFonts w:ascii="微软雅黑" w:eastAsia="微软雅黑" w:hAnsi="微软雅黑" w:cs="微软雅黑"/>
        </w:rPr>
        <w:t>D</w:t>
      </w:r>
      <w:r>
        <w:t>将不再和其他种子节点同步。</w:t>
      </w:r>
    </w:p>
    <w:p w14:paraId="2DF7F451" w14:textId="77777777" w:rsidR="00C97CE8" w:rsidRDefault="007C2E36" w:rsidP="00A031EB">
      <w:pPr>
        <w:ind w:left="-15" w:right="47" w:firstLineChars="200" w:firstLine="480"/>
      </w:pPr>
      <w:r>
        <w:t>在这样的情况下，就形成了两个孤岛，</w:t>
      </w:r>
      <w:r>
        <w:rPr>
          <w:rFonts w:ascii="微软雅黑" w:eastAsia="微软雅黑" w:hAnsi="微软雅黑" w:cs="微软雅黑"/>
        </w:rPr>
        <w:t>A</w:t>
      </w:r>
      <w:r>
        <w:t>和</w:t>
      </w:r>
      <w:r>
        <w:rPr>
          <w:rFonts w:ascii="微软雅黑" w:eastAsia="微软雅黑" w:hAnsi="微软雅黑" w:cs="微软雅黑"/>
        </w:rPr>
        <w:t>B</w:t>
      </w:r>
      <w:r>
        <w:t>互相同步，</w:t>
      </w:r>
      <w:r>
        <w:rPr>
          <w:rFonts w:ascii="微软雅黑" w:eastAsia="微软雅黑" w:hAnsi="微软雅黑" w:cs="微软雅黑"/>
        </w:rPr>
        <w:t>C</w:t>
      </w:r>
      <w:r>
        <w:t>和</w:t>
      </w:r>
      <w:r>
        <w:rPr>
          <w:rFonts w:ascii="微软雅黑" w:eastAsia="微软雅黑" w:hAnsi="微软雅黑" w:cs="微软雅黑"/>
        </w:rPr>
        <w:t>D</w:t>
      </w:r>
      <w:r>
        <w:t>互相同步，但是</w:t>
      </w:r>
      <w:r>
        <w:rPr>
          <w:rFonts w:ascii="微软雅黑" w:eastAsia="微软雅黑" w:hAnsi="微软雅黑" w:cs="微软雅黑"/>
        </w:rPr>
        <w:t>A</w:t>
      </w:r>
      <w:r>
        <w:t>、</w:t>
      </w:r>
      <w:r>
        <w:rPr>
          <w:rFonts w:ascii="微软雅黑" w:eastAsia="微软雅黑" w:hAnsi="微软雅黑" w:cs="微软雅黑"/>
        </w:rPr>
        <w:t xml:space="preserve">B </w:t>
      </w:r>
      <w:r>
        <w:t>和</w:t>
      </w:r>
      <w:r>
        <w:rPr>
          <w:rFonts w:ascii="微软雅黑" w:eastAsia="微软雅黑" w:hAnsi="微软雅黑" w:cs="微软雅黑"/>
        </w:rPr>
        <w:t>C</w:t>
      </w:r>
      <w:r>
        <w:t>、</w:t>
      </w:r>
      <w:r>
        <w:rPr>
          <w:rFonts w:ascii="微软雅黑" w:eastAsia="微软雅黑" w:hAnsi="微软雅黑" w:cs="微软雅黑"/>
        </w:rPr>
        <w:t>D</w:t>
      </w:r>
      <w:r>
        <w:t>之间不再互相同步。加入步骤</w:t>
      </w:r>
      <w:r>
        <w:rPr>
          <w:rFonts w:ascii="微软雅黑" w:eastAsia="微软雅黑" w:hAnsi="微软雅黑" w:cs="微软雅黑"/>
        </w:rPr>
        <w:t>2</w:t>
      </w:r>
      <w:r>
        <w:t>，当</w:t>
      </w:r>
      <w:r>
        <w:rPr>
          <w:rFonts w:ascii="微软雅黑" w:eastAsia="微软雅黑" w:hAnsi="微软雅黑" w:cs="微软雅黑"/>
        </w:rPr>
        <w:t>A</w:t>
      </w:r>
      <w:r>
        <w:t>和</w:t>
      </w:r>
      <w:r>
        <w:rPr>
          <w:rFonts w:ascii="微软雅黑" w:eastAsia="微软雅黑" w:hAnsi="微软雅黑" w:cs="微软雅黑"/>
        </w:rPr>
        <w:t>B</w:t>
      </w:r>
      <w:r>
        <w:t>同步完，发现除了自己，仅有一个节点在线，但</w:t>
      </w:r>
      <w:r>
        <w:rPr>
          <w:rFonts w:ascii="微软雅黑" w:eastAsia="微软雅黑" w:hAnsi="微软雅黑" w:cs="微软雅黑"/>
        </w:rPr>
        <w:t>seed</w:t>
      </w:r>
      <w:r>
        <w:t>节点有</w:t>
      </w:r>
      <w:r>
        <w:rPr>
          <w:rFonts w:ascii="微软雅黑" w:eastAsia="微软雅黑" w:hAnsi="微软雅黑" w:cs="微软雅黑"/>
        </w:rPr>
        <w:t>4</w:t>
      </w:r>
      <w:r>
        <w:t>个，这时便会和任意一个</w:t>
      </w:r>
      <w:r>
        <w:rPr>
          <w:rFonts w:ascii="微软雅黑" w:eastAsia="微软雅黑" w:hAnsi="微软雅黑" w:cs="微软雅黑"/>
        </w:rPr>
        <w:t>seed</w:t>
      </w:r>
      <w:r>
        <w:t>通信，从而打破这个孤岛。</w:t>
      </w:r>
    </w:p>
    <w:p w14:paraId="1C6484B8" w14:textId="77777777" w:rsidR="00C97CE8" w:rsidRDefault="007C2E36" w:rsidP="00A031EB">
      <w:pPr>
        <w:ind w:left="-15" w:right="47" w:firstLineChars="200" w:firstLine="480"/>
      </w:pPr>
      <w:r>
        <w:t>下面介绍一下</w:t>
      </w:r>
      <w:r>
        <w:rPr>
          <w:rFonts w:ascii="微软雅黑" w:eastAsia="微软雅黑" w:hAnsi="微软雅黑" w:cs="微软雅黑"/>
        </w:rPr>
        <w:t>Cassandra</w:t>
      </w:r>
      <w:r>
        <w:t>中</w:t>
      </w:r>
      <w:r>
        <w:rPr>
          <w:rFonts w:ascii="微软雅黑" w:eastAsia="微软雅黑" w:hAnsi="微软雅黑" w:cs="微软雅黑"/>
        </w:rPr>
        <w:t>Gossip</w:t>
      </w:r>
      <w:r>
        <w:t>协议的数据结构。</w:t>
      </w:r>
      <w:r>
        <w:rPr>
          <w:rFonts w:ascii="微软雅黑" w:eastAsia="微软雅黑" w:hAnsi="微软雅黑" w:cs="微软雅黑"/>
        </w:rPr>
        <w:t>Gossip</w:t>
      </w:r>
      <w:r>
        <w:t>协议通信的状态信息主要有三种：</w:t>
      </w:r>
    </w:p>
    <w:p w14:paraId="574450A6"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1)</w:t>
      </w:r>
      <w:proofErr w:type="spellStart"/>
      <w:r>
        <w:rPr>
          <w:rFonts w:ascii="微软雅黑" w:eastAsia="微软雅黑" w:hAnsi="微软雅黑" w:cs="微软雅黑"/>
        </w:rPr>
        <w:t>EndPointState</w:t>
      </w:r>
      <w:proofErr w:type="spellEnd"/>
      <w:proofErr w:type="gramEnd"/>
      <w:r>
        <w:rPr>
          <w:rFonts w:ascii="微软雅黑" w:eastAsia="微软雅黑" w:hAnsi="微软雅黑" w:cs="微软雅黑"/>
        </w:rPr>
        <w:t>;</w:t>
      </w:r>
    </w:p>
    <w:p w14:paraId="72D6C6EB"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2)</w:t>
      </w:r>
      <w:proofErr w:type="spellStart"/>
      <w:r>
        <w:rPr>
          <w:rFonts w:ascii="微软雅黑" w:eastAsia="微软雅黑" w:hAnsi="微软雅黑" w:cs="微软雅黑"/>
        </w:rPr>
        <w:t>HeartBeatState</w:t>
      </w:r>
      <w:proofErr w:type="spellEnd"/>
      <w:proofErr w:type="gramEnd"/>
      <w:r>
        <w:rPr>
          <w:rFonts w:ascii="微软雅黑" w:eastAsia="微软雅黑" w:hAnsi="微软雅黑" w:cs="微软雅黑"/>
        </w:rPr>
        <w:t>;</w:t>
      </w:r>
    </w:p>
    <w:p w14:paraId="349A24AD" w14:textId="77777777" w:rsidR="00C97CE8" w:rsidRDefault="007C2E36" w:rsidP="00A031EB">
      <w:pPr>
        <w:spacing w:after="84"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3)</w:t>
      </w:r>
      <w:proofErr w:type="spellStart"/>
      <w:r>
        <w:rPr>
          <w:rFonts w:ascii="微软雅黑" w:eastAsia="微软雅黑" w:hAnsi="微软雅黑" w:cs="微软雅黑"/>
        </w:rPr>
        <w:t>ApplicationState</w:t>
      </w:r>
      <w:proofErr w:type="spellEnd"/>
      <w:proofErr w:type="gramEnd"/>
      <w:r>
        <w:rPr>
          <w:rFonts w:ascii="微软雅黑" w:eastAsia="微软雅黑" w:hAnsi="微软雅黑" w:cs="微软雅黑"/>
        </w:rPr>
        <w:t>.</w:t>
      </w:r>
    </w:p>
    <w:p w14:paraId="187DCBB4"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t>封装了一个节点的所有</w:t>
      </w:r>
      <w:proofErr w:type="spellStart"/>
      <w:r>
        <w:rPr>
          <w:rFonts w:ascii="微软雅黑" w:eastAsia="微软雅黑" w:hAnsi="微软雅黑" w:cs="微软雅黑"/>
        </w:rPr>
        <w:t>ApplicationState</w:t>
      </w:r>
      <w:proofErr w:type="spellEnd"/>
      <w:r>
        <w:t>和</w:t>
      </w:r>
      <w:proofErr w:type="spellStart"/>
      <w:r>
        <w:rPr>
          <w:rFonts w:ascii="微软雅黑" w:eastAsia="微软雅黑" w:hAnsi="微软雅黑" w:cs="微软雅黑"/>
        </w:rPr>
        <w:t>HeartBeatState</w:t>
      </w:r>
      <w:proofErr w:type="spellEnd"/>
      <w:r>
        <w:t>。</w:t>
      </w:r>
    </w:p>
    <w:p w14:paraId="2CFC7D7A"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HeartBeatState</w:t>
      </w:r>
      <w:proofErr w:type="spellEnd"/>
      <w:r>
        <w:t>由</w:t>
      </w:r>
      <w:r>
        <w:rPr>
          <w:rFonts w:ascii="微软雅黑" w:eastAsia="微软雅黑" w:hAnsi="微软雅黑" w:cs="微软雅黑"/>
        </w:rPr>
        <w:t>generation</w:t>
      </w:r>
      <w:r>
        <w:t>和</w:t>
      </w:r>
      <w:r>
        <w:rPr>
          <w:rFonts w:ascii="微软雅黑" w:eastAsia="微软雅黑" w:hAnsi="微软雅黑" w:cs="微软雅黑"/>
        </w:rPr>
        <w:t>version</w:t>
      </w:r>
      <w:r>
        <w:t>组成：</w:t>
      </w:r>
      <w:r>
        <w:rPr>
          <w:rFonts w:ascii="微软雅黑" w:eastAsia="微软雅黑" w:hAnsi="微软雅黑" w:cs="微软雅黑"/>
        </w:rPr>
        <w:t>generation</w:t>
      </w:r>
      <w:r>
        <w:t>每次启动都会变化，用于区分机器重启前后的状态；</w:t>
      </w:r>
      <w:r>
        <w:rPr>
          <w:rFonts w:ascii="微软雅黑" w:eastAsia="微软雅黑" w:hAnsi="微软雅黑" w:cs="微软雅黑"/>
        </w:rPr>
        <w:t>version</w:t>
      </w:r>
      <w:r>
        <w:t>只能增长，每次心跳之前进行递增。</w:t>
      </w:r>
    </w:p>
    <w:p w14:paraId="6D6676ED" w14:textId="77777777" w:rsidR="00C97CE8" w:rsidRDefault="007C2E36" w:rsidP="00A031EB">
      <w:pPr>
        <w:spacing w:after="42"/>
        <w:ind w:left="-15" w:right="47" w:firstLineChars="200" w:firstLine="480"/>
      </w:pPr>
      <w:proofErr w:type="spellStart"/>
      <w:r>
        <w:rPr>
          <w:rFonts w:ascii="微软雅黑" w:eastAsia="微软雅黑" w:hAnsi="微软雅黑" w:cs="微软雅黑"/>
        </w:rPr>
        <w:t>ApplicationState</w:t>
      </w:r>
      <w:proofErr w:type="spellEnd"/>
      <w:r>
        <w:t>用于表示系统的状态，由</w:t>
      </w:r>
      <w:r>
        <w:rPr>
          <w:rFonts w:ascii="微软雅黑" w:eastAsia="微软雅黑" w:hAnsi="微软雅黑" w:cs="微软雅黑"/>
        </w:rPr>
        <w:t>state</w:t>
      </w:r>
      <w:r>
        <w:t>和</w:t>
      </w:r>
      <w:r>
        <w:rPr>
          <w:rFonts w:ascii="微软雅黑" w:eastAsia="微软雅黑" w:hAnsi="微软雅黑" w:cs="微软雅黑"/>
        </w:rPr>
        <w:t>version</w:t>
      </w:r>
      <w:r>
        <w:t>组成：</w:t>
      </w:r>
      <w:r>
        <w:rPr>
          <w:rFonts w:ascii="微软雅黑" w:eastAsia="微软雅黑" w:hAnsi="微软雅黑" w:cs="微软雅黑"/>
        </w:rPr>
        <w:t>state</w:t>
      </w:r>
      <w:r>
        <w:t xml:space="preserve">表示节点的状态； </w:t>
      </w:r>
      <w:r>
        <w:rPr>
          <w:rFonts w:ascii="微软雅黑" w:eastAsia="微软雅黑" w:hAnsi="微软雅黑" w:cs="微软雅黑"/>
        </w:rPr>
        <w:t>version</w:t>
      </w:r>
      <w:r>
        <w:t>是递增的，每个对象表示节点一种状态。</w:t>
      </w:r>
      <w:proofErr w:type="spellStart"/>
      <w:r>
        <w:rPr>
          <w:rFonts w:ascii="微软雅黑" w:eastAsia="微软雅黑" w:hAnsi="微软雅黑" w:cs="微软雅黑"/>
        </w:rPr>
        <w:t>ApplicationState</w:t>
      </w:r>
      <w:proofErr w:type="spellEnd"/>
      <w:r>
        <w:t>可表示如下三类状态信息，包括负载信息（</w:t>
      </w:r>
      <w:r>
        <w:rPr>
          <w:rFonts w:ascii="微软雅黑" w:eastAsia="微软雅黑" w:hAnsi="微软雅黑" w:cs="微软雅黑"/>
        </w:rPr>
        <w:t>LOAD-INFORMATION</w:t>
      </w:r>
      <w:r>
        <w:t>）、迁移信息（</w:t>
      </w:r>
      <w:r>
        <w:rPr>
          <w:rFonts w:ascii="微软雅黑" w:eastAsia="微软雅黑" w:hAnsi="微软雅黑" w:cs="微软雅黑"/>
        </w:rPr>
        <w:t>MIGRATION</w:t>
      </w:r>
      <w:r>
        <w:t>）和节点状态信息。节点状态信息又可再细分为四类，包括</w:t>
      </w:r>
      <w:r>
        <w:rPr>
          <w:rFonts w:ascii="微软雅黑" w:eastAsia="微软雅黑" w:hAnsi="微软雅黑" w:cs="微软雅黑"/>
        </w:rPr>
        <w:t>BOOT</w:t>
      </w:r>
      <w:r>
        <w:t>（节点正在启动）、</w:t>
      </w:r>
      <w:r>
        <w:rPr>
          <w:rFonts w:ascii="微软雅黑" w:eastAsia="微软雅黑" w:hAnsi="微软雅黑" w:cs="微软雅黑"/>
        </w:rPr>
        <w:t>NORMAL</w:t>
      </w:r>
      <w:r>
        <w:t>（节点加入了令牌环，可以提供读）、</w:t>
      </w:r>
      <w:r>
        <w:rPr>
          <w:rFonts w:ascii="微软雅黑" w:eastAsia="微软雅黑" w:hAnsi="微软雅黑" w:cs="微软雅黑"/>
        </w:rPr>
        <w:t>LEAVING</w:t>
      </w:r>
      <w:r>
        <w:t>（节点准备离开令牌环）、</w:t>
      </w:r>
      <w:r>
        <w:rPr>
          <w:rFonts w:ascii="微软雅黑" w:eastAsia="微软雅黑" w:hAnsi="微软雅黑" w:cs="微软雅黑"/>
        </w:rPr>
        <w:t>LEFT</w:t>
      </w:r>
      <w:r>
        <w:t>（节点被踢出集群或者令牌信息被手工变更）。节点自身的状态只能由其自己修改，其他节点的状态只能通过同步进行更新。</w:t>
      </w:r>
    </w:p>
    <w:p w14:paraId="0EED587D" w14:textId="77777777" w:rsidR="00C97CE8" w:rsidRDefault="007C2E36" w:rsidP="00A031EB">
      <w:pPr>
        <w:spacing w:after="42"/>
        <w:ind w:left="490" w:right="47" w:firstLineChars="200" w:firstLine="480"/>
      </w:pPr>
      <w:r>
        <w:t>下面给出一个集群中两个节点的状态信息。</w:t>
      </w:r>
    </w:p>
    <w:p w14:paraId="42686696" w14:textId="77777777" w:rsidR="00C97CE8" w:rsidRDefault="007C2E36" w:rsidP="00A031EB">
      <w:pPr>
        <w:spacing w:after="58" w:line="255" w:lineRule="auto"/>
        <w:ind w:left="475" w:right="58" w:firstLineChars="200" w:firstLine="480"/>
      </w:pPr>
      <w:r>
        <w:rPr>
          <w:rFonts w:ascii="微软雅黑" w:eastAsia="微软雅黑" w:hAnsi="微软雅黑" w:cs="微软雅黑"/>
        </w:rPr>
        <w:t>1)Node 10.0.0.1</w:t>
      </w:r>
    </w:p>
    <w:p w14:paraId="3A3464A8"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10.0.0.1</w:t>
      </w:r>
    </w:p>
    <w:p w14:paraId="0706448C"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1259909635,version 325</w:t>
      </w:r>
    </w:p>
    <w:p w14:paraId="1680553A"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lastRenderedPageBreak/>
        <w:t>ApplicationState</w:t>
      </w:r>
      <w:proofErr w:type="spellEnd"/>
      <w:r>
        <w:rPr>
          <w:rFonts w:ascii="微软雅黑" w:eastAsia="微软雅黑" w:hAnsi="微软雅黑" w:cs="微软雅黑"/>
        </w:rPr>
        <w:t xml:space="preserve"> "load-information":5.</w:t>
      </w:r>
      <w:proofErr w:type="gramStart"/>
      <w:r>
        <w:rPr>
          <w:rFonts w:ascii="微软雅黑" w:eastAsia="微软雅黑" w:hAnsi="微软雅黑" w:cs="微软雅黑"/>
        </w:rPr>
        <w:t>2,generation</w:t>
      </w:r>
      <w:proofErr w:type="gramEnd"/>
      <w:r>
        <w:rPr>
          <w:rFonts w:ascii="微软雅黑" w:eastAsia="微软雅黑" w:hAnsi="微软雅黑" w:cs="微软雅黑"/>
        </w:rPr>
        <w:t xml:space="preserve"> 1259909635,version 45</w:t>
      </w:r>
    </w:p>
    <w:p w14:paraId="5452458C"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"bootstrapping</w:t>
      </w:r>
      <w:proofErr w:type="gramStart"/>
      <w:r>
        <w:rPr>
          <w:rFonts w:ascii="微软雅黑" w:eastAsia="微软雅黑" w:hAnsi="微软雅黑" w:cs="微软雅黑"/>
        </w:rPr>
        <w:t>":bxLpassF</w:t>
      </w:r>
      <w:proofErr w:type="gramEnd"/>
      <w:r>
        <w:rPr>
          <w:rFonts w:ascii="微软雅黑" w:eastAsia="微软雅黑" w:hAnsi="微软雅黑" w:cs="微软雅黑"/>
        </w:rPr>
        <w:t>2XD8Kyks,generation 1259909635,version 56</w:t>
      </w:r>
    </w:p>
    <w:p w14:paraId="7342DD87"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w:t>
      </w:r>
      <w:proofErr w:type="gramStart"/>
      <w:r>
        <w:rPr>
          <w:rFonts w:ascii="微软雅黑" w:eastAsia="微软雅黑" w:hAnsi="微软雅黑" w:cs="微软雅黑"/>
        </w:rPr>
        <w:t>":bxLpassF</w:t>
      </w:r>
      <w:proofErr w:type="gramEnd"/>
      <w:r>
        <w:rPr>
          <w:rFonts w:ascii="微软雅黑" w:eastAsia="微软雅黑" w:hAnsi="微软雅黑" w:cs="微软雅黑"/>
        </w:rPr>
        <w:t>3XD8Kyks,generation 1259909635,version 87</w:t>
      </w:r>
    </w:p>
    <w:p w14:paraId="673983CB"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10.0.0.2</w:t>
      </w:r>
    </w:p>
    <w:p w14:paraId="2481F769"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1259911052,version 61</w:t>
      </w:r>
    </w:p>
    <w:p w14:paraId="28FD49DE"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"load-information":2.</w:t>
      </w:r>
      <w:proofErr w:type="gramStart"/>
      <w:r>
        <w:rPr>
          <w:rFonts w:ascii="微软雅黑" w:eastAsia="微软雅黑" w:hAnsi="微软雅黑" w:cs="微软雅黑"/>
        </w:rPr>
        <w:t>7,generation</w:t>
      </w:r>
      <w:proofErr w:type="gramEnd"/>
      <w:r>
        <w:rPr>
          <w:rFonts w:ascii="微软雅黑" w:eastAsia="微软雅黑" w:hAnsi="微软雅黑" w:cs="微软雅黑"/>
        </w:rPr>
        <w:t xml:space="preserve"> 1259911052,version 2</w:t>
      </w:r>
    </w:p>
    <w:p w14:paraId="18079182"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"bootstrapping</w:t>
      </w:r>
      <w:proofErr w:type="gramStart"/>
      <w:r>
        <w:rPr>
          <w:rFonts w:ascii="微软雅黑" w:eastAsia="微软雅黑" w:hAnsi="微软雅黑" w:cs="微软雅黑"/>
        </w:rPr>
        <w:t>":</w:t>
      </w:r>
      <w:proofErr w:type="spellStart"/>
      <w:r>
        <w:rPr>
          <w:rFonts w:ascii="微软雅黑" w:eastAsia="微软雅黑" w:hAnsi="微软雅黑" w:cs="微软雅黑"/>
        </w:rPr>
        <w:t>AujDMftpyUvebtnn</w:t>
      </w:r>
      <w:proofErr w:type="gramEnd"/>
      <w:r>
        <w:rPr>
          <w:rFonts w:ascii="微软雅黑" w:eastAsia="微软雅黑" w:hAnsi="微软雅黑" w:cs="微软雅黑"/>
        </w:rPr>
        <w:t>,generation</w:t>
      </w:r>
      <w:proofErr w:type="spellEnd"/>
      <w:r>
        <w:rPr>
          <w:rFonts w:ascii="微软雅黑" w:eastAsia="微软雅黑" w:hAnsi="微软雅黑" w:cs="微软雅黑"/>
        </w:rPr>
        <w:t xml:space="preserve"> 1259911052,version 31</w:t>
      </w:r>
    </w:p>
    <w:p w14:paraId="7565E31E"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10.0.0.3</w:t>
      </w:r>
    </w:p>
    <w:p w14:paraId="60C6ED42"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1259912238,version 5</w:t>
      </w:r>
    </w:p>
    <w:p w14:paraId="4A88E474"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"load-information":12.</w:t>
      </w:r>
      <w:proofErr w:type="gramStart"/>
      <w:r>
        <w:rPr>
          <w:rFonts w:ascii="微软雅黑" w:eastAsia="微软雅黑" w:hAnsi="微软雅黑" w:cs="微软雅黑"/>
        </w:rPr>
        <w:t>0,generation</w:t>
      </w:r>
      <w:proofErr w:type="gramEnd"/>
      <w:r>
        <w:rPr>
          <w:rFonts w:ascii="微软雅黑" w:eastAsia="微软雅黑" w:hAnsi="微软雅黑" w:cs="微软雅黑"/>
        </w:rPr>
        <w:t xml:space="preserve"> 1259912238,version 3</w:t>
      </w:r>
    </w:p>
    <w:p w14:paraId="00B10A11"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10.0.0.4</w:t>
      </w:r>
    </w:p>
    <w:p w14:paraId="22DBCC13"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1259912942,version 18</w:t>
      </w:r>
    </w:p>
    <w:p w14:paraId="6530BA96"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"load-information":6.</w:t>
      </w:r>
      <w:proofErr w:type="gramStart"/>
      <w:r>
        <w:rPr>
          <w:rFonts w:ascii="微软雅黑" w:eastAsia="微软雅黑" w:hAnsi="微软雅黑" w:cs="微软雅黑"/>
        </w:rPr>
        <w:t>7,generation</w:t>
      </w:r>
      <w:proofErr w:type="gramEnd"/>
      <w:r>
        <w:rPr>
          <w:rFonts w:ascii="微软雅黑" w:eastAsia="微软雅黑" w:hAnsi="微软雅黑" w:cs="微软雅黑"/>
        </w:rPr>
        <w:t xml:space="preserve"> 1259912942,version 3</w:t>
      </w:r>
    </w:p>
    <w:p w14:paraId="1972EEFD"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"normal":bj05IVc0lvRXw2</w:t>
      </w:r>
      <w:proofErr w:type="gramStart"/>
      <w:r>
        <w:rPr>
          <w:rFonts w:ascii="微软雅黑" w:eastAsia="微软雅黑" w:hAnsi="微软雅黑" w:cs="微软雅黑"/>
        </w:rPr>
        <w:t>xH,generation</w:t>
      </w:r>
      <w:proofErr w:type="gramEnd"/>
      <w:r>
        <w:rPr>
          <w:rFonts w:ascii="微软雅黑" w:eastAsia="微软雅黑" w:hAnsi="微软雅黑" w:cs="微软雅黑"/>
        </w:rPr>
        <w:t xml:space="preserve"> 1259912942,version 7</w:t>
      </w:r>
    </w:p>
    <w:p w14:paraId="69471DA6" w14:textId="77777777" w:rsidR="00C97CE8" w:rsidRDefault="007C2E36" w:rsidP="00A031EB">
      <w:pPr>
        <w:spacing w:after="58" w:line="255" w:lineRule="auto"/>
        <w:ind w:left="475" w:right="58" w:firstLineChars="200" w:firstLine="480"/>
      </w:pPr>
      <w:r>
        <w:rPr>
          <w:rFonts w:ascii="微软雅黑" w:eastAsia="微软雅黑" w:hAnsi="微软雅黑" w:cs="微软雅黑"/>
        </w:rPr>
        <w:t>2)Node 10.0.0.2</w:t>
      </w:r>
    </w:p>
    <w:p w14:paraId="68495CEB"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10.0.0.1</w:t>
      </w:r>
    </w:p>
    <w:p w14:paraId="617E87A0"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1259909635,version 324</w:t>
      </w:r>
    </w:p>
    <w:p w14:paraId="4E25E050"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"load-information":5.</w:t>
      </w:r>
      <w:proofErr w:type="gramStart"/>
      <w:r>
        <w:rPr>
          <w:rFonts w:ascii="微软雅黑" w:eastAsia="微软雅黑" w:hAnsi="微软雅黑" w:cs="微软雅黑"/>
        </w:rPr>
        <w:t>2,generation</w:t>
      </w:r>
      <w:proofErr w:type="gramEnd"/>
      <w:r>
        <w:rPr>
          <w:rFonts w:ascii="微软雅黑" w:eastAsia="微软雅黑" w:hAnsi="微软雅黑" w:cs="微软雅黑"/>
        </w:rPr>
        <w:t xml:space="preserve"> 1259909635,version 45</w:t>
      </w:r>
    </w:p>
    <w:p w14:paraId="1E1B3914" w14:textId="77777777" w:rsidR="00C97CE8" w:rsidRDefault="007C2E36" w:rsidP="00A031EB">
      <w:pPr>
        <w:spacing w:after="89"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"bootstrapping</w:t>
      </w:r>
      <w:proofErr w:type="gramStart"/>
      <w:r>
        <w:rPr>
          <w:rFonts w:ascii="微软雅黑" w:eastAsia="微软雅黑" w:hAnsi="微软雅黑" w:cs="微软雅黑"/>
        </w:rPr>
        <w:t>":bxLpassF</w:t>
      </w:r>
      <w:proofErr w:type="gramEnd"/>
      <w:r>
        <w:rPr>
          <w:rFonts w:ascii="微软雅黑" w:eastAsia="微软雅黑" w:hAnsi="微软雅黑" w:cs="微软雅黑"/>
        </w:rPr>
        <w:t>3XD8Kyks,generation 1259909635,version 56</w:t>
      </w:r>
    </w:p>
    <w:p w14:paraId="156969D8" w14:textId="77777777" w:rsidR="00C97CE8" w:rsidRDefault="007C2E36" w:rsidP="00A031EB">
      <w:pPr>
        <w:tabs>
          <w:tab w:val="center" w:pos="3306"/>
          <w:tab w:val="center" w:pos="7626"/>
          <w:tab w:val="right" w:pos="9422"/>
        </w:tabs>
        <w:spacing w:after="6" w:line="255" w:lineRule="auto"/>
        <w:ind w:left="0" w:firstLineChars="200" w:firstLine="440"/>
      </w:pPr>
      <w:r>
        <w:rPr>
          <w:rFonts w:ascii="Calibri" w:eastAsia="Calibri" w:hAnsi="Calibri" w:cs="Calibri"/>
          <w:sz w:val="22"/>
        </w:rPr>
        <w:tab/>
      </w:r>
      <w:r>
        <w:rPr>
          <w:rFonts w:ascii="微软雅黑" w:eastAsia="微软雅黑" w:hAnsi="微软雅黑" w:cs="微软雅黑"/>
        </w:rPr>
        <w:t>ApplicationState"normal</w:t>
      </w:r>
      <w:proofErr w:type="gramStart"/>
      <w:r>
        <w:rPr>
          <w:rFonts w:ascii="微软雅黑" w:eastAsia="微软雅黑" w:hAnsi="微软雅黑" w:cs="微软雅黑"/>
        </w:rPr>
        <w:t>":bxLpassF</w:t>
      </w:r>
      <w:proofErr w:type="gramEnd"/>
      <w:r>
        <w:rPr>
          <w:rFonts w:ascii="微软雅黑" w:eastAsia="微软雅黑" w:hAnsi="微软雅黑" w:cs="微软雅黑"/>
        </w:rPr>
        <w:t xml:space="preserve">3XD8Kyks,generation </w:t>
      </w:r>
      <w:r>
        <w:rPr>
          <w:rFonts w:ascii="微软雅黑" w:eastAsia="微软雅黑" w:hAnsi="微软雅黑" w:cs="微软雅黑"/>
        </w:rPr>
        <w:tab/>
        <w:t xml:space="preserve">1259909635,version </w:t>
      </w:r>
      <w:r>
        <w:rPr>
          <w:rFonts w:ascii="微软雅黑" w:eastAsia="微软雅黑" w:hAnsi="微软雅黑" w:cs="微软雅黑"/>
        </w:rPr>
        <w:tab/>
        <w:t>87</w:t>
      </w:r>
    </w:p>
    <w:p w14:paraId="080E3214"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10.0.0.2</w:t>
      </w:r>
    </w:p>
    <w:p w14:paraId="23A3DBFE"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1259911052,version 63</w:t>
      </w:r>
    </w:p>
    <w:p w14:paraId="603B77FD"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lastRenderedPageBreak/>
        <w:t>ApplicationState</w:t>
      </w:r>
      <w:proofErr w:type="spellEnd"/>
      <w:r>
        <w:rPr>
          <w:rFonts w:ascii="微软雅黑" w:eastAsia="微软雅黑" w:hAnsi="微软雅黑" w:cs="微软雅黑"/>
        </w:rPr>
        <w:t xml:space="preserve"> "load-information":2.</w:t>
      </w:r>
      <w:proofErr w:type="gramStart"/>
      <w:r>
        <w:rPr>
          <w:rFonts w:ascii="微软雅黑" w:eastAsia="微软雅黑" w:hAnsi="微软雅黑" w:cs="微软雅黑"/>
        </w:rPr>
        <w:t>7,generation</w:t>
      </w:r>
      <w:proofErr w:type="gramEnd"/>
      <w:r>
        <w:rPr>
          <w:rFonts w:ascii="微软雅黑" w:eastAsia="微软雅黑" w:hAnsi="微软雅黑" w:cs="微软雅黑"/>
        </w:rPr>
        <w:t xml:space="preserve"> 1259911052,version 2</w:t>
      </w:r>
    </w:p>
    <w:p w14:paraId="64770125" w14:textId="77777777" w:rsidR="00C97CE8" w:rsidRDefault="007C2E36" w:rsidP="00A031EB">
      <w:pPr>
        <w:spacing w:after="89"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"bootstrapping</w:t>
      </w:r>
      <w:proofErr w:type="gramStart"/>
      <w:r>
        <w:rPr>
          <w:rFonts w:ascii="微软雅黑" w:eastAsia="微软雅黑" w:hAnsi="微软雅黑" w:cs="微软雅黑"/>
        </w:rPr>
        <w:t>":</w:t>
      </w:r>
      <w:proofErr w:type="spellStart"/>
      <w:r>
        <w:rPr>
          <w:rFonts w:ascii="微软雅黑" w:eastAsia="微软雅黑" w:hAnsi="微软雅黑" w:cs="微软雅黑"/>
        </w:rPr>
        <w:t>AujDMftpyUvebtnn</w:t>
      </w:r>
      <w:proofErr w:type="gramEnd"/>
      <w:r>
        <w:rPr>
          <w:rFonts w:ascii="微软雅黑" w:eastAsia="微软雅黑" w:hAnsi="微软雅黑" w:cs="微软雅黑"/>
        </w:rPr>
        <w:t>,generation</w:t>
      </w:r>
      <w:proofErr w:type="spellEnd"/>
      <w:r>
        <w:rPr>
          <w:rFonts w:ascii="微软雅黑" w:eastAsia="微软雅黑" w:hAnsi="微软雅黑" w:cs="微软雅黑"/>
        </w:rPr>
        <w:t xml:space="preserve"> 1259911052,version 31</w:t>
      </w:r>
    </w:p>
    <w:p w14:paraId="4473D949" w14:textId="77777777" w:rsidR="00C97CE8" w:rsidRDefault="007C2E36" w:rsidP="00A031EB">
      <w:pPr>
        <w:tabs>
          <w:tab w:val="center" w:pos="3273"/>
          <w:tab w:val="center" w:pos="7589"/>
          <w:tab w:val="right" w:pos="9422"/>
        </w:tabs>
        <w:spacing w:after="6" w:line="255" w:lineRule="auto"/>
        <w:ind w:left="0" w:firstLineChars="200" w:firstLine="440"/>
      </w:pPr>
      <w:r>
        <w:rPr>
          <w:rFonts w:ascii="Calibri" w:eastAsia="Calibri" w:hAnsi="Calibri" w:cs="Calibri"/>
          <w:sz w:val="22"/>
        </w:rPr>
        <w:tab/>
      </w:r>
      <w:r>
        <w:rPr>
          <w:rFonts w:ascii="微软雅黑" w:eastAsia="微软雅黑" w:hAnsi="微软雅黑" w:cs="微软雅黑"/>
        </w:rPr>
        <w:t>ApplicationState"normal</w:t>
      </w:r>
      <w:proofErr w:type="gramStart"/>
      <w:r>
        <w:rPr>
          <w:rFonts w:ascii="微软雅黑" w:eastAsia="微软雅黑" w:hAnsi="微软雅黑" w:cs="微软雅黑"/>
        </w:rPr>
        <w:t>":</w:t>
      </w:r>
      <w:proofErr w:type="spellStart"/>
      <w:r>
        <w:rPr>
          <w:rFonts w:ascii="微软雅黑" w:eastAsia="微软雅黑" w:hAnsi="微软雅黑" w:cs="微软雅黑"/>
        </w:rPr>
        <w:t>AujDMftpyUvebtnn</w:t>
      </w:r>
      <w:proofErr w:type="gramEnd"/>
      <w:r>
        <w:rPr>
          <w:rFonts w:ascii="微软雅黑" w:eastAsia="微软雅黑" w:hAnsi="微软雅黑" w:cs="微软雅黑"/>
        </w:rPr>
        <w:t>,generation</w:t>
      </w:r>
      <w:proofErr w:type="spellEnd"/>
      <w:r>
        <w:rPr>
          <w:rFonts w:ascii="微软雅黑" w:eastAsia="微软雅黑" w:hAnsi="微软雅黑" w:cs="微软雅黑"/>
        </w:rPr>
        <w:t xml:space="preserve"> </w:t>
      </w:r>
      <w:r>
        <w:rPr>
          <w:rFonts w:ascii="微软雅黑" w:eastAsia="微软雅黑" w:hAnsi="微软雅黑" w:cs="微软雅黑"/>
        </w:rPr>
        <w:tab/>
        <w:t xml:space="preserve">1259911052,version </w:t>
      </w:r>
      <w:r>
        <w:rPr>
          <w:rFonts w:ascii="微软雅黑" w:eastAsia="微软雅黑" w:hAnsi="微软雅黑" w:cs="微软雅黑"/>
        </w:rPr>
        <w:tab/>
        <w:t>62</w:t>
      </w:r>
    </w:p>
    <w:p w14:paraId="2B638E20"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10.0.0.3</w:t>
      </w:r>
    </w:p>
    <w:p w14:paraId="25503BD7"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1259812143,version 2142</w:t>
      </w:r>
    </w:p>
    <w:p w14:paraId="12147542"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"load-information":16.</w:t>
      </w:r>
      <w:proofErr w:type="gramStart"/>
      <w:r>
        <w:rPr>
          <w:rFonts w:ascii="微软雅黑" w:eastAsia="微软雅黑" w:hAnsi="微软雅黑" w:cs="微软雅黑"/>
        </w:rPr>
        <w:t>0,generation</w:t>
      </w:r>
      <w:proofErr w:type="gramEnd"/>
      <w:r>
        <w:rPr>
          <w:rFonts w:ascii="微软雅黑" w:eastAsia="微软雅黑" w:hAnsi="微软雅黑" w:cs="微软雅黑"/>
        </w:rPr>
        <w:t xml:space="preserve"> 1259812143,version 1803</w:t>
      </w:r>
    </w:p>
    <w:p w14:paraId="35E329C3"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w:t>
      </w:r>
      <w:proofErr w:type="gramStart"/>
      <w:r>
        <w:rPr>
          <w:rFonts w:ascii="微软雅黑" w:eastAsia="微软雅黑" w:hAnsi="微软雅黑" w:cs="微软雅黑"/>
        </w:rPr>
        <w:t>":W</w:t>
      </w:r>
      <w:proofErr w:type="gramEnd"/>
      <w:r>
        <w:rPr>
          <w:rFonts w:ascii="微软雅黑" w:eastAsia="微软雅黑" w:hAnsi="微软雅黑" w:cs="微软雅黑"/>
        </w:rPr>
        <w:t>2U1XYUC3wMppcY7,generation 1259812143,version 6</w:t>
      </w:r>
    </w:p>
    <w:p w14:paraId="66C5EDF0" w14:textId="77777777" w:rsidR="00C97CE8" w:rsidRDefault="007C2E36" w:rsidP="00A031EB">
      <w:pPr>
        <w:spacing w:after="7"/>
        <w:ind w:left="490" w:right="47" w:firstLineChars="200" w:firstLine="480"/>
      </w:pPr>
      <w:r>
        <w:rPr>
          <w:rFonts w:ascii="微软雅黑" w:eastAsia="微软雅黑" w:hAnsi="微软雅黑" w:cs="微软雅黑"/>
        </w:rPr>
        <w:t>Gossip</w:t>
      </w:r>
      <w:r>
        <w:t>协议的状态同步流程如图</w:t>
      </w:r>
      <w:r>
        <w:rPr>
          <w:rFonts w:ascii="微软雅黑" w:eastAsia="微软雅黑" w:hAnsi="微软雅黑" w:cs="微软雅黑"/>
        </w:rPr>
        <w:t>10-11</w:t>
      </w:r>
      <w:r>
        <w:t>所示。</w:t>
      </w:r>
    </w:p>
    <w:p w14:paraId="5245F0B2" w14:textId="77777777" w:rsidR="00C97CE8" w:rsidRDefault="007C2E36" w:rsidP="00A031EB">
      <w:pPr>
        <w:spacing w:after="115" w:line="259" w:lineRule="auto"/>
        <w:ind w:left="2364" w:firstLineChars="200" w:firstLine="480"/>
      </w:pPr>
      <w:r>
        <w:rPr>
          <w:noProof/>
        </w:rPr>
        <w:drawing>
          <wp:inline distT="0" distB="0" distL="0" distR="0" wp14:anchorId="04C32578" wp14:editId="4D812A56">
            <wp:extent cx="2948940" cy="1600200"/>
            <wp:effectExtent l="0" t="0" r="0" b="0"/>
            <wp:docPr id="43580" name="Picture 43580"/>
            <wp:cNvGraphicFramePr/>
            <a:graphic xmlns:a="http://schemas.openxmlformats.org/drawingml/2006/main">
              <a:graphicData uri="http://schemas.openxmlformats.org/drawingml/2006/picture">
                <pic:pic xmlns:pic="http://schemas.openxmlformats.org/drawingml/2006/picture">
                  <pic:nvPicPr>
                    <pic:cNvPr id="43580" name="Picture 43580"/>
                    <pic:cNvPicPr/>
                  </pic:nvPicPr>
                  <pic:blipFill>
                    <a:blip r:embed="rId425"/>
                    <a:stretch>
                      <a:fillRect/>
                    </a:stretch>
                  </pic:blipFill>
                  <pic:spPr>
                    <a:xfrm>
                      <a:off x="0" y="0"/>
                      <a:ext cx="2948940" cy="1600200"/>
                    </a:xfrm>
                    <a:prstGeom prst="rect">
                      <a:avLst/>
                    </a:prstGeom>
                  </pic:spPr>
                </pic:pic>
              </a:graphicData>
            </a:graphic>
          </wp:inline>
        </w:drawing>
      </w:r>
    </w:p>
    <w:p w14:paraId="602FB4B4"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10-11 Gossip</w:t>
      </w:r>
      <w:r>
        <w:rPr>
          <w:color w:val="A25400"/>
          <w:sz w:val="22"/>
        </w:rPr>
        <w:t>协议的状态同步流程</w:t>
      </w:r>
    </w:p>
    <w:p w14:paraId="213447A4" w14:textId="77777777" w:rsidR="00C97CE8" w:rsidRDefault="007C2E36" w:rsidP="00A031EB">
      <w:pPr>
        <w:spacing w:after="4" w:line="255" w:lineRule="auto"/>
        <w:ind w:left="475" w:right="58" w:firstLineChars="200" w:firstLine="480"/>
      </w:pPr>
      <w:r>
        <w:t>如图</w:t>
      </w:r>
      <w:r>
        <w:rPr>
          <w:rFonts w:ascii="微软雅黑" w:eastAsia="微软雅黑" w:hAnsi="微软雅黑" w:cs="微软雅黑"/>
        </w:rPr>
        <w:t>10-11</w:t>
      </w:r>
      <w:r>
        <w:t>所示，节点</w:t>
      </w:r>
      <w:r>
        <w:rPr>
          <w:rFonts w:ascii="微软雅黑" w:eastAsia="微软雅黑" w:hAnsi="微软雅黑" w:cs="微软雅黑"/>
        </w:rPr>
        <w:t>10.0.0.1</w:t>
      </w:r>
      <w:r>
        <w:t>向节点</w:t>
      </w:r>
      <w:r>
        <w:rPr>
          <w:rFonts w:ascii="微软雅黑" w:eastAsia="微软雅黑" w:hAnsi="微软雅黑" w:cs="微软雅黑"/>
        </w:rPr>
        <w:t>10.0.0.2</w:t>
      </w:r>
      <w:r>
        <w:t>发送</w:t>
      </w:r>
      <w:proofErr w:type="spellStart"/>
      <w:r>
        <w:rPr>
          <w:rFonts w:ascii="微软雅黑" w:eastAsia="微软雅黑" w:hAnsi="微软雅黑" w:cs="微软雅黑"/>
        </w:rPr>
        <w:t>GossipDigestSynMe</w:t>
      </w:r>
      <w:proofErr w:type="spellEnd"/>
      <w:r>
        <w:t>报文，假设当前</w:t>
      </w:r>
    </w:p>
    <w:p w14:paraId="6DAD27C8" w14:textId="77777777" w:rsidR="00C97CE8" w:rsidRDefault="007C2E36" w:rsidP="00A031EB">
      <w:pPr>
        <w:ind w:left="-5" w:right="47" w:firstLineChars="200" w:firstLine="480"/>
      </w:pPr>
      <w:r>
        <w:t>两节点的状态正如前文所给出的示例中的状态，则报文包含状态信息如下：</w:t>
      </w:r>
    </w:p>
    <w:p w14:paraId="26DC0F41"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GossipDigestSynMessage</w:t>
      </w:r>
      <w:proofErr w:type="spellEnd"/>
      <w:r>
        <w:t>（节点</w:t>
      </w:r>
      <w:r>
        <w:rPr>
          <w:rFonts w:ascii="微软雅黑" w:eastAsia="微软雅黑" w:hAnsi="微软雅黑" w:cs="微软雅黑"/>
        </w:rPr>
        <w:t>10.0.0.1</w:t>
      </w:r>
      <w:r>
        <w:t>）</w:t>
      </w:r>
    </w:p>
    <w:p w14:paraId="63420428"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10.0.0.1:1259909635:325</w:t>
      </w:r>
    </w:p>
    <w:p w14:paraId="76A660AC"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10.0.0.2:1259911052:61</w:t>
      </w:r>
    </w:p>
    <w:p w14:paraId="67D7A722"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10.0.0.3:1259912238:5</w:t>
      </w:r>
    </w:p>
    <w:p w14:paraId="5733BEE8"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10.0.0.4:1259912942:18</w:t>
      </w:r>
    </w:p>
    <w:p w14:paraId="772FB846" w14:textId="77777777" w:rsidR="00C97CE8" w:rsidRDefault="007C2E36" w:rsidP="00A031EB">
      <w:pPr>
        <w:spacing w:after="81" w:line="255" w:lineRule="auto"/>
        <w:ind w:left="475" w:right="58" w:firstLineChars="200" w:firstLine="480"/>
      </w:pPr>
      <w:r>
        <w:t>节点</w:t>
      </w:r>
      <w:r>
        <w:rPr>
          <w:rFonts w:ascii="微软雅黑" w:eastAsia="微软雅黑" w:hAnsi="微软雅黑" w:cs="微软雅黑"/>
        </w:rPr>
        <w:t>10.0.0.2</w:t>
      </w:r>
      <w:r>
        <w:t>回复</w:t>
      </w:r>
      <w:r>
        <w:rPr>
          <w:rFonts w:ascii="微软雅黑" w:eastAsia="微软雅黑" w:hAnsi="微软雅黑" w:cs="微软雅黑"/>
        </w:rPr>
        <w:t>10.0.0.1</w:t>
      </w:r>
      <w:r>
        <w:t>的信息如下：</w:t>
      </w:r>
    </w:p>
    <w:p w14:paraId="7CBD4824"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GossipDigestAckMessage</w:t>
      </w:r>
      <w:proofErr w:type="spellEnd"/>
      <w:r>
        <w:t>（节点</w:t>
      </w:r>
      <w:r>
        <w:rPr>
          <w:rFonts w:ascii="微软雅黑" w:eastAsia="微软雅黑" w:hAnsi="微软雅黑" w:cs="微软雅黑"/>
        </w:rPr>
        <w:t>10.0.0.2</w:t>
      </w:r>
      <w:r>
        <w:t>）</w:t>
      </w:r>
    </w:p>
    <w:p w14:paraId="048590E2" w14:textId="77777777" w:rsidR="00C97CE8" w:rsidRDefault="007C2E36" w:rsidP="00A031EB">
      <w:pPr>
        <w:spacing w:after="58" w:line="255" w:lineRule="auto"/>
        <w:ind w:left="475" w:right="58" w:firstLineChars="200" w:firstLine="480"/>
      </w:pPr>
      <w:r>
        <w:rPr>
          <w:rFonts w:ascii="微软雅黑" w:eastAsia="微软雅黑" w:hAnsi="微软雅黑" w:cs="微软雅黑"/>
        </w:rPr>
        <w:lastRenderedPageBreak/>
        <w:t>10.0.0.1:1259909635:324</w:t>
      </w:r>
    </w:p>
    <w:p w14:paraId="1313CEB3"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10.0.0.3:1259912238:0</w:t>
      </w:r>
    </w:p>
    <w:p w14:paraId="79ED5D06"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10.0.0.4:1259912942:0</w:t>
      </w:r>
    </w:p>
    <w:p w14:paraId="2216B1A2"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10.0.0.2:</w:t>
      </w:r>
    </w:p>
    <w:p w14:paraId="5BA95078"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w:t>
      </w:r>
      <w:proofErr w:type="gramStart"/>
      <w:r>
        <w:rPr>
          <w:rFonts w:ascii="微软雅黑" w:eastAsia="微软雅黑" w:hAnsi="微软雅黑" w:cs="微软雅黑"/>
        </w:rPr>
        <w:t>":</w:t>
      </w:r>
      <w:proofErr w:type="spellStart"/>
      <w:r>
        <w:rPr>
          <w:rFonts w:ascii="微软雅黑" w:eastAsia="微软雅黑" w:hAnsi="微软雅黑" w:cs="微软雅黑"/>
        </w:rPr>
        <w:t>AujDMftpyUvebtnn</w:t>
      </w:r>
      <w:proofErr w:type="gramEnd"/>
      <w:r>
        <w:rPr>
          <w:rFonts w:ascii="微软雅黑" w:eastAsia="微软雅黑" w:hAnsi="微软雅黑" w:cs="微软雅黑"/>
        </w:rPr>
        <w:t>,generation</w:t>
      </w:r>
      <w:proofErr w:type="spellEnd"/>
      <w:r>
        <w:rPr>
          <w:rFonts w:ascii="微软雅黑" w:eastAsia="微软雅黑" w:hAnsi="微软雅黑" w:cs="微软雅黑"/>
        </w:rPr>
        <w:t xml:space="preserve"> 1259911052,version 62],</w:t>
      </w:r>
    </w:p>
    <w:p w14:paraId="0980E36A"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1259911052,version 63]</w:t>
      </w:r>
    </w:p>
    <w:p w14:paraId="30A1087D" w14:textId="77777777" w:rsidR="00C97CE8" w:rsidRDefault="007C2E36" w:rsidP="00A031EB">
      <w:pPr>
        <w:spacing w:after="82" w:line="255" w:lineRule="auto"/>
        <w:ind w:left="475" w:right="58" w:firstLineChars="200" w:firstLine="480"/>
      </w:pPr>
      <w:r>
        <w:t>节点</w:t>
      </w:r>
      <w:r>
        <w:rPr>
          <w:rFonts w:ascii="微软雅黑" w:eastAsia="微软雅黑" w:hAnsi="微软雅黑" w:cs="微软雅黑"/>
        </w:rPr>
        <w:t>10.0.0.1</w:t>
      </w:r>
      <w:r>
        <w:t>再次回复</w:t>
      </w:r>
      <w:r>
        <w:rPr>
          <w:rFonts w:ascii="微软雅黑" w:eastAsia="微软雅黑" w:hAnsi="微软雅黑" w:cs="微软雅黑"/>
        </w:rPr>
        <w:t>10.0.0.2</w:t>
      </w:r>
      <w:r>
        <w:t>的信息如下：</w:t>
      </w:r>
    </w:p>
    <w:p w14:paraId="2CCF78FB" w14:textId="77777777" w:rsidR="00C97CE8" w:rsidRDefault="007C2E36" w:rsidP="00A031EB">
      <w:pPr>
        <w:spacing w:after="58" w:line="255" w:lineRule="auto"/>
        <w:ind w:left="475" w:right="58" w:firstLineChars="200" w:firstLine="480"/>
      </w:pPr>
      <w:r>
        <w:rPr>
          <w:rFonts w:ascii="微软雅黑" w:eastAsia="微软雅黑" w:hAnsi="微软雅黑" w:cs="微软雅黑"/>
        </w:rPr>
        <w:t>GossipDigestAck2Message</w:t>
      </w:r>
      <w:r>
        <w:t>（节点</w:t>
      </w:r>
      <w:r>
        <w:rPr>
          <w:rFonts w:ascii="微软雅黑" w:eastAsia="微软雅黑" w:hAnsi="微软雅黑" w:cs="微软雅黑"/>
        </w:rPr>
        <w:t>10.0.0.1</w:t>
      </w:r>
      <w:r>
        <w:t>）</w:t>
      </w:r>
    </w:p>
    <w:p w14:paraId="2E60F94B"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10.0.0.1:</w:t>
      </w:r>
    </w:p>
    <w:p w14:paraId="5948905B"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1259909635,version 325</w:t>
      </w:r>
    </w:p>
    <w:p w14:paraId="4FD6D24B"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"load-information":5.</w:t>
      </w:r>
      <w:proofErr w:type="gramStart"/>
      <w:r>
        <w:rPr>
          <w:rFonts w:ascii="微软雅黑" w:eastAsia="微软雅黑" w:hAnsi="微软雅黑" w:cs="微软雅黑"/>
        </w:rPr>
        <w:t>2,generation</w:t>
      </w:r>
      <w:proofErr w:type="gramEnd"/>
      <w:r>
        <w:rPr>
          <w:rFonts w:ascii="微软雅黑" w:eastAsia="微软雅黑" w:hAnsi="微软雅黑" w:cs="微软雅黑"/>
        </w:rPr>
        <w:t xml:space="preserve"> 1259909635,version 45</w:t>
      </w:r>
    </w:p>
    <w:p w14:paraId="7F4E5BE9" w14:textId="77777777" w:rsidR="00C97CE8" w:rsidRDefault="007C2E36" w:rsidP="00A031EB">
      <w:pPr>
        <w:spacing w:after="0" w:line="30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"bootstrapping</w:t>
      </w:r>
      <w:proofErr w:type="gramStart"/>
      <w:r>
        <w:rPr>
          <w:rFonts w:ascii="微软雅黑" w:eastAsia="微软雅黑" w:hAnsi="微软雅黑" w:cs="微软雅黑"/>
        </w:rPr>
        <w:t>":bxLpassF</w:t>
      </w:r>
      <w:proofErr w:type="gramEnd"/>
      <w:r>
        <w:rPr>
          <w:rFonts w:ascii="微软雅黑" w:eastAsia="微软雅黑" w:hAnsi="微软雅黑" w:cs="微软雅黑"/>
        </w:rPr>
        <w:t xml:space="preserve">3XD8Kyks,generation 1259909635,version 56 </w:t>
      </w: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"normal":bxLpassF3XD8Kyks,generation 1259909635,version 87</w:t>
      </w:r>
    </w:p>
    <w:p w14:paraId="7C290396"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10.0.0.3:</w:t>
      </w:r>
    </w:p>
    <w:p w14:paraId="4C7B7AC4"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1259912238,version 5</w:t>
      </w:r>
    </w:p>
    <w:p w14:paraId="382192FC"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"load-information":12.</w:t>
      </w:r>
      <w:proofErr w:type="gramStart"/>
      <w:r>
        <w:rPr>
          <w:rFonts w:ascii="微软雅黑" w:eastAsia="微软雅黑" w:hAnsi="微软雅黑" w:cs="微软雅黑"/>
        </w:rPr>
        <w:t>0,generation</w:t>
      </w:r>
      <w:proofErr w:type="gramEnd"/>
      <w:r>
        <w:rPr>
          <w:rFonts w:ascii="微软雅黑" w:eastAsia="微软雅黑" w:hAnsi="微软雅黑" w:cs="微软雅黑"/>
        </w:rPr>
        <w:t xml:space="preserve"> 1259912238,version 3</w:t>
      </w:r>
    </w:p>
    <w:p w14:paraId="7B10A8F5"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10.0.0.4:</w:t>
      </w:r>
    </w:p>
    <w:p w14:paraId="492EAFEC"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1259912942,version 18</w:t>
      </w:r>
    </w:p>
    <w:p w14:paraId="1F1FC063"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"load-information":6.</w:t>
      </w:r>
      <w:proofErr w:type="gramStart"/>
      <w:r>
        <w:rPr>
          <w:rFonts w:ascii="微软雅黑" w:eastAsia="微软雅黑" w:hAnsi="微软雅黑" w:cs="微软雅黑"/>
        </w:rPr>
        <w:t>7,generation</w:t>
      </w:r>
      <w:proofErr w:type="gramEnd"/>
      <w:r>
        <w:rPr>
          <w:rFonts w:ascii="微软雅黑" w:eastAsia="微软雅黑" w:hAnsi="微软雅黑" w:cs="微软雅黑"/>
        </w:rPr>
        <w:t xml:space="preserve"> 1259912942,version 3</w:t>
      </w:r>
    </w:p>
    <w:p w14:paraId="20244CAA" w14:textId="77777777" w:rsidR="00C97CE8" w:rsidRDefault="007C2E36" w:rsidP="00A031EB">
      <w:pPr>
        <w:spacing w:after="250"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"normal":bj05IVc0lvRXw2</w:t>
      </w:r>
      <w:proofErr w:type="gramStart"/>
      <w:r>
        <w:rPr>
          <w:rFonts w:ascii="微软雅黑" w:eastAsia="微软雅黑" w:hAnsi="微软雅黑" w:cs="微软雅黑"/>
        </w:rPr>
        <w:t>xH,generation</w:t>
      </w:r>
      <w:proofErr w:type="gramEnd"/>
      <w:r>
        <w:rPr>
          <w:rFonts w:ascii="微软雅黑" w:eastAsia="微软雅黑" w:hAnsi="微软雅黑" w:cs="微软雅黑"/>
        </w:rPr>
        <w:t xml:space="preserve"> 1259912942,version 7</w:t>
      </w:r>
    </w:p>
    <w:p w14:paraId="2B9DE02A" w14:textId="77777777" w:rsidR="00C97CE8" w:rsidRDefault="007C2E36" w:rsidP="00A031EB">
      <w:pPr>
        <w:spacing w:after="228" w:line="259" w:lineRule="auto"/>
        <w:ind w:left="2012" w:firstLineChars="200" w:firstLine="480"/>
      </w:pPr>
      <w:r>
        <w:rPr>
          <w:rFonts w:ascii="微软雅黑" w:eastAsia="微软雅黑" w:hAnsi="微软雅黑" w:cs="微软雅黑"/>
          <w:b/>
        </w:rPr>
        <w:t xml:space="preserve">10.3.5 </w:t>
      </w:r>
      <w:proofErr w:type="spellStart"/>
      <w:r>
        <w:rPr>
          <w:rFonts w:ascii="微软雅黑" w:eastAsia="微软雅黑" w:hAnsi="微软雅黑" w:cs="微软雅黑"/>
          <w:b/>
        </w:rPr>
        <w:t>CoolStreaming</w:t>
      </w:r>
      <w:proofErr w:type="spellEnd"/>
      <w:r>
        <w:t>系统中</w:t>
      </w:r>
      <w:r>
        <w:rPr>
          <w:rFonts w:ascii="微软雅黑" w:eastAsia="微软雅黑" w:hAnsi="微软雅黑" w:cs="微软雅黑"/>
          <w:b/>
        </w:rPr>
        <w:t>Gossip</w:t>
      </w:r>
      <w:r>
        <w:t>协议的具体实现方式</w:t>
      </w:r>
    </w:p>
    <w:p w14:paraId="62AD6CE5" w14:textId="77777777" w:rsidR="00C97CE8" w:rsidRDefault="007C2E36" w:rsidP="00A031EB">
      <w:pPr>
        <w:spacing w:after="49" w:line="251" w:lineRule="auto"/>
        <w:ind w:left="-15" w:right="62" w:firstLineChars="200" w:firstLine="480"/>
      </w:pPr>
      <w:proofErr w:type="spellStart"/>
      <w:r>
        <w:rPr>
          <w:rFonts w:ascii="微软雅黑" w:eastAsia="微软雅黑" w:hAnsi="微软雅黑" w:cs="微软雅黑"/>
        </w:rPr>
        <w:t>CoolStreaming</w:t>
      </w:r>
      <w:proofErr w:type="spellEnd"/>
      <w:r>
        <w:t>是一个典型的基于</w:t>
      </w:r>
      <w:r>
        <w:rPr>
          <w:rFonts w:ascii="微软雅黑" w:eastAsia="微软雅黑" w:hAnsi="微软雅黑" w:cs="微软雅黑"/>
        </w:rPr>
        <w:t>Gossip</w:t>
      </w:r>
      <w:r>
        <w:t>协议的模型。在</w:t>
      </w:r>
      <w:proofErr w:type="spellStart"/>
      <w:r>
        <w:rPr>
          <w:rFonts w:ascii="微软雅黑" w:eastAsia="微软雅黑" w:hAnsi="微软雅黑" w:cs="微软雅黑"/>
        </w:rPr>
        <w:t>CoolStreaming</w:t>
      </w:r>
      <w:proofErr w:type="spellEnd"/>
      <w:r>
        <w:t>中，每个节点既是数据的接收者，也是数据的提供者。服务器是一个特殊的节点，只作为数据的提供者，称为源节点。</w:t>
      </w:r>
    </w:p>
    <w:p w14:paraId="32376B87" w14:textId="77777777" w:rsidR="00C97CE8" w:rsidRDefault="007C2E36" w:rsidP="00A031EB">
      <w:pPr>
        <w:ind w:left="490" w:right="47" w:firstLineChars="200" w:firstLine="480"/>
      </w:pPr>
      <w:proofErr w:type="spellStart"/>
      <w:r>
        <w:rPr>
          <w:rFonts w:ascii="微软雅黑" w:eastAsia="微软雅黑" w:hAnsi="微软雅黑" w:cs="微软雅黑"/>
        </w:rPr>
        <w:lastRenderedPageBreak/>
        <w:t>CoolStreaming</w:t>
      </w:r>
      <w:proofErr w:type="spellEnd"/>
      <w:r>
        <w:t>系统主要包括以下四个方面：</w:t>
      </w:r>
    </w:p>
    <w:p w14:paraId="1324E7D2" w14:textId="77777777" w:rsidR="00C97CE8" w:rsidRDefault="007C2E36" w:rsidP="00B55381">
      <w:pPr>
        <w:numPr>
          <w:ilvl w:val="0"/>
          <w:numId w:val="183"/>
        </w:numPr>
        <w:ind w:right="47" w:firstLineChars="200" w:firstLine="480"/>
      </w:pPr>
      <w:r>
        <w:t>节点管理；</w:t>
      </w:r>
    </w:p>
    <w:p w14:paraId="09DE2B99" w14:textId="77777777" w:rsidR="00C97CE8" w:rsidRDefault="007C2E36" w:rsidP="00B55381">
      <w:pPr>
        <w:numPr>
          <w:ilvl w:val="0"/>
          <w:numId w:val="183"/>
        </w:numPr>
        <w:ind w:right="47" w:firstLineChars="200" w:firstLine="480"/>
      </w:pPr>
      <w:r>
        <w:t>数据的表示与交换；</w:t>
      </w:r>
    </w:p>
    <w:p w14:paraId="2B3B4AED" w14:textId="77777777" w:rsidR="00C97CE8" w:rsidRDefault="007C2E36" w:rsidP="00B55381">
      <w:pPr>
        <w:numPr>
          <w:ilvl w:val="0"/>
          <w:numId w:val="183"/>
        </w:numPr>
        <w:spacing w:after="105"/>
        <w:ind w:right="47" w:firstLineChars="200" w:firstLine="480"/>
      </w:pPr>
      <w:r>
        <w:t>数据调度算法；</w:t>
      </w:r>
    </w:p>
    <w:p w14:paraId="1CB61E5F" w14:textId="77777777" w:rsidR="00C97CE8" w:rsidRDefault="007C2E36" w:rsidP="00B55381">
      <w:pPr>
        <w:numPr>
          <w:ilvl w:val="0"/>
          <w:numId w:val="183"/>
        </w:numPr>
        <w:spacing w:after="7"/>
        <w:ind w:right="47" w:firstLineChars="200" w:firstLine="480"/>
      </w:pPr>
      <w:r>
        <w:t>错误恢复与伙伴节点优化</w:t>
      </w:r>
      <w:r>
        <w:rPr>
          <w:rFonts w:ascii="微软雅黑" w:eastAsia="微软雅黑" w:hAnsi="微软雅黑" w:cs="微软雅黑"/>
          <w:sz w:val="33"/>
          <w:vertAlign w:val="superscript"/>
        </w:rPr>
        <w:t>[12]</w:t>
      </w:r>
      <w:r>
        <w:t>。</w:t>
      </w:r>
    </w:p>
    <w:p w14:paraId="11B7E5CD" w14:textId="77777777" w:rsidR="00C97CE8" w:rsidRDefault="007C2E36" w:rsidP="00A031EB">
      <w:pPr>
        <w:ind w:left="490" w:right="47" w:firstLineChars="200" w:firstLine="480"/>
      </w:pPr>
      <w:r>
        <w:rPr>
          <w:rFonts w:ascii="微软雅黑" w:eastAsia="微软雅黑" w:hAnsi="微软雅黑" w:cs="微软雅黑"/>
          <w:b/>
        </w:rPr>
        <w:t>1.</w:t>
      </w:r>
      <w:r>
        <w:t>节点管理</w:t>
      </w:r>
    </w:p>
    <w:p w14:paraId="56F7A14B"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CoolStreaming</w:t>
      </w:r>
      <w:proofErr w:type="spellEnd"/>
      <w:r>
        <w:t>中存在三类节点。</w:t>
      </w:r>
    </w:p>
    <w:p w14:paraId="74F3A072" w14:textId="77777777" w:rsidR="00C97CE8" w:rsidRDefault="007C2E36" w:rsidP="00B55381">
      <w:pPr>
        <w:numPr>
          <w:ilvl w:val="0"/>
          <w:numId w:val="184"/>
        </w:numPr>
        <w:ind w:right="47" w:firstLineChars="200" w:firstLine="480"/>
      </w:pPr>
      <w:r>
        <w:t>伙伴节点（</w:t>
      </w:r>
      <w:r>
        <w:rPr>
          <w:rFonts w:ascii="微软雅黑" w:eastAsia="微软雅黑" w:hAnsi="微软雅黑" w:cs="微软雅黑"/>
        </w:rPr>
        <w:t>partner</w:t>
      </w:r>
      <w:r>
        <w:t>）：某个节点维护了系统中部分其他节点信息的列表，称这些节点为该节点的伙伴节点或候选节点。</w:t>
      </w:r>
    </w:p>
    <w:p w14:paraId="415F2C53" w14:textId="77777777" w:rsidR="00C97CE8" w:rsidRDefault="007C2E36" w:rsidP="00B55381">
      <w:pPr>
        <w:numPr>
          <w:ilvl w:val="0"/>
          <w:numId w:val="184"/>
        </w:numPr>
        <w:ind w:right="47" w:firstLineChars="200" w:firstLine="480"/>
      </w:pPr>
      <w:r>
        <w:t>请求节点（</w:t>
      </w:r>
      <w:r>
        <w:rPr>
          <w:rFonts w:ascii="微软雅黑" w:eastAsia="微软雅黑" w:hAnsi="微软雅黑" w:cs="微软雅黑"/>
        </w:rPr>
        <w:t>requester</w:t>
      </w:r>
      <w:r>
        <w:t>）与活动节点（</w:t>
      </w:r>
      <w:r>
        <w:rPr>
          <w:rFonts w:ascii="微软雅黑" w:eastAsia="微软雅黑" w:hAnsi="微软雅黑" w:cs="微软雅黑"/>
        </w:rPr>
        <w:t>supplier</w:t>
      </w:r>
      <w:r>
        <w:t>）：节点</w:t>
      </w:r>
      <w:r>
        <w:rPr>
          <w:rFonts w:ascii="微软雅黑" w:eastAsia="微软雅黑" w:hAnsi="微软雅黑" w:cs="微软雅黑"/>
        </w:rPr>
        <w:t>A</w:t>
      </w:r>
      <w:r>
        <w:t>从它的伙伴节点中挑选出一个子集</w:t>
      </w:r>
      <w:r>
        <w:rPr>
          <w:rFonts w:ascii="微软雅黑" w:eastAsia="微软雅黑" w:hAnsi="微软雅黑" w:cs="微软雅黑"/>
        </w:rPr>
        <w:t>E</w:t>
      </w:r>
      <w:r>
        <w:t>，由这个子集中的节点为</w:t>
      </w:r>
      <w:r>
        <w:rPr>
          <w:rFonts w:ascii="微软雅黑" w:eastAsia="微软雅黑" w:hAnsi="微软雅黑" w:cs="微软雅黑"/>
        </w:rPr>
        <w:t>A</w:t>
      </w:r>
      <w:r>
        <w:t>提供流媒体数据，则称节点</w:t>
      </w:r>
      <w:r>
        <w:rPr>
          <w:rFonts w:ascii="微软雅黑" w:eastAsia="微软雅黑" w:hAnsi="微软雅黑" w:cs="微软雅黑"/>
        </w:rPr>
        <w:t>A</w:t>
      </w:r>
      <w:r>
        <w:t>为请求节点或接收节点，称子集</w:t>
      </w:r>
      <w:r>
        <w:rPr>
          <w:rFonts w:ascii="微软雅黑" w:eastAsia="微软雅黑" w:hAnsi="微软雅黑" w:cs="微软雅黑"/>
        </w:rPr>
        <w:t>E</w:t>
      </w:r>
      <w:r>
        <w:t>中的节点为活动节点或提供节点。</w:t>
      </w:r>
    </w:p>
    <w:p w14:paraId="7B34502E" w14:textId="77777777" w:rsidR="00C97CE8" w:rsidRDefault="007C2E36" w:rsidP="00A031EB">
      <w:pPr>
        <w:ind w:left="-15" w:right="47" w:firstLineChars="200" w:firstLine="480"/>
      </w:pPr>
      <w:proofErr w:type="spellStart"/>
      <w:r>
        <w:rPr>
          <w:rFonts w:ascii="微软雅黑" w:eastAsia="微软雅黑" w:hAnsi="微软雅黑" w:cs="微软雅黑"/>
        </w:rPr>
        <w:t>CoolStreaming</w:t>
      </w:r>
      <w:proofErr w:type="spellEnd"/>
      <w:r>
        <w:t>中每个节点有一个在整个系统中唯一的标识</w:t>
      </w:r>
      <w:r>
        <w:rPr>
          <w:rFonts w:ascii="微软雅黑" w:eastAsia="微软雅黑" w:hAnsi="微软雅黑" w:cs="微软雅黑"/>
        </w:rPr>
        <w:t>ID</w:t>
      </w:r>
      <w:r>
        <w:t>，比如</w:t>
      </w:r>
      <w:r>
        <w:rPr>
          <w:rFonts w:ascii="微软雅黑" w:eastAsia="微软雅黑" w:hAnsi="微软雅黑" w:cs="微软雅黑"/>
        </w:rPr>
        <w:t>IP</w:t>
      </w:r>
      <w:r>
        <w:t>地址。每个请求节点维护一个其伙伴节点的列表</w:t>
      </w:r>
      <w:proofErr w:type="spellStart"/>
      <w:r>
        <w:rPr>
          <w:rFonts w:ascii="微软雅黑" w:eastAsia="微软雅黑" w:hAnsi="微软雅黑" w:cs="微软雅黑"/>
        </w:rPr>
        <w:t>mCache</w:t>
      </w:r>
      <w:proofErr w:type="spellEnd"/>
      <w:r>
        <w:t>，当新节点加入时，首先请求源节点，源节点从它的</w:t>
      </w:r>
      <w:proofErr w:type="spellStart"/>
      <w:r>
        <w:rPr>
          <w:rFonts w:ascii="微软雅黑" w:eastAsia="微软雅黑" w:hAnsi="微软雅黑" w:cs="微软雅黑"/>
        </w:rPr>
        <w:t>mCache</w:t>
      </w:r>
      <w:proofErr w:type="spellEnd"/>
      <w:r>
        <w:t>中随机选择一个节点作为新节点的代理。新节点从代理节点获得初始的伙伴节点的列表。列表中的每个节点都有一个存活时间</w:t>
      </w:r>
      <w:r>
        <w:rPr>
          <w:rFonts w:ascii="微软雅黑" w:eastAsia="微软雅黑" w:hAnsi="微软雅黑" w:cs="微软雅黑"/>
        </w:rPr>
        <w:t>TTL</w:t>
      </w:r>
      <w:r>
        <w:t>，这个值将随着时间的流逝而不断减少，当减为</w:t>
      </w:r>
      <w:r>
        <w:rPr>
          <w:rFonts w:ascii="微软雅黑" w:eastAsia="微软雅黑" w:hAnsi="微软雅黑" w:cs="微软雅黑"/>
        </w:rPr>
        <w:t>0</w:t>
      </w:r>
      <w:r>
        <w:t>时，则认为是无效节点，从列表里将其删除。然而在一个动态的系统中，为了防止</w:t>
      </w:r>
      <w:proofErr w:type="spellStart"/>
      <w:r>
        <w:rPr>
          <w:rFonts w:ascii="微软雅黑" w:eastAsia="微软雅黑" w:hAnsi="微软雅黑" w:cs="微软雅黑"/>
        </w:rPr>
        <w:t>mCache</w:t>
      </w:r>
      <w:proofErr w:type="spellEnd"/>
      <w:r>
        <w:t>中节点</w:t>
      </w:r>
      <w:r>
        <w:rPr>
          <w:rFonts w:ascii="微软雅黑" w:eastAsia="微软雅黑" w:hAnsi="微软雅黑" w:cs="微软雅黑"/>
        </w:rPr>
        <w:t>TTL</w:t>
      </w:r>
      <w:r>
        <w:t>减为</w:t>
      </w:r>
      <w:r>
        <w:rPr>
          <w:rFonts w:ascii="微软雅黑" w:eastAsia="微软雅黑" w:hAnsi="微软雅黑" w:cs="微软雅黑"/>
        </w:rPr>
        <w:t>0</w:t>
      </w:r>
      <w:r>
        <w:t>而被删除，每个节点向</w:t>
      </w:r>
      <w:proofErr w:type="spellStart"/>
      <w:r>
        <w:rPr>
          <w:rFonts w:ascii="微软雅黑" w:eastAsia="微软雅黑" w:hAnsi="微软雅黑" w:cs="微软雅黑"/>
        </w:rPr>
        <w:t>mCache</w:t>
      </w:r>
      <w:proofErr w:type="spellEnd"/>
      <w:r>
        <w:t>中所有伙伴节点周期性地发送宣告自己存在的新消息。新消息的</w:t>
      </w:r>
      <w:r>
        <w:rPr>
          <w:rFonts w:ascii="微软雅黑" w:eastAsia="微软雅黑" w:hAnsi="微软雅黑" w:cs="微软雅黑"/>
        </w:rPr>
        <w:t>TTL</w:t>
      </w:r>
      <w:r>
        <w:t>为最大存活时间，为了系统能够正常运行，节点发送消息的周期小于最大存活时间。伙伴节点在收到消息后，如果其</w:t>
      </w:r>
      <w:proofErr w:type="spellStart"/>
      <w:r>
        <w:rPr>
          <w:rFonts w:ascii="微软雅黑" w:eastAsia="微软雅黑" w:hAnsi="微软雅黑" w:cs="微软雅黑"/>
        </w:rPr>
        <w:t>mCache</w:t>
      </w:r>
      <w:proofErr w:type="spellEnd"/>
      <w:r>
        <w:t>中没有该节点的信息则先创建；如果是新消息（一个消息的传播可能会构成一个环路）则更新其列表中该节点的</w:t>
      </w:r>
      <w:r>
        <w:rPr>
          <w:rFonts w:ascii="微软雅黑" w:eastAsia="微软雅黑" w:hAnsi="微软雅黑" w:cs="微软雅黑"/>
        </w:rPr>
        <w:t>TTL</w:t>
      </w:r>
      <w:r>
        <w:t>值，并将消息继续向它的伙伴节点转播。</w:t>
      </w:r>
    </w:p>
    <w:p w14:paraId="20F4E15C" w14:textId="77777777" w:rsidR="00C97CE8" w:rsidRDefault="007C2E36" w:rsidP="00A031EB">
      <w:pPr>
        <w:spacing w:after="6"/>
        <w:ind w:left="-15" w:right="47" w:firstLineChars="200" w:firstLine="480"/>
      </w:pPr>
      <w:r>
        <w:t>以图</w:t>
      </w:r>
      <w:r>
        <w:rPr>
          <w:rFonts w:ascii="微软雅黑" w:eastAsia="微软雅黑" w:hAnsi="微软雅黑" w:cs="微软雅黑"/>
        </w:rPr>
        <w:t>10-12</w:t>
      </w:r>
      <w:r>
        <w:t>为例，节点</w:t>
      </w:r>
      <w:proofErr w:type="spellStart"/>
      <w:r>
        <w:rPr>
          <w:rFonts w:ascii="微软雅黑" w:eastAsia="微软雅黑" w:hAnsi="微软雅黑" w:cs="微软雅黑"/>
        </w:rPr>
        <w:t>Pr</w:t>
      </w:r>
      <w:proofErr w:type="spellEnd"/>
      <w:r>
        <w:t>向它的伙伴节点</w:t>
      </w:r>
      <w:r>
        <w:rPr>
          <w:rFonts w:ascii="微软雅黑" w:eastAsia="微软雅黑" w:hAnsi="微软雅黑" w:cs="微软雅黑"/>
        </w:rPr>
        <w:t>P1</w:t>
      </w:r>
      <w:r>
        <w:t>、</w:t>
      </w:r>
      <w:r>
        <w:rPr>
          <w:rFonts w:ascii="微软雅黑" w:eastAsia="微软雅黑" w:hAnsi="微软雅黑" w:cs="微软雅黑"/>
        </w:rPr>
        <w:t>P2</w:t>
      </w:r>
      <w:r>
        <w:t>、</w:t>
      </w:r>
      <w:r>
        <w:rPr>
          <w:rFonts w:ascii="微软雅黑" w:eastAsia="微软雅黑" w:hAnsi="微软雅黑" w:cs="微软雅黑"/>
        </w:rPr>
        <w:t>P3</w:t>
      </w:r>
      <w:r>
        <w:t>周期性地发送消息，</w:t>
      </w:r>
      <w:r>
        <w:rPr>
          <w:rFonts w:ascii="微软雅黑" w:eastAsia="微软雅黑" w:hAnsi="微软雅黑" w:cs="微软雅黑"/>
        </w:rPr>
        <w:t>P1</w:t>
      </w:r>
      <w:r>
        <w:t>收到消息后，判断是否为新消息，如果是则更新</w:t>
      </w:r>
      <w:r>
        <w:rPr>
          <w:rFonts w:ascii="微软雅黑" w:eastAsia="微软雅黑" w:hAnsi="微软雅黑" w:cs="微软雅黑"/>
        </w:rPr>
        <w:t xml:space="preserve">P1 </w:t>
      </w:r>
      <w:proofErr w:type="spellStart"/>
      <w:r>
        <w:rPr>
          <w:rFonts w:ascii="微软雅黑" w:eastAsia="微软雅黑" w:hAnsi="微软雅黑" w:cs="微软雅黑"/>
        </w:rPr>
        <w:t>mCache</w:t>
      </w:r>
      <w:proofErr w:type="spellEnd"/>
      <w:r>
        <w:t>中</w:t>
      </w:r>
      <w:proofErr w:type="spellStart"/>
      <w:r>
        <w:rPr>
          <w:rFonts w:ascii="微软雅黑" w:eastAsia="微软雅黑" w:hAnsi="微软雅黑" w:cs="微软雅黑"/>
        </w:rPr>
        <w:t>Pr</w:t>
      </w:r>
      <w:proofErr w:type="spellEnd"/>
      <w:r>
        <w:t>的</w:t>
      </w:r>
      <w:r>
        <w:rPr>
          <w:rFonts w:ascii="微软雅黑" w:eastAsia="微软雅黑" w:hAnsi="微软雅黑" w:cs="微软雅黑"/>
        </w:rPr>
        <w:t>TTL</w:t>
      </w:r>
      <w:r>
        <w:t>，并继续向其伙伴节点</w:t>
      </w:r>
      <w:r>
        <w:rPr>
          <w:rFonts w:ascii="微软雅黑" w:eastAsia="微软雅黑" w:hAnsi="微软雅黑" w:cs="微软雅黑"/>
        </w:rPr>
        <w:t>P4</w:t>
      </w:r>
      <w:r>
        <w:t>、</w:t>
      </w:r>
    </w:p>
    <w:p w14:paraId="6D764895" w14:textId="77777777" w:rsidR="00C97CE8" w:rsidRDefault="007C2E36" w:rsidP="00A031EB">
      <w:pPr>
        <w:spacing w:after="1"/>
        <w:ind w:left="-5" w:right="47" w:firstLineChars="200" w:firstLine="480"/>
      </w:pPr>
      <w:r>
        <w:rPr>
          <w:rFonts w:ascii="微软雅黑" w:eastAsia="微软雅黑" w:hAnsi="微软雅黑" w:cs="微软雅黑"/>
        </w:rPr>
        <w:t>P5</w:t>
      </w:r>
      <w:r>
        <w:t>发送该消息，</w:t>
      </w:r>
      <w:r>
        <w:rPr>
          <w:rFonts w:ascii="微软雅黑" w:eastAsia="微软雅黑" w:hAnsi="微软雅黑" w:cs="微软雅黑"/>
        </w:rPr>
        <w:t>P4</w:t>
      </w:r>
      <w:r>
        <w:t>则继续向其伙伴节点</w:t>
      </w:r>
      <w:proofErr w:type="spellStart"/>
      <w:r>
        <w:rPr>
          <w:rFonts w:ascii="微软雅黑" w:eastAsia="微软雅黑" w:hAnsi="微软雅黑" w:cs="微软雅黑"/>
        </w:rPr>
        <w:t>Pn</w:t>
      </w:r>
      <w:proofErr w:type="spellEnd"/>
      <w:r>
        <w:t>发送该消息，而</w:t>
      </w:r>
      <w:r>
        <w:rPr>
          <w:rFonts w:ascii="微软雅黑" w:eastAsia="微软雅黑" w:hAnsi="微软雅黑" w:cs="微软雅黑"/>
        </w:rPr>
        <w:t>P2</w:t>
      </w:r>
      <w:r>
        <w:t>为</w:t>
      </w:r>
      <w:proofErr w:type="spellStart"/>
      <w:r>
        <w:rPr>
          <w:rFonts w:ascii="微软雅黑" w:eastAsia="微软雅黑" w:hAnsi="微软雅黑" w:cs="微软雅黑"/>
        </w:rPr>
        <w:t>Pn</w:t>
      </w:r>
      <w:proofErr w:type="spellEnd"/>
      <w:r>
        <w:t>的伙伴节点，当</w:t>
      </w:r>
      <w:proofErr w:type="spellStart"/>
      <w:r>
        <w:rPr>
          <w:rFonts w:ascii="微软雅黑" w:eastAsia="微软雅黑" w:hAnsi="微软雅黑" w:cs="微软雅黑"/>
        </w:rPr>
        <w:t>Pn</w:t>
      </w:r>
      <w:proofErr w:type="spellEnd"/>
      <w:r>
        <w:t>转发该消息到</w:t>
      </w:r>
      <w:r>
        <w:rPr>
          <w:rFonts w:ascii="微软雅黑" w:eastAsia="微软雅黑" w:hAnsi="微软雅黑" w:cs="微软雅黑"/>
        </w:rPr>
        <w:t>P2</w:t>
      </w:r>
      <w:r>
        <w:t>时，</w:t>
      </w:r>
      <w:r>
        <w:rPr>
          <w:rFonts w:ascii="微软雅黑" w:eastAsia="微软雅黑" w:hAnsi="微软雅黑" w:cs="微软雅黑"/>
        </w:rPr>
        <w:t>P2</w:t>
      </w:r>
      <w:r>
        <w:t>收到的是</w:t>
      </w:r>
      <w:proofErr w:type="gramStart"/>
      <w:r>
        <w:t>旧消息</w:t>
      </w:r>
      <w:proofErr w:type="gramEnd"/>
      <w:r>
        <w:t>就不再转播了。为了避免消息的泛滥，造成网络拥塞，可以控制消息最大存活时间或消息的传播次数。</w:t>
      </w:r>
    </w:p>
    <w:p w14:paraId="6DCB64E0" w14:textId="77777777" w:rsidR="00C97CE8" w:rsidRDefault="007C2E36" w:rsidP="00A031EB">
      <w:pPr>
        <w:spacing w:after="124" w:line="259" w:lineRule="auto"/>
        <w:ind w:left="3168" w:firstLineChars="200" w:firstLine="480"/>
      </w:pPr>
      <w:r>
        <w:rPr>
          <w:noProof/>
        </w:rPr>
        <w:lastRenderedPageBreak/>
        <w:drawing>
          <wp:inline distT="0" distB="0" distL="0" distR="0" wp14:anchorId="6F41F27E" wp14:editId="5000B007">
            <wp:extent cx="1927860" cy="1943100"/>
            <wp:effectExtent l="0" t="0" r="0" b="0"/>
            <wp:docPr id="43789" name="Picture 43789"/>
            <wp:cNvGraphicFramePr/>
            <a:graphic xmlns:a="http://schemas.openxmlformats.org/drawingml/2006/main">
              <a:graphicData uri="http://schemas.openxmlformats.org/drawingml/2006/picture">
                <pic:pic xmlns:pic="http://schemas.openxmlformats.org/drawingml/2006/picture">
                  <pic:nvPicPr>
                    <pic:cNvPr id="43789" name="Picture 43789"/>
                    <pic:cNvPicPr/>
                  </pic:nvPicPr>
                  <pic:blipFill>
                    <a:blip r:embed="rId426"/>
                    <a:stretch>
                      <a:fillRect/>
                    </a:stretch>
                  </pic:blipFill>
                  <pic:spPr>
                    <a:xfrm>
                      <a:off x="0" y="0"/>
                      <a:ext cx="1927860" cy="1943100"/>
                    </a:xfrm>
                    <a:prstGeom prst="rect">
                      <a:avLst/>
                    </a:prstGeom>
                  </pic:spPr>
                </pic:pic>
              </a:graphicData>
            </a:graphic>
          </wp:inline>
        </w:drawing>
      </w:r>
    </w:p>
    <w:p w14:paraId="2EE9E32E"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10-12 </w:t>
      </w:r>
      <w:proofErr w:type="spellStart"/>
      <w:r>
        <w:rPr>
          <w:rFonts w:ascii="微软雅黑" w:eastAsia="微软雅黑" w:hAnsi="微软雅黑" w:cs="微软雅黑"/>
          <w:color w:val="A25400"/>
          <w:sz w:val="22"/>
        </w:rPr>
        <w:t>CoolStreaming</w:t>
      </w:r>
      <w:proofErr w:type="spellEnd"/>
      <w:r>
        <w:rPr>
          <w:color w:val="A25400"/>
          <w:sz w:val="22"/>
        </w:rPr>
        <w:t>的消息传播</w:t>
      </w:r>
    </w:p>
    <w:p w14:paraId="5DBD34A6" w14:textId="77777777" w:rsidR="00C97CE8" w:rsidRDefault="007C2E36" w:rsidP="00A031EB">
      <w:pPr>
        <w:ind w:left="490" w:right="47" w:firstLineChars="200" w:firstLine="480"/>
      </w:pPr>
      <w:r>
        <w:rPr>
          <w:rFonts w:ascii="微软雅黑" w:eastAsia="微软雅黑" w:hAnsi="微软雅黑" w:cs="微软雅黑"/>
          <w:b/>
        </w:rPr>
        <w:t>2.</w:t>
      </w:r>
      <w:r>
        <w:t>数据表示</w:t>
      </w:r>
    </w:p>
    <w:p w14:paraId="3E99B572" w14:textId="77777777" w:rsidR="00C97CE8" w:rsidRDefault="007C2E36" w:rsidP="00A031EB">
      <w:pPr>
        <w:spacing w:after="4"/>
        <w:ind w:left="-15" w:right="47" w:firstLineChars="200" w:firstLine="480"/>
      </w:pPr>
      <w:r>
        <w:t>在</w:t>
      </w:r>
      <w:proofErr w:type="spellStart"/>
      <w:r>
        <w:rPr>
          <w:rFonts w:ascii="微软雅黑" w:eastAsia="微软雅黑" w:hAnsi="微软雅黑" w:cs="微软雅黑"/>
        </w:rPr>
        <w:t>CoolStrearning</w:t>
      </w:r>
      <w:proofErr w:type="spellEnd"/>
      <w:r>
        <w:t>中，节点的伙伴及伙伴之间数据的传输方向并不固定，伙伴之间根据各自缓存的数据情况进行数据交换，所以节点和伙伴需要相互知道所缓存的数据的内容。在</w:t>
      </w:r>
      <w:proofErr w:type="spellStart"/>
      <w:r>
        <w:rPr>
          <w:rFonts w:ascii="微软雅黑" w:eastAsia="微软雅黑" w:hAnsi="微软雅黑" w:cs="微软雅黑"/>
        </w:rPr>
        <w:t>CoolStreaming</w:t>
      </w:r>
      <w:proofErr w:type="spellEnd"/>
      <w:r>
        <w:t>中，视频数据被分割成相同大小的块，用一个缓存映射（</w:t>
      </w:r>
      <w:r>
        <w:rPr>
          <w:rFonts w:ascii="微软雅黑" w:eastAsia="微软雅黑" w:hAnsi="微软雅黑" w:cs="微软雅黑"/>
        </w:rPr>
        <w:t>Buffer</w:t>
      </w:r>
    </w:p>
    <w:p w14:paraId="29D2BAE5" w14:textId="77777777" w:rsidR="00C97CE8" w:rsidRDefault="007C2E36" w:rsidP="00A031EB">
      <w:pPr>
        <w:spacing w:after="11"/>
        <w:ind w:left="-5" w:right="47" w:firstLineChars="200" w:firstLine="480"/>
      </w:pPr>
      <w:r>
        <w:rPr>
          <w:rFonts w:ascii="微软雅黑" w:eastAsia="微软雅黑" w:hAnsi="微软雅黑" w:cs="微软雅黑"/>
        </w:rPr>
        <w:t>Map</w:t>
      </w:r>
      <w:r>
        <w:t>，</w:t>
      </w:r>
      <w:r>
        <w:rPr>
          <w:rFonts w:ascii="微软雅黑" w:eastAsia="微软雅黑" w:hAnsi="微软雅黑" w:cs="微软雅黑"/>
        </w:rPr>
        <w:t>BM</w:t>
      </w:r>
      <w:r>
        <w:t>）来表示节点中是否拥有某个数据块。节点和伙伴通过不断交换</w:t>
      </w:r>
      <w:r>
        <w:rPr>
          <w:rFonts w:ascii="微软雅黑" w:eastAsia="微软雅黑" w:hAnsi="微软雅黑" w:cs="微软雅黑"/>
        </w:rPr>
        <w:t>BM</w:t>
      </w:r>
      <w:r>
        <w:t>来了解相互间的缓存情况。在</w:t>
      </w:r>
      <w:proofErr w:type="spellStart"/>
      <w:r>
        <w:rPr>
          <w:rFonts w:ascii="微软雅黑" w:eastAsia="微软雅黑" w:hAnsi="微软雅黑" w:cs="微软雅黑"/>
        </w:rPr>
        <w:t>CoolStreaming</w:t>
      </w:r>
      <w:proofErr w:type="spellEnd"/>
      <w:r>
        <w:t>的实现中，每个数据</w:t>
      </w:r>
      <w:proofErr w:type="gramStart"/>
      <w:r>
        <w:t>块代表</w:t>
      </w:r>
      <w:proofErr w:type="gramEnd"/>
      <w:r>
        <w:t>一秒的数据，用一个滑动窗</w:t>
      </w:r>
    </w:p>
    <w:p w14:paraId="1458ACED" w14:textId="77777777" w:rsidR="00C97CE8" w:rsidRDefault="007C2E36" w:rsidP="00A031EB">
      <w:pPr>
        <w:ind w:left="-5" w:right="47" w:firstLineChars="200" w:firstLine="480"/>
      </w:pPr>
      <w:r>
        <w:t>口（</w:t>
      </w:r>
      <w:r>
        <w:rPr>
          <w:rFonts w:ascii="微软雅黑" w:eastAsia="微软雅黑" w:hAnsi="微软雅黑" w:cs="微软雅黑"/>
        </w:rPr>
        <w:t>Sliding window</w:t>
      </w:r>
      <w:r>
        <w:t>）来代表</w:t>
      </w:r>
      <w:r>
        <w:rPr>
          <w:rFonts w:ascii="微软雅黑" w:eastAsia="微软雅黑" w:hAnsi="微软雅黑" w:cs="微软雅黑"/>
        </w:rPr>
        <w:t>BM</w:t>
      </w:r>
      <w:r>
        <w:t>，大小为</w:t>
      </w:r>
      <w:r>
        <w:rPr>
          <w:rFonts w:ascii="微软雅黑" w:eastAsia="微软雅黑" w:hAnsi="微软雅黑" w:cs="微软雅黑"/>
        </w:rPr>
        <w:t>120</w:t>
      </w:r>
      <w:r>
        <w:t>个片断，</w:t>
      </w:r>
      <w:r>
        <w:rPr>
          <w:rFonts w:ascii="微软雅黑" w:eastAsia="微软雅黑" w:hAnsi="微软雅黑" w:cs="微软雅黑"/>
        </w:rPr>
        <w:t>BM</w:t>
      </w:r>
      <w:r>
        <w:t>中</w:t>
      </w:r>
      <w:r>
        <w:rPr>
          <w:rFonts w:ascii="微软雅黑" w:eastAsia="微软雅黑" w:hAnsi="微软雅黑" w:cs="微软雅黑"/>
        </w:rPr>
        <w:t>120</w:t>
      </w:r>
      <w:r>
        <w:t>比特来记录，每</w:t>
      </w:r>
      <w:proofErr w:type="gramStart"/>
      <w:r>
        <w:t>比特位</w:t>
      </w:r>
      <w:proofErr w:type="gramEnd"/>
      <w:r>
        <w:t>代表一个数据块，</w:t>
      </w:r>
      <w:proofErr w:type="gramStart"/>
      <w:r>
        <w:t>比特值</w:t>
      </w:r>
      <w:proofErr w:type="gramEnd"/>
      <w:r>
        <w:t>为</w:t>
      </w:r>
      <w:r>
        <w:rPr>
          <w:rFonts w:ascii="微软雅黑" w:eastAsia="微软雅黑" w:hAnsi="微软雅黑" w:cs="微软雅黑"/>
        </w:rPr>
        <w:t>1</w:t>
      </w:r>
      <w:r>
        <w:t>表示有这个片断，</w:t>
      </w:r>
      <w:r>
        <w:rPr>
          <w:rFonts w:ascii="微软雅黑" w:eastAsia="微软雅黑" w:hAnsi="微软雅黑" w:cs="微软雅黑"/>
        </w:rPr>
        <w:t>0</w:t>
      </w:r>
      <w:r>
        <w:t>表示没有。由于不同节点的滑动窗口代表的并不是完全一样的数据，</w:t>
      </w:r>
      <w:proofErr w:type="spellStart"/>
      <w:r>
        <w:rPr>
          <w:rFonts w:ascii="微软雅黑" w:eastAsia="微软雅黑" w:hAnsi="微软雅黑" w:cs="微软雅黑"/>
        </w:rPr>
        <w:t>CoolStreaming</w:t>
      </w:r>
      <w:proofErr w:type="spellEnd"/>
      <w:r>
        <w:t>用</w:t>
      </w:r>
      <w:r>
        <w:rPr>
          <w:rFonts w:ascii="微软雅黑" w:eastAsia="微软雅黑" w:hAnsi="微软雅黑" w:cs="微软雅黑"/>
        </w:rPr>
        <w:t>2</w:t>
      </w:r>
      <w:r>
        <w:t>字节表示滑动窗</w:t>
      </w:r>
      <w:r>
        <w:rPr>
          <w:rFonts w:ascii="微软雅黑" w:eastAsia="微软雅黑" w:hAnsi="微软雅黑" w:cs="微软雅黑"/>
        </w:rPr>
        <w:t>E1</w:t>
      </w:r>
      <w:r>
        <w:t>中第一个数据块的序列号。</w:t>
      </w:r>
    </w:p>
    <w:p w14:paraId="28EEA963" w14:textId="77777777" w:rsidR="00C97CE8" w:rsidRDefault="007C2E36" w:rsidP="00A031EB">
      <w:pPr>
        <w:ind w:left="490" w:right="47" w:firstLineChars="200" w:firstLine="480"/>
      </w:pPr>
      <w:r>
        <w:rPr>
          <w:rFonts w:ascii="微软雅黑" w:eastAsia="微软雅黑" w:hAnsi="微软雅黑" w:cs="微软雅黑"/>
          <w:b/>
        </w:rPr>
        <w:t>3.</w:t>
      </w:r>
      <w:r>
        <w:t>数据调度</w:t>
      </w:r>
    </w:p>
    <w:p w14:paraId="66E4F1A9" w14:textId="77777777" w:rsidR="00C97CE8" w:rsidRDefault="007C2E36" w:rsidP="00A031EB">
      <w:pPr>
        <w:ind w:left="-15" w:right="47" w:firstLineChars="200" w:firstLine="480"/>
      </w:pPr>
      <w:r>
        <w:t>调度的目的就是如何从伙伴节点获取数据块。在一个静态、同构的环境中，由于各节点的带宽基本相同，可以随机地从各伙伴节点获取数据块；然而在一个动态、异构的网络中，需要更智能的调度算法。调度的约束有两个。</w:t>
      </w:r>
    </w:p>
    <w:p w14:paraId="7817D129" w14:textId="77777777" w:rsidR="00C97CE8" w:rsidRDefault="007C2E36" w:rsidP="00B55381">
      <w:pPr>
        <w:numPr>
          <w:ilvl w:val="0"/>
          <w:numId w:val="185"/>
        </w:numPr>
        <w:ind w:right="47" w:firstLineChars="200" w:firstLine="480"/>
      </w:pPr>
      <w:r>
        <w:t>每个数据块必须在播放的最大延迟之前获取，错过最大延迟的数据块应尽可能少。</w:t>
      </w:r>
    </w:p>
    <w:p w14:paraId="44BFF9E5" w14:textId="77777777" w:rsidR="00C97CE8" w:rsidRDefault="007C2E36" w:rsidP="00B55381">
      <w:pPr>
        <w:numPr>
          <w:ilvl w:val="0"/>
          <w:numId w:val="185"/>
        </w:numPr>
        <w:ind w:right="47" w:firstLineChars="200" w:firstLine="480"/>
      </w:pPr>
      <w:r>
        <w:t>每个伙伴的带宽情况不同。如果某个数据块的提供者越少，就越难满足最大延迟的要求，因此在</w:t>
      </w:r>
      <w:proofErr w:type="spellStart"/>
      <w:r>
        <w:rPr>
          <w:rFonts w:ascii="微软雅黑" w:eastAsia="微软雅黑" w:hAnsi="微软雅黑" w:cs="微软雅黑"/>
        </w:rPr>
        <w:t>CoolStreaming</w:t>
      </w:r>
      <w:proofErr w:type="spellEnd"/>
      <w:r>
        <w:t>中，采用最少块优先的算法。</w:t>
      </w:r>
    </w:p>
    <w:p w14:paraId="13E2A487" w14:textId="77777777" w:rsidR="00C97CE8" w:rsidRDefault="007C2E36" w:rsidP="00A031EB">
      <w:pPr>
        <w:ind w:left="490" w:right="47" w:firstLineChars="200" w:firstLine="480"/>
      </w:pPr>
      <w:r>
        <w:rPr>
          <w:rFonts w:ascii="微软雅黑" w:eastAsia="微软雅黑" w:hAnsi="微软雅黑" w:cs="微软雅黑"/>
          <w:b/>
        </w:rPr>
        <w:t>4.</w:t>
      </w:r>
      <w:r>
        <w:t>错误恢复与伙伴节点优化</w:t>
      </w:r>
    </w:p>
    <w:p w14:paraId="78CE9CD1" w14:textId="77777777" w:rsidR="00C97CE8" w:rsidRDefault="007C2E36" w:rsidP="00A031EB">
      <w:pPr>
        <w:spacing w:after="87" w:line="251" w:lineRule="auto"/>
        <w:ind w:left="-15" w:right="72" w:firstLineChars="200" w:firstLine="480"/>
      </w:pPr>
      <w:r>
        <w:t>在</w:t>
      </w:r>
      <w:proofErr w:type="spellStart"/>
      <w:r>
        <w:rPr>
          <w:rFonts w:ascii="微软雅黑" w:eastAsia="微软雅黑" w:hAnsi="微软雅黑" w:cs="微软雅黑"/>
        </w:rPr>
        <w:t>CoolStreaming</w:t>
      </w:r>
      <w:proofErr w:type="spellEnd"/>
      <w:r>
        <w:t>系统中，节点同样会在任意时刻离开或者中断。不管什么情况，定时的</w:t>
      </w:r>
      <w:r>
        <w:rPr>
          <w:rFonts w:ascii="微软雅黑" w:eastAsia="微软雅黑" w:hAnsi="微软雅黑" w:cs="微软雅黑"/>
        </w:rPr>
        <w:t>BM</w:t>
      </w:r>
      <w:r>
        <w:t>的交换和</w:t>
      </w:r>
      <w:proofErr w:type="spellStart"/>
      <w:r>
        <w:rPr>
          <w:rFonts w:ascii="微软雅黑" w:eastAsia="微软雅黑" w:hAnsi="微软雅黑" w:cs="微软雅黑"/>
        </w:rPr>
        <w:t>CoolStreaming</w:t>
      </w:r>
      <w:proofErr w:type="spellEnd"/>
      <w:r>
        <w:t>系统中部署了</w:t>
      </w:r>
      <w:r>
        <w:rPr>
          <w:rFonts w:ascii="微软雅黑" w:eastAsia="微软雅黑" w:hAnsi="微软雅黑" w:cs="微软雅黑"/>
        </w:rPr>
        <w:t>TFRC</w:t>
      </w:r>
      <w:r>
        <w:t>（</w:t>
      </w:r>
      <w:r>
        <w:rPr>
          <w:rFonts w:ascii="微软雅黑" w:eastAsia="微软雅黑" w:hAnsi="微软雅黑" w:cs="微软雅黑"/>
        </w:rPr>
        <w:t>TCP Friendly Rate Control</w:t>
      </w:r>
      <w:r>
        <w:t>）协议都可以发现离开的节点，除了这些机制以外，</w:t>
      </w:r>
      <w:proofErr w:type="spellStart"/>
      <w:r>
        <w:rPr>
          <w:rFonts w:ascii="微软雅黑" w:eastAsia="微软雅黑" w:hAnsi="微软雅黑" w:cs="微软雅黑"/>
        </w:rPr>
        <w:t>CoolStreaming</w:t>
      </w:r>
      <w:proofErr w:type="spellEnd"/>
      <w:r>
        <w:t>内建了一些机制来增强系统的容错性。节点正常离开的情况下会产生一个离开的消息，如果是节点异常中断，它的伙伴节点会检测到</w:t>
      </w:r>
      <w:r>
        <w:lastRenderedPageBreak/>
        <w:t>它的中断，伙伴将发出该节点离开的消息。节点离开的消息的传递方式和节点加入时的消息一样。中断节点离开的消息会被不同的伙伴重复发出，节点只有在第一次收到消息时进行转发，所有收到消息的节点会更新它的</w:t>
      </w:r>
      <w:proofErr w:type="spellStart"/>
      <w:r>
        <w:rPr>
          <w:rFonts w:ascii="微软雅黑" w:eastAsia="微软雅黑" w:hAnsi="微软雅黑" w:cs="微软雅黑"/>
        </w:rPr>
        <w:t>mCache</w:t>
      </w:r>
      <w:proofErr w:type="spellEnd"/>
      <w:r>
        <w:t>。</w:t>
      </w:r>
    </w:p>
    <w:p w14:paraId="2962EC99" w14:textId="77777777" w:rsidR="00C97CE8" w:rsidRDefault="007C2E36" w:rsidP="00A031EB">
      <w:pPr>
        <w:spacing w:after="2"/>
        <w:ind w:left="-15" w:right="47" w:firstLineChars="200" w:firstLine="480"/>
      </w:pPr>
      <w:proofErr w:type="spellStart"/>
      <w:r>
        <w:rPr>
          <w:rFonts w:ascii="微软雅黑" w:eastAsia="微软雅黑" w:hAnsi="微软雅黑" w:cs="微软雅黑"/>
        </w:rPr>
        <w:t>CoolStreaming</w:t>
      </w:r>
      <w:proofErr w:type="spellEnd"/>
      <w:r>
        <w:t>的伙伴节点优化策略，新节点</w:t>
      </w:r>
      <w:r>
        <w:rPr>
          <w:rFonts w:ascii="微软雅黑" w:eastAsia="微软雅黑" w:hAnsi="微软雅黑" w:cs="微软雅黑"/>
          <w:i/>
        </w:rPr>
        <w:t>N</w:t>
      </w:r>
      <w:r>
        <w:t>从服务器上获得初始伙伴节点，并从中选出活动节点，而这些节点不一定是</w:t>
      </w:r>
      <w:r>
        <w:rPr>
          <w:rFonts w:ascii="微软雅黑" w:eastAsia="微软雅黑" w:hAnsi="微软雅黑" w:cs="微软雅黑"/>
          <w:i/>
        </w:rPr>
        <w:t>N</w:t>
      </w:r>
      <w:r>
        <w:t>的</w:t>
      </w:r>
      <w:r>
        <w:rPr>
          <w:rFonts w:ascii="微软雅黑" w:eastAsia="微软雅黑" w:hAnsi="微软雅黑" w:cs="微软雅黑"/>
        </w:rPr>
        <w:t>“</w:t>
      </w:r>
      <w:r>
        <w:t>最佳</w:t>
      </w:r>
      <w:r>
        <w:rPr>
          <w:rFonts w:ascii="微软雅黑" w:eastAsia="微软雅黑" w:hAnsi="微软雅黑" w:cs="微软雅黑"/>
        </w:rPr>
        <w:t>”</w:t>
      </w:r>
      <w:r>
        <w:t>活动节点，就算是</w:t>
      </w:r>
      <w:r>
        <w:rPr>
          <w:rFonts w:ascii="微软雅黑" w:eastAsia="微软雅黑" w:hAnsi="微软雅黑" w:cs="微软雅黑"/>
        </w:rPr>
        <w:t>“</w:t>
      </w:r>
      <w:r>
        <w:t>最佳</w:t>
      </w:r>
      <w:r>
        <w:rPr>
          <w:rFonts w:ascii="微软雅黑" w:eastAsia="微软雅黑" w:hAnsi="微软雅黑" w:cs="微软雅黑"/>
        </w:rPr>
        <w:t>”</w:t>
      </w:r>
      <w:r>
        <w:t>的活动节点，随着系统节点的变化、时间的变化，节点</w:t>
      </w:r>
      <w:r>
        <w:rPr>
          <w:rFonts w:ascii="微软雅黑" w:eastAsia="微软雅黑" w:hAnsi="微软雅黑" w:cs="微软雅黑"/>
          <w:i/>
        </w:rPr>
        <w:t>N</w:t>
      </w:r>
      <w:r>
        <w:t>的伙伴节点的数量和连接带宽会发生变化，因</w:t>
      </w:r>
    </w:p>
    <w:p w14:paraId="531B67FF" w14:textId="77777777" w:rsidR="00C97CE8" w:rsidRDefault="007C2E36" w:rsidP="00A031EB">
      <w:pPr>
        <w:ind w:left="-5" w:right="47" w:firstLineChars="200" w:firstLine="480"/>
      </w:pPr>
      <w:r>
        <w:t>此，每个节点都需要定期更新它的活动节点，即删除一些连接速度慢的活动节点，从备用节点中选择一些连接速度快的节点成为新活动节点。在</w:t>
      </w:r>
      <w:proofErr w:type="spellStart"/>
      <w:r>
        <w:rPr>
          <w:rFonts w:ascii="微软雅黑" w:eastAsia="微软雅黑" w:hAnsi="微软雅黑" w:cs="微软雅黑"/>
        </w:rPr>
        <w:t>CoolStreaming</w:t>
      </w:r>
      <w:proofErr w:type="spellEnd"/>
      <w:r>
        <w:t>中，每个节点会为它的活动节点</w:t>
      </w:r>
      <w:r>
        <w:rPr>
          <w:rFonts w:ascii="微软雅黑" w:eastAsia="微软雅黑" w:hAnsi="微软雅黑" w:cs="微软雅黑"/>
          <w:i/>
        </w:rPr>
        <w:t>j</w:t>
      </w:r>
      <w:r>
        <w:t>计算一个分数</w:t>
      </w:r>
      <w:r>
        <w:rPr>
          <w:noProof/>
        </w:rPr>
        <w:drawing>
          <wp:inline distT="0" distB="0" distL="0" distR="0" wp14:anchorId="456DD7E1" wp14:editId="21FFBCB0">
            <wp:extent cx="922020" cy="251460"/>
            <wp:effectExtent l="0" t="0" r="0" b="0"/>
            <wp:docPr id="43905" name="Picture 43905"/>
            <wp:cNvGraphicFramePr/>
            <a:graphic xmlns:a="http://schemas.openxmlformats.org/drawingml/2006/main">
              <a:graphicData uri="http://schemas.openxmlformats.org/drawingml/2006/picture">
                <pic:pic xmlns:pic="http://schemas.openxmlformats.org/drawingml/2006/picture">
                  <pic:nvPicPr>
                    <pic:cNvPr id="43905" name="Picture 43905"/>
                    <pic:cNvPicPr/>
                  </pic:nvPicPr>
                  <pic:blipFill>
                    <a:blip r:embed="rId427"/>
                    <a:stretch>
                      <a:fillRect/>
                    </a:stretch>
                  </pic:blipFill>
                  <pic:spPr>
                    <a:xfrm>
                      <a:off x="0" y="0"/>
                      <a:ext cx="922020" cy="251460"/>
                    </a:xfrm>
                    <a:prstGeom prst="rect">
                      <a:avLst/>
                    </a:prstGeom>
                  </pic:spPr>
                </pic:pic>
              </a:graphicData>
            </a:graphic>
          </wp:inline>
        </w:drawing>
      </w:r>
      <w:r>
        <w:t>，其中</w:t>
      </w:r>
      <w:r>
        <w:rPr>
          <w:noProof/>
        </w:rPr>
        <w:drawing>
          <wp:inline distT="0" distB="0" distL="0" distR="0" wp14:anchorId="6AF67FA1" wp14:editId="0D8B3F93">
            <wp:extent cx="205740" cy="289560"/>
            <wp:effectExtent l="0" t="0" r="0" b="0"/>
            <wp:docPr id="43908" name="Picture 43908"/>
            <wp:cNvGraphicFramePr/>
            <a:graphic xmlns:a="http://schemas.openxmlformats.org/drawingml/2006/main">
              <a:graphicData uri="http://schemas.openxmlformats.org/drawingml/2006/picture">
                <pic:pic xmlns:pic="http://schemas.openxmlformats.org/drawingml/2006/picture">
                  <pic:nvPicPr>
                    <pic:cNvPr id="43908" name="Picture 43908"/>
                    <pic:cNvPicPr/>
                  </pic:nvPicPr>
                  <pic:blipFill>
                    <a:blip r:embed="rId428"/>
                    <a:stretch>
                      <a:fillRect/>
                    </a:stretch>
                  </pic:blipFill>
                  <pic:spPr>
                    <a:xfrm>
                      <a:off x="0" y="0"/>
                      <a:ext cx="205740" cy="289560"/>
                    </a:xfrm>
                    <a:prstGeom prst="rect">
                      <a:avLst/>
                    </a:prstGeom>
                  </pic:spPr>
                </pic:pic>
              </a:graphicData>
            </a:graphic>
          </wp:inline>
        </w:drawing>
      </w:r>
      <w:r>
        <w:t>表示单位时间内节点</w:t>
      </w:r>
      <w:proofErr w:type="spellStart"/>
      <w:r>
        <w:rPr>
          <w:rFonts w:ascii="微软雅黑" w:eastAsia="微软雅黑" w:hAnsi="微软雅黑" w:cs="微软雅黑"/>
          <w:i/>
        </w:rPr>
        <w:t>i</w:t>
      </w:r>
      <w:proofErr w:type="spellEnd"/>
      <w:r>
        <w:t>从节点</w:t>
      </w:r>
      <w:r>
        <w:rPr>
          <w:rFonts w:ascii="微软雅黑" w:eastAsia="微软雅黑" w:hAnsi="微软雅黑" w:cs="微软雅黑"/>
          <w:i/>
        </w:rPr>
        <w:t>j</w:t>
      </w:r>
      <w:r>
        <w:t>平均获取的片段数。因为每个节点既是提供者，也是接收者，所以考虑了两个方向的分数。在找到更好的活动节点后，原有活动节点中分数最低的节点将从伙伴列表里删除。</w:t>
      </w:r>
      <w:r>
        <w:br w:type="page"/>
      </w:r>
    </w:p>
    <w:p w14:paraId="5D71873D" w14:textId="77777777" w:rsidR="00C97CE8" w:rsidRDefault="007C2E36" w:rsidP="00A031EB">
      <w:pPr>
        <w:pStyle w:val="3"/>
        <w:spacing w:after="159"/>
        <w:ind w:left="10" w:right="4142" w:firstLineChars="200" w:firstLine="600"/>
        <w:jc w:val="left"/>
      </w:pPr>
      <w:bookmarkStart w:id="126" w:name="_Toc8137684"/>
      <w:r>
        <w:lastRenderedPageBreak/>
        <w:t>习题</w:t>
      </w:r>
      <w:bookmarkEnd w:id="126"/>
    </w:p>
    <w:p w14:paraId="675E14B0" w14:textId="77777777" w:rsidR="00C97CE8" w:rsidRDefault="007C2E36" w:rsidP="00A031EB">
      <w:pPr>
        <w:ind w:left="490" w:right="47" w:firstLineChars="200" w:firstLine="480"/>
      </w:pPr>
      <w:r>
        <w:rPr>
          <w:rFonts w:ascii="微软雅黑" w:eastAsia="微软雅黑" w:hAnsi="微软雅黑" w:cs="微软雅黑"/>
        </w:rPr>
        <w:t>1.Paxos</w:t>
      </w:r>
      <w:r>
        <w:t>算法解决了什么问题？</w:t>
      </w:r>
    </w:p>
    <w:p w14:paraId="1F4C8280" w14:textId="77777777" w:rsidR="00C97CE8" w:rsidRDefault="007C2E36" w:rsidP="00A031EB">
      <w:pPr>
        <w:ind w:left="490" w:right="47" w:firstLineChars="200" w:firstLine="480"/>
      </w:pPr>
      <w:r>
        <w:rPr>
          <w:rFonts w:ascii="微软雅黑" w:eastAsia="微软雅黑" w:hAnsi="微软雅黑" w:cs="微软雅黑"/>
        </w:rPr>
        <w:t>2.Paxos</w:t>
      </w:r>
      <w:r>
        <w:t>算法如何保证数据的一致性？</w:t>
      </w:r>
    </w:p>
    <w:p w14:paraId="553724D1" w14:textId="77777777" w:rsidR="00C97CE8" w:rsidRDefault="007C2E36" w:rsidP="00A031EB">
      <w:pPr>
        <w:ind w:left="490" w:right="47" w:firstLineChars="200" w:firstLine="480"/>
      </w:pPr>
      <w:r>
        <w:rPr>
          <w:rFonts w:ascii="微软雅黑" w:eastAsia="微软雅黑" w:hAnsi="微软雅黑" w:cs="微软雅黑"/>
        </w:rPr>
        <w:t>3.DHT</w:t>
      </w:r>
      <w:r>
        <w:t>算法解决了什么问题？</w:t>
      </w:r>
    </w:p>
    <w:p w14:paraId="3F8C483B" w14:textId="77777777" w:rsidR="00C97CE8" w:rsidRDefault="007C2E36" w:rsidP="00A031EB">
      <w:pPr>
        <w:ind w:left="490" w:right="47" w:firstLineChars="200" w:firstLine="480"/>
      </w:pPr>
      <w:r>
        <w:rPr>
          <w:rFonts w:ascii="微软雅黑" w:eastAsia="微软雅黑" w:hAnsi="微软雅黑" w:cs="微软雅黑"/>
        </w:rPr>
        <w:t>4.</w:t>
      </w:r>
      <w:r>
        <w:t>请举例说明目前哪些分布式系统使用了</w:t>
      </w:r>
      <w:r>
        <w:rPr>
          <w:rFonts w:ascii="微软雅黑" w:eastAsia="微软雅黑" w:hAnsi="微软雅黑" w:cs="微软雅黑"/>
        </w:rPr>
        <w:t>DHT</w:t>
      </w:r>
      <w:r>
        <w:t>协议。</w:t>
      </w:r>
    </w:p>
    <w:p w14:paraId="03BBE544" w14:textId="77777777" w:rsidR="00C97CE8" w:rsidRDefault="007C2E36" w:rsidP="00A031EB">
      <w:pPr>
        <w:ind w:left="490" w:right="47" w:firstLineChars="200" w:firstLine="480"/>
      </w:pPr>
      <w:r>
        <w:rPr>
          <w:rFonts w:ascii="微软雅黑" w:eastAsia="微软雅黑" w:hAnsi="微软雅黑" w:cs="微软雅黑"/>
        </w:rPr>
        <w:t>5.</w:t>
      </w:r>
      <w:r>
        <w:t>在传统的网络协议层次结构中，</w:t>
      </w:r>
      <w:r>
        <w:rPr>
          <w:rFonts w:ascii="微软雅黑" w:eastAsia="微软雅黑" w:hAnsi="微软雅黑" w:cs="微软雅黑"/>
        </w:rPr>
        <w:t>DHT</w:t>
      </w:r>
      <w:r>
        <w:t>处于哪一层？</w:t>
      </w:r>
    </w:p>
    <w:p w14:paraId="5A570F68" w14:textId="77777777" w:rsidR="00C97CE8" w:rsidRDefault="007C2E36" w:rsidP="00A031EB">
      <w:pPr>
        <w:ind w:left="490" w:right="47" w:firstLineChars="200" w:firstLine="480"/>
      </w:pPr>
      <w:r>
        <w:rPr>
          <w:rFonts w:ascii="微软雅黑" w:eastAsia="微软雅黑" w:hAnsi="微软雅黑" w:cs="微软雅黑"/>
        </w:rPr>
        <w:t>6.Gossip</w:t>
      </w:r>
      <w:r>
        <w:t>协议解决了什么问题？</w:t>
      </w:r>
    </w:p>
    <w:p w14:paraId="58F70157" w14:textId="77777777" w:rsidR="00C97CE8" w:rsidRDefault="007C2E36" w:rsidP="00A031EB">
      <w:pPr>
        <w:ind w:left="490" w:right="47" w:firstLineChars="200" w:firstLine="480"/>
      </w:pPr>
      <w:r>
        <w:rPr>
          <w:rFonts w:ascii="微软雅黑" w:eastAsia="微软雅黑" w:hAnsi="微软雅黑" w:cs="微软雅黑"/>
        </w:rPr>
        <w:t>7.Gossip</w:t>
      </w:r>
      <w:r>
        <w:t>协议中消息传播有哪三种方式？</w:t>
      </w:r>
    </w:p>
    <w:p w14:paraId="16FB4A6A" w14:textId="77777777" w:rsidR="00C97CE8" w:rsidRDefault="007C2E36" w:rsidP="00A031EB">
      <w:pPr>
        <w:ind w:left="490" w:right="47" w:firstLineChars="200" w:firstLine="480"/>
      </w:pPr>
      <w:r>
        <w:rPr>
          <w:rFonts w:ascii="微软雅黑" w:eastAsia="微软雅黑" w:hAnsi="微软雅黑" w:cs="微软雅黑"/>
        </w:rPr>
        <w:t>8.</w:t>
      </w:r>
      <w:r>
        <w:t>请画出</w:t>
      </w:r>
      <w:proofErr w:type="spellStart"/>
      <w:r>
        <w:rPr>
          <w:rFonts w:ascii="微软雅黑" w:eastAsia="微软雅黑" w:hAnsi="微软雅黑" w:cs="微软雅黑"/>
        </w:rPr>
        <w:t>CoolStreaming</w:t>
      </w:r>
      <w:proofErr w:type="spellEnd"/>
      <w:r>
        <w:t>系统中消息传播的示意图。</w:t>
      </w:r>
      <w:r>
        <w:br w:type="page"/>
      </w:r>
    </w:p>
    <w:p w14:paraId="416275E3" w14:textId="77777777" w:rsidR="00C97CE8" w:rsidRDefault="007C2E36" w:rsidP="00A031EB">
      <w:pPr>
        <w:pStyle w:val="3"/>
        <w:spacing w:after="154"/>
        <w:ind w:left="542" w:firstLineChars="200" w:firstLine="600"/>
        <w:jc w:val="left"/>
      </w:pPr>
      <w:bookmarkStart w:id="127" w:name="_Toc8137685"/>
      <w:r>
        <w:lastRenderedPageBreak/>
        <w:t>参考文献</w:t>
      </w:r>
      <w:bookmarkEnd w:id="127"/>
    </w:p>
    <w:p w14:paraId="795153D6" w14:textId="77777777" w:rsidR="00C97CE8" w:rsidRDefault="007C2E36" w:rsidP="00B55381">
      <w:pPr>
        <w:numPr>
          <w:ilvl w:val="0"/>
          <w:numId w:val="186"/>
        </w:numPr>
        <w:spacing w:after="58" w:line="255" w:lineRule="auto"/>
        <w:ind w:right="47" w:firstLineChars="200" w:firstLine="480"/>
      </w:pPr>
      <w:proofErr w:type="spellStart"/>
      <w:r>
        <w:rPr>
          <w:rFonts w:ascii="微软雅黑" w:eastAsia="微软雅黑" w:hAnsi="微软雅黑" w:cs="微软雅黑"/>
        </w:rPr>
        <w:t>L.Lamport.The</w:t>
      </w:r>
      <w:proofErr w:type="spellEnd"/>
      <w:r>
        <w:rPr>
          <w:rFonts w:ascii="微软雅黑" w:eastAsia="微软雅黑" w:hAnsi="微软雅黑" w:cs="微软雅黑"/>
        </w:rPr>
        <w:t xml:space="preserve"> part-time </w:t>
      </w:r>
      <w:proofErr w:type="spellStart"/>
      <w:r>
        <w:rPr>
          <w:rFonts w:ascii="微软雅黑" w:eastAsia="微软雅黑" w:hAnsi="微软雅黑" w:cs="微软雅黑"/>
        </w:rPr>
        <w:t>parliament.ACM</w:t>
      </w:r>
      <w:proofErr w:type="spellEnd"/>
      <w:r>
        <w:rPr>
          <w:rFonts w:ascii="微软雅黑" w:eastAsia="微软雅黑" w:hAnsi="微软雅黑" w:cs="微软雅黑"/>
        </w:rPr>
        <w:t xml:space="preserve"> Transactions on Computer Systems,16(2):133-</w:t>
      </w:r>
      <w:proofErr w:type="gramStart"/>
      <w:r>
        <w:rPr>
          <w:rFonts w:ascii="微软雅黑" w:eastAsia="微软雅黑" w:hAnsi="微软雅黑" w:cs="微软雅黑"/>
        </w:rPr>
        <w:t>169,May</w:t>
      </w:r>
      <w:proofErr w:type="gramEnd"/>
      <w:r>
        <w:rPr>
          <w:rFonts w:ascii="微软雅黑" w:eastAsia="微软雅黑" w:hAnsi="微软雅黑" w:cs="微软雅黑"/>
        </w:rPr>
        <w:t xml:space="preserve"> 1998.</w:t>
      </w:r>
    </w:p>
    <w:p w14:paraId="400A38CC" w14:textId="77777777" w:rsidR="00C97CE8" w:rsidRDefault="007C2E36" w:rsidP="00B55381">
      <w:pPr>
        <w:numPr>
          <w:ilvl w:val="0"/>
          <w:numId w:val="186"/>
        </w:numPr>
        <w:spacing w:after="58" w:line="255" w:lineRule="auto"/>
        <w:ind w:right="47" w:firstLineChars="200" w:firstLine="480"/>
      </w:pPr>
      <w:proofErr w:type="spellStart"/>
      <w:r>
        <w:rPr>
          <w:rFonts w:ascii="微软雅黑" w:eastAsia="微软雅黑" w:hAnsi="微软雅黑" w:cs="微软雅黑"/>
        </w:rPr>
        <w:t>L.Lamport.Paxos</w:t>
      </w:r>
      <w:proofErr w:type="spellEnd"/>
      <w:r>
        <w:rPr>
          <w:rFonts w:ascii="微软雅黑" w:eastAsia="微软雅黑" w:hAnsi="微软雅黑" w:cs="微软雅黑"/>
        </w:rPr>
        <w:t xml:space="preserve"> made </w:t>
      </w:r>
      <w:proofErr w:type="spellStart"/>
      <w:proofErr w:type="gramStart"/>
      <w:r>
        <w:rPr>
          <w:rFonts w:ascii="微软雅黑" w:eastAsia="微软雅黑" w:hAnsi="微软雅黑" w:cs="微软雅黑"/>
        </w:rPr>
        <w:t>simple.Distributed</w:t>
      </w:r>
      <w:proofErr w:type="spellEnd"/>
      <w:proofErr w:type="gramEnd"/>
      <w:r>
        <w:rPr>
          <w:rFonts w:ascii="微软雅黑" w:eastAsia="微软雅黑" w:hAnsi="微软雅黑" w:cs="微软雅黑"/>
        </w:rPr>
        <w:t xml:space="preserve"> Computing Column of ACM SIGACT News,32(4):51-58,2001.</w:t>
      </w:r>
    </w:p>
    <w:p w14:paraId="6331ADEB" w14:textId="77777777" w:rsidR="00C97CE8" w:rsidRDefault="007C2E36" w:rsidP="00B55381">
      <w:pPr>
        <w:numPr>
          <w:ilvl w:val="0"/>
          <w:numId w:val="186"/>
        </w:numPr>
        <w:spacing w:after="58" w:line="255" w:lineRule="auto"/>
        <w:ind w:right="47" w:firstLineChars="200" w:firstLine="480"/>
      </w:pPr>
      <w:r>
        <w:rPr>
          <w:rFonts w:ascii="微软雅黑" w:eastAsia="微软雅黑" w:hAnsi="微软雅黑" w:cs="微软雅黑"/>
        </w:rPr>
        <w:t>http://labs.chinamobile.com/mblog/396048_61067.</w:t>
      </w:r>
    </w:p>
    <w:p w14:paraId="03E9F8FA" w14:textId="77777777" w:rsidR="00C97CE8" w:rsidRDefault="007C2E36" w:rsidP="00B55381">
      <w:pPr>
        <w:numPr>
          <w:ilvl w:val="0"/>
          <w:numId w:val="186"/>
        </w:numPr>
        <w:ind w:right="47" w:firstLineChars="200" w:firstLine="480"/>
      </w:pPr>
      <w:proofErr w:type="gramStart"/>
      <w:r>
        <w:t>马育青</w:t>
      </w:r>
      <w:proofErr w:type="gramEnd"/>
      <w:r>
        <w:rPr>
          <w:rFonts w:ascii="微软雅黑" w:eastAsia="微软雅黑" w:hAnsi="微软雅黑" w:cs="微软雅黑"/>
        </w:rPr>
        <w:t>.</w:t>
      </w:r>
      <w:r>
        <w:t>结构化对等网中</w:t>
      </w:r>
      <w:r>
        <w:rPr>
          <w:rFonts w:ascii="微软雅黑" w:eastAsia="微软雅黑" w:hAnsi="微软雅黑" w:cs="微软雅黑"/>
        </w:rPr>
        <w:t>DHT</w:t>
      </w:r>
      <w:r>
        <w:t>算法的研究与改进</w:t>
      </w:r>
      <w:r>
        <w:rPr>
          <w:rFonts w:ascii="微软雅黑" w:eastAsia="微软雅黑" w:hAnsi="微软雅黑" w:cs="微软雅黑"/>
        </w:rPr>
        <w:t>.</w:t>
      </w:r>
      <w:r>
        <w:t>燕山大学硕士学位论文，</w:t>
      </w:r>
      <w:r>
        <w:rPr>
          <w:rFonts w:ascii="微软雅黑" w:eastAsia="微软雅黑" w:hAnsi="微软雅黑" w:cs="微软雅黑"/>
        </w:rPr>
        <w:t>2010.</w:t>
      </w:r>
    </w:p>
    <w:p w14:paraId="420131D0" w14:textId="77777777" w:rsidR="00C97CE8" w:rsidRDefault="007C2E36" w:rsidP="00B55381">
      <w:pPr>
        <w:numPr>
          <w:ilvl w:val="0"/>
          <w:numId w:val="186"/>
        </w:numPr>
        <w:ind w:right="47" w:firstLineChars="200" w:firstLine="480"/>
      </w:pPr>
      <w:proofErr w:type="gramStart"/>
      <w:r>
        <w:t>钟评</w:t>
      </w:r>
      <w:proofErr w:type="gramEnd"/>
      <w:r>
        <w:rPr>
          <w:rFonts w:ascii="微软雅黑" w:eastAsia="微软雅黑" w:hAnsi="微软雅黑" w:cs="微软雅黑"/>
        </w:rPr>
        <w:t>.DHT</w:t>
      </w:r>
      <w:r>
        <w:t>分布式搜索中</w:t>
      </w:r>
      <w:r>
        <w:rPr>
          <w:rFonts w:ascii="微软雅黑" w:eastAsia="微软雅黑" w:hAnsi="微软雅黑" w:cs="微软雅黑"/>
        </w:rPr>
        <w:t>Chord</w:t>
      </w:r>
      <w:r>
        <w:t>算法研究</w:t>
      </w:r>
      <w:r>
        <w:rPr>
          <w:rFonts w:ascii="微软雅黑" w:eastAsia="微软雅黑" w:hAnsi="微软雅黑" w:cs="微软雅黑"/>
        </w:rPr>
        <w:t>.</w:t>
      </w:r>
      <w:r>
        <w:t>太原理工大学硕士学位论文，</w:t>
      </w:r>
      <w:r>
        <w:rPr>
          <w:rFonts w:ascii="微软雅黑" w:eastAsia="微软雅黑" w:hAnsi="微软雅黑" w:cs="微软雅黑"/>
        </w:rPr>
        <w:t>2012.</w:t>
      </w:r>
    </w:p>
    <w:p w14:paraId="42E0CBBC" w14:textId="77777777" w:rsidR="00C97CE8" w:rsidRDefault="007C2E36" w:rsidP="00B55381">
      <w:pPr>
        <w:numPr>
          <w:ilvl w:val="0"/>
          <w:numId w:val="186"/>
        </w:numPr>
        <w:ind w:right="47" w:firstLineChars="200" w:firstLine="480"/>
      </w:pPr>
      <w:r>
        <w:t>张</w:t>
      </w:r>
      <w:proofErr w:type="gramStart"/>
      <w:r>
        <w:t>世</w:t>
      </w:r>
      <w:proofErr w:type="gramEnd"/>
      <w:r>
        <w:t>永</w:t>
      </w:r>
      <w:r>
        <w:rPr>
          <w:rFonts w:ascii="微软雅黑" w:eastAsia="微软雅黑" w:hAnsi="微软雅黑" w:cs="微软雅黑"/>
        </w:rPr>
        <w:t>.</w:t>
      </w:r>
      <w:r>
        <w:t>网络安全原理与应用</w:t>
      </w:r>
      <w:r>
        <w:rPr>
          <w:rFonts w:ascii="微软雅黑" w:eastAsia="微软雅黑" w:hAnsi="微软雅黑" w:cs="微软雅黑"/>
        </w:rPr>
        <w:t>.</w:t>
      </w:r>
      <w:r>
        <w:t>北京：科学出版社，</w:t>
      </w:r>
      <w:r>
        <w:rPr>
          <w:rFonts w:ascii="微软雅黑" w:eastAsia="微软雅黑" w:hAnsi="微软雅黑" w:cs="微软雅黑"/>
        </w:rPr>
        <w:t>2004.</w:t>
      </w:r>
    </w:p>
    <w:p w14:paraId="44F4B69A" w14:textId="77777777" w:rsidR="00C97CE8" w:rsidRDefault="007C2E36" w:rsidP="00B55381">
      <w:pPr>
        <w:numPr>
          <w:ilvl w:val="0"/>
          <w:numId w:val="186"/>
        </w:numPr>
        <w:spacing w:after="22"/>
        <w:ind w:right="47" w:firstLineChars="200" w:firstLine="480"/>
      </w:pPr>
      <w:r>
        <w:t>林雅榕，侯整风</w:t>
      </w:r>
      <w:r>
        <w:rPr>
          <w:rFonts w:ascii="微软雅黑" w:eastAsia="微软雅黑" w:hAnsi="微软雅黑" w:cs="微软雅黑"/>
        </w:rPr>
        <w:t>.</w:t>
      </w:r>
      <w:r>
        <w:t>对哈希算法</w:t>
      </w:r>
      <w:r>
        <w:rPr>
          <w:rFonts w:ascii="微软雅黑" w:eastAsia="微软雅黑" w:hAnsi="微软雅黑" w:cs="微软雅黑"/>
        </w:rPr>
        <w:t>SHA-1</w:t>
      </w:r>
      <w:r>
        <w:t>的分析和改进</w:t>
      </w:r>
      <w:r>
        <w:rPr>
          <w:rFonts w:ascii="微软雅黑" w:eastAsia="微软雅黑" w:hAnsi="微软雅黑" w:cs="微软雅黑"/>
        </w:rPr>
        <w:t>.</w:t>
      </w:r>
      <w:r>
        <w:t>计算机技术与发展，</w:t>
      </w:r>
      <w:r>
        <w:rPr>
          <w:rFonts w:ascii="微软雅黑" w:eastAsia="微软雅黑" w:hAnsi="微软雅黑" w:cs="微软雅黑"/>
        </w:rPr>
        <w:t>2006</w:t>
      </w:r>
      <w:r>
        <w:t>，</w:t>
      </w:r>
    </w:p>
    <w:p w14:paraId="7B0DFA79" w14:textId="77777777" w:rsidR="00C97CE8" w:rsidRDefault="007C2E36" w:rsidP="00A031EB">
      <w:pPr>
        <w:spacing w:after="58" w:line="255" w:lineRule="auto"/>
        <w:ind w:right="58" w:firstLineChars="200" w:firstLine="480"/>
      </w:pPr>
      <w:r>
        <w:rPr>
          <w:rFonts w:ascii="微软雅黑" w:eastAsia="微软雅黑" w:hAnsi="微软雅黑" w:cs="微软雅黑"/>
        </w:rPr>
        <w:t>16</w:t>
      </w:r>
      <w:r>
        <w:t>（</w:t>
      </w:r>
      <w:r>
        <w:rPr>
          <w:rFonts w:ascii="微软雅黑" w:eastAsia="微软雅黑" w:hAnsi="微软雅黑" w:cs="微软雅黑"/>
        </w:rPr>
        <w:t>3</w:t>
      </w:r>
      <w:r>
        <w:t>）：</w:t>
      </w:r>
      <w:r>
        <w:rPr>
          <w:rFonts w:ascii="微软雅黑" w:eastAsia="微软雅黑" w:hAnsi="微软雅黑" w:cs="微软雅黑"/>
        </w:rPr>
        <w:t>124-126.</w:t>
      </w:r>
    </w:p>
    <w:p w14:paraId="624EED90" w14:textId="77777777" w:rsidR="00C97CE8" w:rsidRDefault="007C2E36" w:rsidP="00B55381">
      <w:pPr>
        <w:numPr>
          <w:ilvl w:val="0"/>
          <w:numId w:val="186"/>
        </w:numPr>
        <w:spacing w:after="50" w:line="267" w:lineRule="auto"/>
        <w:ind w:right="47" w:firstLineChars="200" w:firstLine="480"/>
      </w:pPr>
      <w:proofErr w:type="spellStart"/>
      <w:r>
        <w:rPr>
          <w:rFonts w:ascii="微软雅黑" w:eastAsia="微软雅黑" w:hAnsi="微软雅黑" w:cs="微软雅黑"/>
        </w:rPr>
        <w:t>C.</w:t>
      </w:r>
      <w:proofErr w:type="gramStart"/>
      <w:r>
        <w:rPr>
          <w:rFonts w:ascii="微软雅黑" w:eastAsia="微软雅黑" w:hAnsi="微软雅黑" w:cs="微软雅黑"/>
        </w:rPr>
        <w:t>G.Plaxton</w:t>
      </w:r>
      <w:proofErr w:type="gramEnd"/>
      <w:r>
        <w:rPr>
          <w:rFonts w:ascii="微软雅黑" w:eastAsia="微软雅黑" w:hAnsi="微软雅黑" w:cs="微软雅黑"/>
        </w:rPr>
        <w:t>,R.Rajaraman,A.W.Richa.Accessing</w:t>
      </w:r>
      <w:proofErr w:type="spellEnd"/>
      <w:r>
        <w:rPr>
          <w:rFonts w:ascii="微软雅黑" w:eastAsia="微软雅黑" w:hAnsi="微软雅黑" w:cs="微软雅黑"/>
        </w:rPr>
        <w:t xml:space="preserve"> nearby copies of replicated </w:t>
      </w:r>
      <w:proofErr w:type="spellStart"/>
      <w:r>
        <w:rPr>
          <w:rFonts w:ascii="微软雅黑" w:eastAsia="微软雅黑" w:hAnsi="微软雅黑" w:cs="微软雅黑"/>
        </w:rPr>
        <w:t>objectsin</w:t>
      </w:r>
      <w:proofErr w:type="spellEnd"/>
      <w:r>
        <w:rPr>
          <w:rFonts w:ascii="微软雅黑" w:eastAsia="微软雅黑" w:hAnsi="微软雅黑" w:cs="微软雅黑"/>
        </w:rPr>
        <w:t xml:space="preserve"> </w:t>
      </w:r>
      <w:proofErr w:type="spellStart"/>
      <w:r>
        <w:rPr>
          <w:rFonts w:ascii="微软雅黑" w:eastAsia="微软雅黑" w:hAnsi="微软雅黑" w:cs="微软雅黑"/>
        </w:rPr>
        <w:t>adistributed</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environment.Proceedings</w:t>
      </w:r>
      <w:proofErr w:type="spellEnd"/>
      <w:r>
        <w:rPr>
          <w:rFonts w:ascii="微软雅黑" w:eastAsia="微软雅黑" w:hAnsi="微软雅黑" w:cs="微软雅黑"/>
        </w:rPr>
        <w:t xml:space="preserve"> </w:t>
      </w:r>
      <w:r>
        <w:rPr>
          <w:rFonts w:ascii="微软雅黑" w:eastAsia="微软雅黑" w:hAnsi="微软雅黑" w:cs="微软雅黑"/>
        </w:rPr>
        <w:tab/>
        <w:t xml:space="preserve">of </w:t>
      </w:r>
      <w:r>
        <w:rPr>
          <w:rFonts w:ascii="微软雅黑" w:eastAsia="微软雅黑" w:hAnsi="微软雅黑" w:cs="微软雅黑"/>
        </w:rPr>
        <w:tab/>
        <w:t xml:space="preserve">ACM </w:t>
      </w:r>
      <w:r>
        <w:rPr>
          <w:rFonts w:ascii="微软雅黑" w:eastAsia="微软雅黑" w:hAnsi="微软雅黑" w:cs="微软雅黑"/>
        </w:rPr>
        <w:tab/>
      </w:r>
      <w:proofErr w:type="spellStart"/>
      <w:r>
        <w:rPr>
          <w:rFonts w:ascii="微软雅黑" w:eastAsia="微软雅黑" w:hAnsi="微软雅黑" w:cs="微软雅黑"/>
        </w:rPr>
        <w:t>Symp.Parallel</w:t>
      </w:r>
      <w:proofErr w:type="spellEnd"/>
      <w:r>
        <w:rPr>
          <w:rFonts w:ascii="微软雅黑" w:eastAsia="微软雅黑" w:hAnsi="微软雅黑" w:cs="微软雅黑"/>
        </w:rPr>
        <w:t xml:space="preserve"> </w:t>
      </w:r>
      <w:r>
        <w:rPr>
          <w:rFonts w:ascii="微软雅黑" w:eastAsia="微软雅黑" w:hAnsi="微软雅黑" w:cs="微软雅黑"/>
        </w:rPr>
        <w:tab/>
        <w:t>Algorithms andArchitectures,1997:311-320.</w:t>
      </w:r>
    </w:p>
    <w:p w14:paraId="08FCA607" w14:textId="77777777" w:rsidR="00C97CE8" w:rsidRDefault="007C2E36" w:rsidP="00B55381">
      <w:pPr>
        <w:numPr>
          <w:ilvl w:val="0"/>
          <w:numId w:val="186"/>
        </w:numPr>
        <w:spacing w:after="58" w:line="255" w:lineRule="auto"/>
        <w:ind w:right="47" w:firstLineChars="200" w:firstLine="480"/>
      </w:pPr>
      <w:r>
        <w:rPr>
          <w:rFonts w:ascii="微软雅黑" w:eastAsia="微软雅黑" w:hAnsi="微软雅黑" w:cs="微软雅黑"/>
        </w:rPr>
        <w:t xml:space="preserve">Gupta </w:t>
      </w:r>
      <w:proofErr w:type="spellStart"/>
      <w:proofErr w:type="gramStart"/>
      <w:r>
        <w:rPr>
          <w:rFonts w:ascii="微软雅黑" w:eastAsia="微软雅黑" w:hAnsi="微软雅黑" w:cs="微软雅黑"/>
        </w:rPr>
        <w:t>I,Birman</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K,Linga</w:t>
      </w:r>
      <w:proofErr w:type="spellEnd"/>
      <w:r>
        <w:rPr>
          <w:rFonts w:ascii="微软雅黑" w:eastAsia="微软雅黑" w:hAnsi="微软雅黑" w:cs="微软雅黑"/>
        </w:rPr>
        <w:t xml:space="preserve"> </w:t>
      </w:r>
      <w:proofErr w:type="spellStart"/>
      <w:r>
        <w:rPr>
          <w:rFonts w:ascii="微软雅黑" w:eastAsia="微软雅黑" w:hAnsi="微软雅黑" w:cs="微软雅黑"/>
        </w:rPr>
        <w:t>P,et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al.Kelips:Building</w:t>
      </w:r>
      <w:proofErr w:type="spellEnd"/>
      <w:r>
        <w:rPr>
          <w:rFonts w:ascii="微软雅黑" w:eastAsia="微软雅黑" w:hAnsi="微软雅黑" w:cs="微软雅黑"/>
        </w:rPr>
        <w:t xml:space="preserve"> an efficient and stable P2P DHT through increased memory and background overhead[M]//Peer-to-Peer Systems </w:t>
      </w:r>
      <w:proofErr w:type="spellStart"/>
      <w:r>
        <w:rPr>
          <w:rFonts w:ascii="微软雅黑" w:eastAsia="微软雅黑" w:hAnsi="微软雅黑" w:cs="微软雅黑"/>
        </w:rPr>
        <w:t>II.Springer</w:t>
      </w:r>
      <w:proofErr w:type="spellEnd"/>
      <w:r>
        <w:rPr>
          <w:rFonts w:ascii="微软雅黑" w:eastAsia="微软雅黑" w:hAnsi="微软雅黑" w:cs="微软雅黑"/>
        </w:rPr>
        <w:t xml:space="preserve"> Berlin Heidelberg,2003:160-169.</w:t>
      </w:r>
    </w:p>
    <w:p w14:paraId="5F79FF8E" w14:textId="77777777" w:rsidR="00C97CE8" w:rsidRDefault="007C2E36" w:rsidP="00B55381">
      <w:pPr>
        <w:numPr>
          <w:ilvl w:val="0"/>
          <w:numId w:val="186"/>
        </w:numPr>
        <w:ind w:right="47" w:firstLineChars="200" w:firstLine="480"/>
      </w:pPr>
      <w:proofErr w:type="gramStart"/>
      <w:r>
        <w:t>侯君</w:t>
      </w:r>
      <w:proofErr w:type="gramEnd"/>
      <w:r>
        <w:rPr>
          <w:rFonts w:ascii="微软雅黑" w:eastAsia="微软雅黑" w:hAnsi="微软雅黑" w:cs="微软雅黑"/>
        </w:rPr>
        <w:t>.</w:t>
      </w:r>
      <w:r>
        <w:t>基于</w:t>
      </w:r>
      <w:r>
        <w:rPr>
          <w:rFonts w:ascii="微软雅黑" w:eastAsia="微软雅黑" w:hAnsi="微软雅黑" w:cs="微软雅黑"/>
        </w:rPr>
        <w:t>Gossip</w:t>
      </w:r>
      <w:r>
        <w:t>协议的群体机器人系统通讯机制研究</w:t>
      </w:r>
      <w:r>
        <w:rPr>
          <w:rFonts w:ascii="微软雅黑" w:eastAsia="微软雅黑" w:hAnsi="微软雅黑" w:cs="微软雅黑"/>
        </w:rPr>
        <w:t>.</w:t>
      </w:r>
      <w:r>
        <w:t>上海交通大学硕士学位论文，</w:t>
      </w:r>
      <w:r>
        <w:rPr>
          <w:rFonts w:ascii="微软雅黑" w:eastAsia="微软雅黑" w:hAnsi="微软雅黑" w:cs="微软雅黑"/>
        </w:rPr>
        <w:t>2013.</w:t>
      </w:r>
    </w:p>
    <w:p w14:paraId="664DE072" w14:textId="77777777" w:rsidR="00C97CE8" w:rsidRDefault="007C2E36" w:rsidP="00B55381">
      <w:pPr>
        <w:numPr>
          <w:ilvl w:val="0"/>
          <w:numId w:val="186"/>
        </w:numPr>
        <w:spacing w:after="58" w:line="255" w:lineRule="auto"/>
        <w:ind w:right="47" w:firstLineChars="200" w:firstLine="480"/>
      </w:pPr>
      <w:r>
        <w:rPr>
          <w:rFonts w:ascii="微软雅黑" w:eastAsia="微软雅黑" w:hAnsi="微软雅黑" w:cs="微软雅黑"/>
        </w:rPr>
        <w:t>http://blog.csdn.net/zhangzhaokun/article/details/5859760.</w:t>
      </w:r>
    </w:p>
    <w:p w14:paraId="54A86AE7" w14:textId="77777777" w:rsidR="00C97CE8" w:rsidRDefault="007C2E36" w:rsidP="00B55381">
      <w:pPr>
        <w:numPr>
          <w:ilvl w:val="0"/>
          <w:numId w:val="186"/>
        </w:numPr>
        <w:ind w:right="47" w:firstLineChars="200" w:firstLine="480"/>
      </w:pPr>
      <w:proofErr w:type="gramStart"/>
      <w:r>
        <w:t>阳卫文</w:t>
      </w:r>
      <w:proofErr w:type="gramEnd"/>
      <w:r>
        <w:rPr>
          <w:rFonts w:ascii="微软雅黑" w:eastAsia="微软雅黑" w:hAnsi="微软雅黑" w:cs="微软雅黑"/>
        </w:rPr>
        <w:t>.</w:t>
      </w:r>
      <w:r>
        <w:t>基于</w:t>
      </w:r>
      <w:r>
        <w:rPr>
          <w:rFonts w:ascii="微软雅黑" w:eastAsia="微软雅黑" w:hAnsi="微软雅黑" w:cs="微软雅黑"/>
        </w:rPr>
        <w:t>Gossip</w:t>
      </w:r>
      <w:r>
        <w:t>协议的</w:t>
      </w:r>
      <w:r>
        <w:rPr>
          <w:rFonts w:ascii="微软雅黑" w:eastAsia="微软雅黑" w:hAnsi="微软雅黑" w:cs="微软雅黑"/>
        </w:rPr>
        <w:t>P2P</w:t>
      </w:r>
      <w:r>
        <w:t>流媒体直播研究</w:t>
      </w:r>
      <w:r>
        <w:rPr>
          <w:rFonts w:ascii="微软雅黑" w:eastAsia="微软雅黑" w:hAnsi="微软雅黑" w:cs="微软雅黑"/>
        </w:rPr>
        <w:t>.</w:t>
      </w:r>
      <w:r>
        <w:t>中南大学硕士学位论文，</w:t>
      </w:r>
      <w:r>
        <w:rPr>
          <w:rFonts w:ascii="微软雅黑" w:eastAsia="微软雅黑" w:hAnsi="微软雅黑" w:cs="微软雅黑"/>
        </w:rPr>
        <w:t>2007.</w:t>
      </w:r>
    </w:p>
    <w:p w14:paraId="5C19F290" w14:textId="77777777" w:rsidR="00C97CE8" w:rsidRDefault="007C2E36" w:rsidP="00A031EB">
      <w:pPr>
        <w:pStyle w:val="2"/>
        <w:spacing w:after="110"/>
        <w:ind w:left="10" w:right="69" w:firstLineChars="200" w:firstLine="720"/>
        <w:jc w:val="left"/>
      </w:pPr>
      <w:bookmarkStart w:id="128" w:name="_Toc8137686"/>
      <w:r>
        <w:rPr>
          <w:rFonts w:ascii="宋体" w:eastAsia="宋体" w:hAnsi="宋体" w:cs="宋体"/>
          <w:b w:val="0"/>
          <w:sz w:val="36"/>
        </w:rPr>
        <w:t>第</w:t>
      </w:r>
      <w:r>
        <w:rPr>
          <w:sz w:val="36"/>
        </w:rPr>
        <w:t>11</w:t>
      </w:r>
      <w:r>
        <w:rPr>
          <w:rFonts w:ascii="宋体" w:eastAsia="宋体" w:hAnsi="宋体" w:cs="宋体"/>
          <w:b w:val="0"/>
          <w:sz w:val="36"/>
        </w:rPr>
        <w:t>章</w:t>
      </w:r>
      <w:r>
        <w:rPr>
          <w:sz w:val="36"/>
        </w:rPr>
        <w:t xml:space="preserve"> </w:t>
      </w:r>
      <w:r>
        <w:rPr>
          <w:rFonts w:ascii="宋体" w:eastAsia="宋体" w:hAnsi="宋体" w:cs="宋体"/>
          <w:b w:val="0"/>
          <w:sz w:val="36"/>
        </w:rPr>
        <w:t>中国云计算技术</w:t>
      </w:r>
      <w:bookmarkEnd w:id="128"/>
    </w:p>
    <w:p w14:paraId="6A7B6590" w14:textId="77777777" w:rsidR="00C97CE8" w:rsidRDefault="007C2E36" w:rsidP="00A031EB">
      <w:pPr>
        <w:ind w:left="-15" w:right="47" w:firstLineChars="200" w:firstLine="480"/>
      </w:pPr>
      <w:r>
        <w:t>本章通过梳理和分析国内云计算技术的发展概况，总结我国</w:t>
      </w:r>
      <w:proofErr w:type="gramStart"/>
      <w:r>
        <w:t>云计算</w:t>
      </w:r>
      <w:proofErr w:type="gramEnd"/>
      <w:r>
        <w:t>发展形势，重点介绍</w:t>
      </w:r>
      <w:proofErr w:type="gramStart"/>
      <w:r>
        <w:t>国产云</w:t>
      </w:r>
      <w:proofErr w:type="gramEnd"/>
      <w:r>
        <w:t>存储技术、大数据库技术、云视频监控技术以及</w:t>
      </w:r>
      <w:proofErr w:type="gramStart"/>
      <w:r>
        <w:t>云服务</w:t>
      </w:r>
      <w:proofErr w:type="gramEnd"/>
      <w:r>
        <w:t>等关键技术、产品与平台，以便读者能够更加直观地了解国内</w:t>
      </w:r>
      <w:proofErr w:type="gramStart"/>
      <w:r>
        <w:t>云计算</w:t>
      </w:r>
      <w:proofErr w:type="gramEnd"/>
      <w:r>
        <w:t>发展态势。</w:t>
      </w:r>
      <w:r>
        <w:br w:type="page"/>
      </w:r>
    </w:p>
    <w:p w14:paraId="1AF42AB1" w14:textId="77777777" w:rsidR="00C97CE8" w:rsidRDefault="007C2E36" w:rsidP="00A031EB">
      <w:pPr>
        <w:pStyle w:val="3"/>
        <w:ind w:left="542" w:firstLineChars="200" w:firstLine="600"/>
        <w:jc w:val="left"/>
      </w:pPr>
      <w:bookmarkStart w:id="129" w:name="_Toc8137687"/>
      <w:r>
        <w:rPr>
          <w:rFonts w:ascii="微软雅黑" w:eastAsia="微软雅黑" w:hAnsi="微软雅黑" w:cs="微软雅黑"/>
          <w:b/>
        </w:rPr>
        <w:lastRenderedPageBreak/>
        <w:t xml:space="preserve">11.1 </w:t>
      </w:r>
      <w:r>
        <w:t>国内</w:t>
      </w:r>
      <w:proofErr w:type="gramStart"/>
      <w:r>
        <w:t>云计算</w:t>
      </w:r>
      <w:proofErr w:type="gramEnd"/>
      <w:r>
        <w:t>发展概况</w:t>
      </w:r>
      <w:bookmarkEnd w:id="129"/>
    </w:p>
    <w:p w14:paraId="241698ED" w14:textId="77777777" w:rsidR="00C97CE8" w:rsidRDefault="007C2E36" w:rsidP="00A031EB">
      <w:pPr>
        <w:spacing w:after="0"/>
        <w:ind w:left="-15" w:right="47" w:firstLineChars="200" w:firstLine="480"/>
      </w:pPr>
      <w:r>
        <w:t>从</w:t>
      </w:r>
      <w:r>
        <w:rPr>
          <w:rFonts w:ascii="微软雅黑" w:eastAsia="微软雅黑" w:hAnsi="微软雅黑" w:cs="微软雅黑"/>
        </w:rPr>
        <w:t>2014</w:t>
      </w:r>
      <w:r>
        <w:t>年开始，我国</w:t>
      </w:r>
      <w:proofErr w:type="gramStart"/>
      <w:r>
        <w:t>云计算</w:t>
      </w:r>
      <w:proofErr w:type="gramEnd"/>
      <w:r>
        <w:t>将结束发展培育期，步入快速成长的新阶段，技术创新步伐不断加快，产业结构不断优化，市场需求空间不断扩大，产业规模快速增长，新的产业格局正在形成。由于中国市场规模巨大，产业界对待</w:t>
      </w:r>
      <w:proofErr w:type="gramStart"/>
      <w:r>
        <w:t>云计算</w:t>
      </w:r>
      <w:proofErr w:type="gramEnd"/>
      <w:r>
        <w:t>不同于早期单纯地学习、模仿</w:t>
      </w:r>
    </w:p>
    <w:p w14:paraId="11F580A9" w14:textId="77777777" w:rsidR="00C97CE8" w:rsidRDefault="007C2E36" w:rsidP="00A031EB">
      <w:pPr>
        <w:ind w:left="-5" w:right="47" w:firstLineChars="200" w:firstLine="480"/>
      </w:pPr>
      <w:r>
        <w:rPr>
          <w:rFonts w:ascii="微软雅黑" w:eastAsia="微软雅黑" w:hAnsi="微软雅黑" w:cs="微软雅黑"/>
        </w:rPr>
        <w:t>Amazon</w:t>
      </w:r>
      <w:r>
        <w:t>、</w:t>
      </w:r>
      <w:r>
        <w:rPr>
          <w:rFonts w:ascii="微软雅黑" w:eastAsia="微软雅黑" w:hAnsi="微软雅黑" w:cs="微软雅黑"/>
        </w:rPr>
        <w:t>Google</w:t>
      </w:r>
      <w:r>
        <w:t>的业务模式，而是越来越务实地接纳它，不断挖掘</w:t>
      </w:r>
      <w:proofErr w:type="gramStart"/>
      <w:r>
        <w:t>云计算</w:t>
      </w:r>
      <w:proofErr w:type="gramEnd"/>
      <w:r>
        <w:t>中蕴藏的巨大价值。目前国内众多知名的互联网服务企业通过对国内市场大量差异</w:t>
      </w:r>
      <w:proofErr w:type="gramStart"/>
      <w:r>
        <w:t>化需求</w:t>
      </w:r>
      <w:proofErr w:type="gramEnd"/>
      <w:r>
        <w:t>的充分发掘及各自的创新，已成为现阶段中国</w:t>
      </w:r>
      <w:proofErr w:type="gramStart"/>
      <w:r>
        <w:t>云计算</w:t>
      </w:r>
      <w:proofErr w:type="gramEnd"/>
      <w:r>
        <w:t>服务发展的主导力量。同时，一些新现象正引起人们的关注，包括国内市场竞争带来产业格局变革，开源技术受到企业广泛关注，移动互联网等新型业态与</w:t>
      </w:r>
      <w:proofErr w:type="gramStart"/>
      <w:r>
        <w:t>云计算</w:t>
      </w:r>
      <w:proofErr w:type="gramEnd"/>
      <w:r>
        <w:t>深度融合的趋势更加明显，城市</w:t>
      </w:r>
      <w:proofErr w:type="gramStart"/>
      <w:r>
        <w:t>云建设</w:t>
      </w:r>
      <w:proofErr w:type="gramEnd"/>
      <w:r>
        <w:t>将迅速发展。</w:t>
      </w:r>
    </w:p>
    <w:p w14:paraId="12558E97" w14:textId="77777777" w:rsidR="00C97CE8" w:rsidRDefault="007C2E36" w:rsidP="00A031EB">
      <w:pPr>
        <w:ind w:left="-15" w:right="47" w:firstLineChars="200" w:firstLine="480"/>
      </w:pPr>
      <w:r>
        <w:t>以</w:t>
      </w:r>
      <w:r>
        <w:rPr>
          <w:rFonts w:ascii="微软雅黑" w:eastAsia="微软雅黑" w:hAnsi="微软雅黑" w:cs="微软雅黑"/>
        </w:rPr>
        <w:t>“BAT”</w:t>
      </w:r>
      <w:r>
        <w:t>等为代表的互联网企业（百度、阿里巴巴、腾讯）基于</w:t>
      </w:r>
      <w:proofErr w:type="gramStart"/>
      <w:r>
        <w:t>云计算</w:t>
      </w:r>
      <w:proofErr w:type="gramEnd"/>
      <w:r>
        <w:t>模式提供了搜索引擎、电子商务、企业管理等服务，并不断提高云计算能力，成为现阶段中国</w:t>
      </w:r>
      <w:proofErr w:type="gramStart"/>
      <w:r>
        <w:t>云计算</w:t>
      </w:r>
      <w:proofErr w:type="gramEnd"/>
      <w:r>
        <w:t>服务创新发展的主导力量。后起之秀</w:t>
      </w:r>
      <w:proofErr w:type="spellStart"/>
      <w:r>
        <w:rPr>
          <w:rFonts w:ascii="微软雅黑" w:eastAsia="微软雅黑" w:hAnsi="微软雅黑" w:cs="微软雅黑"/>
        </w:rPr>
        <w:t>UCloud</w:t>
      </w:r>
      <w:proofErr w:type="spellEnd"/>
      <w:r>
        <w:t>、</w:t>
      </w:r>
      <w:proofErr w:type="spellStart"/>
      <w:r>
        <w:rPr>
          <w:rFonts w:ascii="微软雅黑" w:eastAsia="微软雅黑" w:hAnsi="微软雅黑" w:cs="微软雅黑"/>
        </w:rPr>
        <w:t>QingCloud</w:t>
      </w:r>
      <w:proofErr w:type="spellEnd"/>
      <w:r>
        <w:t>等，也开始把目标对准庞大的企业级市场，希望能够在未来的庞大的企业级市场占据领导地位。</w:t>
      </w:r>
    </w:p>
    <w:p w14:paraId="774BFD5C" w14:textId="77777777" w:rsidR="00C97CE8" w:rsidRDefault="007C2E36" w:rsidP="00A031EB">
      <w:pPr>
        <w:spacing w:after="0"/>
        <w:ind w:left="-15" w:right="47" w:firstLineChars="200" w:firstLine="480"/>
      </w:pPr>
      <w:r>
        <w:t>百度认为未来是移动和云的时代，因此，百度云的一个重要发展方向就是将向开发者提供包括云存储、大数据处理、</w:t>
      </w:r>
      <w:proofErr w:type="gramStart"/>
      <w:r>
        <w:t>云计算</w:t>
      </w:r>
      <w:proofErr w:type="gramEnd"/>
      <w:r>
        <w:t>能力等在内的核心技术支持，以百度</w:t>
      </w:r>
      <w:r>
        <w:rPr>
          <w:rFonts w:ascii="微软雅黑" w:eastAsia="微软雅黑" w:hAnsi="微软雅黑" w:cs="微软雅黑"/>
        </w:rPr>
        <w:t>BAE</w:t>
      </w:r>
      <w:r>
        <w:t>（百度应用引擎平台）为代表，让开发者在成熟的云平台上调取云能力，让广大开发者的智慧得到充分发挥。百度希望由此将这股原动力凝聚和集中，以此掌握更大的市场主动权。这</w:t>
      </w:r>
      <w:proofErr w:type="gramStart"/>
      <w:r>
        <w:t>和</w:t>
      </w:r>
      <w:proofErr w:type="gramEnd"/>
    </w:p>
    <w:p w14:paraId="3943AFB4" w14:textId="77777777" w:rsidR="00C97CE8" w:rsidRDefault="007C2E36" w:rsidP="00A031EB">
      <w:pPr>
        <w:ind w:left="-5" w:right="47" w:firstLineChars="200" w:firstLine="480"/>
      </w:pPr>
      <w:r>
        <w:rPr>
          <w:rFonts w:ascii="微软雅黑" w:eastAsia="微软雅黑" w:hAnsi="微软雅黑" w:cs="微软雅黑"/>
        </w:rPr>
        <w:t xml:space="preserve">App </w:t>
      </w:r>
      <w:r>
        <w:rPr>
          <w:rFonts w:ascii="微软雅黑" w:eastAsia="微软雅黑" w:hAnsi="微软雅黑" w:cs="微软雅黑"/>
        </w:rPr>
        <w:tab/>
        <w:t>Store</w:t>
      </w:r>
      <w:r>
        <w:t>所代表的策略思想很相似，也是一种</w:t>
      </w:r>
      <w:proofErr w:type="gramStart"/>
      <w:r>
        <w:t>云服务</w:t>
      </w:r>
      <w:proofErr w:type="gramEnd"/>
      <w:r>
        <w:t>的全新模式。业界普遍认为，百度将自己</w:t>
      </w:r>
      <w:proofErr w:type="gramStart"/>
      <w:r>
        <w:t>最</w:t>
      </w:r>
      <w:proofErr w:type="gramEnd"/>
      <w:r>
        <w:t>核心的</w:t>
      </w:r>
      <w:proofErr w:type="gramStart"/>
      <w:r>
        <w:t>云能力</w:t>
      </w:r>
      <w:proofErr w:type="gramEnd"/>
      <w:r>
        <w:t>开放给开发者，将引起</w:t>
      </w:r>
      <w:proofErr w:type="gramStart"/>
      <w:r>
        <w:t>云计算</w:t>
      </w:r>
      <w:proofErr w:type="gramEnd"/>
      <w:r>
        <w:t>市场的巨大变革。</w:t>
      </w:r>
    </w:p>
    <w:p w14:paraId="74B85AD6" w14:textId="77777777" w:rsidR="00C97CE8" w:rsidRDefault="007C2E36" w:rsidP="00A031EB">
      <w:pPr>
        <w:ind w:left="-15" w:right="47" w:firstLineChars="200" w:firstLine="480"/>
      </w:pPr>
      <w:r>
        <w:t>阿里巴巴在</w:t>
      </w:r>
      <w:proofErr w:type="gramStart"/>
      <w:r>
        <w:t>云计算</w:t>
      </w:r>
      <w:proofErr w:type="gramEnd"/>
      <w:r>
        <w:t>领域特别是云平台的市场中，更加侧重于对实际用户的支持，不管是终端用户，还是其他服务提供商、合作用户。</w:t>
      </w:r>
      <w:r>
        <w:rPr>
          <w:rFonts w:ascii="微软雅黑" w:eastAsia="微软雅黑" w:hAnsi="微软雅黑" w:cs="微软雅黑"/>
        </w:rPr>
        <w:t>2013</w:t>
      </w:r>
      <w:r>
        <w:t>年</w:t>
      </w:r>
      <w:r>
        <w:rPr>
          <w:rFonts w:ascii="微软雅黑" w:eastAsia="微软雅黑" w:hAnsi="微软雅黑" w:cs="微软雅黑"/>
        </w:rPr>
        <w:t>10</w:t>
      </w:r>
      <w:r>
        <w:t>月，阿里云推出</w:t>
      </w:r>
      <w:r>
        <w:rPr>
          <w:rFonts w:ascii="微软雅黑" w:eastAsia="微软雅黑" w:hAnsi="微软雅黑" w:cs="微软雅黑"/>
        </w:rPr>
        <w:t>“</w:t>
      </w:r>
      <w:r>
        <w:t>飞天</w:t>
      </w:r>
      <w:r>
        <w:rPr>
          <w:rFonts w:ascii="微软雅黑" w:eastAsia="微软雅黑" w:hAnsi="微软雅黑" w:cs="微软雅黑"/>
        </w:rPr>
        <w:t>5K</w:t>
      </w:r>
      <w:r>
        <w:t>集群</w:t>
      </w:r>
      <w:r>
        <w:rPr>
          <w:rFonts w:ascii="微软雅黑" w:eastAsia="微软雅黑" w:hAnsi="微软雅黑" w:cs="微软雅黑"/>
        </w:rPr>
        <w:t>”</w:t>
      </w:r>
      <w:r>
        <w:t>项目</w:t>
      </w:r>
      <w:r>
        <w:rPr>
          <w:rFonts w:ascii="微软雅黑" w:eastAsia="微软雅黑" w:hAnsi="微软雅黑" w:cs="微软雅黑"/>
          <w:sz w:val="33"/>
          <w:vertAlign w:val="superscript"/>
        </w:rPr>
        <w:t>[2]</w:t>
      </w:r>
      <w:r>
        <w:t>，技术上取得了重大突破，拥有了只有</w:t>
      </w:r>
      <w:r>
        <w:rPr>
          <w:rFonts w:ascii="微软雅黑" w:eastAsia="微软雅黑" w:hAnsi="微软雅黑" w:cs="微软雅黑"/>
        </w:rPr>
        <w:t>Google</w:t>
      </w:r>
      <w:r>
        <w:t>、</w:t>
      </w:r>
      <w:r>
        <w:rPr>
          <w:rFonts w:ascii="微软雅黑" w:eastAsia="微软雅黑" w:hAnsi="微软雅黑" w:cs="微软雅黑"/>
        </w:rPr>
        <w:t>Facebook</w:t>
      </w:r>
      <w:r>
        <w:t>这样的顶级技术型</w:t>
      </w:r>
      <w:r>
        <w:rPr>
          <w:rFonts w:ascii="微软雅黑" w:eastAsia="微软雅黑" w:hAnsi="微软雅黑" w:cs="微软雅黑"/>
        </w:rPr>
        <w:t xml:space="preserve">IT </w:t>
      </w:r>
      <w:r>
        <w:t>公司才能达到的单集群规模达到</w:t>
      </w:r>
      <w:r>
        <w:rPr>
          <w:rFonts w:ascii="微软雅黑" w:eastAsia="微软雅黑" w:hAnsi="微软雅黑" w:cs="微软雅黑"/>
        </w:rPr>
        <w:t>5000</w:t>
      </w:r>
      <w:r>
        <w:t>台服务器的通用计算平台。阿里云于</w:t>
      </w:r>
      <w:r>
        <w:rPr>
          <w:rFonts w:ascii="微软雅黑" w:eastAsia="微软雅黑" w:hAnsi="微软雅黑" w:cs="微软雅黑"/>
        </w:rPr>
        <w:t>2013</w:t>
      </w:r>
      <w:r>
        <w:t>年</w:t>
      </w:r>
      <w:r>
        <w:rPr>
          <w:rFonts w:ascii="微软雅黑" w:eastAsia="微软雅黑" w:hAnsi="微软雅黑" w:cs="微软雅黑"/>
        </w:rPr>
        <w:t>12</w:t>
      </w:r>
      <w:r>
        <w:t>月在</w:t>
      </w:r>
      <w:r>
        <w:rPr>
          <w:rFonts w:ascii="微软雅黑" w:eastAsia="微软雅黑" w:hAnsi="微软雅黑" w:cs="微软雅黑"/>
        </w:rPr>
        <w:t>“</w:t>
      </w:r>
      <w:r>
        <w:t>飞天</w:t>
      </w:r>
      <w:r>
        <w:rPr>
          <w:rFonts w:ascii="微软雅黑" w:eastAsia="微软雅黑" w:hAnsi="微软雅黑" w:cs="微软雅黑"/>
        </w:rPr>
        <w:t>”</w:t>
      </w:r>
      <w:r>
        <w:t>平台上启动一系列举措，包括低门槛入云策略、</w:t>
      </w:r>
      <w:r>
        <w:rPr>
          <w:rFonts w:ascii="微软雅黑" w:eastAsia="微软雅黑" w:hAnsi="微软雅黑" w:cs="微软雅黑"/>
        </w:rPr>
        <w:t>1</w:t>
      </w:r>
      <w:r>
        <w:t>亿元扶持计划、开发全新开发者服务平台等多项内容。</w:t>
      </w:r>
    </w:p>
    <w:p w14:paraId="5F81CAC3" w14:textId="77777777" w:rsidR="00C97CE8" w:rsidRDefault="007C2E36" w:rsidP="00A031EB">
      <w:pPr>
        <w:ind w:left="-15" w:right="47" w:firstLineChars="200" w:firstLine="480"/>
      </w:pPr>
      <w:proofErr w:type="gramStart"/>
      <w:r>
        <w:t>腾讯公司</w:t>
      </w:r>
      <w:proofErr w:type="gramEnd"/>
      <w:r>
        <w:t>则在</w:t>
      </w:r>
      <w:r>
        <w:rPr>
          <w:rFonts w:ascii="微软雅黑" w:eastAsia="微软雅黑" w:hAnsi="微软雅黑" w:cs="微软雅黑"/>
        </w:rPr>
        <w:t>2013</w:t>
      </w:r>
      <w:r>
        <w:t>年</w:t>
      </w:r>
      <w:r>
        <w:rPr>
          <w:rFonts w:ascii="微软雅黑" w:eastAsia="微软雅黑" w:hAnsi="微软雅黑" w:cs="微软雅黑"/>
        </w:rPr>
        <w:t>9</w:t>
      </w:r>
      <w:r>
        <w:t>月宣布</w:t>
      </w:r>
      <w:proofErr w:type="gramStart"/>
      <w:r>
        <w:t>腾讯云</w:t>
      </w:r>
      <w:proofErr w:type="gramEnd"/>
      <w:r>
        <w:t>生态系统构建完成，将</w:t>
      </w:r>
      <w:proofErr w:type="gramStart"/>
      <w:r>
        <w:t>借助腾讯社交</w:t>
      </w:r>
      <w:proofErr w:type="gramEnd"/>
      <w:r>
        <w:t>网络以及开放平台来专门推广</w:t>
      </w:r>
      <w:proofErr w:type="gramStart"/>
      <w:r>
        <w:t>腾讯云</w:t>
      </w:r>
      <w:proofErr w:type="gramEnd"/>
      <w:r>
        <w:t>。</w:t>
      </w:r>
    </w:p>
    <w:p w14:paraId="114C80F8" w14:textId="77777777" w:rsidR="00C97CE8" w:rsidRDefault="007C2E36" w:rsidP="00A031EB">
      <w:pPr>
        <w:ind w:left="-15" w:right="47" w:firstLineChars="200" w:firstLine="480"/>
      </w:pPr>
      <w:proofErr w:type="spellStart"/>
      <w:r>
        <w:rPr>
          <w:rFonts w:ascii="微软雅黑" w:eastAsia="微软雅黑" w:hAnsi="微软雅黑" w:cs="微软雅黑"/>
        </w:rPr>
        <w:t>UCloud</w:t>
      </w:r>
      <w:proofErr w:type="spellEnd"/>
      <w:r>
        <w:t>获得国内</w:t>
      </w:r>
      <w:r>
        <w:rPr>
          <w:rFonts w:ascii="微软雅黑" w:eastAsia="微软雅黑" w:hAnsi="微软雅黑" w:cs="微软雅黑"/>
        </w:rPr>
        <w:t>IaaS</w:t>
      </w:r>
      <w:r>
        <w:t>领域最大的投资，目前产品线覆盖云存储、云加速、云数据库等多个产品线，它将会在国内的游戏及移动互联网产业链上，整合更多的优秀资源，形成独特的面向特定行业的极具竞争力的垂直</w:t>
      </w:r>
      <w:proofErr w:type="gramStart"/>
      <w:r>
        <w:t>类云服务</w:t>
      </w:r>
      <w:proofErr w:type="gramEnd"/>
      <w:r>
        <w:t>商。</w:t>
      </w:r>
    </w:p>
    <w:p w14:paraId="3EFC73AC" w14:textId="77777777" w:rsidR="00C97CE8" w:rsidRDefault="007C2E36" w:rsidP="00A031EB">
      <w:pPr>
        <w:ind w:left="-15" w:right="47" w:firstLineChars="200" w:firstLine="480"/>
      </w:pPr>
      <w:r>
        <w:t>同时，云计算技术的落地，也离不开硬件技术和</w:t>
      </w:r>
      <w:proofErr w:type="gramStart"/>
      <w:r>
        <w:t>云系统</w:t>
      </w:r>
      <w:proofErr w:type="gramEnd"/>
      <w:r>
        <w:t>管理技术的适应性发展。在这方面，一大批老牌和新兴的</w:t>
      </w:r>
      <w:r>
        <w:rPr>
          <w:rFonts w:ascii="微软雅黑" w:eastAsia="微软雅黑" w:hAnsi="微软雅黑" w:cs="微软雅黑"/>
        </w:rPr>
        <w:t>IT</w:t>
      </w:r>
      <w:r>
        <w:t>企业，通过多年来的技术积累以及对云计算技术和市场的积极探</w:t>
      </w:r>
      <w:r>
        <w:lastRenderedPageBreak/>
        <w:t>索，逐步明确了自己的市场方向。如华为、中兴、</w:t>
      </w:r>
      <w:proofErr w:type="gramStart"/>
      <w:r>
        <w:t>云创存储</w:t>
      </w:r>
      <w:proofErr w:type="gramEnd"/>
      <w:r>
        <w:rPr>
          <w:rFonts w:ascii="微软雅黑" w:eastAsia="微软雅黑" w:hAnsi="微软雅黑" w:cs="微软雅黑"/>
          <w:sz w:val="33"/>
          <w:vertAlign w:val="superscript"/>
        </w:rPr>
        <w:t>[1]</w:t>
      </w:r>
      <w:r>
        <w:t>、浪潮、曙光等重点企业将在</w:t>
      </w:r>
      <w:proofErr w:type="gramStart"/>
      <w:r>
        <w:t>云计算</w:t>
      </w:r>
      <w:proofErr w:type="gramEnd"/>
      <w:r>
        <w:t>相关软</w:t>
      </w:r>
      <w:r>
        <w:rPr>
          <w:rFonts w:ascii="微软雅黑" w:eastAsia="微软雅黑" w:hAnsi="微软雅黑" w:cs="微软雅黑"/>
        </w:rPr>
        <w:t>/</w:t>
      </w:r>
      <w:r>
        <w:t>硬件研发和云计算系统解决方案提供等方面开展工作，在扩充既有产品的同时，为</w:t>
      </w:r>
      <w:proofErr w:type="gramStart"/>
      <w:r>
        <w:t>云计算</w:t>
      </w:r>
      <w:proofErr w:type="gramEnd"/>
      <w:r>
        <w:t>服务发展提供支撑。</w:t>
      </w:r>
    </w:p>
    <w:p w14:paraId="75EE758F" w14:textId="77777777" w:rsidR="00C97CE8" w:rsidRDefault="007C2E36" w:rsidP="00A031EB">
      <w:pPr>
        <w:ind w:left="-15" w:right="47" w:firstLineChars="200" w:firstLine="480"/>
      </w:pPr>
      <w:r>
        <w:t>华为公司秉承开放的弹性</w:t>
      </w:r>
      <w:proofErr w:type="gramStart"/>
      <w:r>
        <w:t>云计算</w:t>
      </w:r>
      <w:proofErr w:type="gramEnd"/>
      <w:r>
        <w:t>的理念，推出了</w:t>
      </w:r>
      <w:proofErr w:type="spellStart"/>
      <w:r>
        <w:rPr>
          <w:rFonts w:ascii="微软雅黑" w:eastAsia="微软雅黑" w:hAnsi="微软雅黑" w:cs="微软雅黑"/>
        </w:rPr>
        <w:t>FusionCloud</w:t>
      </w:r>
      <w:proofErr w:type="spellEnd"/>
      <w:r>
        <w:t>云战略，提供</w:t>
      </w:r>
      <w:proofErr w:type="gramStart"/>
      <w:r>
        <w:t>云数据</w:t>
      </w:r>
      <w:proofErr w:type="gramEnd"/>
      <w:r>
        <w:t>中心、</w:t>
      </w:r>
      <w:proofErr w:type="gramStart"/>
      <w:r>
        <w:t>云计算</w:t>
      </w:r>
      <w:proofErr w:type="gramEnd"/>
      <w:r>
        <w:t>产品、</w:t>
      </w:r>
      <w:proofErr w:type="gramStart"/>
      <w:r>
        <w:t>云服务</w:t>
      </w:r>
      <w:proofErr w:type="gramEnd"/>
      <w:r>
        <w:t>解决方案。</w:t>
      </w:r>
      <w:r>
        <w:rPr>
          <w:rFonts w:ascii="微软雅黑" w:eastAsia="微软雅黑" w:hAnsi="微软雅黑" w:cs="微软雅黑"/>
        </w:rPr>
        <w:t>“IC</w:t>
      </w:r>
      <w:r>
        <w:t>软</w:t>
      </w:r>
      <w:r>
        <w:rPr>
          <w:rFonts w:ascii="微软雅黑" w:eastAsia="微软雅黑" w:hAnsi="微软雅黑" w:cs="微软雅黑"/>
        </w:rPr>
        <w:t>/</w:t>
      </w:r>
      <w:r>
        <w:t>硬件基础设施、顶层设计咨询服务和联合第三方开发智慧城市应用</w:t>
      </w:r>
      <w:r>
        <w:rPr>
          <w:rFonts w:ascii="微软雅黑" w:eastAsia="微软雅黑" w:hAnsi="微软雅黑" w:cs="微软雅黑"/>
        </w:rPr>
        <w:t>”</w:t>
      </w:r>
      <w:r>
        <w:t>是华为企业业务的三个主要方向，在</w:t>
      </w:r>
      <w:proofErr w:type="gramStart"/>
      <w:r>
        <w:t>云数据</w:t>
      </w:r>
      <w:proofErr w:type="gramEnd"/>
      <w:r>
        <w:t>中心的基础上，实现</w:t>
      </w:r>
      <w:r>
        <w:rPr>
          <w:rFonts w:ascii="微软雅黑" w:eastAsia="微软雅黑" w:hAnsi="微软雅黑" w:cs="微软雅黑"/>
        </w:rPr>
        <w:t>“</w:t>
      </w:r>
      <w:r>
        <w:t xml:space="preserve">云 </w:t>
      </w:r>
      <w:r>
        <w:rPr>
          <w:rFonts w:ascii="微软雅黑" w:eastAsia="微软雅黑" w:hAnsi="微软雅黑" w:cs="微软雅黑"/>
        </w:rPr>
        <w:t>—</w:t>
      </w:r>
      <w:r>
        <w:t>管</w:t>
      </w:r>
      <w:r>
        <w:rPr>
          <w:rFonts w:ascii="微软雅黑" w:eastAsia="微软雅黑" w:hAnsi="微软雅黑" w:cs="微软雅黑"/>
        </w:rPr>
        <w:t>—</w:t>
      </w:r>
      <w:r>
        <w:t>端</w:t>
      </w:r>
      <w:r>
        <w:rPr>
          <w:rFonts w:ascii="微软雅黑" w:eastAsia="微软雅黑" w:hAnsi="微软雅黑" w:cs="微软雅黑"/>
        </w:rPr>
        <w:t>”</w:t>
      </w:r>
      <w:r>
        <w:t>的分层建设，打造可以面向未来的城市系统框架。</w:t>
      </w:r>
    </w:p>
    <w:p w14:paraId="5820D440" w14:textId="77777777" w:rsidR="00C97CE8" w:rsidRDefault="007C2E36" w:rsidP="00A031EB">
      <w:pPr>
        <w:ind w:left="-15" w:right="47" w:firstLineChars="200" w:firstLine="480"/>
      </w:pPr>
      <w:r>
        <w:t>曙光公司创造性地推出了</w:t>
      </w:r>
      <w:r>
        <w:rPr>
          <w:rFonts w:ascii="微软雅黑" w:eastAsia="微软雅黑" w:hAnsi="微软雅黑" w:cs="微软雅黑"/>
        </w:rPr>
        <w:t>“</w:t>
      </w:r>
      <w:r>
        <w:t>城市云</w:t>
      </w:r>
      <w:r>
        <w:rPr>
          <w:rFonts w:ascii="微软雅黑" w:eastAsia="微软雅黑" w:hAnsi="微软雅黑" w:cs="微软雅黑"/>
        </w:rPr>
        <w:t>”</w:t>
      </w:r>
      <w:r>
        <w:t>战略，以</w:t>
      </w:r>
      <w:r>
        <w:rPr>
          <w:rFonts w:ascii="微软雅黑" w:eastAsia="微软雅黑" w:hAnsi="微软雅黑" w:cs="微软雅黑"/>
        </w:rPr>
        <w:t>“</w:t>
      </w:r>
      <w:r>
        <w:t>城市云</w:t>
      </w:r>
      <w:r>
        <w:rPr>
          <w:rFonts w:ascii="微软雅黑" w:eastAsia="微软雅黑" w:hAnsi="微软雅黑" w:cs="微软雅黑"/>
        </w:rPr>
        <w:t>”</w:t>
      </w:r>
      <w:r>
        <w:t>切实推进云计算技术和产品的应用，大大缩短了</w:t>
      </w:r>
      <w:proofErr w:type="gramStart"/>
      <w:r>
        <w:t>云计算</w:t>
      </w:r>
      <w:proofErr w:type="gramEnd"/>
      <w:r>
        <w:t>从</w:t>
      </w:r>
      <w:r>
        <w:rPr>
          <w:rFonts w:ascii="微软雅黑" w:eastAsia="微软雅黑" w:hAnsi="微软雅黑" w:cs="微软雅黑"/>
        </w:rPr>
        <w:t>“</w:t>
      </w:r>
      <w:r>
        <w:t>概念时代</w:t>
      </w:r>
      <w:r>
        <w:rPr>
          <w:rFonts w:ascii="微软雅黑" w:eastAsia="微软雅黑" w:hAnsi="微软雅黑" w:cs="微软雅黑"/>
        </w:rPr>
        <w:t>”</w:t>
      </w:r>
      <w:r>
        <w:t>到</w:t>
      </w:r>
      <w:r>
        <w:rPr>
          <w:rFonts w:ascii="微软雅黑" w:eastAsia="微软雅黑" w:hAnsi="微软雅黑" w:cs="微软雅黑"/>
        </w:rPr>
        <w:t>“</w:t>
      </w:r>
      <w:r>
        <w:t>应用时代</w:t>
      </w:r>
      <w:r>
        <w:rPr>
          <w:rFonts w:ascii="微软雅黑" w:eastAsia="微软雅黑" w:hAnsi="微软雅黑" w:cs="微软雅黑"/>
        </w:rPr>
        <w:t>”</w:t>
      </w:r>
      <w:r>
        <w:t>的距离。近期曙光推出了</w:t>
      </w:r>
      <w:proofErr w:type="spellStart"/>
      <w:r>
        <w:rPr>
          <w:rFonts w:ascii="微软雅黑" w:eastAsia="微软雅黑" w:hAnsi="微软雅黑" w:cs="微软雅黑"/>
        </w:rPr>
        <w:t>ParaStor</w:t>
      </w:r>
      <w:proofErr w:type="spellEnd"/>
      <w:r>
        <w:t>云存储系统，全力打造电子政务、城市管理和工业创新服务平台，让城市云成为产业升级变革的助推器、加速器。</w:t>
      </w:r>
    </w:p>
    <w:p w14:paraId="7E7B8B44" w14:textId="77777777" w:rsidR="00C97CE8" w:rsidRDefault="007C2E36" w:rsidP="00A031EB">
      <w:pPr>
        <w:ind w:left="-15" w:right="47" w:firstLineChars="200" w:firstLine="480"/>
      </w:pPr>
      <w:proofErr w:type="gramStart"/>
      <w:r>
        <w:t>云创存储</w:t>
      </w:r>
      <w:proofErr w:type="gramEnd"/>
      <w:r>
        <w:t>公司打造出</w:t>
      </w:r>
      <w:proofErr w:type="spellStart"/>
      <w:r>
        <w:rPr>
          <w:rFonts w:ascii="微软雅黑" w:eastAsia="微软雅黑" w:hAnsi="微软雅黑" w:cs="微软雅黑"/>
        </w:rPr>
        <w:t>cStor</w:t>
      </w:r>
      <w:proofErr w:type="spellEnd"/>
      <w:r>
        <w:t>云存储系统、</w:t>
      </w:r>
      <w:proofErr w:type="spellStart"/>
      <w:r>
        <w:rPr>
          <w:rFonts w:ascii="微软雅黑" w:eastAsia="微软雅黑" w:hAnsi="微软雅黑" w:cs="微软雅黑"/>
        </w:rPr>
        <w:t>cProc</w:t>
      </w:r>
      <w:proofErr w:type="spellEnd"/>
      <w:proofErr w:type="gramStart"/>
      <w:r>
        <w:t>云处理</w:t>
      </w:r>
      <w:proofErr w:type="gramEnd"/>
      <w:r>
        <w:t>系统、</w:t>
      </w:r>
      <w:proofErr w:type="spellStart"/>
      <w:r>
        <w:rPr>
          <w:rFonts w:ascii="微软雅黑" w:eastAsia="微软雅黑" w:hAnsi="微软雅黑" w:cs="微软雅黑"/>
        </w:rPr>
        <w:t>cVideo</w:t>
      </w:r>
      <w:proofErr w:type="spellEnd"/>
      <w:r>
        <w:t>云视频系统、</w:t>
      </w:r>
      <w:proofErr w:type="spellStart"/>
      <w:r>
        <w:rPr>
          <w:rFonts w:ascii="微软雅黑" w:eastAsia="微软雅黑" w:hAnsi="微软雅黑" w:cs="微软雅黑"/>
        </w:rPr>
        <w:t>cTrans</w:t>
      </w:r>
      <w:proofErr w:type="spellEnd"/>
      <w:r>
        <w:rPr>
          <w:rFonts w:ascii="微软雅黑" w:eastAsia="微软雅黑" w:hAnsi="微软雅黑" w:cs="微软雅黑"/>
        </w:rPr>
        <w:t xml:space="preserve"> </w:t>
      </w:r>
      <w:r>
        <w:t>云传输系统四条大数据特色产品线，成功应用于平安城市、智能交通、智慧环保、电信运营商、物联网、传媒、教育、医疗等诸多领域，成为国内</w:t>
      </w:r>
      <w:proofErr w:type="gramStart"/>
      <w:r>
        <w:t>云计算</w:t>
      </w:r>
      <w:proofErr w:type="gramEnd"/>
      <w:r>
        <w:t>领域发展最快、具有核心竞争力的企业之一。</w:t>
      </w:r>
    </w:p>
    <w:p w14:paraId="649A9EBF" w14:textId="77777777" w:rsidR="00C97CE8" w:rsidRDefault="007C2E36" w:rsidP="00A031EB">
      <w:pPr>
        <w:ind w:left="-15" w:right="47" w:firstLineChars="200" w:firstLine="480"/>
      </w:pPr>
      <w:r>
        <w:t>总的来说，未来</w:t>
      </w:r>
      <w:proofErr w:type="gramStart"/>
      <w:r>
        <w:t>云计算</w:t>
      </w:r>
      <w:proofErr w:type="gramEnd"/>
      <w:r>
        <w:t>的发展离不开以下四大发展趋势。第一，随着</w:t>
      </w:r>
      <w:proofErr w:type="gramStart"/>
      <w:r>
        <w:t>云计算</w:t>
      </w:r>
      <w:proofErr w:type="gramEnd"/>
      <w:r>
        <w:t>创新水平的不断提升，产业链上中下游整合趋势更加明显。第二，国内</w:t>
      </w:r>
      <w:proofErr w:type="gramStart"/>
      <w:r>
        <w:t>云计算</w:t>
      </w:r>
      <w:proofErr w:type="gramEnd"/>
      <w:r>
        <w:t>应用市场进一步发展成熟，市场空间显著扩大。第三，</w:t>
      </w:r>
      <w:proofErr w:type="gramStart"/>
      <w:r>
        <w:t>云计算</w:t>
      </w:r>
      <w:proofErr w:type="gramEnd"/>
      <w:r>
        <w:t>服务发展迅速，</w:t>
      </w:r>
      <w:proofErr w:type="gramStart"/>
      <w:r>
        <w:t>公共云服务</w:t>
      </w:r>
      <w:proofErr w:type="gramEnd"/>
      <w:r>
        <w:t>和大型企业、机构内部的</w:t>
      </w:r>
      <w:proofErr w:type="gramStart"/>
      <w:r>
        <w:t>私有云建设</w:t>
      </w:r>
      <w:proofErr w:type="gramEnd"/>
      <w:r>
        <w:t>与运维将成为重点。第四，</w:t>
      </w:r>
      <w:proofErr w:type="gramStart"/>
      <w:r>
        <w:t>云计算</w:t>
      </w:r>
      <w:proofErr w:type="gramEnd"/>
      <w:r>
        <w:t>公共化程度将进一步提升。国内</w:t>
      </w:r>
      <w:proofErr w:type="gramStart"/>
      <w:r>
        <w:t>云计算</w:t>
      </w:r>
      <w:proofErr w:type="gramEnd"/>
      <w:r>
        <w:t>应用市场进一步发展与成熟，市场空间显著扩大。</w:t>
      </w:r>
      <w:r>
        <w:br w:type="page"/>
      </w:r>
    </w:p>
    <w:p w14:paraId="1AC8E6B9" w14:textId="77777777" w:rsidR="00C97CE8" w:rsidRDefault="007C2E36" w:rsidP="00A031EB">
      <w:pPr>
        <w:pStyle w:val="3"/>
        <w:ind w:left="542" w:firstLineChars="200" w:firstLine="600"/>
        <w:jc w:val="left"/>
      </w:pPr>
      <w:bookmarkStart w:id="130" w:name="_Toc8137688"/>
      <w:r>
        <w:rPr>
          <w:rFonts w:ascii="微软雅黑" w:eastAsia="微软雅黑" w:hAnsi="微软雅黑" w:cs="微软雅黑"/>
          <w:b/>
        </w:rPr>
        <w:lastRenderedPageBreak/>
        <w:t xml:space="preserve">11.2 </w:t>
      </w:r>
      <w:proofErr w:type="gramStart"/>
      <w:r>
        <w:t>国产云</w:t>
      </w:r>
      <w:proofErr w:type="gramEnd"/>
      <w:r>
        <w:t>存储技术</w:t>
      </w:r>
      <w:bookmarkEnd w:id="130"/>
    </w:p>
    <w:p w14:paraId="2847F8D0" w14:textId="77777777" w:rsidR="00C97CE8" w:rsidRDefault="007C2E36" w:rsidP="00A031EB">
      <w:pPr>
        <w:spacing w:after="243"/>
        <w:ind w:left="-15" w:right="47" w:firstLineChars="200" w:firstLine="480"/>
      </w:pPr>
      <w:r>
        <w:t>作为</w:t>
      </w:r>
      <w:proofErr w:type="gramStart"/>
      <w:r>
        <w:t>云计算</w:t>
      </w:r>
      <w:proofErr w:type="gramEnd"/>
      <w:r>
        <w:rPr>
          <w:rFonts w:ascii="微软雅黑" w:eastAsia="微软雅黑" w:hAnsi="微软雅黑" w:cs="微软雅黑"/>
        </w:rPr>
        <w:t>IaaS</w:t>
      </w:r>
      <w:r>
        <w:t>层的代表性技术，国内云存储技术的发展速度十分迅猛，经过这几年的时间，已经从学习开源云存储技术的时期，逐步向自主知识产权的云存储技术转变。以云计算技术为基础的新兴存储企业，给市场带来了一种全新的改变，他们以全新的方式提供云存储产品和技术。本节将</w:t>
      </w:r>
      <w:proofErr w:type="gramStart"/>
      <w:r>
        <w:t>以淘宝的</w:t>
      </w:r>
      <w:proofErr w:type="gramEnd"/>
      <w:r>
        <w:t>分布式文件系统</w:t>
      </w:r>
      <w:r>
        <w:rPr>
          <w:rFonts w:ascii="微软雅黑" w:eastAsia="微软雅黑" w:hAnsi="微软雅黑" w:cs="微软雅黑"/>
        </w:rPr>
        <w:t>TFS</w:t>
      </w:r>
      <w:r>
        <w:t>、</w:t>
      </w:r>
      <w:proofErr w:type="gramStart"/>
      <w:r>
        <w:t>云创存储</w:t>
      </w:r>
      <w:proofErr w:type="gramEnd"/>
      <w:r>
        <w:t xml:space="preserve">的分布式文件系统 </w:t>
      </w:r>
      <w:proofErr w:type="spellStart"/>
      <w:r>
        <w:rPr>
          <w:rFonts w:ascii="微软雅黑" w:eastAsia="微软雅黑" w:hAnsi="微软雅黑" w:cs="微软雅黑"/>
        </w:rPr>
        <w:t>cStor</w:t>
      </w:r>
      <w:proofErr w:type="spellEnd"/>
      <w:r>
        <w:t>和超低功耗一体机</w:t>
      </w:r>
      <w:r>
        <w:rPr>
          <w:rFonts w:ascii="微软雅黑" w:eastAsia="微软雅黑" w:hAnsi="微软雅黑" w:cs="微软雅黑"/>
        </w:rPr>
        <w:t>A8000</w:t>
      </w:r>
      <w:r>
        <w:t>为例，介绍</w:t>
      </w:r>
      <w:proofErr w:type="gramStart"/>
      <w:r>
        <w:t>国产云</w:t>
      </w:r>
      <w:proofErr w:type="gramEnd"/>
      <w:r>
        <w:t>存储技术。</w:t>
      </w:r>
    </w:p>
    <w:p w14:paraId="6C21007A" w14:textId="77777777" w:rsidR="00C97CE8" w:rsidRDefault="007C2E36" w:rsidP="00A031EB">
      <w:pPr>
        <w:spacing w:after="284" w:line="250" w:lineRule="auto"/>
        <w:ind w:left="428" w:firstLineChars="200" w:firstLine="480"/>
      </w:pPr>
      <w:r>
        <w:rPr>
          <w:rFonts w:ascii="微软雅黑" w:eastAsia="微软雅黑" w:hAnsi="微软雅黑" w:cs="微软雅黑"/>
          <w:b/>
        </w:rPr>
        <w:t xml:space="preserve">11.2.1 </w:t>
      </w:r>
      <w:proofErr w:type="gramStart"/>
      <w:r>
        <w:t>淘宝分布式</w:t>
      </w:r>
      <w:proofErr w:type="gramEnd"/>
      <w:r>
        <w:t>文件系统</w:t>
      </w:r>
      <w:r>
        <w:rPr>
          <w:rFonts w:ascii="微软雅黑" w:eastAsia="微软雅黑" w:hAnsi="微软雅黑" w:cs="微软雅黑"/>
          <w:b/>
        </w:rPr>
        <w:t>TFS</w:t>
      </w:r>
    </w:p>
    <w:p w14:paraId="491C3C02" w14:textId="77777777" w:rsidR="00C97CE8" w:rsidRDefault="007C2E36" w:rsidP="00A031EB">
      <w:pPr>
        <w:spacing w:after="2"/>
        <w:ind w:left="-15" w:right="47" w:firstLineChars="200" w:firstLine="480"/>
      </w:pPr>
      <w:r>
        <w:rPr>
          <w:rFonts w:ascii="微软雅黑" w:eastAsia="微软雅黑" w:hAnsi="微软雅黑" w:cs="微软雅黑"/>
        </w:rPr>
        <w:t>Taobao File System</w:t>
      </w:r>
      <w:r>
        <w:t>（</w:t>
      </w:r>
      <w:r>
        <w:rPr>
          <w:rFonts w:ascii="微软雅黑" w:eastAsia="微软雅黑" w:hAnsi="微软雅黑" w:cs="微软雅黑"/>
        </w:rPr>
        <w:t>TFS</w:t>
      </w:r>
      <w:r>
        <w:t>）</w:t>
      </w:r>
      <w:r>
        <w:rPr>
          <w:rFonts w:ascii="微软雅黑" w:eastAsia="微软雅黑" w:hAnsi="微软雅黑" w:cs="微软雅黑"/>
          <w:sz w:val="33"/>
          <w:vertAlign w:val="superscript"/>
        </w:rPr>
        <w:t>[3]</w:t>
      </w:r>
      <w:r>
        <w:t>作为国内屈指可数的分布式文件系统，对目前中国分布式文件系统的发展有很重要的意义。它是一个高可扩展、高可用、高性能、面向互联网服务的分布式文件系统，主要针对海量的非结构化数据，它构建在普通的</w:t>
      </w:r>
      <w:r>
        <w:rPr>
          <w:rFonts w:ascii="微软雅黑" w:eastAsia="微软雅黑" w:hAnsi="微软雅黑" w:cs="微软雅黑"/>
        </w:rPr>
        <w:t>Linux</w:t>
      </w:r>
      <w:r>
        <w:t>机器集群上，可对外提供高可靠和高并发的存储访问。</w:t>
      </w:r>
      <w:r>
        <w:rPr>
          <w:rFonts w:ascii="微软雅黑" w:eastAsia="微软雅黑" w:hAnsi="微软雅黑" w:cs="微软雅黑"/>
        </w:rPr>
        <w:t>TFS</w:t>
      </w:r>
      <w:r>
        <w:t>为</w:t>
      </w:r>
      <w:proofErr w:type="gramStart"/>
      <w:r>
        <w:t>淘宝提供</w:t>
      </w:r>
      <w:proofErr w:type="gramEnd"/>
      <w:r>
        <w:t>海量小文件存储，通常文件大小不超过</w:t>
      </w:r>
      <w:r>
        <w:rPr>
          <w:rFonts w:ascii="微软雅黑" w:eastAsia="微软雅黑" w:hAnsi="微软雅黑" w:cs="微软雅黑"/>
        </w:rPr>
        <w:t>1MB</w:t>
      </w:r>
      <w:r>
        <w:t>，满足</w:t>
      </w:r>
      <w:proofErr w:type="gramStart"/>
      <w:r>
        <w:t>了淘宝对</w:t>
      </w:r>
      <w:proofErr w:type="gramEnd"/>
      <w:r>
        <w:t>小文件存储的需求，被广泛地应用在</w:t>
      </w:r>
      <w:proofErr w:type="gramStart"/>
      <w:r>
        <w:t>淘宝各项</w:t>
      </w:r>
      <w:proofErr w:type="gramEnd"/>
      <w:r>
        <w:t>应用中。</w:t>
      </w:r>
    </w:p>
    <w:p w14:paraId="5B3703F3" w14:textId="77777777" w:rsidR="00C97CE8" w:rsidRDefault="007C2E36" w:rsidP="00A031EB">
      <w:pPr>
        <w:ind w:left="-5" w:right="47" w:firstLineChars="200" w:firstLine="480"/>
      </w:pPr>
      <w:r>
        <w:t>它采用了高容错架构和平滑扩容，保证了整个文件系统的可用性和扩展性。同时扁平化的数据组织结构，可将文件名映射到文件的物理地址，简化了文件的访问流程，在一定程度上为</w:t>
      </w:r>
      <w:r>
        <w:rPr>
          <w:rFonts w:ascii="微软雅黑" w:eastAsia="微软雅黑" w:hAnsi="微软雅黑" w:cs="微软雅黑"/>
        </w:rPr>
        <w:t>TFS</w:t>
      </w:r>
      <w:r>
        <w:t>提供了良好的读</w:t>
      </w:r>
      <w:r>
        <w:rPr>
          <w:rFonts w:ascii="微软雅黑" w:eastAsia="微软雅黑" w:hAnsi="微软雅黑" w:cs="微软雅黑"/>
        </w:rPr>
        <w:t>/</w:t>
      </w:r>
      <w:r>
        <w:t>写性能。</w:t>
      </w:r>
    </w:p>
    <w:p w14:paraId="689F5858" w14:textId="77777777" w:rsidR="00C97CE8" w:rsidRDefault="007C2E36" w:rsidP="00A031EB">
      <w:pPr>
        <w:ind w:left="490" w:right="47" w:firstLineChars="200" w:firstLine="480"/>
      </w:pPr>
      <w:r>
        <w:rPr>
          <w:rFonts w:ascii="微软雅黑" w:eastAsia="微软雅黑" w:hAnsi="微软雅黑" w:cs="微软雅黑"/>
          <w:b/>
        </w:rPr>
        <w:t>1.</w:t>
      </w:r>
      <w:r>
        <w:t>总体架构</w:t>
      </w:r>
    </w:p>
    <w:p w14:paraId="440D045B" w14:textId="77777777" w:rsidR="00C97CE8" w:rsidRDefault="007C2E36" w:rsidP="00A031EB">
      <w:pPr>
        <w:spacing w:after="5"/>
        <w:ind w:left="-15" w:right="47" w:firstLineChars="200" w:firstLine="480"/>
      </w:pPr>
      <w:r>
        <w:rPr>
          <w:rFonts w:ascii="微软雅黑" w:eastAsia="微软雅黑" w:hAnsi="微软雅黑" w:cs="微软雅黑"/>
        </w:rPr>
        <w:t>TFS</w:t>
      </w:r>
      <w:r>
        <w:t>的逻辑架构如图</w:t>
      </w:r>
      <w:r>
        <w:rPr>
          <w:rFonts w:ascii="微软雅黑" w:eastAsia="微软雅黑" w:hAnsi="微软雅黑" w:cs="微软雅黑"/>
        </w:rPr>
        <w:t>11-1</w:t>
      </w:r>
      <w:r>
        <w:t>所示，它主要由</w:t>
      </w:r>
      <w:proofErr w:type="spellStart"/>
      <w:r>
        <w:rPr>
          <w:rFonts w:ascii="微软雅黑" w:eastAsia="微软雅黑" w:hAnsi="微软雅黑" w:cs="微软雅黑"/>
        </w:rPr>
        <w:t>NameServer</w:t>
      </w:r>
      <w:proofErr w:type="spellEnd"/>
      <w:r>
        <w:t>、</w:t>
      </w:r>
      <w:proofErr w:type="spellStart"/>
      <w:r>
        <w:rPr>
          <w:rFonts w:ascii="微软雅黑" w:eastAsia="微软雅黑" w:hAnsi="微软雅黑" w:cs="微软雅黑"/>
        </w:rPr>
        <w:t>DataServer</w:t>
      </w:r>
      <w:proofErr w:type="spellEnd"/>
      <w:r>
        <w:t>和客户端组成，其中</w:t>
      </w:r>
      <w:proofErr w:type="spellStart"/>
      <w:r>
        <w:rPr>
          <w:rFonts w:ascii="微软雅黑" w:eastAsia="微软雅黑" w:hAnsi="微软雅黑" w:cs="微软雅黑"/>
        </w:rPr>
        <w:t>NameServer</w:t>
      </w:r>
      <w:proofErr w:type="spellEnd"/>
      <w:r>
        <w:t>负责维护文件的元数据信息并管理</w:t>
      </w:r>
      <w:proofErr w:type="spellStart"/>
      <w:r>
        <w:rPr>
          <w:rFonts w:ascii="微软雅黑" w:eastAsia="微软雅黑" w:hAnsi="微软雅黑" w:cs="微软雅黑"/>
        </w:rPr>
        <w:t>DataServer</w:t>
      </w:r>
      <w:proofErr w:type="spellEnd"/>
      <w:r>
        <w:t>，</w:t>
      </w:r>
      <w:proofErr w:type="spellStart"/>
      <w:r>
        <w:rPr>
          <w:rFonts w:ascii="微软雅黑" w:eastAsia="微软雅黑" w:hAnsi="微软雅黑" w:cs="微软雅黑"/>
        </w:rPr>
        <w:t>DataServer</w:t>
      </w:r>
      <w:proofErr w:type="spellEnd"/>
      <w:r>
        <w:t>负责实际数据的存储，客户端提供数据的存储访问，并向第三</w:t>
      </w:r>
      <w:proofErr w:type="gramStart"/>
      <w:r>
        <w:t>方应用</w:t>
      </w:r>
      <w:proofErr w:type="gramEnd"/>
      <w:r>
        <w:t>提供数据访问接口。其中</w:t>
      </w:r>
      <w:proofErr w:type="spellStart"/>
      <w:r>
        <w:rPr>
          <w:rFonts w:ascii="微软雅黑" w:eastAsia="微软雅黑" w:hAnsi="微软雅黑" w:cs="微软雅黑"/>
        </w:rPr>
        <w:t>NameServer</w:t>
      </w:r>
      <w:proofErr w:type="spellEnd"/>
      <w:r>
        <w:t>采用双</w:t>
      </w:r>
      <w:proofErr w:type="gramStart"/>
      <w:r>
        <w:t>机热备</w:t>
      </w:r>
      <w:proofErr w:type="gramEnd"/>
      <w:r>
        <w:t>互为容错，多个</w:t>
      </w:r>
      <w:proofErr w:type="spellStart"/>
      <w:r>
        <w:rPr>
          <w:rFonts w:ascii="微软雅黑" w:eastAsia="微软雅黑" w:hAnsi="微软雅黑" w:cs="微软雅黑"/>
        </w:rPr>
        <w:t>DataServer</w:t>
      </w:r>
      <w:proofErr w:type="spellEnd"/>
      <w:r>
        <w:t>组成数据存储集群。</w:t>
      </w:r>
    </w:p>
    <w:p w14:paraId="426CEF79" w14:textId="77777777" w:rsidR="00C97CE8" w:rsidRDefault="007C2E36" w:rsidP="00A031EB">
      <w:pPr>
        <w:spacing w:after="118" w:line="259" w:lineRule="auto"/>
        <w:ind w:left="288" w:firstLineChars="200" w:firstLine="480"/>
      </w:pPr>
      <w:r>
        <w:rPr>
          <w:noProof/>
        </w:rPr>
        <w:lastRenderedPageBreak/>
        <w:drawing>
          <wp:inline distT="0" distB="0" distL="0" distR="0" wp14:anchorId="32129616" wp14:editId="0E149FDD">
            <wp:extent cx="5585460" cy="3230880"/>
            <wp:effectExtent l="0" t="0" r="0" b="0"/>
            <wp:docPr id="44324" name="Picture 44324"/>
            <wp:cNvGraphicFramePr/>
            <a:graphic xmlns:a="http://schemas.openxmlformats.org/drawingml/2006/main">
              <a:graphicData uri="http://schemas.openxmlformats.org/drawingml/2006/picture">
                <pic:pic xmlns:pic="http://schemas.openxmlformats.org/drawingml/2006/picture">
                  <pic:nvPicPr>
                    <pic:cNvPr id="44324" name="Picture 44324"/>
                    <pic:cNvPicPr/>
                  </pic:nvPicPr>
                  <pic:blipFill>
                    <a:blip r:embed="rId429"/>
                    <a:stretch>
                      <a:fillRect/>
                    </a:stretch>
                  </pic:blipFill>
                  <pic:spPr>
                    <a:xfrm>
                      <a:off x="0" y="0"/>
                      <a:ext cx="5585460" cy="3230880"/>
                    </a:xfrm>
                    <a:prstGeom prst="rect">
                      <a:avLst/>
                    </a:prstGeom>
                  </pic:spPr>
                </pic:pic>
              </a:graphicData>
            </a:graphic>
          </wp:inline>
        </w:drawing>
      </w:r>
    </w:p>
    <w:p w14:paraId="682BDBAE"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11-1 TFS</w:t>
      </w:r>
      <w:r>
        <w:rPr>
          <w:color w:val="A25400"/>
          <w:sz w:val="22"/>
        </w:rPr>
        <w:t>逻辑架构</w:t>
      </w:r>
    </w:p>
    <w:p w14:paraId="7597A389" w14:textId="77777777" w:rsidR="00C97CE8" w:rsidRDefault="007C2E36" w:rsidP="00A031EB">
      <w:pPr>
        <w:ind w:left="-15" w:right="47" w:firstLineChars="200" w:firstLine="480"/>
      </w:pPr>
      <w:r>
        <w:rPr>
          <w:rFonts w:ascii="微软雅黑" w:eastAsia="微软雅黑" w:hAnsi="微软雅黑" w:cs="微软雅黑"/>
        </w:rPr>
        <w:t>TFS</w:t>
      </w:r>
      <w:r>
        <w:t>主要是针对海量小文件的存储，为了提高小文件的读</w:t>
      </w:r>
      <w:r>
        <w:rPr>
          <w:rFonts w:ascii="微软雅黑" w:eastAsia="微软雅黑" w:hAnsi="微软雅黑" w:cs="微软雅黑"/>
        </w:rPr>
        <w:t>/</w:t>
      </w:r>
      <w:r>
        <w:t>写性能，大量的小文件在内部都会合并为一个大文件，类似于</w:t>
      </w:r>
      <w:r>
        <w:rPr>
          <w:rFonts w:ascii="微软雅黑" w:eastAsia="微软雅黑" w:hAnsi="微软雅黑" w:cs="微软雅黑"/>
        </w:rPr>
        <w:t>GFS</w:t>
      </w:r>
      <w:r>
        <w:t>中</w:t>
      </w:r>
      <w:r>
        <w:rPr>
          <w:rFonts w:ascii="微软雅黑" w:eastAsia="微软雅黑" w:hAnsi="微软雅黑" w:cs="微软雅黑"/>
        </w:rPr>
        <w:t>Chunk</w:t>
      </w:r>
      <w:r>
        <w:t>，定位</w:t>
      </w:r>
      <w:r>
        <w:rPr>
          <w:rFonts w:ascii="微软雅黑" w:eastAsia="微软雅黑" w:hAnsi="微软雅黑" w:cs="微软雅黑"/>
        </w:rPr>
        <w:t>Chunk</w:t>
      </w:r>
      <w:r>
        <w:t>信息称为一级索引，</w:t>
      </w:r>
      <w:r>
        <w:rPr>
          <w:rFonts w:ascii="微软雅黑" w:eastAsia="微软雅黑" w:hAnsi="微软雅黑" w:cs="微软雅黑"/>
        </w:rPr>
        <w:t>Chunk</w:t>
      </w:r>
      <w:r>
        <w:t>内部的文件定位信息称为二级索引，</w:t>
      </w:r>
      <w:r>
        <w:rPr>
          <w:rFonts w:ascii="微软雅黑" w:eastAsia="微软雅黑" w:hAnsi="微软雅黑" w:cs="微软雅黑"/>
        </w:rPr>
        <w:t>TFS</w:t>
      </w:r>
      <w:r>
        <w:t>文件名中会包含这些索引信息，用户写入文件前，会向</w:t>
      </w:r>
      <w:r>
        <w:rPr>
          <w:rFonts w:ascii="微软雅黑" w:eastAsia="微软雅黑" w:hAnsi="微软雅黑" w:cs="微软雅黑"/>
        </w:rPr>
        <w:t>TFS</w:t>
      </w:r>
      <w:r>
        <w:t>申请</w:t>
      </w:r>
      <w:r>
        <w:rPr>
          <w:rFonts w:ascii="微软雅黑" w:eastAsia="微软雅黑" w:hAnsi="微软雅黑" w:cs="微软雅黑"/>
        </w:rPr>
        <w:t>TFS</w:t>
      </w:r>
      <w:r>
        <w:t>文件名，保证后续能够通过解析</w:t>
      </w:r>
      <w:r>
        <w:rPr>
          <w:rFonts w:ascii="微软雅黑" w:eastAsia="微软雅黑" w:hAnsi="微软雅黑" w:cs="微软雅黑"/>
        </w:rPr>
        <w:t>TFS</w:t>
      </w:r>
      <w:r>
        <w:t>文件名获取索引信息。这种方式在灵活性上不如传统文件系统</w:t>
      </w:r>
      <w:r>
        <w:rPr>
          <w:rFonts w:ascii="微软雅黑" w:eastAsia="微软雅黑" w:hAnsi="微软雅黑" w:cs="微软雅黑"/>
        </w:rPr>
        <w:t>POSIX</w:t>
      </w:r>
      <w:r>
        <w:t>接口，但这种扁平化的文件组织方式可以大大降低元数据的大小，保证</w:t>
      </w:r>
      <w:proofErr w:type="spellStart"/>
      <w:r>
        <w:rPr>
          <w:rFonts w:ascii="微软雅黑" w:eastAsia="微软雅黑" w:hAnsi="微软雅黑" w:cs="微软雅黑"/>
        </w:rPr>
        <w:t>NameServer</w:t>
      </w:r>
      <w:proofErr w:type="spellEnd"/>
      <w:r>
        <w:t>可以支持</w:t>
      </w:r>
      <w:r>
        <w:rPr>
          <w:rFonts w:ascii="微软雅黑" w:eastAsia="微软雅黑" w:hAnsi="微软雅黑" w:cs="微软雅黑"/>
        </w:rPr>
        <w:t>PB</w:t>
      </w:r>
      <w:r>
        <w:t>级别的一级索引，系统可以获得更大的扩展性，二级索引只需要针对单台</w:t>
      </w:r>
      <w:proofErr w:type="spellStart"/>
      <w:r>
        <w:rPr>
          <w:rFonts w:ascii="微软雅黑" w:eastAsia="微软雅黑" w:hAnsi="微软雅黑" w:cs="微软雅黑"/>
        </w:rPr>
        <w:t>DataServer</w:t>
      </w:r>
      <w:proofErr w:type="spellEnd"/>
      <w:r>
        <w:t>的数据量，这样就避免了因数据量膨胀带来的索引膨胀。</w:t>
      </w:r>
    </w:p>
    <w:p w14:paraId="5569AC3D" w14:textId="77777777" w:rsidR="00C97CE8" w:rsidRDefault="007C2E36" w:rsidP="00A031EB">
      <w:pPr>
        <w:ind w:left="490" w:right="47" w:firstLineChars="200" w:firstLine="480"/>
      </w:pPr>
      <w:r>
        <w:rPr>
          <w:rFonts w:ascii="微软雅黑" w:eastAsia="微软雅黑" w:hAnsi="微软雅黑" w:cs="微软雅黑"/>
          <w:b/>
        </w:rPr>
        <w:t>2.</w:t>
      </w:r>
      <w:r>
        <w:t>存储机制</w:t>
      </w:r>
    </w:p>
    <w:p w14:paraId="52018889" w14:textId="77777777" w:rsidR="00C97CE8" w:rsidRDefault="007C2E36" w:rsidP="00A031EB">
      <w:pPr>
        <w:spacing w:after="8"/>
        <w:ind w:left="-15" w:right="47" w:firstLineChars="200" w:firstLine="480"/>
      </w:pPr>
      <w:r>
        <w:t>在</w:t>
      </w:r>
      <w:r>
        <w:rPr>
          <w:rFonts w:ascii="微软雅黑" w:eastAsia="微软雅黑" w:hAnsi="微软雅黑" w:cs="微软雅黑"/>
        </w:rPr>
        <w:t>TFS</w:t>
      </w:r>
      <w:r>
        <w:t>中，用户的大量小文件在内部会合并为一个大文件，这个大文件称为</w:t>
      </w:r>
      <w:r>
        <w:rPr>
          <w:rFonts w:ascii="微软雅黑" w:eastAsia="微软雅黑" w:hAnsi="微软雅黑" w:cs="微软雅黑"/>
        </w:rPr>
        <w:t xml:space="preserve">Block </w:t>
      </w:r>
      <w:r>
        <w:t>块。</w:t>
      </w:r>
      <w:r>
        <w:rPr>
          <w:rFonts w:ascii="微软雅黑" w:eastAsia="微软雅黑" w:hAnsi="微软雅黑" w:cs="微软雅黑"/>
        </w:rPr>
        <w:t>TFS</w:t>
      </w:r>
      <w:r>
        <w:t>以</w:t>
      </w:r>
      <w:r>
        <w:rPr>
          <w:rFonts w:ascii="微软雅黑" w:eastAsia="微软雅黑" w:hAnsi="微软雅黑" w:cs="微软雅黑"/>
        </w:rPr>
        <w:t>Block</w:t>
      </w:r>
      <w:r>
        <w:t>的方式组织文件的存储。每一个</w:t>
      </w:r>
      <w:r>
        <w:rPr>
          <w:rFonts w:ascii="微软雅黑" w:eastAsia="微软雅黑" w:hAnsi="微软雅黑" w:cs="微软雅黑"/>
        </w:rPr>
        <w:t>Block</w:t>
      </w:r>
      <w:r>
        <w:t>在整个集群内拥有唯一的编号，这个编号由</w:t>
      </w:r>
      <w:proofErr w:type="spellStart"/>
      <w:r>
        <w:rPr>
          <w:rFonts w:ascii="微软雅黑" w:eastAsia="微软雅黑" w:hAnsi="微软雅黑" w:cs="微软雅黑"/>
        </w:rPr>
        <w:t>NameServer</w:t>
      </w:r>
      <w:proofErr w:type="spellEnd"/>
      <w:r>
        <w:t>统一分配，</w:t>
      </w:r>
      <w:r>
        <w:rPr>
          <w:rFonts w:ascii="微软雅黑" w:eastAsia="微软雅黑" w:hAnsi="微软雅黑" w:cs="微软雅黑"/>
        </w:rPr>
        <w:t>Block</w:t>
      </w:r>
      <w:r>
        <w:t>实际存储在</w:t>
      </w:r>
      <w:proofErr w:type="spellStart"/>
      <w:r>
        <w:rPr>
          <w:rFonts w:ascii="微软雅黑" w:eastAsia="微软雅黑" w:hAnsi="微软雅黑" w:cs="微软雅黑"/>
        </w:rPr>
        <w:t>DataServer</w:t>
      </w:r>
      <w:proofErr w:type="spellEnd"/>
      <w:r>
        <w:t>之上。</w:t>
      </w:r>
      <w:proofErr w:type="spellStart"/>
      <w:r>
        <w:rPr>
          <w:rFonts w:ascii="微软雅黑" w:eastAsia="微软雅黑" w:hAnsi="微软雅黑" w:cs="微软雅黑"/>
        </w:rPr>
        <w:t>NameServer</w:t>
      </w:r>
      <w:proofErr w:type="spellEnd"/>
      <w:r>
        <w:t>节点维护所有的</w:t>
      </w:r>
      <w:r>
        <w:rPr>
          <w:rFonts w:ascii="微软雅黑" w:eastAsia="微软雅黑" w:hAnsi="微软雅黑" w:cs="微软雅黑"/>
        </w:rPr>
        <w:t>Block</w:t>
      </w:r>
      <w:r>
        <w:t>信息，每个</w:t>
      </w:r>
      <w:r>
        <w:rPr>
          <w:rFonts w:ascii="微软雅黑" w:eastAsia="微软雅黑" w:hAnsi="微软雅黑" w:cs="微软雅黑"/>
        </w:rPr>
        <w:t>Block</w:t>
      </w:r>
      <w:r>
        <w:t>都会存储在多个</w:t>
      </w:r>
      <w:proofErr w:type="spellStart"/>
      <w:r>
        <w:rPr>
          <w:rFonts w:ascii="微软雅黑" w:eastAsia="微软雅黑" w:hAnsi="微软雅黑" w:cs="微软雅黑"/>
        </w:rPr>
        <w:t>DataServer</w:t>
      </w:r>
      <w:proofErr w:type="spellEnd"/>
      <w:r>
        <w:t>节点上保证数据的冗余。对于客户端发起的读</w:t>
      </w:r>
      <w:r>
        <w:rPr>
          <w:rFonts w:ascii="微软雅黑" w:eastAsia="微软雅黑" w:hAnsi="微软雅黑" w:cs="微软雅黑"/>
        </w:rPr>
        <w:t>/</w:t>
      </w:r>
      <w:r>
        <w:t>写请求，由</w:t>
      </w:r>
      <w:proofErr w:type="spellStart"/>
      <w:r>
        <w:rPr>
          <w:rFonts w:ascii="微软雅黑" w:eastAsia="微软雅黑" w:hAnsi="微软雅黑" w:cs="微软雅黑"/>
        </w:rPr>
        <w:t>NameServer</w:t>
      </w:r>
      <w:proofErr w:type="spellEnd"/>
      <w:r>
        <w:t>选择合适的</w:t>
      </w:r>
      <w:proofErr w:type="spellStart"/>
      <w:r>
        <w:rPr>
          <w:rFonts w:ascii="微软雅黑" w:eastAsia="微软雅黑" w:hAnsi="微软雅黑" w:cs="微软雅黑"/>
        </w:rPr>
        <w:t>DataServer</w:t>
      </w:r>
      <w:proofErr w:type="spellEnd"/>
      <w:r>
        <w:t>节点返回给客户端，客户端直接与</w:t>
      </w:r>
      <w:proofErr w:type="spellStart"/>
      <w:r>
        <w:rPr>
          <w:rFonts w:ascii="微软雅黑" w:eastAsia="微软雅黑" w:hAnsi="微软雅黑" w:cs="微软雅黑"/>
        </w:rPr>
        <w:t>DataServer</w:t>
      </w:r>
      <w:proofErr w:type="spellEnd"/>
      <w:r>
        <w:t>进行数据读</w:t>
      </w:r>
      <w:r>
        <w:rPr>
          <w:rFonts w:ascii="微软雅黑" w:eastAsia="微软雅黑" w:hAnsi="微软雅黑" w:cs="微软雅黑"/>
        </w:rPr>
        <w:t>/</w:t>
      </w:r>
      <w:r>
        <w:t>写操作。</w:t>
      </w:r>
      <w:proofErr w:type="spellStart"/>
      <w:r>
        <w:rPr>
          <w:rFonts w:ascii="微软雅黑" w:eastAsia="微软雅黑" w:hAnsi="微软雅黑" w:cs="微软雅黑"/>
        </w:rPr>
        <w:t>NameServer</w:t>
      </w:r>
      <w:proofErr w:type="spellEnd"/>
      <w:r>
        <w:t>需要维护</w:t>
      </w:r>
      <w:r>
        <w:rPr>
          <w:rFonts w:ascii="微软雅黑" w:eastAsia="微软雅黑" w:hAnsi="微软雅黑" w:cs="微软雅黑"/>
        </w:rPr>
        <w:t>Block</w:t>
      </w:r>
      <w:r>
        <w:t>信息列表，以及</w:t>
      </w:r>
      <w:r>
        <w:rPr>
          <w:rFonts w:ascii="微软雅黑" w:eastAsia="微软雅黑" w:hAnsi="微软雅黑" w:cs="微软雅黑"/>
        </w:rPr>
        <w:t>Block</w:t>
      </w:r>
      <w:r>
        <w:t>与</w:t>
      </w:r>
    </w:p>
    <w:p w14:paraId="1FDFCA96" w14:textId="77777777" w:rsidR="00C97CE8" w:rsidRDefault="007C2E36" w:rsidP="00A031EB">
      <w:pPr>
        <w:spacing w:after="7"/>
        <w:ind w:left="-5" w:right="47" w:firstLineChars="200" w:firstLine="480"/>
      </w:pPr>
      <w:proofErr w:type="spellStart"/>
      <w:r>
        <w:rPr>
          <w:rFonts w:ascii="微软雅黑" w:eastAsia="微软雅黑" w:hAnsi="微软雅黑" w:cs="微软雅黑"/>
        </w:rPr>
        <w:t>DataServer</w:t>
      </w:r>
      <w:proofErr w:type="spellEnd"/>
      <w:r>
        <w:t>之间的映射关系，其结构如图</w:t>
      </w:r>
      <w:r>
        <w:rPr>
          <w:rFonts w:ascii="微软雅黑" w:eastAsia="微软雅黑" w:hAnsi="微软雅黑" w:cs="微软雅黑"/>
        </w:rPr>
        <w:t>11-2</w:t>
      </w:r>
      <w:r>
        <w:t>所示。</w:t>
      </w:r>
    </w:p>
    <w:p w14:paraId="676B95A9" w14:textId="77777777" w:rsidR="00C97CE8" w:rsidRDefault="007C2E36" w:rsidP="00A031EB">
      <w:pPr>
        <w:spacing w:after="109" w:line="259" w:lineRule="auto"/>
        <w:ind w:left="1356" w:firstLineChars="200" w:firstLine="480"/>
      </w:pPr>
      <w:r>
        <w:rPr>
          <w:noProof/>
        </w:rPr>
        <w:lastRenderedPageBreak/>
        <w:drawing>
          <wp:inline distT="0" distB="0" distL="0" distR="0" wp14:anchorId="48459AE8" wp14:editId="315483E8">
            <wp:extent cx="4221481" cy="2971800"/>
            <wp:effectExtent l="0" t="0" r="0" b="0"/>
            <wp:docPr id="44425" name="Picture 44425"/>
            <wp:cNvGraphicFramePr/>
            <a:graphic xmlns:a="http://schemas.openxmlformats.org/drawingml/2006/main">
              <a:graphicData uri="http://schemas.openxmlformats.org/drawingml/2006/picture">
                <pic:pic xmlns:pic="http://schemas.openxmlformats.org/drawingml/2006/picture">
                  <pic:nvPicPr>
                    <pic:cNvPr id="44425" name="Picture 44425"/>
                    <pic:cNvPicPr/>
                  </pic:nvPicPr>
                  <pic:blipFill>
                    <a:blip r:embed="rId430"/>
                    <a:stretch>
                      <a:fillRect/>
                    </a:stretch>
                  </pic:blipFill>
                  <pic:spPr>
                    <a:xfrm>
                      <a:off x="0" y="0"/>
                      <a:ext cx="4221481" cy="2971800"/>
                    </a:xfrm>
                    <a:prstGeom prst="rect">
                      <a:avLst/>
                    </a:prstGeom>
                  </pic:spPr>
                </pic:pic>
              </a:graphicData>
            </a:graphic>
          </wp:inline>
        </w:drawing>
      </w:r>
    </w:p>
    <w:p w14:paraId="255964F0"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 </w:t>
      </w:r>
      <w:r>
        <w:rPr>
          <w:color w:val="A25400"/>
          <w:sz w:val="22"/>
        </w:rPr>
        <w:t>存储的元数据结构</w:t>
      </w:r>
    </w:p>
    <w:p w14:paraId="71821E48" w14:textId="77777777" w:rsidR="00C97CE8" w:rsidRDefault="007C2E36" w:rsidP="00A031EB">
      <w:pPr>
        <w:spacing w:after="5"/>
        <w:ind w:left="-15" w:right="47" w:firstLineChars="200" w:firstLine="480"/>
      </w:pPr>
      <w:r>
        <w:t>在</w:t>
      </w:r>
      <w:proofErr w:type="spellStart"/>
      <w:r>
        <w:rPr>
          <w:rFonts w:ascii="微软雅黑" w:eastAsia="微软雅黑" w:hAnsi="微软雅黑" w:cs="微软雅黑"/>
        </w:rPr>
        <w:t>DataServer</w:t>
      </w:r>
      <w:proofErr w:type="spellEnd"/>
      <w:r>
        <w:t>节点上，在挂载目录上会有很多物理块，物理块以文件的形式存在磁盘上，并在</w:t>
      </w:r>
      <w:proofErr w:type="spellStart"/>
      <w:r>
        <w:rPr>
          <w:rFonts w:ascii="微软雅黑" w:eastAsia="微软雅黑" w:hAnsi="微软雅黑" w:cs="微软雅黑"/>
        </w:rPr>
        <w:t>DataServer</w:t>
      </w:r>
      <w:proofErr w:type="spellEnd"/>
      <w:r>
        <w:t>部署前预先分配，以保证后续的访问速度和减少碎片产生。为了满足这个特性，</w:t>
      </w:r>
      <w:proofErr w:type="spellStart"/>
      <w:r>
        <w:rPr>
          <w:rFonts w:ascii="微软雅黑" w:eastAsia="微软雅黑" w:hAnsi="微软雅黑" w:cs="微软雅黑"/>
        </w:rPr>
        <w:t>DataServer</w:t>
      </w:r>
      <w:proofErr w:type="spellEnd"/>
      <w:r>
        <w:t>一般在</w:t>
      </w:r>
      <w:r>
        <w:rPr>
          <w:rFonts w:ascii="微软雅黑" w:eastAsia="微软雅黑" w:hAnsi="微软雅黑" w:cs="微软雅黑"/>
        </w:rPr>
        <w:t>EXT4</w:t>
      </w:r>
      <w:r>
        <w:t>文件系统上运行。物理</w:t>
      </w:r>
      <w:proofErr w:type="gramStart"/>
      <w:r>
        <w:t>块分为</w:t>
      </w:r>
      <w:proofErr w:type="gramEnd"/>
      <w:r>
        <w:t>主块和扩展块，一般主块</w:t>
      </w:r>
    </w:p>
    <w:p w14:paraId="27D09ADB" w14:textId="77777777" w:rsidR="00C97CE8" w:rsidRDefault="007C2E36" w:rsidP="00A031EB">
      <w:pPr>
        <w:ind w:left="-5" w:right="47" w:firstLineChars="200" w:firstLine="480"/>
      </w:pPr>
      <w:r>
        <w:t xml:space="preserve">的大小会远大于扩展块，使用扩展块是为了满足文件更新操作时文件大小的变化。每个 </w:t>
      </w:r>
      <w:r>
        <w:rPr>
          <w:rFonts w:ascii="微软雅黑" w:eastAsia="微软雅黑" w:hAnsi="微软雅黑" w:cs="微软雅黑"/>
        </w:rPr>
        <w:t>Block</w:t>
      </w:r>
      <w:r>
        <w:t>在文件系统上以</w:t>
      </w:r>
      <w:r>
        <w:rPr>
          <w:rFonts w:ascii="微软雅黑" w:eastAsia="微软雅黑" w:hAnsi="微软雅黑" w:cs="微软雅黑"/>
        </w:rPr>
        <w:t>“</w:t>
      </w:r>
      <w:r>
        <w:t>主块</w:t>
      </w:r>
      <w:r>
        <w:rPr>
          <w:rFonts w:ascii="微软雅黑" w:eastAsia="微软雅黑" w:hAnsi="微软雅黑" w:cs="微软雅黑"/>
        </w:rPr>
        <w:t>+</w:t>
      </w:r>
      <w:r>
        <w:t>扩展块</w:t>
      </w:r>
      <w:r>
        <w:rPr>
          <w:rFonts w:ascii="微软雅黑" w:eastAsia="微软雅黑" w:hAnsi="微软雅黑" w:cs="微软雅黑"/>
        </w:rPr>
        <w:t>”</w:t>
      </w:r>
      <w:r>
        <w:t>的方式存储。每一个</w:t>
      </w:r>
      <w:r>
        <w:rPr>
          <w:rFonts w:ascii="微软雅黑" w:eastAsia="微软雅黑" w:hAnsi="微软雅黑" w:cs="微软雅黑"/>
        </w:rPr>
        <w:t>Block</w:t>
      </w:r>
      <w:r>
        <w:t>可能对应于多个物理块，其中包括一个主块，多个扩展块。</w:t>
      </w:r>
    </w:p>
    <w:p w14:paraId="08D19037" w14:textId="77777777" w:rsidR="00C97CE8" w:rsidRDefault="007C2E36" w:rsidP="00A031EB">
      <w:pPr>
        <w:spacing w:after="49" w:line="251" w:lineRule="auto"/>
        <w:ind w:left="-15" w:firstLineChars="200" w:firstLine="480"/>
      </w:pPr>
      <w:r>
        <w:t>在</w:t>
      </w:r>
      <w:proofErr w:type="spellStart"/>
      <w:r>
        <w:rPr>
          <w:rFonts w:ascii="微软雅黑" w:eastAsia="微软雅黑" w:hAnsi="微软雅黑" w:cs="微软雅黑"/>
        </w:rPr>
        <w:t>DataServer</w:t>
      </w:r>
      <w:proofErr w:type="spellEnd"/>
      <w:r>
        <w:t>端，每个</w:t>
      </w:r>
      <w:r>
        <w:rPr>
          <w:rFonts w:ascii="微软雅黑" w:eastAsia="微软雅黑" w:hAnsi="微软雅黑" w:cs="微软雅黑"/>
        </w:rPr>
        <w:t>Block</w:t>
      </w:r>
      <w:r>
        <w:t>可能会有多个实际的物理文件组成：一个主</w:t>
      </w:r>
      <w:r>
        <w:rPr>
          <w:rFonts w:ascii="微软雅黑" w:eastAsia="微软雅黑" w:hAnsi="微软雅黑" w:cs="微软雅黑"/>
        </w:rPr>
        <w:t xml:space="preserve">Physical Block </w:t>
      </w:r>
      <w:r>
        <w:t>文件，</w:t>
      </w:r>
      <w:r>
        <w:rPr>
          <w:rFonts w:ascii="微软雅黑" w:eastAsia="微软雅黑" w:hAnsi="微软雅黑" w:cs="微软雅黑"/>
          <w:i/>
        </w:rPr>
        <w:t>N</w:t>
      </w:r>
      <w:proofErr w:type="gramStart"/>
      <w:r>
        <w:t>个</w:t>
      </w:r>
      <w:proofErr w:type="gramEnd"/>
      <w:r>
        <w:t>扩展</w:t>
      </w:r>
      <w:r>
        <w:rPr>
          <w:rFonts w:ascii="微软雅黑" w:eastAsia="微软雅黑" w:hAnsi="微软雅黑" w:cs="微软雅黑"/>
        </w:rPr>
        <w:t>Physical Block</w:t>
      </w:r>
      <w:r>
        <w:t>文件和一个与该</w:t>
      </w:r>
      <w:r>
        <w:rPr>
          <w:rFonts w:ascii="微软雅黑" w:eastAsia="微软雅黑" w:hAnsi="微软雅黑" w:cs="微软雅黑"/>
        </w:rPr>
        <w:t>Block</w:t>
      </w:r>
      <w:r>
        <w:t>对应的索引文件。</w:t>
      </w:r>
      <w:r>
        <w:rPr>
          <w:rFonts w:ascii="微软雅黑" w:eastAsia="微软雅黑" w:hAnsi="微软雅黑" w:cs="微软雅黑"/>
        </w:rPr>
        <w:t>Block</w:t>
      </w:r>
      <w:r>
        <w:t>中的每个小文件会用一个</w:t>
      </w:r>
      <w:r>
        <w:rPr>
          <w:rFonts w:ascii="微软雅黑" w:eastAsia="微软雅黑" w:hAnsi="微软雅黑" w:cs="微软雅黑"/>
        </w:rPr>
        <w:t>Block</w:t>
      </w:r>
      <w:r>
        <w:t>内唯一的</w:t>
      </w:r>
      <w:proofErr w:type="spellStart"/>
      <w:r>
        <w:rPr>
          <w:rFonts w:ascii="微软雅黑" w:eastAsia="微软雅黑" w:hAnsi="微软雅黑" w:cs="微软雅黑"/>
        </w:rPr>
        <w:t>Fileid</w:t>
      </w:r>
      <w:proofErr w:type="spellEnd"/>
      <w:r>
        <w:t>来标识。</w:t>
      </w:r>
      <w:proofErr w:type="spellStart"/>
      <w:r>
        <w:rPr>
          <w:rFonts w:ascii="微软雅黑" w:eastAsia="微软雅黑" w:hAnsi="微软雅黑" w:cs="微软雅黑"/>
        </w:rPr>
        <w:t>DataServer</w:t>
      </w:r>
      <w:proofErr w:type="spellEnd"/>
      <w:r>
        <w:t>会在启动时把自身所拥有的</w:t>
      </w:r>
      <w:r>
        <w:rPr>
          <w:rFonts w:ascii="微软雅黑" w:eastAsia="微软雅黑" w:hAnsi="微软雅黑" w:cs="微软雅黑"/>
        </w:rPr>
        <w:t>Block</w:t>
      </w:r>
      <w:r>
        <w:t>和对应的</w:t>
      </w:r>
      <w:r>
        <w:rPr>
          <w:rFonts w:ascii="微软雅黑" w:eastAsia="微软雅黑" w:hAnsi="微软雅黑" w:cs="微软雅黑"/>
        </w:rPr>
        <w:t>Index</w:t>
      </w:r>
      <w:r>
        <w:t>加载进来。</w:t>
      </w:r>
    </w:p>
    <w:p w14:paraId="6A963A7C" w14:textId="77777777" w:rsidR="00C97CE8" w:rsidRDefault="007C2E36" w:rsidP="00A031EB">
      <w:pPr>
        <w:ind w:left="490" w:right="47" w:firstLineChars="200" w:firstLine="480"/>
      </w:pPr>
      <w:r>
        <w:rPr>
          <w:rFonts w:ascii="微软雅黑" w:eastAsia="微软雅黑" w:hAnsi="微软雅黑" w:cs="微软雅黑"/>
          <w:b/>
        </w:rPr>
        <w:t>3.</w:t>
      </w:r>
      <w:r>
        <w:t>容错机制</w:t>
      </w:r>
    </w:p>
    <w:p w14:paraId="204EA335" w14:textId="77777777" w:rsidR="00C97CE8" w:rsidRDefault="007C2E36" w:rsidP="00B55381">
      <w:pPr>
        <w:numPr>
          <w:ilvl w:val="0"/>
          <w:numId w:val="187"/>
        </w:numPr>
        <w:ind w:right="58" w:firstLineChars="200" w:firstLine="480"/>
      </w:pPr>
      <w:r>
        <w:t>集群容错</w:t>
      </w:r>
    </w:p>
    <w:p w14:paraId="03D7DAE9" w14:textId="77777777" w:rsidR="00C97CE8" w:rsidRDefault="007C2E36" w:rsidP="00A031EB">
      <w:pPr>
        <w:ind w:left="-15" w:right="47" w:firstLineChars="200" w:firstLine="480"/>
      </w:pPr>
      <w:r>
        <w:rPr>
          <w:rFonts w:ascii="微软雅黑" w:eastAsia="微软雅黑" w:hAnsi="微软雅黑" w:cs="微软雅黑"/>
        </w:rPr>
        <w:t>TFS</w:t>
      </w:r>
      <w:r>
        <w:t>可以配置主辅集群，一般主辅集群会存放在两个不同的机房。主集群提供所有功能，辅</w:t>
      </w:r>
      <w:proofErr w:type="gramStart"/>
      <w:r>
        <w:t>集群只</w:t>
      </w:r>
      <w:proofErr w:type="gramEnd"/>
      <w:r>
        <w:t>提供读。主集群会把所有操作</w:t>
      </w:r>
      <w:proofErr w:type="gramStart"/>
      <w:r>
        <w:t>重放到辅集群</w:t>
      </w:r>
      <w:proofErr w:type="gramEnd"/>
      <w:r>
        <w:t>，这样既提供了负载均衡，又可以在主集群机房出现异常情况时不会中断服务或丢失数据。</w:t>
      </w:r>
    </w:p>
    <w:p w14:paraId="0AF5C808" w14:textId="77777777" w:rsidR="00C97CE8" w:rsidRDefault="007C2E36" w:rsidP="00B55381">
      <w:pPr>
        <w:numPr>
          <w:ilvl w:val="0"/>
          <w:numId w:val="187"/>
        </w:numPr>
        <w:spacing w:after="58" w:line="255" w:lineRule="auto"/>
        <w:ind w:right="58" w:firstLineChars="200" w:firstLine="480"/>
      </w:pPr>
      <w:proofErr w:type="spellStart"/>
      <w:r>
        <w:rPr>
          <w:rFonts w:ascii="微软雅黑" w:eastAsia="微软雅黑" w:hAnsi="微软雅黑" w:cs="微软雅黑"/>
        </w:rPr>
        <w:t>NameServer</w:t>
      </w:r>
      <w:proofErr w:type="spellEnd"/>
      <w:r>
        <w:t>容错</w:t>
      </w:r>
    </w:p>
    <w:p w14:paraId="120794E7"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lastRenderedPageBreak/>
        <w:t>Namserve</w:t>
      </w:r>
      <w:proofErr w:type="spellEnd"/>
      <w:r>
        <w:t>负责维护</w:t>
      </w:r>
      <w:r>
        <w:rPr>
          <w:rFonts w:ascii="微软雅黑" w:eastAsia="微软雅黑" w:hAnsi="微软雅黑" w:cs="微软雅黑"/>
        </w:rPr>
        <w:t>Block</w:t>
      </w:r>
      <w:r>
        <w:t>列表和</w:t>
      </w:r>
      <w:proofErr w:type="spellStart"/>
      <w:r>
        <w:rPr>
          <w:rFonts w:ascii="微软雅黑" w:eastAsia="微软雅黑" w:hAnsi="微软雅黑" w:cs="微软雅黑"/>
        </w:rPr>
        <w:t>DataServer</w:t>
      </w:r>
      <w:proofErr w:type="spellEnd"/>
      <w:r>
        <w:t>与</w:t>
      </w:r>
      <w:r>
        <w:rPr>
          <w:rFonts w:ascii="微软雅黑" w:eastAsia="微软雅黑" w:hAnsi="微软雅黑" w:cs="微软雅黑"/>
        </w:rPr>
        <w:t>Block</w:t>
      </w:r>
      <w:r>
        <w:t>之间的关系。如每个</w:t>
      </w:r>
      <w:proofErr w:type="spellStart"/>
      <w:r>
        <w:rPr>
          <w:rFonts w:ascii="微软雅黑" w:eastAsia="微软雅黑" w:hAnsi="微软雅黑" w:cs="微软雅黑"/>
        </w:rPr>
        <w:t>DataServer</w:t>
      </w:r>
      <w:proofErr w:type="spellEnd"/>
      <w:r>
        <w:t>拥有哪些</w:t>
      </w:r>
      <w:r>
        <w:rPr>
          <w:rFonts w:ascii="微软雅黑" w:eastAsia="微软雅黑" w:hAnsi="微软雅黑" w:cs="微软雅黑"/>
        </w:rPr>
        <w:t>Block</w:t>
      </w:r>
      <w:r>
        <w:t>，每个</w:t>
      </w:r>
      <w:r>
        <w:rPr>
          <w:rFonts w:ascii="微软雅黑" w:eastAsia="微软雅黑" w:hAnsi="微软雅黑" w:cs="微软雅黑"/>
        </w:rPr>
        <w:t>Block</w:t>
      </w:r>
      <w:r>
        <w:t>存放在哪些</w:t>
      </w:r>
      <w:proofErr w:type="spellStart"/>
      <w:r>
        <w:rPr>
          <w:rFonts w:ascii="微软雅黑" w:eastAsia="微软雅黑" w:hAnsi="微软雅黑" w:cs="微软雅黑"/>
        </w:rPr>
        <w:t>DataServer</w:t>
      </w:r>
      <w:proofErr w:type="spellEnd"/>
      <w:r>
        <w:t>上等。同时，</w:t>
      </w:r>
      <w:proofErr w:type="spellStart"/>
      <w:r>
        <w:rPr>
          <w:rFonts w:ascii="微软雅黑" w:eastAsia="微软雅黑" w:hAnsi="微软雅黑" w:cs="微软雅黑"/>
        </w:rPr>
        <w:t>NameServer</w:t>
      </w:r>
      <w:proofErr w:type="spellEnd"/>
      <w:r>
        <w:t>采用</w:t>
      </w:r>
      <w:r>
        <w:rPr>
          <w:rFonts w:ascii="微软雅黑" w:eastAsia="微软雅黑" w:hAnsi="微软雅黑" w:cs="微软雅黑"/>
        </w:rPr>
        <w:t>HA</w:t>
      </w:r>
      <w:r>
        <w:t>结构，一主</w:t>
      </w:r>
      <w:proofErr w:type="gramStart"/>
      <w:r>
        <w:t>一</w:t>
      </w:r>
      <w:proofErr w:type="gramEnd"/>
      <w:r>
        <w:t>备，主</w:t>
      </w:r>
      <w:proofErr w:type="spellStart"/>
      <w:r>
        <w:rPr>
          <w:rFonts w:ascii="微软雅黑" w:eastAsia="微软雅黑" w:hAnsi="微软雅黑" w:cs="微软雅黑"/>
        </w:rPr>
        <w:t>NameServer</w:t>
      </w:r>
      <w:proofErr w:type="spellEnd"/>
      <w:r>
        <w:t>上的操作会重放至备</w:t>
      </w:r>
      <w:proofErr w:type="spellStart"/>
      <w:r>
        <w:rPr>
          <w:rFonts w:ascii="微软雅黑" w:eastAsia="微软雅黑" w:hAnsi="微软雅黑" w:cs="微软雅黑"/>
        </w:rPr>
        <w:t>NameServer</w:t>
      </w:r>
      <w:proofErr w:type="spellEnd"/>
      <w:r>
        <w:t>。如果主</w:t>
      </w:r>
      <w:proofErr w:type="spellStart"/>
      <w:r>
        <w:rPr>
          <w:rFonts w:ascii="微软雅黑" w:eastAsia="微软雅黑" w:hAnsi="微软雅黑" w:cs="微软雅黑"/>
        </w:rPr>
        <w:t>NameServer</w:t>
      </w:r>
      <w:proofErr w:type="spellEnd"/>
      <w:r>
        <w:t>出现问题，可以实时切换到备</w:t>
      </w:r>
      <w:proofErr w:type="spellStart"/>
      <w:r>
        <w:rPr>
          <w:rFonts w:ascii="微软雅黑" w:eastAsia="微软雅黑" w:hAnsi="微软雅黑" w:cs="微软雅黑"/>
        </w:rPr>
        <w:t>NameServer</w:t>
      </w:r>
      <w:proofErr w:type="spellEnd"/>
      <w:r>
        <w:t>。</w:t>
      </w:r>
    </w:p>
    <w:p w14:paraId="47E82C06" w14:textId="77777777" w:rsidR="00C97CE8" w:rsidRDefault="007C2E36" w:rsidP="00A031EB">
      <w:pPr>
        <w:spacing w:after="58" w:line="255" w:lineRule="auto"/>
        <w:ind w:left="0" w:right="58" w:firstLineChars="200" w:firstLine="480"/>
      </w:pPr>
      <w:r>
        <w:t>另外，</w:t>
      </w:r>
      <w:proofErr w:type="spellStart"/>
      <w:r>
        <w:rPr>
          <w:rFonts w:ascii="微软雅黑" w:eastAsia="微软雅黑" w:hAnsi="微软雅黑" w:cs="微软雅黑"/>
        </w:rPr>
        <w:t>NameServer</w:t>
      </w:r>
      <w:proofErr w:type="spellEnd"/>
      <w:r>
        <w:t>和</w:t>
      </w:r>
      <w:proofErr w:type="spellStart"/>
      <w:r>
        <w:rPr>
          <w:rFonts w:ascii="微软雅黑" w:eastAsia="微软雅黑" w:hAnsi="微软雅黑" w:cs="微软雅黑"/>
        </w:rPr>
        <w:t>DataServer</w:t>
      </w:r>
      <w:proofErr w:type="spellEnd"/>
      <w:r>
        <w:t>之间也会有定时的</w:t>
      </w:r>
      <w:r>
        <w:rPr>
          <w:rFonts w:ascii="微软雅黑" w:eastAsia="微软雅黑" w:hAnsi="微软雅黑" w:cs="微软雅黑"/>
        </w:rPr>
        <w:t>heartbeat</w:t>
      </w:r>
      <w:r>
        <w:t>，</w:t>
      </w:r>
      <w:proofErr w:type="spellStart"/>
      <w:r>
        <w:rPr>
          <w:rFonts w:ascii="微软雅黑" w:eastAsia="微软雅黑" w:hAnsi="微软雅黑" w:cs="微软雅黑"/>
        </w:rPr>
        <w:t>DataServer</w:t>
      </w:r>
      <w:proofErr w:type="spellEnd"/>
      <w:r>
        <w:t>会把自己拥有的</w:t>
      </w:r>
      <w:r>
        <w:rPr>
          <w:rFonts w:ascii="微软雅黑" w:eastAsia="微软雅黑" w:hAnsi="微软雅黑" w:cs="微软雅黑"/>
        </w:rPr>
        <w:t>Block</w:t>
      </w:r>
      <w:r>
        <w:t>发送给</w:t>
      </w:r>
      <w:proofErr w:type="spellStart"/>
      <w:r>
        <w:rPr>
          <w:rFonts w:ascii="微软雅黑" w:eastAsia="微软雅黑" w:hAnsi="微软雅黑" w:cs="微软雅黑"/>
        </w:rPr>
        <w:t>NameServer</w:t>
      </w:r>
      <w:proofErr w:type="spellEnd"/>
      <w:r>
        <w:t>，</w:t>
      </w:r>
      <w:proofErr w:type="spellStart"/>
      <w:r>
        <w:rPr>
          <w:rFonts w:ascii="微软雅黑" w:eastAsia="微软雅黑" w:hAnsi="微软雅黑" w:cs="微软雅黑"/>
        </w:rPr>
        <w:t>NameServer</w:t>
      </w:r>
      <w:proofErr w:type="spellEnd"/>
      <w:r>
        <w:t>会根据这些信息重建</w:t>
      </w:r>
      <w:proofErr w:type="spellStart"/>
      <w:r>
        <w:rPr>
          <w:rFonts w:ascii="微软雅黑" w:eastAsia="微软雅黑" w:hAnsi="微软雅黑" w:cs="微软雅黑"/>
        </w:rPr>
        <w:t>DataServer</w:t>
      </w:r>
      <w:proofErr w:type="spellEnd"/>
      <w:r>
        <w:t>和</w:t>
      </w:r>
      <w:r>
        <w:rPr>
          <w:rFonts w:ascii="微软雅黑" w:eastAsia="微软雅黑" w:hAnsi="微软雅黑" w:cs="微软雅黑"/>
        </w:rPr>
        <w:t>Block</w:t>
      </w:r>
      <w:r>
        <w:t>的关系。</w:t>
      </w:r>
    </w:p>
    <w:p w14:paraId="30EDAE4F" w14:textId="77777777" w:rsidR="00C97CE8" w:rsidRDefault="007C2E36" w:rsidP="00B55381">
      <w:pPr>
        <w:numPr>
          <w:ilvl w:val="0"/>
          <w:numId w:val="187"/>
        </w:numPr>
        <w:spacing w:after="58" w:line="255" w:lineRule="auto"/>
        <w:ind w:right="58" w:firstLineChars="200" w:firstLine="480"/>
      </w:pPr>
      <w:proofErr w:type="spellStart"/>
      <w:r>
        <w:rPr>
          <w:rFonts w:ascii="微软雅黑" w:eastAsia="微软雅黑" w:hAnsi="微软雅黑" w:cs="微软雅黑"/>
        </w:rPr>
        <w:t>DataServer</w:t>
      </w:r>
      <w:proofErr w:type="spellEnd"/>
      <w:r>
        <w:t>容错</w:t>
      </w:r>
    </w:p>
    <w:p w14:paraId="2944D528" w14:textId="77777777" w:rsidR="00C97CE8" w:rsidRDefault="007C2E36" w:rsidP="00A031EB">
      <w:pPr>
        <w:ind w:left="-15" w:right="47" w:firstLineChars="200" w:firstLine="480"/>
      </w:pPr>
      <w:r>
        <w:rPr>
          <w:rFonts w:ascii="微软雅黑" w:eastAsia="微软雅黑" w:hAnsi="微软雅黑" w:cs="微软雅黑"/>
        </w:rPr>
        <w:t>TFS</w:t>
      </w:r>
      <w:r>
        <w:t>采用</w:t>
      </w:r>
      <w:r>
        <w:rPr>
          <w:rFonts w:ascii="微软雅黑" w:eastAsia="微软雅黑" w:hAnsi="微软雅黑" w:cs="微软雅黑"/>
        </w:rPr>
        <w:t>Block</w:t>
      </w:r>
      <w:r>
        <w:t>存储多份的方式来实现</w:t>
      </w:r>
      <w:proofErr w:type="spellStart"/>
      <w:r>
        <w:rPr>
          <w:rFonts w:ascii="微软雅黑" w:eastAsia="微软雅黑" w:hAnsi="微软雅黑" w:cs="微软雅黑"/>
        </w:rPr>
        <w:t>DataServer</w:t>
      </w:r>
      <w:proofErr w:type="spellEnd"/>
      <w:r>
        <w:t>的容错。每个</w:t>
      </w:r>
      <w:r>
        <w:rPr>
          <w:rFonts w:ascii="微软雅黑" w:eastAsia="微软雅黑" w:hAnsi="微软雅黑" w:cs="微软雅黑"/>
        </w:rPr>
        <w:t>Block</w:t>
      </w:r>
      <w:r>
        <w:t>会在</w:t>
      </w:r>
      <w:r>
        <w:rPr>
          <w:rFonts w:ascii="微软雅黑" w:eastAsia="微软雅黑" w:hAnsi="微软雅黑" w:cs="微软雅黑"/>
        </w:rPr>
        <w:t>TFS</w:t>
      </w:r>
      <w:r>
        <w:t>中存在多份，一般为</w:t>
      </w:r>
      <w:r>
        <w:rPr>
          <w:rFonts w:ascii="微软雅黑" w:eastAsia="微软雅黑" w:hAnsi="微软雅黑" w:cs="微软雅黑"/>
        </w:rPr>
        <w:t>3</w:t>
      </w:r>
      <w:r>
        <w:t>份，并且分布在不同网段的不同</w:t>
      </w:r>
      <w:proofErr w:type="spellStart"/>
      <w:r>
        <w:rPr>
          <w:rFonts w:ascii="微软雅黑" w:eastAsia="微软雅黑" w:hAnsi="微软雅黑" w:cs="微软雅黑"/>
        </w:rPr>
        <w:t>DataServer</w:t>
      </w:r>
      <w:proofErr w:type="spellEnd"/>
      <w:r>
        <w:t>上。对于每个写入请求，必须在所有的</w:t>
      </w:r>
      <w:r>
        <w:rPr>
          <w:rFonts w:ascii="微软雅黑" w:eastAsia="微软雅黑" w:hAnsi="微软雅黑" w:cs="微软雅黑"/>
        </w:rPr>
        <w:t>Block</w:t>
      </w:r>
      <w:r>
        <w:t>写入成功时才算成功。当出现磁盘损坏</w:t>
      </w:r>
      <w:proofErr w:type="spellStart"/>
      <w:r>
        <w:rPr>
          <w:rFonts w:ascii="微软雅黑" w:eastAsia="微软雅黑" w:hAnsi="微软雅黑" w:cs="微软雅黑"/>
        </w:rPr>
        <w:t>DataServer</w:t>
      </w:r>
      <w:proofErr w:type="spellEnd"/>
      <w:proofErr w:type="gramStart"/>
      <w:r>
        <w:t>宕</w:t>
      </w:r>
      <w:proofErr w:type="gramEnd"/>
      <w:r>
        <w:t>机时，</w:t>
      </w:r>
      <w:r>
        <w:rPr>
          <w:rFonts w:ascii="微软雅黑" w:eastAsia="微软雅黑" w:hAnsi="微软雅黑" w:cs="微软雅黑"/>
        </w:rPr>
        <w:t>TFS</w:t>
      </w:r>
      <w:r>
        <w:t>启动复制流程，把</w:t>
      </w:r>
      <w:proofErr w:type="gramStart"/>
      <w:r>
        <w:t>备份数未达到</w:t>
      </w:r>
      <w:proofErr w:type="gramEnd"/>
      <w:r>
        <w:t>最小备份数的</w:t>
      </w:r>
      <w:r>
        <w:rPr>
          <w:rFonts w:ascii="微软雅黑" w:eastAsia="微软雅黑" w:hAnsi="微软雅黑" w:cs="微软雅黑"/>
        </w:rPr>
        <w:t>Block</w:t>
      </w:r>
      <w:r>
        <w:t>尽快复制到其他</w:t>
      </w:r>
      <w:proofErr w:type="spellStart"/>
      <w:r>
        <w:rPr>
          <w:rFonts w:ascii="微软雅黑" w:eastAsia="微软雅黑" w:hAnsi="微软雅黑" w:cs="微软雅黑"/>
        </w:rPr>
        <w:t>DataServer</w:t>
      </w:r>
      <w:proofErr w:type="spellEnd"/>
      <w:r>
        <w:t>上去。</w:t>
      </w:r>
      <w:r>
        <w:rPr>
          <w:rFonts w:ascii="微软雅黑" w:eastAsia="微软雅黑" w:hAnsi="微软雅黑" w:cs="微软雅黑"/>
        </w:rPr>
        <w:t>TFS</w:t>
      </w:r>
      <w:r>
        <w:t>对每个文件会记录校验</w:t>
      </w:r>
      <w:r>
        <w:rPr>
          <w:rFonts w:ascii="微软雅黑" w:eastAsia="微软雅黑" w:hAnsi="微软雅黑" w:cs="微软雅黑"/>
        </w:rPr>
        <w:t>CRC</w:t>
      </w:r>
      <w:r>
        <w:t>，当客户端发现</w:t>
      </w:r>
      <w:r>
        <w:rPr>
          <w:rFonts w:ascii="微软雅黑" w:eastAsia="微软雅黑" w:hAnsi="微软雅黑" w:cs="微软雅黑"/>
        </w:rPr>
        <w:t>CRC</w:t>
      </w:r>
      <w:r>
        <w:t>和文件内容不匹配时，会自动切换到一个好的</w:t>
      </w:r>
      <w:r>
        <w:rPr>
          <w:rFonts w:ascii="微软雅黑" w:eastAsia="微软雅黑" w:hAnsi="微软雅黑" w:cs="微软雅黑"/>
        </w:rPr>
        <w:t>Block</w:t>
      </w:r>
      <w:r>
        <w:t>上读取。此后客户端将会实现自动修复单个文件损坏的情况。</w:t>
      </w:r>
    </w:p>
    <w:p w14:paraId="50B22BCF" w14:textId="77777777" w:rsidR="00C97CE8" w:rsidRDefault="007C2E36" w:rsidP="00A031EB">
      <w:pPr>
        <w:ind w:left="490" w:right="47" w:firstLineChars="200" w:firstLine="480"/>
      </w:pPr>
      <w:r>
        <w:rPr>
          <w:rFonts w:ascii="微软雅黑" w:eastAsia="微软雅黑" w:hAnsi="微软雅黑" w:cs="微软雅黑"/>
          <w:b/>
        </w:rPr>
        <w:t>4.</w:t>
      </w:r>
      <w:r>
        <w:t>平滑扩容</w:t>
      </w:r>
    </w:p>
    <w:p w14:paraId="5E477A97" w14:textId="77777777" w:rsidR="00C97CE8" w:rsidRDefault="007C2E36" w:rsidP="00A031EB">
      <w:pPr>
        <w:ind w:left="-15" w:right="47" w:firstLineChars="200" w:firstLine="480"/>
      </w:pPr>
      <w:r>
        <w:rPr>
          <w:rFonts w:ascii="微软雅黑" w:eastAsia="微软雅黑" w:hAnsi="微软雅黑" w:cs="微软雅黑"/>
        </w:rPr>
        <w:t>TFS</w:t>
      </w:r>
      <w:r>
        <w:t>集群容量不足时，只需新增</w:t>
      </w:r>
      <w:proofErr w:type="spellStart"/>
      <w:r>
        <w:rPr>
          <w:rFonts w:ascii="微软雅黑" w:eastAsia="微软雅黑" w:hAnsi="微软雅黑" w:cs="微软雅黑"/>
        </w:rPr>
        <w:t>DataServer</w:t>
      </w:r>
      <w:proofErr w:type="spellEnd"/>
      <w:r>
        <w:t>，在上面部署好应用程序后启动即可。这些</w:t>
      </w:r>
      <w:proofErr w:type="spellStart"/>
      <w:r>
        <w:rPr>
          <w:rFonts w:ascii="微软雅黑" w:eastAsia="微软雅黑" w:hAnsi="微软雅黑" w:cs="微软雅黑"/>
        </w:rPr>
        <w:t>DataServer</w:t>
      </w:r>
      <w:proofErr w:type="spellEnd"/>
      <w:r>
        <w:t>会向</w:t>
      </w:r>
      <w:proofErr w:type="spellStart"/>
      <w:r>
        <w:rPr>
          <w:rFonts w:ascii="微软雅黑" w:eastAsia="微软雅黑" w:hAnsi="微软雅黑" w:cs="微软雅黑"/>
        </w:rPr>
        <w:t>NameServer</w:t>
      </w:r>
      <w:proofErr w:type="spellEnd"/>
      <w:r>
        <w:t>进行心跳汇报。用户写数据时，</w:t>
      </w:r>
      <w:proofErr w:type="spellStart"/>
      <w:r>
        <w:rPr>
          <w:rFonts w:ascii="微软雅黑" w:eastAsia="微软雅黑" w:hAnsi="微软雅黑" w:cs="微软雅黑"/>
        </w:rPr>
        <w:t>NameServer</w:t>
      </w:r>
      <w:proofErr w:type="spellEnd"/>
      <w:r>
        <w:t>会根据</w:t>
      </w:r>
      <w:proofErr w:type="spellStart"/>
      <w:r>
        <w:rPr>
          <w:rFonts w:ascii="微软雅黑" w:eastAsia="微软雅黑" w:hAnsi="微软雅黑" w:cs="微软雅黑"/>
        </w:rPr>
        <w:t>DataServer</w:t>
      </w:r>
      <w:proofErr w:type="spellEnd"/>
      <w:r>
        <w:rPr>
          <w:rFonts w:ascii="微软雅黑" w:eastAsia="微软雅黑" w:hAnsi="微软雅黑" w:cs="微软雅黑"/>
        </w:rPr>
        <w:t xml:space="preserve"> </w:t>
      </w:r>
      <w:r>
        <w:t>容量的比率和负责情况选择合适的</w:t>
      </w:r>
      <w:proofErr w:type="spellStart"/>
      <w:r>
        <w:rPr>
          <w:rFonts w:ascii="微软雅黑" w:eastAsia="微软雅黑" w:hAnsi="微软雅黑" w:cs="微软雅黑"/>
        </w:rPr>
        <w:t>DataServer</w:t>
      </w:r>
      <w:proofErr w:type="spellEnd"/>
      <w:r>
        <w:t>节点进行数据存储。</w:t>
      </w:r>
    </w:p>
    <w:p w14:paraId="7736DD40" w14:textId="77777777" w:rsidR="00C97CE8" w:rsidRDefault="007C2E36" w:rsidP="00A031EB">
      <w:pPr>
        <w:spacing w:after="7"/>
        <w:ind w:left="490" w:right="47" w:firstLineChars="200" w:firstLine="480"/>
      </w:pPr>
      <w:r>
        <w:t>同时，在集群负载较轻时，</w:t>
      </w:r>
      <w:proofErr w:type="spellStart"/>
      <w:r>
        <w:rPr>
          <w:rFonts w:ascii="微软雅黑" w:eastAsia="微软雅黑" w:hAnsi="微软雅黑" w:cs="微软雅黑"/>
        </w:rPr>
        <w:t>NameServer</w:t>
      </w:r>
      <w:proofErr w:type="spellEnd"/>
      <w:r>
        <w:t>会对</w:t>
      </w:r>
      <w:proofErr w:type="spellStart"/>
      <w:r>
        <w:rPr>
          <w:rFonts w:ascii="微软雅黑" w:eastAsia="微软雅黑" w:hAnsi="微软雅黑" w:cs="微软雅黑"/>
        </w:rPr>
        <w:t>DataServer</w:t>
      </w:r>
      <w:proofErr w:type="spellEnd"/>
      <w:r>
        <w:t>上的</w:t>
      </w:r>
      <w:r>
        <w:rPr>
          <w:rFonts w:ascii="微软雅黑" w:eastAsia="微软雅黑" w:hAnsi="微软雅黑" w:cs="微软雅黑"/>
        </w:rPr>
        <w:t>Block</w:t>
      </w:r>
      <w:r>
        <w:t>进行均衡，保证每个</w:t>
      </w:r>
    </w:p>
    <w:p w14:paraId="0ED2DDC2" w14:textId="77777777" w:rsidR="00C97CE8" w:rsidRDefault="007C2E36" w:rsidP="00A031EB">
      <w:pPr>
        <w:spacing w:after="7"/>
        <w:ind w:left="-5" w:right="47" w:firstLineChars="200" w:firstLine="480"/>
      </w:pPr>
      <w:proofErr w:type="spellStart"/>
      <w:r>
        <w:rPr>
          <w:rFonts w:ascii="微软雅黑" w:eastAsia="微软雅黑" w:hAnsi="微软雅黑" w:cs="微软雅黑"/>
        </w:rPr>
        <w:t>DataServer</w:t>
      </w:r>
      <w:proofErr w:type="spellEnd"/>
      <w:r>
        <w:t>的</w:t>
      </w:r>
      <w:r>
        <w:rPr>
          <w:rFonts w:ascii="微软雅黑" w:eastAsia="微软雅黑" w:hAnsi="微软雅黑" w:cs="微软雅黑"/>
        </w:rPr>
        <w:t>Block</w:t>
      </w:r>
      <w:r>
        <w:t>数尽可能均衡。进行均衡计划时，首先计算每台</w:t>
      </w:r>
      <w:proofErr w:type="spellStart"/>
      <w:r>
        <w:rPr>
          <w:rFonts w:ascii="微软雅黑" w:eastAsia="微软雅黑" w:hAnsi="微软雅黑" w:cs="微软雅黑"/>
        </w:rPr>
        <w:t>DataServer</w:t>
      </w:r>
      <w:proofErr w:type="spellEnd"/>
      <w:r>
        <w:t>上拥有的</w:t>
      </w:r>
    </w:p>
    <w:p w14:paraId="4A92188B" w14:textId="77777777" w:rsidR="00C97CE8" w:rsidRDefault="007C2E36" w:rsidP="00A031EB">
      <w:pPr>
        <w:spacing w:after="226"/>
        <w:ind w:left="-5" w:right="47" w:firstLineChars="200" w:firstLine="480"/>
      </w:pPr>
      <w:r>
        <w:rPr>
          <w:rFonts w:ascii="微软雅黑" w:eastAsia="微软雅黑" w:hAnsi="微软雅黑" w:cs="微软雅黑"/>
        </w:rPr>
        <w:t>Block</w:t>
      </w:r>
      <w:r>
        <w:t>平均数量，然后将</w:t>
      </w:r>
      <w:proofErr w:type="spellStart"/>
      <w:r>
        <w:rPr>
          <w:rFonts w:ascii="微软雅黑" w:eastAsia="微软雅黑" w:hAnsi="微软雅黑" w:cs="微软雅黑"/>
        </w:rPr>
        <w:t>DataServer</w:t>
      </w:r>
      <w:proofErr w:type="spellEnd"/>
      <w:r>
        <w:t>划分为两堆，一堆超过平均数量的，作为移动源，一堆低于平均数量的，作为移动目的。</w:t>
      </w:r>
    </w:p>
    <w:p w14:paraId="61C467C2" w14:textId="77777777" w:rsidR="00C97CE8" w:rsidRDefault="007C2E36" w:rsidP="00A031EB">
      <w:pPr>
        <w:spacing w:after="232" w:line="250" w:lineRule="auto"/>
        <w:ind w:left="428" w:right="5" w:firstLineChars="200" w:firstLine="480"/>
      </w:pPr>
      <w:r>
        <w:rPr>
          <w:rFonts w:ascii="微软雅黑" w:eastAsia="微软雅黑" w:hAnsi="微软雅黑" w:cs="微软雅黑"/>
          <w:b/>
        </w:rPr>
        <w:t xml:space="preserve">11.2.2 </w:t>
      </w:r>
      <w:proofErr w:type="gramStart"/>
      <w:r>
        <w:t>云创存储</w:t>
      </w:r>
      <w:proofErr w:type="spellStart"/>
      <w:proofErr w:type="gramEnd"/>
      <w:r>
        <w:rPr>
          <w:rFonts w:ascii="微软雅黑" w:eastAsia="微软雅黑" w:hAnsi="微软雅黑" w:cs="微软雅黑"/>
          <w:b/>
        </w:rPr>
        <w:t>cStor</w:t>
      </w:r>
      <w:proofErr w:type="spellEnd"/>
      <w:r>
        <w:t>分布式文件系统</w:t>
      </w:r>
    </w:p>
    <w:p w14:paraId="46CD6075" w14:textId="77777777" w:rsidR="00C97CE8" w:rsidRDefault="007C2E36" w:rsidP="00A031EB">
      <w:pPr>
        <w:spacing w:after="102"/>
        <w:ind w:left="490" w:right="47" w:firstLineChars="200" w:firstLine="480"/>
      </w:pPr>
      <w:r>
        <w:rPr>
          <w:rFonts w:ascii="微软雅黑" w:eastAsia="微软雅黑" w:hAnsi="微软雅黑" w:cs="微软雅黑"/>
          <w:b/>
        </w:rPr>
        <w:t>1.</w:t>
      </w:r>
      <w:r>
        <w:t>总体架构</w:t>
      </w:r>
    </w:p>
    <w:p w14:paraId="4FFA4052" w14:textId="77777777" w:rsidR="00C97CE8" w:rsidRDefault="007C2E36" w:rsidP="00A031EB">
      <w:pPr>
        <w:spacing w:after="15"/>
        <w:ind w:left="-15" w:right="47" w:firstLineChars="200" w:firstLine="480"/>
      </w:pPr>
      <w:proofErr w:type="spellStart"/>
      <w:r>
        <w:rPr>
          <w:rFonts w:ascii="微软雅黑" w:eastAsia="微软雅黑" w:hAnsi="微软雅黑" w:cs="微软雅黑"/>
        </w:rPr>
        <w:lastRenderedPageBreak/>
        <w:t>cStor</w:t>
      </w:r>
      <w:proofErr w:type="spellEnd"/>
      <w:r>
        <w:t>云存储文件系统</w:t>
      </w:r>
      <w:r>
        <w:rPr>
          <w:rFonts w:ascii="微软雅黑" w:eastAsia="微软雅黑" w:hAnsi="微软雅黑" w:cs="微软雅黑"/>
          <w:sz w:val="33"/>
          <w:vertAlign w:val="superscript"/>
        </w:rPr>
        <w:t>[4]</w:t>
      </w:r>
      <w:r>
        <w:t>采用分布式的存储机制，将数据分散存储在多台独立的存储服务器上。它是</w:t>
      </w:r>
      <w:proofErr w:type="gramStart"/>
      <w:r>
        <w:t>由卷管理</w:t>
      </w:r>
      <w:proofErr w:type="gramEnd"/>
      <w:r>
        <w:t>服务器（</w:t>
      </w:r>
      <w:proofErr w:type="spellStart"/>
      <w:r>
        <w:rPr>
          <w:rFonts w:ascii="微软雅黑" w:eastAsia="微软雅黑" w:hAnsi="微软雅黑" w:cs="微软雅黑"/>
        </w:rPr>
        <w:t>VolumeServer</w:t>
      </w:r>
      <w:proofErr w:type="spellEnd"/>
      <w:r>
        <w:t>），元数据管理服务器（</w:t>
      </w:r>
      <w:proofErr w:type="spellStart"/>
      <w:r>
        <w:rPr>
          <w:rFonts w:ascii="微软雅黑" w:eastAsia="微软雅黑" w:hAnsi="微软雅黑" w:cs="微软雅黑"/>
        </w:rPr>
        <w:t>MasterServer</w:t>
      </w:r>
      <w:proofErr w:type="spellEnd"/>
      <w:r>
        <w:t>）和数据存储服务器（</w:t>
      </w:r>
      <w:proofErr w:type="spellStart"/>
      <w:r>
        <w:rPr>
          <w:rFonts w:ascii="微软雅黑" w:eastAsia="微软雅黑" w:hAnsi="微软雅黑" w:cs="微软雅黑"/>
        </w:rPr>
        <w:t>ChunkServer</w:t>
      </w:r>
      <w:proofErr w:type="spellEnd"/>
      <w:r>
        <w:t>）以及客户端组成，对外提供一个虚拟的海量存储卷。</w:t>
      </w:r>
    </w:p>
    <w:p w14:paraId="4E825F22" w14:textId="77777777" w:rsidR="00C97CE8" w:rsidRDefault="007C2E36" w:rsidP="00A031EB">
      <w:pPr>
        <w:ind w:left="-5" w:right="47" w:firstLineChars="200" w:firstLine="480"/>
      </w:pPr>
      <w:r>
        <w:t>如图</w:t>
      </w:r>
      <w:r>
        <w:rPr>
          <w:rFonts w:ascii="微软雅黑" w:eastAsia="微软雅黑" w:hAnsi="微软雅黑" w:cs="微软雅黑"/>
        </w:rPr>
        <w:t>11-3</w:t>
      </w:r>
      <w:r>
        <w:t>所示。</w:t>
      </w:r>
    </w:p>
    <w:p w14:paraId="7A8870EB" w14:textId="77777777" w:rsidR="00C97CE8" w:rsidRDefault="007C2E36" w:rsidP="00A031EB">
      <w:pPr>
        <w:spacing w:after="2"/>
        <w:ind w:left="-15" w:right="47" w:firstLineChars="200" w:firstLine="480"/>
      </w:pPr>
      <w:r>
        <w:t>其中，</w:t>
      </w:r>
      <w:proofErr w:type="spellStart"/>
      <w:r>
        <w:rPr>
          <w:rFonts w:ascii="微软雅黑" w:eastAsia="微软雅黑" w:hAnsi="微软雅黑" w:cs="微软雅黑"/>
        </w:rPr>
        <w:t>MasterServer</w:t>
      </w:r>
      <w:proofErr w:type="spellEnd"/>
      <w:r>
        <w:t>保存系统的元数据，负责对整个文件系统的管理，</w:t>
      </w:r>
      <w:proofErr w:type="spellStart"/>
      <w:r>
        <w:rPr>
          <w:rFonts w:ascii="微软雅黑" w:eastAsia="微软雅黑" w:hAnsi="微软雅黑" w:cs="微软雅黑"/>
        </w:rPr>
        <w:t>MasterServer</w:t>
      </w:r>
      <w:proofErr w:type="spellEnd"/>
      <w:r>
        <w:t>在逻辑上只有一个，但采用</w:t>
      </w:r>
      <w:proofErr w:type="gramStart"/>
      <w:r>
        <w:t>主备双机</w:t>
      </w:r>
      <w:proofErr w:type="gramEnd"/>
      <w:r>
        <w:t>镜像的方式，保证系统的不间断服务；</w:t>
      </w:r>
      <w:proofErr w:type="spellStart"/>
      <w:r>
        <w:rPr>
          <w:rFonts w:ascii="微软雅黑" w:eastAsia="微软雅黑" w:hAnsi="微软雅黑" w:cs="微软雅黑"/>
        </w:rPr>
        <w:t>ChunkServer</w:t>
      </w:r>
      <w:proofErr w:type="spellEnd"/>
      <w:r>
        <w:t>负责具体的数据存储工作，数据以文件的形式存储在</w:t>
      </w:r>
      <w:proofErr w:type="spellStart"/>
      <w:r>
        <w:rPr>
          <w:rFonts w:ascii="微软雅黑" w:eastAsia="微软雅黑" w:hAnsi="微软雅黑" w:cs="微软雅黑"/>
        </w:rPr>
        <w:t>ChunkServer</w:t>
      </w:r>
      <w:proofErr w:type="spellEnd"/>
      <w:r>
        <w:t>上，</w:t>
      </w:r>
      <w:proofErr w:type="spellStart"/>
      <w:r>
        <w:rPr>
          <w:rFonts w:ascii="微软雅黑" w:eastAsia="微软雅黑" w:hAnsi="微软雅黑" w:cs="微软雅黑"/>
        </w:rPr>
        <w:t>ChunkServer</w:t>
      </w:r>
      <w:proofErr w:type="spellEnd"/>
      <w:r>
        <w:t>的个数可以有多个，它的数目直接决定了</w:t>
      </w:r>
      <w:proofErr w:type="spellStart"/>
      <w:r>
        <w:rPr>
          <w:rFonts w:ascii="微软雅黑" w:eastAsia="微软雅黑" w:hAnsi="微软雅黑" w:cs="微软雅黑"/>
        </w:rPr>
        <w:t>cStor</w:t>
      </w:r>
      <w:proofErr w:type="spellEnd"/>
      <w:r>
        <w:t>云存储系统的规模；客户端即为服务器对外提供数据存储和访问服务的窗口，通常情况下，客户端都部署在</w:t>
      </w:r>
      <w:proofErr w:type="spellStart"/>
      <w:r>
        <w:rPr>
          <w:rFonts w:ascii="微软雅黑" w:eastAsia="微软雅黑" w:hAnsi="微软雅黑" w:cs="微软雅黑"/>
        </w:rPr>
        <w:t>ChunkServer</w:t>
      </w:r>
      <w:proofErr w:type="spellEnd"/>
      <w:r>
        <w:t>上，每个</w:t>
      </w:r>
      <w:proofErr w:type="gramStart"/>
      <w:r>
        <w:t>块数据</w:t>
      </w:r>
      <w:proofErr w:type="gramEnd"/>
      <w:r>
        <w:t>服务器、及时存储服务器也是客户端服务器。对每个节点，</w:t>
      </w:r>
      <w:proofErr w:type="spellStart"/>
      <w:r>
        <w:rPr>
          <w:rFonts w:ascii="微软雅黑" w:eastAsia="微软雅黑" w:hAnsi="微软雅黑" w:cs="微软雅黑"/>
        </w:rPr>
        <w:t>cStor</w:t>
      </w:r>
      <w:proofErr w:type="spellEnd"/>
      <w:r>
        <w:t>云存储系统提供的管理监控中心都可以对其进行管理，包括设备运行状态、磁盘运行状态、服务在线情况以及异常告警等功能。另外，网管监控中心还提供</w:t>
      </w:r>
      <w:r>
        <w:rPr>
          <w:rFonts w:ascii="微软雅黑" w:eastAsia="微软雅黑" w:hAnsi="微软雅黑" w:cs="微软雅黑"/>
        </w:rPr>
        <w:t>FTP</w:t>
      </w:r>
      <w:r>
        <w:t>账户添加等客户端管理和配置工具。</w:t>
      </w:r>
    </w:p>
    <w:p w14:paraId="5F60D1D8" w14:textId="77777777" w:rsidR="00C97CE8" w:rsidRDefault="007C2E36" w:rsidP="00A031EB">
      <w:pPr>
        <w:spacing w:after="115" w:line="259" w:lineRule="auto"/>
        <w:ind w:left="0" w:firstLineChars="200" w:firstLine="480"/>
      </w:pPr>
      <w:r>
        <w:rPr>
          <w:noProof/>
        </w:rPr>
        <w:drawing>
          <wp:inline distT="0" distB="0" distL="0" distR="0" wp14:anchorId="12553C04" wp14:editId="6AEC2C09">
            <wp:extent cx="5943600" cy="4251960"/>
            <wp:effectExtent l="0" t="0" r="0" b="0"/>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431"/>
                    <a:stretch>
                      <a:fillRect/>
                    </a:stretch>
                  </pic:blipFill>
                  <pic:spPr>
                    <a:xfrm>
                      <a:off x="0" y="0"/>
                      <a:ext cx="5943600" cy="4251960"/>
                    </a:xfrm>
                    <a:prstGeom prst="rect">
                      <a:avLst/>
                    </a:prstGeom>
                  </pic:spPr>
                </pic:pic>
              </a:graphicData>
            </a:graphic>
          </wp:inline>
        </w:drawing>
      </w:r>
    </w:p>
    <w:p w14:paraId="205F29A8"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11-3 </w:t>
      </w:r>
      <w:proofErr w:type="spellStart"/>
      <w:r>
        <w:rPr>
          <w:rFonts w:ascii="微软雅黑" w:eastAsia="微软雅黑" w:hAnsi="微软雅黑" w:cs="微软雅黑"/>
          <w:color w:val="A25400"/>
          <w:sz w:val="22"/>
        </w:rPr>
        <w:t>cStor</w:t>
      </w:r>
      <w:proofErr w:type="spellEnd"/>
      <w:r>
        <w:rPr>
          <w:color w:val="A25400"/>
          <w:sz w:val="22"/>
        </w:rPr>
        <w:t>云存储系统架构</w:t>
      </w:r>
    </w:p>
    <w:p w14:paraId="7DCDD1DE" w14:textId="77777777" w:rsidR="00C97CE8" w:rsidRDefault="007C2E36" w:rsidP="00A031EB">
      <w:pPr>
        <w:ind w:left="-15" w:right="47" w:firstLineChars="200" w:firstLine="480"/>
      </w:pPr>
      <w:r>
        <w:lastRenderedPageBreak/>
        <w:t>这种分布式系统最大的好处是有利于存储系统的扩展和实现，在小规模的数据扩展时，只需添加具体的</w:t>
      </w:r>
      <w:proofErr w:type="spellStart"/>
      <w:r>
        <w:rPr>
          <w:rFonts w:ascii="微软雅黑" w:eastAsia="微软雅黑" w:hAnsi="微软雅黑" w:cs="微软雅黑"/>
        </w:rPr>
        <w:t>ChunkServer</w:t>
      </w:r>
      <w:proofErr w:type="spellEnd"/>
      <w:r>
        <w:t>即可，而不需要添加整套设备。</w:t>
      </w:r>
    </w:p>
    <w:p w14:paraId="5BF9288F" w14:textId="77777777" w:rsidR="00C97CE8" w:rsidRDefault="007C2E36" w:rsidP="00A031EB">
      <w:pPr>
        <w:ind w:left="490" w:right="47" w:firstLineChars="200" w:firstLine="480"/>
      </w:pPr>
      <w:r>
        <w:rPr>
          <w:rFonts w:ascii="微软雅黑" w:eastAsia="微软雅黑" w:hAnsi="微软雅黑" w:cs="微软雅黑"/>
          <w:b/>
        </w:rPr>
        <w:t>2.</w:t>
      </w:r>
      <w:r>
        <w:t>存储机制</w:t>
      </w:r>
    </w:p>
    <w:p w14:paraId="0095D9FC" w14:textId="77777777" w:rsidR="00C97CE8" w:rsidRDefault="007C2E36" w:rsidP="00A031EB">
      <w:pPr>
        <w:spacing w:after="10"/>
        <w:ind w:left="-15" w:right="47" w:firstLineChars="200" w:firstLine="480"/>
      </w:pPr>
      <w:r>
        <w:t>在</w:t>
      </w:r>
      <w:proofErr w:type="spellStart"/>
      <w:r>
        <w:rPr>
          <w:rFonts w:ascii="微软雅黑" w:eastAsia="微软雅黑" w:hAnsi="微软雅黑" w:cs="微软雅黑"/>
        </w:rPr>
        <w:t>cStor</w:t>
      </w:r>
      <w:proofErr w:type="spellEnd"/>
      <w:r>
        <w:t>中，用户的大文件会被切分多个</w:t>
      </w:r>
      <w:r>
        <w:rPr>
          <w:rFonts w:ascii="微软雅黑" w:eastAsia="微软雅黑" w:hAnsi="微软雅黑" w:cs="微软雅黑"/>
        </w:rPr>
        <w:t>Chunk</w:t>
      </w:r>
      <w:r>
        <w:t>块，每个</w:t>
      </w:r>
      <w:r>
        <w:rPr>
          <w:rFonts w:ascii="微软雅黑" w:eastAsia="微软雅黑" w:hAnsi="微软雅黑" w:cs="微软雅黑"/>
        </w:rPr>
        <w:t>Chunk</w:t>
      </w:r>
      <w:r>
        <w:t>块在整个集群中拥有唯一的编号，由</w:t>
      </w:r>
      <w:proofErr w:type="spellStart"/>
      <w:r>
        <w:rPr>
          <w:rFonts w:ascii="微软雅黑" w:eastAsia="微软雅黑" w:hAnsi="微软雅黑" w:cs="微软雅黑"/>
        </w:rPr>
        <w:t>MasterServer</w:t>
      </w:r>
      <w:proofErr w:type="spellEnd"/>
      <w:r>
        <w:t>统一分配。</w:t>
      </w:r>
      <w:proofErr w:type="spellStart"/>
      <w:r>
        <w:rPr>
          <w:rFonts w:ascii="微软雅黑" w:eastAsia="微软雅黑" w:hAnsi="微软雅黑" w:cs="微软雅黑"/>
        </w:rPr>
        <w:t>MasterServer</w:t>
      </w:r>
      <w:proofErr w:type="spellEnd"/>
      <w:r>
        <w:t>会维护集群内所有的</w:t>
      </w:r>
      <w:r>
        <w:rPr>
          <w:rFonts w:ascii="微软雅黑" w:eastAsia="微软雅黑" w:hAnsi="微软雅黑" w:cs="微软雅黑"/>
        </w:rPr>
        <w:t>Chunk</w:t>
      </w:r>
      <w:r>
        <w:t>信息列表，以及</w:t>
      </w:r>
      <w:r>
        <w:rPr>
          <w:rFonts w:ascii="微软雅黑" w:eastAsia="微软雅黑" w:hAnsi="微软雅黑" w:cs="微软雅黑"/>
        </w:rPr>
        <w:t>Chunk</w:t>
      </w:r>
      <w:r>
        <w:t>块与</w:t>
      </w:r>
      <w:proofErr w:type="spellStart"/>
      <w:r>
        <w:rPr>
          <w:rFonts w:ascii="微软雅黑" w:eastAsia="微软雅黑" w:hAnsi="微软雅黑" w:cs="微软雅黑"/>
        </w:rPr>
        <w:t>ChunkServer</w:t>
      </w:r>
      <w:proofErr w:type="spellEnd"/>
      <w:r>
        <w:t>之间的对应关系，</w:t>
      </w:r>
      <w:proofErr w:type="spellStart"/>
      <w:r>
        <w:rPr>
          <w:rFonts w:ascii="微软雅黑" w:eastAsia="微软雅黑" w:hAnsi="微软雅黑" w:cs="微软雅黑"/>
        </w:rPr>
        <w:t>ChunkServer</w:t>
      </w:r>
      <w:proofErr w:type="spellEnd"/>
      <w:r>
        <w:t>对</w:t>
      </w:r>
      <w:r>
        <w:rPr>
          <w:rFonts w:ascii="微软雅黑" w:eastAsia="微软雅黑" w:hAnsi="微软雅黑" w:cs="微软雅黑"/>
        </w:rPr>
        <w:t>Chunk</w:t>
      </w:r>
      <w:r>
        <w:t>块进行实际的存储工</w:t>
      </w:r>
    </w:p>
    <w:p w14:paraId="0FD83878" w14:textId="77777777" w:rsidR="00C97CE8" w:rsidRDefault="007C2E36" w:rsidP="00A031EB">
      <w:pPr>
        <w:spacing w:after="12"/>
        <w:ind w:left="-5" w:right="47" w:firstLineChars="200" w:firstLine="480"/>
      </w:pPr>
      <w:r>
        <w:t>作，并维护本</w:t>
      </w:r>
      <w:proofErr w:type="spellStart"/>
      <w:r>
        <w:rPr>
          <w:rFonts w:ascii="微软雅黑" w:eastAsia="微软雅黑" w:hAnsi="微软雅黑" w:cs="微软雅黑"/>
        </w:rPr>
        <w:t>ChunkServer</w:t>
      </w:r>
      <w:proofErr w:type="spellEnd"/>
      <w:r>
        <w:t>上的</w:t>
      </w:r>
      <w:r>
        <w:rPr>
          <w:rFonts w:ascii="微软雅黑" w:eastAsia="微软雅黑" w:hAnsi="微软雅黑" w:cs="微软雅黑"/>
        </w:rPr>
        <w:t>Chunk</w:t>
      </w:r>
      <w:r>
        <w:t>块信息，并实时把最新的</w:t>
      </w:r>
      <w:r>
        <w:rPr>
          <w:rFonts w:ascii="微软雅黑" w:eastAsia="微软雅黑" w:hAnsi="微软雅黑" w:cs="微软雅黑"/>
        </w:rPr>
        <w:t>Chunk</w:t>
      </w:r>
      <w:proofErr w:type="gramStart"/>
      <w:r>
        <w:t>块信息</w:t>
      </w:r>
      <w:proofErr w:type="gramEnd"/>
      <w:r>
        <w:t>上报给</w:t>
      </w:r>
    </w:p>
    <w:p w14:paraId="74FB159B"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MasterServer</w:t>
      </w:r>
      <w:proofErr w:type="spellEnd"/>
      <w:r>
        <w:t>。对于客户端发起的读</w:t>
      </w:r>
      <w:r>
        <w:rPr>
          <w:rFonts w:ascii="微软雅黑" w:eastAsia="微软雅黑" w:hAnsi="微软雅黑" w:cs="微软雅黑"/>
        </w:rPr>
        <w:t>/</w:t>
      </w:r>
      <w:r>
        <w:t>写请求，由</w:t>
      </w:r>
      <w:proofErr w:type="spellStart"/>
      <w:r>
        <w:rPr>
          <w:rFonts w:ascii="微软雅黑" w:eastAsia="微软雅黑" w:hAnsi="微软雅黑" w:cs="微软雅黑"/>
        </w:rPr>
        <w:t>MasterServer</w:t>
      </w:r>
      <w:proofErr w:type="spellEnd"/>
      <w:r>
        <w:t>选择合适的</w:t>
      </w:r>
      <w:proofErr w:type="spellStart"/>
      <w:r>
        <w:rPr>
          <w:rFonts w:ascii="微软雅黑" w:eastAsia="微软雅黑" w:hAnsi="微软雅黑" w:cs="微软雅黑"/>
        </w:rPr>
        <w:t>ChunkServer</w:t>
      </w:r>
      <w:proofErr w:type="spellEnd"/>
      <w:r>
        <w:t>节点返回给客户端，客户端直接对</w:t>
      </w:r>
      <w:proofErr w:type="spellStart"/>
      <w:r>
        <w:rPr>
          <w:rFonts w:ascii="微软雅黑" w:eastAsia="微软雅黑" w:hAnsi="微软雅黑" w:cs="微软雅黑"/>
        </w:rPr>
        <w:t>ChunkServer</w:t>
      </w:r>
      <w:proofErr w:type="spellEnd"/>
      <w:r>
        <w:t>进行数据读写操作。</w:t>
      </w:r>
    </w:p>
    <w:p w14:paraId="5F78C19F" w14:textId="77777777" w:rsidR="00C97CE8" w:rsidRDefault="007C2E36" w:rsidP="00A031EB">
      <w:pPr>
        <w:ind w:left="490" w:right="47" w:firstLineChars="200" w:firstLine="480"/>
      </w:pPr>
      <w:proofErr w:type="spellStart"/>
      <w:r>
        <w:rPr>
          <w:rFonts w:ascii="微软雅黑" w:eastAsia="微软雅黑" w:hAnsi="微软雅黑" w:cs="微软雅黑"/>
        </w:rPr>
        <w:t>cStor</w:t>
      </w:r>
      <w:proofErr w:type="spellEnd"/>
      <w:r>
        <w:t>客户端向系统中写数据流程如图</w:t>
      </w:r>
      <w:r>
        <w:rPr>
          <w:rFonts w:ascii="微软雅黑" w:eastAsia="微软雅黑" w:hAnsi="微软雅黑" w:cs="微软雅黑"/>
        </w:rPr>
        <w:t>11-4</w:t>
      </w:r>
      <w:r>
        <w:t>所示。</w:t>
      </w:r>
    </w:p>
    <w:p w14:paraId="36A8DEFB" w14:textId="77777777" w:rsidR="00C97CE8" w:rsidRDefault="007C2E36" w:rsidP="00A031EB">
      <w:pPr>
        <w:ind w:left="490" w:right="47" w:firstLineChars="200" w:firstLine="480"/>
      </w:pPr>
      <w:r>
        <w:t>其详细过程如下：</w:t>
      </w:r>
    </w:p>
    <w:p w14:paraId="077F2472" w14:textId="77777777" w:rsidR="00C97CE8" w:rsidRDefault="007C2E36" w:rsidP="00B55381">
      <w:pPr>
        <w:numPr>
          <w:ilvl w:val="0"/>
          <w:numId w:val="188"/>
        </w:numPr>
        <w:ind w:right="47" w:firstLineChars="200" w:firstLine="480"/>
      </w:pPr>
      <w:proofErr w:type="spellStart"/>
      <w:r>
        <w:rPr>
          <w:rFonts w:ascii="微软雅黑" w:eastAsia="微软雅黑" w:hAnsi="微软雅黑" w:cs="微软雅黑"/>
        </w:rPr>
        <w:t>cStor</w:t>
      </w:r>
      <w:proofErr w:type="spellEnd"/>
      <w:r>
        <w:t>客户端向元数据服务器发起数据写请求；</w:t>
      </w:r>
    </w:p>
    <w:p w14:paraId="33A5D40D" w14:textId="77777777" w:rsidR="00C97CE8" w:rsidRDefault="007C2E36" w:rsidP="00B55381">
      <w:pPr>
        <w:numPr>
          <w:ilvl w:val="0"/>
          <w:numId w:val="188"/>
        </w:numPr>
        <w:ind w:right="47" w:firstLineChars="200" w:firstLine="480"/>
      </w:pPr>
      <w:r>
        <w:t>元数据服务器根据存储服务器的负载情况，选择负载较轻的存储服务器</w:t>
      </w:r>
      <w:r>
        <w:rPr>
          <w:rFonts w:ascii="微软雅黑" w:eastAsia="微软雅黑" w:hAnsi="微软雅黑" w:cs="微软雅黑"/>
        </w:rPr>
        <w:t>1</w:t>
      </w:r>
      <w:r>
        <w:t>和存储服务器</w:t>
      </w:r>
      <w:r>
        <w:rPr>
          <w:rFonts w:ascii="微软雅黑" w:eastAsia="微软雅黑" w:hAnsi="微软雅黑" w:cs="微软雅黑"/>
        </w:rPr>
        <w:t>2</w:t>
      </w:r>
      <w:r>
        <w:t>存储数据的两个副本，在存储服务器</w:t>
      </w:r>
      <w:r>
        <w:rPr>
          <w:rFonts w:ascii="微软雅黑" w:eastAsia="微软雅黑" w:hAnsi="微软雅黑" w:cs="微软雅黑"/>
        </w:rPr>
        <w:t>1</w:t>
      </w:r>
      <w:r>
        <w:t>上预留存储空间保存数据；</w:t>
      </w:r>
    </w:p>
    <w:p w14:paraId="7BC4B7C2" w14:textId="77777777" w:rsidR="00C97CE8" w:rsidRDefault="007C2E36" w:rsidP="00B55381">
      <w:pPr>
        <w:numPr>
          <w:ilvl w:val="0"/>
          <w:numId w:val="188"/>
        </w:numPr>
        <w:ind w:right="47" w:firstLineChars="200" w:firstLine="480"/>
      </w:pPr>
      <w:r>
        <w:t>存储服务器</w:t>
      </w:r>
      <w:r>
        <w:rPr>
          <w:rFonts w:ascii="微软雅黑" w:eastAsia="微软雅黑" w:hAnsi="微软雅黑" w:cs="微软雅黑"/>
        </w:rPr>
        <w:t>1</w:t>
      </w:r>
      <w:r>
        <w:t>存储空间足够，向元数据服务器返回预留存储空间成功；</w:t>
      </w:r>
    </w:p>
    <w:p w14:paraId="44CA80CB" w14:textId="77777777" w:rsidR="00C97CE8" w:rsidRDefault="007C2E36" w:rsidP="00B55381">
      <w:pPr>
        <w:numPr>
          <w:ilvl w:val="0"/>
          <w:numId w:val="188"/>
        </w:numPr>
        <w:spacing w:after="7"/>
        <w:ind w:right="47" w:firstLineChars="200" w:firstLine="480"/>
      </w:pPr>
      <w:r>
        <w:t>元数据服务器同时向存储服务器</w:t>
      </w:r>
      <w:r>
        <w:rPr>
          <w:rFonts w:ascii="微软雅黑" w:eastAsia="微软雅黑" w:hAnsi="微软雅黑" w:cs="微软雅黑"/>
        </w:rPr>
        <w:t>2</w:t>
      </w:r>
      <w:r>
        <w:t>发起预留存储空间申请；</w:t>
      </w:r>
    </w:p>
    <w:p w14:paraId="27BBB434" w14:textId="77777777" w:rsidR="00C97CE8" w:rsidRDefault="007C2E36" w:rsidP="00A031EB">
      <w:pPr>
        <w:spacing w:after="114" w:line="259" w:lineRule="auto"/>
        <w:ind w:left="0" w:firstLineChars="200" w:firstLine="480"/>
      </w:pPr>
      <w:r>
        <w:rPr>
          <w:noProof/>
        </w:rPr>
        <w:lastRenderedPageBreak/>
        <w:drawing>
          <wp:inline distT="0" distB="0" distL="0" distR="0" wp14:anchorId="01623329" wp14:editId="2F514FF0">
            <wp:extent cx="5943600" cy="5958840"/>
            <wp:effectExtent l="0" t="0" r="0" b="0"/>
            <wp:docPr id="44761" name="Picture 44761"/>
            <wp:cNvGraphicFramePr/>
            <a:graphic xmlns:a="http://schemas.openxmlformats.org/drawingml/2006/main">
              <a:graphicData uri="http://schemas.openxmlformats.org/drawingml/2006/picture">
                <pic:pic xmlns:pic="http://schemas.openxmlformats.org/drawingml/2006/picture">
                  <pic:nvPicPr>
                    <pic:cNvPr id="44761" name="Picture 44761"/>
                    <pic:cNvPicPr/>
                  </pic:nvPicPr>
                  <pic:blipFill>
                    <a:blip r:embed="rId432"/>
                    <a:stretch>
                      <a:fillRect/>
                    </a:stretch>
                  </pic:blipFill>
                  <pic:spPr>
                    <a:xfrm>
                      <a:off x="0" y="0"/>
                      <a:ext cx="5943600" cy="5958840"/>
                    </a:xfrm>
                    <a:prstGeom prst="rect">
                      <a:avLst/>
                    </a:prstGeom>
                  </pic:spPr>
                </pic:pic>
              </a:graphicData>
            </a:graphic>
          </wp:inline>
        </w:drawing>
      </w:r>
    </w:p>
    <w:p w14:paraId="66FCFB2A"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11-4 </w:t>
      </w:r>
      <w:proofErr w:type="spellStart"/>
      <w:r>
        <w:rPr>
          <w:rFonts w:ascii="微软雅黑" w:eastAsia="微软雅黑" w:hAnsi="微软雅黑" w:cs="微软雅黑"/>
          <w:color w:val="A25400"/>
          <w:sz w:val="22"/>
        </w:rPr>
        <w:t>cStor</w:t>
      </w:r>
      <w:proofErr w:type="spellEnd"/>
      <w:r>
        <w:rPr>
          <w:color w:val="A25400"/>
          <w:sz w:val="22"/>
        </w:rPr>
        <w:t>云存储写数据流程</w:t>
      </w:r>
    </w:p>
    <w:p w14:paraId="123C7704" w14:textId="77777777" w:rsidR="00C97CE8" w:rsidRDefault="007C2E36" w:rsidP="00B55381">
      <w:pPr>
        <w:numPr>
          <w:ilvl w:val="0"/>
          <w:numId w:val="188"/>
        </w:numPr>
        <w:ind w:right="47" w:firstLineChars="200" w:firstLine="480"/>
      </w:pPr>
      <w:r>
        <w:t>存储服务器</w:t>
      </w:r>
      <w:r>
        <w:rPr>
          <w:rFonts w:ascii="微软雅黑" w:eastAsia="微软雅黑" w:hAnsi="微软雅黑" w:cs="微软雅黑"/>
        </w:rPr>
        <w:t>2</w:t>
      </w:r>
      <w:r>
        <w:t>存储空间足够，向元数据服务器返回预留存储空间成功；</w:t>
      </w:r>
    </w:p>
    <w:p w14:paraId="34AE987D" w14:textId="77777777" w:rsidR="00C97CE8" w:rsidRDefault="007C2E36" w:rsidP="00B55381">
      <w:pPr>
        <w:numPr>
          <w:ilvl w:val="0"/>
          <w:numId w:val="188"/>
        </w:numPr>
        <w:spacing w:after="7"/>
        <w:ind w:right="47" w:firstLineChars="200" w:firstLine="480"/>
      </w:pPr>
      <w:r>
        <w:t>主元数据服务器同步元数据信息到备元数据服务器，保证元数据始终保存两份</w:t>
      </w:r>
    </w:p>
    <w:p w14:paraId="291CCA8E" w14:textId="77777777" w:rsidR="00C97CE8" w:rsidRDefault="007C2E36" w:rsidP="00A031EB">
      <w:pPr>
        <w:ind w:left="-5" w:right="47" w:firstLineChars="200" w:firstLine="480"/>
      </w:pPr>
      <w:r>
        <w:t>（注：所有的元数据都会进行主备同步，后续流程不再说明）；</w:t>
      </w:r>
    </w:p>
    <w:p w14:paraId="50936694" w14:textId="77777777" w:rsidR="00C97CE8" w:rsidRDefault="007C2E36" w:rsidP="00B55381">
      <w:pPr>
        <w:numPr>
          <w:ilvl w:val="0"/>
          <w:numId w:val="188"/>
        </w:numPr>
        <w:ind w:right="47" w:firstLineChars="200" w:firstLine="480"/>
      </w:pPr>
      <w:r>
        <w:t>同步元数据成功；</w:t>
      </w:r>
    </w:p>
    <w:p w14:paraId="41D3100F" w14:textId="77777777" w:rsidR="00C97CE8" w:rsidRDefault="007C2E36" w:rsidP="00B55381">
      <w:pPr>
        <w:numPr>
          <w:ilvl w:val="0"/>
          <w:numId w:val="188"/>
        </w:numPr>
        <w:ind w:right="47" w:firstLineChars="200" w:firstLine="480"/>
      </w:pPr>
      <w:r>
        <w:t>元数据服务器向客户端返回数据可以写到存储服务器</w:t>
      </w:r>
      <w:r>
        <w:rPr>
          <w:rFonts w:ascii="微软雅黑" w:eastAsia="微软雅黑" w:hAnsi="微软雅黑" w:cs="微软雅黑"/>
        </w:rPr>
        <w:t>1</w:t>
      </w:r>
      <w:r>
        <w:t>和</w:t>
      </w:r>
      <w:r>
        <w:rPr>
          <w:rFonts w:ascii="微软雅黑" w:eastAsia="微软雅黑" w:hAnsi="微软雅黑" w:cs="微软雅黑"/>
        </w:rPr>
        <w:t>2</w:t>
      </w:r>
      <w:r>
        <w:t>；</w:t>
      </w:r>
    </w:p>
    <w:p w14:paraId="591BF68D" w14:textId="77777777" w:rsidR="00C97CE8" w:rsidRDefault="007C2E36" w:rsidP="00B55381">
      <w:pPr>
        <w:numPr>
          <w:ilvl w:val="0"/>
          <w:numId w:val="188"/>
        </w:numPr>
        <w:ind w:right="47" w:firstLineChars="200" w:firstLine="480"/>
      </w:pPr>
      <w:r>
        <w:t>客户端向存储服务器</w:t>
      </w:r>
      <w:r>
        <w:rPr>
          <w:rFonts w:ascii="微软雅黑" w:eastAsia="微软雅黑" w:hAnsi="微软雅黑" w:cs="微软雅黑"/>
        </w:rPr>
        <w:t>1</w:t>
      </w:r>
      <w:r>
        <w:t>发起数据请求；</w:t>
      </w:r>
    </w:p>
    <w:p w14:paraId="20CE56AB" w14:textId="77777777" w:rsidR="00C97CE8" w:rsidRDefault="007C2E36" w:rsidP="00B55381">
      <w:pPr>
        <w:numPr>
          <w:ilvl w:val="0"/>
          <w:numId w:val="188"/>
        </w:numPr>
        <w:ind w:right="47" w:firstLineChars="200" w:firstLine="480"/>
      </w:pPr>
      <w:r>
        <w:lastRenderedPageBreak/>
        <w:t>存储服务器</w:t>
      </w:r>
      <w:r>
        <w:rPr>
          <w:rFonts w:ascii="微软雅黑" w:eastAsia="微软雅黑" w:hAnsi="微软雅黑" w:cs="微软雅黑"/>
        </w:rPr>
        <w:t>1</w:t>
      </w:r>
      <w:r>
        <w:t>保存数据；</w:t>
      </w:r>
    </w:p>
    <w:p w14:paraId="26DF90A0" w14:textId="77777777" w:rsidR="00C97CE8" w:rsidRDefault="007C2E36" w:rsidP="00B55381">
      <w:pPr>
        <w:numPr>
          <w:ilvl w:val="0"/>
          <w:numId w:val="188"/>
        </w:numPr>
        <w:ind w:right="47" w:firstLineChars="200" w:firstLine="480"/>
      </w:pPr>
      <w:r>
        <w:t>存储服务器</w:t>
      </w:r>
      <w:r>
        <w:rPr>
          <w:rFonts w:ascii="微软雅黑" w:eastAsia="微软雅黑" w:hAnsi="微软雅黑" w:cs="微软雅黑"/>
        </w:rPr>
        <w:t>1</w:t>
      </w:r>
      <w:r>
        <w:t>同时把数据副本发送到存储服务器</w:t>
      </w:r>
      <w:r>
        <w:rPr>
          <w:rFonts w:ascii="微软雅黑" w:eastAsia="微软雅黑" w:hAnsi="微软雅黑" w:cs="微软雅黑"/>
        </w:rPr>
        <w:t>2</w:t>
      </w:r>
      <w:r>
        <w:t>，存储服务器</w:t>
      </w:r>
      <w:r>
        <w:rPr>
          <w:rFonts w:ascii="微软雅黑" w:eastAsia="微软雅黑" w:hAnsi="微软雅黑" w:cs="微软雅黑"/>
        </w:rPr>
        <w:t>2</w:t>
      </w:r>
      <w:r>
        <w:t>保存数据副本；</w:t>
      </w:r>
    </w:p>
    <w:p w14:paraId="69BC0DEF" w14:textId="77777777" w:rsidR="00C97CE8" w:rsidRDefault="007C2E36" w:rsidP="00B55381">
      <w:pPr>
        <w:numPr>
          <w:ilvl w:val="0"/>
          <w:numId w:val="188"/>
        </w:numPr>
        <w:ind w:right="47" w:firstLineChars="200" w:firstLine="480"/>
      </w:pPr>
      <w:r>
        <w:t>存储服务器</w:t>
      </w:r>
      <w:r>
        <w:rPr>
          <w:rFonts w:ascii="微软雅黑" w:eastAsia="微软雅黑" w:hAnsi="微软雅黑" w:cs="微软雅黑"/>
        </w:rPr>
        <w:t>2</w:t>
      </w:r>
      <w:r>
        <w:t>副本写成功，返回</w:t>
      </w:r>
      <w:proofErr w:type="gramStart"/>
      <w:r>
        <w:t>写成功</w:t>
      </w:r>
      <w:proofErr w:type="gramEnd"/>
      <w:r>
        <w:t>给存储服务器</w:t>
      </w:r>
      <w:r>
        <w:rPr>
          <w:rFonts w:ascii="微软雅黑" w:eastAsia="微软雅黑" w:hAnsi="微软雅黑" w:cs="微软雅黑"/>
        </w:rPr>
        <w:t>1</w:t>
      </w:r>
      <w:r>
        <w:t>；</w:t>
      </w:r>
    </w:p>
    <w:p w14:paraId="6E6F726C" w14:textId="77777777" w:rsidR="00C97CE8" w:rsidRDefault="007C2E36" w:rsidP="00B55381">
      <w:pPr>
        <w:numPr>
          <w:ilvl w:val="0"/>
          <w:numId w:val="188"/>
        </w:numPr>
        <w:spacing w:after="0" w:line="305" w:lineRule="auto"/>
        <w:ind w:right="47" w:firstLineChars="200" w:firstLine="480"/>
      </w:pPr>
      <w:r>
        <w:t>客户端收到成功信号后，即完成数据的存储；</w:t>
      </w:r>
      <w:proofErr w:type="spellStart"/>
      <w:r>
        <w:rPr>
          <w:rFonts w:ascii="微软雅黑" w:eastAsia="微软雅黑" w:hAnsi="微软雅黑" w:cs="微软雅黑"/>
        </w:rPr>
        <w:t>cStor</w:t>
      </w:r>
      <w:proofErr w:type="spellEnd"/>
      <w:r>
        <w:t>客户端从系统中</w:t>
      </w:r>
      <w:proofErr w:type="gramStart"/>
      <w:r>
        <w:t>读数据</w:t>
      </w:r>
      <w:proofErr w:type="gramEnd"/>
      <w:r>
        <w:t>流程如图</w:t>
      </w:r>
      <w:r>
        <w:rPr>
          <w:rFonts w:ascii="微软雅黑" w:eastAsia="微软雅黑" w:hAnsi="微软雅黑" w:cs="微软雅黑"/>
        </w:rPr>
        <w:t>11-5</w:t>
      </w:r>
      <w:r>
        <w:t>所示。</w:t>
      </w:r>
    </w:p>
    <w:p w14:paraId="448588F4" w14:textId="77777777" w:rsidR="00C97CE8" w:rsidRDefault="007C2E36" w:rsidP="00A031EB">
      <w:pPr>
        <w:spacing w:after="114" w:line="259" w:lineRule="auto"/>
        <w:ind w:left="48" w:firstLineChars="200" w:firstLine="480"/>
      </w:pPr>
      <w:r>
        <w:rPr>
          <w:noProof/>
        </w:rPr>
        <w:drawing>
          <wp:inline distT="0" distB="0" distL="0" distR="0" wp14:anchorId="5D746BD3" wp14:editId="5659677D">
            <wp:extent cx="5882640" cy="2918460"/>
            <wp:effectExtent l="0" t="0" r="0" b="0"/>
            <wp:docPr id="44823" name="Picture 44823"/>
            <wp:cNvGraphicFramePr/>
            <a:graphic xmlns:a="http://schemas.openxmlformats.org/drawingml/2006/main">
              <a:graphicData uri="http://schemas.openxmlformats.org/drawingml/2006/picture">
                <pic:pic xmlns:pic="http://schemas.openxmlformats.org/drawingml/2006/picture">
                  <pic:nvPicPr>
                    <pic:cNvPr id="44823" name="Picture 44823"/>
                    <pic:cNvPicPr/>
                  </pic:nvPicPr>
                  <pic:blipFill>
                    <a:blip r:embed="rId433"/>
                    <a:stretch>
                      <a:fillRect/>
                    </a:stretch>
                  </pic:blipFill>
                  <pic:spPr>
                    <a:xfrm>
                      <a:off x="0" y="0"/>
                      <a:ext cx="5882640" cy="2918460"/>
                    </a:xfrm>
                    <a:prstGeom prst="rect">
                      <a:avLst/>
                    </a:prstGeom>
                  </pic:spPr>
                </pic:pic>
              </a:graphicData>
            </a:graphic>
          </wp:inline>
        </w:drawing>
      </w:r>
    </w:p>
    <w:p w14:paraId="51E3CBE3" w14:textId="77777777" w:rsidR="00C97CE8" w:rsidRDefault="007C2E36" w:rsidP="00A031EB">
      <w:pPr>
        <w:spacing w:after="39" w:line="259" w:lineRule="auto"/>
        <w:ind w:left="465" w:right="1397" w:firstLineChars="200" w:firstLine="440"/>
      </w:pPr>
      <w:r>
        <w:rPr>
          <w:color w:val="A25400"/>
          <w:sz w:val="22"/>
        </w:rPr>
        <w:t>图</w:t>
      </w:r>
      <w:r>
        <w:rPr>
          <w:rFonts w:ascii="微软雅黑" w:eastAsia="微软雅黑" w:hAnsi="微软雅黑" w:cs="微软雅黑"/>
          <w:color w:val="A25400"/>
          <w:sz w:val="22"/>
        </w:rPr>
        <w:t xml:space="preserve">11-5 </w:t>
      </w:r>
      <w:proofErr w:type="spellStart"/>
      <w:r>
        <w:rPr>
          <w:rFonts w:ascii="微软雅黑" w:eastAsia="微软雅黑" w:hAnsi="微软雅黑" w:cs="微软雅黑"/>
          <w:color w:val="A25400"/>
          <w:sz w:val="22"/>
        </w:rPr>
        <w:t>cStor</w:t>
      </w:r>
      <w:proofErr w:type="spellEnd"/>
      <w:r>
        <w:rPr>
          <w:color w:val="A25400"/>
          <w:sz w:val="22"/>
        </w:rPr>
        <w:t>云存储</w:t>
      </w:r>
      <w:proofErr w:type="gramStart"/>
      <w:r>
        <w:rPr>
          <w:color w:val="A25400"/>
          <w:sz w:val="22"/>
        </w:rPr>
        <w:t>读数据</w:t>
      </w:r>
      <w:proofErr w:type="gramEnd"/>
      <w:r>
        <w:rPr>
          <w:color w:val="A25400"/>
          <w:sz w:val="22"/>
        </w:rPr>
        <w:t>流程</w:t>
      </w:r>
      <w:r>
        <w:t>其详细过程如下：</w:t>
      </w:r>
    </w:p>
    <w:p w14:paraId="2B1195BD" w14:textId="77777777" w:rsidR="00C97CE8" w:rsidRDefault="007C2E36" w:rsidP="00B55381">
      <w:pPr>
        <w:numPr>
          <w:ilvl w:val="0"/>
          <w:numId w:val="189"/>
        </w:numPr>
        <w:ind w:right="47" w:firstLineChars="200" w:firstLine="480"/>
      </w:pPr>
      <w:proofErr w:type="spellStart"/>
      <w:r>
        <w:rPr>
          <w:rFonts w:ascii="微软雅黑" w:eastAsia="微软雅黑" w:hAnsi="微软雅黑" w:cs="微软雅黑"/>
        </w:rPr>
        <w:t>cStor</w:t>
      </w:r>
      <w:proofErr w:type="spellEnd"/>
      <w:r>
        <w:t>客户端向元数据服务器发起数据读请求；</w:t>
      </w:r>
    </w:p>
    <w:p w14:paraId="5CAA3811" w14:textId="77777777" w:rsidR="00C97CE8" w:rsidRDefault="007C2E36" w:rsidP="00B55381">
      <w:pPr>
        <w:numPr>
          <w:ilvl w:val="0"/>
          <w:numId w:val="189"/>
        </w:numPr>
        <w:ind w:right="47" w:firstLineChars="200" w:firstLine="480"/>
      </w:pPr>
      <w:r>
        <w:t>元数据服务器查找文件保存在存储服务器</w:t>
      </w:r>
      <w:r>
        <w:rPr>
          <w:rFonts w:ascii="微软雅黑" w:eastAsia="微软雅黑" w:hAnsi="微软雅黑" w:cs="微软雅黑"/>
        </w:rPr>
        <w:t>1</w:t>
      </w:r>
      <w:r>
        <w:t>上，然后告知客户端；</w:t>
      </w:r>
    </w:p>
    <w:p w14:paraId="0935DE2A" w14:textId="77777777" w:rsidR="00C97CE8" w:rsidRDefault="007C2E36" w:rsidP="00B55381">
      <w:pPr>
        <w:numPr>
          <w:ilvl w:val="0"/>
          <w:numId w:val="189"/>
        </w:numPr>
        <w:ind w:right="47" w:firstLineChars="200" w:firstLine="480"/>
      </w:pPr>
      <w:r>
        <w:t>客户端存储服务器</w:t>
      </w:r>
      <w:r>
        <w:rPr>
          <w:rFonts w:ascii="微软雅黑" w:eastAsia="微软雅黑" w:hAnsi="微软雅黑" w:cs="微软雅黑"/>
        </w:rPr>
        <w:t>1</w:t>
      </w:r>
      <w:r>
        <w:t>发出数据读请求，并从存储服务器</w:t>
      </w:r>
      <w:r>
        <w:rPr>
          <w:rFonts w:ascii="微软雅黑" w:eastAsia="微软雅黑" w:hAnsi="微软雅黑" w:cs="微软雅黑"/>
        </w:rPr>
        <w:t>1</w:t>
      </w:r>
      <w:r>
        <w:t>读取数据；</w:t>
      </w:r>
    </w:p>
    <w:p w14:paraId="729899A4" w14:textId="77777777" w:rsidR="00C97CE8" w:rsidRDefault="007C2E36" w:rsidP="00B55381">
      <w:pPr>
        <w:numPr>
          <w:ilvl w:val="0"/>
          <w:numId w:val="189"/>
        </w:numPr>
        <w:ind w:right="47" w:firstLineChars="200" w:firstLine="480"/>
      </w:pPr>
      <w:r>
        <w:t>存储服务器</w:t>
      </w:r>
      <w:r>
        <w:rPr>
          <w:rFonts w:ascii="微软雅黑" w:eastAsia="微软雅黑" w:hAnsi="微软雅黑" w:cs="微软雅黑"/>
        </w:rPr>
        <w:t>1</w:t>
      </w:r>
      <w:r>
        <w:t>返回数据内容给客户端。</w:t>
      </w:r>
    </w:p>
    <w:p w14:paraId="634B251B" w14:textId="77777777" w:rsidR="00C97CE8" w:rsidRDefault="007C2E36" w:rsidP="00A031EB">
      <w:pPr>
        <w:ind w:left="-15" w:right="47" w:firstLineChars="200" w:firstLine="480"/>
      </w:pPr>
      <w:proofErr w:type="spellStart"/>
      <w:r>
        <w:rPr>
          <w:rFonts w:ascii="微软雅黑" w:eastAsia="微软雅黑" w:hAnsi="微软雅黑" w:cs="微软雅黑"/>
        </w:rPr>
        <w:t>cStor</w:t>
      </w:r>
      <w:proofErr w:type="spellEnd"/>
      <w:r>
        <w:t>云存储系统的控制流和数据流是分离的，一方面降低了元数据管理节点的负担，使得其处理能力更强；另一方面将数据读</w:t>
      </w:r>
      <w:r>
        <w:rPr>
          <w:rFonts w:ascii="微软雅黑" w:eastAsia="微软雅黑" w:hAnsi="微软雅黑" w:cs="微软雅黑"/>
        </w:rPr>
        <w:t>/</w:t>
      </w:r>
      <w:r>
        <w:t>写的负担分摊到各存储节点，使得系统的整体性能得到了提高，系统整体性能与节点数目成正相关。</w:t>
      </w:r>
    </w:p>
    <w:p w14:paraId="54DB78D0" w14:textId="77777777" w:rsidR="00C97CE8" w:rsidRDefault="007C2E36" w:rsidP="00A031EB">
      <w:pPr>
        <w:ind w:left="490" w:right="47" w:firstLineChars="200" w:firstLine="480"/>
      </w:pPr>
      <w:r>
        <w:rPr>
          <w:rFonts w:ascii="微软雅黑" w:eastAsia="微软雅黑" w:hAnsi="微软雅黑" w:cs="微软雅黑"/>
        </w:rPr>
        <w:t>3</w:t>
      </w:r>
      <w:r>
        <w:rPr>
          <w:rFonts w:ascii="微软雅黑" w:eastAsia="微软雅黑" w:hAnsi="微软雅黑" w:cs="微软雅黑"/>
          <w:b/>
        </w:rPr>
        <w:t>.</w:t>
      </w:r>
      <w:r>
        <w:t>关键技术</w:t>
      </w:r>
    </w:p>
    <w:p w14:paraId="02B6B502" w14:textId="77777777" w:rsidR="00C97CE8" w:rsidRDefault="007C2E36" w:rsidP="00A031EB">
      <w:pPr>
        <w:ind w:left="490" w:right="47" w:firstLineChars="200" w:firstLine="480"/>
      </w:pPr>
      <w:r>
        <w:rPr>
          <w:rFonts w:ascii="微软雅黑" w:eastAsia="微软雅黑" w:hAnsi="微软雅黑" w:cs="微软雅黑"/>
        </w:rPr>
        <w:t>1</w:t>
      </w:r>
      <w:r>
        <w:t>）负载均衡技术</w:t>
      </w:r>
    </w:p>
    <w:p w14:paraId="364AC15A" w14:textId="77777777" w:rsidR="00C97CE8" w:rsidRDefault="007C2E36" w:rsidP="00B55381">
      <w:pPr>
        <w:numPr>
          <w:ilvl w:val="0"/>
          <w:numId w:val="190"/>
        </w:numPr>
        <w:ind w:right="47" w:firstLineChars="200" w:firstLine="480"/>
      </w:pPr>
      <w:r>
        <w:lastRenderedPageBreak/>
        <w:t>读</w:t>
      </w:r>
      <w:r>
        <w:rPr>
          <w:rFonts w:ascii="微软雅黑" w:eastAsia="微软雅黑" w:hAnsi="微软雅黑" w:cs="微软雅黑"/>
        </w:rPr>
        <w:t>/</w:t>
      </w:r>
      <w:r>
        <w:t>写数据时负载均衡。在客户端向元数据节点发送数据读</w:t>
      </w:r>
      <w:r>
        <w:rPr>
          <w:rFonts w:ascii="微软雅黑" w:eastAsia="微软雅黑" w:hAnsi="微软雅黑" w:cs="微软雅黑"/>
        </w:rPr>
        <w:t>/</w:t>
      </w:r>
      <w:r>
        <w:t>写请求时，元数据节点会根据存储节点的负载情况，选择负载最轻的存储节点对外提供服务。</w:t>
      </w:r>
    </w:p>
    <w:p w14:paraId="6CE8794E" w14:textId="77777777" w:rsidR="00C97CE8" w:rsidRDefault="007C2E36" w:rsidP="00B55381">
      <w:pPr>
        <w:numPr>
          <w:ilvl w:val="0"/>
          <w:numId w:val="190"/>
        </w:numPr>
        <w:ind w:right="47" w:firstLineChars="200" w:firstLine="480"/>
      </w:pPr>
      <w:r>
        <w:t>后台数据自动均衡技术。当检测到存储服务器空间占用情况不均衡时，会自动从数据量大的存储服务器迁移部分数据到数据量少的存储服务器上，最终使所有的存储服务器数据量达到均衡。</w:t>
      </w:r>
    </w:p>
    <w:p w14:paraId="2D828D7D" w14:textId="77777777" w:rsidR="00C97CE8" w:rsidRDefault="007C2E36" w:rsidP="00B55381">
      <w:pPr>
        <w:numPr>
          <w:ilvl w:val="0"/>
          <w:numId w:val="191"/>
        </w:numPr>
        <w:ind w:right="47" w:firstLineChars="200" w:firstLine="480"/>
      </w:pPr>
      <w:r>
        <w:t>高速并发访问技术</w:t>
      </w:r>
    </w:p>
    <w:p w14:paraId="047ABA79" w14:textId="77777777" w:rsidR="00C97CE8" w:rsidRDefault="007C2E36" w:rsidP="00A031EB">
      <w:pPr>
        <w:ind w:left="-15" w:right="47" w:firstLineChars="200" w:firstLine="480"/>
      </w:pPr>
      <w:r>
        <w:t>客户端在访问</w:t>
      </w:r>
      <w:proofErr w:type="spellStart"/>
      <w:r>
        <w:rPr>
          <w:rFonts w:ascii="微软雅黑" w:eastAsia="微软雅黑" w:hAnsi="微软雅黑" w:cs="微软雅黑"/>
        </w:rPr>
        <w:t>cStor</w:t>
      </w:r>
      <w:proofErr w:type="spellEnd"/>
      <w:r>
        <w:t>系统时，首先访问元数据管理节点，获取将要与之进行交互的存储节点信息，然后直接访问这些存储节点完成数据存取。</w:t>
      </w:r>
      <w:proofErr w:type="spellStart"/>
      <w:r>
        <w:rPr>
          <w:rFonts w:ascii="微软雅黑" w:eastAsia="微软雅黑" w:hAnsi="微软雅黑" w:cs="微软雅黑"/>
        </w:rPr>
        <w:t>cStor</w:t>
      </w:r>
      <w:proofErr w:type="spellEnd"/>
      <w:r>
        <w:t>的这种设计方法实现了控制流和数据流的分离。</w:t>
      </w:r>
    </w:p>
    <w:p w14:paraId="73506110" w14:textId="77777777" w:rsidR="00C97CE8" w:rsidRDefault="007C2E36" w:rsidP="00A031EB">
      <w:pPr>
        <w:ind w:left="-15" w:right="47" w:firstLineChars="200" w:firstLine="480"/>
      </w:pPr>
      <w:r>
        <w:t>客户端与管理节点之间只有控制流，而无数据流，这样就极大地降低了管理节点的负载，避免成为系统性能的瓶颈。客户端与存储节点之间直接传输数据流，同时由于文件被分成多个</w:t>
      </w:r>
      <w:r>
        <w:rPr>
          <w:rFonts w:ascii="微软雅黑" w:eastAsia="微软雅黑" w:hAnsi="微软雅黑" w:cs="微软雅黑"/>
        </w:rPr>
        <w:t>Chunk</w:t>
      </w:r>
      <w:r>
        <w:t>进行分布式存储，客户端可以同时访问多个存储节点，从而使得整个系统的</w:t>
      </w:r>
      <w:r>
        <w:rPr>
          <w:rFonts w:ascii="微软雅黑" w:eastAsia="微软雅黑" w:hAnsi="微软雅黑" w:cs="微软雅黑"/>
        </w:rPr>
        <w:t>I/O</w:t>
      </w:r>
      <w:r>
        <w:t>高度并行，系统整体性能得到提高。</w:t>
      </w:r>
    </w:p>
    <w:p w14:paraId="6DA889FC" w14:textId="77777777" w:rsidR="00C97CE8" w:rsidRDefault="007C2E36" w:rsidP="00A031EB">
      <w:pPr>
        <w:ind w:left="490" w:right="47" w:firstLineChars="200" w:firstLine="480"/>
      </w:pPr>
      <w:r>
        <w:t>通常情况下，系统的整体吞吐率与存储节点的数量呈正比。</w:t>
      </w:r>
    </w:p>
    <w:p w14:paraId="75C28D64" w14:textId="77777777" w:rsidR="00C97CE8" w:rsidRDefault="007C2E36" w:rsidP="00B55381">
      <w:pPr>
        <w:numPr>
          <w:ilvl w:val="0"/>
          <w:numId w:val="191"/>
        </w:numPr>
        <w:ind w:right="47" w:firstLineChars="200" w:firstLine="480"/>
      </w:pPr>
      <w:r>
        <w:t>数据高可靠保证技术</w:t>
      </w:r>
    </w:p>
    <w:p w14:paraId="43B7377B" w14:textId="77777777" w:rsidR="00C97CE8" w:rsidRDefault="007C2E36" w:rsidP="00A031EB">
      <w:pPr>
        <w:ind w:left="-15" w:right="47" w:firstLineChars="200" w:firstLine="480"/>
      </w:pPr>
      <w:proofErr w:type="spellStart"/>
      <w:r>
        <w:rPr>
          <w:rFonts w:ascii="微软雅黑" w:eastAsia="微软雅黑" w:hAnsi="微软雅黑" w:cs="微软雅黑"/>
        </w:rPr>
        <w:t>cStor</w:t>
      </w:r>
      <w:proofErr w:type="spellEnd"/>
      <w:r>
        <w:t>云存储系统中，小文件采用多副本方式（默认情况下是</w:t>
      </w:r>
      <w:r>
        <w:rPr>
          <w:rFonts w:ascii="微软雅黑" w:eastAsia="微软雅黑" w:hAnsi="微软雅黑" w:cs="微软雅黑"/>
        </w:rPr>
        <w:t>2</w:t>
      </w:r>
      <w:r>
        <w:t>份，可以根据需要设置）实现高可靠：数据在不同的存储节点上具有多个副本，任意存储节点损坏，系统自动将数据复制到其他存储节点上，保证数据完整可靠。</w:t>
      </w:r>
    </w:p>
    <w:p w14:paraId="66D830CA" w14:textId="77777777" w:rsidR="00C97CE8" w:rsidRDefault="007C2E36" w:rsidP="00A031EB">
      <w:pPr>
        <w:ind w:left="-15" w:right="47" w:firstLineChars="200" w:firstLine="480"/>
      </w:pPr>
      <w:r>
        <w:t>大文件采用</w:t>
      </w:r>
      <w:proofErr w:type="gramStart"/>
      <w:r>
        <w:t>超安存</w:t>
      </w:r>
      <w:proofErr w:type="gramEnd"/>
      <w:r>
        <w:t>技术（数据编解码技术）实现高可靠：数据编码后存储在不同的存储节点上，如果多个存储节点同时损坏，数据仍可以通过</w:t>
      </w:r>
      <w:proofErr w:type="gramStart"/>
      <w:r>
        <w:t>超安存</w:t>
      </w:r>
      <w:proofErr w:type="gramEnd"/>
      <w:r>
        <w:t>技术自动恢复。</w:t>
      </w:r>
      <w:proofErr w:type="gramStart"/>
      <w:r>
        <w:t>超安存</w:t>
      </w:r>
      <w:proofErr w:type="gramEnd"/>
      <w:r>
        <w:t>技术不仅提高了数据的安全级别，同时又提升了磁盘的空间利用率，在不到</w:t>
      </w:r>
      <w:r>
        <w:rPr>
          <w:rFonts w:ascii="微软雅黑" w:eastAsia="微软雅黑" w:hAnsi="微软雅黑" w:cs="微软雅黑"/>
        </w:rPr>
        <w:t>20%</w:t>
      </w:r>
      <w:r>
        <w:t>数据冗余的情况下便能保证同时损坏二个存储节点而不丢失数据。甚至能够支持在</w:t>
      </w:r>
      <w:r>
        <w:rPr>
          <w:rFonts w:ascii="微软雅黑" w:eastAsia="微软雅黑" w:hAnsi="微软雅黑" w:cs="微软雅黑"/>
        </w:rPr>
        <w:t>100%</w:t>
      </w:r>
      <w:r>
        <w:t>数据冗余的情况下，任意损失一半的节点而不丢失数据。</w:t>
      </w:r>
    </w:p>
    <w:p w14:paraId="0ED49DB0" w14:textId="77777777" w:rsidR="00C97CE8" w:rsidRDefault="007C2E36" w:rsidP="00A031EB">
      <w:pPr>
        <w:ind w:left="-15" w:right="47" w:firstLineChars="200" w:firstLine="480"/>
      </w:pPr>
      <w:r>
        <w:t>管理节点采用双</w:t>
      </w:r>
      <w:proofErr w:type="gramStart"/>
      <w:r>
        <w:t>机热备</w:t>
      </w:r>
      <w:proofErr w:type="gramEnd"/>
      <w:r>
        <w:t>容错技术：一台管理节点出故障后，另一台管理节点立即接管工作，服务不中断。整个系统无单点故障，</w:t>
      </w:r>
      <w:proofErr w:type="spellStart"/>
      <w:r>
        <w:rPr>
          <w:rFonts w:ascii="微软雅黑" w:eastAsia="微软雅黑" w:hAnsi="微软雅黑" w:cs="微软雅黑"/>
        </w:rPr>
        <w:t>cStor</w:t>
      </w:r>
      <w:proofErr w:type="spellEnd"/>
      <w:r>
        <w:t>云存储软件能自动屏蔽硬件故障。</w:t>
      </w:r>
    </w:p>
    <w:p w14:paraId="0DB2166C" w14:textId="77777777" w:rsidR="00C97CE8" w:rsidRDefault="007C2E36" w:rsidP="00B55381">
      <w:pPr>
        <w:numPr>
          <w:ilvl w:val="0"/>
          <w:numId w:val="191"/>
        </w:numPr>
        <w:ind w:right="47" w:firstLineChars="200" w:firstLine="480"/>
      </w:pPr>
      <w:r>
        <w:t>数据可扩展性</w:t>
      </w:r>
    </w:p>
    <w:p w14:paraId="0412EA88" w14:textId="77777777" w:rsidR="00C97CE8" w:rsidRDefault="007C2E36" w:rsidP="00A031EB">
      <w:pPr>
        <w:ind w:left="-15" w:right="47" w:firstLineChars="200" w:firstLine="480"/>
      </w:pPr>
      <w:proofErr w:type="spellStart"/>
      <w:r>
        <w:rPr>
          <w:rFonts w:ascii="微软雅黑" w:eastAsia="微软雅黑" w:hAnsi="微软雅黑" w:cs="微软雅黑"/>
        </w:rPr>
        <w:t>cStor</w:t>
      </w:r>
      <w:proofErr w:type="spellEnd"/>
      <w:r>
        <w:t>系统可以平滑地进行数据扩容，当客户需要增加容量时，可按照需求采购服务器和硬盘，简单增加即可实现容量的扩展。新设备仅需安装操作系统及</w:t>
      </w:r>
      <w:proofErr w:type="spellStart"/>
      <w:r>
        <w:rPr>
          <w:rFonts w:ascii="微软雅黑" w:eastAsia="微软雅黑" w:hAnsi="微软雅黑" w:cs="微软雅黑"/>
        </w:rPr>
        <w:t>cStor</w:t>
      </w:r>
      <w:proofErr w:type="spellEnd"/>
      <w:r>
        <w:t>云存储软件，打开电源接上网络，系统便能自动识别，自动把容量加入</w:t>
      </w:r>
      <w:proofErr w:type="spellStart"/>
      <w:r>
        <w:rPr>
          <w:rFonts w:ascii="微软雅黑" w:eastAsia="微软雅黑" w:hAnsi="微软雅黑" w:cs="微软雅黑"/>
        </w:rPr>
        <w:t>cStor</w:t>
      </w:r>
      <w:proofErr w:type="spellEnd"/>
      <w:r>
        <w:t>存储池中完成扩展，扩容环节无任何限制。</w:t>
      </w:r>
    </w:p>
    <w:p w14:paraId="64BC06D8" w14:textId="77777777" w:rsidR="00C97CE8" w:rsidRDefault="007C2E36" w:rsidP="00B55381">
      <w:pPr>
        <w:numPr>
          <w:ilvl w:val="0"/>
          <w:numId w:val="191"/>
        </w:numPr>
        <w:ind w:right="47" w:firstLineChars="200" w:firstLine="480"/>
      </w:pPr>
      <w:proofErr w:type="gramStart"/>
      <w:r>
        <w:t>超安存编</w:t>
      </w:r>
      <w:proofErr w:type="gramEnd"/>
      <w:r>
        <w:t>解码技术</w:t>
      </w:r>
    </w:p>
    <w:p w14:paraId="1C5F8974" w14:textId="77777777" w:rsidR="00C97CE8" w:rsidRDefault="007C2E36" w:rsidP="00B55381">
      <w:pPr>
        <w:numPr>
          <w:ilvl w:val="0"/>
          <w:numId w:val="192"/>
        </w:numPr>
        <w:ind w:right="47" w:firstLineChars="200" w:firstLine="480"/>
      </w:pPr>
      <w:r>
        <w:lastRenderedPageBreak/>
        <w:t>传统云存储副本容错方式存储空间利用率低，三副本容错和</w:t>
      </w:r>
      <w:proofErr w:type="gramStart"/>
      <w:r>
        <w:t>超安存</w:t>
      </w:r>
      <w:proofErr w:type="gramEnd"/>
      <w:r>
        <w:rPr>
          <w:rFonts w:ascii="微软雅黑" w:eastAsia="微软雅黑" w:hAnsi="微软雅黑" w:cs="微软雅黑"/>
        </w:rPr>
        <w:t>8</w:t>
      </w:r>
      <w:r>
        <w:t>：</w:t>
      </w:r>
      <w:r>
        <w:rPr>
          <w:rFonts w:ascii="微软雅黑" w:eastAsia="微软雅黑" w:hAnsi="微软雅黑" w:cs="微软雅黑"/>
        </w:rPr>
        <w:t>2</w:t>
      </w:r>
      <w:r>
        <w:t>编码都可以允许两个节点损坏数据不丢失，但它们的存储空间利用率分别是</w:t>
      </w:r>
      <w:r>
        <w:rPr>
          <w:rFonts w:ascii="微软雅黑" w:eastAsia="微软雅黑" w:hAnsi="微软雅黑" w:cs="微软雅黑"/>
        </w:rPr>
        <w:t>33%</w:t>
      </w:r>
      <w:r>
        <w:t>和</w:t>
      </w:r>
      <w:r>
        <w:rPr>
          <w:rFonts w:ascii="微软雅黑" w:eastAsia="微软雅黑" w:hAnsi="微软雅黑" w:cs="微软雅黑"/>
        </w:rPr>
        <w:t>80%</w:t>
      </w:r>
      <w:r>
        <w:t>。</w:t>
      </w:r>
    </w:p>
    <w:p w14:paraId="1828D9B8" w14:textId="77777777" w:rsidR="00C97CE8" w:rsidRDefault="007C2E36" w:rsidP="00B55381">
      <w:pPr>
        <w:numPr>
          <w:ilvl w:val="0"/>
          <w:numId w:val="192"/>
        </w:numPr>
        <w:ind w:right="47" w:firstLineChars="200" w:firstLine="480"/>
      </w:pPr>
      <w:proofErr w:type="gramStart"/>
      <w:r>
        <w:t>超安存编</w:t>
      </w:r>
      <w:proofErr w:type="gramEnd"/>
      <w:r>
        <w:t>解码方案是把用户原始数据切分为</w:t>
      </w:r>
      <w:r>
        <w:rPr>
          <w:rFonts w:ascii="微软雅黑" w:eastAsia="微软雅黑" w:hAnsi="微软雅黑" w:cs="微软雅黑"/>
          <w:i/>
        </w:rPr>
        <w:t>M</w:t>
      </w:r>
      <w:proofErr w:type="gramStart"/>
      <w:r>
        <w:t>个</w:t>
      </w:r>
      <w:proofErr w:type="gramEnd"/>
      <w:r>
        <w:t>原始数据块，并根据编解码算法生成</w:t>
      </w:r>
      <w:r>
        <w:rPr>
          <w:rFonts w:ascii="微软雅黑" w:eastAsia="微软雅黑" w:hAnsi="微软雅黑" w:cs="微软雅黑"/>
          <w:i/>
        </w:rPr>
        <w:t>N</w:t>
      </w:r>
      <w:proofErr w:type="gramStart"/>
      <w:r>
        <w:t>个</w:t>
      </w:r>
      <w:proofErr w:type="gramEnd"/>
      <w:r>
        <w:t>校验块，把这个</w:t>
      </w:r>
      <w:r>
        <w:rPr>
          <w:rFonts w:ascii="微软雅黑" w:eastAsia="微软雅黑" w:hAnsi="微软雅黑" w:cs="微软雅黑"/>
          <w:i/>
        </w:rPr>
        <w:t>M</w:t>
      </w:r>
      <w:r>
        <w:rPr>
          <w:rFonts w:ascii="微软雅黑" w:eastAsia="微软雅黑" w:hAnsi="微软雅黑" w:cs="微软雅黑"/>
        </w:rPr>
        <w:t>+</w:t>
      </w:r>
      <w:r>
        <w:rPr>
          <w:rFonts w:ascii="微软雅黑" w:eastAsia="微软雅黑" w:hAnsi="微软雅黑" w:cs="微软雅黑"/>
          <w:i/>
        </w:rPr>
        <w:t>N</w:t>
      </w:r>
      <w:proofErr w:type="gramStart"/>
      <w:r>
        <w:t>个</w:t>
      </w:r>
      <w:proofErr w:type="gramEnd"/>
      <w:r>
        <w:t>数据</w:t>
      </w:r>
      <w:proofErr w:type="gramStart"/>
      <w:r>
        <w:t>块分别</w:t>
      </w:r>
      <w:proofErr w:type="gramEnd"/>
      <w:r>
        <w:t>存储到不同的数据节点，丢失</w:t>
      </w:r>
      <w:r>
        <w:rPr>
          <w:rFonts w:ascii="微软雅黑" w:eastAsia="微软雅黑" w:hAnsi="微软雅黑" w:cs="微软雅黑"/>
          <w:i/>
        </w:rPr>
        <w:t>M</w:t>
      </w:r>
      <w:r>
        <w:rPr>
          <w:rFonts w:ascii="微软雅黑" w:eastAsia="微软雅黑" w:hAnsi="微软雅黑" w:cs="微软雅黑"/>
        </w:rPr>
        <w:t>+</w:t>
      </w:r>
      <w:r>
        <w:rPr>
          <w:rFonts w:ascii="微软雅黑" w:eastAsia="微软雅黑" w:hAnsi="微软雅黑" w:cs="微软雅黑"/>
          <w:i/>
        </w:rPr>
        <w:t>N</w:t>
      </w:r>
      <w:proofErr w:type="gramStart"/>
      <w:r>
        <w:t>个</w:t>
      </w:r>
      <w:proofErr w:type="gramEnd"/>
      <w:r>
        <w:t>块中的任意</w:t>
      </w:r>
      <w:r>
        <w:rPr>
          <w:rFonts w:ascii="微软雅黑" w:eastAsia="微软雅黑" w:hAnsi="微软雅黑" w:cs="微软雅黑"/>
          <w:i/>
        </w:rPr>
        <w:t>N</w:t>
      </w:r>
      <w:proofErr w:type="gramStart"/>
      <w:r>
        <w:t>个</w:t>
      </w:r>
      <w:proofErr w:type="gramEnd"/>
      <w:r>
        <w:t>块，都可以根据其中任意</w:t>
      </w:r>
      <w:r>
        <w:rPr>
          <w:rFonts w:ascii="微软雅黑" w:eastAsia="微软雅黑" w:hAnsi="微软雅黑" w:cs="微软雅黑"/>
          <w:i/>
        </w:rPr>
        <w:t>M</w:t>
      </w:r>
      <w:proofErr w:type="gramStart"/>
      <w:r>
        <w:t>个块恢复</w:t>
      </w:r>
      <w:proofErr w:type="gramEnd"/>
      <w:r>
        <w:t>数据，保证数据的可靠性。</w:t>
      </w:r>
    </w:p>
    <w:p w14:paraId="7235329F" w14:textId="77777777" w:rsidR="00C97CE8" w:rsidRDefault="007C2E36" w:rsidP="00B55381">
      <w:pPr>
        <w:numPr>
          <w:ilvl w:val="0"/>
          <w:numId w:val="192"/>
        </w:numPr>
        <w:ind w:right="47" w:firstLineChars="200" w:firstLine="480"/>
      </w:pPr>
      <w:r>
        <w:t>如图</w:t>
      </w:r>
      <w:r>
        <w:rPr>
          <w:rFonts w:ascii="微软雅黑" w:eastAsia="微软雅黑" w:hAnsi="微软雅黑" w:cs="微软雅黑"/>
        </w:rPr>
        <w:t>11-6</w:t>
      </w:r>
      <w:r>
        <w:t>所示，采用三副本容错，</w:t>
      </w:r>
      <w:r>
        <w:rPr>
          <w:rFonts w:ascii="微软雅黑" w:eastAsia="微软雅黑" w:hAnsi="微软雅黑" w:cs="微软雅黑"/>
        </w:rPr>
        <w:t>D1</w:t>
      </w:r>
      <w:r>
        <w:t>～</w:t>
      </w:r>
      <w:r>
        <w:rPr>
          <w:rFonts w:ascii="微软雅黑" w:eastAsia="微软雅黑" w:hAnsi="微软雅黑" w:cs="微软雅黑"/>
        </w:rPr>
        <w:t>D8</w:t>
      </w:r>
      <w:r>
        <w:t>都存在</w:t>
      </w:r>
      <w:r>
        <w:rPr>
          <w:rFonts w:ascii="微软雅黑" w:eastAsia="微软雅黑" w:hAnsi="微软雅黑" w:cs="微软雅黑"/>
        </w:rPr>
        <w:t>3</w:t>
      </w:r>
      <w:r>
        <w:t>个副本，能容忍</w:t>
      </w:r>
      <w:r>
        <w:rPr>
          <w:rFonts w:ascii="微软雅黑" w:eastAsia="微软雅黑" w:hAnsi="微软雅黑" w:cs="微软雅黑"/>
        </w:rPr>
        <w:t>2</w:t>
      </w:r>
      <w:r>
        <w:t>个副本失效，需</w:t>
      </w:r>
      <w:r>
        <w:rPr>
          <w:rFonts w:ascii="微软雅黑" w:eastAsia="微软雅黑" w:hAnsi="微软雅黑" w:cs="微软雅黑"/>
        </w:rPr>
        <w:t>24</w:t>
      </w:r>
      <w:r>
        <w:t>个数据块存储空间；采用</w:t>
      </w:r>
      <w:proofErr w:type="gramStart"/>
      <w:r>
        <w:t>超安存</w:t>
      </w:r>
      <w:proofErr w:type="gramEnd"/>
      <w:r>
        <w:rPr>
          <w:rFonts w:ascii="微软雅黑" w:eastAsia="微软雅黑" w:hAnsi="微软雅黑" w:cs="微软雅黑"/>
        </w:rPr>
        <w:t>8</w:t>
      </w:r>
      <w:r>
        <w:t>：</w:t>
      </w:r>
      <w:r>
        <w:rPr>
          <w:rFonts w:ascii="微软雅黑" w:eastAsia="微软雅黑" w:hAnsi="微软雅黑" w:cs="微软雅黑"/>
        </w:rPr>
        <w:t>2</w:t>
      </w:r>
      <w:r>
        <w:t>编解码容错，对数据块</w:t>
      </w:r>
      <w:r>
        <w:rPr>
          <w:rFonts w:ascii="微软雅黑" w:eastAsia="微软雅黑" w:hAnsi="微软雅黑" w:cs="微软雅黑"/>
        </w:rPr>
        <w:t>D1</w:t>
      </w:r>
      <w:r>
        <w:t>～</w:t>
      </w:r>
      <w:r>
        <w:rPr>
          <w:rFonts w:ascii="微软雅黑" w:eastAsia="微软雅黑" w:hAnsi="微软雅黑" w:cs="微软雅黑"/>
        </w:rPr>
        <w:t>D8</w:t>
      </w:r>
      <w:r>
        <w:t>进行编码，生成</w:t>
      </w:r>
      <w:r>
        <w:rPr>
          <w:rFonts w:ascii="微软雅黑" w:eastAsia="微软雅黑" w:hAnsi="微软雅黑" w:cs="微软雅黑"/>
        </w:rPr>
        <w:t>P1</w:t>
      </w:r>
      <w:r>
        <w:t>、</w:t>
      </w:r>
      <w:r>
        <w:rPr>
          <w:rFonts w:ascii="微软雅黑" w:eastAsia="微软雅黑" w:hAnsi="微软雅黑" w:cs="微软雅黑"/>
        </w:rPr>
        <w:t>P2</w:t>
      </w:r>
      <w:proofErr w:type="gramStart"/>
      <w:r>
        <w:t>两个</w:t>
      </w:r>
      <w:proofErr w:type="gramEnd"/>
      <w:r>
        <w:t>校验块，能容忍</w:t>
      </w:r>
      <w:r>
        <w:rPr>
          <w:rFonts w:ascii="微软雅黑" w:eastAsia="微软雅黑" w:hAnsi="微软雅黑" w:cs="微软雅黑"/>
        </w:rPr>
        <w:t>2</w:t>
      </w:r>
      <w:r>
        <w:t>个副本失效，总共需要</w:t>
      </w:r>
      <w:r>
        <w:rPr>
          <w:rFonts w:ascii="微软雅黑" w:eastAsia="微软雅黑" w:hAnsi="微软雅黑" w:cs="微软雅黑"/>
        </w:rPr>
        <w:t>10</w:t>
      </w:r>
      <w:r>
        <w:t>个数据块存储空间。</w:t>
      </w:r>
    </w:p>
    <w:p w14:paraId="7DE3E23D" w14:textId="77777777" w:rsidR="00C97CE8" w:rsidRDefault="007C2E36" w:rsidP="00A031EB">
      <w:pPr>
        <w:spacing w:after="107" w:line="259" w:lineRule="auto"/>
        <w:ind w:left="1632" w:firstLineChars="200" w:firstLine="480"/>
      </w:pPr>
      <w:r>
        <w:rPr>
          <w:noProof/>
        </w:rPr>
        <w:drawing>
          <wp:inline distT="0" distB="0" distL="0" distR="0" wp14:anchorId="3EE402DF" wp14:editId="4C4F0465">
            <wp:extent cx="3878580" cy="2689860"/>
            <wp:effectExtent l="0" t="0" r="0" b="0"/>
            <wp:docPr id="45007" name="Picture 45007"/>
            <wp:cNvGraphicFramePr/>
            <a:graphic xmlns:a="http://schemas.openxmlformats.org/drawingml/2006/main">
              <a:graphicData uri="http://schemas.openxmlformats.org/drawingml/2006/picture">
                <pic:pic xmlns:pic="http://schemas.openxmlformats.org/drawingml/2006/picture">
                  <pic:nvPicPr>
                    <pic:cNvPr id="45007" name="Picture 45007"/>
                    <pic:cNvPicPr/>
                  </pic:nvPicPr>
                  <pic:blipFill>
                    <a:blip r:embed="rId434"/>
                    <a:stretch>
                      <a:fillRect/>
                    </a:stretch>
                  </pic:blipFill>
                  <pic:spPr>
                    <a:xfrm>
                      <a:off x="0" y="0"/>
                      <a:ext cx="3878580" cy="2689860"/>
                    </a:xfrm>
                    <a:prstGeom prst="rect">
                      <a:avLst/>
                    </a:prstGeom>
                  </pic:spPr>
                </pic:pic>
              </a:graphicData>
            </a:graphic>
          </wp:inline>
        </w:drawing>
      </w:r>
    </w:p>
    <w:p w14:paraId="2A6B2E54" w14:textId="77777777" w:rsidR="00C97CE8" w:rsidRDefault="007C2E36" w:rsidP="00A031EB">
      <w:pPr>
        <w:spacing w:after="278" w:line="259" w:lineRule="auto"/>
        <w:ind w:right="62" w:firstLineChars="200" w:firstLine="440"/>
      </w:pPr>
      <w:r>
        <w:rPr>
          <w:color w:val="A25400"/>
          <w:sz w:val="22"/>
        </w:rPr>
        <w:t>图</w:t>
      </w:r>
      <w:r>
        <w:rPr>
          <w:rFonts w:ascii="微软雅黑" w:eastAsia="微软雅黑" w:hAnsi="微软雅黑" w:cs="微软雅黑"/>
          <w:color w:val="A25400"/>
          <w:sz w:val="22"/>
        </w:rPr>
        <w:t xml:space="preserve">11-6 </w:t>
      </w:r>
      <w:r>
        <w:rPr>
          <w:color w:val="A25400"/>
          <w:sz w:val="22"/>
        </w:rPr>
        <w:t>副本</w:t>
      </w:r>
      <w:proofErr w:type="gramStart"/>
      <w:r>
        <w:rPr>
          <w:color w:val="A25400"/>
          <w:sz w:val="22"/>
        </w:rPr>
        <w:t>容错与超安存</w:t>
      </w:r>
      <w:proofErr w:type="gramEnd"/>
      <w:r>
        <w:rPr>
          <w:color w:val="A25400"/>
          <w:sz w:val="22"/>
        </w:rPr>
        <w:t>容错对比</w:t>
      </w:r>
    </w:p>
    <w:p w14:paraId="6CDD233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11.2.3 A8000</w:t>
      </w:r>
      <w:r>
        <w:t>超低功耗云存储一体机</w:t>
      </w:r>
    </w:p>
    <w:p w14:paraId="7A9C8829" w14:textId="77777777" w:rsidR="00C97CE8" w:rsidRDefault="007C2E36" w:rsidP="00A031EB">
      <w:pPr>
        <w:spacing w:after="5"/>
        <w:ind w:left="-15" w:right="47" w:firstLineChars="200" w:firstLine="480"/>
      </w:pPr>
      <w:r>
        <w:rPr>
          <w:rFonts w:ascii="微软雅黑" w:eastAsia="微软雅黑" w:hAnsi="微软雅黑" w:cs="微软雅黑"/>
        </w:rPr>
        <w:t>A8000</w:t>
      </w:r>
      <w:r>
        <w:t>超低功耗云存储一体机</w:t>
      </w:r>
      <w:proofErr w:type="gramStart"/>
      <w:r>
        <w:t>是云创存储</w:t>
      </w:r>
      <w:proofErr w:type="gramEnd"/>
      <w:r>
        <w:t>与</w:t>
      </w:r>
      <w:r>
        <w:rPr>
          <w:rFonts w:ascii="微软雅黑" w:eastAsia="微软雅黑" w:hAnsi="微软雅黑" w:cs="微软雅黑"/>
        </w:rPr>
        <w:t>Intel</w:t>
      </w:r>
      <w:r>
        <w:t>联合发布的全球首款超低功耗、高密度的云存储产品。</w:t>
      </w:r>
      <w:r>
        <w:rPr>
          <w:rFonts w:ascii="微软雅黑" w:eastAsia="微软雅黑" w:hAnsi="微软雅黑" w:cs="微软雅黑"/>
        </w:rPr>
        <w:t>A8000</w:t>
      </w:r>
      <w:proofErr w:type="gramStart"/>
      <w:r>
        <w:t>采用云创存储</w:t>
      </w:r>
      <w:proofErr w:type="gramEnd"/>
      <w:r>
        <w:t>研制的基于</w:t>
      </w:r>
      <w:r>
        <w:rPr>
          <w:rFonts w:ascii="微软雅黑" w:eastAsia="微软雅黑" w:hAnsi="微软雅黑" w:cs="微软雅黑"/>
        </w:rPr>
        <w:t xml:space="preserve">Intel </w:t>
      </w:r>
      <w:r>
        <w:rPr>
          <w:rFonts w:ascii="微软雅黑" w:eastAsia="微软雅黑" w:hAnsi="微软雅黑" w:cs="微软雅黑"/>
        </w:rPr>
        <w:tab/>
        <w:t>Atom</w:t>
      </w:r>
      <w:r>
        <w:t>存储专用处理器的</w:t>
      </w:r>
      <w:r>
        <w:rPr>
          <w:rFonts w:ascii="微软雅黑" w:eastAsia="微软雅黑" w:hAnsi="微软雅黑" w:cs="微软雅黑"/>
        </w:rPr>
        <w:t>64</w:t>
      </w:r>
      <w:r>
        <w:t>位超低功耗服务器主板，以及平铺式</w:t>
      </w:r>
      <w:r>
        <w:rPr>
          <w:rFonts w:ascii="微软雅黑" w:eastAsia="微软雅黑" w:hAnsi="微软雅黑" w:cs="微软雅黑"/>
        </w:rPr>
        <w:t>1U</w:t>
      </w:r>
      <w:r>
        <w:t>存储单元、集中直流供电、集中智能散热等全新架构，搭载</w:t>
      </w:r>
      <w:proofErr w:type="spellStart"/>
      <w:r>
        <w:rPr>
          <w:rFonts w:ascii="微软雅黑" w:eastAsia="微软雅黑" w:hAnsi="微软雅黑" w:cs="微软雅黑"/>
        </w:rPr>
        <w:t>cStor</w:t>
      </w:r>
      <w:proofErr w:type="spellEnd"/>
      <w:r>
        <w:t>云存储系统，具有超高密度、超高性价比、节能环保的绿色魅力。与传统云存储产品相比，该产品单机架可</w:t>
      </w:r>
      <w:proofErr w:type="gramStart"/>
      <w:r>
        <w:t>搭载总</w:t>
      </w:r>
      <w:proofErr w:type="gramEnd"/>
      <w:r>
        <w:t>存储容量高达</w:t>
      </w:r>
      <w:r>
        <w:rPr>
          <w:rFonts w:ascii="微软雅黑" w:eastAsia="微软雅黑" w:hAnsi="微软雅黑" w:cs="微软雅黑"/>
        </w:rPr>
        <w:t>3600TB</w:t>
      </w:r>
      <w:r>
        <w:t>，平均</w:t>
      </w:r>
      <w:proofErr w:type="gramStart"/>
      <w:r>
        <w:t>功耗仅</w:t>
      </w:r>
      <w:proofErr w:type="gramEnd"/>
      <w:r>
        <w:t>为</w:t>
      </w:r>
      <w:r>
        <w:rPr>
          <w:rFonts w:ascii="微软雅黑" w:eastAsia="微软雅黑" w:hAnsi="微软雅黑" w:cs="微软雅黑"/>
        </w:rPr>
        <w:t>3000W</w:t>
      </w:r>
      <w:r>
        <w:t>，比传统云存储产品节能</w:t>
      </w:r>
      <w:r>
        <w:rPr>
          <w:rFonts w:ascii="微软雅黑" w:eastAsia="微软雅黑" w:hAnsi="微软雅黑" w:cs="微软雅黑"/>
        </w:rPr>
        <w:t>10</w:t>
      </w:r>
      <w:r>
        <w:t>倍。如图</w:t>
      </w:r>
      <w:r>
        <w:rPr>
          <w:rFonts w:ascii="微软雅黑" w:eastAsia="微软雅黑" w:hAnsi="微软雅黑" w:cs="微软雅黑"/>
        </w:rPr>
        <w:t>11-7</w:t>
      </w:r>
      <w:r>
        <w:t>所示。</w:t>
      </w:r>
    </w:p>
    <w:p w14:paraId="622079EA" w14:textId="77777777" w:rsidR="00C97CE8" w:rsidRDefault="007C2E36" w:rsidP="00A031EB">
      <w:pPr>
        <w:spacing w:after="114" w:line="259" w:lineRule="auto"/>
        <w:ind w:left="2928" w:firstLineChars="200" w:firstLine="480"/>
      </w:pPr>
      <w:r>
        <w:rPr>
          <w:noProof/>
        </w:rPr>
        <w:lastRenderedPageBreak/>
        <w:drawing>
          <wp:inline distT="0" distB="0" distL="0" distR="0" wp14:anchorId="0E68794D" wp14:editId="590233F2">
            <wp:extent cx="2232660" cy="2918460"/>
            <wp:effectExtent l="0" t="0" r="0" b="0"/>
            <wp:docPr id="45042" name="Picture 45042"/>
            <wp:cNvGraphicFramePr/>
            <a:graphic xmlns:a="http://schemas.openxmlformats.org/drawingml/2006/main">
              <a:graphicData uri="http://schemas.openxmlformats.org/drawingml/2006/picture">
                <pic:pic xmlns:pic="http://schemas.openxmlformats.org/drawingml/2006/picture">
                  <pic:nvPicPr>
                    <pic:cNvPr id="45042" name="Picture 45042"/>
                    <pic:cNvPicPr/>
                  </pic:nvPicPr>
                  <pic:blipFill>
                    <a:blip r:embed="rId435"/>
                    <a:stretch>
                      <a:fillRect/>
                    </a:stretch>
                  </pic:blipFill>
                  <pic:spPr>
                    <a:xfrm>
                      <a:off x="0" y="0"/>
                      <a:ext cx="2232660" cy="2918460"/>
                    </a:xfrm>
                    <a:prstGeom prst="rect">
                      <a:avLst/>
                    </a:prstGeom>
                  </pic:spPr>
                </pic:pic>
              </a:graphicData>
            </a:graphic>
          </wp:inline>
        </w:drawing>
      </w:r>
    </w:p>
    <w:p w14:paraId="12F1EAF0"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11-7 A8000</w:t>
      </w:r>
      <w:r>
        <w:rPr>
          <w:color w:val="A25400"/>
          <w:sz w:val="22"/>
        </w:rPr>
        <w:t>超低功耗云存储系统</w:t>
      </w:r>
    </w:p>
    <w:p w14:paraId="65CEC65D" w14:textId="77777777" w:rsidR="00C97CE8" w:rsidRDefault="007C2E36" w:rsidP="00A031EB">
      <w:pPr>
        <w:ind w:left="490" w:right="47" w:firstLineChars="200" w:firstLine="480"/>
      </w:pPr>
      <w:r>
        <w:rPr>
          <w:rFonts w:ascii="微软雅黑" w:eastAsia="微软雅黑" w:hAnsi="微软雅黑" w:cs="微软雅黑"/>
          <w:b/>
        </w:rPr>
        <w:t>1.</w:t>
      </w:r>
      <w:r>
        <w:t>机架结构</w:t>
      </w:r>
    </w:p>
    <w:p w14:paraId="489CBB12" w14:textId="77777777" w:rsidR="00C97CE8" w:rsidRDefault="007C2E36" w:rsidP="00A031EB">
      <w:pPr>
        <w:spacing w:after="49" w:line="251" w:lineRule="auto"/>
        <w:ind w:left="-15" w:right="65" w:firstLineChars="200" w:firstLine="480"/>
      </w:pPr>
      <w:r>
        <w:rPr>
          <w:rFonts w:ascii="微软雅黑" w:eastAsia="微软雅黑" w:hAnsi="微软雅黑" w:cs="微软雅黑"/>
        </w:rPr>
        <w:t>A8000</w:t>
      </w:r>
      <w:r>
        <w:t>采用了标准</w:t>
      </w:r>
      <w:r>
        <w:rPr>
          <w:rFonts w:ascii="微软雅黑" w:eastAsia="微软雅黑" w:hAnsi="微软雅黑" w:cs="微软雅黑"/>
        </w:rPr>
        <w:t>42U</w:t>
      </w:r>
      <w:r>
        <w:t>机架。其中</w:t>
      </w:r>
      <w:r>
        <w:rPr>
          <w:rFonts w:ascii="微软雅黑" w:eastAsia="微软雅黑" w:hAnsi="微软雅黑" w:cs="微软雅黑"/>
        </w:rPr>
        <w:t xml:space="preserve">4U </w:t>
      </w:r>
      <w:r>
        <w:t>空间用于部署交换机、供电模块和</w:t>
      </w:r>
      <w:r>
        <w:rPr>
          <w:rFonts w:ascii="微软雅黑" w:eastAsia="微软雅黑" w:hAnsi="微软雅黑" w:cs="微软雅黑"/>
        </w:rPr>
        <w:t>RMC</w:t>
      </w:r>
      <w:r>
        <w:t>模块，其余</w:t>
      </w:r>
      <w:r>
        <w:rPr>
          <w:rFonts w:ascii="微软雅黑" w:eastAsia="微软雅黑" w:hAnsi="微软雅黑" w:cs="微软雅黑"/>
        </w:rPr>
        <w:t>38U</w:t>
      </w:r>
      <w:r>
        <w:t>用于部署</w:t>
      </w:r>
      <w:r>
        <w:rPr>
          <w:rFonts w:ascii="微软雅黑" w:eastAsia="微软雅黑" w:hAnsi="微软雅黑" w:cs="微软雅黑"/>
        </w:rPr>
        <w:t>38</w:t>
      </w:r>
      <w:r>
        <w:t>个</w:t>
      </w:r>
      <w:r>
        <w:rPr>
          <w:rFonts w:ascii="微软雅黑" w:eastAsia="微软雅黑" w:hAnsi="微软雅黑" w:cs="微软雅黑"/>
        </w:rPr>
        <w:t>1U</w:t>
      </w:r>
      <w:r>
        <w:t>的服务器，包括</w:t>
      </w:r>
      <w:r>
        <w:rPr>
          <w:rFonts w:ascii="微软雅黑" w:eastAsia="微软雅黑" w:hAnsi="微软雅黑" w:cs="微软雅黑"/>
        </w:rPr>
        <w:t>2</w:t>
      </w:r>
      <w:r>
        <w:t>个</w:t>
      </w:r>
      <w:r>
        <w:rPr>
          <w:rFonts w:ascii="微软雅黑" w:eastAsia="微软雅黑" w:hAnsi="微软雅黑" w:cs="微软雅黑"/>
        </w:rPr>
        <w:t>E5</w:t>
      </w:r>
      <w:r>
        <w:t>系列的主控节点，</w:t>
      </w:r>
      <w:r>
        <w:rPr>
          <w:rFonts w:ascii="微软雅黑" w:eastAsia="微软雅黑" w:hAnsi="微软雅黑" w:cs="微软雅黑"/>
        </w:rPr>
        <w:t>36</w:t>
      </w:r>
      <w:r>
        <w:t>个</w:t>
      </w:r>
      <w:r>
        <w:rPr>
          <w:rFonts w:ascii="微软雅黑" w:eastAsia="微软雅黑" w:hAnsi="微软雅黑" w:cs="微软雅黑"/>
        </w:rPr>
        <w:t>Atom</w:t>
      </w:r>
      <w:r>
        <w:t>系列的存储节点。供电模块由电源模块、配电板（</w:t>
      </w:r>
      <w:r>
        <w:rPr>
          <w:rFonts w:ascii="微软雅黑" w:eastAsia="微软雅黑" w:hAnsi="微软雅黑" w:cs="微软雅黑"/>
        </w:rPr>
        <w:t>PDU</w:t>
      </w:r>
      <w:r>
        <w:t>）、母排、背板组成。电源支持</w:t>
      </w:r>
      <w:r>
        <w:rPr>
          <w:rFonts w:ascii="微软雅黑" w:eastAsia="微软雅黑" w:hAnsi="微软雅黑" w:cs="微软雅黑"/>
        </w:rPr>
        <w:t>250VAC</w:t>
      </w:r>
      <w:r>
        <w:t>输入，集中输出至</w:t>
      </w:r>
      <w:r>
        <w:rPr>
          <w:rFonts w:ascii="微软雅黑" w:eastAsia="微软雅黑" w:hAnsi="微软雅黑" w:cs="微软雅黑"/>
        </w:rPr>
        <w:t xml:space="preserve">12VDC </w:t>
      </w:r>
      <w:r>
        <w:t>母排，机柜</w:t>
      </w:r>
      <w:proofErr w:type="gramStart"/>
      <w:r>
        <w:t>内母排</w:t>
      </w:r>
      <w:proofErr w:type="gramEnd"/>
      <w:r>
        <w:t>分为上下两段，服务器节点</w:t>
      </w:r>
      <w:proofErr w:type="gramStart"/>
      <w:r>
        <w:t>通过母排或</w:t>
      </w:r>
      <w:proofErr w:type="gramEnd"/>
      <w:r>
        <w:t>背板直接取电。风扇模块采用了风扇墙共享设计，由</w:t>
      </w:r>
      <w:r>
        <w:rPr>
          <w:rFonts w:ascii="微软雅黑" w:eastAsia="微软雅黑" w:hAnsi="微软雅黑" w:cs="微软雅黑"/>
        </w:rPr>
        <w:t>RMC</w:t>
      </w:r>
      <w:r>
        <w:t>实现独立风扇控制，其</w:t>
      </w:r>
      <w:r>
        <w:rPr>
          <w:rFonts w:ascii="微软雅黑" w:eastAsia="微软雅黑" w:hAnsi="微软雅黑" w:cs="微软雅黑"/>
          <w:i/>
        </w:rPr>
        <w:t>N</w:t>
      </w:r>
      <w:r>
        <w:rPr>
          <w:rFonts w:ascii="微软雅黑" w:eastAsia="微软雅黑" w:hAnsi="微软雅黑" w:cs="微软雅黑"/>
        </w:rPr>
        <w:t>+1</w:t>
      </w:r>
      <w:r>
        <w:t>冗余设计可以实现独立维护，对节点透明。</w:t>
      </w:r>
    </w:p>
    <w:p w14:paraId="3FC180D9" w14:textId="77777777" w:rsidR="00C97CE8" w:rsidRDefault="007C2E36" w:rsidP="00A031EB">
      <w:pPr>
        <w:ind w:left="490" w:right="47" w:firstLineChars="200" w:firstLine="480"/>
      </w:pPr>
      <w:r>
        <w:rPr>
          <w:rFonts w:ascii="微软雅黑" w:eastAsia="微软雅黑" w:hAnsi="微软雅黑" w:cs="微软雅黑"/>
          <w:b/>
        </w:rPr>
        <w:t>2.</w:t>
      </w:r>
      <w:r>
        <w:t>产品特性</w:t>
      </w:r>
    </w:p>
    <w:p w14:paraId="7D78E077" w14:textId="77777777" w:rsidR="00C97CE8" w:rsidRDefault="007C2E36" w:rsidP="00A031EB">
      <w:pPr>
        <w:ind w:left="490" w:right="47" w:firstLineChars="200" w:firstLine="480"/>
      </w:pPr>
      <w:r>
        <w:rPr>
          <w:rFonts w:ascii="微软雅黑" w:eastAsia="微软雅黑" w:hAnsi="微软雅黑" w:cs="微软雅黑"/>
        </w:rPr>
        <w:t>A8000</w:t>
      </w:r>
      <w:r>
        <w:t>超低功耗云存储系统具有以下特性。</w:t>
      </w:r>
    </w:p>
    <w:p w14:paraId="21483B0E" w14:textId="77777777" w:rsidR="00C97CE8" w:rsidRDefault="007C2E36" w:rsidP="00B55381">
      <w:pPr>
        <w:numPr>
          <w:ilvl w:val="0"/>
          <w:numId w:val="193"/>
        </w:numPr>
        <w:ind w:right="47" w:firstLineChars="200" w:firstLine="480"/>
      </w:pPr>
      <w:r>
        <w:t>优异性能</w:t>
      </w:r>
    </w:p>
    <w:p w14:paraId="6B0E4B72" w14:textId="77777777" w:rsidR="00C97CE8" w:rsidRDefault="007C2E36" w:rsidP="00A031EB">
      <w:pPr>
        <w:ind w:left="-15" w:right="47" w:firstLineChars="200" w:firstLine="480"/>
      </w:pPr>
      <w:r>
        <w:t>支持高并发、带宽饱和利用。</w:t>
      </w:r>
      <w:proofErr w:type="spellStart"/>
      <w:r>
        <w:rPr>
          <w:rFonts w:ascii="微软雅黑" w:eastAsia="微软雅黑" w:hAnsi="微软雅黑" w:cs="微软雅黑"/>
        </w:rPr>
        <w:t>cStor</w:t>
      </w:r>
      <w:proofErr w:type="spellEnd"/>
      <w:r>
        <w:t>云存储系统将控制流和数据流分离，数据访问时多个存储服务器同时对外提供服务，实现高并发访问。系统自动均衡负载，将不同客户端的访问负载均衡到不同的存储服务器上。系统性能随节点规模的增加呈线性增长，系统的规模越大，云存储系统的优势越明显，无性能瓶颈。</w:t>
      </w:r>
    </w:p>
    <w:p w14:paraId="1E713992" w14:textId="77777777" w:rsidR="00C97CE8" w:rsidRDefault="007C2E36" w:rsidP="00B55381">
      <w:pPr>
        <w:numPr>
          <w:ilvl w:val="0"/>
          <w:numId w:val="193"/>
        </w:numPr>
        <w:ind w:right="47" w:firstLineChars="200" w:firstLine="480"/>
      </w:pPr>
      <w:r>
        <w:t>超低功耗</w:t>
      </w:r>
    </w:p>
    <w:p w14:paraId="78BA51E7" w14:textId="77777777" w:rsidR="00C97CE8" w:rsidRDefault="007C2E36" w:rsidP="00A031EB">
      <w:pPr>
        <w:spacing w:after="7"/>
        <w:ind w:left="490" w:right="47" w:firstLineChars="200" w:firstLine="480"/>
      </w:pPr>
      <w:r>
        <w:t>每节点主板功耗</w:t>
      </w:r>
      <w:r>
        <w:rPr>
          <w:rFonts w:ascii="微软雅黑" w:eastAsia="微软雅黑" w:hAnsi="微软雅黑" w:cs="微软雅黑"/>
        </w:rPr>
        <w:t>25W</w:t>
      </w:r>
      <w:r>
        <w:t>，单机架平均功耗</w:t>
      </w:r>
      <w:r>
        <w:rPr>
          <w:rFonts w:ascii="微软雅黑" w:eastAsia="微软雅黑" w:hAnsi="微软雅黑" w:cs="微软雅黑"/>
        </w:rPr>
        <w:t>3000W</w:t>
      </w:r>
      <w:r>
        <w:t>。与传统云存储系统相比，节能</w:t>
      </w:r>
      <w:r>
        <w:rPr>
          <w:rFonts w:ascii="微软雅黑" w:eastAsia="微软雅黑" w:hAnsi="微软雅黑" w:cs="微软雅黑"/>
        </w:rPr>
        <w:t>10</w:t>
      </w:r>
      <w:r>
        <w:t>倍。</w:t>
      </w:r>
    </w:p>
    <w:p w14:paraId="1EE51025" w14:textId="77777777" w:rsidR="00C97CE8" w:rsidRDefault="007C2E36" w:rsidP="00A031EB">
      <w:pPr>
        <w:ind w:left="-5" w:right="47" w:firstLineChars="200" w:firstLine="480"/>
      </w:pPr>
      <w:r>
        <w:lastRenderedPageBreak/>
        <w:t>系统采用了集中式直流供电，减少了电源逆变次数，提高电源效率。同时系统采用</w:t>
      </w:r>
      <w:r>
        <w:rPr>
          <w:rFonts w:ascii="微软雅黑" w:eastAsia="微软雅黑" w:hAnsi="微软雅黑" w:cs="微软雅黑"/>
        </w:rPr>
        <w:t xml:space="preserve">RMC </w:t>
      </w:r>
      <w:r>
        <w:t>智能管理模块对所有风扇进行管理，可根据系统局部温度变化调节风扇转速，达到节能效果。</w:t>
      </w:r>
    </w:p>
    <w:p w14:paraId="54A90D6B" w14:textId="77777777" w:rsidR="00C97CE8" w:rsidRDefault="007C2E36" w:rsidP="00B55381">
      <w:pPr>
        <w:numPr>
          <w:ilvl w:val="0"/>
          <w:numId w:val="193"/>
        </w:numPr>
        <w:ind w:right="47" w:firstLineChars="200" w:firstLine="480"/>
      </w:pPr>
      <w:r>
        <w:t>简单通用</w:t>
      </w:r>
    </w:p>
    <w:p w14:paraId="7474A1A0" w14:textId="77777777" w:rsidR="00C97CE8" w:rsidRDefault="007C2E36" w:rsidP="00A031EB">
      <w:pPr>
        <w:ind w:left="-15" w:right="47" w:firstLineChars="200" w:firstLine="480"/>
      </w:pPr>
      <w:r>
        <w:t>支持</w:t>
      </w:r>
      <w:r>
        <w:rPr>
          <w:rFonts w:ascii="微软雅黑" w:eastAsia="微软雅黑" w:hAnsi="微软雅黑" w:cs="微软雅黑"/>
        </w:rPr>
        <w:t>POSIX</w:t>
      </w:r>
      <w:r>
        <w:t>接口规范，支持</w:t>
      </w:r>
      <w:r>
        <w:rPr>
          <w:rFonts w:ascii="微软雅黑" w:eastAsia="微软雅黑" w:hAnsi="微软雅黑" w:cs="微软雅黑"/>
        </w:rPr>
        <w:t>Windows/Linux/Mac OS X</w:t>
      </w:r>
      <w:r>
        <w:t>等操作系统平台，可当成海量磁盘使用，无须修改应用，同时系统也对外提供专用的高速</w:t>
      </w:r>
      <w:r>
        <w:rPr>
          <w:rFonts w:ascii="微软雅黑" w:eastAsia="微软雅黑" w:hAnsi="微软雅黑" w:cs="微软雅黑"/>
        </w:rPr>
        <w:t>API</w:t>
      </w:r>
      <w:r>
        <w:t>访问接口。</w:t>
      </w:r>
    </w:p>
    <w:p w14:paraId="39697C93" w14:textId="77777777" w:rsidR="00C97CE8" w:rsidRDefault="007C2E36" w:rsidP="00B55381">
      <w:pPr>
        <w:numPr>
          <w:ilvl w:val="0"/>
          <w:numId w:val="193"/>
        </w:numPr>
        <w:ind w:right="47" w:firstLineChars="200" w:firstLine="480"/>
      </w:pPr>
      <w:r>
        <w:t>便捷管理</w:t>
      </w:r>
    </w:p>
    <w:p w14:paraId="1EDCDA36" w14:textId="77777777" w:rsidR="00C97CE8" w:rsidRDefault="007C2E36" w:rsidP="00A031EB">
      <w:pPr>
        <w:ind w:left="-15" w:right="47" w:firstLineChars="200" w:firstLine="480"/>
      </w:pPr>
      <w:r>
        <w:t>系统的管理由</w:t>
      </w:r>
      <w:proofErr w:type="spellStart"/>
      <w:r>
        <w:rPr>
          <w:rFonts w:ascii="微软雅黑" w:eastAsia="微软雅黑" w:hAnsi="微软雅黑" w:cs="微软雅黑"/>
        </w:rPr>
        <w:t>cStor</w:t>
      </w:r>
      <w:proofErr w:type="spellEnd"/>
      <w:r>
        <w:t>云存储系统管理监控中心完成，使用人员无需任何专业知识便可以轻松管理整个系统。机架上还搭载一个</w:t>
      </w:r>
      <w:r>
        <w:rPr>
          <w:rFonts w:ascii="微软雅黑" w:eastAsia="微软雅黑" w:hAnsi="微软雅黑" w:cs="微软雅黑"/>
        </w:rPr>
        <w:t>Pad</w:t>
      </w:r>
      <w:r>
        <w:t>用于直观管理。</w:t>
      </w:r>
    </w:p>
    <w:p w14:paraId="19AC160C" w14:textId="77777777" w:rsidR="00C97CE8" w:rsidRDefault="007C2E36" w:rsidP="00B55381">
      <w:pPr>
        <w:numPr>
          <w:ilvl w:val="0"/>
          <w:numId w:val="193"/>
        </w:numPr>
        <w:ind w:right="47" w:firstLineChars="200" w:firstLine="480"/>
      </w:pPr>
      <w:r>
        <w:t>全面监控</w:t>
      </w:r>
    </w:p>
    <w:p w14:paraId="79D68852" w14:textId="77777777" w:rsidR="00C97CE8" w:rsidRDefault="007C2E36" w:rsidP="00A031EB">
      <w:pPr>
        <w:ind w:left="-15" w:right="47" w:firstLineChars="200" w:firstLine="480"/>
      </w:pPr>
      <w:r>
        <w:t>通过专业的分布式集群监控软件对</w:t>
      </w:r>
      <w:proofErr w:type="spellStart"/>
      <w:r>
        <w:rPr>
          <w:rFonts w:ascii="微软雅黑" w:eastAsia="微软雅黑" w:hAnsi="微软雅黑" w:cs="微软雅黑"/>
        </w:rPr>
        <w:t>cStor</w:t>
      </w:r>
      <w:proofErr w:type="spellEnd"/>
      <w:r>
        <w:t>中的所有节点实行无间断监控，用户通过界面可以清楚地了解每一个节点的运行情况。</w:t>
      </w:r>
    </w:p>
    <w:p w14:paraId="3638BA4F" w14:textId="77777777" w:rsidR="00C97CE8" w:rsidRDefault="007C2E36" w:rsidP="00B55381">
      <w:pPr>
        <w:numPr>
          <w:ilvl w:val="0"/>
          <w:numId w:val="193"/>
        </w:numPr>
        <w:ind w:right="47" w:firstLineChars="200" w:firstLine="480"/>
      </w:pPr>
      <w:r>
        <w:t>超高密度</w:t>
      </w:r>
    </w:p>
    <w:p w14:paraId="395040BE" w14:textId="77777777" w:rsidR="00C97CE8" w:rsidRDefault="007C2E36" w:rsidP="00A031EB">
      <w:pPr>
        <w:ind w:left="-15" w:right="47" w:firstLineChars="200" w:firstLine="480"/>
      </w:pPr>
      <w:r>
        <w:t>单节点支持</w:t>
      </w:r>
      <w:r>
        <w:rPr>
          <w:rFonts w:ascii="微软雅黑" w:eastAsia="微软雅黑" w:hAnsi="微软雅黑" w:cs="微软雅黑"/>
        </w:rPr>
        <w:t>10</w:t>
      </w:r>
      <w:r>
        <w:t>块</w:t>
      </w:r>
      <w:r>
        <w:rPr>
          <w:rFonts w:ascii="微软雅黑" w:eastAsia="微软雅黑" w:hAnsi="微软雅黑" w:cs="微软雅黑"/>
        </w:rPr>
        <w:t>4TB-10TB</w:t>
      </w:r>
      <w:r>
        <w:t>硬盘，单机架配置</w:t>
      </w:r>
      <w:r>
        <w:rPr>
          <w:rFonts w:ascii="微软雅黑" w:eastAsia="微软雅黑" w:hAnsi="微软雅黑" w:cs="微软雅黑"/>
        </w:rPr>
        <w:t>36</w:t>
      </w:r>
      <w:r>
        <w:t>个存储节点，共计</w:t>
      </w:r>
      <w:r>
        <w:rPr>
          <w:rFonts w:ascii="微软雅黑" w:eastAsia="微软雅黑" w:hAnsi="微软雅黑" w:cs="微软雅黑"/>
        </w:rPr>
        <w:t>360</w:t>
      </w:r>
      <w:r>
        <w:t>块硬盘，最大存储容量为</w:t>
      </w:r>
      <w:r>
        <w:rPr>
          <w:rFonts w:ascii="微软雅黑" w:eastAsia="微软雅黑" w:hAnsi="微软雅黑" w:cs="微软雅黑"/>
        </w:rPr>
        <w:t>3600TB</w:t>
      </w:r>
      <w:r>
        <w:t>。</w:t>
      </w:r>
    </w:p>
    <w:p w14:paraId="56D07CE8" w14:textId="77777777" w:rsidR="00C97CE8" w:rsidRDefault="007C2E36" w:rsidP="00B55381">
      <w:pPr>
        <w:numPr>
          <w:ilvl w:val="0"/>
          <w:numId w:val="193"/>
        </w:numPr>
        <w:ind w:right="47" w:firstLineChars="200" w:firstLine="480"/>
      </w:pPr>
      <w:r>
        <w:t>高度可靠</w:t>
      </w:r>
    </w:p>
    <w:p w14:paraId="1754BFDA" w14:textId="77777777" w:rsidR="00C97CE8" w:rsidRDefault="007C2E36" w:rsidP="00A031EB">
      <w:pPr>
        <w:ind w:left="-15" w:right="47" w:firstLineChars="200" w:firstLine="480"/>
      </w:pPr>
      <w:r>
        <w:t>高度可靠的冗余备份机制，每个硬盘、主板、电源、交换机、服务器之间相互冗余，任何单节点出现故障，都不会影响整个系统的运行。</w:t>
      </w:r>
    </w:p>
    <w:p w14:paraId="2950D36E" w14:textId="77777777" w:rsidR="00C97CE8" w:rsidRDefault="007C2E36" w:rsidP="00A031EB">
      <w:pPr>
        <w:ind w:left="490" w:right="47" w:firstLineChars="200" w:firstLine="480"/>
      </w:pPr>
      <w:r>
        <w:rPr>
          <w:rFonts w:ascii="微软雅黑" w:eastAsia="微软雅黑" w:hAnsi="微软雅黑" w:cs="微软雅黑"/>
          <w:b/>
        </w:rPr>
        <w:t>3.</w:t>
      </w:r>
      <w:r>
        <w:t>关键技术</w:t>
      </w:r>
    </w:p>
    <w:p w14:paraId="1CCBF682" w14:textId="77777777" w:rsidR="00C97CE8" w:rsidRDefault="007C2E36" w:rsidP="00B55381">
      <w:pPr>
        <w:numPr>
          <w:ilvl w:val="0"/>
          <w:numId w:val="194"/>
        </w:numPr>
        <w:ind w:right="47" w:firstLineChars="200" w:firstLine="480"/>
      </w:pPr>
      <w:r>
        <w:rPr>
          <w:rFonts w:ascii="微软雅黑" w:eastAsia="微软雅黑" w:hAnsi="微软雅黑" w:cs="微软雅黑"/>
        </w:rPr>
        <w:t>A8000</w:t>
      </w:r>
      <w:r>
        <w:t>低功耗主板</w:t>
      </w:r>
    </w:p>
    <w:p w14:paraId="57BCA102" w14:textId="77777777" w:rsidR="00C97CE8" w:rsidRDefault="007C2E36" w:rsidP="00A031EB">
      <w:pPr>
        <w:spacing w:after="8"/>
        <w:ind w:left="-15" w:right="47" w:firstLineChars="200" w:firstLine="480"/>
      </w:pPr>
      <w:r>
        <w:t>单块主板最大可接</w:t>
      </w:r>
      <w:r>
        <w:rPr>
          <w:rFonts w:ascii="微软雅黑" w:eastAsia="微软雅黑" w:hAnsi="微软雅黑" w:cs="微软雅黑"/>
        </w:rPr>
        <w:t>18</w:t>
      </w:r>
      <w:r>
        <w:t>个</w:t>
      </w:r>
      <w:r>
        <w:rPr>
          <w:rFonts w:ascii="微软雅黑" w:eastAsia="微软雅黑" w:hAnsi="微软雅黑" w:cs="微软雅黑"/>
        </w:rPr>
        <w:t>SATA3.0</w:t>
      </w:r>
      <w:r>
        <w:t>硬盘，对外网络提供</w:t>
      </w:r>
      <w:r>
        <w:rPr>
          <w:rFonts w:ascii="微软雅黑" w:eastAsia="微软雅黑" w:hAnsi="微软雅黑" w:cs="微软雅黑"/>
        </w:rPr>
        <w:t>4</w:t>
      </w:r>
      <w:r>
        <w:t>个千兆以太网，支持四网口绑定，网络带宽速率可达</w:t>
      </w:r>
      <w:r>
        <w:rPr>
          <w:rFonts w:ascii="微软雅黑" w:eastAsia="微软雅黑" w:hAnsi="微软雅黑" w:cs="微软雅黑"/>
        </w:rPr>
        <w:t>4</w:t>
      </w:r>
      <w:r>
        <w:t>千兆。处理器是</w:t>
      </w:r>
      <w:r>
        <w:rPr>
          <w:rFonts w:ascii="微软雅黑" w:eastAsia="微软雅黑" w:hAnsi="微软雅黑" w:cs="微软雅黑"/>
        </w:rPr>
        <w:t>Intel64</w:t>
      </w:r>
      <w:r>
        <w:t>位低功耗</w:t>
      </w:r>
      <w:r>
        <w:rPr>
          <w:rFonts w:ascii="微软雅黑" w:eastAsia="微软雅黑" w:hAnsi="微软雅黑" w:cs="微软雅黑"/>
        </w:rPr>
        <w:t>CPU</w:t>
      </w:r>
      <w:r>
        <w:t>，支持</w:t>
      </w:r>
      <w:r>
        <w:rPr>
          <w:rFonts w:ascii="微软雅黑" w:eastAsia="微软雅黑" w:hAnsi="微软雅黑" w:cs="微软雅黑"/>
        </w:rPr>
        <w:t xml:space="preserve">8GB </w:t>
      </w:r>
      <w:r>
        <w:rPr>
          <w:rFonts w:ascii="微软雅黑" w:eastAsia="微软雅黑" w:hAnsi="微软雅黑" w:cs="微软雅黑"/>
        </w:rPr>
        <w:tab/>
        <w:t>DDR3</w:t>
      </w:r>
      <w:r>
        <w:t>内存，单板可直接安装</w:t>
      </w:r>
      <w:r>
        <w:rPr>
          <w:rFonts w:ascii="微软雅黑" w:eastAsia="微软雅黑" w:hAnsi="微软雅黑" w:cs="微软雅黑"/>
        </w:rPr>
        <w:t>Linux</w:t>
      </w:r>
      <w:r>
        <w:t>发行版操作系统。如图</w:t>
      </w:r>
      <w:r>
        <w:rPr>
          <w:rFonts w:ascii="微软雅黑" w:eastAsia="微软雅黑" w:hAnsi="微软雅黑" w:cs="微软雅黑"/>
        </w:rPr>
        <w:t>11-8</w:t>
      </w:r>
      <w:r>
        <w:t>和图</w:t>
      </w:r>
      <w:r>
        <w:rPr>
          <w:rFonts w:ascii="微软雅黑" w:eastAsia="微软雅黑" w:hAnsi="微软雅黑" w:cs="微软雅黑"/>
        </w:rPr>
        <w:t>11-9</w:t>
      </w:r>
      <w:r>
        <w:t>所示。</w:t>
      </w:r>
    </w:p>
    <w:p w14:paraId="7A79A403" w14:textId="77777777" w:rsidR="00C97CE8" w:rsidRDefault="007C2E36" w:rsidP="00A031EB">
      <w:pPr>
        <w:spacing w:after="116" w:line="259" w:lineRule="auto"/>
        <w:ind w:left="2856" w:firstLineChars="200" w:firstLine="480"/>
      </w:pPr>
      <w:r>
        <w:rPr>
          <w:noProof/>
        </w:rPr>
        <w:lastRenderedPageBreak/>
        <w:drawing>
          <wp:inline distT="0" distB="0" distL="0" distR="0" wp14:anchorId="448FB4DD" wp14:editId="581A55FB">
            <wp:extent cx="2316480" cy="2255520"/>
            <wp:effectExtent l="0" t="0" r="0" b="0"/>
            <wp:docPr id="45221" name="Picture 45221"/>
            <wp:cNvGraphicFramePr/>
            <a:graphic xmlns:a="http://schemas.openxmlformats.org/drawingml/2006/main">
              <a:graphicData uri="http://schemas.openxmlformats.org/drawingml/2006/picture">
                <pic:pic xmlns:pic="http://schemas.openxmlformats.org/drawingml/2006/picture">
                  <pic:nvPicPr>
                    <pic:cNvPr id="45221" name="Picture 45221"/>
                    <pic:cNvPicPr/>
                  </pic:nvPicPr>
                  <pic:blipFill>
                    <a:blip r:embed="rId436"/>
                    <a:stretch>
                      <a:fillRect/>
                    </a:stretch>
                  </pic:blipFill>
                  <pic:spPr>
                    <a:xfrm>
                      <a:off x="0" y="0"/>
                      <a:ext cx="2316480" cy="2255520"/>
                    </a:xfrm>
                    <a:prstGeom prst="rect">
                      <a:avLst/>
                    </a:prstGeom>
                  </pic:spPr>
                </pic:pic>
              </a:graphicData>
            </a:graphic>
          </wp:inline>
        </w:drawing>
      </w:r>
    </w:p>
    <w:p w14:paraId="27960293"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11-8 A8000</w:t>
      </w:r>
      <w:r>
        <w:rPr>
          <w:color w:val="A25400"/>
          <w:sz w:val="22"/>
        </w:rPr>
        <w:t>低功耗主板视图</w:t>
      </w:r>
    </w:p>
    <w:p w14:paraId="40ED8211" w14:textId="77777777" w:rsidR="00C97CE8" w:rsidRDefault="007C2E36" w:rsidP="00A031EB">
      <w:pPr>
        <w:spacing w:after="112" w:line="259" w:lineRule="auto"/>
        <w:ind w:left="0" w:firstLineChars="200" w:firstLine="480"/>
      </w:pPr>
      <w:r>
        <w:rPr>
          <w:noProof/>
        </w:rPr>
        <w:drawing>
          <wp:inline distT="0" distB="0" distL="0" distR="0" wp14:anchorId="056153E8" wp14:editId="01DC96F8">
            <wp:extent cx="5943600" cy="3116580"/>
            <wp:effectExtent l="0" t="0" r="0" b="0"/>
            <wp:docPr id="45226" name="Picture 45226"/>
            <wp:cNvGraphicFramePr/>
            <a:graphic xmlns:a="http://schemas.openxmlformats.org/drawingml/2006/main">
              <a:graphicData uri="http://schemas.openxmlformats.org/drawingml/2006/picture">
                <pic:pic xmlns:pic="http://schemas.openxmlformats.org/drawingml/2006/picture">
                  <pic:nvPicPr>
                    <pic:cNvPr id="45226" name="Picture 45226"/>
                    <pic:cNvPicPr/>
                  </pic:nvPicPr>
                  <pic:blipFill>
                    <a:blip r:embed="rId437"/>
                    <a:stretch>
                      <a:fillRect/>
                    </a:stretch>
                  </pic:blipFill>
                  <pic:spPr>
                    <a:xfrm>
                      <a:off x="0" y="0"/>
                      <a:ext cx="5943600" cy="3116580"/>
                    </a:xfrm>
                    <a:prstGeom prst="rect">
                      <a:avLst/>
                    </a:prstGeom>
                  </pic:spPr>
                </pic:pic>
              </a:graphicData>
            </a:graphic>
          </wp:inline>
        </w:drawing>
      </w:r>
    </w:p>
    <w:p w14:paraId="72A396A5"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11-9 A8000</w:t>
      </w:r>
      <w:r>
        <w:rPr>
          <w:color w:val="A25400"/>
          <w:sz w:val="22"/>
        </w:rPr>
        <w:t>低功耗主板功能逻辑架构图</w:t>
      </w:r>
    </w:p>
    <w:p w14:paraId="08D73B4B" w14:textId="77777777" w:rsidR="00C97CE8" w:rsidRDefault="007C2E36" w:rsidP="00B55381">
      <w:pPr>
        <w:numPr>
          <w:ilvl w:val="0"/>
          <w:numId w:val="194"/>
        </w:numPr>
        <w:ind w:right="47" w:firstLineChars="200" w:firstLine="480"/>
      </w:pPr>
      <w:r>
        <w:t>集中式直流供电</w:t>
      </w:r>
    </w:p>
    <w:p w14:paraId="440A6FC2" w14:textId="77777777" w:rsidR="00C97CE8" w:rsidRDefault="007C2E36" w:rsidP="00A031EB">
      <w:pPr>
        <w:ind w:left="-15" w:right="47" w:firstLineChars="200" w:firstLine="480"/>
      </w:pPr>
      <w:r>
        <w:rPr>
          <w:rFonts w:ascii="微软雅黑" w:eastAsia="微软雅黑" w:hAnsi="微软雅黑" w:cs="微软雅黑"/>
        </w:rPr>
        <w:t>A8000</w:t>
      </w:r>
      <w:r>
        <w:t>采用集中式供电系统，通过</w:t>
      </w:r>
      <w:r>
        <w:rPr>
          <w:rFonts w:ascii="微软雅黑" w:eastAsia="微软雅黑" w:hAnsi="微软雅黑" w:cs="微软雅黑"/>
        </w:rPr>
        <w:t>8</w:t>
      </w:r>
      <w:r>
        <w:t>个</w:t>
      </w:r>
      <w:r>
        <w:rPr>
          <w:rFonts w:ascii="微软雅黑" w:eastAsia="微软雅黑" w:hAnsi="微软雅黑" w:cs="微软雅黑"/>
        </w:rPr>
        <w:t>1800W</w:t>
      </w:r>
      <w:r>
        <w:t>的电源模块，构成</w:t>
      </w:r>
      <w:r>
        <w:rPr>
          <w:rFonts w:ascii="微软雅黑" w:eastAsia="微软雅黑" w:hAnsi="微软雅黑" w:cs="微软雅黑"/>
        </w:rPr>
        <w:t>6+2</w:t>
      </w:r>
      <w:r>
        <w:t>的冗余系统，任意一个电源模块出现故障，不影响整个系统的供电。</w:t>
      </w:r>
    </w:p>
    <w:p w14:paraId="5F6E3234" w14:textId="77777777" w:rsidR="00C97CE8" w:rsidRDefault="007C2E36" w:rsidP="00A031EB">
      <w:pPr>
        <w:ind w:left="-15" w:right="47" w:firstLineChars="200" w:firstLine="480"/>
      </w:pPr>
      <w:r>
        <w:rPr>
          <w:rFonts w:ascii="微软雅黑" w:eastAsia="微软雅黑" w:hAnsi="微软雅黑" w:cs="微软雅黑"/>
        </w:rPr>
        <w:t>A8000</w:t>
      </w:r>
      <w:r>
        <w:t>采用目前最先进的直流式供电（</w:t>
      </w:r>
      <w:r>
        <w:rPr>
          <w:rFonts w:ascii="微软雅黑" w:eastAsia="微软雅黑" w:hAnsi="微软雅黑" w:cs="微软雅黑"/>
        </w:rPr>
        <w:t>12V</w:t>
      </w:r>
      <w:r>
        <w:t>），电压从</w:t>
      </w:r>
      <w:r>
        <w:rPr>
          <w:rFonts w:ascii="微软雅黑" w:eastAsia="微软雅黑" w:hAnsi="微软雅黑" w:cs="微软雅黑"/>
        </w:rPr>
        <w:t>250VAC</w:t>
      </w:r>
      <w:r>
        <w:t>直接逆变到</w:t>
      </w:r>
      <w:r>
        <w:rPr>
          <w:rFonts w:ascii="微软雅黑" w:eastAsia="微软雅黑" w:hAnsi="微软雅黑" w:cs="微软雅黑"/>
        </w:rPr>
        <w:t>12VDC</w:t>
      </w:r>
      <w:r>
        <w:t>，通过铜排电缆送到每个节点，减少电压逆变次数，提高电源效率。如图</w:t>
      </w:r>
      <w:r>
        <w:rPr>
          <w:rFonts w:ascii="微软雅黑" w:eastAsia="微软雅黑" w:hAnsi="微软雅黑" w:cs="微软雅黑"/>
        </w:rPr>
        <w:t>11-10</w:t>
      </w:r>
      <w:r>
        <w:t>所示。</w:t>
      </w:r>
    </w:p>
    <w:p w14:paraId="2188CEBB" w14:textId="77777777" w:rsidR="00C97CE8" w:rsidRDefault="007C2E36" w:rsidP="00A031EB">
      <w:pPr>
        <w:spacing w:after="116" w:line="259" w:lineRule="auto"/>
        <w:ind w:left="876" w:firstLineChars="200" w:firstLine="480"/>
      </w:pPr>
      <w:r>
        <w:rPr>
          <w:noProof/>
        </w:rPr>
        <w:lastRenderedPageBreak/>
        <w:drawing>
          <wp:inline distT="0" distB="0" distL="0" distR="0" wp14:anchorId="0698579A" wp14:editId="1D656892">
            <wp:extent cx="4838700" cy="2636520"/>
            <wp:effectExtent l="0" t="0" r="0" b="0"/>
            <wp:docPr id="45269" name="Picture 45269"/>
            <wp:cNvGraphicFramePr/>
            <a:graphic xmlns:a="http://schemas.openxmlformats.org/drawingml/2006/main">
              <a:graphicData uri="http://schemas.openxmlformats.org/drawingml/2006/picture">
                <pic:pic xmlns:pic="http://schemas.openxmlformats.org/drawingml/2006/picture">
                  <pic:nvPicPr>
                    <pic:cNvPr id="45269" name="Picture 45269"/>
                    <pic:cNvPicPr/>
                  </pic:nvPicPr>
                  <pic:blipFill>
                    <a:blip r:embed="rId438"/>
                    <a:stretch>
                      <a:fillRect/>
                    </a:stretch>
                  </pic:blipFill>
                  <pic:spPr>
                    <a:xfrm>
                      <a:off x="0" y="0"/>
                      <a:ext cx="4838700" cy="2636520"/>
                    </a:xfrm>
                    <a:prstGeom prst="rect">
                      <a:avLst/>
                    </a:prstGeom>
                  </pic:spPr>
                </pic:pic>
              </a:graphicData>
            </a:graphic>
          </wp:inline>
        </w:drawing>
      </w:r>
    </w:p>
    <w:p w14:paraId="186FAD9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11-10 A8000</w:t>
      </w:r>
      <w:r>
        <w:rPr>
          <w:color w:val="A25400"/>
          <w:sz w:val="22"/>
        </w:rPr>
        <w:t>供电系统逻辑视图</w:t>
      </w:r>
    </w:p>
    <w:p w14:paraId="0F63ECB4" w14:textId="77777777" w:rsidR="00C97CE8" w:rsidRDefault="007C2E36" w:rsidP="00B55381">
      <w:pPr>
        <w:numPr>
          <w:ilvl w:val="0"/>
          <w:numId w:val="194"/>
        </w:numPr>
        <w:ind w:right="47" w:firstLineChars="200" w:firstLine="480"/>
      </w:pPr>
      <w:r>
        <w:t>集中式散热系统</w:t>
      </w:r>
    </w:p>
    <w:p w14:paraId="077C5D42" w14:textId="77777777" w:rsidR="00C97CE8" w:rsidRDefault="007C2E36" w:rsidP="00A031EB">
      <w:pPr>
        <w:spacing w:after="2"/>
        <w:ind w:left="-15" w:right="47" w:firstLineChars="200" w:firstLine="480"/>
      </w:pPr>
      <w:r>
        <w:rPr>
          <w:rFonts w:ascii="微软雅黑" w:eastAsia="微软雅黑" w:hAnsi="微软雅黑" w:cs="微软雅黑"/>
        </w:rPr>
        <w:t>A8000</w:t>
      </w:r>
      <w:r>
        <w:t>整套系统通过</w:t>
      </w:r>
      <w:r>
        <w:rPr>
          <w:rFonts w:ascii="微软雅黑" w:eastAsia="微软雅黑" w:hAnsi="微软雅黑" w:cs="微软雅黑"/>
        </w:rPr>
        <w:t>RMC</w:t>
      </w:r>
      <w:r>
        <w:t>管理模块，对整个机架</w:t>
      </w:r>
      <w:r>
        <w:rPr>
          <w:rFonts w:ascii="微软雅黑" w:eastAsia="微软雅黑" w:hAnsi="微软雅黑" w:cs="微软雅黑"/>
        </w:rPr>
        <w:t>8</w:t>
      </w:r>
      <w:r>
        <w:t>个散热模块进行实时控制，每个散热模块由</w:t>
      </w:r>
      <w:r>
        <w:rPr>
          <w:rFonts w:ascii="微软雅黑" w:eastAsia="微软雅黑" w:hAnsi="微软雅黑" w:cs="微软雅黑"/>
        </w:rPr>
        <w:t>6</w:t>
      </w:r>
      <w:r>
        <w:t>个独立的风扇组成，通过</w:t>
      </w:r>
      <w:r>
        <w:rPr>
          <w:rFonts w:ascii="微软雅黑" w:eastAsia="微软雅黑" w:hAnsi="微软雅黑" w:cs="微软雅黑"/>
        </w:rPr>
        <w:t>RMC</w:t>
      </w:r>
      <w:r>
        <w:t>集中管理模块，根据每个区域的温度，自动调节风扇转速，针对整个系统的问题进行有效散热，从而达到节点效果。如图</w:t>
      </w:r>
      <w:r>
        <w:rPr>
          <w:rFonts w:ascii="微软雅黑" w:eastAsia="微软雅黑" w:hAnsi="微软雅黑" w:cs="微软雅黑"/>
        </w:rPr>
        <w:t>11-11</w:t>
      </w:r>
      <w:r>
        <w:t>所示。</w:t>
      </w:r>
    </w:p>
    <w:p w14:paraId="4912525E" w14:textId="77777777" w:rsidR="00C97CE8" w:rsidRDefault="007C2E36" w:rsidP="00A031EB">
      <w:pPr>
        <w:spacing w:after="110" w:line="259" w:lineRule="auto"/>
        <w:ind w:left="1284" w:firstLineChars="200" w:firstLine="480"/>
      </w:pPr>
      <w:r>
        <w:rPr>
          <w:noProof/>
        </w:rPr>
        <w:drawing>
          <wp:inline distT="0" distB="0" distL="0" distR="0" wp14:anchorId="5669674B" wp14:editId="24AC9708">
            <wp:extent cx="4320540" cy="3916680"/>
            <wp:effectExtent l="0" t="0" r="0" b="0"/>
            <wp:docPr id="45290" name="Picture 45290"/>
            <wp:cNvGraphicFramePr/>
            <a:graphic xmlns:a="http://schemas.openxmlformats.org/drawingml/2006/main">
              <a:graphicData uri="http://schemas.openxmlformats.org/drawingml/2006/picture">
                <pic:pic xmlns:pic="http://schemas.openxmlformats.org/drawingml/2006/picture">
                  <pic:nvPicPr>
                    <pic:cNvPr id="45290" name="Picture 45290"/>
                    <pic:cNvPicPr/>
                  </pic:nvPicPr>
                  <pic:blipFill>
                    <a:blip r:embed="rId439"/>
                    <a:stretch>
                      <a:fillRect/>
                    </a:stretch>
                  </pic:blipFill>
                  <pic:spPr>
                    <a:xfrm>
                      <a:off x="0" y="0"/>
                      <a:ext cx="4320540" cy="3916680"/>
                    </a:xfrm>
                    <a:prstGeom prst="rect">
                      <a:avLst/>
                    </a:prstGeom>
                  </pic:spPr>
                </pic:pic>
              </a:graphicData>
            </a:graphic>
          </wp:inline>
        </w:drawing>
      </w:r>
    </w:p>
    <w:p w14:paraId="5EEEAC20" w14:textId="77777777" w:rsidR="00C97CE8" w:rsidRDefault="007C2E36" w:rsidP="00A031EB">
      <w:pPr>
        <w:spacing w:after="98" w:line="259" w:lineRule="auto"/>
        <w:ind w:right="62" w:firstLineChars="200" w:firstLine="440"/>
      </w:pPr>
      <w:r>
        <w:rPr>
          <w:color w:val="A25400"/>
          <w:sz w:val="22"/>
        </w:rPr>
        <w:lastRenderedPageBreak/>
        <w:t>图</w:t>
      </w:r>
      <w:r>
        <w:rPr>
          <w:rFonts w:ascii="微软雅黑" w:eastAsia="微软雅黑" w:hAnsi="微软雅黑" w:cs="微软雅黑"/>
          <w:color w:val="A25400"/>
          <w:sz w:val="22"/>
        </w:rPr>
        <w:t xml:space="preserve">11-11 </w:t>
      </w:r>
      <w:r>
        <w:rPr>
          <w:color w:val="A25400"/>
          <w:sz w:val="22"/>
        </w:rPr>
        <w:t>散热系统逻辑视图</w:t>
      </w:r>
    </w:p>
    <w:p w14:paraId="054E2883" w14:textId="77777777" w:rsidR="00C97CE8" w:rsidRDefault="007C2E36" w:rsidP="00A031EB">
      <w:pPr>
        <w:pStyle w:val="3"/>
        <w:ind w:left="542" w:firstLineChars="200" w:firstLine="600"/>
        <w:jc w:val="left"/>
      </w:pPr>
      <w:bookmarkStart w:id="131" w:name="_Toc8137689"/>
      <w:r>
        <w:rPr>
          <w:rFonts w:ascii="微软雅黑" w:eastAsia="微软雅黑" w:hAnsi="微软雅黑" w:cs="微软雅黑"/>
          <w:b/>
        </w:rPr>
        <w:t xml:space="preserve">11.3 </w:t>
      </w:r>
      <w:r>
        <w:t>国产大数据库技术</w:t>
      </w:r>
      <w:bookmarkEnd w:id="131"/>
    </w:p>
    <w:p w14:paraId="2274D7BF" w14:textId="77777777" w:rsidR="00C97CE8" w:rsidRDefault="007C2E36" w:rsidP="00A031EB">
      <w:pPr>
        <w:spacing w:after="24"/>
        <w:ind w:left="-15" w:right="47" w:firstLineChars="200" w:firstLine="480"/>
      </w:pPr>
      <w:r>
        <w:t>随着近年来数据的爆发式增长，</w:t>
      </w:r>
      <w:r>
        <w:rPr>
          <w:rFonts w:ascii="微软雅黑" w:eastAsia="微软雅黑" w:hAnsi="微软雅黑" w:cs="微软雅黑"/>
        </w:rPr>
        <w:t>“</w:t>
      </w:r>
      <w:r>
        <w:t>大数据</w:t>
      </w:r>
      <w:r>
        <w:rPr>
          <w:rFonts w:ascii="微软雅黑" w:eastAsia="微软雅黑" w:hAnsi="微软雅黑" w:cs="微软雅黑"/>
        </w:rPr>
        <w:t>”</w:t>
      </w:r>
      <w:r>
        <w:t>的概念早已深入人心，大数据库（即分布式数据库）的需求也与日俱增。国外大数据库技术发展一直较为领先，从</w:t>
      </w:r>
      <w:r>
        <w:rPr>
          <w:rFonts w:ascii="微软雅黑" w:eastAsia="微软雅黑" w:hAnsi="微软雅黑" w:cs="微软雅黑"/>
        </w:rPr>
        <w:t>Google</w:t>
      </w:r>
      <w:r>
        <w:t>的</w:t>
      </w:r>
    </w:p>
    <w:p w14:paraId="77859007" w14:textId="77777777" w:rsidR="00C97CE8" w:rsidRDefault="007C2E36" w:rsidP="00A031EB">
      <w:pPr>
        <w:spacing w:after="4" w:line="255" w:lineRule="auto"/>
        <w:ind w:right="58" w:firstLineChars="200" w:firstLine="480"/>
      </w:pPr>
      <w:r>
        <w:rPr>
          <w:rFonts w:ascii="微软雅黑" w:eastAsia="微软雅黑" w:hAnsi="微软雅黑" w:cs="微软雅黑"/>
        </w:rPr>
        <w:t>Bigtable</w:t>
      </w:r>
      <w:r>
        <w:t>，到</w:t>
      </w:r>
      <w:r>
        <w:rPr>
          <w:rFonts w:ascii="微软雅黑" w:eastAsia="微软雅黑" w:hAnsi="微软雅黑" w:cs="微软雅黑"/>
        </w:rPr>
        <w:t>Amazon</w:t>
      </w:r>
      <w:r>
        <w:t>公司的</w:t>
      </w:r>
      <w:proofErr w:type="spellStart"/>
      <w:r>
        <w:rPr>
          <w:rFonts w:ascii="微软雅黑" w:eastAsia="微软雅黑" w:hAnsi="微软雅黑" w:cs="微软雅黑"/>
        </w:rPr>
        <w:t>SimpleDB</w:t>
      </w:r>
      <w:proofErr w:type="spellEnd"/>
      <w:r>
        <w:t>、</w:t>
      </w:r>
      <w:r>
        <w:rPr>
          <w:rFonts w:ascii="微软雅黑" w:eastAsia="微软雅黑" w:hAnsi="微软雅黑" w:cs="微软雅黑"/>
        </w:rPr>
        <w:t>Oracle</w:t>
      </w:r>
      <w:r>
        <w:t>公司的</w:t>
      </w:r>
      <w:r>
        <w:rPr>
          <w:rFonts w:ascii="微软雅黑" w:eastAsia="微软雅黑" w:hAnsi="微软雅黑" w:cs="微软雅黑"/>
        </w:rPr>
        <w:t>Exadata</w:t>
      </w:r>
      <w:r>
        <w:t>、</w:t>
      </w:r>
      <w:r>
        <w:rPr>
          <w:rFonts w:ascii="微软雅黑" w:eastAsia="微软雅黑" w:hAnsi="微软雅黑" w:cs="微软雅黑"/>
        </w:rPr>
        <w:t>EMC</w:t>
      </w:r>
      <w:r>
        <w:t>公司的</w:t>
      </w:r>
      <w:r>
        <w:rPr>
          <w:rFonts w:ascii="微软雅黑" w:eastAsia="微软雅黑" w:hAnsi="微软雅黑" w:cs="微软雅黑"/>
        </w:rPr>
        <w:t>Greenplum</w:t>
      </w:r>
      <w:r>
        <w:t>等，</w:t>
      </w:r>
    </w:p>
    <w:p w14:paraId="59F34DFC" w14:textId="77777777" w:rsidR="00C97CE8" w:rsidRDefault="007C2E36" w:rsidP="00A031EB">
      <w:pPr>
        <w:spacing w:after="4" w:line="255" w:lineRule="auto"/>
        <w:ind w:right="58" w:firstLineChars="200" w:firstLine="480"/>
      </w:pPr>
      <w:r>
        <w:t>以及一些开源的分布式数据库，如</w:t>
      </w:r>
      <w:r>
        <w:rPr>
          <w:rFonts w:ascii="微软雅黑" w:eastAsia="微软雅黑" w:hAnsi="微软雅黑" w:cs="微软雅黑"/>
        </w:rPr>
        <w:t>HBase</w:t>
      </w:r>
      <w:r>
        <w:t>、</w:t>
      </w:r>
      <w:r>
        <w:rPr>
          <w:rFonts w:ascii="微软雅黑" w:eastAsia="微软雅黑" w:hAnsi="微软雅黑" w:cs="微软雅黑"/>
        </w:rPr>
        <w:t>Cassandra</w:t>
      </w:r>
      <w:r>
        <w:t>、</w:t>
      </w:r>
      <w:proofErr w:type="spellStart"/>
      <w:r>
        <w:rPr>
          <w:rFonts w:ascii="微软雅黑" w:eastAsia="微软雅黑" w:hAnsi="微软雅黑" w:cs="微软雅黑"/>
        </w:rPr>
        <w:t>VlotDB</w:t>
      </w:r>
      <w:proofErr w:type="spellEnd"/>
      <w:r>
        <w:t>、</w:t>
      </w:r>
      <w:r>
        <w:rPr>
          <w:rFonts w:ascii="微软雅黑" w:eastAsia="微软雅黑" w:hAnsi="微软雅黑" w:cs="微软雅黑"/>
        </w:rPr>
        <w:t>MongoDB</w:t>
      </w:r>
      <w:r>
        <w:t>、</w:t>
      </w:r>
      <w:r>
        <w:rPr>
          <w:rFonts w:ascii="微软雅黑" w:eastAsia="微软雅黑" w:hAnsi="微软雅黑" w:cs="微软雅黑"/>
        </w:rPr>
        <w:t>Spark</w:t>
      </w:r>
      <w:r>
        <w:t>、</w:t>
      </w:r>
    </w:p>
    <w:p w14:paraId="660396AF" w14:textId="77777777" w:rsidR="00C97CE8" w:rsidRDefault="007C2E36" w:rsidP="00A031EB">
      <w:pPr>
        <w:spacing w:after="252"/>
        <w:ind w:left="-5" w:right="47" w:firstLineChars="200" w:firstLine="480"/>
      </w:pPr>
      <w:r>
        <w:rPr>
          <w:rFonts w:ascii="微软雅黑" w:eastAsia="微软雅黑" w:hAnsi="微软雅黑" w:cs="微软雅黑"/>
        </w:rPr>
        <w:t>Storm</w:t>
      </w:r>
      <w:r>
        <w:t>，等等。而近年来，国内</w:t>
      </w:r>
      <w:proofErr w:type="gramStart"/>
      <w:r>
        <w:t>云计算大</w:t>
      </w:r>
      <w:proofErr w:type="gramEnd"/>
      <w:r>
        <w:t>数据库技术的发展也进入了一个迅猛发展阶段，其中较有代表性的有阿里巴巴的</w:t>
      </w:r>
      <w:proofErr w:type="spellStart"/>
      <w:r>
        <w:rPr>
          <w:rFonts w:ascii="微软雅黑" w:eastAsia="微软雅黑" w:hAnsi="微软雅黑" w:cs="微软雅黑"/>
        </w:rPr>
        <w:t>OceanBase</w:t>
      </w:r>
      <w:proofErr w:type="spellEnd"/>
      <w:proofErr w:type="gramStart"/>
      <w:r>
        <w:t>和云创存储</w:t>
      </w:r>
      <w:proofErr w:type="gramEnd"/>
      <w:r>
        <w:t>的数据立方（</w:t>
      </w:r>
      <w:proofErr w:type="spellStart"/>
      <w:r>
        <w:rPr>
          <w:rFonts w:ascii="微软雅黑" w:eastAsia="微软雅黑" w:hAnsi="微软雅黑" w:cs="微软雅黑"/>
        </w:rPr>
        <w:t>DataCube</w:t>
      </w:r>
      <w:proofErr w:type="spellEnd"/>
      <w:r>
        <w:t>）。</w:t>
      </w:r>
    </w:p>
    <w:p w14:paraId="32B8A51F" w14:textId="77777777" w:rsidR="00C97CE8" w:rsidRDefault="007C2E36" w:rsidP="00A031EB">
      <w:pPr>
        <w:spacing w:after="218" w:line="259" w:lineRule="auto"/>
        <w:ind w:left="428" w:firstLineChars="200" w:firstLine="480"/>
      </w:pPr>
      <w:r>
        <w:rPr>
          <w:rFonts w:ascii="微软雅黑" w:eastAsia="微软雅黑" w:hAnsi="微软雅黑" w:cs="微软雅黑"/>
          <w:b/>
        </w:rPr>
        <w:t xml:space="preserve">11.3.1 </w:t>
      </w:r>
      <w:r>
        <w:t>阿里巴巴</w:t>
      </w:r>
      <w:proofErr w:type="spellStart"/>
      <w:r>
        <w:rPr>
          <w:rFonts w:ascii="微软雅黑" w:eastAsia="微软雅黑" w:hAnsi="微软雅黑" w:cs="微软雅黑"/>
          <w:b/>
        </w:rPr>
        <w:t>OceanBase</w:t>
      </w:r>
      <w:proofErr w:type="spellEnd"/>
    </w:p>
    <w:p w14:paraId="70A35F2A" w14:textId="77777777" w:rsidR="00C97CE8" w:rsidRDefault="007C2E36" w:rsidP="00A031EB">
      <w:pPr>
        <w:spacing w:after="6"/>
        <w:ind w:left="-15" w:right="47" w:firstLineChars="200" w:firstLine="480"/>
      </w:pPr>
      <w:proofErr w:type="spellStart"/>
      <w:r>
        <w:rPr>
          <w:rFonts w:ascii="微软雅黑" w:eastAsia="微软雅黑" w:hAnsi="微软雅黑" w:cs="微软雅黑"/>
        </w:rPr>
        <w:t>OceanBase</w:t>
      </w:r>
      <w:proofErr w:type="spellEnd"/>
      <w:r>
        <w:t>主要是为了解决</w:t>
      </w:r>
      <w:proofErr w:type="gramStart"/>
      <w:r>
        <w:t>淘宝网</w:t>
      </w:r>
      <w:proofErr w:type="gramEnd"/>
      <w:r>
        <w:t>的大规模数据而产生的，是一个支持海量数据的高性能分布式数据库系统，达到管理数千亿条记录的规模，支持在数百</w:t>
      </w:r>
      <w:r>
        <w:rPr>
          <w:rFonts w:ascii="微软雅黑" w:eastAsia="微软雅黑" w:hAnsi="微软雅黑" w:cs="微软雅黑"/>
        </w:rPr>
        <w:t>TB</w:t>
      </w:r>
      <w:r>
        <w:t>数据上</w:t>
      </w:r>
      <w:proofErr w:type="gramStart"/>
      <w:r>
        <w:t>跨行跨表事务</w:t>
      </w:r>
      <w:proofErr w:type="gramEnd"/>
      <w:r>
        <w:t>并支持</w:t>
      </w:r>
      <w:r>
        <w:rPr>
          <w:rFonts w:ascii="微软雅黑" w:eastAsia="微软雅黑" w:hAnsi="微软雅黑" w:cs="微软雅黑"/>
        </w:rPr>
        <w:t>SQL</w:t>
      </w:r>
      <w:r>
        <w:t>操作。到目前为止，</w:t>
      </w:r>
      <w:proofErr w:type="spellStart"/>
      <w:r>
        <w:rPr>
          <w:rFonts w:ascii="微软雅黑" w:eastAsia="微软雅黑" w:hAnsi="微软雅黑" w:cs="微软雅黑"/>
        </w:rPr>
        <w:t>OceanBase</w:t>
      </w:r>
      <w:proofErr w:type="spellEnd"/>
      <w:r>
        <w:t>支持了收藏夹、直通车报表、</w:t>
      </w:r>
      <w:proofErr w:type="gramStart"/>
      <w:r>
        <w:t>天猫评价</w:t>
      </w:r>
      <w:proofErr w:type="gramEnd"/>
      <w:r>
        <w:t>等</w:t>
      </w:r>
    </w:p>
    <w:p w14:paraId="4686C458" w14:textId="77777777" w:rsidR="00C97CE8" w:rsidRDefault="007C2E36" w:rsidP="00A031EB">
      <w:pPr>
        <w:ind w:left="-5" w:right="47" w:firstLineChars="200" w:firstLine="480"/>
      </w:pPr>
      <w:r>
        <w:rPr>
          <w:rFonts w:ascii="微软雅黑" w:eastAsia="微软雅黑" w:hAnsi="微软雅黑" w:cs="微软雅黑"/>
        </w:rPr>
        <w:t>OLTP</w:t>
      </w:r>
      <w:r>
        <w:t>和</w:t>
      </w:r>
      <w:r>
        <w:rPr>
          <w:rFonts w:ascii="微软雅黑" w:eastAsia="微软雅黑" w:hAnsi="微软雅黑" w:cs="微软雅黑"/>
        </w:rPr>
        <w:t>OLAP</w:t>
      </w:r>
      <w:r>
        <w:t>在线业务，线上数据量已经超过千亿条记录。</w:t>
      </w:r>
    </w:p>
    <w:p w14:paraId="3B274800" w14:textId="77777777" w:rsidR="00C97CE8" w:rsidRDefault="007C2E36" w:rsidP="00A031EB">
      <w:pPr>
        <w:spacing w:after="121"/>
        <w:ind w:left="490" w:right="47" w:firstLineChars="200" w:firstLine="480"/>
      </w:pPr>
      <w:r>
        <w:rPr>
          <w:rFonts w:ascii="微软雅黑" w:eastAsia="微软雅黑" w:hAnsi="微软雅黑" w:cs="微软雅黑"/>
          <w:b/>
        </w:rPr>
        <w:t>1.</w:t>
      </w:r>
      <w:r>
        <w:t>系统架构</w:t>
      </w:r>
    </w:p>
    <w:p w14:paraId="6D01EE48"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OceanBase</w:t>
      </w:r>
      <w:proofErr w:type="spellEnd"/>
      <w:r>
        <w:t>系统架构</w:t>
      </w:r>
      <w:r>
        <w:rPr>
          <w:rFonts w:ascii="微软雅黑" w:eastAsia="微软雅黑" w:hAnsi="微软雅黑" w:cs="微软雅黑"/>
          <w:sz w:val="33"/>
          <w:vertAlign w:val="superscript"/>
        </w:rPr>
        <w:t>[5]</w:t>
      </w:r>
      <w:r>
        <w:t>如图</w:t>
      </w:r>
      <w:r>
        <w:rPr>
          <w:rFonts w:ascii="微软雅黑" w:eastAsia="微软雅黑" w:hAnsi="微软雅黑" w:cs="微软雅黑"/>
        </w:rPr>
        <w:t>11-12</w:t>
      </w:r>
      <w:r>
        <w:t>所示。</w:t>
      </w:r>
    </w:p>
    <w:p w14:paraId="7E1F2887" w14:textId="77777777" w:rsidR="00C97CE8" w:rsidRDefault="007C2E36" w:rsidP="00A031EB">
      <w:pPr>
        <w:spacing w:after="123" w:line="259" w:lineRule="auto"/>
        <w:ind w:left="1140" w:firstLineChars="200" w:firstLine="480"/>
      </w:pPr>
      <w:r>
        <w:rPr>
          <w:noProof/>
        </w:rPr>
        <w:drawing>
          <wp:inline distT="0" distB="0" distL="0" distR="0" wp14:anchorId="0C2AC38F" wp14:editId="5F9CFA85">
            <wp:extent cx="4495800" cy="2331720"/>
            <wp:effectExtent l="0" t="0" r="0" b="0"/>
            <wp:docPr id="45369" name="Picture 45369"/>
            <wp:cNvGraphicFramePr/>
            <a:graphic xmlns:a="http://schemas.openxmlformats.org/drawingml/2006/main">
              <a:graphicData uri="http://schemas.openxmlformats.org/drawingml/2006/picture">
                <pic:pic xmlns:pic="http://schemas.openxmlformats.org/drawingml/2006/picture">
                  <pic:nvPicPr>
                    <pic:cNvPr id="45369" name="Picture 45369"/>
                    <pic:cNvPicPr/>
                  </pic:nvPicPr>
                  <pic:blipFill>
                    <a:blip r:embed="rId440"/>
                    <a:stretch>
                      <a:fillRect/>
                    </a:stretch>
                  </pic:blipFill>
                  <pic:spPr>
                    <a:xfrm>
                      <a:off x="0" y="0"/>
                      <a:ext cx="4495800" cy="2331720"/>
                    </a:xfrm>
                    <a:prstGeom prst="rect">
                      <a:avLst/>
                    </a:prstGeom>
                  </pic:spPr>
                </pic:pic>
              </a:graphicData>
            </a:graphic>
          </wp:inline>
        </w:drawing>
      </w:r>
    </w:p>
    <w:p w14:paraId="0C62C44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11-12 </w:t>
      </w:r>
      <w:proofErr w:type="spellStart"/>
      <w:r>
        <w:rPr>
          <w:rFonts w:ascii="微软雅黑" w:eastAsia="微软雅黑" w:hAnsi="微软雅黑" w:cs="微软雅黑"/>
          <w:color w:val="A25400"/>
          <w:sz w:val="22"/>
        </w:rPr>
        <w:t>OceanBse</w:t>
      </w:r>
      <w:proofErr w:type="spellEnd"/>
      <w:r>
        <w:rPr>
          <w:color w:val="A25400"/>
          <w:sz w:val="22"/>
        </w:rPr>
        <w:t>系统架构</w:t>
      </w:r>
    </w:p>
    <w:p w14:paraId="441157D3"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lastRenderedPageBreak/>
        <w:t>OceanBase</w:t>
      </w:r>
      <w:proofErr w:type="spellEnd"/>
      <w:r>
        <w:t>主要由客户端、主备控制服务器</w:t>
      </w:r>
      <w:proofErr w:type="spellStart"/>
      <w:r>
        <w:rPr>
          <w:rFonts w:ascii="微软雅黑" w:eastAsia="微软雅黑" w:hAnsi="微软雅黑" w:cs="微软雅黑"/>
        </w:rPr>
        <w:t>RootServer</w:t>
      </w:r>
      <w:proofErr w:type="spellEnd"/>
      <w:r>
        <w:t>、更新服务器</w:t>
      </w:r>
      <w:proofErr w:type="spellStart"/>
      <w:r>
        <w:rPr>
          <w:rFonts w:ascii="微软雅黑" w:eastAsia="微软雅黑" w:hAnsi="微软雅黑" w:cs="微软雅黑"/>
        </w:rPr>
        <w:t>UpdateServer</w:t>
      </w:r>
      <w:proofErr w:type="spellEnd"/>
      <w:r>
        <w:t>、基线数据服务器</w:t>
      </w:r>
      <w:proofErr w:type="spellStart"/>
      <w:r>
        <w:rPr>
          <w:rFonts w:ascii="微软雅黑" w:eastAsia="微软雅黑" w:hAnsi="微软雅黑" w:cs="微软雅黑"/>
        </w:rPr>
        <w:t>ChunkServer</w:t>
      </w:r>
      <w:proofErr w:type="spellEnd"/>
      <w:r>
        <w:t>和合并服务器</w:t>
      </w:r>
      <w:proofErr w:type="spellStart"/>
      <w:r>
        <w:rPr>
          <w:rFonts w:ascii="微软雅黑" w:eastAsia="微软雅黑" w:hAnsi="微软雅黑" w:cs="微软雅黑"/>
        </w:rPr>
        <w:t>MergeServerh</w:t>
      </w:r>
      <w:proofErr w:type="spellEnd"/>
      <w:r>
        <w:rPr>
          <w:rFonts w:ascii="微软雅黑" w:eastAsia="微软雅黑" w:hAnsi="微软雅黑" w:cs="微软雅黑"/>
        </w:rPr>
        <w:t xml:space="preserve"> 5</w:t>
      </w:r>
      <w:r>
        <w:t>部分构成。</w:t>
      </w:r>
    </w:p>
    <w:p w14:paraId="686306AD" w14:textId="77777777" w:rsidR="00C97CE8" w:rsidRDefault="007C2E36" w:rsidP="00B55381">
      <w:pPr>
        <w:numPr>
          <w:ilvl w:val="0"/>
          <w:numId w:val="195"/>
        </w:numPr>
        <w:ind w:right="47" w:firstLineChars="200" w:firstLine="480"/>
      </w:pPr>
      <w:r>
        <w:t>客户端。用户使用</w:t>
      </w:r>
      <w:proofErr w:type="spellStart"/>
      <w:r>
        <w:rPr>
          <w:rFonts w:ascii="微软雅黑" w:eastAsia="微软雅黑" w:hAnsi="微软雅黑" w:cs="微软雅黑"/>
        </w:rPr>
        <w:t>OceanBase</w:t>
      </w:r>
      <w:proofErr w:type="spellEnd"/>
      <w:r>
        <w:t>的方式和</w:t>
      </w:r>
      <w:r>
        <w:rPr>
          <w:rFonts w:ascii="微软雅黑" w:eastAsia="微软雅黑" w:hAnsi="微软雅黑" w:cs="微软雅黑"/>
        </w:rPr>
        <w:t>MySQL</w:t>
      </w:r>
      <w:r>
        <w:t>数据库完全相同，支持</w:t>
      </w:r>
      <w:r>
        <w:rPr>
          <w:rFonts w:ascii="微软雅黑" w:eastAsia="微软雅黑" w:hAnsi="微软雅黑" w:cs="微软雅黑"/>
        </w:rPr>
        <w:t>JDBC</w:t>
      </w:r>
      <w:r>
        <w:t>、</w:t>
      </w:r>
      <w:r>
        <w:rPr>
          <w:rFonts w:ascii="微软雅黑" w:eastAsia="微软雅黑" w:hAnsi="微软雅黑" w:cs="微软雅黑"/>
        </w:rPr>
        <w:t xml:space="preserve">C </w:t>
      </w:r>
      <w:r>
        <w:t>客户端访问等。基于</w:t>
      </w:r>
      <w:r>
        <w:rPr>
          <w:rFonts w:ascii="微软雅黑" w:eastAsia="微软雅黑" w:hAnsi="微软雅黑" w:cs="微软雅黑"/>
        </w:rPr>
        <w:t>MySQL</w:t>
      </w:r>
      <w:r>
        <w:t>数据库开发的应用程序、工具能够直接迁移到</w:t>
      </w:r>
      <w:proofErr w:type="spellStart"/>
      <w:r>
        <w:rPr>
          <w:rFonts w:ascii="微软雅黑" w:eastAsia="微软雅黑" w:hAnsi="微软雅黑" w:cs="微软雅黑"/>
        </w:rPr>
        <w:t>OceanBase</w:t>
      </w:r>
      <w:proofErr w:type="spellEnd"/>
      <w:r>
        <w:t>。</w:t>
      </w:r>
    </w:p>
    <w:p w14:paraId="3A041090" w14:textId="77777777" w:rsidR="00C97CE8" w:rsidRDefault="007C2E36" w:rsidP="00B55381">
      <w:pPr>
        <w:numPr>
          <w:ilvl w:val="0"/>
          <w:numId w:val="195"/>
        </w:numPr>
        <w:spacing w:after="14" w:line="250" w:lineRule="auto"/>
        <w:ind w:right="47" w:firstLineChars="200" w:firstLine="480"/>
      </w:pPr>
      <w:proofErr w:type="spellStart"/>
      <w:r>
        <w:rPr>
          <w:rFonts w:ascii="微软雅黑" w:eastAsia="微软雅黑" w:hAnsi="微软雅黑" w:cs="微软雅黑"/>
        </w:rPr>
        <w:t>RootServer</w:t>
      </w:r>
      <w:proofErr w:type="spellEnd"/>
      <w:r>
        <w:t>。配置服务器，一般是单台服务器。为了避免软</w:t>
      </w:r>
      <w:r>
        <w:rPr>
          <w:rFonts w:ascii="微软雅黑" w:eastAsia="微软雅黑" w:hAnsi="微软雅黑" w:cs="微软雅黑"/>
        </w:rPr>
        <w:t>/</w:t>
      </w:r>
      <w:r>
        <w:t>硬件故障导致的服</w:t>
      </w:r>
    </w:p>
    <w:p w14:paraId="48FC2580" w14:textId="77777777" w:rsidR="00C97CE8" w:rsidRDefault="007C2E36" w:rsidP="00A031EB">
      <w:pPr>
        <w:spacing w:after="58" w:line="255" w:lineRule="auto"/>
        <w:ind w:right="58" w:firstLineChars="200" w:firstLine="480"/>
      </w:pPr>
      <w:proofErr w:type="gramStart"/>
      <w:r>
        <w:t>务</w:t>
      </w:r>
      <w:proofErr w:type="gramEnd"/>
      <w:r>
        <w:t>中断，</w:t>
      </w:r>
      <w:proofErr w:type="spellStart"/>
      <w:r>
        <w:rPr>
          <w:rFonts w:ascii="微软雅黑" w:eastAsia="微软雅黑" w:hAnsi="微软雅黑" w:cs="微软雅黑"/>
        </w:rPr>
        <w:t>RootServer</w:t>
      </w:r>
      <w:proofErr w:type="spellEnd"/>
      <w:r>
        <w:t>记录</w:t>
      </w:r>
      <w:r>
        <w:rPr>
          <w:rFonts w:ascii="微软雅黑" w:eastAsia="微软雅黑" w:hAnsi="微软雅黑" w:cs="微软雅黑"/>
        </w:rPr>
        <w:t xml:space="preserve">commit </w:t>
      </w:r>
      <w:r>
        <w:rPr>
          <w:rFonts w:ascii="微软雅黑" w:eastAsia="微软雅黑" w:hAnsi="微软雅黑" w:cs="微软雅黑"/>
        </w:rPr>
        <w:tab/>
        <w:t>log</w:t>
      </w:r>
      <w:r>
        <w:t>并通常采用双</w:t>
      </w:r>
      <w:proofErr w:type="gramStart"/>
      <w:r>
        <w:t>机热备</w:t>
      </w:r>
      <w:proofErr w:type="gramEnd"/>
      <w:r>
        <w:t>。由于</w:t>
      </w:r>
      <w:proofErr w:type="spellStart"/>
      <w:r>
        <w:rPr>
          <w:rFonts w:ascii="微软雅黑" w:eastAsia="微软雅黑" w:hAnsi="微软雅黑" w:cs="微软雅黑"/>
        </w:rPr>
        <w:t>RootServer</w:t>
      </w:r>
      <w:proofErr w:type="spellEnd"/>
      <w:r>
        <w:t>负载一般都很轻，所以它常常与</w:t>
      </w:r>
      <w:proofErr w:type="spellStart"/>
      <w:r>
        <w:rPr>
          <w:rFonts w:ascii="微软雅黑" w:eastAsia="微软雅黑" w:hAnsi="微软雅黑" w:cs="微软雅黑"/>
        </w:rPr>
        <w:t>UpdateServer</w:t>
      </w:r>
      <w:proofErr w:type="spellEnd"/>
      <w:r>
        <w:t>共用物理机器。</w:t>
      </w:r>
    </w:p>
    <w:p w14:paraId="0C377A64" w14:textId="77777777" w:rsidR="00C97CE8" w:rsidRDefault="007C2E36" w:rsidP="00B55381">
      <w:pPr>
        <w:numPr>
          <w:ilvl w:val="0"/>
          <w:numId w:val="195"/>
        </w:numPr>
        <w:spacing w:after="39"/>
        <w:ind w:right="47" w:firstLineChars="200" w:firstLine="480"/>
      </w:pPr>
      <w:proofErr w:type="spellStart"/>
      <w:r>
        <w:rPr>
          <w:rFonts w:ascii="微软雅黑" w:eastAsia="微软雅黑" w:hAnsi="微软雅黑" w:cs="微软雅黑"/>
        </w:rPr>
        <w:t>UpdateServer</w:t>
      </w:r>
      <w:proofErr w:type="spellEnd"/>
      <w:r>
        <w:t>。存储</w:t>
      </w:r>
      <w:proofErr w:type="spellStart"/>
      <w:r>
        <w:rPr>
          <w:rFonts w:ascii="微软雅黑" w:eastAsia="微软雅黑" w:hAnsi="微软雅黑" w:cs="微软雅黑"/>
        </w:rPr>
        <w:t>OceanBase</w:t>
      </w:r>
      <w:proofErr w:type="spellEnd"/>
      <w:r>
        <w:t>系统的增量更新数据。</w:t>
      </w:r>
      <w:proofErr w:type="spellStart"/>
      <w:r>
        <w:rPr>
          <w:rFonts w:ascii="微软雅黑" w:eastAsia="微软雅黑" w:hAnsi="微软雅黑" w:cs="微软雅黑"/>
        </w:rPr>
        <w:t>UpdateServer</w:t>
      </w:r>
      <w:proofErr w:type="spellEnd"/>
      <w:r>
        <w:t>一般为一主</w:t>
      </w:r>
      <w:proofErr w:type="gramStart"/>
      <w:r>
        <w:t>一</w:t>
      </w:r>
      <w:proofErr w:type="gramEnd"/>
      <w:r>
        <w:t>备，主</w:t>
      </w:r>
      <w:proofErr w:type="gramStart"/>
      <w:r>
        <w:t>备之间</w:t>
      </w:r>
      <w:proofErr w:type="gramEnd"/>
      <w:r>
        <w:t>可以配置不同的同步模式。部署时，</w:t>
      </w:r>
      <w:proofErr w:type="spellStart"/>
      <w:r>
        <w:rPr>
          <w:rFonts w:ascii="微软雅黑" w:eastAsia="微软雅黑" w:hAnsi="微软雅黑" w:cs="微软雅黑"/>
        </w:rPr>
        <w:t>UpdateServer</w:t>
      </w:r>
      <w:proofErr w:type="spellEnd"/>
      <w:r>
        <w:t>进程和</w:t>
      </w:r>
      <w:proofErr w:type="spellStart"/>
      <w:r>
        <w:rPr>
          <w:rFonts w:ascii="微软雅黑" w:eastAsia="微软雅黑" w:hAnsi="微软雅黑" w:cs="微软雅黑"/>
        </w:rPr>
        <w:t>RootServer</w:t>
      </w:r>
      <w:proofErr w:type="spellEnd"/>
      <w:r>
        <w:t>进程往往共用物理服务器。</w:t>
      </w:r>
    </w:p>
    <w:p w14:paraId="475F0E77" w14:textId="77777777" w:rsidR="00C97CE8" w:rsidRDefault="007C2E36" w:rsidP="00B55381">
      <w:pPr>
        <w:numPr>
          <w:ilvl w:val="0"/>
          <w:numId w:val="195"/>
        </w:numPr>
        <w:ind w:right="47" w:firstLineChars="200" w:firstLine="480"/>
      </w:pPr>
      <w:proofErr w:type="spellStart"/>
      <w:r>
        <w:rPr>
          <w:rFonts w:ascii="微软雅黑" w:eastAsia="微软雅黑" w:hAnsi="微软雅黑" w:cs="微软雅黑"/>
        </w:rPr>
        <w:t>ChunkServer</w:t>
      </w:r>
      <w:proofErr w:type="spellEnd"/>
      <w:r>
        <w:t>。保存基准数据的服务器，通常是多台，为了避免软</w:t>
      </w:r>
      <w:r>
        <w:rPr>
          <w:rFonts w:ascii="微软雅黑" w:eastAsia="微软雅黑" w:hAnsi="微软雅黑" w:cs="微软雅黑"/>
        </w:rPr>
        <w:t>/</w:t>
      </w:r>
      <w:r>
        <w:t>硬件故障导致的服务中断，同一份基准数据通常保存</w:t>
      </w:r>
      <w:r>
        <w:rPr>
          <w:rFonts w:ascii="微软雅黑" w:eastAsia="微软雅黑" w:hAnsi="微软雅黑" w:cs="微软雅黑"/>
        </w:rPr>
        <w:t>3</w:t>
      </w:r>
      <w:r>
        <w:t>份并存储在不同的</w:t>
      </w:r>
      <w:proofErr w:type="spellStart"/>
      <w:r>
        <w:rPr>
          <w:rFonts w:ascii="微软雅黑" w:eastAsia="微软雅黑" w:hAnsi="微软雅黑" w:cs="微软雅黑"/>
        </w:rPr>
        <w:t>ChunkServer</w:t>
      </w:r>
      <w:proofErr w:type="spellEnd"/>
      <w:r>
        <w:t>上。</w:t>
      </w:r>
    </w:p>
    <w:p w14:paraId="24BAD7A7" w14:textId="77777777" w:rsidR="00C97CE8" w:rsidRDefault="007C2E36" w:rsidP="00B55381">
      <w:pPr>
        <w:numPr>
          <w:ilvl w:val="0"/>
          <w:numId w:val="195"/>
        </w:numPr>
        <w:spacing w:after="10"/>
        <w:ind w:right="47" w:firstLineChars="200" w:firstLine="480"/>
      </w:pPr>
      <w:proofErr w:type="spellStart"/>
      <w:r>
        <w:rPr>
          <w:rFonts w:ascii="微软雅黑" w:eastAsia="微软雅黑" w:hAnsi="微软雅黑" w:cs="微软雅黑"/>
        </w:rPr>
        <w:t>MergeServer</w:t>
      </w:r>
      <w:proofErr w:type="spellEnd"/>
      <w:r>
        <w:t>。接收并解析用户的</w:t>
      </w:r>
      <w:r>
        <w:rPr>
          <w:rFonts w:ascii="微软雅黑" w:eastAsia="微软雅黑" w:hAnsi="微软雅黑" w:cs="微软雅黑"/>
        </w:rPr>
        <w:t>SQL</w:t>
      </w:r>
      <w:r>
        <w:t>请求，经过词法分析、语法分析、查询优化等一系列操作后转发给相应的</w:t>
      </w:r>
      <w:proofErr w:type="spellStart"/>
      <w:r>
        <w:rPr>
          <w:rFonts w:ascii="微软雅黑" w:eastAsia="微软雅黑" w:hAnsi="微软雅黑" w:cs="微软雅黑"/>
        </w:rPr>
        <w:t>ChunkServer</w:t>
      </w:r>
      <w:proofErr w:type="spellEnd"/>
      <w:r>
        <w:t>或者</w:t>
      </w:r>
      <w:proofErr w:type="spellStart"/>
      <w:r>
        <w:rPr>
          <w:rFonts w:ascii="微软雅黑" w:eastAsia="微软雅黑" w:hAnsi="微软雅黑" w:cs="微软雅黑"/>
        </w:rPr>
        <w:t>UpdateServer</w:t>
      </w:r>
      <w:proofErr w:type="spellEnd"/>
      <w:r>
        <w:t>。如果请求的数据分布在多台</w:t>
      </w:r>
      <w:proofErr w:type="spellStart"/>
      <w:r>
        <w:rPr>
          <w:rFonts w:ascii="微软雅黑" w:eastAsia="微软雅黑" w:hAnsi="微软雅黑" w:cs="微软雅黑"/>
        </w:rPr>
        <w:t>ChunkServer</w:t>
      </w:r>
      <w:proofErr w:type="spellEnd"/>
      <w:r>
        <w:t>上，</w:t>
      </w:r>
      <w:proofErr w:type="spellStart"/>
      <w:r>
        <w:rPr>
          <w:rFonts w:ascii="微软雅黑" w:eastAsia="微软雅黑" w:hAnsi="微软雅黑" w:cs="微软雅黑"/>
        </w:rPr>
        <w:t>MergeServer</w:t>
      </w:r>
      <w:proofErr w:type="spellEnd"/>
      <w:r>
        <w:t>还需要对多台</w:t>
      </w:r>
      <w:proofErr w:type="spellStart"/>
      <w:r>
        <w:rPr>
          <w:rFonts w:ascii="微软雅黑" w:eastAsia="微软雅黑" w:hAnsi="微软雅黑" w:cs="微软雅黑"/>
        </w:rPr>
        <w:t>ChunkServer</w:t>
      </w:r>
      <w:proofErr w:type="spellEnd"/>
      <w:r>
        <w:t>返回的结果进行合并。客户端</w:t>
      </w:r>
      <w:proofErr w:type="gramStart"/>
      <w:r>
        <w:t>和</w:t>
      </w:r>
      <w:proofErr w:type="gramEnd"/>
    </w:p>
    <w:p w14:paraId="2EEFF524"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MergeServer</w:t>
      </w:r>
      <w:proofErr w:type="spellEnd"/>
      <w:r>
        <w:t>之间采用原生的</w:t>
      </w:r>
      <w:r>
        <w:rPr>
          <w:rFonts w:ascii="微软雅黑" w:eastAsia="微软雅黑" w:hAnsi="微软雅黑" w:cs="微软雅黑"/>
        </w:rPr>
        <w:t>MySQL</w:t>
      </w:r>
      <w:r>
        <w:t>通信协议，</w:t>
      </w:r>
      <w:r>
        <w:rPr>
          <w:rFonts w:ascii="微软雅黑" w:eastAsia="微软雅黑" w:hAnsi="微软雅黑" w:cs="微软雅黑"/>
        </w:rPr>
        <w:t>MySQL</w:t>
      </w:r>
      <w:r>
        <w:t>客户端可以直接访问</w:t>
      </w:r>
      <w:proofErr w:type="spellStart"/>
      <w:r>
        <w:rPr>
          <w:rFonts w:ascii="微软雅黑" w:eastAsia="微软雅黑" w:hAnsi="微软雅黑" w:cs="微软雅黑"/>
        </w:rPr>
        <w:t>MergeServer</w:t>
      </w:r>
      <w:proofErr w:type="spellEnd"/>
      <w:r>
        <w:t>。</w:t>
      </w:r>
    </w:p>
    <w:p w14:paraId="469C26E4" w14:textId="77777777" w:rsidR="00C97CE8" w:rsidRDefault="007C2E36" w:rsidP="00A031EB">
      <w:pPr>
        <w:ind w:left="490" w:right="47" w:firstLineChars="200" w:firstLine="480"/>
      </w:pPr>
      <w:r>
        <w:rPr>
          <w:rFonts w:ascii="微软雅黑" w:eastAsia="微软雅黑" w:hAnsi="微软雅黑" w:cs="微软雅黑"/>
          <w:b/>
        </w:rPr>
        <w:t>2.</w:t>
      </w:r>
      <w:r>
        <w:t>数据查询流程</w:t>
      </w:r>
    </w:p>
    <w:p w14:paraId="6F8CD73C" w14:textId="77777777" w:rsidR="00C97CE8" w:rsidRDefault="007C2E36" w:rsidP="00A031EB">
      <w:pPr>
        <w:ind w:left="-15" w:right="47" w:firstLineChars="200" w:firstLine="480"/>
      </w:pPr>
      <w:r>
        <w:t>如图</w:t>
      </w:r>
      <w:r>
        <w:rPr>
          <w:rFonts w:ascii="微软雅黑" w:eastAsia="微软雅黑" w:hAnsi="微软雅黑" w:cs="微软雅黑"/>
        </w:rPr>
        <w:t>11-13</w:t>
      </w:r>
      <w:r>
        <w:t>所示，用户可以通过兼容</w:t>
      </w:r>
      <w:r>
        <w:rPr>
          <w:rFonts w:ascii="微软雅黑" w:eastAsia="微软雅黑" w:hAnsi="微软雅黑" w:cs="微软雅黑"/>
        </w:rPr>
        <w:t>MySQL</w:t>
      </w:r>
      <w:r>
        <w:t>协议的客户端，</w:t>
      </w:r>
      <w:r>
        <w:rPr>
          <w:rFonts w:ascii="微软雅黑" w:eastAsia="微软雅黑" w:hAnsi="微软雅黑" w:cs="微软雅黑"/>
        </w:rPr>
        <w:t>JDBC/ODBC</w:t>
      </w:r>
      <w:r>
        <w:t>等方式将</w:t>
      </w:r>
      <w:r>
        <w:rPr>
          <w:rFonts w:ascii="微软雅黑" w:eastAsia="微软雅黑" w:hAnsi="微软雅黑" w:cs="微软雅黑"/>
        </w:rPr>
        <w:t xml:space="preserve">SQL </w:t>
      </w:r>
      <w:r>
        <w:t>请求发送给某台</w:t>
      </w:r>
      <w:proofErr w:type="spellStart"/>
      <w:r>
        <w:rPr>
          <w:rFonts w:ascii="微软雅黑" w:eastAsia="微软雅黑" w:hAnsi="微软雅黑" w:cs="微软雅黑"/>
        </w:rPr>
        <w:t>MergeServer</w:t>
      </w:r>
      <w:proofErr w:type="spellEnd"/>
      <w:r>
        <w:t>，</w:t>
      </w:r>
      <w:proofErr w:type="spellStart"/>
      <w:r>
        <w:rPr>
          <w:rFonts w:ascii="微软雅黑" w:eastAsia="微软雅黑" w:hAnsi="微软雅黑" w:cs="微软雅黑"/>
        </w:rPr>
        <w:t>MergeServer</w:t>
      </w:r>
      <w:proofErr w:type="spellEnd"/>
      <w:r>
        <w:t>的</w:t>
      </w:r>
      <w:r>
        <w:rPr>
          <w:rFonts w:ascii="微软雅黑" w:eastAsia="微软雅黑" w:hAnsi="微软雅黑" w:cs="微软雅黑"/>
        </w:rPr>
        <w:t>MySQL</w:t>
      </w:r>
      <w:r>
        <w:t>协议模块将解析出其中的</w:t>
      </w:r>
      <w:r>
        <w:rPr>
          <w:rFonts w:ascii="微软雅黑" w:eastAsia="微软雅黑" w:hAnsi="微软雅黑" w:cs="微软雅黑"/>
        </w:rPr>
        <w:t>SQL</w:t>
      </w:r>
      <w:r>
        <w:t>语句，并交给</w:t>
      </w:r>
      <w:r>
        <w:rPr>
          <w:rFonts w:ascii="微软雅黑" w:eastAsia="微软雅黑" w:hAnsi="微软雅黑" w:cs="微软雅黑"/>
        </w:rPr>
        <w:t>MS-SQL</w:t>
      </w:r>
      <w:r>
        <w:t>模块进行词法分析（采用</w:t>
      </w:r>
      <w:r>
        <w:rPr>
          <w:rFonts w:ascii="微软雅黑" w:eastAsia="微软雅黑" w:hAnsi="微软雅黑" w:cs="微软雅黑"/>
        </w:rPr>
        <w:t>GNU Flex</w:t>
      </w:r>
      <w:r>
        <w:t>实现）、语法分析（采用</w:t>
      </w:r>
      <w:r>
        <w:rPr>
          <w:rFonts w:ascii="微软雅黑" w:eastAsia="微软雅黑" w:hAnsi="微软雅黑" w:cs="微软雅黑"/>
        </w:rPr>
        <w:t>GNU Bison</w:t>
      </w:r>
      <w:r>
        <w:t>实现）、预处理，并生成逻辑执行计划和物理执行计划。</w:t>
      </w:r>
    </w:p>
    <w:p w14:paraId="092A13E8" w14:textId="77777777" w:rsidR="00C97CE8" w:rsidRDefault="007C2E36" w:rsidP="00A031EB">
      <w:pPr>
        <w:spacing w:after="5"/>
        <w:ind w:left="-15" w:right="47" w:firstLineChars="200" w:firstLine="480"/>
      </w:pPr>
      <w:r>
        <w:t>如果是只读事务，</w:t>
      </w:r>
      <w:proofErr w:type="spellStart"/>
      <w:r>
        <w:rPr>
          <w:rFonts w:ascii="微软雅黑" w:eastAsia="微软雅黑" w:hAnsi="微软雅黑" w:cs="微软雅黑"/>
        </w:rPr>
        <w:t>MergeServer</w:t>
      </w:r>
      <w:proofErr w:type="spellEnd"/>
      <w:r>
        <w:t>需要首先定位请求的数据所在的</w:t>
      </w:r>
      <w:proofErr w:type="spellStart"/>
      <w:r>
        <w:rPr>
          <w:rFonts w:ascii="微软雅黑" w:eastAsia="微软雅黑" w:hAnsi="微软雅黑" w:cs="微软雅黑"/>
        </w:rPr>
        <w:t>ChunkServer</w:t>
      </w:r>
      <w:proofErr w:type="spellEnd"/>
      <w:r>
        <w:t>，接着</w:t>
      </w:r>
      <w:proofErr w:type="gramStart"/>
      <w:r>
        <w:t>往相应</w:t>
      </w:r>
      <w:proofErr w:type="gramEnd"/>
      <w:r>
        <w:t>的</w:t>
      </w:r>
      <w:proofErr w:type="spellStart"/>
      <w:r>
        <w:rPr>
          <w:rFonts w:ascii="微软雅黑" w:eastAsia="微软雅黑" w:hAnsi="微软雅黑" w:cs="微软雅黑"/>
        </w:rPr>
        <w:t>ChunkServer</w:t>
      </w:r>
      <w:proofErr w:type="spellEnd"/>
      <w:r>
        <w:t>发送</w:t>
      </w:r>
      <w:r>
        <w:rPr>
          <w:rFonts w:ascii="微软雅黑" w:eastAsia="微软雅黑" w:hAnsi="微软雅黑" w:cs="微软雅黑"/>
        </w:rPr>
        <w:t>SQL</w:t>
      </w:r>
      <w:r>
        <w:t>子请求，每个</w:t>
      </w:r>
      <w:proofErr w:type="spellStart"/>
      <w:r>
        <w:rPr>
          <w:rFonts w:ascii="微软雅黑" w:eastAsia="微软雅黑" w:hAnsi="微软雅黑" w:cs="微软雅黑"/>
        </w:rPr>
        <w:t>ChunkServer</w:t>
      </w:r>
      <w:proofErr w:type="spellEnd"/>
      <w:r>
        <w:t>将调用</w:t>
      </w:r>
      <w:r>
        <w:rPr>
          <w:rFonts w:ascii="微软雅黑" w:eastAsia="微软雅黑" w:hAnsi="微软雅黑" w:cs="微软雅黑"/>
        </w:rPr>
        <w:t>CS-SQL</w:t>
      </w:r>
      <w:r>
        <w:t>模块计算</w:t>
      </w:r>
      <w:r>
        <w:rPr>
          <w:rFonts w:ascii="微软雅黑" w:eastAsia="微软雅黑" w:hAnsi="微软雅黑" w:cs="微软雅黑"/>
        </w:rPr>
        <w:t>SQL</w:t>
      </w:r>
      <w:r>
        <w:t>子请求的结果，并将计算结果返回给</w:t>
      </w:r>
      <w:proofErr w:type="spellStart"/>
      <w:r>
        <w:rPr>
          <w:rFonts w:ascii="微软雅黑" w:eastAsia="微软雅黑" w:hAnsi="微软雅黑" w:cs="微软雅黑"/>
        </w:rPr>
        <w:t>MergeServer</w:t>
      </w:r>
      <w:proofErr w:type="spellEnd"/>
      <w:r>
        <w:t>。最后，</w:t>
      </w:r>
      <w:proofErr w:type="spellStart"/>
      <w:r>
        <w:rPr>
          <w:rFonts w:ascii="微软雅黑" w:eastAsia="微软雅黑" w:hAnsi="微软雅黑" w:cs="微软雅黑"/>
        </w:rPr>
        <w:t>MergeServer</w:t>
      </w:r>
      <w:proofErr w:type="spellEnd"/>
      <w:r>
        <w:t>需要整合这些子请求的返回结果，执行结果合并、联表、子查询等操作，得到最终结果并返回给客户端。</w:t>
      </w:r>
    </w:p>
    <w:p w14:paraId="2E4A6F8B" w14:textId="77777777" w:rsidR="00C97CE8" w:rsidRDefault="007C2E36" w:rsidP="00A031EB">
      <w:pPr>
        <w:spacing w:after="111" w:line="259" w:lineRule="auto"/>
        <w:ind w:left="756" w:firstLineChars="200" w:firstLine="480"/>
      </w:pPr>
      <w:r>
        <w:rPr>
          <w:noProof/>
        </w:rPr>
        <w:lastRenderedPageBreak/>
        <w:drawing>
          <wp:inline distT="0" distB="0" distL="0" distR="0" wp14:anchorId="2443BBA6" wp14:editId="5582A865">
            <wp:extent cx="4991101" cy="3444240"/>
            <wp:effectExtent l="0" t="0" r="0" b="0"/>
            <wp:docPr id="45529" name="Picture 45529"/>
            <wp:cNvGraphicFramePr/>
            <a:graphic xmlns:a="http://schemas.openxmlformats.org/drawingml/2006/main">
              <a:graphicData uri="http://schemas.openxmlformats.org/drawingml/2006/picture">
                <pic:pic xmlns:pic="http://schemas.openxmlformats.org/drawingml/2006/picture">
                  <pic:nvPicPr>
                    <pic:cNvPr id="45529" name="Picture 45529"/>
                    <pic:cNvPicPr/>
                  </pic:nvPicPr>
                  <pic:blipFill>
                    <a:blip r:embed="rId441"/>
                    <a:stretch>
                      <a:fillRect/>
                    </a:stretch>
                  </pic:blipFill>
                  <pic:spPr>
                    <a:xfrm>
                      <a:off x="0" y="0"/>
                      <a:ext cx="4991101" cy="3444240"/>
                    </a:xfrm>
                    <a:prstGeom prst="rect">
                      <a:avLst/>
                    </a:prstGeom>
                  </pic:spPr>
                </pic:pic>
              </a:graphicData>
            </a:graphic>
          </wp:inline>
        </w:drawing>
      </w:r>
    </w:p>
    <w:p w14:paraId="78A5ED2D"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11-13 </w:t>
      </w:r>
      <w:r>
        <w:rPr>
          <w:color w:val="A25400"/>
          <w:sz w:val="22"/>
        </w:rPr>
        <w:t>数据查询流程图</w:t>
      </w:r>
    </w:p>
    <w:p w14:paraId="1088D4B5" w14:textId="77777777" w:rsidR="00C97CE8" w:rsidRDefault="007C2E36" w:rsidP="00A031EB">
      <w:pPr>
        <w:ind w:left="-15" w:right="47" w:firstLineChars="200" w:firstLine="480"/>
      </w:pPr>
      <w:r>
        <w:t>如果是读</w:t>
      </w:r>
      <w:r>
        <w:rPr>
          <w:rFonts w:ascii="微软雅黑" w:eastAsia="微软雅黑" w:hAnsi="微软雅黑" w:cs="微软雅黑"/>
        </w:rPr>
        <w:t>/</w:t>
      </w:r>
      <w:r>
        <w:t>写事务，</w:t>
      </w:r>
      <w:proofErr w:type="spellStart"/>
      <w:r>
        <w:rPr>
          <w:rFonts w:ascii="微软雅黑" w:eastAsia="微软雅黑" w:hAnsi="微软雅黑" w:cs="微软雅黑"/>
        </w:rPr>
        <w:t>MergeServer</w:t>
      </w:r>
      <w:proofErr w:type="spellEnd"/>
      <w:r>
        <w:t>需要首先从</w:t>
      </w:r>
      <w:proofErr w:type="spellStart"/>
      <w:r>
        <w:rPr>
          <w:rFonts w:ascii="微软雅黑" w:eastAsia="微软雅黑" w:hAnsi="微软雅黑" w:cs="微软雅黑"/>
        </w:rPr>
        <w:t>ChunkServer</w:t>
      </w:r>
      <w:proofErr w:type="spellEnd"/>
      <w:r>
        <w:t>中读取需要的基线数据，接着将物理执行计划以及基线数据一起发送给</w:t>
      </w:r>
      <w:proofErr w:type="spellStart"/>
      <w:r>
        <w:rPr>
          <w:rFonts w:ascii="微软雅黑" w:eastAsia="微软雅黑" w:hAnsi="微软雅黑" w:cs="微软雅黑"/>
        </w:rPr>
        <w:t>UpdateServer</w:t>
      </w:r>
      <w:proofErr w:type="spellEnd"/>
      <w:r>
        <w:t>，</w:t>
      </w:r>
      <w:proofErr w:type="spellStart"/>
      <w:r>
        <w:rPr>
          <w:rFonts w:ascii="微软雅黑" w:eastAsia="微软雅黑" w:hAnsi="微软雅黑" w:cs="微软雅黑"/>
        </w:rPr>
        <w:t>UpdateServer</w:t>
      </w:r>
      <w:proofErr w:type="spellEnd"/>
      <w:r>
        <w:t>将调用</w:t>
      </w:r>
      <w:r>
        <w:rPr>
          <w:rFonts w:ascii="微软雅黑" w:eastAsia="微软雅黑" w:hAnsi="微软雅黑" w:cs="微软雅黑"/>
        </w:rPr>
        <w:t>PS-SQL</w:t>
      </w:r>
      <w:r>
        <w:t>模块完成最终的写事务。</w:t>
      </w:r>
    </w:p>
    <w:p w14:paraId="6C54D2E2" w14:textId="77777777" w:rsidR="00C97CE8" w:rsidRDefault="007C2E36" w:rsidP="00A031EB">
      <w:pPr>
        <w:tabs>
          <w:tab w:val="center" w:pos="3746"/>
          <w:tab w:val="right" w:pos="9422"/>
        </w:tabs>
        <w:spacing w:after="6" w:line="258" w:lineRule="auto"/>
        <w:ind w:left="0" w:firstLineChars="200" w:firstLine="440"/>
      </w:pPr>
      <w:r>
        <w:rPr>
          <w:rFonts w:ascii="Calibri" w:eastAsia="Calibri" w:hAnsi="Calibri" w:cs="Calibri"/>
          <w:sz w:val="22"/>
        </w:rPr>
        <w:tab/>
      </w:r>
      <w:r>
        <w:rPr>
          <w:rFonts w:ascii="微软雅黑" w:eastAsia="微软雅黑" w:hAnsi="微软雅黑" w:cs="微软雅黑"/>
        </w:rPr>
        <w:t>CS-SQL</w:t>
      </w:r>
      <w:r>
        <w:t>：实现针对单个</w:t>
      </w:r>
      <w:r>
        <w:rPr>
          <w:rFonts w:ascii="微软雅黑" w:eastAsia="微软雅黑" w:hAnsi="微软雅黑" w:cs="微软雅黑"/>
        </w:rPr>
        <w:t>table</w:t>
      </w:r>
      <w:r>
        <w:t>的</w:t>
      </w:r>
      <w:r>
        <w:rPr>
          <w:rFonts w:ascii="微软雅黑" w:eastAsia="微软雅黑" w:hAnsi="微软雅黑" w:cs="微软雅黑"/>
        </w:rPr>
        <w:t>SQL</w:t>
      </w:r>
      <w:r>
        <w:t>查询，包括表格扫描（</w:t>
      </w:r>
      <w:r>
        <w:rPr>
          <w:rFonts w:ascii="微软雅黑" w:eastAsia="微软雅黑" w:hAnsi="微软雅黑" w:cs="微软雅黑"/>
        </w:rPr>
        <w:t xml:space="preserve">table </w:t>
      </w:r>
      <w:r>
        <w:rPr>
          <w:rFonts w:ascii="微软雅黑" w:eastAsia="微软雅黑" w:hAnsi="微软雅黑" w:cs="微软雅黑"/>
        </w:rPr>
        <w:tab/>
        <w:t>scan</w:t>
      </w:r>
      <w:r>
        <w:t>）、投影</w:t>
      </w:r>
    </w:p>
    <w:p w14:paraId="0D2B0B9C" w14:textId="77777777" w:rsidR="00C97CE8" w:rsidRDefault="007C2E36" w:rsidP="00A031EB">
      <w:pPr>
        <w:spacing w:after="49" w:line="251" w:lineRule="auto"/>
        <w:ind w:left="-15" w:firstLineChars="200" w:firstLine="480"/>
      </w:pPr>
      <w:r>
        <w:t>（</w:t>
      </w:r>
      <w:r>
        <w:rPr>
          <w:rFonts w:ascii="微软雅黑" w:eastAsia="微软雅黑" w:hAnsi="微软雅黑" w:cs="微软雅黑"/>
        </w:rPr>
        <w:t>projection</w:t>
      </w:r>
      <w:r>
        <w:t>）、过滤（</w:t>
      </w:r>
      <w:r>
        <w:rPr>
          <w:rFonts w:ascii="微软雅黑" w:eastAsia="微软雅黑" w:hAnsi="微软雅黑" w:cs="微软雅黑"/>
        </w:rPr>
        <w:t>filter</w:t>
      </w:r>
      <w:r>
        <w:t>）、排序（</w:t>
      </w:r>
      <w:r>
        <w:rPr>
          <w:rFonts w:ascii="微软雅黑" w:eastAsia="微软雅黑" w:hAnsi="微软雅黑" w:cs="微软雅黑"/>
        </w:rPr>
        <w:t>order by</w:t>
      </w:r>
      <w:r>
        <w:t>）、分组（</w:t>
      </w:r>
      <w:r>
        <w:rPr>
          <w:rFonts w:ascii="微软雅黑" w:eastAsia="微软雅黑" w:hAnsi="微软雅黑" w:cs="微软雅黑"/>
        </w:rPr>
        <w:t>group by</w:t>
      </w:r>
      <w:r>
        <w:t>）、分页（</w:t>
      </w:r>
      <w:r>
        <w:rPr>
          <w:rFonts w:ascii="微软雅黑" w:eastAsia="微软雅黑" w:hAnsi="微软雅黑" w:cs="微软雅黑"/>
        </w:rPr>
        <w:t>limit</w:t>
      </w:r>
      <w:r>
        <w:t>），支持表达式计算、聚集函数（</w:t>
      </w:r>
      <w:r>
        <w:rPr>
          <w:rFonts w:ascii="微软雅黑" w:eastAsia="微软雅黑" w:hAnsi="微软雅黑" w:cs="微软雅黑"/>
        </w:rPr>
        <w:t>count/sum/max/min</w:t>
      </w:r>
      <w:r>
        <w:t>等）。执行表格扫描时，需要从</w:t>
      </w:r>
      <w:r>
        <w:rPr>
          <w:rFonts w:ascii="微软雅黑" w:eastAsia="微软雅黑" w:hAnsi="微软雅黑" w:cs="微软雅黑"/>
        </w:rPr>
        <w:t>UPS</w:t>
      </w:r>
      <w:r>
        <w:t>读取修改增量，与本地的基准数据合并。</w:t>
      </w:r>
    </w:p>
    <w:p w14:paraId="47691B8A" w14:textId="77777777" w:rsidR="00C97CE8" w:rsidRDefault="007C2E36" w:rsidP="00A031EB">
      <w:pPr>
        <w:ind w:left="-15" w:right="47" w:firstLineChars="200" w:firstLine="480"/>
      </w:pPr>
      <w:r>
        <w:rPr>
          <w:rFonts w:ascii="微软雅黑" w:eastAsia="微软雅黑" w:hAnsi="微软雅黑" w:cs="微软雅黑"/>
        </w:rPr>
        <w:t>UPS-SQL</w:t>
      </w:r>
      <w:r>
        <w:t>：实现写事务，支持的功能包括多版本并发控制、操作日志多线程并发回放等。</w:t>
      </w:r>
    </w:p>
    <w:p w14:paraId="26525BFE" w14:textId="77777777" w:rsidR="00C97CE8" w:rsidRDefault="007C2E36" w:rsidP="00A031EB">
      <w:pPr>
        <w:ind w:left="-15" w:right="47" w:firstLineChars="200" w:firstLine="480"/>
      </w:pPr>
      <w:r>
        <w:rPr>
          <w:rFonts w:ascii="微软雅黑" w:eastAsia="微软雅黑" w:hAnsi="微软雅黑" w:cs="微软雅黑"/>
        </w:rPr>
        <w:t>MS-SQL</w:t>
      </w:r>
      <w:r>
        <w:t>：</w:t>
      </w:r>
      <w:r>
        <w:rPr>
          <w:rFonts w:ascii="微软雅黑" w:eastAsia="微软雅黑" w:hAnsi="微软雅黑" w:cs="微软雅黑"/>
        </w:rPr>
        <w:t>SQL</w:t>
      </w:r>
      <w:r>
        <w:t xml:space="preserve">语句解析，包括词法分析、语法分析、预处理、生成执行计划，按照 </w:t>
      </w:r>
      <w:r>
        <w:rPr>
          <w:rFonts w:ascii="微软雅黑" w:eastAsia="微软雅黑" w:hAnsi="微软雅黑" w:cs="微软雅黑"/>
        </w:rPr>
        <w:t>tablet</w:t>
      </w:r>
      <w:r>
        <w:t>范围合并多个</w:t>
      </w:r>
      <w:proofErr w:type="spellStart"/>
      <w:r>
        <w:rPr>
          <w:rFonts w:ascii="微软雅黑" w:eastAsia="微软雅黑" w:hAnsi="微软雅黑" w:cs="微软雅黑"/>
        </w:rPr>
        <w:t>ChunkServer</w:t>
      </w:r>
      <w:proofErr w:type="spellEnd"/>
      <w:r>
        <w:t>返回的部分结果，实现针对多个表格的物理操作符，包括联表（</w:t>
      </w:r>
      <w:r>
        <w:rPr>
          <w:rFonts w:ascii="微软雅黑" w:eastAsia="微软雅黑" w:hAnsi="微软雅黑" w:cs="微软雅黑"/>
        </w:rPr>
        <w:t>Join</w:t>
      </w:r>
      <w:r>
        <w:t>）、子查询（</w:t>
      </w:r>
      <w:r>
        <w:rPr>
          <w:rFonts w:ascii="微软雅黑" w:eastAsia="微软雅黑" w:hAnsi="微软雅黑" w:cs="微软雅黑"/>
        </w:rPr>
        <w:t>Subquery</w:t>
      </w:r>
      <w:r>
        <w:t>）等。</w:t>
      </w:r>
    </w:p>
    <w:p w14:paraId="409FF777" w14:textId="77777777" w:rsidR="00C97CE8" w:rsidRDefault="007C2E36" w:rsidP="00A031EB">
      <w:pPr>
        <w:ind w:left="490" w:right="47" w:firstLineChars="200" w:firstLine="480"/>
      </w:pPr>
      <w:r>
        <w:rPr>
          <w:rFonts w:ascii="微软雅黑" w:eastAsia="微软雅黑" w:hAnsi="微软雅黑" w:cs="微软雅黑"/>
          <w:b/>
        </w:rPr>
        <w:t>3.</w:t>
      </w:r>
      <w:r>
        <w:t>系统特点及优势</w:t>
      </w:r>
    </w:p>
    <w:p w14:paraId="53E5620D" w14:textId="77777777" w:rsidR="00C97CE8" w:rsidRDefault="007C2E36" w:rsidP="00A031EB">
      <w:pPr>
        <w:spacing w:after="14" w:line="250" w:lineRule="auto"/>
        <w:ind w:right="195" w:firstLineChars="200" w:firstLine="480"/>
      </w:pPr>
      <w:proofErr w:type="spellStart"/>
      <w:r>
        <w:rPr>
          <w:rFonts w:ascii="微软雅黑" w:eastAsia="微软雅黑" w:hAnsi="微软雅黑" w:cs="微软雅黑"/>
        </w:rPr>
        <w:t>OceanBase</w:t>
      </w:r>
      <w:proofErr w:type="spellEnd"/>
      <w:r>
        <w:t>设计和实现时暂时摒弃了许多不需要的</w:t>
      </w:r>
      <w:r>
        <w:rPr>
          <w:rFonts w:ascii="微软雅黑" w:eastAsia="微软雅黑" w:hAnsi="微软雅黑" w:cs="微软雅黑"/>
        </w:rPr>
        <w:t>DBMS</w:t>
      </w:r>
      <w:r>
        <w:t>的功能，例如临时表、视图</w:t>
      </w:r>
    </w:p>
    <w:p w14:paraId="21EF740D" w14:textId="77777777" w:rsidR="00C97CE8" w:rsidRDefault="007C2E36" w:rsidP="00A031EB">
      <w:pPr>
        <w:ind w:left="-5" w:right="47" w:firstLineChars="200" w:firstLine="480"/>
      </w:pPr>
      <w:r>
        <w:t>（</w:t>
      </w:r>
      <w:r>
        <w:rPr>
          <w:rFonts w:ascii="微软雅黑" w:eastAsia="微软雅黑" w:hAnsi="微软雅黑" w:cs="微软雅黑"/>
        </w:rPr>
        <w:t>view</w:t>
      </w:r>
      <w:r>
        <w:t>）、</w:t>
      </w:r>
      <w:r>
        <w:rPr>
          <w:rFonts w:ascii="微软雅黑" w:eastAsia="微软雅黑" w:hAnsi="微软雅黑" w:cs="微软雅黑"/>
        </w:rPr>
        <w:t>SQL</w:t>
      </w:r>
      <w:r>
        <w:t>语言支持等，这使得研发团队能够把有限的资源集中到关键的功能上，例如数据一致性、高性能</w:t>
      </w:r>
      <w:proofErr w:type="gramStart"/>
      <w:r>
        <w:t>的跨表事务</w:t>
      </w:r>
      <w:proofErr w:type="gramEnd"/>
      <w:r>
        <w:t>、范围查询、</w:t>
      </w:r>
      <w:r>
        <w:rPr>
          <w:rFonts w:ascii="微软雅黑" w:eastAsia="微软雅黑" w:hAnsi="微软雅黑" w:cs="微软雅黑"/>
        </w:rPr>
        <w:t>join</w:t>
      </w:r>
      <w:r>
        <w:t>等。</w:t>
      </w:r>
    </w:p>
    <w:p w14:paraId="7A43DCB4" w14:textId="77777777" w:rsidR="00C97CE8" w:rsidRDefault="007C2E36" w:rsidP="00A031EB">
      <w:pPr>
        <w:spacing w:after="5"/>
        <w:ind w:left="-15" w:right="47" w:firstLineChars="200" w:firstLine="480"/>
      </w:pPr>
      <w:r>
        <w:lastRenderedPageBreak/>
        <w:t>虽然数据总量比较大，但跟许多行业一样，</w:t>
      </w:r>
      <w:proofErr w:type="gramStart"/>
      <w:r>
        <w:t>淘宝业务</w:t>
      </w:r>
      <w:proofErr w:type="gramEnd"/>
      <w:r>
        <w:t>一段时间（例如小时或天）内数据的增删改是有限的（通常一天不超过几千万次到几亿次），根据这个特点，</w:t>
      </w:r>
      <w:proofErr w:type="spellStart"/>
      <w:r>
        <w:rPr>
          <w:rFonts w:ascii="微软雅黑" w:eastAsia="微软雅黑" w:hAnsi="微软雅黑" w:cs="微软雅黑"/>
        </w:rPr>
        <w:t>OceanBase</w:t>
      </w:r>
      <w:proofErr w:type="spellEnd"/>
      <w:r>
        <w:rPr>
          <w:rFonts w:ascii="微软雅黑" w:eastAsia="微软雅黑" w:hAnsi="微软雅黑" w:cs="微软雅黑"/>
        </w:rPr>
        <w:t xml:space="preserve"> </w:t>
      </w:r>
      <w:r>
        <w:t>把一段时间内的增删改等修改操作以增量形式记录下来（称之为动态数据，通常保存在内存中），这样也使得主体数据在一段时间内保持相对稳定（称之为基准数据）。由于动态数据相对较小，通常情况下，</w:t>
      </w:r>
      <w:proofErr w:type="spellStart"/>
      <w:r>
        <w:rPr>
          <w:rFonts w:ascii="微软雅黑" w:eastAsia="微软雅黑" w:hAnsi="微软雅黑" w:cs="微软雅黑"/>
        </w:rPr>
        <w:t>OceanBase</w:t>
      </w:r>
      <w:proofErr w:type="spellEnd"/>
      <w:r>
        <w:t>把它保存在独立的服务器</w:t>
      </w:r>
    </w:p>
    <w:p w14:paraId="1876D842" w14:textId="77777777" w:rsidR="00C97CE8" w:rsidRDefault="007C2E36" w:rsidP="00A031EB">
      <w:pPr>
        <w:spacing w:after="6" w:line="251" w:lineRule="auto"/>
        <w:ind w:left="-15" w:right="63" w:firstLineChars="200" w:firstLine="480"/>
      </w:pPr>
      <w:proofErr w:type="spellStart"/>
      <w:r>
        <w:rPr>
          <w:rFonts w:ascii="微软雅黑" w:eastAsia="微软雅黑" w:hAnsi="微软雅黑" w:cs="微软雅黑"/>
        </w:rPr>
        <w:t>UpdateServer</w:t>
      </w:r>
      <w:proofErr w:type="spellEnd"/>
      <w:r>
        <w:t>的内存中，以内存保存增删</w:t>
      </w:r>
      <w:proofErr w:type="gramStart"/>
      <w:r>
        <w:t>改记录</w:t>
      </w:r>
      <w:proofErr w:type="gramEnd"/>
      <w:r>
        <w:t>极大地提高了系统写事务的性能。此外，假如每条修改平均消耗</w:t>
      </w:r>
      <w:r>
        <w:rPr>
          <w:rFonts w:ascii="微软雅黑" w:eastAsia="微软雅黑" w:hAnsi="微软雅黑" w:cs="微软雅黑"/>
        </w:rPr>
        <w:t>100 Bytes</w:t>
      </w:r>
      <w:r>
        <w:t>，那么</w:t>
      </w:r>
      <w:r>
        <w:rPr>
          <w:rFonts w:ascii="微软雅黑" w:eastAsia="微软雅黑" w:hAnsi="微软雅黑" w:cs="微软雅黑"/>
        </w:rPr>
        <w:t>10GB</w:t>
      </w:r>
      <w:r>
        <w:t>内存可以记录</w:t>
      </w:r>
      <w:r>
        <w:rPr>
          <w:rFonts w:ascii="微软雅黑" w:eastAsia="微软雅黑" w:hAnsi="微软雅黑" w:cs="微软雅黑"/>
        </w:rPr>
        <w:t>100M</w:t>
      </w:r>
      <w:r>
        <w:t>（即</w:t>
      </w:r>
      <w:r>
        <w:rPr>
          <w:rFonts w:ascii="微软雅黑" w:eastAsia="微软雅黑" w:hAnsi="微软雅黑" w:cs="微软雅黑"/>
        </w:rPr>
        <w:t>1</w:t>
      </w:r>
      <w:r>
        <w:t>亿）条修改，且扩充</w:t>
      </w:r>
      <w:proofErr w:type="spellStart"/>
      <w:r>
        <w:rPr>
          <w:rFonts w:ascii="微软雅黑" w:eastAsia="微软雅黑" w:hAnsi="微软雅黑" w:cs="微软雅黑"/>
        </w:rPr>
        <w:t>UpdateServer</w:t>
      </w:r>
      <w:proofErr w:type="spellEnd"/>
      <w:r>
        <w:t>内存即增加了内存中容纳的修改量。不仅如此，由于冻结后</w:t>
      </w:r>
      <w:r>
        <w:rPr>
          <w:rFonts w:ascii="微软雅黑" w:eastAsia="微软雅黑" w:hAnsi="微软雅黑" w:cs="微软雅黑"/>
        </w:rPr>
        <w:t xml:space="preserve"> </w:t>
      </w:r>
      <w:r>
        <w:t>的内存</w:t>
      </w:r>
      <w:proofErr w:type="gramStart"/>
      <w:r>
        <w:t>表不再</w:t>
      </w:r>
      <w:proofErr w:type="gramEnd"/>
      <w:r>
        <w:t>修改，它也可以转换成</w:t>
      </w:r>
      <w:proofErr w:type="spellStart"/>
      <w:r>
        <w:rPr>
          <w:rFonts w:ascii="微软雅黑" w:eastAsia="微软雅黑" w:hAnsi="微软雅黑" w:cs="微软雅黑"/>
        </w:rPr>
        <w:t>sstable</w:t>
      </w:r>
      <w:proofErr w:type="spellEnd"/>
      <w:r>
        <w:t>格式并保存到</w:t>
      </w:r>
      <w:r>
        <w:rPr>
          <w:rFonts w:ascii="微软雅黑" w:eastAsia="微软雅黑" w:hAnsi="微软雅黑" w:cs="微软雅黑"/>
        </w:rPr>
        <w:t>SSD</w:t>
      </w:r>
      <w:r>
        <w:t>固态盘或磁盘上。转储到</w:t>
      </w:r>
      <w:r>
        <w:rPr>
          <w:rFonts w:ascii="微软雅黑" w:eastAsia="微软雅黑" w:hAnsi="微软雅黑" w:cs="微软雅黑"/>
        </w:rPr>
        <w:t>SSD</w:t>
      </w:r>
      <w:r>
        <w:t>固态盘后所</w:t>
      </w:r>
    </w:p>
    <w:p w14:paraId="225320FD" w14:textId="77777777" w:rsidR="00C97CE8" w:rsidRDefault="007C2E36" w:rsidP="00A031EB">
      <w:pPr>
        <w:spacing w:after="7"/>
        <w:ind w:left="-5" w:right="47" w:firstLineChars="200" w:firstLine="480"/>
      </w:pPr>
      <w:r>
        <w:t>占内存即可释放，并仍然可以提供较高性能的读服务，这也缓解了在极端情况下</w:t>
      </w:r>
    </w:p>
    <w:p w14:paraId="6A25488C" w14:textId="77777777" w:rsidR="00C97CE8" w:rsidRDefault="007C2E36" w:rsidP="00A031EB">
      <w:pPr>
        <w:ind w:left="-5" w:right="47" w:firstLineChars="200" w:firstLine="480"/>
      </w:pPr>
      <w:proofErr w:type="spellStart"/>
      <w:r>
        <w:rPr>
          <w:rFonts w:ascii="微软雅黑" w:eastAsia="微软雅黑" w:hAnsi="微软雅黑" w:cs="微软雅黑"/>
        </w:rPr>
        <w:t>UpdateServer</w:t>
      </w:r>
      <w:proofErr w:type="spellEnd"/>
      <w:r>
        <w:t>的内存需求。为了应对机器故障，动态数据服务器</w:t>
      </w:r>
      <w:proofErr w:type="spellStart"/>
      <w:r>
        <w:rPr>
          <w:rFonts w:ascii="微软雅黑" w:eastAsia="微软雅黑" w:hAnsi="微软雅黑" w:cs="微软雅黑"/>
        </w:rPr>
        <w:t>UpdateServer</w:t>
      </w:r>
      <w:proofErr w:type="spellEnd"/>
      <w:r>
        <w:t>写</w:t>
      </w:r>
      <w:r>
        <w:rPr>
          <w:rFonts w:ascii="微软雅黑" w:eastAsia="微软雅黑" w:hAnsi="微软雅黑" w:cs="微软雅黑"/>
        </w:rPr>
        <w:t xml:space="preserve">commit log </w:t>
      </w:r>
      <w:r>
        <w:t>并采取双机（甚至多机）热备。由于</w:t>
      </w:r>
      <w:proofErr w:type="spellStart"/>
      <w:r>
        <w:rPr>
          <w:rFonts w:ascii="微软雅黑" w:eastAsia="微软雅黑" w:hAnsi="微软雅黑" w:cs="微软雅黑"/>
        </w:rPr>
        <w:t>UpdateServer</w:t>
      </w:r>
      <w:proofErr w:type="spellEnd"/>
      <w:r>
        <w:t>的主备机是同步的，因此备机也可同时提供读服务。</w:t>
      </w:r>
    </w:p>
    <w:p w14:paraId="335D1D5E" w14:textId="77777777" w:rsidR="00C97CE8" w:rsidRDefault="007C2E36" w:rsidP="00A031EB">
      <w:pPr>
        <w:ind w:left="-15" w:right="47" w:firstLineChars="200" w:firstLine="480"/>
      </w:pPr>
      <w:r>
        <w:t>因为基准数据相对稳定，</w:t>
      </w:r>
      <w:proofErr w:type="spellStart"/>
      <w:r>
        <w:rPr>
          <w:rFonts w:ascii="微软雅黑" w:eastAsia="微软雅黑" w:hAnsi="微软雅黑" w:cs="微软雅黑"/>
        </w:rPr>
        <w:t>OceanBase</w:t>
      </w:r>
      <w:proofErr w:type="spellEnd"/>
      <w:r>
        <w:t>把它按照主键（</w:t>
      </w:r>
      <w:r>
        <w:rPr>
          <w:rFonts w:ascii="微软雅黑" w:eastAsia="微软雅黑" w:hAnsi="微软雅黑" w:cs="微软雅黑"/>
        </w:rPr>
        <w:t>primary key</w:t>
      </w:r>
      <w:r>
        <w:t>，也称为</w:t>
      </w:r>
      <w:r>
        <w:rPr>
          <w:rFonts w:ascii="微软雅黑" w:eastAsia="微软雅黑" w:hAnsi="微软雅黑" w:cs="微软雅黑"/>
        </w:rPr>
        <w:t>row key</w:t>
      </w:r>
      <w:r>
        <w:t>）分段（即</w:t>
      </w:r>
      <w:r>
        <w:rPr>
          <w:rFonts w:ascii="微软雅黑" w:eastAsia="微软雅黑" w:hAnsi="微软雅黑" w:cs="微软雅黑"/>
        </w:rPr>
        <w:t>tablet</w:t>
      </w:r>
      <w:r>
        <w:t>）后保存多个副本（一般是</w:t>
      </w:r>
      <w:r>
        <w:rPr>
          <w:rFonts w:ascii="微软雅黑" w:eastAsia="微软雅黑" w:hAnsi="微软雅黑" w:cs="微软雅黑"/>
        </w:rPr>
        <w:t>3</w:t>
      </w:r>
      <w:r>
        <w:t>个）到多台机器（</w:t>
      </w:r>
      <w:proofErr w:type="spellStart"/>
      <w:r>
        <w:rPr>
          <w:rFonts w:ascii="微软雅黑" w:eastAsia="微软雅黑" w:hAnsi="微软雅黑" w:cs="微软雅黑"/>
        </w:rPr>
        <w:t>ChunkServer</w:t>
      </w:r>
      <w:proofErr w:type="spellEnd"/>
      <w:r>
        <w:t>）上，避免了单台机器故障导致的服务中断，多个副本也提升了系统服务能力。单个</w:t>
      </w:r>
      <w:r>
        <w:rPr>
          <w:rFonts w:ascii="微软雅黑" w:eastAsia="微软雅黑" w:hAnsi="微软雅黑" w:cs="微软雅黑"/>
        </w:rPr>
        <w:t>tablet</w:t>
      </w:r>
      <w:r>
        <w:t>的尺寸可以根据应用数据特点进行配置，相对配置过小的</w:t>
      </w:r>
      <w:r>
        <w:rPr>
          <w:rFonts w:ascii="微软雅黑" w:eastAsia="微软雅黑" w:hAnsi="微软雅黑" w:cs="微软雅黑"/>
        </w:rPr>
        <w:t>tablet</w:t>
      </w:r>
      <w:r>
        <w:t>会合并，过大的</w:t>
      </w:r>
      <w:r>
        <w:rPr>
          <w:rFonts w:ascii="微软雅黑" w:eastAsia="微软雅黑" w:hAnsi="微软雅黑" w:cs="微软雅黑"/>
        </w:rPr>
        <w:t>tablet</w:t>
      </w:r>
      <w:r>
        <w:t>则会分裂。</w:t>
      </w:r>
    </w:p>
    <w:p w14:paraId="163C7851" w14:textId="77777777" w:rsidR="00C97CE8" w:rsidRDefault="007C2E36" w:rsidP="00A031EB">
      <w:pPr>
        <w:ind w:left="-15" w:right="47" w:firstLineChars="200" w:firstLine="480"/>
      </w:pPr>
      <w:r>
        <w:t>由于</w:t>
      </w:r>
      <w:r>
        <w:rPr>
          <w:rFonts w:ascii="微软雅黑" w:eastAsia="微软雅黑" w:hAnsi="微软雅黑" w:cs="微软雅黑"/>
        </w:rPr>
        <w:t>tablet</w:t>
      </w:r>
      <w:r>
        <w:t>按主键分块连续存放，因此</w:t>
      </w:r>
      <w:proofErr w:type="spellStart"/>
      <w:r>
        <w:rPr>
          <w:rFonts w:ascii="微软雅黑" w:eastAsia="微软雅黑" w:hAnsi="微软雅黑" w:cs="微软雅黑"/>
        </w:rPr>
        <w:t>OceanBase</w:t>
      </w:r>
      <w:proofErr w:type="spellEnd"/>
      <w:r>
        <w:t>按主键的范围查询对应着连续的磁盘读，</w:t>
      </w:r>
      <w:proofErr w:type="gramStart"/>
      <w:r>
        <w:t>十分</w:t>
      </w:r>
      <w:proofErr w:type="gramEnd"/>
      <w:r>
        <w:t>高效。</w:t>
      </w:r>
    </w:p>
    <w:p w14:paraId="28E074BF" w14:textId="77777777" w:rsidR="00C97CE8" w:rsidRDefault="007C2E36" w:rsidP="00A031EB">
      <w:pPr>
        <w:ind w:left="-15" w:right="47" w:firstLineChars="200" w:firstLine="480"/>
      </w:pPr>
      <w:r>
        <w:t>对于已经冻结</w:t>
      </w:r>
      <w:r>
        <w:rPr>
          <w:rFonts w:ascii="微软雅黑" w:eastAsia="微软雅黑" w:hAnsi="微软雅黑" w:cs="微软雅黑"/>
        </w:rPr>
        <w:t>/</w:t>
      </w:r>
      <w:r>
        <w:t>转储的动态数据，</w:t>
      </w:r>
      <w:proofErr w:type="spellStart"/>
      <w:r>
        <w:rPr>
          <w:rFonts w:ascii="微软雅黑" w:eastAsia="微软雅黑" w:hAnsi="微软雅黑" w:cs="微软雅黑"/>
        </w:rPr>
        <w:t>OceanBase</w:t>
      </w:r>
      <w:proofErr w:type="spellEnd"/>
      <w:r>
        <w:t>的</w:t>
      </w:r>
      <w:proofErr w:type="spellStart"/>
      <w:r>
        <w:rPr>
          <w:rFonts w:ascii="微软雅黑" w:eastAsia="微软雅黑" w:hAnsi="微软雅黑" w:cs="微软雅黑"/>
        </w:rPr>
        <w:t>ChunkServer</w:t>
      </w:r>
      <w:proofErr w:type="spellEnd"/>
      <w:r>
        <w:t>会在自己不是太繁忙的时候启动基准数据与冻结</w:t>
      </w:r>
      <w:r>
        <w:rPr>
          <w:rFonts w:ascii="微软雅黑" w:eastAsia="微软雅黑" w:hAnsi="微软雅黑" w:cs="微软雅黑"/>
        </w:rPr>
        <w:t>/</w:t>
      </w:r>
      <w:r>
        <w:t>转储内存表的合并，并生成新的基准数据。这种合并过程其实是一种范围查询，是一串连续的磁盘读和连续的磁盘写，也是很高效的。</w:t>
      </w:r>
    </w:p>
    <w:p w14:paraId="45EB9B81" w14:textId="77777777" w:rsidR="00C97CE8" w:rsidRDefault="007C2E36" w:rsidP="00A031EB">
      <w:pPr>
        <w:ind w:left="-15" w:right="47" w:firstLineChars="200" w:firstLine="480"/>
      </w:pPr>
      <w:r>
        <w:t>传统的</w:t>
      </w:r>
      <w:r>
        <w:rPr>
          <w:rFonts w:ascii="微软雅黑" w:eastAsia="微软雅黑" w:hAnsi="微软雅黑" w:cs="微软雅黑"/>
        </w:rPr>
        <w:t>DBMS</w:t>
      </w:r>
      <w:r>
        <w:t>提供了强大的事务性、良好的一致性和很短的查询修改响应时间，但数据规模受到严重制约，缺乏扩展性。现代</w:t>
      </w:r>
      <w:proofErr w:type="gramStart"/>
      <w:r>
        <w:t>云计算</w:t>
      </w:r>
      <w:proofErr w:type="gramEnd"/>
      <w:r>
        <w:t>提供了极大的数据规模、良好的扩展性，但缺乏</w:t>
      </w:r>
      <w:proofErr w:type="gramStart"/>
      <w:r>
        <w:t>跨行跨表事务</w:t>
      </w:r>
      <w:proofErr w:type="gramEnd"/>
      <w:r>
        <w:t>，数据一致性也较弱，查询修改响应时间通常也较长，</w:t>
      </w:r>
      <w:proofErr w:type="spellStart"/>
      <w:r>
        <w:rPr>
          <w:rFonts w:ascii="微软雅黑" w:eastAsia="微软雅黑" w:hAnsi="微软雅黑" w:cs="微软雅黑"/>
        </w:rPr>
        <w:t>OceanBase</w:t>
      </w:r>
      <w:proofErr w:type="spellEnd"/>
      <w:r>
        <w:t>的设计和实现融合了二者的优势。</w:t>
      </w:r>
    </w:p>
    <w:p w14:paraId="7AB96EB7" w14:textId="77777777" w:rsidR="00C97CE8" w:rsidRDefault="007C2E36" w:rsidP="00B55381">
      <w:pPr>
        <w:numPr>
          <w:ilvl w:val="0"/>
          <w:numId w:val="196"/>
        </w:numPr>
        <w:ind w:right="52" w:firstLineChars="200" w:firstLine="480"/>
      </w:pPr>
      <w:proofErr w:type="spellStart"/>
      <w:r>
        <w:rPr>
          <w:rFonts w:ascii="微软雅黑" w:eastAsia="微软雅黑" w:hAnsi="微软雅黑" w:cs="微软雅黑"/>
        </w:rPr>
        <w:t>UpdateServer</w:t>
      </w:r>
      <w:proofErr w:type="spellEnd"/>
      <w:r>
        <w:t>。类似于</w:t>
      </w:r>
      <w:r>
        <w:rPr>
          <w:rFonts w:ascii="微软雅黑" w:eastAsia="微软雅黑" w:hAnsi="微软雅黑" w:cs="微软雅黑"/>
        </w:rPr>
        <w:t>DBMS</w:t>
      </w:r>
      <w:r>
        <w:t>中的</w:t>
      </w:r>
      <w:r>
        <w:rPr>
          <w:rFonts w:ascii="微软雅黑" w:eastAsia="微软雅黑" w:hAnsi="微软雅黑" w:cs="微软雅黑"/>
        </w:rPr>
        <w:t>DB</w:t>
      </w:r>
      <w:r>
        <w:t>角色，提供</w:t>
      </w:r>
      <w:proofErr w:type="gramStart"/>
      <w:r>
        <w:t>跨行跨表事务</w:t>
      </w:r>
      <w:proofErr w:type="gramEnd"/>
      <w:r>
        <w:t>和很短的查询修改的响应时间以及良好的一致性</w:t>
      </w:r>
    </w:p>
    <w:p w14:paraId="36D94DEE" w14:textId="77777777" w:rsidR="00C97CE8" w:rsidRDefault="007C2E36" w:rsidP="00B55381">
      <w:pPr>
        <w:numPr>
          <w:ilvl w:val="0"/>
          <w:numId w:val="196"/>
        </w:numPr>
        <w:spacing w:after="76" w:line="251" w:lineRule="auto"/>
        <w:ind w:right="52" w:firstLineChars="200" w:firstLine="480"/>
      </w:pPr>
      <w:proofErr w:type="spellStart"/>
      <w:r>
        <w:rPr>
          <w:rFonts w:ascii="微软雅黑" w:eastAsia="微软雅黑" w:hAnsi="微软雅黑" w:cs="微软雅黑"/>
        </w:rPr>
        <w:t>ChunkServer</w:t>
      </w:r>
      <w:proofErr w:type="spellEnd"/>
      <w:r>
        <w:t>。类似于</w:t>
      </w:r>
      <w:proofErr w:type="gramStart"/>
      <w:r>
        <w:t>云计算</w:t>
      </w:r>
      <w:proofErr w:type="gramEnd"/>
      <w:r>
        <w:t>中的工作机（如</w:t>
      </w:r>
      <w:r>
        <w:rPr>
          <w:rFonts w:ascii="微软雅黑" w:eastAsia="微软雅黑" w:hAnsi="微软雅黑" w:cs="微软雅黑"/>
        </w:rPr>
        <w:t>GFS</w:t>
      </w:r>
      <w:r>
        <w:t>的</w:t>
      </w:r>
      <w:r>
        <w:rPr>
          <w:rFonts w:ascii="微软雅黑" w:eastAsia="微软雅黑" w:hAnsi="微软雅黑" w:cs="微软雅黑"/>
        </w:rPr>
        <w:t>Chunk server</w:t>
      </w:r>
      <w:r>
        <w:t>），具有数据多副本（通常是</w:t>
      </w:r>
      <w:r>
        <w:rPr>
          <w:rFonts w:ascii="微软雅黑" w:eastAsia="微软雅黑" w:hAnsi="微软雅黑" w:cs="微软雅黑"/>
        </w:rPr>
        <w:t>3</w:t>
      </w:r>
      <w:r>
        <w:t>）、中等规模数据粒度（</w:t>
      </w:r>
      <w:r>
        <w:rPr>
          <w:rFonts w:ascii="微软雅黑" w:eastAsia="微软雅黑" w:hAnsi="微软雅黑" w:cs="微软雅黑"/>
        </w:rPr>
        <w:t>tablet</w:t>
      </w:r>
      <w:r>
        <w:t>大小约</w:t>
      </w:r>
      <w:r>
        <w:rPr>
          <w:rFonts w:ascii="微软雅黑" w:eastAsia="微软雅黑" w:hAnsi="微软雅黑" w:cs="微软雅黑"/>
        </w:rPr>
        <w:t>256MB</w:t>
      </w:r>
      <w:r>
        <w:t>）、自动负载平衡、</w:t>
      </w:r>
      <w:proofErr w:type="gramStart"/>
      <w:r>
        <w:t>宕</w:t>
      </w:r>
      <w:proofErr w:type="gramEnd"/>
      <w:r>
        <w:t>机恢复、机器</w:t>
      </w:r>
      <w:r>
        <w:rPr>
          <w:rFonts w:ascii="微软雅黑" w:eastAsia="微软雅黑" w:hAnsi="微软雅黑" w:cs="微软雅黑"/>
        </w:rPr>
        <w:t>plug and play</w:t>
      </w:r>
      <w:r>
        <w:t>等特点，系统容量及性能可随时扩展。</w:t>
      </w:r>
    </w:p>
    <w:p w14:paraId="498F6938" w14:textId="77777777" w:rsidR="00C97CE8" w:rsidRDefault="007C2E36" w:rsidP="00B55381">
      <w:pPr>
        <w:numPr>
          <w:ilvl w:val="0"/>
          <w:numId w:val="196"/>
        </w:numPr>
        <w:spacing w:after="58" w:line="255" w:lineRule="auto"/>
        <w:ind w:right="52" w:firstLineChars="200" w:firstLine="480"/>
      </w:pPr>
      <w:proofErr w:type="spellStart"/>
      <w:r>
        <w:rPr>
          <w:rFonts w:ascii="微软雅黑" w:eastAsia="微软雅黑" w:hAnsi="微软雅黑" w:cs="微软雅黑"/>
        </w:rPr>
        <w:lastRenderedPageBreak/>
        <w:t>MergeServer</w:t>
      </w:r>
      <w:proofErr w:type="spellEnd"/>
      <w:r>
        <w:t>。结合</w:t>
      </w:r>
      <w:proofErr w:type="spellStart"/>
      <w:r>
        <w:rPr>
          <w:rFonts w:ascii="微软雅黑" w:eastAsia="微软雅黑" w:hAnsi="微软雅黑" w:cs="微软雅黑"/>
        </w:rPr>
        <w:t>ChunkServer</w:t>
      </w:r>
      <w:proofErr w:type="spellEnd"/>
      <w:r>
        <w:t>和</w:t>
      </w:r>
      <w:proofErr w:type="spellStart"/>
      <w:r>
        <w:rPr>
          <w:rFonts w:ascii="微软雅黑" w:eastAsia="微软雅黑" w:hAnsi="微软雅黑" w:cs="微软雅黑"/>
        </w:rPr>
        <w:t>UpdateServer</w:t>
      </w:r>
      <w:proofErr w:type="spellEnd"/>
      <w:r>
        <w:t>，获得最新数据，实现数据一致性。</w:t>
      </w:r>
    </w:p>
    <w:p w14:paraId="1DC4674E" w14:textId="77777777" w:rsidR="00C97CE8" w:rsidRDefault="007C2E36" w:rsidP="00B55381">
      <w:pPr>
        <w:numPr>
          <w:ilvl w:val="0"/>
          <w:numId w:val="196"/>
        </w:numPr>
        <w:ind w:right="52" w:firstLineChars="200" w:firstLine="480"/>
      </w:pPr>
      <w:proofErr w:type="spellStart"/>
      <w:r>
        <w:rPr>
          <w:rFonts w:ascii="微软雅黑" w:eastAsia="微软雅黑" w:hAnsi="微软雅黑" w:cs="微软雅黑"/>
        </w:rPr>
        <w:t>RootServer</w:t>
      </w:r>
      <w:proofErr w:type="spellEnd"/>
      <w:r>
        <w:t>。类似于</w:t>
      </w:r>
      <w:proofErr w:type="gramStart"/>
      <w:r>
        <w:t>云计算</w:t>
      </w:r>
      <w:proofErr w:type="gramEnd"/>
      <w:r>
        <w:t>中的主控机（如</w:t>
      </w:r>
      <w:r>
        <w:rPr>
          <w:rFonts w:ascii="微软雅黑" w:eastAsia="微软雅黑" w:hAnsi="微软雅黑" w:cs="微软雅黑"/>
        </w:rPr>
        <w:t xml:space="preserve">GFS </w:t>
      </w:r>
      <w:r>
        <w:rPr>
          <w:rFonts w:ascii="微软雅黑" w:eastAsia="微软雅黑" w:hAnsi="微软雅黑" w:cs="微软雅黑"/>
        </w:rPr>
        <w:tab/>
        <w:t>master</w:t>
      </w:r>
      <w:r>
        <w:t>），进行机器故障检测、负载平衡计算、负载迁移调度等。</w:t>
      </w:r>
    </w:p>
    <w:p w14:paraId="12BBECA3" w14:textId="77777777" w:rsidR="00C97CE8" w:rsidRDefault="007C2E36" w:rsidP="00A031EB">
      <w:pPr>
        <w:ind w:left="-15" w:right="47" w:firstLineChars="200" w:firstLine="480"/>
      </w:pPr>
      <w:r>
        <w:t>上述的</w:t>
      </w:r>
      <w:r>
        <w:rPr>
          <w:rFonts w:ascii="微软雅黑" w:eastAsia="微软雅黑" w:hAnsi="微软雅黑" w:cs="微软雅黑"/>
        </w:rPr>
        <w:t>DBMS</w:t>
      </w:r>
      <w:r>
        <w:t>和云计算技术的优势互补使得</w:t>
      </w:r>
      <w:proofErr w:type="spellStart"/>
      <w:r>
        <w:rPr>
          <w:rFonts w:ascii="微软雅黑" w:eastAsia="微软雅黑" w:hAnsi="微软雅黑" w:cs="微软雅黑"/>
        </w:rPr>
        <w:t>OceanBase</w:t>
      </w:r>
      <w:proofErr w:type="spellEnd"/>
      <w:r>
        <w:t>既具有传统</w:t>
      </w:r>
      <w:r>
        <w:rPr>
          <w:rFonts w:ascii="微软雅黑" w:eastAsia="微软雅黑" w:hAnsi="微软雅黑" w:cs="微软雅黑"/>
        </w:rPr>
        <w:t>DBMS</w:t>
      </w:r>
      <w:r>
        <w:t>的</w:t>
      </w:r>
      <w:proofErr w:type="gramStart"/>
      <w:r>
        <w:t>跨行跨表事务</w:t>
      </w:r>
      <w:proofErr w:type="gramEnd"/>
      <w:r>
        <w:t>、数据的强一致性以及很短的查询修改响应时间，还有</w:t>
      </w:r>
      <w:proofErr w:type="gramStart"/>
      <w:r>
        <w:t>云计算</w:t>
      </w:r>
      <w:proofErr w:type="gramEnd"/>
      <w:r>
        <w:t>的海量数据管理能力、自动故障恢复、自动负载平衡以及良好的扩展性。</w:t>
      </w:r>
    </w:p>
    <w:p w14:paraId="4E71DFC3" w14:textId="77777777" w:rsidR="00C97CE8" w:rsidRDefault="007C2E36" w:rsidP="00A031EB">
      <w:pPr>
        <w:ind w:left="490" w:right="47" w:firstLineChars="200" w:firstLine="480"/>
      </w:pPr>
      <w:r>
        <w:rPr>
          <w:rFonts w:ascii="微软雅黑" w:eastAsia="微软雅黑" w:hAnsi="微软雅黑" w:cs="微软雅黑"/>
          <w:b/>
        </w:rPr>
        <w:t>4.</w:t>
      </w:r>
      <w:r>
        <w:t>可靠性与可用性</w:t>
      </w:r>
    </w:p>
    <w:p w14:paraId="01A21EAD" w14:textId="77777777" w:rsidR="00C97CE8" w:rsidRDefault="007C2E36" w:rsidP="00A031EB">
      <w:pPr>
        <w:spacing w:after="49" w:line="251" w:lineRule="auto"/>
        <w:ind w:left="-15" w:right="62" w:firstLineChars="200" w:firstLine="480"/>
      </w:pPr>
      <w:r>
        <w:t>分布式系统需要处理各种故障，例如软件故障、服务器故障、网络故障、数据中心故障、地震、火灾等。与其他分布式存储系统一样，</w:t>
      </w:r>
      <w:proofErr w:type="spellStart"/>
      <w:r>
        <w:rPr>
          <w:rFonts w:ascii="微软雅黑" w:eastAsia="微软雅黑" w:hAnsi="微软雅黑" w:cs="微软雅黑"/>
        </w:rPr>
        <w:t>OceanBase</w:t>
      </w:r>
      <w:proofErr w:type="spellEnd"/>
      <w:r>
        <w:t>通过冗余的方式保障了高可靠性和高可用性。</w:t>
      </w:r>
    </w:p>
    <w:p w14:paraId="437F765D" w14:textId="77777777" w:rsidR="00C97CE8" w:rsidRDefault="007C2E36" w:rsidP="00A031EB">
      <w:pPr>
        <w:ind w:left="-15" w:right="47" w:firstLineChars="200" w:firstLine="480"/>
      </w:pPr>
      <w:proofErr w:type="spellStart"/>
      <w:r>
        <w:rPr>
          <w:rFonts w:ascii="微软雅黑" w:eastAsia="微软雅黑" w:hAnsi="微软雅黑" w:cs="微软雅黑"/>
        </w:rPr>
        <w:t>OceanBase</w:t>
      </w:r>
      <w:proofErr w:type="spellEnd"/>
      <w:r>
        <w:t>在</w:t>
      </w:r>
      <w:proofErr w:type="spellStart"/>
      <w:r>
        <w:rPr>
          <w:rFonts w:ascii="微软雅黑" w:eastAsia="微软雅黑" w:hAnsi="微软雅黑" w:cs="微软雅黑"/>
        </w:rPr>
        <w:t>ChunkServer</w:t>
      </w:r>
      <w:proofErr w:type="spellEnd"/>
      <w:r>
        <w:t>中保存了基准数据的多个副本。单集群部署时一般会配置</w:t>
      </w:r>
      <w:r>
        <w:rPr>
          <w:rFonts w:ascii="微软雅黑" w:eastAsia="微软雅黑" w:hAnsi="微软雅黑" w:cs="微软雅黑"/>
        </w:rPr>
        <w:t xml:space="preserve">3 </w:t>
      </w:r>
      <w:proofErr w:type="gramStart"/>
      <w:r>
        <w:t>个</w:t>
      </w:r>
      <w:proofErr w:type="gramEnd"/>
      <w:r>
        <w:t>副本，主备集群部署时一般会配置每个集群</w:t>
      </w:r>
      <w:r>
        <w:rPr>
          <w:rFonts w:ascii="微软雅黑" w:eastAsia="微软雅黑" w:hAnsi="微软雅黑" w:cs="微软雅黑"/>
        </w:rPr>
        <w:t>2</w:t>
      </w:r>
      <w:r>
        <w:t>个副本，总共</w:t>
      </w:r>
      <w:r>
        <w:rPr>
          <w:rFonts w:ascii="微软雅黑" w:eastAsia="微软雅黑" w:hAnsi="微软雅黑" w:cs="微软雅黑"/>
        </w:rPr>
        <w:t>4</w:t>
      </w:r>
      <w:r>
        <w:t>个副本。</w:t>
      </w:r>
    </w:p>
    <w:p w14:paraId="0BECAB60" w14:textId="77777777" w:rsidR="00C97CE8" w:rsidRDefault="007C2E36" w:rsidP="00A031EB">
      <w:pPr>
        <w:ind w:left="-15" w:right="47" w:firstLineChars="200" w:firstLine="480"/>
      </w:pPr>
      <w:proofErr w:type="spellStart"/>
      <w:r>
        <w:rPr>
          <w:rFonts w:ascii="微软雅黑" w:eastAsia="微软雅黑" w:hAnsi="微软雅黑" w:cs="微软雅黑"/>
        </w:rPr>
        <w:t>OceanBase</w:t>
      </w:r>
      <w:proofErr w:type="spellEnd"/>
      <w:r>
        <w:t>在</w:t>
      </w:r>
      <w:proofErr w:type="spellStart"/>
      <w:r>
        <w:rPr>
          <w:rFonts w:ascii="微软雅黑" w:eastAsia="微软雅黑" w:hAnsi="微软雅黑" w:cs="微软雅黑"/>
        </w:rPr>
        <w:t>UpdateServer</w:t>
      </w:r>
      <w:proofErr w:type="spellEnd"/>
      <w:r>
        <w:t>中保存了增量数据的多个副本。</w:t>
      </w:r>
      <w:proofErr w:type="spellStart"/>
      <w:r>
        <w:rPr>
          <w:rFonts w:ascii="微软雅黑" w:eastAsia="微软雅黑" w:hAnsi="微软雅黑" w:cs="微软雅黑"/>
        </w:rPr>
        <w:t>UpdateServer</w:t>
      </w:r>
      <w:proofErr w:type="spellEnd"/>
      <w:r>
        <w:t>主</w:t>
      </w:r>
      <w:proofErr w:type="gramStart"/>
      <w:r>
        <w:t>备模式</w:t>
      </w:r>
      <w:proofErr w:type="gramEnd"/>
      <w:r>
        <w:t>下主备两台机器各保存一个副本，另外，每台机器都通过软件的方式实现了</w:t>
      </w:r>
      <w:r>
        <w:rPr>
          <w:rFonts w:ascii="微软雅黑" w:eastAsia="微软雅黑" w:hAnsi="微软雅黑" w:cs="微软雅黑"/>
        </w:rPr>
        <w:t>RAID1</w:t>
      </w:r>
      <w:r>
        <w:t>，将数据自动复制到多块磁盘，进一步增强了可靠性。</w:t>
      </w:r>
    </w:p>
    <w:p w14:paraId="11773BCC" w14:textId="77777777" w:rsidR="00C97CE8" w:rsidRDefault="007C2E36" w:rsidP="00A031EB">
      <w:pPr>
        <w:ind w:left="-15" w:right="47" w:firstLineChars="200" w:firstLine="480"/>
      </w:pPr>
      <w:proofErr w:type="spellStart"/>
      <w:r>
        <w:rPr>
          <w:rFonts w:ascii="微软雅黑" w:eastAsia="微软雅黑" w:hAnsi="微软雅黑" w:cs="微软雅黑"/>
        </w:rPr>
        <w:t>ChunkServer</w:t>
      </w:r>
      <w:proofErr w:type="spellEnd"/>
      <w:r>
        <w:t>的多个副本可以同时提供服务。</w:t>
      </w:r>
      <w:r>
        <w:rPr>
          <w:rFonts w:ascii="微软雅黑" w:eastAsia="微软雅黑" w:hAnsi="微软雅黑" w:cs="微软雅黑"/>
        </w:rPr>
        <w:t>Bigtable</w:t>
      </w:r>
      <w:r>
        <w:t>以及</w:t>
      </w:r>
      <w:r>
        <w:rPr>
          <w:rFonts w:ascii="微软雅黑" w:eastAsia="微软雅黑" w:hAnsi="微软雅黑" w:cs="微软雅黑"/>
        </w:rPr>
        <w:t>HBase</w:t>
      </w:r>
      <w:r>
        <w:t>这样的系统服务节点</w:t>
      </w:r>
      <w:proofErr w:type="gramStart"/>
      <w:r>
        <w:t>不</w:t>
      </w:r>
      <w:proofErr w:type="gramEnd"/>
      <w:r>
        <w:t>冗余，如果服务器出现故障，需要等待其他节点恢复成功才能提供服务，而</w:t>
      </w:r>
      <w:proofErr w:type="spellStart"/>
      <w:r>
        <w:rPr>
          <w:rFonts w:ascii="微软雅黑" w:eastAsia="微软雅黑" w:hAnsi="微软雅黑" w:cs="微软雅黑"/>
        </w:rPr>
        <w:t>OceanBase</w:t>
      </w:r>
      <w:proofErr w:type="spellEnd"/>
      <w:r>
        <w:rPr>
          <w:rFonts w:ascii="微软雅黑" w:eastAsia="微软雅黑" w:hAnsi="微软雅黑" w:cs="微软雅黑"/>
        </w:rPr>
        <w:t xml:space="preserve"> </w:t>
      </w:r>
      <w:r>
        <w:t>多个</w:t>
      </w:r>
      <w:proofErr w:type="spellStart"/>
      <w:r>
        <w:rPr>
          <w:rFonts w:ascii="微软雅黑" w:eastAsia="微软雅黑" w:hAnsi="微软雅黑" w:cs="微软雅黑"/>
        </w:rPr>
        <w:t>ChunkServer</w:t>
      </w:r>
      <w:proofErr w:type="spellEnd"/>
      <w:r>
        <w:t>的</w:t>
      </w:r>
      <w:r>
        <w:rPr>
          <w:rFonts w:ascii="微软雅黑" w:eastAsia="微软雅黑" w:hAnsi="微软雅黑" w:cs="微软雅黑"/>
        </w:rPr>
        <w:t>tablet</w:t>
      </w:r>
      <w:r>
        <w:t>副本数据完全一致，可以同时提供服务。</w:t>
      </w:r>
    </w:p>
    <w:p w14:paraId="263DC43F" w14:textId="77777777" w:rsidR="00C97CE8" w:rsidRDefault="007C2E36" w:rsidP="00A031EB">
      <w:pPr>
        <w:spacing w:after="14" w:line="250" w:lineRule="auto"/>
        <w:ind w:right="64" w:firstLineChars="200" w:firstLine="480"/>
      </w:pPr>
      <w:proofErr w:type="spellStart"/>
      <w:r>
        <w:rPr>
          <w:rFonts w:ascii="微软雅黑" w:eastAsia="微软雅黑" w:hAnsi="微软雅黑" w:cs="微软雅黑"/>
        </w:rPr>
        <w:t>UpdateServer</w:t>
      </w:r>
      <w:proofErr w:type="spellEnd"/>
      <w:r>
        <w:t>主</w:t>
      </w:r>
      <w:proofErr w:type="gramStart"/>
      <w:r>
        <w:t>备之间</w:t>
      </w:r>
      <w:proofErr w:type="gramEnd"/>
      <w:r>
        <w:t>为热备，同一时刻只有一台机器为主</w:t>
      </w:r>
      <w:proofErr w:type="spellStart"/>
      <w:r>
        <w:rPr>
          <w:rFonts w:ascii="微软雅黑" w:eastAsia="微软雅黑" w:hAnsi="微软雅黑" w:cs="微软雅黑"/>
        </w:rPr>
        <w:t>UpdateServer</w:t>
      </w:r>
      <w:proofErr w:type="spellEnd"/>
      <w:r>
        <w:t>提供写服务。</w:t>
      </w:r>
    </w:p>
    <w:p w14:paraId="2A9E7523" w14:textId="77777777" w:rsidR="00C97CE8" w:rsidRDefault="007C2E36" w:rsidP="00A031EB">
      <w:pPr>
        <w:ind w:left="-5" w:right="47" w:firstLineChars="200" w:firstLine="480"/>
      </w:pPr>
      <w:r>
        <w:t>如果主</w:t>
      </w:r>
      <w:proofErr w:type="spellStart"/>
      <w:r>
        <w:rPr>
          <w:rFonts w:ascii="微软雅黑" w:eastAsia="微软雅黑" w:hAnsi="微软雅黑" w:cs="微软雅黑"/>
        </w:rPr>
        <w:t>UpdateServer</w:t>
      </w:r>
      <w:proofErr w:type="spellEnd"/>
      <w:r>
        <w:t>发生故障，</w:t>
      </w:r>
      <w:proofErr w:type="spellStart"/>
      <w:r>
        <w:rPr>
          <w:rFonts w:ascii="微软雅黑" w:eastAsia="微软雅黑" w:hAnsi="微软雅黑" w:cs="微软雅黑"/>
        </w:rPr>
        <w:t>OceanBase</w:t>
      </w:r>
      <w:proofErr w:type="spellEnd"/>
      <w:r>
        <w:t>能够在几秒中之内（一般为</w:t>
      </w:r>
      <w:r>
        <w:rPr>
          <w:rFonts w:ascii="微软雅黑" w:eastAsia="微软雅黑" w:hAnsi="微软雅黑" w:cs="微软雅黑"/>
        </w:rPr>
        <w:t>3</w:t>
      </w:r>
      <w:r>
        <w:t>～</w:t>
      </w:r>
      <w:r>
        <w:rPr>
          <w:rFonts w:ascii="微软雅黑" w:eastAsia="微软雅黑" w:hAnsi="微软雅黑" w:cs="微软雅黑"/>
        </w:rPr>
        <w:t>5s</w:t>
      </w:r>
      <w:r>
        <w:t>）检测到并将服务切换到备机，备机几乎没有预热时间。</w:t>
      </w:r>
    </w:p>
    <w:p w14:paraId="1C0087CC" w14:textId="77777777" w:rsidR="00C97CE8" w:rsidRDefault="007C2E36" w:rsidP="00A031EB">
      <w:pPr>
        <w:ind w:left="-15" w:right="47" w:firstLineChars="200" w:firstLine="480"/>
      </w:pPr>
      <w:proofErr w:type="spellStart"/>
      <w:r>
        <w:rPr>
          <w:rFonts w:ascii="微软雅黑" w:eastAsia="微软雅黑" w:hAnsi="微软雅黑" w:cs="微软雅黑"/>
        </w:rPr>
        <w:t>OceanBase</w:t>
      </w:r>
      <w:proofErr w:type="spellEnd"/>
      <w:r>
        <w:t>存储多个副本并没有带来太多的成本。当前的主流服务器的磁盘容量通常是富余的，例如</w:t>
      </w:r>
      <w:r>
        <w:rPr>
          <w:rFonts w:ascii="微软雅黑" w:eastAsia="微软雅黑" w:hAnsi="微软雅黑" w:cs="微软雅黑"/>
        </w:rPr>
        <w:t>300GB×12</w:t>
      </w:r>
      <w:r>
        <w:t>或</w:t>
      </w:r>
      <w:r>
        <w:rPr>
          <w:rFonts w:ascii="微软雅黑" w:eastAsia="微软雅黑" w:hAnsi="微软雅黑" w:cs="微软雅黑"/>
        </w:rPr>
        <w:t>600GB×12</w:t>
      </w:r>
      <w:r>
        <w:t>的服务器有</w:t>
      </w:r>
      <w:r>
        <w:rPr>
          <w:rFonts w:ascii="微软雅黑" w:eastAsia="微软雅黑" w:hAnsi="微软雅黑" w:cs="微软雅黑"/>
        </w:rPr>
        <w:t>3TB</w:t>
      </w:r>
      <w:r>
        <w:t>或</w:t>
      </w:r>
      <w:r>
        <w:rPr>
          <w:rFonts w:ascii="微软雅黑" w:eastAsia="微软雅黑" w:hAnsi="微软雅黑" w:cs="微软雅黑"/>
        </w:rPr>
        <w:t>6TB</w:t>
      </w:r>
      <w:r>
        <w:t>左右的磁盘总容量，但存储系统单机通常只能服务少得多的数据量。</w:t>
      </w:r>
    </w:p>
    <w:p w14:paraId="5B666CE8" w14:textId="77777777" w:rsidR="00C97CE8" w:rsidRDefault="007C2E36" w:rsidP="00A031EB">
      <w:pPr>
        <w:spacing w:after="7"/>
        <w:ind w:left="490" w:right="47" w:firstLineChars="200" w:firstLine="480"/>
      </w:pPr>
      <w:r>
        <w:t>在</w:t>
      </w:r>
      <w:proofErr w:type="spellStart"/>
      <w:r>
        <w:rPr>
          <w:rFonts w:ascii="微软雅黑" w:eastAsia="微软雅黑" w:hAnsi="微软雅黑" w:cs="微软雅黑"/>
        </w:rPr>
        <w:t>OceanBase</w:t>
      </w:r>
      <w:proofErr w:type="spellEnd"/>
      <w:r>
        <w:t>系统中，用户的读</w:t>
      </w:r>
      <w:r>
        <w:rPr>
          <w:rFonts w:ascii="微软雅黑" w:eastAsia="微软雅黑" w:hAnsi="微软雅黑" w:cs="微软雅黑"/>
        </w:rPr>
        <w:t>/</w:t>
      </w:r>
      <w:r>
        <w:t>写请求，即读</w:t>
      </w:r>
      <w:r>
        <w:rPr>
          <w:rFonts w:ascii="微软雅黑" w:eastAsia="微软雅黑" w:hAnsi="微软雅黑" w:cs="微软雅黑"/>
        </w:rPr>
        <w:t>/</w:t>
      </w:r>
      <w:r>
        <w:t>写事务，都发给</w:t>
      </w:r>
      <w:proofErr w:type="spellStart"/>
      <w:r>
        <w:rPr>
          <w:rFonts w:ascii="微软雅黑" w:eastAsia="微软雅黑" w:hAnsi="微软雅黑" w:cs="微软雅黑"/>
        </w:rPr>
        <w:t>MergeServer</w:t>
      </w:r>
      <w:proofErr w:type="spellEnd"/>
      <w:r>
        <w:t>。</w:t>
      </w:r>
    </w:p>
    <w:p w14:paraId="036CEB48" w14:textId="77777777" w:rsidR="00C97CE8" w:rsidRDefault="007C2E36" w:rsidP="00A031EB">
      <w:pPr>
        <w:ind w:left="-5" w:right="47" w:firstLineChars="200" w:firstLine="480"/>
      </w:pPr>
      <w:proofErr w:type="spellStart"/>
      <w:r>
        <w:rPr>
          <w:rFonts w:ascii="微软雅黑" w:eastAsia="微软雅黑" w:hAnsi="微软雅黑" w:cs="微软雅黑"/>
        </w:rPr>
        <w:t>MergeServer</w:t>
      </w:r>
      <w:proofErr w:type="spellEnd"/>
      <w:r>
        <w:t>解析这些读</w:t>
      </w:r>
      <w:r>
        <w:rPr>
          <w:rFonts w:ascii="微软雅黑" w:eastAsia="微软雅黑" w:hAnsi="微软雅黑" w:cs="微软雅黑"/>
        </w:rPr>
        <w:t>/</w:t>
      </w:r>
      <w:r>
        <w:t>写事务的内容，例如词法和语法分析、</w:t>
      </w:r>
      <w:r>
        <w:rPr>
          <w:rFonts w:ascii="微软雅黑" w:eastAsia="微软雅黑" w:hAnsi="微软雅黑" w:cs="微软雅黑"/>
        </w:rPr>
        <w:t>schema</w:t>
      </w:r>
      <w:r>
        <w:t>检查等。对于只读事务，由</w:t>
      </w:r>
      <w:proofErr w:type="spellStart"/>
      <w:r>
        <w:rPr>
          <w:rFonts w:ascii="微软雅黑" w:eastAsia="微软雅黑" w:hAnsi="微软雅黑" w:cs="微软雅黑"/>
        </w:rPr>
        <w:t>MergeServer</w:t>
      </w:r>
      <w:proofErr w:type="spellEnd"/>
      <w:r>
        <w:t>发给相应的</w:t>
      </w:r>
      <w:proofErr w:type="spellStart"/>
      <w:r>
        <w:rPr>
          <w:rFonts w:ascii="微软雅黑" w:eastAsia="微软雅黑" w:hAnsi="微软雅黑" w:cs="微软雅黑"/>
        </w:rPr>
        <w:t>ChunkServer</w:t>
      </w:r>
      <w:proofErr w:type="spellEnd"/>
      <w:r>
        <w:t>分别执行后再合并每个</w:t>
      </w:r>
      <w:proofErr w:type="spellStart"/>
      <w:r>
        <w:rPr>
          <w:rFonts w:ascii="微软雅黑" w:eastAsia="微软雅黑" w:hAnsi="微软雅黑" w:cs="微软雅黑"/>
        </w:rPr>
        <w:t>ChunkServer</w:t>
      </w:r>
      <w:proofErr w:type="spellEnd"/>
      <w:r>
        <w:t>的执行结果；对于读</w:t>
      </w:r>
      <w:r>
        <w:rPr>
          <w:rFonts w:ascii="微软雅黑" w:eastAsia="微软雅黑" w:hAnsi="微软雅黑" w:cs="微软雅黑"/>
        </w:rPr>
        <w:t>/</w:t>
      </w:r>
      <w:r>
        <w:t>写事务，由</w:t>
      </w:r>
      <w:proofErr w:type="spellStart"/>
      <w:r>
        <w:rPr>
          <w:rFonts w:ascii="微软雅黑" w:eastAsia="微软雅黑" w:hAnsi="微软雅黑" w:cs="微软雅黑"/>
        </w:rPr>
        <w:t>MergeServer</w:t>
      </w:r>
      <w:proofErr w:type="spellEnd"/>
      <w:r>
        <w:t>进行预处理后，发送给</w:t>
      </w:r>
      <w:proofErr w:type="spellStart"/>
      <w:r>
        <w:rPr>
          <w:rFonts w:ascii="微软雅黑" w:eastAsia="微软雅黑" w:hAnsi="微软雅黑" w:cs="微软雅黑"/>
        </w:rPr>
        <w:t>UpdateServer</w:t>
      </w:r>
      <w:proofErr w:type="spellEnd"/>
      <w:r>
        <w:t>执行。只读事务执行流程如下。</w:t>
      </w:r>
    </w:p>
    <w:p w14:paraId="048AEB52" w14:textId="77777777" w:rsidR="00C97CE8" w:rsidRDefault="007C2E36" w:rsidP="00B55381">
      <w:pPr>
        <w:numPr>
          <w:ilvl w:val="0"/>
          <w:numId w:val="197"/>
        </w:numPr>
        <w:ind w:right="47" w:firstLineChars="200" w:firstLine="480"/>
      </w:pPr>
      <w:proofErr w:type="spellStart"/>
      <w:r>
        <w:rPr>
          <w:rFonts w:ascii="微软雅黑" w:eastAsia="微软雅黑" w:hAnsi="微软雅黑" w:cs="微软雅黑"/>
        </w:rPr>
        <w:lastRenderedPageBreak/>
        <w:t>MergeServer</w:t>
      </w:r>
      <w:proofErr w:type="spellEnd"/>
      <w:r>
        <w:t>解析</w:t>
      </w:r>
      <w:r>
        <w:rPr>
          <w:rFonts w:ascii="微软雅黑" w:eastAsia="微软雅黑" w:hAnsi="微软雅黑" w:cs="微软雅黑"/>
        </w:rPr>
        <w:t>SQL</w:t>
      </w:r>
      <w:r>
        <w:t>语句，词法分析、语法分析、预处理（</w:t>
      </w:r>
      <w:r>
        <w:rPr>
          <w:rFonts w:ascii="微软雅黑" w:eastAsia="微软雅黑" w:hAnsi="微软雅黑" w:cs="微软雅黑"/>
        </w:rPr>
        <w:t>schema</w:t>
      </w:r>
      <w:r>
        <w:t>合法性检查、权限检查、数据类型检查等），最后生成逻辑执行计划和物理执行计划。</w:t>
      </w:r>
    </w:p>
    <w:p w14:paraId="60726B2D" w14:textId="77777777" w:rsidR="00C97CE8" w:rsidRDefault="007C2E36" w:rsidP="00B55381">
      <w:pPr>
        <w:numPr>
          <w:ilvl w:val="0"/>
          <w:numId w:val="197"/>
        </w:numPr>
        <w:spacing w:after="14"/>
        <w:ind w:right="47" w:firstLineChars="200" w:firstLine="480"/>
      </w:pPr>
      <w:r>
        <w:t>如果</w:t>
      </w:r>
      <w:r>
        <w:rPr>
          <w:rFonts w:ascii="微软雅黑" w:eastAsia="微软雅黑" w:hAnsi="微软雅黑" w:cs="微软雅黑"/>
        </w:rPr>
        <w:t>SQL</w:t>
      </w:r>
      <w:r>
        <w:t>请求只涉及单张表格，</w:t>
      </w:r>
      <w:proofErr w:type="spellStart"/>
      <w:r>
        <w:rPr>
          <w:rFonts w:ascii="微软雅黑" w:eastAsia="微软雅黑" w:hAnsi="微软雅黑" w:cs="微软雅黑"/>
        </w:rPr>
        <w:t>MergeServer</w:t>
      </w:r>
      <w:proofErr w:type="spellEnd"/>
      <w:r>
        <w:t>将请求拆分后同时发给多台</w:t>
      </w:r>
    </w:p>
    <w:p w14:paraId="208674A4" w14:textId="77777777" w:rsidR="00C97CE8" w:rsidRDefault="007C2E36" w:rsidP="00A031EB">
      <w:pPr>
        <w:spacing w:after="5" w:line="255" w:lineRule="auto"/>
        <w:ind w:right="58" w:firstLineChars="200" w:firstLine="480"/>
      </w:pPr>
      <w:proofErr w:type="spellStart"/>
      <w:r>
        <w:rPr>
          <w:rFonts w:ascii="微软雅黑" w:eastAsia="微软雅黑" w:hAnsi="微软雅黑" w:cs="微软雅黑"/>
        </w:rPr>
        <w:t>ChunkServer</w:t>
      </w:r>
      <w:proofErr w:type="spellEnd"/>
      <w:r>
        <w:t>并发执行，每台</w:t>
      </w:r>
      <w:proofErr w:type="spellStart"/>
      <w:r>
        <w:rPr>
          <w:rFonts w:ascii="微软雅黑" w:eastAsia="微软雅黑" w:hAnsi="微软雅黑" w:cs="微软雅黑"/>
        </w:rPr>
        <w:t>ChunkServer</w:t>
      </w:r>
      <w:proofErr w:type="spellEnd"/>
      <w:r>
        <w:t>将读取的部分结果返回</w:t>
      </w:r>
      <w:proofErr w:type="spellStart"/>
      <w:r>
        <w:rPr>
          <w:rFonts w:ascii="微软雅黑" w:eastAsia="微软雅黑" w:hAnsi="微软雅黑" w:cs="微软雅黑"/>
        </w:rPr>
        <w:t>MergeServer</w:t>
      </w:r>
      <w:proofErr w:type="spellEnd"/>
      <w:r>
        <w:t>，由</w:t>
      </w:r>
    </w:p>
    <w:p w14:paraId="61358281" w14:textId="77777777" w:rsidR="00C97CE8" w:rsidRDefault="007C2E36" w:rsidP="00A031EB">
      <w:pPr>
        <w:ind w:left="-5" w:right="47" w:firstLineChars="200" w:firstLine="480"/>
      </w:pPr>
      <w:proofErr w:type="spellStart"/>
      <w:r>
        <w:rPr>
          <w:rFonts w:ascii="微软雅黑" w:eastAsia="微软雅黑" w:hAnsi="微软雅黑" w:cs="微软雅黑"/>
        </w:rPr>
        <w:t>MergeServer</w:t>
      </w:r>
      <w:proofErr w:type="spellEnd"/>
      <w:r>
        <w:t>来执行结果合并。（</w:t>
      </w:r>
      <w:r>
        <w:rPr>
          <w:rFonts w:ascii="微软雅黑" w:eastAsia="微软雅黑" w:hAnsi="微软雅黑" w:cs="微软雅黑"/>
        </w:rPr>
        <w:t>3</w:t>
      </w:r>
      <w:r>
        <w:t>）如果</w:t>
      </w:r>
      <w:r>
        <w:rPr>
          <w:rFonts w:ascii="微软雅黑" w:eastAsia="微软雅黑" w:hAnsi="微软雅黑" w:cs="微软雅黑"/>
        </w:rPr>
        <w:t>SQL</w:t>
      </w:r>
      <w:r>
        <w:t>请求涉及多张表格，</w:t>
      </w:r>
      <w:proofErr w:type="spellStart"/>
      <w:r>
        <w:rPr>
          <w:rFonts w:ascii="微软雅黑" w:eastAsia="微软雅黑" w:hAnsi="微软雅黑" w:cs="微软雅黑"/>
        </w:rPr>
        <w:t>MergeServer</w:t>
      </w:r>
      <w:proofErr w:type="spellEnd"/>
      <w:r>
        <w:t>还需要执行联表、嵌套查询等操作。</w:t>
      </w:r>
    </w:p>
    <w:p w14:paraId="5CDC8147" w14:textId="77777777" w:rsidR="00C97CE8" w:rsidRDefault="007C2E36" w:rsidP="00A031EB">
      <w:pPr>
        <w:spacing w:after="241"/>
        <w:ind w:left="490" w:right="47" w:firstLineChars="200" w:firstLine="480"/>
      </w:pPr>
      <w:r>
        <w:t>（</w:t>
      </w:r>
      <w:r>
        <w:rPr>
          <w:rFonts w:ascii="微软雅黑" w:eastAsia="微软雅黑" w:hAnsi="微软雅黑" w:cs="微软雅黑"/>
        </w:rPr>
        <w:t>4</w:t>
      </w:r>
      <w:r>
        <w:t>）</w:t>
      </w:r>
      <w:proofErr w:type="spellStart"/>
      <w:r>
        <w:rPr>
          <w:rFonts w:ascii="微软雅黑" w:eastAsia="微软雅黑" w:hAnsi="微软雅黑" w:cs="微软雅黑"/>
        </w:rPr>
        <w:t>MergeServer</w:t>
      </w:r>
      <w:proofErr w:type="spellEnd"/>
      <w:r>
        <w:t>将最终结果返回给客户端。</w:t>
      </w:r>
    </w:p>
    <w:p w14:paraId="125868A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11.3.2 </w:t>
      </w:r>
      <w:proofErr w:type="gramStart"/>
      <w:r>
        <w:t>云创存储</w:t>
      </w:r>
      <w:proofErr w:type="gramEnd"/>
      <w:r>
        <w:t>数据立方（</w:t>
      </w:r>
      <w:proofErr w:type="spellStart"/>
      <w:r>
        <w:rPr>
          <w:rFonts w:ascii="微软雅黑" w:eastAsia="微软雅黑" w:hAnsi="微软雅黑" w:cs="微软雅黑"/>
          <w:b/>
        </w:rPr>
        <w:t>DataCube</w:t>
      </w:r>
      <w:proofErr w:type="spellEnd"/>
      <w:r>
        <w:t>）</w:t>
      </w:r>
    </w:p>
    <w:p w14:paraId="64B35256" w14:textId="77777777" w:rsidR="00C97CE8" w:rsidRDefault="007C2E36" w:rsidP="00A031EB">
      <w:pPr>
        <w:ind w:left="-15" w:right="47" w:firstLineChars="200" w:firstLine="480"/>
      </w:pPr>
      <w:r>
        <w:t>针对目前各类大数据库无法实时处理极其海量数据（万亿条记录以上规模）的不足，</w:t>
      </w:r>
      <w:proofErr w:type="gramStart"/>
      <w:r>
        <w:t>云创存储</w:t>
      </w:r>
      <w:proofErr w:type="gramEnd"/>
      <w:r>
        <w:t>推出了全新的</w:t>
      </w:r>
      <w:proofErr w:type="gramStart"/>
      <w:r>
        <w:t>云计算</w:t>
      </w:r>
      <w:proofErr w:type="gramEnd"/>
      <w:r>
        <w:t>数据库</w:t>
      </w:r>
      <w:r>
        <w:rPr>
          <w:rFonts w:ascii="微软雅黑" w:eastAsia="微软雅黑" w:hAnsi="微软雅黑" w:cs="微软雅黑"/>
        </w:rPr>
        <w:t>——</w:t>
      </w:r>
      <w:r>
        <w:t xml:space="preserve">数据立方。该系统采用分布式块存储、动态 </w:t>
      </w:r>
      <w:r>
        <w:rPr>
          <w:rFonts w:ascii="微软雅黑" w:eastAsia="微软雅黑" w:hAnsi="微软雅黑" w:cs="微软雅黑"/>
        </w:rPr>
        <w:t>B+</w:t>
      </w:r>
      <w:r>
        <w:t>树森林、并行执行架构以及读取本地磁盘的执行方式，使入库和处理达到了实时完成、简单易用、高度可靠的效能，使</w:t>
      </w:r>
      <w:r>
        <w:rPr>
          <w:rFonts w:ascii="微软雅黑" w:eastAsia="微软雅黑" w:hAnsi="微软雅黑" w:cs="微软雅黑"/>
        </w:rPr>
        <w:t>EB</w:t>
      </w:r>
      <w:r>
        <w:t>级的数据能够秒级处理，极大地提高了海量数据的处理效能，还可支持数据仓库存储、数据深度挖掘和商业智能分析等业务。目前平台已经在中国移动、国家地震局等得到非常成功的应用。在中国移动某省公司已经稳定生产运行</w:t>
      </w:r>
      <w:r>
        <w:rPr>
          <w:rFonts w:ascii="微软雅黑" w:eastAsia="微软雅黑" w:hAnsi="微软雅黑" w:cs="微软雅黑"/>
        </w:rPr>
        <w:t>3</w:t>
      </w:r>
      <w:r>
        <w:t>年，</w:t>
      </w:r>
      <w:proofErr w:type="gramStart"/>
      <w:r>
        <w:t>单库由</w:t>
      </w:r>
      <w:proofErr w:type="gramEnd"/>
      <w:r>
        <w:rPr>
          <w:rFonts w:ascii="微软雅黑" w:eastAsia="微软雅黑" w:hAnsi="微软雅黑" w:cs="微软雅黑"/>
        </w:rPr>
        <w:t>40</w:t>
      </w:r>
      <w:r>
        <w:t>多个机架构成，且仍在不断扩展中，处理了高达</w:t>
      </w:r>
      <w:r>
        <w:rPr>
          <w:rFonts w:ascii="微软雅黑" w:eastAsia="微软雅黑" w:hAnsi="微软雅黑" w:cs="微软雅黑"/>
        </w:rPr>
        <w:t>1</w:t>
      </w:r>
      <w:r>
        <w:t>亿个同时在线终端形成的实时数据流</w:t>
      </w:r>
      <w:r>
        <w:rPr>
          <w:rFonts w:ascii="微软雅黑" w:eastAsia="微软雅黑" w:hAnsi="微软雅黑" w:cs="微软雅黑"/>
        </w:rPr>
        <w:t>15000Mbps</w:t>
      </w:r>
      <w:r>
        <w:t>，每天新增</w:t>
      </w:r>
      <w:r>
        <w:rPr>
          <w:rFonts w:ascii="微软雅黑" w:eastAsia="微软雅黑" w:hAnsi="微软雅黑" w:cs="微软雅黑"/>
        </w:rPr>
        <w:t>100</w:t>
      </w:r>
      <w:r>
        <w:t>亿条记录。</w:t>
      </w:r>
    </w:p>
    <w:p w14:paraId="4E6AA99F" w14:textId="77777777" w:rsidR="00C97CE8" w:rsidRDefault="007C2E36" w:rsidP="00A031EB">
      <w:pPr>
        <w:ind w:left="490" w:right="47" w:firstLineChars="200" w:firstLine="480"/>
      </w:pPr>
      <w:r>
        <w:rPr>
          <w:rFonts w:ascii="微软雅黑" w:eastAsia="微软雅黑" w:hAnsi="微软雅黑" w:cs="微软雅黑"/>
          <w:b/>
        </w:rPr>
        <w:t>1.</w:t>
      </w:r>
      <w:r>
        <w:t>数据立方体系架构</w:t>
      </w:r>
    </w:p>
    <w:p w14:paraId="6CFA26AE" w14:textId="77777777" w:rsidR="00C97CE8" w:rsidRDefault="007C2E36" w:rsidP="00A031EB">
      <w:pPr>
        <w:spacing w:after="2"/>
        <w:ind w:left="-15" w:right="47" w:firstLineChars="200" w:firstLine="480"/>
      </w:pPr>
      <w:r>
        <w:t>数据立方（</w:t>
      </w:r>
      <w:proofErr w:type="spellStart"/>
      <w:r>
        <w:rPr>
          <w:rFonts w:ascii="微软雅黑" w:eastAsia="微软雅黑" w:hAnsi="微软雅黑" w:cs="微软雅黑"/>
        </w:rPr>
        <w:t>DataCube</w:t>
      </w:r>
      <w:proofErr w:type="spellEnd"/>
      <w:r>
        <w:t>）的结构分为用户接口、索引、</w:t>
      </w:r>
      <w:r>
        <w:rPr>
          <w:rFonts w:ascii="微软雅黑" w:eastAsia="微软雅黑" w:hAnsi="微软雅黑" w:cs="微软雅黑"/>
        </w:rPr>
        <w:t>SQL</w:t>
      </w:r>
      <w:r>
        <w:t>解析器、作业生成器、元数据管理、并行计算架构、分布式文件系统等部分，如图</w:t>
      </w:r>
      <w:r>
        <w:rPr>
          <w:rFonts w:ascii="微软雅黑" w:eastAsia="微软雅黑" w:hAnsi="微软雅黑" w:cs="微软雅黑"/>
        </w:rPr>
        <w:t>11-14</w:t>
      </w:r>
      <w:r>
        <w:t>所示。</w:t>
      </w:r>
    </w:p>
    <w:p w14:paraId="53AACCF5" w14:textId="77777777" w:rsidR="00C97CE8" w:rsidRDefault="007C2E36" w:rsidP="00A031EB">
      <w:pPr>
        <w:spacing w:after="112" w:line="259" w:lineRule="auto"/>
        <w:ind w:left="1800" w:firstLineChars="200" w:firstLine="480"/>
      </w:pPr>
      <w:r>
        <w:rPr>
          <w:noProof/>
        </w:rPr>
        <w:drawing>
          <wp:inline distT="0" distB="0" distL="0" distR="0" wp14:anchorId="10830369" wp14:editId="0D268905">
            <wp:extent cx="3665220" cy="2362200"/>
            <wp:effectExtent l="0" t="0" r="0" b="0"/>
            <wp:docPr id="45956" name="Picture 45956"/>
            <wp:cNvGraphicFramePr/>
            <a:graphic xmlns:a="http://schemas.openxmlformats.org/drawingml/2006/main">
              <a:graphicData uri="http://schemas.openxmlformats.org/drawingml/2006/picture">
                <pic:pic xmlns:pic="http://schemas.openxmlformats.org/drawingml/2006/picture">
                  <pic:nvPicPr>
                    <pic:cNvPr id="45956" name="Picture 45956"/>
                    <pic:cNvPicPr/>
                  </pic:nvPicPr>
                  <pic:blipFill>
                    <a:blip r:embed="rId442"/>
                    <a:stretch>
                      <a:fillRect/>
                    </a:stretch>
                  </pic:blipFill>
                  <pic:spPr>
                    <a:xfrm>
                      <a:off x="0" y="0"/>
                      <a:ext cx="3665220" cy="2362200"/>
                    </a:xfrm>
                    <a:prstGeom prst="rect">
                      <a:avLst/>
                    </a:prstGeom>
                  </pic:spPr>
                </pic:pic>
              </a:graphicData>
            </a:graphic>
          </wp:inline>
        </w:drawing>
      </w:r>
    </w:p>
    <w:p w14:paraId="5A85B4A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11-14 </w:t>
      </w:r>
      <w:r>
        <w:rPr>
          <w:color w:val="A25400"/>
          <w:sz w:val="22"/>
        </w:rPr>
        <w:t>数据立方架构</w:t>
      </w:r>
    </w:p>
    <w:p w14:paraId="566F9EB1" w14:textId="77777777" w:rsidR="00C97CE8" w:rsidRDefault="007C2E36" w:rsidP="00A031EB">
      <w:pPr>
        <w:ind w:left="-15" w:right="47" w:firstLineChars="200" w:firstLine="480"/>
      </w:pPr>
      <w:r>
        <w:lastRenderedPageBreak/>
        <w:t>用户接口主要有两个：</w:t>
      </w:r>
      <w:r>
        <w:rPr>
          <w:rFonts w:ascii="微软雅黑" w:eastAsia="微软雅黑" w:hAnsi="微软雅黑" w:cs="微软雅黑"/>
        </w:rPr>
        <w:t>JDBC</w:t>
      </w:r>
      <w:r>
        <w:t>和</w:t>
      </w:r>
      <w:r>
        <w:rPr>
          <w:rFonts w:ascii="微软雅黑" w:eastAsia="微软雅黑" w:hAnsi="微软雅黑" w:cs="微软雅黑"/>
        </w:rPr>
        <w:t>Shell</w:t>
      </w:r>
      <w:r>
        <w:t>。</w:t>
      </w:r>
      <w:r>
        <w:rPr>
          <w:rFonts w:ascii="微软雅黑" w:eastAsia="微软雅黑" w:hAnsi="微软雅黑" w:cs="微软雅黑"/>
        </w:rPr>
        <w:t>JDBC</w:t>
      </w:r>
      <w:r>
        <w:t>主要执行数据的定义操作，即建立数据库、建表、建分区，对数据库、表和分区的删改等，同时可执行数据查询的</w:t>
      </w:r>
      <w:r>
        <w:rPr>
          <w:rFonts w:ascii="微软雅黑" w:eastAsia="微软雅黑" w:hAnsi="微软雅黑" w:cs="微软雅黑"/>
        </w:rPr>
        <w:t>SQL</w:t>
      </w:r>
      <w:r>
        <w:t>语句，暂不支持单条记录的增删改。数据立方提供友好的</w:t>
      </w:r>
      <w:r>
        <w:rPr>
          <w:rFonts w:ascii="微软雅黑" w:eastAsia="微软雅黑" w:hAnsi="微软雅黑" w:cs="微软雅黑"/>
        </w:rPr>
        <w:t>Shell</w:t>
      </w:r>
      <w:r>
        <w:t>交互界面，</w:t>
      </w:r>
      <w:r>
        <w:rPr>
          <w:rFonts w:ascii="微软雅黑" w:eastAsia="微软雅黑" w:hAnsi="微软雅黑" w:cs="微软雅黑"/>
        </w:rPr>
        <w:t>Shell</w:t>
      </w:r>
      <w:r>
        <w:t>支持数据库、表的增删</w:t>
      </w:r>
      <w:proofErr w:type="gramStart"/>
      <w:r>
        <w:t>改以及</w:t>
      </w:r>
      <w:proofErr w:type="gramEnd"/>
      <w:r>
        <w:t>数据查询的</w:t>
      </w:r>
      <w:r>
        <w:rPr>
          <w:rFonts w:ascii="微软雅黑" w:eastAsia="微软雅黑" w:hAnsi="微软雅黑" w:cs="微软雅黑"/>
        </w:rPr>
        <w:t>SQL</w:t>
      </w:r>
      <w:r>
        <w:t>语句。</w:t>
      </w:r>
    </w:p>
    <w:p w14:paraId="1327BF19" w14:textId="77777777" w:rsidR="00C97CE8" w:rsidRDefault="007C2E36" w:rsidP="00A031EB">
      <w:pPr>
        <w:ind w:left="-15" w:right="47" w:firstLineChars="200" w:firstLine="480"/>
      </w:pPr>
      <w:r>
        <w:t>数据在入库的同时与数据对应的索引也在同时建立，索引由若干颗</w:t>
      </w:r>
      <w:r>
        <w:rPr>
          <w:rFonts w:ascii="微软雅黑" w:eastAsia="微软雅黑" w:hAnsi="微软雅黑" w:cs="微软雅黑"/>
        </w:rPr>
        <w:t>B+</w:t>
      </w:r>
      <w:r>
        <w:t>树构成的</w:t>
      </w:r>
      <w:r>
        <w:rPr>
          <w:rFonts w:ascii="微软雅黑" w:eastAsia="微软雅黑" w:hAnsi="微软雅黑" w:cs="微软雅黑"/>
        </w:rPr>
        <w:t>B+</w:t>
      </w:r>
      <w:r>
        <w:t>树森林，数据插入内存的同时，索引</w:t>
      </w:r>
      <w:r>
        <w:rPr>
          <w:rFonts w:ascii="微软雅黑" w:eastAsia="微软雅黑" w:hAnsi="微软雅黑" w:cs="微软雅黑"/>
        </w:rPr>
        <w:t>B+</w:t>
      </w:r>
      <w:r>
        <w:t>树森林也在生成和融和，当达到内存数据块上限时，数据和索引会刷新到分布式文件系统上成为文件。数据立方的元数据存储在数据库中。其中包括数据库的名字和属性、数据库中的表、表的名字、表的列和分区及其属性、表的属性、表的数据所在目录等。</w:t>
      </w:r>
    </w:p>
    <w:p w14:paraId="76DAF0E7" w14:textId="77777777" w:rsidR="00C97CE8" w:rsidRDefault="007C2E36" w:rsidP="00A031EB">
      <w:pPr>
        <w:ind w:left="-15" w:right="47" w:firstLineChars="200" w:firstLine="480"/>
      </w:pPr>
      <w:r>
        <w:rPr>
          <w:rFonts w:ascii="微软雅黑" w:eastAsia="微软雅黑" w:hAnsi="微软雅黑" w:cs="微软雅黑"/>
        </w:rPr>
        <w:t>SQL</w:t>
      </w:r>
      <w:proofErr w:type="gramStart"/>
      <w:r>
        <w:t>解析器</w:t>
      </w:r>
      <w:proofErr w:type="gramEnd"/>
      <w:r>
        <w:t>接收从</w:t>
      </w:r>
      <w:r>
        <w:rPr>
          <w:rFonts w:ascii="微软雅黑" w:eastAsia="微软雅黑" w:hAnsi="微软雅黑" w:cs="微软雅黑"/>
        </w:rPr>
        <w:t>JDBC</w:t>
      </w:r>
      <w:r>
        <w:t>和</w:t>
      </w:r>
      <w:r>
        <w:rPr>
          <w:rFonts w:ascii="微软雅黑" w:eastAsia="微软雅黑" w:hAnsi="微软雅黑" w:cs="微软雅黑"/>
        </w:rPr>
        <w:t>SHELL</w:t>
      </w:r>
      <w:r>
        <w:t>传来的</w:t>
      </w:r>
      <w:r>
        <w:rPr>
          <w:rFonts w:ascii="微软雅黑" w:eastAsia="微软雅黑" w:hAnsi="微软雅黑" w:cs="微软雅黑"/>
        </w:rPr>
        <w:t>SQL</w:t>
      </w:r>
      <w:r>
        <w:t>查询语句，同时对</w:t>
      </w:r>
      <w:r>
        <w:rPr>
          <w:rFonts w:ascii="微软雅黑" w:eastAsia="微软雅黑" w:hAnsi="微软雅黑" w:cs="微软雅黑"/>
        </w:rPr>
        <w:t>SQL</w:t>
      </w:r>
      <w:r>
        <w:t>进行词法分析、语法分析、编译、优化。作业生成器根据</w:t>
      </w:r>
      <w:r>
        <w:rPr>
          <w:rFonts w:ascii="微软雅黑" w:eastAsia="微软雅黑" w:hAnsi="微软雅黑" w:cs="微软雅黑"/>
        </w:rPr>
        <w:t>SQL</w:t>
      </w:r>
      <w:r>
        <w:t>语法树生成查询作业，分析所要处理的数据表对应的索引文件所在的存储子节点位置，并将作业发送给并行计算架构。并行计算架构接收到作业生成器生成的作业，根据索引文件的位置切分查询作业形成子任务，然后将</w:t>
      </w:r>
      <w:proofErr w:type="gramStart"/>
      <w:r>
        <w:t>子任务</w:t>
      </w:r>
      <w:proofErr w:type="gramEnd"/>
      <w:r>
        <w:t>发送给数据所在的存储子节点，每个节点执行这些</w:t>
      </w:r>
      <w:proofErr w:type="gramStart"/>
      <w:r>
        <w:t>子任务</w:t>
      </w:r>
      <w:proofErr w:type="gramEnd"/>
      <w:r>
        <w:t>查询索引得到结果记录所在的数据文件名与偏移量，并以广播的方式发送查询</w:t>
      </w:r>
      <w:proofErr w:type="gramStart"/>
      <w:r>
        <w:t>子任务</w:t>
      </w:r>
      <w:proofErr w:type="gramEnd"/>
      <w:r>
        <w:t>到数据文件所在的节点，在执行完毕后将结果返回。</w:t>
      </w:r>
    </w:p>
    <w:p w14:paraId="4858D16B" w14:textId="77777777" w:rsidR="00C97CE8" w:rsidRDefault="007C2E36" w:rsidP="00A031EB">
      <w:pPr>
        <w:ind w:left="-15" w:right="47" w:firstLineChars="200" w:firstLine="480"/>
      </w:pPr>
      <w:r>
        <w:t>数据</w:t>
      </w:r>
      <w:proofErr w:type="gramStart"/>
      <w:r>
        <w:t>立方可以</w:t>
      </w:r>
      <w:proofErr w:type="gramEnd"/>
      <w:r>
        <w:t>使用</w:t>
      </w:r>
      <w:r>
        <w:rPr>
          <w:rFonts w:ascii="微软雅黑" w:eastAsia="微软雅黑" w:hAnsi="微软雅黑" w:cs="微软雅黑"/>
        </w:rPr>
        <w:t>HDFS</w:t>
      </w:r>
      <w:r>
        <w:t>和</w:t>
      </w:r>
      <w:proofErr w:type="spellStart"/>
      <w:r>
        <w:rPr>
          <w:rFonts w:ascii="微软雅黑" w:eastAsia="微软雅黑" w:hAnsi="微软雅黑" w:cs="微软雅黑"/>
        </w:rPr>
        <w:t>cStor</w:t>
      </w:r>
      <w:proofErr w:type="spellEnd"/>
      <w:r>
        <w:t>作为底层存储系统，</w:t>
      </w:r>
      <w:proofErr w:type="spellStart"/>
      <w:r>
        <w:rPr>
          <w:rFonts w:ascii="微软雅黑" w:eastAsia="微软雅黑" w:hAnsi="微软雅黑" w:cs="微软雅黑"/>
        </w:rPr>
        <w:t>cStor</w:t>
      </w:r>
      <w:proofErr w:type="spellEnd"/>
      <w:r>
        <w:t>是一个主从结构的分布式文件系统，不仅具有</w:t>
      </w:r>
      <w:r>
        <w:rPr>
          <w:rFonts w:ascii="微软雅黑" w:eastAsia="微软雅黑" w:hAnsi="微软雅黑" w:cs="微软雅黑"/>
        </w:rPr>
        <w:t>HDFS</w:t>
      </w:r>
      <w:r>
        <w:t>的高吞吐率、</w:t>
      </w:r>
      <w:proofErr w:type="gramStart"/>
      <w:r>
        <w:t>高读</w:t>
      </w:r>
      <w:proofErr w:type="gramEnd"/>
      <w:r>
        <w:rPr>
          <w:rFonts w:ascii="微软雅黑" w:eastAsia="微软雅黑" w:hAnsi="微软雅黑" w:cs="微软雅黑"/>
        </w:rPr>
        <w:t>/</w:t>
      </w:r>
      <w:r>
        <w:t>写性能等特性，还支持</w:t>
      </w:r>
      <w:r>
        <w:rPr>
          <w:rFonts w:ascii="微软雅黑" w:eastAsia="微软雅黑" w:hAnsi="微软雅黑" w:cs="微软雅黑"/>
        </w:rPr>
        <w:t>HDFS</w:t>
      </w:r>
      <w:r>
        <w:t>所不具备的对文件修改等功能，并且支持</w:t>
      </w:r>
      <w:r>
        <w:rPr>
          <w:rFonts w:ascii="微软雅黑" w:eastAsia="微软雅黑" w:hAnsi="微软雅黑" w:cs="微软雅黑"/>
        </w:rPr>
        <w:t>POXIS</w:t>
      </w:r>
      <w:r>
        <w:t xml:space="preserve">接口。 </w:t>
      </w:r>
      <w:r>
        <w:rPr>
          <w:rFonts w:ascii="微软雅黑" w:eastAsia="微软雅黑" w:hAnsi="微软雅黑" w:cs="微软雅黑"/>
          <w:b/>
        </w:rPr>
        <w:t>2.</w:t>
      </w:r>
      <w:r>
        <w:t>分布式并行计算架构（</w:t>
      </w:r>
      <w:r>
        <w:rPr>
          <w:rFonts w:ascii="微软雅黑" w:eastAsia="微软雅黑" w:hAnsi="微软雅黑" w:cs="微软雅黑"/>
          <w:b/>
        </w:rPr>
        <w:t>DPCA</w:t>
      </w:r>
      <w:r>
        <w:t>）</w:t>
      </w:r>
    </w:p>
    <w:p w14:paraId="1266C752" w14:textId="77777777" w:rsidR="00C97CE8" w:rsidRDefault="007C2E36" w:rsidP="00A031EB">
      <w:pPr>
        <w:spacing w:after="10"/>
        <w:ind w:left="-15" w:right="47" w:firstLineChars="200" w:firstLine="480"/>
      </w:pPr>
      <w:r>
        <w:t>数据立方的分布式并行架构（</w:t>
      </w:r>
      <w:r>
        <w:rPr>
          <w:rFonts w:ascii="微软雅黑" w:eastAsia="微软雅黑" w:hAnsi="微软雅黑" w:cs="微软雅黑"/>
        </w:rPr>
        <w:t>DPCA</w:t>
      </w:r>
      <w:r>
        <w:t>）是典型的主从结构，主</w:t>
      </w:r>
      <w:r>
        <w:rPr>
          <w:rFonts w:ascii="微软雅黑" w:eastAsia="微软雅黑" w:hAnsi="微软雅黑" w:cs="微软雅黑"/>
        </w:rPr>
        <w:t>Master</w:t>
      </w:r>
      <w:r>
        <w:t>与从</w:t>
      </w:r>
      <w:r>
        <w:rPr>
          <w:rFonts w:ascii="微软雅黑" w:eastAsia="微软雅黑" w:hAnsi="微软雅黑" w:cs="微软雅黑"/>
        </w:rPr>
        <w:t>Master</w:t>
      </w:r>
      <w:r>
        <w:t>分别部署在</w:t>
      </w:r>
      <w:r>
        <w:rPr>
          <w:rFonts w:ascii="微软雅黑" w:eastAsia="微软雅黑" w:hAnsi="微软雅黑" w:cs="微软雅黑"/>
        </w:rPr>
        <w:t>HDFS</w:t>
      </w:r>
      <w:r>
        <w:t>的主从</w:t>
      </w:r>
      <w:proofErr w:type="spellStart"/>
      <w:r>
        <w:rPr>
          <w:rFonts w:ascii="微软雅黑" w:eastAsia="微软雅黑" w:hAnsi="微软雅黑" w:cs="微软雅黑"/>
        </w:rPr>
        <w:t>NameNode</w:t>
      </w:r>
      <w:proofErr w:type="spellEnd"/>
      <w:r>
        <w:t>物理节点上，而</w:t>
      </w:r>
      <w:r>
        <w:rPr>
          <w:rFonts w:ascii="微软雅黑" w:eastAsia="微软雅黑" w:hAnsi="微软雅黑" w:cs="微软雅黑"/>
        </w:rPr>
        <w:t>Slave</w:t>
      </w:r>
      <w:r>
        <w:t>部署在</w:t>
      </w:r>
      <w:proofErr w:type="spellStart"/>
      <w:r>
        <w:rPr>
          <w:rFonts w:ascii="微软雅黑" w:eastAsia="微软雅黑" w:hAnsi="微软雅黑" w:cs="微软雅黑"/>
        </w:rPr>
        <w:t>DataNode</w:t>
      </w:r>
      <w:proofErr w:type="spellEnd"/>
      <w:r>
        <w:t>物理节点上，主从</w:t>
      </w:r>
    </w:p>
    <w:p w14:paraId="0BF95947" w14:textId="77777777" w:rsidR="00C97CE8" w:rsidRDefault="007C2E36" w:rsidP="00A031EB">
      <w:pPr>
        <w:spacing w:after="5"/>
        <w:ind w:left="-5" w:right="47" w:firstLineChars="200" w:firstLine="480"/>
      </w:pPr>
      <w:r>
        <w:rPr>
          <w:rFonts w:ascii="微软雅黑" w:eastAsia="微软雅黑" w:hAnsi="微软雅黑" w:cs="微软雅黑"/>
        </w:rPr>
        <w:t>Master</w:t>
      </w:r>
      <w:r>
        <w:t>使用</w:t>
      </w:r>
      <w:r>
        <w:rPr>
          <w:rFonts w:ascii="微软雅黑" w:eastAsia="微软雅黑" w:hAnsi="微软雅黑" w:cs="微软雅黑"/>
        </w:rPr>
        <w:t>Zookeeper</w:t>
      </w:r>
      <w:r>
        <w:t>同步，并共享系统日志，</w:t>
      </w:r>
      <w:r>
        <w:rPr>
          <w:rFonts w:ascii="微软雅黑" w:eastAsia="微软雅黑" w:hAnsi="微软雅黑" w:cs="微软雅黑"/>
        </w:rPr>
        <w:t>Master</w:t>
      </w:r>
      <w:r>
        <w:t>与</w:t>
      </w:r>
      <w:r>
        <w:rPr>
          <w:rFonts w:ascii="微软雅黑" w:eastAsia="微软雅黑" w:hAnsi="微软雅黑" w:cs="微软雅黑"/>
        </w:rPr>
        <w:t>Slave</w:t>
      </w:r>
      <w:r>
        <w:t>之间用心跳信息保持信息交换。如图</w:t>
      </w:r>
      <w:r>
        <w:rPr>
          <w:rFonts w:ascii="微软雅黑" w:eastAsia="微软雅黑" w:hAnsi="微软雅黑" w:cs="微软雅黑"/>
        </w:rPr>
        <w:t>11-15</w:t>
      </w:r>
      <w:r>
        <w:t>所示。</w:t>
      </w:r>
    </w:p>
    <w:p w14:paraId="77E2AD04" w14:textId="77777777" w:rsidR="00C97CE8" w:rsidRDefault="007C2E36" w:rsidP="00A031EB">
      <w:pPr>
        <w:spacing w:after="125" w:line="259" w:lineRule="auto"/>
        <w:ind w:left="792" w:firstLineChars="200" w:firstLine="480"/>
      </w:pPr>
      <w:r>
        <w:rPr>
          <w:noProof/>
        </w:rPr>
        <w:lastRenderedPageBreak/>
        <w:drawing>
          <wp:inline distT="0" distB="0" distL="0" distR="0" wp14:anchorId="1A634F4C" wp14:editId="6EE5DF36">
            <wp:extent cx="4945381" cy="3627120"/>
            <wp:effectExtent l="0" t="0" r="0" b="0"/>
            <wp:docPr id="46064" name="Picture 46064"/>
            <wp:cNvGraphicFramePr/>
            <a:graphic xmlns:a="http://schemas.openxmlformats.org/drawingml/2006/main">
              <a:graphicData uri="http://schemas.openxmlformats.org/drawingml/2006/picture">
                <pic:pic xmlns:pic="http://schemas.openxmlformats.org/drawingml/2006/picture">
                  <pic:nvPicPr>
                    <pic:cNvPr id="46064" name="Picture 46064"/>
                    <pic:cNvPicPr/>
                  </pic:nvPicPr>
                  <pic:blipFill>
                    <a:blip r:embed="rId443"/>
                    <a:stretch>
                      <a:fillRect/>
                    </a:stretch>
                  </pic:blipFill>
                  <pic:spPr>
                    <a:xfrm>
                      <a:off x="0" y="0"/>
                      <a:ext cx="4945381" cy="3627120"/>
                    </a:xfrm>
                    <a:prstGeom prst="rect">
                      <a:avLst/>
                    </a:prstGeom>
                  </pic:spPr>
                </pic:pic>
              </a:graphicData>
            </a:graphic>
          </wp:inline>
        </w:drawing>
      </w:r>
    </w:p>
    <w:p w14:paraId="4E146372"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11-15 DPCA</w:t>
      </w:r>
      <w:r>
        <w:rPr>
          <w:color w:val="A25400"/>
          <w:sz w:val="22"/>
        </w:rPr>
        <w:t>架构</w:t>
      </w:r>
    </w:p>
    <w:p w14:paraId="7F37E2F4" w14:textId="77777777" w:rsidR="00C97CE8" w:rsidRDefault="007C2E36" w:rsidP="00A031EB">
      <w:pPr>
        <w:spacing w:after="10" w:line="250" w:lineRule="auto"/>
        <w:ind w:left="428" w:right="361" w:firstLineChars="200" w:firstLine="480"/>
      </w:pPr>
      <w:r>
        <w:t>相对于</w:t>
      </w:r>
      <w:r>
        <w:rPr>
          <w:rFonts w:ascii="微软雅黑" w:eastAsia="微软雅黑" w:hAnsi="微软雅黑" w:cs="微软雅黑"/>
        </w:rPr>
        <w:t>MapReduce</w:t>
      </w:r>
      <w:r>
        <w:t>架构，</w:t>
      </w:r>
      <w:r>
        <w:rPr>
          <w:rFonts w:ascii="微软雅黑" w:eastAsia="微软雅黑" w:hAnsi="微软雅黑" w:cs="微软雅黑"/>
        </w:rPr>
        <w:t>DPCA</w:t>
      </w:r>
      <w:r>
        <w:t>具有实时性、计算的</w:t>
      </w:r>
      <w:proofErr w:type="gramStart"/>
      <w:r>
        <w:t>数据本地</w:t>
      </w:r>
      <w:proofErr w:type="gramEnd"/>
      <w:r>
        <w:t>性以及数据平衡性。</w:t>
      </w:r>
    </w:p>
    <w:p w14:paraId="1E0AA2FA" w14:textId="77777777" w:rsidR="00C97CE8" w:rsidRDefault="007C2E36" w:rsidP="00A031EB">
      <w:pPr>
        <w:spacing w:after="15"/>
        <w:ind w:left="-5" w:right="47" w:firstLineChars="200" w:firstLine="480"/>
      </w:pPr>
      <w:r>
        <w:rPr>
          <w:rFonts w:ascii="微软雅黑" w:eastAsia="微软雅黑" w:hAnsi="微软雅黑" w:cs="微软雅黑"/>
        </w:rPr>
        <w:t>MapReduce</w:t>
      </w:r>
      <w:r>
        <w:t>架构的</w:t>
      </w:r>
      <w:r>
        <w:rPr>
          <w:rFonts w:ascii="微软雅黑" w:eastAsia="微软雅黑" w:hAnsi="微软雅黑" w:cs="微软雅黑"/>
        </w:rPr>
        <w:t>Job</w:t>
      </w:r>
      <w:r>
        <w:t>提交过程较为复杂，客户端将</w:t>
      </w:r>
      <w:r>
        <w:rPr>
          <w:rFonts w:ascii="微软雅黑" w:eastAsia="微软雅黑" w:hAnsi="微软雅黑" w:cs="微软雅黑"/>
        </w:rPr>
        <w:t>Job</w:t>
      </w:r>
      <w:r>
        <w:t>提交到</w:t>
      </w:r>
      <w:proofErr w:type="spellStart"/>
      <w:r>
        <w:rPr>
          <w:rFonts w:ascii="微软雅黑" w:eastAsia="微软雅黑" w:hAnsi="微软雅黑" w:cs="微软雅黑"/>
        </w:rPr>
        <w:t>JobTracker</w:t>
      </w:r>
      <w:proofErr w:type="spellEnd"/>
      <w:r>
        <w:t>有较长的延迟，</w:t>
      </w:r>
    </w:p>
    <w:p w14:paraId="191B1FDF" w14:textId="77777777" w:rsidR="00C97CE8" w:rsidRDefault="007C2E36" w:rsidP="00A031EB">
      <w:pPr>
        <w:ind w:left="-5" w:right="47" w:firstLineChars="200" w:firstLine="480"/>
      </w:pPr>
      <w:proofErr w:type="spellStart"/>
      <w:r>
        <w:rPr>
          <w:rFonts w:ascii="微软雅黑" w:eastAsia="微软雅黑" w:hAnsi="微软雅黑" w:cs="微软雅黑"/>
        </w:rPr>
        <w:t>JobTracker</w:t>
      </w:r>
      <w:proofErr w:type="spellEnd"/>
      <w:r>
        <w:t>将</w:t>
      </w:r>
      <w:r>
        <w:rPr>
          <w:rFonts w:ascii="微软雅黑" w:eastAsia="微软雅黑" w:hAnsi="微软雅黑" w:cs="微软雅黑"/>
        </w:rPr>
        <w:t>Job</w:t>
      </w:r>
      <w:r>
        <w:t>处理为</w:t>
      </w:r>
      <w:r>
        <w:rPr>
          <w:rFonts w:ascii="微软雅黑" w:eastAsia="微软雅黑" w:hAnsi="微软雅黑" w:cs="微软雅黑"/>
        </w:rPr>
        <w:t>MapReduce Task</w:t>
      </w:r>
      <w:r>
        <w:t>后，通过</w:t>
      </w:r>
      <w:proofErr w:type="spellStart"/>
      <w:r>
        <w:rPr>
          <w:rFonts w:ascii="微软雅黑" w:eastAsia="微软雅黑" w:hAnsi="微软雅黑" w:cs="微软雅黑"/>
        </w:rPr>
        <w:t>TaskTracker</w:t>
      </w:r>
      <w:proofErr w:type="spellEnd"/>
      <w:r>
        <w:t>的心跳信息将</w:t>
      </w:r>
      <w:r>
        <w:rPr>
          <w:rFonts w:ascii="微软雅黑" w:eastAsia="微软雅黑" w:hAnsi="微软雅黑" w:cs="微软雅黑"/>
        </w:rPr>
        <w:t>Task</w:t>
      </w:r>
      <w:r>
        <w:t xml:space="preserve">任务返回给 </w:t>
      </w:r>
      <w:proofErr w:type="spellStart"/>
      <w:r>
        <w:rPr>
          <w:rFonts w:ascii="微软雅黑" w:eastAsia="微软雅黑" w:hAnsi="微软雅黑" w:cs="微软雅黑"/>
        </w:rPr>
        <w:t>TaskTracker</w:t>
      </w:r>
      <w:proofErr w:type="spellEnd"/>
      <w:r>
        <w:t>，此过程中也存在延迟。</w:t>
      </w:r>
      <w:r>
        <w:rPr>
          <w:rFonts w:ascii="微软雅黑" w:eastAsia="微软雅黑" w:hAnsi="微软雅黑" w:cs="微软雅黑"/>
        </w:rPr>
        <w:t>MapReduce</w:t>
      </w:r>
      <w:r>
        <w:t>架构虽然也遵循</w:t>
      </w:r>
      <w:proofErr w:type="gramStart"/>
      <w:r>
        <w:t>数据本地</w:t>
      </w:r>
      <w:proofErr w:type="gramEnd"/>
      <w:r>
        <w:t>性，但仍会有很大比例的数据处理不是本地的。相对于</w:t>
      </w:r>
      <w:r>
        <w:rPr>
          <w:rFonts w:ascii="微软雅黑" w:eastAsia="微软雅黑" w:hAnsi="微软雅黑" w:cs="微软雅黑"/>
        </w:rPr>
        <w:t>MapReduce</w:t>
      </w:r>
      <w:r>
        <w:t>架构，</w:t>
      </w:r>
      <w:r>
        <w:rPr>
          <w:rFonts w:ascii="微软雅黑" w:eastAsia="微软雅黑" w:hAnsi="微软雅黑" w:cs="微软雅黑"/>
        </w:rPr>
        <w:t>DPCA</w:t>
      </w:r>
      <w:r>
        <w:t>的</w:t>
      </w:r>
      <w:r>
        <w:rPr>
          <w:rFonts w:ascii="微软雅黑" w:eastAsia="微软雅黑" w:hAnsi="微软雅黑" w:cs="微软雅黑"/>
        </w:rPr>
        <w:t>Job</w:t>
      </w:r>
      <w:r>
        <w:t>提交是实时性的，在提交</w:t>
      </w:r>
      <w:r>
        <w:rPr>
          <w:rFonts w:ascii="微软雅黑" w:eastAsia="微软雅黑" w:hAnsi="微软雅黑" w:cs="微软雅黑"/>
        </w:rPr>
        <w:t>Job</w:t>
      </w:r>
      <w:r>
        <w:t>之前所需程序</w:t>
      </w:r>
      <w:r>
        <w:rPr>
          <w:rFonts w:ascii="微软雅黑" w:eastAsia="微软雅黑" w:hAnsi="微软雅黑" w:cs="微软雅黑"/>
        </w:rPr>
        <w:t>Jar</w:t>
      </w:r>
      <w:r>
        <w:t>包已经分发到所有计算节点，在</w:t>
      </w:r>
      <w:r>
        <w:rPr>
          <w:rFonts w:ascii="微软雅黑" w:eastAsia="微软雅黑" w:hAnsi="微软雅黑" w:cs="微软雅黑"/>
        </w:rPr>
        <w:t>Job</w:t>
      </w:r>
      <w:r>
        <w:t>提交之后，</w:t>
      </w:r>
      <w:r>
        <w:rPr>
          <w:rFonts w:ascii="微软雅黑" w:eastAsia="微软雅黑" w:hAnsi="微软雅黑" w:cs="微软雅黑"/>
        </w:rPr>
        <w:t>Master</w:t>
      </w:r>
      <w:r>
        <w:t>在初始化处理之后即将</w:t>
      </w:r>
      <w:r>
        <w:rPr>
          <w:rFonts w:ascii="微软雅黑" w:eastAsia="微软雅黑" w:hAnsi="微软雅黑" w:cs="微软雅黑"/>
        </w:rPr>
        <w:t>Task</w:t>
      </w:r>
      <w:r>
        <w:t>直接分发到所有</w:t>
      </w:r>
      <w:r>
        <w:rPr>
          <w:rFonts w:ascii="微软雅黑" w:eastAsia="微软雅黑" w:hAnsi="微软雅黑" w:cs="微软雅黑"/>
        </w:rPr>
        <w:t>slave</w:t>
      </w:r>
      <w:r>
        <w:t>节点上，如图</w:t>
      </w:r>
      <w:r>
        <w:rPr>
          <w:rFonts w:ascii="微软雅黑" w:eastAsia="微软雅黑" w:hAnsi="微软雅黑" w:cs="微软雅黑"/>
        </w:rPr>
        <w:t>11-16</w:t>
      </w:r>
      <w:r>
        <w:t>所示。在</w:t>
      </w:r>
      <w:r>
        <w:rPr>
          <w:rFonts w:ascii="微软雅黑" w:eastAsia="微软雅黑" w:hAnsi="微软雅黑" w:cs="微软雅黑"/>
        </w:rPr>
        <w:t>Job</w:t>
      </w:r>
      <w:r>
        <w:t>提交后，</w:t>
      </w:r>
      <w:r>
        <w:rPr>
          <w:rFonts w:ascii="微软雅黑" w:eastAsia="微软雅黑" w:hAnsi="微软雅黑" w:cs="微软雅黑"/>
        </w:rPr>
        <w:t>Master</w:t>
      </w:r>
      <w:r>
        <w:t>根据数据文件所在位置分配</w:t>
      </w:r>
      <w:r>
        <w:rPr>
          <w:rFonts w:ascii="微软雅黑" w:eastAsia="微软雅黑" w:hAnsi="微软雅黑" w:cs="微软雅黑"/>
        </w:rPr>
        <w:t>Task</w:t>
      </w:r>
      <w:r>
        <w:t>，这样在每个计算节点上要处理的</w:t>
      </w:r>
      <w:r>
        <w:rPr>
          <w:rFonts w:ascii="微软雅黑" w:eastAsia="微软雅黑" w:hAnsi="微软雅黑" w:cs="微软雅黑"/>
        </w:rPr>
        <w:t>HDFS</w:t>
      </w:r>
      <w:r>
        <w:t>上的数据块就在本地，这样避免了数据的移动，极大地减少了网络</w:t>
      </w:r>
      <w:r>
        <w:rPr>
          <w:rFonts w:ascii="微软雅黑" w:eastAsia="微软雅黑" w:hAnsi="微软雅黑" w:cs="微软雅黑"/>
        </w:rPr>
        <w:t>I/O</w:t>
      </w:r>
      <w:r>
        <w:t>负载，缩短了计算时间。每个计算节点会根据</w:t>
      </w:r>
      <w:r>
        <w:rPr>
          <w:rFonts w:ascii="微软雅黑" w:eastAsia="微软雅黑" w:hAnsi="微软雅黑" w:cs="微软雅黑"/>
        </w:rPr>
        <w:t>Task</w:t>
      </w:r>
      <w:r>
        <w:t>中</w:t>
      </w:r>
      <w:r>
        <w:rPr>
          <w:rFonts w:ascii="微软雅黑" w:eastAsia="微软雅黑" w:hAnsi="微软雅黑" w:cs="微软雅黑"/>
        </w:rPr>
        <w:t>SQL</w:t>
      </w:r>
      <w:proofErr w:type="gramStart"/>
      <w:r>
        <w:t>解析器</w:t>
      </w:r>
      <w:proofErr w:type="gramEnd"/>
      <w:r>
        <w:t>生成的执行计划对</w:t>
      </w:r>
      <w:r>
        <w:rPr>
          <w:rFonts w:ascii="微软雅黑" w:eastAsia="微软雅黑" w:hAnsi="微软雅黑" w:cs="微软雅黑"/>
        </w:rPr>
        <w:t>Task</w:t>
      </w:r>
      <w:r>
        <w:t>执行的结果进行分发。分发的方式有</w:t>
      </w:r>
      <w:r>
        <w:rPr>
          <w:rFonts w:ascii="微软雅黑" w:eastAsia="微软雅黑" w:hAnsi="微软雅黑" w:cs="微软雅黑"/>
        </w:rPr>
        <w:t xml:space="preserve">3 </w:t>
      </w:r>
      <w:r>
        <w:t>种：分发所有中间数据到所有计算节点，分发所有中间数据到部分节点，根据数据所在位置分发，如图</w:t>
      </w:r>
      <w:r>
        <w:rPr>
          <w:rFonts w:ascii="微软雅黑" w:eastAsia="微软雅黑" w:hAnsi="微软雅黑" w:cs="微软雅黑"/>
        </w:rPr>
        <w:t>11-17</w:t>
      </w:r>
      <w:r>
        <w:t>所示。并行计算架构能够周期性地对</w:t>
      </w:r>
      <w:r>
        <w:rPr>
          <w:rFonts w:ascii="微软雅黑" w:eastAsia="微软雅黑" w:hAnsi="微软雅黑" w:cs="微软雅黑"/>
        </w:rPr>
        <w:t>HDFS</w:t>
      </w:r>
      <w:r>
        <w:t>上的数据表进行维护，保持数据表在所有的</w:t>
      </w:r>
      <w:proofErr w:type="spellStart"/>
      <w:r>
        <w:rPr>
          <w:rFonts w:ascii="微软雅黑" w:eastAsia="微软雅黑" w:hAnsi="微软雅黑" w:cs="微软雅黑"/>
        </w:rPr>
        <w:t>DataNode</w:t>
      </w:r>
      <w:proofErr w:type="spellEnd"/>
      <w:r>
        <w:t>节点上所存储的数据量的平衡，减少因数据负载的不平衡而导致的计算负载的不平衡。</w:t>
      </w:r>
    </w:p>
    <w:p w14:paraId="40A279B1" w14:textId="77777777" w:rsidR="00C97CE8" w:rsidRDefault="007C2E36" w:rsidP="00A031EB">
      <w:pPr>
        <w:spacing w:after="0"/>
        <w:ind w:left="-15" w:right="47" w:firstLineChars="200" w:firstLine="480"/>
      </w:pPr>
      <w:r>
        <w:lastRenderedPageBreak/>
        <w:t>举一个典型的小表与大表</w:t>
      </w:r>
      <w:r>
        <w:rPr>
          <w:rFonts w:ascii="微软雅黑" w:eastAsia="微软雅黑" w:hAnsi="微软雅黑" w:cs="微软雅黑"/>
        </w:rPr>
        <w:t>Join</w:t>
      </w:r>
      <w:r>
        <w:t>连接的实例，如图</w:t>
      </w:r>
      <w:r>
        <w:rPr>
          <w:rFonts w:ascii="微软雅黑" w:eastAsia="微软雅黑" w:hAnsi="微软雅黑" w:cs="微软雅黑"/>
        </w:rPr>
        <w:t>11-18</w:t>
      </w:r>
      <w:r>
        <w:t>所示，</w:t>
      </w:r>
      <w:r>
        <w:rPr>
          <w:rFonts w:ascii="微软雅黑" w:eastAsia="微软雅黑" w:hAnsi="微软雅黑" w:cs="微软雅黑"/>
        </w:rPr>
        <w:t>Master</w:t>
      </w:r>
      <w:r>
        <w:t>解析</w:t>
      </w:r>
      <w:r>
        <w:rPr>
          <w:rFonts w:ascii="微软雅黑" w:eastAsia="微软雅黑" w:hAnsi="微软雅黑" w:cs="微软雅黑"/>
        </w:rPr>
        <w:t>Job</w:t>
      </w:r>
      <w:r>
        <w:t>中的执行计划，判断小表的位置后，将</w:t>
      </w:r>
      <w:r>
        <w:rPr>
          <w:rFonts w:ascii="微软雅黑" w:eastAsia="微软雅黑" w:hAnsi="微软雅黑" w:cs="微软雅黑"/>
        </w:rPr>
        <w:t>Task0</w:t>
      </w:r>
      <w:r>
        <w:t>发送给</w:t>
      </w:r>
      <w:r>
        <w:rPr>
          <w:rFonts w:ascii="微软雅黑" w:eastAsia="微软雅黑" w:hAnsi="微软雅黑" w:cs="微软雅黑"/>
        </w:rPr>
        <w:t>Slave0</w:t>
      </w:r>
      <w:r>
        <w:t>，指令</w:t>
      </w:r>
      <w:r>
        <w:rPr>
          <w:rFonts w:ascii="微软雅黑" w:eastAsia="微软雅黑" w:hAnsi="微软雅黑" w:cs="微软雅黑"/>
        </w:rPr>
        <w:t>Slave0</w:t>
      </w:r>
      <w:r>
        <w:t>发送小表到所有节点，而其他节点接收到的</w:t>
      </w:r>
      <w:proofErr w:type="gramStart"/>
      <w:r>
        <w:t>子任务</w:t>
      </w:r>
      <w:proofErr w:type="gramEnd"/>
      <w:r>
        <w:t>是等待接受小表的数据，接收到数据后将小表与大表连接并将数据返回给</w:t>
      </w:r>
      <w:r>
        <w:rPr>
          <w:rFonts w:ascii="微软雅黑" w:eastAsia="微软雅黑" w:hAnsi="微软雅黑" w:cs="微软雅黑"/>
        </w:rPr>
        <w:t>Master</w:t>
      </w:r>
      <w:r>
        <w:t>，当所有数据返回完成则这个</w:t>
      </w:r>
      <w:r>
        <w:rPr>
          <w:rFonts w:ascii="微软雅黑" w:eastAsia="微软雅黑" w:hAnsi="微软雅黑" w:cs="微软雅黑"/>
        </w:rPr>
        <w:t>Job</w:t>
      </w:r>
      <w:r>
        <w:t>完成。</w:t>
      </w:r>
    </w:p>
    <w:p w14:paraId="34234050" w14:textId="77777777" w:rsidR="00C97CE8" w:rsidRDefault="007C2E36" w:rsidP="00A031EB">
      <w:pPr>
        <w:spacing w:after="108" w:line="259" w:lineRule="auto"/>
        <w:ind w:left="1140" w:firstLineChars="200" w:firstLine="480"/>
      </w:pPr>
      <w:r>
        <w:rPr>
          <w:noProof/>
        </w:rPr>
        <w:drawing>
          <wp:inline distT="0" distB="0" distL="0" distR="0" wp14:anchorId="03B11B33" wp14:editId="3C6D1B51">
            <wp:extent cx="4495800" cy="3627120"/>
            <wp:effectExtent l="0" t="0" r="0" b="0"/>
            <wp:docPr id="46175" name="Picture 46175"/>
            <wp:cNvGraphicFramePr/>
            <a:graphic xmlns:a="http://schemas.openxmlformats.org/drawingml/2006/main">
              <a:graphicData uri="http://schemas.openxmlformats.org/drawingml/2006/picture">
                <pic:pic xmlns:pic="http://schemas.openxmlformats.org/drawingml/2006/picture">
                  <pic:nvPicPr>
                    <pic:cNvPr id="46175" name="Picture 46175"/>
                    <pic:cNvPicPr/>
                  </pic:nvPicPr>
                  <pic:blipFill>
                    <a:blip r:embed="rId444"/>
                    <a:stretch>
                      <a:fillRect/>
                    </a:stretch>
                  </pic:blipFill>
                  <pic:spPr>
                    <a:xfrm>
                      <a:off x="0" y="0"/>
                      <a:ext cx="4495800" cy="3627120"/>
                    </a:xfrm>
                    <a:prstGeom prst="rect">
                      <a:avLst/>
                    </a:prstGeom>
                  </pic:spPr>
                </pic:pic>
              </a:graphicData>
            </a:graphic>
          </wp:inline>
        </w:drawing>
      </w:r>
    </w:p>
    <w:p w14:paraId="4766FBB4"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11-16 </w:t>
      </w:r>
      <w:r>
        <w:rPr>
          <w:color w:val="A25400"/>
          <w:sz w:val="22"/>
        </w:rPr>
        <w:t>并行计算架构上作业执行过程</w:t>
      </w:r>
    </w:p>
    <w:p w14:paraId="54D2FC89" w14:textId="77777777" w:rsidR="00C97CE8" w:rsidRDefault="007C2E36" w:rsidP="00A031EB">
      <w:pPr>
        <w:ind w:left="490" w:right="47" w:firstLineChars="200" w:firstLine="480"/>
      </w:pPr>
      <w:r>
        <w:rPr>
          <w:rFonts w:ascii="微软雅黑" w:eastAsia="微软雅黑" w:hAnsi="微软雅黑" w:cs="微软雅黑"/>
          <w:b/>
        </w:rPr>
        <w:t>3.</w:t>
      </w:r>
      <w:r>
        <w:t>分布式索引</w:t>
      </w:r>
    </w:p>
    <w:p w14:paraId="3D2EECEF" w14:textId="77777777" w:rsidR="00C97CE8" w:rsidRDefault="007C2E36" w:rsidP="00A031EB">
      <w:pPr>
        <w:ind w:left="-15" w:right="47" w:firstLineChars="200" w:firstLine="480"/>
      </w:pPr>
      <w:r>
        <w:rPr>
          <w:rFonts w:ascii="微软雅黑" w:eastAsia="微软雅黑" w:hAnsi="微软雅黑" w:cs="微软雅黑"/>
        </w:rPr>
        <w:t>MapReduce</w:t>
      </w:r>
      <w:r>
        <w:t>对每个查询都是直接从分布式文件系统中读入原始数据文件，</w:t>
      </w:r>
      <w:r>
        <w:rPr>
          <w:rFonts w:ascii="微软雅黑" w:eastAsia="微软雅黑" w:hAnsi="微软雅黑" w:cs="微软雅黑"/>
        </w:rPr>
        <w:t>I/O</w:t>
      </w:r>
      <w:r>
        <w:t>代价远高于数据库，相对于</w:t>
      </w:r>
      <w:r>
        <w:rPr>
          <w:rFonts w:ascii="微软雅黑" w:eastAsia="微软雅黑" w:hAnsi="微软雅黑" w:cs="微软雅黑"/>
        </w:rPr>
        <w:t>MapReduce</w:t>
      </w:r>
      <w:r>
        <w:t>架构以及在其之上的</w:t>
      </w:r>
      <w:r>
        <w:rPr>
          <w:rFonts w:ascii="微软雅黑" w:eastAsia="微软雅黑" w:hAnsi="微软雅黑" w:cs="微软雅黑"/>
        </w:rPr>
        <w:t>SQL</w:t>
      </w:r>
      <w:proofErr w:type="gramStart"/>
      <w:r>
        <w:t>解析器</w:t>
      </w:r>
      <w:proofErr w:type="gramEnd"/>
      <w:r>
        <w:rPr>
          <w:rFonts w:ascii="微软雅黑" w:eastAsia="微软雅黑" w:hAnsi="微软雅黑" w:cs="微软雅黑"/>
        </w:rPr>
        <w:t>Hive</w:t>
      </w:r>
      <w:r>
        <w:t>，数据立方引入了一种高效的分布式索引机制，不同于并行数据库的</w:t>
      </w:r>
      <w:r>
        <w:rPr>
          <w:rFonts w:ascii="微软雅黑" w:eastAsia="微软雅黑" w:hAnsi="微软雅黑" w:cs="微软雅黑"/>
        </w:rPr>
        <w:t xml:space="preserve"> </w:t>
      </w:r>
      <w:r>
        <w:rPr>
          <w:rFonts w:ascii="微软雅黑" w:eastAsia="微软雅黑" w:hAnsi="微软雅黑" w:cs="微软雅黑"/>
        </w:rPr>
        <w:tab/>
        <w:t>Shared-nothing</w:t>
      </w:r>
      <w:r>
        <w:t>和</w:t>
      </w:r>
      <w:r>
        <w:rPr>
          <w:rFonts w:ascii="微软雅黑" w:eastAsia="微软雅黑" w:hAnsi="微软雅黑" w:cs="微软雅黑"/>
        </w:rPr>
        <w:t>Shared-disk</w:t>
      </w:r>
      <w:r>
        <w:t>架构，数据立方的数据文件与索引文件都存放在分布式文件系统之上。</w:t>
      </w:r>
    </w:p>
    <w:p w14:paraId="4C446C82" w14:textId="77777777" w:rsidR="00C97CE8" w:rsidRDefault="007C2E36" w:rsidP="00A031EB">
      <w:pPr>
        <w:spacing w:after="109" w:line="259" w:lineRule="auto"/>
        <w:ind w:left="1044" w:firstLineChars="200" w:firstLine="480"/>
      </w:pPr>
      <w:r>
        <w:rPr>
          <w:noProof/>
        </w:rPr>
        <w:lastRenderedPageBreak/>
        <w:drawing>
          <wp:inline distT="0" distB="0" distL="0" distR="0" wp14:anchorId="40BDB736" wp14:editId="492A62B7">
            <wp:extent cx="4617720" cy="3436620"/>
            <wp:effectExtent l="0" t="0" r="0" b="0"/>
            <wp:docPr id="46204" name="Picture 46204"/>
            <wp:cNvGraphicFramePr/>
            <a:graphic xmlns:a="http://schemas.openxmlformats.org/drawingml/2006/main">
              <a:graphicData uri="http://schemas.openxmlformats.org/drawingml/2006/picture">
                <pic:pic xmlns:pic="http://schemas.openxmlformats.org/drawingml/2006/picture">
                  <pic:nvPicPr>
                    <pic:cNvPr id="46204" name="Picture 46204"/>
                    <pic:cNvPicPr/>
                  </pic:nvPicPr>
                  <pic:blipFill>
                    <a:blip r:embed="rId445"/>
                    <a:stretch>
                      <a:fillRect/>
                    </a:stretch>
                  </pic:blipFill>
                  <pic:spPr>
                    <a:xfrm>
                      <a:off x="0" y="0"/>
                      <a:ext cx="4617720" cy="3436620"/>
                    </a:xfrm>
                    <a:prstGeom prst="rect">
                      <a:avLst/>
                    </a:prstGeom>
                  </pic:spPr>
                </pic:pic>
              </a:graphicData>
            </a:graphic>
          </wp:inline>
        </w:drawing>
      </w:r>
    </w:p>
    <w:p w14:paraId="78038F57"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 xml:space="preserve">11-17 </w:t>
      </w:r>
      <w:r>
        <w:rPr>
          <w:color w:val="A25400"/>
          <w:sz w:val="22"/>
        </w:rPr>
        <w:t>并行计算架构的</w:t>
      </w:r>
      <w:r>
        <w:rPr>
          <w:rFonts w:ascii="微软雅黑" w:eastAsia="微软雅黑" w:hAnsi="微软雅黑" w:cs="微软雅黑"/>
          <w:color w:val="A25400"/>
          <w:sz w:val="22"/>
        </w:rPr>
        <w:t>3</w:t>
      </w:r>
      <w:r>
        <w:rPr>
          <w:color w:val="A25400"/>
          <w:sz w:val="22"/>
        </w:rPr>
        <w:t>种分发方式</w:t>
      </w:r>
    </w:p>
    <w:p w14:paraId="3B9EEDD3" w14:textId="77777777" w:rsidR="00C97CE8" w:rsidRDefault="007C2E36" w:rsidP="00A031EB">
      <w:pPr>
        <w:spacing w:after="114" w:line="259" w:lineRule="auto"/>
        <w:ind w:left="852" w:firstLineChars="200" w:firstLine="480"/>
      </w:pPr>
      <w:r>
        <w:rPr>
          <w:noProof/>
        </w:rPr>
        <w:drawing>
          <wp:inline distT="0" distB="0" distL="0" distR="0" wp14:anchorId="7A19E6FC" wp14:editId="4EBF4FF3">
            <wp:extent cx="4869181" cy="2796540"/>
            <wp:effectExtent l="0" t="0" r="0" b="0"/>
            <wp:docPr id="46211" name="Picture 46211"/>
            <wp:cNvGraphicFramePr/>
            <a:graphic xmlns:a="http://schemas.openxmlformats.org/drawingml/2006/main">
              <a:graphicData uri="http://schemas.openxmlformats.org/drawingml/2006/picture">
                <pic:pic xmlns:pic="http://schemas.openxmlformats.org/drawingml/2006/picture">
                  <pic:nvPicPr>
                    <pic:cNvPr id="46211" name="Picture 46211"/>
                    <pic:cNvPicPr/>
                  </pic:nvPicPr>
                  <pic:blipFill>
                    <a:blip r:embed="rId446"/>
                    <a:stretch>
                      <a:fillRect/>
                    </a:stretch>
                  </pic:blipFill>
                  <pic:spPr>
                    <a:xfrm>
                      <a:off x="0" y="0"/>
                      <a:ext cx="4869181" cy="2796540"/>
                    </a:xfrm>
                    <a:prstGeom prst="rect">
                      <a:avLst/>
                    </a:prstGeom>
                  </pic:spPr>
                </pic:pic>
              </a:graphicData>
            </a:graphic>
          </wp:inline>
        </w:drawing>
      </w:r>
    </w:p>
    <w:p w14:paraId="5B167CCF"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11-18 </w:t>
      </w:r>
      <w:r>
        <w:rPr>
          <w:color w:val="A25400"/>
          <w:sz w:val="22"/>
        </w:rPr>
        <w:t>小表与大表的</w:t>
      </w:r>
      <w:r>
        <w:rPr>
          <w:rFonts w:ascii="微软雅黑" w:eastAsia="微软雅黑" w:hAnsi="微软雅黑" w:cs="微软雅黑"/>
          <w:color w:val="A25400"/>
          <w:sz w:val="22"/>
        </w:rPr>
        <w:t>join</w:t>
      </w:r>
      <w:r>
        <w:rPr>
          <w:color w:val="A25400"/>
          <w:sz w:val="22"/>
        </w:rPr>
        <w:t>实例</w:t>
      </w:r>
    </w:p>
    <w:p w14:paraId="08BF0425" w14:textId="77777777" w:rsidR="00C97CE8" w:rsidRDefault="007C2E36" w:rsidP="00A031EB">
      <w:pPr>
        <w:spacing w:after="6"/>
        <w:ind w:left="-15" w:right="47" w:firstLineChars="200" w:firstLine="480"/>
      </w:pPr>
      <w:r>
        <w:t>数据在入库的同时</w:t>
      </w:r>
      <w:r>
        <w:rPr>
          <w:rFonts w:ascii="微软雅黑" w:eastAsia="微软雅黑" w:hAnsi="微软雅黑" w:cs="微软雅黑"/>
        </w:rPr>
        <w:t>B+</w:t>
      </w:r>
      <w:r>
        <w:t>树索引在内存中同步生成，</w:t>
      </w:r>
      <w:r>
        <w:rPr>
          <w:rFonts w:ascii="微软雅黑" w:eastAsia="微软雅黑" w:hAnsi="微软雅黑" w:cs="微软雅黑"/>
        </w:rPr>
        <w:t>B+</w:t>
      </w:r>
      <w:r>
        <w:t>树中的叶子节点存储的是数据文件路径与记录在文件中的偏移量。在</w:t>
      </w:r>
      <w:r>
        <w:rPr>
          <w:rFonts w:ascii="微软雅黑" w:eastAsia="微软雅黑" w:hAnsi="微软雅黑" w:cs="微软雅黑"/>
        </w:rPr>
        <w:t>B+</w:t>
      </w:r>
      <w:r>
        <w:t>树中的叶子节点达到设置上限后，索引将被序列化到分布式文件系统之上，在根据条件进行单表查询的时，</w:t>
      </w:r>
      <w:r>
        <w:rPr>
          <w:rFonts w:ascii="微软雅黑" w:eastAsia="微软雅黑" w:hAnsi="微软雅黑" w:cs="微软雅黑"/>
        </w:rPr>
        <w:t>Job</w:t>
      </w:r>
      <w:r>
        <w:t>被提交到并行计算框架。</w:t>
      </w:r>
    </w:p>
    <w:p w14:paraId="230EA4FC" w14:textId="77777777" w:rsidR="00C97CE8" w:rsidRDefault="007C2E36" w:rsidP="00A031EB">
      <w:pPr>
        <w:spacing w:after="4"/>
        <w:ind w:left="-5" w:right="47" w:firstLineChars="200" w:firstLine="480"/>
      </w:pPr>
      <w:r>
        <w:rPr>
          <w:rFonts w:ascii="微软雅黑" w:eastAsia="微软雅黑" w:hAnsi="微软雅黑" w:cs="微软雅黑"/>
        </w:rPr>
        <w:lastRenderedPageBreak/>
        <w:t>Master</w:t>
      </w:r>
      <w:r>
        <w:t>节点首先分析该表的索引文件根据索引文件，所在的节点将</w:t>
      </w:r>
      <w:r>
        <w:rPr>
          <w:rFonts w:ascii="微软雅黑" w:eastAsia="微软雅黑" w:hAnsi="微软雅黑" w:cs="微软雅黑"/>
        </w:rPr>
        <w:t>Task</w:t>
      </w:r>
      <w:r>
        <w:t>发送到相应的节点，每个节点在查询本地的索引文件之后将符合条件的数据文件路径</w:t>
      </w:r>
      <w:r>
        <w:rPr>
          <w:rFonts w:ascii="微软雅黑" w:eastAsia="微软雅黑" w:hAnsi="微软雅黑" w:cs="微软雅黑"/>
        </w:rPr>
        <w:t>+</w:t>
      </w:r>
      <w:r>
        <w:t>偏移量打包成</w:t>
      </w:r>
    </w:p>
    <w:p w14:paraId="03DC0B1A" w14:textId="77777777" w:rsidR="00C97CE8" w:rsidRDefault="007C2E36" w:rsidP="00A031EB">
      <w:pPr>
        <w:ind w:left="-5" w:right="47" w:firstLineChars="200" w:firstLine="480"/>
      </w:pPr>
      <w:r>
        <w:rPr>
          <w:rFonts w:ascii="微软雅黑" w:eastAsia="微软雅黑" w:hAnsi="微软雅黑" w:cs="微软雅黑"/>
        </w:rPr>
        <w:t>Task</w:t>
      </w:r>
      <w:r>
        <w:t>，根据数据文件位置进行再次分发，在数据文件中的记录查询出来之后将结果返回，如图</w:t>
      </w:r>
      <w:r>
        <w:rPr>
          <w:rFonts w:ascii="微软雅黑" w:eastAsia="微软雅黑" w:hAnsi="微软雅黑" w:cs="微软雅黑"/>
        </w:rPr>
        <w:t>11-19</w:t>
      </w:r>
      <w:r>
        <w:t>所示。</w:t>
      </w:r>
    </w:p>
    <w:p w14:paraId="2BA296B9" w14:textId="77777777" w:rsidR="00C97CE8" w:rsidRDefault="007C2E36" w:rsidP="00A031EB">
      <w:pPr>
        <w:spacing w:after="120" w:line="259" w:lineRule="auto"/>
        <w:ind w:left="348" w:firstLineChars="200" w:firstLine="480"/>
      </w:pPr>
      <w:r>
        <w:rPr>
          <w:noProof/>
        </w:rPr>
        <w:drawing>
          <wp:inline distT="0" distB="0" distL="0" distR="0" wp14:anchorId="1C6B079A" wp14:editId="510F6F1E">
            <wp:extent cx="5509261" cy="3223260"/>
            <wp:effectExtent l="0" t="0" r="0" b="0"/>
            <wp:docPr id="46247" name="Picture 46247"/>
            <wp:cNvGraphicFramePr/>
            <a:graphic xmlns:a="http://schemas.openxmlformats.org/drawingml/2006/main">
              <a:graphicData uri="http://schemas.openxmlformats.org/drawingml/2006/picture">
                <pic:pic xmlns:pic="http://schemas.openxmlformats.org/drawingml/2006/picture">
                  <pic:nvPicPr>
                    <pic:cNvPr id="46247" name="Picture 46247"/>
                    <pic:cNvPicPr/>
                  </pic:nvPicPr>
                  <pic:blipFill>
                    <a:blip r:embed="rId447"/>
                    <a:stretch>
                      <a:fillRect/>
                    </a:stretch>
                  </pic:blipFill>
                  <pic:spPr>
                    <a:xfrm>
                      <a:off x="0" y="0"/>
                      <a:ext cx="5509261" cy="3223260"/>
                    </a:xfrm>
                    <a:prstGeom prst="rect">
                      <a:avLst/>
                    </a:prstGeom>
                  </pic:spPr>
                </pic:pic>
              </a:graphicData>
            </a:graphic>
          </wp:inline>
        </w:drawing>
      </w:r>
    </w:p>
    <w:p w14:paraId="177D0C7A"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11-19 B+</w:t>
      </w:r>
      <w:r>
        <w:rPr>
          <w:color w:val="A25400"/>
          <w:sz w:val="22"/>
        </w:rPr>
        <w:t>树索引</w:t>
      </w:r>
    </w:p>
    <w:p w14:paraId="335472EC" w14:textId="77777777" w:rsidR="00C97CE8" w:rsidRDefault="007C2E36" w:rsidP="00A031EB">
      <w:pPr>
        <w:ind w:left="490" w:right="47" w:firstLineChars="200" w:firstLine="480"/>
      </w:pPr>
      <w:r>
        <w:rPr>
          <w:rFonts w:ascii="微软雅黑" w:eastAsia="微软雅黑" w:hAnsi="微软雅黑" w:cs="微软雅黑"/>
          <w:b/>
        </w:rPr>
        <w:t>4.</w:t>
      </w:r>
      <w:r>
        <w:t>数据</w:t>
      </w:r>
      <w:proofErr w:type="gramStart"/>
      <w:r>
        <w:t>立方大</w:t>
      </w:r>
      <w:proofErr w:type="gramEnd"/>
      <w:r>
        <w:t>数据一体机</w:t>
      </w:r>
    </w:p>
    <w:p w14:paraId="49C98FF7" w14:textId="77777777" w:rsidR="00C97CE8" w:rsidRDefault="007C2E36" w:rsidP="00A031EB">
      <w:pPr>
        <w:spacing w:after="0"/>
        <w:ind w:left="-15" w:right="47" w:firstLineChars="200" w:firstLine="480"/>
      </w:pPr>
      <w:r>
        <w:t>数据</w:t>
      </w:r>
      <w:proofErr w:type="gramStart"/>
      <w:r>
        <w:t>立方大</w:t>
      </w:r>
      <w:proofErr w:type="gramEnd"/>
      <w:r>
        <w:t>数据一体机是一种处理海量数据的高效分布式软</w:t>
      </w:r>
      <w:r>
        <w:rPr>
          <w:rFonts w:ascii="微软雅黑" w:eastAsia="微软雅黑" w:hAnsi="微软雅黑" w:cs="微软雅黑"/>
        </w:rPr>
        <w:t>/</w:t>
      </w:r>
      <w:r>
        <w:t>硬件集合的</w:t>
      </w:r>
      <w:proofErr w:type="gramStart"/>
      <w:r>
        <w:t>云处理</w:t>
      </w:r>
      <w:proofErr w:type="gramEnd"/>
      <w:r>
        <w:t>平台，该平台可以从</w:t>
      </w:r>
      <w:r>
        <w:rPr>
          <w:rFonts w:ascii="微软雅黑" w:eastAsia="微软雅黑" w:hAnsi="微软雅黑" w:cs="微软雅黑"/>
        </w:rPr>
        <w:t>TB</w:t>
      </w:r>
      <w:r>
        <w:t>乃至</w:t>
      </w:r>
      <w:r>
        <w:rPr>
          <w:rFonts w:ascii="微软雅黑" w:eastAsia="微软雅黑" w:hAnsi="微软雅黑" w:cs="微软雅黑"/>
        </w:rPr>
        <w:t>PB</w:t>
      </w:r>
      <w:r>
        <w:t>级的数据中挖掘出有用的信息，并对这些海量信息进行快捷、高效的处理。平台支持</w:t>
      </w:r>
      <w:r>
        <w:rPr>
          <w:rFonts w:ascii="微软雅黑" w:eastAsia="微软雅黑" w:hAnsi="微软雅黑" w:cs="微软雅黑"/>
        </w:rPr>
        <w:t>100Gbps</w:t>
      </w:r>
      <w:r>
        <w:t>以上量级的数据流实时索引，秒级响应客户请求，秒级完成数据处理、查询和分析工作。平台可以对入口数据进行实时索引，对数据进行分析、清理、分割，并将其存储在云存储系统上，不仅在入库和检索时具有非常高的性能优势，还可以支持数据深度挖掘和商业智能分析等业务。如图</w:t>
      </w:r>
      <w:r>
        <w:rPr>
          <w:rFonts w:ascii="微软雅黑" w:eastAsia="微软雅黑" w:hAnsi="微软雅黑" w:cs="微软雅黑"/>
        </w:rPr>
        <w:t>11-20</w:t>
      </w:r>
      <w:r>
        <w:t>所示。</w:t>
      </w:r>
    </w:p>
    <w:p w14:paraId="54A4D477" w14:textId="77777777" w:rsidR="00C97CE8" w:rsidRDefault="007C2E36" w:rsidP="00A031EB">
      <w:pPr>
        <w:spacing w:after="108" w:line="259" w:lineRule="auto"/>
        <w:ind w:left="3504" w:firstLineChars="200" w:firstLine="480"/>
      </w:pPr>
      <w:r>
        <w:rPr>
          <w:noProof/>
        </w:rPr>
        <w:lastRenderedPageBreak/>
        <w:drawing>
          <wp:inline distT="0" distB="0" distL="0" distR="0" wp14:anchorId="5826B960" wp14:editId="60A26BCB">
            <wp:extent cx="1493520" cy="2453640"/>
            <wp:effectExtent l="0" t="0" r="0" b="0"/>
            <wp:docPr id="46270" name="Picture 46270"/>
            <wp:cNvGraphicFramePr/>
            <a:graphic xmlns:a="http://schemas.openxmlformats.org/drawingml/2006/main">
              <a:graphicData uri="http://schemas.openxmlformats.org/drawingml/2006/picture">
                <pic:pic xmlns:pic="http://schemas.openxmlformats.org/drawingml/2006/picture">
                  <pic:nvPicPr>
                    <pic:cNvPr id="46270" name="Picture 46270"/>
                    <pic:cNvPicPr/>
                  </pic:nvPicPr>
                  <pic:blipFill>
                    <a:blip r:embed="rId448"/>
                    <a:stretch>
                      <a:fillRect/>
                    </a:stretch>
                  </pic:blipFill>
                  <pic:spPr>
                    <a:xfrm>
                      <a:off x="0" y="0"/>
                      <a:ext cx="1493520" cy="2453640"/>
                    </a:xfrm>
                    <a:prstGeom prst="rect">
                      <a:avLst/>
                    </a:prstGeom>
                  </pic:spPr>
                </pic:pic>
              </a:graphicData>
            </a:graphic>
          </wp:inline>
        </w:drawing>
      </w:r>
    </w:p>
    <w:p w14:paraId="5277BBF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11-20 </w:t>
      </w:r>
      <w:r>
        <w:rPr>
          <w:color w:val="A25400"/>
          <w:sz w:val="22"/>
        </w:rPr>
        <w:t>数据</w:t>
      </w:r>
      <w:proofErr w:type="gramStart"/>
      <w:r>
        <w:rPr>
          <w:color w:val="A25400"/>
          <w:sz w:val="22"/>
        </w:rPr>
        <w:t>立方大</w:t>
      </w:r>
      <w:proofErr w:type="gramEnd"/>
      <w:r>
        <w:rPr>
          <w:color w:val="A25400"/>
          <w:sz w:val="22"/>
        </w:rPr>
        <w:t>数据一体机实物图</w:t>
      </w:r>
    </w:p>
    <w:p w14:paraId="56739BD2" w14:textId="77777777" w:rsidR="00C97CE8" w:rsidRDefault="007C2E36" w:rsidP="00A031EB">
      <w:pPr>
        <w:pStyle w:val="3"/>
        <w:ind w:left="542" w:firstLineChars="200" w:firstLine="600"/>
        <w:jc w:val="left"/>
      </w:pPr>
      <w:bookmarkStart w:id="132" w:name="_Toc8137690"/>
      <w:r>
        <w:rPr>
          <w:rFonts w:ascii="微软雅黑" w:eastAsia="微软雅黑" w:hAnsi="微软雅黑" w:cs="微软雅黑"/>
          <w:b/>
        </w:rPr>
        <w:t xml:space="preserve">11.4 </w:t>
      </w:r>
      <w:r>
        <w:t>云视频监控技术</w:t>
      </w:r>
      <w:bookmarkEnd w:id="132"/>
    </w:p>
    <w:p w14:paraId="2C2DA8FF" w14:textId="77777777" w:rsidR="00C97CE8" w:rsidRDefault="007C2E36" w:rsidP="00A031EB">
      <w:pPr>
        <w:spacing w:after="233"/>
        <w:ind w:left="-15" w:right="47" w:firstLineChars="200" w:firstLine="480"/>
      </w:pPr>
      <w:r>
        <w:t>随着云计算技术的飞速发展，许多传统行业纷纷向</w:t>
      </w:r>
      <w:r>
        <w:rPr>
          <w:rFonts w:ascii="微软雅黑" w:eastAsia="微软雅黑" w:hAnsi="微软雅黑" w:cs="微软雅黑"/>
        </w:rPr>
        <w:t>“</w:t>
      </w:r>
      <w:r>
        <w:t>云</w:t>
      </w:r>
      <w:r>
        <w:rPr>
          <w:rFonts w:ascii="微软雅黑" w:eastAsia="微软雅黑" w:hAnsi="微软雅黑" w:cs="微软雅黑"/>
        </w:rPr>
        <w:t>”</w:t>
      </w:r>
      <w:r>
        <w:t>上靠拢，视频监控行业就是其中之一。将分布式</w:t>
      </w:r>
      <w:proofErr w:type="gramStart"/>
      <w:r>
        <w:t>云计算</w:t>
      </w:r>
      <w:proofErr w:type="gramEnd"/>
      <w:r>
        <w:t>的灵活性、稳定性、性价</w:t>
      </w:r>
      <w:proofErr w:type="gramStart"/>
      <w:r>
        <w:t>比应用</w:t>
      </w:r>
      <w:proofErr w:type="gramEnd"/>
      <w:r>
        <w:t>于庞大的监控行业，势必会对这一传统行业带来崭新的活力和巨大的飞跃。下面就</w:t>
      </w:r>
      <w:proofErr w:type="gramStart"/>
      <w:r>
        <w:t>以云创存储</w:t>
      </w:r>
      <w:proofErr w:type="gramEnd"/>
      <w:r>
        <w:t>的</w:t>
      </w:r>
      <w:proofErr w:type="spellStart"/>
      <w:r>
        <w:rPr>
          <w:rFonts w:ascii="微软雅黑" w:eastAsia="微软雅黑" w:hAnsi="微软雅黑" w:cs="微软雅黑"/>
        </w:rPr>
        <w:t>cVideo</w:t>
      </w:r>
      <w:proofErr w:type="spellEnd"/>
      <w:r>
        <w:t>云视频监控技术为例，简要介绍云视频的相关技术。</w:t>
      </w:r>
    </w:p>
    <w:p w14:paraId="6EB91314"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11.4.1 </w:t>
      </w:r>
      <w:proofErr w:type="spellStart"/>
      <w:r>
        <w:rPr>
          <w:rFonts w:ascii="微软雅黑" w:eastAsia="微软雅黑" w:hAnsi="微软雅黑" w:cs="微软雅黑"/>
          <w:b/>
        </w:rPr>
        <w:t>cVideo</w:t>
      </w:r>
      <w:proofErr w:type="spellEnd"/>
      <w:r>
        <w:t>云视频监控系统</w:t>
      </w:r>
    </w:p>
    <w:p w14:paraId="4D1DDB4E"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云视频监控系统利用</w:t>
      </w:r>
      <w:proofErr w:type="gramStart"/>
      <w:r>
        <w:t>云计算</w:t>
      </w:r>
      <w:proofErr w:type="gramEnd"/>
      <w:r>
        <w:t>的强大处理能力和云存储的海量存储能力，可同时提供任意多路高清视频监控系统和超大规模高清视频点播系统。</w:t>
      </w:r>
    </w:p>
    <w:p w14:paraId="0D730EB0" w14:textId="77777777" w:rsidR="00C97CE8" w:rsidRDefault="007C2E36" w:rsidP="00A031EB">
      <w:pPr>
        <w:ind w:left="490" w:right="47" w:firstLineChars="200" w:firstLine="480"/>
      </w:pPr>
      <w:r>
        <w:rPr>
          <w:rFonts w:ascii="微软雅黑" w:eastAsia="微软雅黑" w:hAnsi="微软雅黑" w:cs="微软雅黑"/>
          <w:b/>
        </w:rPr>
        <w:t>1.</w:t>
      </w:r>
      <w:r>
        <w:t>系统架构</w:t>
      </w:r>
    </w:p>
    <w:p w14:paraId="12073721"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云视频平台主要由</w:t>
      </w:r>
      <w:r>
        <w:rPr>
          <w:rFonts w:ascii="微软雅黑" w:eastAsia="微软雅黑" w:hAnsi="微软雅黑" w:cs="微软雅黑"/>
        </w:rPr>
        <w:t>7</w:t>
      </w:r>
      <w:r>
        <w:t>个模块组成：前端设备、接入服务器、处理服务器集群、存储服务器集群、流媒体服务器、中心服务器和客户端。如图</w:t>
      </w:r>
      <w:r>
        <w:rPr>
          <w:rFonts w:ascii="微软雅黑" w:eastAsia="微软雅黑" w:hAnsi="微软雅黑" w:cs="微软雅黑"/>
        </w:rPr>
        <w:t>11-21</w:t>
      </w:r>
      <w:r>
        <w:t>所示。</w:t>
      </w:r>
    </w:p>
    <w:p w14:paraId="39DAA184" w14:textId="77777777" w:rsidR="00C97CE8" w:rsidRDefault="007C2E36" w:rsidP="00A031EB">
      <w:pPr>
        <w:ind w:left="490" w:right="47" w:firstLineChars="200" w:firstLine="480"/>
      </w:pPr>
      <w:r>
        <w:rPr>
          <w:rFonts w:ascii="微软雅黑" w:eastAsia="微软雅黑" w:hAnsi="微软雅黑" w:cs="微软雅黑"/>
          <w:b/>
        </w:rPr>
        <w:t>2.</w:t>
      </w:r>
      <w:r>
        <w:t>网络架构</w:t>
      </w:r>
    </w:p>
    <w:p w14:paraId="13730518" w14:textId="77777777" w:rsidR="00C97CE8" w:rsidRDefault="007C2E36" w:rsidP="00A031EB">
      <w:pPr>
        <w:spacing w:after="7"/>
        <w:ind w:left="-15" w:right="47" w:firstLineChars="200" w:firstLine="480"/>
      </w:pPr>
      <w:r>
        <w:t>图</w:t>
      </w:r>
      <w:r>
        <w:rPr>
          <w:rFonts w:ascii="微软雅黑" w:eastAsia="微软雅黑" w:hAnsi="微软雅黑" w:cs="微软雅黑"/>
        </w:rPr>
        <w:t>11-22</w:t>
      </w:r>
      <w:r>
        <w:t>简要描述了</w:t>
      </w:r>
      <w:proofErr w:type="spellStart"/>
      <w:r>
        <w:rPr>
          <w:rFonts w:ascii="微软雅黑" w:eastAsia="微软雅黑" w:hAnsi="微软雅黑" w:cs="微软雅黑"/>
        </w:rPr>
        <w:t>cVideo</w:t>
      </w:r>
      <w:proofErr w:type="spellEnd"/>
      <w:r>
        <w:t>云视频监控系统的系统数据流。其中支持</w:t>
      </w:r>
      <w:r>
        <w:rPr>
          <w:rFonts w:ascii="微软雅黑" w:eastAsia="微软雅黑" w:hAnsi="微软雅黑" w:cs="微软雅黑"/>
        </w:rPr>
        <w:t>RTSP</w:t>
      </w:r>
      <w:r>
        <w:t>标准协议的网络摄像机等前端设备，可以直接接入</w:t>
      </w:r>
      <w:proofErr w:type="spellStart"/>
      <w:r>
        <w:rPr>
          <w:rFonts w:ascii="微软雅黑" w:eastAsia="微软雅黑" w:hAnsi="微软雅黑" w:cs="微软雅黑"/>
        </w:rPr>
        <w:t>cVideo</w:t>
      </w:r>
      <w:proofErr w:type="spellEnd"/>
      <w:r>
        <w:t>综合处理云平台中；模拟摄像头经过编码器编码后接入到平台中；其他平台或前端设备可以经过</w:t>
      </w:r>
      <w:r>
        <w:rPr>
          <w:rFonts w:ascii="微软雅黑" w:eastAsia="微软雅黑" w:hAnsi="微软雅黑" w:cs="微软雅黑"/>
        </w:rPr>
        <w:t>SDK</w:t>
      </w:r>
      <w:r>
        <w:t>整合后接入。经过接入服务器后，进入云处理集群进行数据处理，实现对实时视频流的内容识别、转码、智能分析等功能，并经过转发服务器以流媒体的形式对外提供服务。对于经过</w:t>
      </w:r>
      <w:proofErr w:type="spellStart"/>
      <w:r>
        <w:rPr>
          <w:rFonts w:ascii="微软雅黑" w:eastAsia="微软雅黑" w:hAnsi="微软雅黑" w:cs="微软雅黑"/>
        </w:rPr>
        <w:t>cVideo</w:t>
      </w:r>
      <w:proofErr w:type="spellEnd"/>
      <w:r>
        <w:t>处理后流出的视频</w:t>
      </w:r>
    </w:p>
    <w:p w14:paraId="3E972FC7" w14:textId="77777777" w:rsidR="00C97CE8" w:rsidRDefault="007C2E36" w:rsidP="00A031EB">
      <w:pPr>
        <w:ind w:left="-5" w:right="47" w:firstLineChars="200" w:firstLine="480"/>
      </w:pPr>
      <w:r>
        <w:lastRenderedPageBreak/>
        <w:t>数据，如果是终端设备（手机、</w:t>
      </w:r>
      <w:r>
        <w:rPr>
          <w:rFonts w:ascii="微软雅黑" w:eastAsia="微软雅黑" w:hAnsi="微软雅黑" w:cs="微软雅黑"/>
        </w:rPr>
        <w:t>IPAD</w:t>
      </w:r>
      <w:r>
        <w:t>等）需求，则直接由</w:t>
      </w:r>
      <w:proofErr w:type="spellStart"/>
      <w:r>
        <w:rPr>
          <w:rFonts w:ascii="微软雅黑" w:eastAsia="微软雅黑" w:hAnsi="微软雅黑" w:cs="微软雅黑"/>
        </w:rPr>
        <w:t>cVideo</w:t>
      </w:r>
      <w:proofErr w:type="spellEnd"/>
      <w:r>
        <w:t>的转发服务器发送转码后的视频流；如果是上电视</w:t>
      </w:r>
      <w:proofErr w:type="gramStart"/>
      <w:r>
        <w:t>墙显示</w:t>
      </w:r>
      <w:proofErr w:type="gramEnd"/>
      <w:r>
        <w:t>的需求，将</w:t>
      </w:r>
      <w:proofErr w:type="gramStart"/>
      <w:r>
        <w:t>视频流推送给</w:t>
      </w:r>
      <w:proofErr w:type="gramEnd"/>
      <w:r>
        <w:t>解码器进行解码上墙。</w:t>
      </w:r>
    </w:p>
    <w:p w14:paraId="4910B8C3" w14:textId="77777777" w:rsidR="00C97CE8" w:rsidRDefault="007C2E36" w:rsidP="00A031EB">
      <w:pPr>
        <w:spacing w:after="121" w:line="259" w:lineRule="auto"/>
        <w:ind w:left="0" w:firstLineChars="200" w:firstLine="480"/>
      </w:pPr>
      <w:r>
        <w:rPr>
          <w:noProof/>
        </w:rPr>
        <w:drawing>
          <wp:inline distT="0" distB="0" distL="0" distR="0" wp14:anchorId="520E355E" wp14:editId="06224333">
            <wp:extent cx="5943600" cy="4030980"/>
            <wp:effectExtent l="0" t="0" r="0" b="0"/>
            <wp:docPr id="46341" name="Picture 46341"/>
            <wp:cNvGraphicFramePr/>
            <a:graphic xmlns:a="http://schemas.openxmlformats.org/drawingml/2006/main">
              <a:graphicData uri="http://schemas.openxmlformats.org/drawingml/2006/picture">
                <pic:pic xmlns:pic="http://schemas.openxmlformats.org/drawingml/2006/picture">
                  <pic:nvPicPr>
                    <pic:cNvPr id="46341" name="Picture 46341"/>
                    <pic:cNvPicPr/>
                  </pic:nvPicPr>
                  <pic:blipFill>
                    <a:blip r:embed="rId449"/>
                    <a:stretch>
                      <a:fillRect/>
                    </a:stretch>
                  </pic:blipFill>
                  <pic:spPr>
                    <a:xfrm>
                      <a:off x="0" y="0"/>
                      <a:ext cx="5943600" cy="4030980"/>
                    </a:xfrm>
                    <a:prstGeom prst="rect">
                      <a:avLst/>
                    </a:prstGeom>
                  </pic:spPr>
                </pic:pic>
              </a:graphicData>
            </a:graphic>
          </wp:inline>
        </w:drawing>
      </w:r>
    </w:p>
    <w:p w14:paraId="218CF805" w14:textId="77777777" w:rsidR="00C97CE8" w:rsidRDefault="007C2E36" w:rsidP="00A031EB">
      <w:pPr>
        <w:spacing w:after="0" w:line="259" w:lineRule="auto"/>
        <w:ind w:right="3611" w:firstLineChars="200" w:firstLine="440"/>
      </w:pPr>
      <w:r>
        <w:rPr>
          <w:color w:val="A25400"/>
          <w:sz w:val="22"/>
        </w:rPr>
        <w:t>图</w:t>
      </w:r>
      <w:r>
        <w:rPr>
          <w:rFonts w:ascii="微软雅黑" w:eastAsia="微软雅黑" w:hAnsi="微软雅黑" w:cs="微软雅黑"/>
          <w:color w:val="A25400"/>
          <w:sz w:val="22"/>
        </w:rPr>
        <w:t xml:space="preserve">11-21 </w:t>
      </w:r>
      <w:proofErr w:type="spellStart"/>
      <w:r>
        <w:rPr>
          <w:rFonts w:ascii="微软雅黑" w:eastAsia="微软雅黑" w:hAnsi="微软雅黑" w:cs="微软雅黑"/>
          <w:color w:val="A25400"/>
          <w:sz w:val="22"/>
        </w:rPr>
        <w:t>cVideo</w:t>
      </w:r>
      <w:proofErr w:type="spellEnd"/>
      <w:r>
        <w:rPr>
          <w:color w:val="A25400"/>
          <w:sz w:val="22"/>
        </w:rPr>
        <w:t>系统架构</w:t>
      </w:r>
    </w:p>
    <w:p w14:paraId="38138FDD" w14:textId="77777777" w:rsidR="00C97CE8" w:rsidRDefault="007C2E36" w:rsidP="00A031EB">
      <w:pPr>
        <w:spacing w:after="119" w:line="259" w:lineRule="auto"/>
        <w:ind w:left="0" w:firstLineChars="200" w:firstLine="480"/>
      </w:pPr>
      <w:r>
        <w:rPr>
          <w:noProof/>
        </w:rPr>
        <w:lastRenderedPageBreak/>
        <w:drawing>
          <wp:inline distT="0" distB="0" distL="0" distR="0" wp14:anchorId="6B78AC27" wp14:editId="0F714FF4">
            <wp:extent cx="5943600" cy="3383280"/>
            <wp:effectExtent l="0" t="0" r="0" b="0"/>
            <wp:docPr id="46346" name="Picture 46346"/>
            <wp:cNvGraphicFramePr/>
            <a:graphic xmlns:a="http://schemas.openxmlformats.org/drawingml/2006/main">
              <a:graphicData uri="http://schemas.openxmlformats.org/drawingml/2006/picture">
                <pic:pic xmlns:pic="http://schemas.openxmlformats.org/drawingml/2006/picture">
                  <pic:nvPicPr>
                    <pic:cNvPr id="46346" name="Picture 46346"/>
                    <pic:cNvPicPr/>
                  </pic:nvPicPr>
                  <pic:blipFill>
                    <a:blip r:embed="rId450"/>
                    <a:stretch>
                      <a:fillRect/>
                    </a:stretch>
                  </pic:blipFill>
                  <pic:spPr>
                    <a:xfrm>
                      <a:off x="0" y="0"/>
                      <a:ext cx="5943600" cy="3383280"/>
                    </a:xfrm>
                    <a:prstGeom prst="rect">
                      <a:avLst/>
                    </a:prstGeom>
                  </pic:spPr>
                </pic:pic>
              </a:graphicData>
            </a:graphic>
          </wp:inline>
        </w:drawing>
      </w:r>
    </w:p>
    <w:p w14:paraId="6182E607" w14:textId="77777777" w:rsidR="00C97CE8" w:rsidRDefault="007C2E36" w:rsidP="00A031EB">
      <w:pPr>
        <w:spacing w:after="96" w:line="259" w:lineRule="auto"/>
        <w:ind w:right="3488" w:firstLineChars="200" w:firstLine="440"/>
      </w:pPr>
      <w:r>
        <w:rPr>
          <w:color w:val="A25400"/>
          <w:sz w:val="22"/>
        </w:rPr>
        <w:t>图</w:t>
      </w:r>
      <w:r>
        <w:rPr>
          <w:rFonts w:ascii="微软雅黑" w:eastAsia="微软雅黑" w:hAnsi="微软雅黑" w:cs="微软雅黑"/>
          <w:color w:val="A25400"/>
          <w:sz w:val="22"/>
        </w:rPr>
        <w:t xml:space="preserve">11-22 </w:t>
      </w:r>
      <w:proofErr w:type="spellStart"/>
      <w:r>
        <w:rPr>
          <w:rFonts w:ascii="微软雅黑" w:eastAsia="微软雅黑" w:hAnsi="微软雅黑" w:cs="微软雅黑"/>
          <w:color w:val="A25400"/>
          <w:sz w:val="22"/>
        </w:rPr>
        <w:t>cVideo</w:t>
      </w:r>
      <w:proofErr w:type="spellEnd"/>
      <w:r>
        <w:rPr>
          <w:color w:val="A25400"/>
          <w:sz w:val="22"/>
        </w:rPr>
        <w:t>系统数据流</w:t>
      </w:r>
    </w:p>
    <w:p w14:paraId="75BF8517" w14:textId="77777777" w:rsidR="00C97CE8" w:rsidRDefault="007C2E36" w:rsidP="00A031EB">
      <w:pPr>
        <w:ind w:left="490" w:right="47" w:firstLineChars="200" w:firstLine="480"/>
      </w:pPr>
      <w:r>
        <w:rPr>
          <w:rFonts w:ascii="微软雅黑" w:eastAsia="微软雅黑" w:hAnsi="微软雅黑" w:cs="微软雅黑"/>
          <w:b/>
        </w:rPr>
        <w:t>3.</w:t>
      </w:r>
      <w:r>
        <w:t xml:space="preserve">关键技术 </w:t>
      </w:r>
      <w:r>
        <w:rPr>
          <w:rFonts w:ascii="微软雅黑" w:eastAsia="微软雅黑" w:hAnsi="微软雅黑" w:cs="微软雅黑"/>
        </w:rPr>
        <w:t>1</w:t>
      </w:r>
      <w:r>
        <w:t>）基于分布式网络设计，支持</w:t>
      </w:r>
      <w:proofErr w:type="gramStart"/>
      <w:r>
        <w:t>多点超远</w:t>
      </w:r>
      <w:proofErr w:type="gramEnd"/>
      <w:r>
        <w:t>距离实时高清视频监控</w:t>
      </w:r>
    </w:p>
    <w:p w14:paraId="4F61A86F"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采用</w:t>
      </w:r>
      <w:r>
        <w:rPr>
          <w:rFonts w:ascii="微软雅黑" w:eastAsia="微软雅黑" w:hAnsi="微软雅黑" w:cs="微软雅黑"/>
        </w:rPr>
        <w:t>DDNS</w:t>
      </w:r>
      <w:r>
        <w:t>和</w:t>
      </w:r>
      <w:r>
        <w:rPr>
          <w:rFonts w:ascii="微软雅黑" w:eastAsia="微软雅黑" w:hAnsi="微软雅黑" w:cs="微软雅黑"/>
        </w:rPr>
        <w:t>NAT</w:t>
      </w:r>
      <w:r>
        <w:t>等技术，通过互联网可以将地理位置上分布距离很远的多个地点的监控前端（即摄像机）接入当前的监控系统中，以满足远距离实时监控多个地点的需求。同时，人性化的设计提供友善的操作界面。</w:t>
      </w:r>
    </w:p>
    <w:p w14:paraId="70878582" w14:textId="77777777" w:rsidR="00C97CE8" w:rsidRDefault="007C2E36" w:rsidP="00B55381">
      <w:pPr>
        <w:numPr>
          <w:ilvl w:val="0"/>
          <w:numId w:val="198"/>
        </w:numPr>
        <w:ind w:right="47" w:firstLineChars="200" w:firstLine="480"/>
      </w:pPr>
      <w:r>
        <w:t>支持大规模、多层级的监控系统</w:t>
      </w:r>
    </w:p>
    <w:p w14:paraId="1A19CE9B"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基于高可扩展性、高可靠性的架构设计，使其能够支持不同规模、不同层级的系统。通过用户权限管理、中心服务器管理、通信加密等措施提高系统的安全性；通过基于云的转码服务器集群，使其能够支持多路、动态分辨率的超大规模实时高清视频监控，并且使系统具有优异的可扩展性，以满足不同规模的需求。</w:t>
      </w:r>
    </w:p>
    <w:p w14:paraId="6B17C5E1" w14:textId="77777777" w:rsidR="00C97CE8" w:rsidRDefault="007C2E36" w:rsidP="00B55381">
      <w:pPr>
        <w:numPr>
          <w:ilvl w:val="0"/>
          <w:numId w:val="198"/>
        </w:numPr>
        <w:ind w:right="47" w:firstLineChars="200" w:firstLine="480"/>
      </w:pPr>
      <w:r>
        <w:t>支持海量视频数据备份</w:t>
      </w:r>
    </w:p>
    <w:p w14:paraId="0A0F4413"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采用云存储技术，支持海量视频数据存储。可靠的冗余技术保证数据记录的可靠性。根据监控系统规模和所需要保存的视频数据记录的时长，配置存储容量，并通过热插拔技术支持动态扩展，理论上支持无限长时间的视频备份。</w:t>
      </w:r>
    </w:p>
    <w:p w14:paraId="06B33FC8" w14:textId="77777777" w:rsidR="00C97CE8" w:rsidRDefault="007C2E36" w:rsidP="00B55381">
      <w:pPr>
        <w:numPr>
          <w:ilvl w:val="0"/>
          <w:numId w:val="198"/>
        </w:numPr>
        <w:ind w:right="47" w:firstLineChars="200" w:firstLine="480"/>
      </w:pPr>
      <w:r>
        <w:t>采用先进的视频内容智能分析技术</w:t>
      </w:r>
    </w:p>
    <w:p w14:paraId="25A29BF2" w14:textId="77777777" w:rsidR="00C97CE8" w:rsidRDefault="007C2E36" w:rsidP="00A031EB">
      <w:pPr>
        <w:spacing w:after="235"/>
        <w:ind w:left="-15" w:right="47" w:firstLineChars="200" w:firstLine="480"/>
      </w:pPr>
      <w:proofErr w:type="spellStart"/>
      <w:r>
        <w:rPr>
          <w:rFonts w:ascii="微软雅黑" w:eastAsia="微软雅黑" w:hAnsi="微软雅黑" w:cs="微软雅黑"/>
        </w:rPr>
        <w:t>cVideo</w:t>
      </w:r>
      <w:proofErr w:type="spellEnd"/>
      <w:r>
        <w:t>采用国际先进的视频内容分析技术，通过将场景中背景和前景目标分离，进而探测、提取、跟踪在场景内出现的目标并进行行为识别。通过对视频的内容描述及规则匹配，计算机系统如同人类有了眼睛和大脑，可以脱离人为干预而实现</w:t>
      </w:r>
      <w:r>
        <w:rPr>
          <w:rFonts w:ascii="微软雅黑" w:eastAsia="微软雅黑" w:hAnsi="微软雅黑" w:cs="微软雅黑"/>
        </w:rPr>
        <w:t>“</w:t>
      </w:r>
      <w:r>
        <w:t>独立自主</w:t>
      </w:r>
      <w:r>
        <w:rPr>
          <w:rFonts w:ascii="微软雅黑" w:eastAsia="微软雅黑" w:hAnsi="微软雅黑" w:cs="微软雅黑"/>
        </w:rPr>
        <w:t>”</w:t>
      </w:r>
      <w:r>
        <w:t>，</w:t>
      </w:r>
      <w:r>
        <w:rPr>
          <w:rFonts w:ascii="微软雅黑" w:eastAsia="微软雅黑" w:hAnsi="微软雅黑" w:cs="微软雅黑"/>
        </w:rPr>
        <w:t>“</w:t>
      </w:r>
      <w:r>
        <w:t>代替</w:t>
      </w:r>
      <w:r>
        <w:rPr>
          <w:rFonts w:ascii="微软雅黑" w:eastAsia="微软雅黑" w:hAnsi="微软雅黑" w:cs="微软雅黑"/>
        </w:rPr>
        <w:t>”</w:t>
      </w:r>
      <w:r>
        <w:t>人进行</w:t>
      </w:r>
      <w:r>
        <w:lastRenderedPageBreak/>
        <w:t>监控，即视频分析，这样，大量的、枯燥的、</w:t>
      </w:r>
      <w:r>
        <w:rPr>
          <w:rFonts w:ascii="微软雅黑" w:eastAsia="微软雅黑" w:hAnsi="微软雅黑" w:cs="微软雅黑"/>
        </w:rPr>
        <w:t>“</w:t>
      </w:r>
      <w:r>
        <w:t>死盯</w:t>
      </w:r>
      <w:r>
        <w:rPr>
          <w:rFonts w:ascii="微软雅黑" w:eastAsia="微软雅黑" w:hAnsi="微软雅黑" w:cs="微软雅黑"/>
        </w:rPr>
        <w:t>”</w:t>
      </w:r>
      <w:r>
        <w:t>屏幕的任务便交给了服务器的算法程序，值班人员解脱出来之后，可以将重心放在视频分析系统报警触发后的事件审核工作上。</w:t>
      </w:r>
    </w:p>
    <w:p w14:paraId="6A4566E8" w14:textId="77777777" w:rsidR="00C97CE8" w:rsidRDefault="007C2E36" w:rsidP="00A031EB">
      <w:pPr>
        <w:spacing w:after="257" w:line="259" w:lineRule="auto"/>
        <w:ind w:left="428" w:right="5" w:firstLineChars="200" w:firstLine="480"/>
      </w:pPr>
      <w:r>
        <w:rPr>
          <w:rFonts w:ascii="微软雅黑" w:eastAsia="微软雅黑" w:hAnsi="微软雅黑" w:cs="微软雅黑"/>
          <w:b/>
        </w:rPr>
        <w:t xml:space="preserve">11.4.2 </w:t>
      </w:r>
      <w:proofErr w:type="spellStart"/>
      <w:r>
        <w:rPr>
          <w:rFonts w:ascii="微软雅黑" w:eastAsia="微软雅黑" w:hAnsi="微软雅黑" w:cs="微软雅黑"/>
          <w:b/>
        </w:rPr>
        <w:t>cVideo</w:t>
      </w:r>
      <w:proofErr w:type="spellEnd"/>
      <w:r>
        <w:t>智能分析系统</w:t>
      </w:r>
    </w:p>
    <w:p w14:paraId="0389C3E0"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的智能分析系统</w:t>
      </w:r>
      <w:r>
        <w:rPr>
          <w:rFonts w:ascii="微软雅黑" w:eastAsia="微软雅黑" w:hAnsi="微软雅黑" w:cs="微软雅黑"/>
          <w:sz w:val="33"/>
          <w:vertAlign w:val="superscript"/>
        </w:rPr>
        <w:t>[4]</w:t>
      </w:r>
      <w:r>
        <w:t>构架于云调度和</w:t>
      </w:r>
      <w:proofErr w:type="gramStart"/>
      <w:r>
        <w:t>云处理</w:t>
      </w:r>
      <w:proofErr w:type="gramEnd"/>
      <w:r>
        <w:t>架构之上，采用国际先进的图像处理技术，并结合模式识别技术对已有的海量视频进行事件检索，实现了对事件发生视频的切片回放、运动</w:t>
      </w:r>
      <w:proofErr w:type="gramStart"/>
      <w:r>
        <w:t>帧</w:t>
      </w:r>
      <w:proofErr w:type="gramEnd"/>
      <w:r>
        <w:t>提取和对象跟踪。现已实现火焰检测、烟雾检测、打架事件检测、车流量统计分析、车速判定、交通事故判定、遗留物检测、入侵检测等。通过优化的智能识别算法，能够在最大程度上降低误检率和</w:t>
      </w:r>
      <w:proofErr w:type="gramStart"/>
      <w:r>
        <w:t>错检率</w:t>
      </w:r>
      <w:proofErr w:type="gramEnd"/>
      <w:r>
        <w:t>，提高检出率并发出相应的报警信号。</w:t>
      </w:r>
      <w:proofErr w:type="spellStart"/>
      <w:r>
        <w:rPr>
          <w:rFonts w:ascii="微软雅黑" w:eastAsia="微软雅黑" w:hAnsi="微软雅黑" w:cs="微软雅黑"/>
        </w:rPr>
        <w:t>cVideo</w:t>
      </w:r>
      <w:proofErr w:type="spellEnd"/>
      <w:r>
        <w:rPr>
          <w:rFonts w:ascii="微软雅黑" w:eastAsia="微软雅黑" w:hAnsi="微软雅黑" w:cs="微软雅黑"/>
        </w:rPr>
        <w:t xml:space="preserve"> </w:t>
      </w:r>
      <w:r>
        <w:t>是个开放平台，还可不断加载第三方的智能识别算法。</w:t>
      </w:r>
    </w:p>
    <w:p w14:paraId="572C29F0" w14:textId="77777777" w:rsidR="00C97CE8" w:rsidRDefault="007C2E36" w:rsidP="00A031EB">
      <w:pPr>
        <w:ind w:left="490" w:right="47" w:firstLineChars="200" w:firstLine="480"/>
      </w:pPr>
      <w:r>
        <w:rPr>
          <w:rFonts w:ascii="微软雅黑" w:eastAsia="微软雅黑" w:hAnsi="微软雅黑" w:cs="微软雅黑"/>
          <w:b/>
        </w:rPr>
        <w:t>1.</w:t>
      </w:r>
      <w:r>
        <w:t>特定人物视频检索</w:t>
      </w:r>
    </w:p>
    <w:p w14:paraId="5451B38E" w14:textId="77777777" w:rsidR="00C97CE8" w:rsidRDefault="007C2E36" w:rsidP="00A031EB">
      <w:pPr>
        <w:spacing w:after="49" w:line="251" w:lineRule="auto"/>
        <w:ind w:left="-15" w:right="183" w:firstLineChars="200" w:firstLine="480"/>
      </w:pPr>
      <w:proofErr w:type="spellStart"/>
      <w:r>
        <w:rPr>
          <w:rFonts w:ascii="微软雅黑" w:eastAsia="微软雅黑" w:hAnsi="微软雅黑" w:cs="微软雅黑"/>
        </w:rPr>
        <w:t>cVideo</w:t>
      </w:r>
      <w:proofErr w:type="spellEnd"/>
      <w:r>
        <w:t>自主知识产权的视频</w:t>
      </w:r>
      <w:r>
        <w:rPr>
          <w:rFonts w:ascii="微软雅黑" w:eastAsia="微软雅黑" w:hAnsi="微软雅黑" w:cs="微软雅黑"/>
        </w:rPr>
        <w:t>DNA</w:t>
      </w:r>
      <w:r>
        <w:t>算法，应用在犯罪嫌疑人识别问题中，首先分析监控视频中目标人物的运动模式，建立运动</w:t>
      </w:r>
      <w:r>
        <w:rPr>
          <w:rFonts w:ascii="微软雅黑" w:eastAsia="微软雅黑" w:hAnsi="微软雅黑" w:cs="微软雅黑"/>
        </w:rPr>
        <w:t>DNA</w:t>
      </w:r>
      <w:r>
        <w:t>序列，为后续分析处理提供基础。后续分析包括运动目标优化、运动轨迹分析、运动特征提取、步态建模等。如图</w:t>
      </w:r>
      <w:r>
        <w:rPr>
          <w:rFonts w:ascii="微软雅黑" w:eastAsia="微软雅黑" w:hAnsi="微软雅黑" w:cs="微软雅黑"/>
        </w:rPr>
        <w:t>11-23</w:t>
      </w:r>
      <w:r>
        <w:t>和图</w:t>
      </w:r>
      <w:r>
        <w:rPr>
          <w:rFonts w:ascii="微软雅黑" w:eastAsia="微软雅黑" w:hAnsi="微软雅黑" w:cs="微软雅黑"/>
        </w:rPr>
        <w:t xml:space="preserve">11-24 </w:t>
      </w:r>
      <w:r>
        <w:t>所示。</w:t>
      </w:r>
    </w:p>
    <w:p w14:paraId="5D62207B" w14:textId="77777777" w:rsidR="00C97CE8" w:rsidRDefault="007C2E36" w:rsidP="00A031EB">
      <w:pPr>
        <w:spacing w:after="49" w:line="251" w:lineRule="auto"/>
        <w:ind w:left="-15" w:right="62" w:firstLineChars="200" w:firstLine="480"/>
      </w:pPr>
      <w:r>
        <w:t>同时，以人搜人功能是基于视频智能分析技术的一项重要应用，通过人为选取或运动检测的方式抓取目标人物图像，以人搜人技术可以自动检测出监控视频中的目标人物并进行跟踪。</w:t>
      </w:r>
    </w:p>
    <w:p w14:paraId="1884FCFB" w14:textId="77777777" w:rsidR="00C97CE8" w:rsidRDefault="007C2E36" w:rsidP="00A031EB">
      <w:pPr>
        <w:spacing w:after="117" w:line="259" w:lineRule="auto"/>
        <w:ind w:left="2100" w:firstLineChars="200" w:firstLine="480"/>
      </w:pPr>
      <w:r>
        <w:rPr>
          <w:noProof/>
        </w:rPr>
        <w:drawing>
          <wp:inline distT="0" distB="0" distL="0" distR="0" wp14:anchorId="0914F9D1" wp14:editId="04C086EB">
            <wp:extent cx="3284220" cy="1341120"/>
            <wp:effectExtent l="0" t="0" r="0" b="0"/>
            <wp:docPr id="46436" name="Picture 46436"/>
            <wp:cNvGraphicFramePr/>
            <a:graphic xmlns:a="http://schemas.openxmlformats.org/drawingml/2006/main">
              <a:graphicData uri="http://schemas.openxmlformats.org/drawingml/2006/picture">
                <pic:pic xmlns:pic="http://schemas.openxmlformats.org/drawingml/2006/picture">
                  <pic:nvPicPr>
                    <pic:cNvPr id="46436" name="Picture 46436"/>
                    <pic:cNvPicPr/>
                  </pic:nvPicPr>
                  <pic:blipFill>
                    <a:blip r:embed="rId451"/>
                    <a:stretch>
                      <a:fillRect/>
                    </a:stretch>
                  </pic:blipFill>
                  <pic:spPr>
                    <a:xfrm>
                      <a:off x="0" y="0"/>
                      <a:ext cx="3284220" cy="1341120"/>
                    </a:xfrm>
                    <a:prstGeom prst="rect">
                      <a:avLst/>
                    </a:prstGeom>
                  </pic:spPr>
                </pic:pic>
              </a:graphicData>
            </a:graphic>
          </wp:inline>
        </w:drawing>
      </w:r>
    </w:p>
    <w:p w14:paraId="40E9EB0C"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 xml:space="preserve">11-23 </w:t>
      </w:r>
      <w:r>
        <w:rPr>
          <w:color w:val="A25400"/>
          <w:sz w:val="22"/>
        </w:rPr>
        <w:t>目标运动</w:t>
      </w:r>
      <w:r>
        <w:rPr>
          <w:rFonts w:ascii="微软雅黑" w:eastAsia="微软雅黑" w:hAnsi="微软雅黑" w:cs="微软雅黑"/>
          <w:color w:val="A25400"/>
          <w:sz w:val="22"/>
        </w:rPr>
        <w:t>DNA</w:t>
      </w:r>
      <w:r>
        <w:rPr>
          <w:color w:val="A25400"/>
          <w:sz w:val="22"/>
        </w:rPr>
        <w:t>序列</w:t>
      </w:r>
    </w:p>
    <w:p w14:paraId="68EAF83C" w14:textId="77777777" w:rsidR="00C97CE8" w:rsidRDefault="007C2E36" w:rsidP="00A031EB">
      <w:pPr>
        <w:spacing w:after="112" w:line="259" w:lineRule="auto"/>
        <w:ind w:left="2760" w:firstLineChars="200" w:firstLine="480"/>
      </w:pPr>
      <w:r>
        <w:rPr>
          <w:noProof/>
        </w:rPr>
        <w:drawing>
          <wp:inline distT="0" distB="0" distL="0" distR="0" wp14:anchorId="69049D7D" wp14:editId="711AC67C">
            <wp:extent cx="2446020" cy="1303020"/>
            <wp:effectExtent l="0" t="0" r="0" b="0"/>
            <wp:docPr id="46443" name="Picture 46443"/>
            <wp:cNvGraphicFramePr/>
            <a:graphic xmlns:a="http://schemas.openxmlformats.org/drawingml/2006/main">
              <a:graphicData uri="http://schemas.openxmlformats.org/drawingml/2006/picture">
                <pic:pic xmlns:pic="http://schemas.openxmlformats.org/drawingml/2006/picture">
                  <pic:nvPicPr>
                    <pic:cNvPr id="46443" name="Picture 46443"/>
                    <pic:cNvPicPr/>
                  </pic:nvPicPr>
                  <pic:blipFill>
                    <a:blip r:embed="rId452"/>
                    <a:stretch>
                      <a:fillRect/>
                    </a:stretch>
                  </pic:blipFill>
                  <pic:spPr>
                    <a:xfrm>
                      <a:off x="0" y="0"/>
                      <a:ext cx="2446020" cy="1303020"/>
                    </a:xfrm>
                    <a:prstGeom prst="rect">
                      <a:avLst/>
                    </a:prstGeom>
                  </pic:spPr>
                </pic:pic>
              </a:graphicData>
            </a:graphic>
          </wp:inline>
        </w:drawing>
      </w:r>
    </w:p>
    <w:p w14:paraId="1941FD93"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11-24 </w:t>
      </w:r>
      <w:r>
        <w:rPr>
          <w:color w:val="A25400"/>
          <w:sz w:val="22"/>
        </w:rPr>
        <w:t>目标运动图谱</w:t>
      </w:r>
    </w:p>
    <w:p w14:paraId="13A9B9D6" w14:textId="77777777" w:rsidR="00C97CE8" w:rsidRDefault="007C2E36" w:rsidP="00A031EB">
      <w:pPr>
        <w:spacing w:after="0"/>
        <w:ind w:left="-15" w:right="47" w:firstLineChars="200" w:firstLine="480"/>
      </w:pPr>
      <w:r>
        <w:t>以人搜人功能适用于各种场合的指定目标检测与跟踪，例如重要区域可疑人物跟踪等。如图</w:t>
      </w:r>
      <w:r>
        <w:rPr>
          <w:rFonts w:ascii="微软雅黑" w:eastAsia="微软雅黑" w:hAnsi="微软雅黑" w:cs="微软雅黑"/>
        </w:rPr>
        <w:t>11-25</w:t>
      </w:r>
      <w:r>
        <w:t>所示。</w:t>
      </w:r>
    </w:p>
    <w:p w14:paraId="714AFA84" w14:textId="77777777" w:rsidR="00C97CE8" w:rsidRDefault="007C2E36" w:rsidP="00A031EB">
      <w:pPr>
        <w:spacing w:after="110" w:line="259" w:lineRule="auto"/>
        <w:ind w:left="432" w:firstLineChars="200" w:firstLine="480"/>
      </w:pPr>
      <w:r>
        <w:rPr>
          <w:noProof/>
        </w:rPr>
        <w:lastRenderedPageBreak/>
        <w:drawing>
          <wp:inline distT="0" distB="0" distL="0" distR="0" wp14:anchorId="2B3D697A" wp14:editId="6E042C7B">
            <wp:extent cx="5394961" cy="1805940"/>
            <wp:effectExtent l="0" t="0" r="0" b="0"/>
            <wp:docPr id="46452" name="Picture 46452"/>
            <wp:cNvGraphicFramePr/>
            <a:graphic xmlns:a="http://schemas.openxmlformats.org/drawingml/2006/main">
              <a:graphicData uri="http://schemas.openxmlformats.org/drawingml/2006/picture">
                <pic:pic xmlns:pic="http://schemas.openxmlformats.org/drawingml/2006/picture">
                  <pic:nvPicPr>
                    <pic:cNvPr id="46452" name="Picture 46452"/>
                    <pic:cNvPicPr/>
                  </pic:nvPicPr>
                  <pic:blipFill>
                    <a:blip r:embed="rId453"/>
                    <a:stretch>
                      <a:fillRect/>
                    </a:stretch>
                  </pic:blipFill>
                  <pic:spPr>
                    <a:xfrm>
                      <a:off x="0" y="0"/>
                      <a:ext cx="5394961" cy="1805940"/>
                    </a:xfrm>
                    <a:prstGeom prst="rect">
                      <a:avLst/>
                    </a:prstGeom>
                  </pic:spPr>
                </pic:pic>
              </a:graphicData>
            </a:graphic>
          </wp:inline>
        </w:drawing>
      </w:r>
    </w:p>
    <w:p w14:paraId="6479877F"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11-25 </w:t>
      </w:r>
      <w:r>
        <w:rPr>
          <w:color w:val="A25400"/>
          <w:sz w:val="22"/>
        </w:rPr>
        <w:t>以人搜人功能示意</w:t>
      </w:r>
    </w:p>
    <w:p w14:paraId="2550028F" w14:textId="77777777" w:rsidR="00C97CE8" w:rsidRDefault="007C2E36" w:rsidP="00A031EB">
      <w:pPr>
        <w:ind w:left="490" w:right="47" w:firstLineChars="200" w:firstLine="480"/>
      </w:pPr>
      <w:r>
        <w:rPr>
          <w:rFonts w:ascii="微软雅黑" w:eastAsia="微软雅黑" w:hAnsi="微软雅黑" w:cs="微软雅黑"/>
          <w:b/>
        </w:rPr>
        <w:t>2.</w:t>
      </w:r>
      <w:r>
        <w:t>区域入侵检测</w:t>
      </w:r>
    </w:p>
    <w:p w14:paraId="097EDF40" w14:textId="77777777" w:rsidR="00C97CE8" w:rsidRDefault="007C2E36" w:rsidP="00A031EB">
      <w:pPr>
        <w:ind w:left="-15" w:right="47" w:firstLineChars="200" w:firstLine="480"/>
      </w:pPr>
      <w:r>
        <w:t>区域入侵检测是在视频智能分析技术</w:t>
      </w:r>
      <w:r>
        <w:rPr>
          <w:rFonts w:ascii="微软雅黑" w:eastAsia="微软雅黑" w:hAnsi="微软雅黑" w:cs="微软雅黑"/>
        </w:rPr>
        <w:t>——</w:t>
      </w:r>
      <w:r>
        <w:t>运动目标检测的基础上延伸出来的一种检测报警应用功能，可以自动检测出监控视频中的预设防区内所出现的运动目标，如果检测到的运动目标及其行为符合预先设定的警戒条件，则自动进行抓拍、录像以及报警等关联性动作。如图</w:t>
      </w:r>
      <w:r>
        <w:rPr>
          <w:rFonts w:ascii="微软雅黑" w:eastAsia="微软雅黑" w:hAnsi="微软雅黑" w:cs="微软雅黑"/>
        </w:rPr>
        <w:t>11-26</w:t>
      </w:r>
      <w:r>
        <w:t>所示。</w:t>
      </w:r>
    </w:p>
    <w:p w14:paraId="63474FAC" w14:textId="77777777" w:rsidR="00C97CE8" w:rsidRDefault="007C2E36" w:rsidP="00A031EB">
      <w:pPr>
        <w:spacing w:after="49" w:line="251" w:lineRule="auto"/>
        <w:ind w:left="-15" w:right="62" w:firstLineChars="200" w:firstLine="480"/>
      </w:pPr>
      <w:r>
        <w:t>区域入侵检测可以预设多个任意形状的防区，各防区位置可以重叠，互不影响。防区设定后，只有符合指定条件的运动目标的入侵行为才会引发报警，而其他不符合条件的入侵将会被忽略。</w:t>
      </w:r>
    </w:p>
    <w:p w14:paraId="41C866E1" w14:textId="77777777" w:rsidR="00C97CE8" w:rsidRDefault="007C2E36" w:rsidP="00A031EB">
      <w:pPr>
        <w:ind w:left="-15" w:right="47" w:firstLineChars="200" w:firstLine="480"/>
      </w:pPr>
      <w:r>
        <w:t>区域入侵检测适用于各种场合的非法入侵检测，例如入室盗窃、入侵高危区域、非法进入私人住宅区，以及针对在非工作时间内在非法方向上运动的过往人员进行记录等。</w:t>
      </w:r>
    </w:p>
    <w:p w14:paraId="401FA712" w14:textId="77777777" w:rsidR="00C97CE8" w:rsidRDefault="007C2E36" w:rsidP="00A031EB">
      <w:pPr>
        <w:spacing w:after="109" w:line="259" w:lineRule="auto"/>
        <w:ind w:left="516" w:firstLineChars="200" w:firstLine="480"/>
      </w:pPr>
      <w:r>
        <w:rPr>
          <w:noProof/>
        </w:rPr>
        <w:drawing>
          <wp:inline distT="0" distB="0" distL="0" distR="0" wp14:anchorId="312B6F9C" wp14:editId="6A657023">
            <wp:extent cx="5295900" cy="1882140"/>
            <wp:effectExtent l="0" t="0" r="0" b="0"/>
            <wp:docPr id="46480" name="Picture 46480"/>
            <wp:cNvGraphicFramePr/>
            <a:graphic xmlns:a="http://schemas.openxmlformats.org/drawingml/2006/main">
              <a:graphicData uri="http://schemas.openxmlformats.org/drawingml/2006/picture">
                <pic:pic xmlns:pic="http://schemas.openxmlformats.org/drawingml/2006/picture">
                  <pic:nvPicPr>
                    <pic:cNvPr id="46480" name="Picture 46480"/>
                    <pic:cNvPicPr/>
                  </pic:nvPicPr>
                  <pic:blipFill>
                    <a:blip r:embed="rId454"/>
                    <a:stretch>
                      <a:fillRect/>
                    </a:stretch>
                  </pic:blipFill>
                  <pic:spPr>
                    <a:xfrm>
                      <a:off x="0" y="0"/>
                      <a:ext cx="5295900" cy="1882140"/>
                    </a:xfrm>
                    <a:prstGeom prst="rect">
                      <a:avLst/>
                    </a:prstGeom>
                  </pic:spPr>
                </pic:pic>
              </a:graphicData>
            </a:graphic>
          </wp:inline>
        </w:drawing>
      </w:r>
    </w:p>
    <w:p w14:paraId="1959358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11-26 </w:t>
      </w:r>
      <w:r>
        <w:rPr>
          <w:color w:val="A25400"/>
          <w:sz w:val="22"/>
        </w:rPr>
        <w:t>区域入侵检测功能示意</w:t>
      </w:r>
    </w:p>
    <w:p w14:paraId="0E667926" w14:textId="77777777" w:rsidR="00C97CE8" w:rsidRDefault="007C2E36" w:rsidP="00A031EB">
      <w:pPr>
        <w:ind w:left="490" w:right="47" w:firstLineChars="200" w:firstLine="480"/>
      </w:pPr>
      <w:r>
        <w:rPr>
          <w:rFonts w:ascii="微软雅黑" w:eastAsia="微软雅黑" w:hAnsi="微软雅黑" w:cs="微软雅黑"/>
          <w:b/>
        </w:rPr>
        <w:t>3.</w:t>
      </w:r>
      <w:r>
        <w:t>车流量统计</w:t>
      </w:r>
    </w:p>
    <w:p w14:paraId="0C424DC5" w14:textId="77777777" w:rsidR="00C97CE8" w:rsidRDefault="007C2E36" w:rsidP="00A031EB">
      <w:pPr>
        <w:spacing w:after="5"/>
        <w:ind w:left="-15" w:right="47" w:firstLineChars="200" w:firstLine="480"/>
      </w:pPr>
      <w:r>
        <w:t>车流量统计是在视频智能分析技术</w:t>
      </w:r>
      <w:r>
        <w:rPr>
          <w:rFonts w:ascii="微软雅黑" w:eastAsia="微软雅黑" w:hAnsi="微软雅黑" w:cs="微软雅黑"/>
        </w:rPr>
        <w:t>——</w:t>
      </w:r>
      <w:r>
        <w:t>运动目标检测的基础上延伸出来的，采用</w:t>
      </w:r>
      <w:r>
        <w:rPr>
          <w:rFonts w:ascii="微软雅黑" w:eastAsia="微软雅黑" w:hAnsi="微软雅黑" w:cs="微软雅黑"/>
        </w:rPr>
        <w:t>“</w:t>
      </w:r>
      <w:r>
        <w:t>虚拟线圈</w:t>
      </w:r>
      <w:r>
        <w:rPr>
          <w:rFonts w:ascii="微软雅黑" w:eastAsia="微软雅黑" w:hAnsi="微软雅黑" w:cs="微软雅黑"/>
        </w:rPr>
        <w:t>”</w:t>
      </w:r>
      <w:r>
        <w:t>的方式自动检测出监控视频中所出现的车辆，并统计相应车道上的车辆进出数量。如图</w:t>
      </w:r>
      <w:r>
        <w:rPr>
          <w:rFonts w:ascii="微软雅黑" w:eastAsia="微软雅黑" w:hAnsi="微软雅黑" w:cs="微软雅黑"/>
        </w:rPr>
        <w:t>11-27</w:t>
      </w:r>
      <w:r>
        <w:t>所示。</w:t>
      </w:r>
    </w:p>
    <w:p w14:paraId="66AE436C" w14:textId="77777777" w:rsidR="00C97CE8" w:rsidRDefault="007C2E36" w:rsidP="00A031EB">
      <w:pPr>
        <w:spacing w:after="110" w:line="259" w:lineRule="auto"/>
        <w:ind w:left="2340" w:firstLineChars="200" w:firstLine="480"/>
      </w:pPr>
      <w:r>
        <w:rPr>
          <w:noProof/>
        </w:rPr>
        <w:lastRenderedPageBreak/>
        <w:drawing>
          <wp:inline distT="0" distB="0" distL="0" distR="0" wp14:anchorId="508BDEF5" wp14:editId="20F53A97">
            <wp:extent cx="2971800" cy="1699260"/>
            <wp:effectExtent l="0" t="0" r="0" b="0"/>
            <wp:docPr id="46498" name="Picture 46498"/>
            <wp:cNvGraphicFramePr/>
            <a:graphic xmlns:a="http://schemas.openxmlformats.org/drawingml/2006/main">
              <a:graphicData uri="http://schemas.openxmlformats.org/drawingml/2006/picture">
                <pic:pic xmlns:pic="http://schemas.openxmlformats.org/drawingml/2006/picture">
                  <pic:nvPicPr>
                    <pic:cNvPr id="46498" name="Picture 46498"/>
                    <pic:cNvPicPr/>
                  </pic:nvPicPr>
                  <pic:blipFill>
                    <a:blip r:embed="rId455"/>
                    <a:stretch>
                      <a:fillRect/>
                    </a:stretch>
                  </pic:blipFill>
                  <pic:spPr>
                    <a:xfrm>
                      <a:off x="0" y="0"/>
                      <a:ext cx="2971800" cy="1699260"/>
                    </a:xfrm>
                    <a:prstGeom prst="rect">
                      <a:avLst/>
                    </a:prstGeom>
                  </pic:spPr>
                </pic:pic>
              </a:graphicData>
            </a:graphic>
          </wp:inline>
        </w:drawing>
      </w:r>
    </w:p>
    <w:p w14:paraId="465D83AA"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11-27 </w:t>
      </w:r>
      <w:r>
        <w:rPr>
          <w:color w:val="A25400"/>
          <w:sz w:val="22"/>
        </w:rPr>
        <w:t>车流量统计功能示意</w:t>
      </w:r>
    </w:p>
    <w:p w14:paraId="0C90ED26" w14:textId="77777777" w:rsidR="00C97CE8" w:rsidRDefault="007C2E36" w:rsidP="00A031EB">
      <w:pPr>
        <w:ind w:left="-15" w:right="47" w:firstLineChars="200" w:firstLine="480"/>
      </w:pPr>
      <w:r>
        <w:t>车流量统计功能允许用户根据实际车道情况设定若干检测区域，当有车辆通过检测区域时则自动计数并记录车辆通过时间等信息。</w:t>
      </w:r>
    </w:p>
    <w:p w14:paraId="2EE67CDC" w14:textId="77777777" w:rsidR="00C97CE8" w:rsidRDefault="007C2E36" w:rsidP="00A031EB">
      <w:pPr>
        <w:spacing w:after="49" w:line="251" w:lineRule="auto"/>
        <w:ind w:left="-15" w:right="62" w:firstLineChars="200" w:firstLine="480"/>
      </w:pPr>
      <w:r>
        <w:t>车流量统计是智能交通系统中的一项重要功能，主要用于城市道路或高速公路出入口、收费站等治安卡口及重点治安地段的全天候实时车辆检测与记录，为交通情况判定提供数据支撑。</w:t>
      </w:r>
    </w:p>
    <w:p w14:paraId="5B50C449" w14:textId="77777777" w:rsidR="00C97CE8" w:rsidRDefault="007C2E36" w:rsidP="00A031EB">
      <w:pPr>
        <w:ind w:left="490" w:right="47" w:firstLineChars="200" w:firstLine="480"/>
      </w:pPr>
      <w:r>
        <w:rPr>
          <w:rFonts w:ascii="微软雅黑" w:eastAsia="微软雅黑" w:hAnsi="微软雅黑" w:cs="微软雅黑"/>
          <w:b/>
        </w:rPr>
        <w:t>4.</w:t>
      </w:r>
      <w:r>
        <w:t>火焰检测</w:t>
      </w:r>
    </w:p>
    <w:p w14:paraId="4486FF7C" w14:textId="77777777" w:rsidR="00C97CE8" w:rsidRDefault="007C2E36" w:rsidP="00A031EB">
      <w:pPr>
        <w:ind w:left="-15" w:right="47" w:firstLineChars="200" w:firstLine="480"/>
      </w:pPr>
      <w:r>
        <w:t>火焰检测功能可以自动对视频图像信息进行分析判断，及时发现监控区域内的火灾苗头，以最快、最佳的方式进行告警和提供有用信息，能有效地协助消防人员处理火灾危机。如图</w:t>
      </w:r>
      <w:r>
        <w:rPr>
          <w:rFonts w:ascii="微软雅黑" w:eastAsia="微软雅黑" w:hAnsi="微软雅黑" w:cs="微软雅黑"/>
        </w:rPr>
        <w:t>11-28</w:t>
      </w:r>
      <w:r>
        <w:t>所示。</w:t>
      </w:r>
    </w:p>
    <w:p w14:paraId="0A03FF28" w14:textId="77777777" w:rsidR="00C97CE8" w:rsidRDefault="007C2E36" w:rsidP="00A031EB">
      <w:pPr>
        <w:ind w:left="-15" w:right="47" w:firstLineChars="200" w:firstLine="480"/>
      </w:pPr>
      <w:r>
        <w:t>火焰有着与众不同的特征，但是传统的视频烟火检测容易受到其他类似火焰物体的干扰，存在很高的误报率，基于视频智能分析技术的火焰检测算法利用火焰的颜色、形状以及火焰的运动规律等不同动</w:t>
      </w:r>
      <w:r>
        <w:rPr>
          <w:rFonts w:ascii="微软雅黑" w:eastAsia="微软雅黑" w:hAnsi="微软雅黑" w:cs="微软雅黑"/>
        </w:rPr>
        <w:t>/</w:t>
      </w:r>
      <w:r>
        <w:t>静态特征进行融合，有效地避免了相似火焰物体的干扰，很大程度上降低了误报率。</w:t>
      </w:r>
    </w:p>
    <w:p w14:paraId="56606378" w14:textId="77777777" w:rsidR="00C97CE8" w:rsidRDefault="007C2E36" w:rsidP="00A031EB">
      <w:pPr>
        <w:ind w:left="-15" w:right="47" w:firstLineChars="200" w:firstLine="480"/>
      </w:pPr>
      <w:r>
        <w:t>火焰检测功能可以广泛应用于军事、海关、公安、消防、林业、堤坝、机场、铁路、港口、城市交通等众多公众场合。</w:t>
      </w:r>
    </w:p>
    <w:p w14:paraId="4AD4C670" w14:textId="77777777" w:rsidR="00C97CE8" w:rsidRDefault="007C2E36" w:rsidP="00A031EB">
      <w:pPr>
        <w:spacing w:after="110" w:line="259" w:lineRule="auto"/>
        <w:ind w:left="480" w:firstLineChars="200" w:firstLine="480"/>
      </w:pPr>
      <w:r>
        <w:rPr>
          <w:noProof/>
        </w:rPr>
        <w:lastRenderedPageBreak/>
        <w:drawing>
          <wp:inline distT="0" distB="0" distL="0" distR="0" wp14:anchorId="7AD587AC" wp14:editId="6CC2C300">
            <wp:extent cx="5334000" cy="3108960"/>
            <wp:effectExtent l="0" t="0" r="0" b="0"/>
            <wp:docPr id="46529" name="Picture 46529"/>
            <wp:cNvGraphicFramePr/>
            <a:graphic xmlns:a="http://schemas.openxmlformats.org/drawingml/2006/main">
              <a:graphicData uri="http://schemas.openxmlformats.org/drawingml/2006/picture">
                <pic:pic xmlns:pic="http://schemas.openxmlformats.org/drawingml/2006/picture">
                  <pic:nvPicPr>
                    <pic:cNvPr id="46529" name="Picture 46529"/>
                    <pic:cNvPicPr/>
                  </pic:nvPicPr>
                  <pic:blipFill>
                    <a:blip r:embed="rId456"/>
                    <a:stretch>
                      <a:fillRect/>
                    </a:stretch>
                  </pic:blipFill>
                  <pic:spPr>
                    <a:xfrm>
                      <a:off x="0" y="0"/>
                      <a:ext cx="5334000" cy="3108960"/>
                    </a:xfrm>
                    <a:prstGeom prst="rect">
                      <a:avLst/>
                    </a:prstGeom>
                  </pic:spPr>
                </pic:pic>
              </a:graphicData>
            </a:graphic>
          </wp:inline>
        </w:drawing>
      </w:r>
    </w:p>
    <w:p w14:paraId="5FCD9A57" w14:textId="77777777" w:rsidR="00C97CE8" w:rsidRDefault="007C2E36" w:rsidP="00A031EB">
      <w:pPr>
        <w:spacing w:after="285" w:line="259" w:lineRule="auto"/>
        <w:ind w:right="62" w:firstLineChars="200" w:firstLine="440"/>
      </w:pPr>
      <w:r>
        <w:rPr>
          <w:color w:val="A25400"/>
          <w:sz w:val="22"/>
        </w:rPr>
        <w:t>图</w:t>
      </w:r>
      <w:r>
        <w:rPr>
          <w:rFonts w:ascii="微软雅黑" w:eastAsia="微软雅黑" w:hAnsi="微软雅黑" w:cs="微软雅黑"/>
          <w:color w:val="A25400"/>
          <w:sz w:val="22"/>
        </w:rPr>
        <w:t xml:space="preserve">11-28 </w:t>
      </w:r>
      <w:r>
        <w:rPr>
          <w:color w:val="A25400"/>
          <w:sz w:val="22"/>
        </w:rPr>
        <w:t>火焰检测结果显示图</w:t>
      </w:r>
    </w:p>
    <w:p w14:paraId="6DA6EBC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11.4.3 </w:t>
      </w:r>
      <w:proofErr w:type="spellStart"/>
      <w:r>
        <w:rPr>
          <w:rFonts w:ascii="微软雅黑" w:eastAsia="微软雅黑" w:hAnsi="微软雅黑" w:cs="微软雅黑"/>
          <w:b/>
        </w:rPr>
        <w:t>cVideo</w:t>
      </w:r>
      <w:proofErr w:type="spellEnd"/>
      <w:r>
        <w:t>云转码系统</w:t>
      </w:r>
    </w:p>
    <w:p w14:paraId="37AFE18C" w14:textId="77777777" w:rsidR="00C97CE8" w:rsidRDefault="007C2E36" w:rsidP="00A031EB">
      <w:pPr>
        <w:ind w:left="490" w:right="47" w:firstLineChars="200" w:firstLine="480"/>
      </w:pPr>
      <w:r>
        <w:rPr>
          <w:rFonts w:ascii="微软雅黑" w:eastAsia="微软雅黑" w:hAnsi="微软雅黑" w:cs="微软雅黑"/>
          <w:b/>
        </w:rPr>
        <w:t>1.</w:t>
      </w:r>
      <w:r>
        <w:t>系统简介</w:t>
      </w:r>
    </w:p>
    <w:p w14:paraId="716C90CC" w14:textId="77777777" w:rsidR="00C97CE8" w:rsidRDefault="007C2E36" w:rsidP="00A031EB">
      <w:pPr>
        <w:spacing w:after="2"/>
        <w:ind w:left="-15" w:right="47" w:firstLineChars="200" w:firstLine="480"/>
      </w:pPr>
      <w:r>
        <w:t>视频转码是一种将已压缩的视频数据从一种格式转换为另一种格式的技术，视频的编码格式主要有</w:t>
      </w:r>
      <w:r>
        <w:rPr>
          <w:rFonts w:ascii="微软雅黑" w:eastAsia="微软雅黑" w:hAnsi="微软雅黑" w:cs="微软雅黑"/>
        </w:rPr>
        <w:t>MPEG</w:t>
      </w:r>
      <w:r>
        <w:t>、</w:t>
      </w:r>
      <w:r>
        <w:rPr>
          <w:rFonts w:ascii="微软雅黑" w:eastAsia="微软雅黑" w:hAnsi="微软雅黑" w:cs="微软雅黑"/>
        </w:rPr>
        <w:t>H264</w:t>
      </w:r>
      <w:r>
        <w:t>、</w:t>
      </w:r>
      <w:r>
        <w:rPr>
          <w:rFonts w:ascii="微软雅黑" w:eastAsia="微软雅黑" w:hAnsi="微软雅黑" w:cs="微软雅黑"/>
        </w:rPr>
        <w:t>DivX</w:t>
      </w:r>
      <w:r>
        <w:t>、</w:t>
      </w:r>
      <w:r>
        <w:rPr>
          <w:rFonts w:ascii="微软雅黑" w:eastAsia="微软雅黑" w:hAnsi="微软雅黑" w:cs="微软雅黑"/>
        </w:rPr>
        <w:t>WMA</w:t>
      </w:r>
      <w:r>
        <w:t>、</w:t>
      </w:r>
      <w:r>
        <w:rPr>
          <w:rFonts w:ascii="微软雅黑" w:eastAsia="微软雅黑" w:hAnsi="微软雅黑" w:cs="微软雅黑"/>
        </w:rPr>
        <w:t>RM</w:t>
      </w:r>
      <w:r>
        <w:t>等，封装格式主要有</w:t>
      </w:r>
      <w:r>
        <w:rPr>
          <w:rFonts w:ascii="微软雅黑" w:eastAsia="微软雅黑" w:hAnsi="微软雅黑" w:cs="微软雅黑"/>
        </w:rPr>
        <w:t>AVI</w:t>
      </w:r>
      <w:r>
        <w:t>、</w:t>
      </w:r>
      <w:r>
        <w:rPr>
          <w:rFonts w:ascii="微软雅黑" w:eastAsia="微软雅黑" w:hAnsi="微软雅黑" w:cs="微软雅黑"/>
        </w:rPr>
        <w:t>PS</w:t>
      </w:r>
      <w:r>
        <w:t>、</w:t>
      </w:r>
      <w:r>
        <w:rPr>
          <w:rFonts w:ascii="微软雅黑" w:eastAsia="微软雅黑" w:hAnsi="微软雅黑" w:cs="微软雅黑"/>
        </w:rPr>
        <w:t>TS</w:t>
      </w:r>
      <w:r>
        <w:t>、</w:t>
      </w:r>
    </w:p>
    <w:p w14:paraId="6CFBD340" w14:textId="77777777" w:rsidR="00C97CE8" w:rsidRDefault="007C2E36" w:rsidP="00A031EB">
      <w:pPr>
        <w:ind w:left="-5" w:right="47" w:firstLineChars="200" w:firstLine="480"/>
      </w:pPr>
      <w:r>
        <w:rPr>
          <w:rFonts w:ascii="微软雅黑" w:eastAsia="微软雅黑" w:hAnsi="微软雅黑" w:cs="微软雅黑"/>
        </w:rPr>
        <w:t>MOV</w:t>
      </w:r>
      <w:r>
        <w:t>、</w:t>
      </w:r>
      <w:r>
        <w:rPr>
          <w:rFonts w:ascii="微软雅黑" w:eastAsia="微软雅黑" w:hAnsi="微软雅黑" w:cs="微软雅黑"/>
        </w:rPr>
        <w:t>MKV</w:t>
      </w:r>
      <w:r>
        <w:t>、</w:t>
      </w:r>
      <w:r>
        <w:rPr>
          <w:rFonts w:ascii="微软雅黑" w:eastAsia="微软雅黑" w:hAnsi="微软雅黑" w:cs="微软雅黑"/>
        </w:rPr>
        <w:t>MPG</w:t>
      </w:r>
      <w:r>
        <w:t>等，而不同的播放器对格式的支持也不同，因此不同终端对视频流格式也有着特殊的需求。</w:t>
      </w:r>
    </w:p>
    <w:p w14:paraId="13E422E2" w14:textId="77777777" w:rsidR="00C97CE8" w:rsidRDefault="007C2E36" w:rsidP="00A031EB">
      <w:pPr>
        <w:ind w:left="-15" w:right="47" w:firstLineChars="200" w:firstLine="480"/>
      </w:pPr>
      <w:r>
        <w:t>同时，视频转码是一个高运算负荷的过程，需要对输入的视频流进行全解码、视频过滤</w:t>
      </w:r>
      <w:r>
        <w:rPr>
          <w:rFonts w:ascii="微软雅黑" w:eastAsia="微软雅黑" w:hAnsi="微软雅黑" w:cs="微软雅黑"/>
        </w:rPr>
        <w:t>/</w:t>
      </w:r>
      <w:r>
        <w:t>图像处理，并且对输出格式进行全编码。最简单的转码过程仅仅涉及解码一个比特流和用不同的编解码器重新编码两个步骤。这种硬转码看似很简单，只需要一个解码器和一个编码器，但是最终显示结果并不理想，因为视频数据解码后重新编码会降低画质。</w:t>
      </w:r>
    </w:p>
    <w:p w14:paraId="321AE97B" w14:textId="77777777" w:rsidR="00C97CE8" w:rsidRDefault="007C2E36" w:rsidP="00A031EB">
      <w:pPr>
        <w:ind w:left="-15" w:right="47" w:firstLineChars="200" w:firstLine="480"/>
      </w:pPr>
      <w:r>
        <w:t>由于视频转码计算量很大，单一的计算机不可能实现整个监控系统内的摄像头实时视频数据的转码。</w:t>
      </w:r>
      <w:proofErr w:type="spellStart"/>
      <w:r>
        <w:rPr>
          <w:rFonts w:ascii="微软雅黑" w:eastAsia="微软雅黑" w:hAnsi="微软雅黑" w:cs="微软雅黑"/>
        </w:rPr>
        <w:t>cVideo</w:t>
      </w:r>
      <w:proofErr w:type="spellEnd"/>
      <w:r>
        <w:t>云端转码技术</w:t>
      </w:r>
      <w:r>
        <w:rPr>
          <w:rFonts w:ascii="微软雅黑" w:eastAsia="微软雅黑" w:hAnsi="微软雅黑" w:cs="微软雅黑"/>
          <w:sz w:val="33"/>
          <w:vertAlign w:val="superscript"/>
        </w:rPr>
        <w:t>[4]</w:t>
      </w:r>
      <w:r>
        <w:t>将视频转码计算放到云端，实现整个系统内的实时视频转码，以满足用户对不同分辨率、不同码流、不同终端的使用需求。</w:t>
      </w:r>
      <w:proofErr w:type="spellStart"/>
      <w:r>
        <w:rPr>
          <w:rFonts w:ascii="微软雅黑" w:eastAsia="微软雅黑" w:hAnsi="微软雅黑" w:cs="微软雅黑"/>
        </w:rPr>
        <w:t>cVideo</w:t>
      </w:r>
      <w:proofErr w:type="spellEnd"/>
      <w:r>
        <w:t>云转码系统、能对现有视频文件按需进行分布式转码，实现不同格式、分辨率等参数的转换，并将转好的文件进行存储。</w:t>
      </w:r>
    </w:p>
    <w:p w14:paraId="4D7BE20F" w14:textId="77777777" w:rsidR="00C97CE8" w:rsidRDefault="007C2E36" w:rsidP="00A031EB">
      <w:pPr>
        <w:ind w:left="490" w:right="47" w:firstLineChars="200" w:firstLine="480"/>
      </w:pPr>
      <w:r>
        <w:rPr>
          <w:rFonts w:ascii="微软雅黑" w:eastAsia="微软雅黑" w:hAnsi="微软雅黑" w:cs="微软雅黑"/>
          <w:b/>
        </w:rPr>
        <w:t>2.</w:t>
      </w:r>
      <w:r>
        <w:t>逻辑架构</w:t>
      </w:r>
    </w:p>
    <w:p w14:paraId="249C3324" w14:textId="77777777" w:rsidR="00C97CE8" w:rsidRDefault="007C2E36" w:rsidP="00A031EB">
      <w:pPr>
        <w:ind w:left="-15" w:right="47" w:firstLineChars="200" w:firstLine="480"/>
      </w:pPr>
      <w:r>
        <w:lastRenderedPageBreak/>
        <w:t>图</w:t>
      </w:r>
      <w:r>
        <w:rPr>
          <w:rFonts w:ascii="微软雅黑" w:eastAsia="微软雅黑" w:hAnsi="微软雅黑" w:cs="微软雅黑"/>
        </w:rPr>
        <w:t>11-29</w:t>
      </w:r>
      <w:r>
        <w:t>为简化的</w:t>
      </w:r>
      <w:proofErr w:type="spellStart"/>
      <w:r>
        <w:rPr>
          <w:rFonts w:ascii="微软雅黑" w:eastAsia="微软雅黑" w:hAnsi="微软雅黑" w:cs="微软雅黑"/>
        </w:rPr>
        <w:t>cVideo</w:t>
      </w:r>
      <w:proofErr w:type="spellEnd"/>
      <w:r>
        <w:t>云转码平台逻辑图，其核心内容是对各类视频文件的高效转码。基于</w:t>
      </w:r>
      <w:proofErr w:type="gramStart"/>
      <w:r>
        <w:t>云计算</w:t>
      </w:r>
      <w:proofErr w:type="gramEnd"/>
      <w:r>
        <w:t>的模式，采取海量分布式</w:t>
      </w:r>
      <w:proofErr w:type="spellStart"/>
      <w:r>
        <w:rPr>
          <w:rFonts w:ascii="微软雅黑" w:eastAsia="微软雅黑" w:hAnsi="微软雅黑" w:cs="微软雅黑"/>
        </w:rPr>
        <w:t>JobKeeper</w:t>
      </w:r>
      <w:proofErr w:type="spellEnd"/>
      <w:r>
        <w:t>云调度架构，以</w:t>
      </w:r>
      <w:r>
        <w:rPr>
          <w:rFonts w:ascii="微软雅黑" w:eastAsia="微软雅黑" w:hAnsi="微软雅黑" w:cs="微软雅黑"/>
        </w:rPr>
        <w:t>Web Services</w:t>
      </w:r>
      <w:r>
        <w:t xml:space="preserve">形式共同对外服务。实现云端转码、动态伸缩、监控管理等需求。最后将转码好的视频文件保存于 </w:t>
      </w:r>
      <w:proofErr w:type="spellStart"/>
      <w:r>
        <w:rPr>
          <w:rFonts w:ascii="微软雅黑" w:eastAsia="微软雅黑" w:hAnsi="微软雅黑" w:cs="微软雅黑"/>
        </w:rPr>
        <w:t>cStor</w:t>
      </w:r>
      <w:proofErr w:type="spellEnd"/>
      <w:r>
        <w:t>存储服务器中，并给用户提供对应接口方便调用。</w:t>
      </w:r>
    </w:p>
    <w:p w14:paraId="1762AFD1" w14:textId="77777777" w:rsidR="00C97CE8" w:rsidRDefault="007C2E36" w:rsidP="00A031EB">
      <w:pPr>
        <w:spacing w:after="118" w:line="259" w:lineRule="auto"/>
        <w:ind w:left="1956" w:firstLineChars="200" w:firstLine="480"/>
      </w:pPr>
      <w:r>
        <w:rPr>
          <w:noProof/>
        </w:rPr>
        <w:drawing>
          <wp:inline distT="0" distB="0" distL="0" distR="0" wp14:anchorId="06BFB809" wp14:editId="0403ED71">
            <wp:extent cx="3467100" cy="3345180"/>
            <wp:effectExtent l="0" t="0" r="0" b="0"/>
            <wp:docPr id="46602" name="Picture 46602"/>
            <wp:cNvGraphicFramePr/>
            <a:graphic xmlns:a="http://schemas.openxmlformats.org/drawingml/2006/main">
              <a:graphicData uri="http://schemas.openxmlformats.org/drawingml/2006/picture">
                <pic:pic xmlns:pic="http://schemas.openxmlformats.org/drawingml/2006/picture">
                  <pic:nvPicPr>
                    <pic:cNvPr id="46602" name="Picture 46602"/>
                    <pic:cNvPicPr/>
                  </pic:nvPicPr>
                  <pic:blipFill>
                    <a:blip r:embed="rId457"/>
                    <a:stretch>
                      <a:fillRect/>
                    </a:stretch>
                  </pic:blipFill>
                  <pic:spPr>
                    <a:xfrm>
                      <a:off x="0" y="0"/>
                      <a:ext cx="3467100" cy="3345180"/>
                    </a:xfrm>
                    <a:prstGeom prst="rect">
                      <a:avLst/>
                    </a:prstGeom>
                  </pic:spPr>
                </pic:pic>
              </a:graphicData>
            </a:graphic>
          </wp:inline>
        </w:drawing>
      </w:r>
    </w:p>
    <w:p w14:paraId="3FFFA032"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11-29 </w:t>
      </w:r>
      <w:proofErr w:type="spellStart"/>
      <w:r>
        <w:rPr>
          <w:rFonts w:ascii="微软雅黑" w:eastAsia="微软雅黑" w:hAnsi="微软雅黑" w:cs="微软雅黑"/>
          <w:color w:val="A25400"/>
          <w:sz w:val="22"/>
        </w:rPr>
        <w:t>cVideo</w:t>
      </w:r>
      <w:proofErr w:type="spellEnd"/>
      <w:r>
        <w:rPr>
          <w:color w:val="A25400"/>
          <w:sz w:val="22"/>
        </w:rPr>
        <w:t>云转码逻辑图</w:t>
      </w:r>
    </w:p>
    <w:p w14:paraId="4CB16BA4" w14:textId="77777777" w:rsidR="00C97CE8" w:rsidRDefault="007C2E36" w:rsidP="00B55381">
      <w:pPr>
        <w:numPr>
          <w:ilvl w:val="0"/>
          <w:numId w:val="199"/>
        </w:numPr>
        <w:ind w:right="47" w:firstLineChars="200" w:firstLine="480"/>
      </w:pPr>
      <w:r>
        <w:t>资源层：存储于</w:t>
      </w:r>
      <w:proofErr w:type="spellStart"/>
      <w:r>
        <w:rPr>
          <w:rFonts w:ascii="微软雅黑" w:eastAsia="微软雅黑" w:hAnsi="微软雅黑" w:cs="微软雅黑"/>
        </w:rPr>
        <w:t>cstor</w:t>
      </w:r>
      <w:proofErr w:type="spellEnd"/>
      <w:r>
        <w:t>云存储系统中的视频数据。</w:t>
      </w:r>
    </w:p>
    <w:p w14:paraId="4D7B4560" w14:textId="77777777" w:rsidR="00C97CE8" w:rsidRDefault="007C2E36" w:rsidP="00B55381">
      <w:pPr>
        <w:numPr>
          <w:ilvl w:val="0"/>
          <w:numId w:val="199"/>
        </w:numPr>
        <w:ind w:right="47" w:firstLineChars="200" w:firstLine="480"/>
      </w:pPr>
      <w:r>
        <w:t>数据存储层：即</w:t>
      </w:r>
      <w:proofErr w:type="spellStart"/>
      <w:r>
        <w:rPr>
          <w:rFonts w:ascii="微软雅黑" w:eastAsia="微软雅黑" w:hAnsi="微软雅黑" w:cs="微软雅黑"/>
        </w:rPr>
        <w:t>cStor</w:t>
      </w:r>
      <w:proofErr w:type="spellEnd"/>
      <w:r>
        <w:t>云存储系统，提供海量的存储空间，以备历史数据的回看与处理。</w:t>
      </w:r>
    </w:p>
    <w:p w14:paraId="0D2142B4" w14:textId="77777777" w:rsidR="00C97CE8" w:rsidRDefault="007C2E36" w:rsidP="00B55381">
      <w:pPr>
        <w:numPr>
          <w:ilvl w:val="0"/>
          <w:numId w:val="199"/>
        </w:numPr>
        <w:ind w:right="47" w:firstLineChars="200" w:firstLine="480"/>
      </w:pPr>
      <w:r>
        <w:t>数据处理层：即</w:t>
      </w:r>
      <w:proofErr w:type="spellStart"/>
      <w:r>
        <w:rPr>
          <w:rFonts w:ascii="微软雅黑" w:eastAsia="微软雅黑" w:hAnsi="微软雅黑" w:cs="微软雅黑"/>
        </w:rPr>
        <w:t>cVideoCodec</w:t>
      </w:r>
      <w:proofErr w:type="spellEnd"/>
      <w:r>
        <w:t>云转码模块，由中心调度服务器（</w:t>
      </w:r>
      <w:proofErr w:type="spellStart"/>
      <w:r>
        <w:rPr>
          <w:rFonts w:ascii="微软雅黑" w:eastAsia="微软雅黑" w:hAnsi="微软雅黑" w:cs="微软雅黑"/>
        </w:rPr>
        <w:t>JobKeeper</w:t>
      </w:r>
      <w:proofErr w:type="spellEnd"/>
      <w:r>
        <w:t>）调用，进行视频的转码等。</w:t>
      </w:r>
    </w:p>
    <w:p w14:paraId="5008AA2A" w14:textId="77777777" w:rsidR="00C97CE8" w:rsidRDefault="007C2E36" w:rsidP="00B55381">
      <w:pPr>
        <w:numPr>
          <w:ilvl w:val="0"/>
          <w:numId w:val="199"/>
        </w:numPr>
        <w:ind w:right="47" w:firstLineChars="200" w:firstLine="480"/>
      </w:pPr>
      <w:r>
        <w:rPr>
          <w:rFonts w:ascii="微软雅黑" w:eastAsia="微软雅黑" w:hAnsi="微软雅黑" w:cs="微软雅黑"/>
        </w:rPr>
        <w:t>API</w:t>
      </w:r>
      <w:r>
        <w:t>层：提供</w:t>
      </w:r>
      <w:r>
        <w:rPr>
          <w:rFonts w:ascii="微软雅黑" w:eastAsia="微软雅黑" w:hAnsi="微软雅黑" w:cs="微软雅黑"/>
        </w:rPr>
        <w:t>API</w:t>
      </w:r>
      <w:r>
        <w:t>接口，实现上层应用对底层资源的透明操作，提供业务应用的开发支持。</w:t>
      </w:r>
    </w:p>
    <w:p w14:paraId="7774DEA0" w14:textId="77777777" w:rsidR="00C97CE8" w:rsidRDefault="007C2E36" w:rsidP="00B55381">
      <w:pPr>
        <w:numPr>
          <w:ilvl w:val="0"/>
          <w:numId w:val="199"/>
        </w:numPr>
        <w:spacing w:line="250" w:lineRule="auto"/>
        <w:ind w:right="47" w:firstLineChars="200" w:firstLine="480"/>
      </w:pPr>
      <w:r>
        <w:t>调度控制层：实现对以上各层的综合调度与控制，以实现整套系统机制。</w:t>
      </w:r>
    </w:p>
    <w:p w14:paraId="598DAA5E" w14:textId="77777777" w:rsidR="00C97CE8" w:rsidRDefault="007C2E36" w:rsidP="00B55381">
      <w:pPr>
        <w:numPr>
          <w:ilvl w:val="0"/>
          <w:numId w:val="199"/>
        </w:numPr>
        <w:ind w:right="47" w:firstLineChars="200" w:firstLine="480"/>
      </w:pPr>
      <w:r>
        <w:t>应用层：主要包括调阅查询、内容识别等视频相关应用，可自己设计友善的界面、人性化的操作方式等。</w:t>
      </w:r>
    </w:p>
    <w:p w14:paraId="2ACDB6EF" w14:textId="77777777" w:rsidR="00C97CE8" w:rsidRDefault="007C2E36" w:rsidP="00A031EB">
      <w:pPr>
        <w:ind w:left="490" w:right="47" w:firstLineChars="200" w:firstLine="480"/>
      </w:pPr>
      <w:r>
        <w:rPr>
          <w:rFonts w:ascii="微软雅黑" w:eastAsia="微软雅黑" w:hAnsi="微软雅黑" w:cs="微软雅黑"/>
          <w:b/>
        </w:rPr>
        <w:t>3.</w:t>
      </w:r>
      <w:r>
        <w:t>系统架构</w:t>
      </w:r>
    </w:p>
    <w:p w14:paraId="30EFC00C" w14:textId="77777777" w:rsidR="00C97CE8" w:rsidRDefault="007C2E36" w:rsidP="00A031EB">
      <w:pPr>
        <w:spacing w:after="4"/>
        <w:ind w:left="-15" w:right="47" w:firstLineChars="200" w:firstLine="480"/>
      </w:pPr>
      <w:r>
        <w:lastRenderedPageBreak/>
        <w:t>图</w:t>
      </w:r>
      <w:r>
        <w:rPr>
          <w:rFonts w:ascii="微软雅黑" w:eastAsia="微软雅黑" w:hAnsi="微软雅黑" w:cs="微软雅黑"/>
        </w:rPr>
        <w:t>11-30</w:t>
      </w:r>
      <w:r>
        <w:t>简要描述了</w:t>
      </w:r>
      <w:proofErr w:type="spellStart"/>
      <w:r>
        <w:rPr>
          <w:rFonts w:ascii="微软雅黑" w:eastAsia="微软雅黑" w:hAnsi="微软雅黑" w:cs="微软雅黑"/>
        </w:rPr>
        <w:t>cVideo</w:t>
      </w:r>
      <w:proofErr w:type="spellEnd"/>
      <w:r>
        <w:t>的云端转码系统架构。用户可以将需要转码的任意格式、任意分辨率的视频文件存储到</w:t>
      </w:r>
      <w:proofErr w:type="spellStart"/>
      <w:r>
        <w:rPr>
          <w:rFonts w:ascii="微软雅黑" w:eastAsia="微软雅黑" w:hAnsi="微软雅黑" w:cs="微软雅黑"/>
        </w:rPr>
        <w:t>cStor</w:t>
      </w:r>
      <w:proofErr w:type="spellEnd"/>
      <w:r>
        <w:t>存储服务器中，然后通过客户端的</w:t>
      </w:r>
      <w:r>
        <w:rPr>
          <w:rFonts w:ascii="微软雅黑" w:eastAsia="微软雅黑" w:hAnsi="微软雅黑" w:cs="微软雅黑"/>
        </w:rPr>
        <w:t>Web</w:t>
      </w:r>
      <w:r>
        <w:t>操作页面，根据</w:t>
      </w:r>
    </w:p>
    <w:p w14:paraId="78A7624D" w14:textId="77777777" w:rsidR="00C97CE8" w:rsidRDefault="007C2E36" w:rsidP="00A031EB">
      <w:pPr>
        <w:ind w:left="-5" w:right="47" w:firstLineChars="200" w:firstLine="480"/>
      </w:pPr>
      <w:r>
        <w:t>需求提交转码请求，根据源文件的大小和时间轴长度拆分转码任务，通过</w:t>
      </w:r>
      <w:proofErr w:type="spellStart"/>
      <w:r>
        <w:rPr>
          <w:rFonts w:ascii="微软雅黑" w:eastAsia="微软雅黑" w:hAnsi="微软雅黑" w:cs="微软雅黑"/>
        </w:rPr>
        <w:t>JobKeeper</w:t>
      </w:r>
      <w:proofErr w:type="spellEnd"/>
      <w:r>
        <w:t>云调度系统，自动负载均衡，将其分发到相应的处理节点，待分布式的转码完成后，再进行中间结果文件的合并与时间轴重构，并将最终视频文件存放在</w:t>
      </w:r>
      <w:proofErr w:type="spellStart"/>
      <w:r>
        <w:rPr>
          <w:rFonts w:ascii="微软雅黑" w:eastAsia="微软雅黑" w:hAnsi="微软雅黑" w:cs="微软雅黑"/>
        </w:rPr>
        <w:t>cStor</w:t>
      </w:r>
      <w:proofErr w:type="spellEnd"/>
      <w:r>
        <w:t>的指定位置。这些视频文件经过索引建立一一对应关系，在</w:t>
      </w:r>
      <w:proofErr w:type="spellStart"/>
      <w:r>
        <w:rPr>
          <w:rFonts w:ascii="微软雅黑" w:eastAsia="微软雅黑" w:hAnsi="微软雅黑" w:cs="微软雅黑"/>
        </w:rPr>
        <w:t>cVideo</w:t>
      </w:r>
      <w:proofErr w:type="spellEnd"/>
      <w:r>
        <w:t>云转码集群中进行数据处理，实现对视频文件的高效转码，并将结果保存在</w:t>
      </w:r>
      <w:proofErr w:type="spellStart"/>
      <w:r>
        <w:rPr>
          <w:rFonts w:ascii="微软雅黑" w:eastAsia="微软雅黑" w:hAnsi="微软雅黑" w:cs="微软雅黑"/>
        </w:rPr>
        <w:t>cStor</w:t>
      </w:r>
      <w:proofErr w:type="spellEnd"/>
      <w:r>
        <w:t>存储服务器中。</w:t>
      </w:r>
    </w:p>
    <w:p w14:paraId="48730AED" w14:textId="77777777" w:rsidR="00C97CE8" w:rsidRDefault="007C2E36" w:rsidP="00A031EB">
      <w:pPr>
        <w:spacing w:after="117" w:line="259" w:lineRule="auto"/>
        <w:ind w:left="408" w:firstLineChars="200" w:firstLine="480"/>
      </w:pPr>
      <w:r>
        <w:rPr>
          <w:noProof/>
        </w:rPr>
        <w:drawing>
          <wp:inline distT="0" distB="0" distL="0" distR="0" wp14:anchorId="25B8B60F" wp14:editId="3A2D2528">
            <wp:extent cx="5425440" cy="2926080"/>
            <wp:effectExtent l="0" t="0" r="0" b="0"/>
            <wp:docPr id="46670" name="Picture 46670"/>
            <wp:cNvGraphicFramePr/>
            <a:graphic xmlns:a="http://schemas.openxmlformats.org/drawingml/2006/main">
              <a:graphicData uri="http://schemas.openxmlformats.org/drawingml/2006/picture">
                <pic:pic xmlns:pic="http://schemas.openxmlformats.org/drawingml/2006/picture">
                  <pic:nvPicPr>
                    <pic:cNvPr id="46670" name="Picture 46670"/>
                    <pic:cNvPicPr/>
                  </pic:nvPicPr>
                  <pic:blipFill>
                    <a:blip r:embed="rId458"/>
                    <a:stretch>
                      <a:fillRect/>
                    </a:stretch>
                  </pic:blipFill>
                  <pic:spPr>
                    <a:xfrm>
                      <a:off x="0" y="0"/>
                      <a:ext cx="5425440" cy="2926080"/>
                    </a:xfrm>
                    <a:prstGeom prst="rect">
                      <a:avLst/>
                    </a:prstGeom>
                  </pic:spPr>
                </pic:pic>
              </a:graphicData>
            </a:graphic>
          </wp:inline>
        </w:drawing>
      </w:r>
    </w:p>
    <w:p w14:paraId="0076EFC2"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11-30 </w:t>
      </w:r>
      <w:proofErr w:type="spellStart"/>
      <w:r>
        <w:rPr>
          <w:rFonts w:ascii="微软雅黑" w:eastAsia="微软雅黑" w:hAnsi="微软雅黑" w:cs="微软雅黑"/>
          <w:color w:val="A25400"/>
          <w:sz w:val="22"/>
        </w:rPr>
        <w:t>cVideo</w:t>
      </w:r>
      <w:proofErr w:type="spellEnd"/>
      <w:r>
        <w:rPr>
          <w:color w:val="A25400"/>
          <w:sz w:val="22"/>
        </w:rPr>
        <w:t>云转码系统架构</w:t>
      </w:r>
    </w:p>
    <w:p w14:paraId="6DD887CB" w14:textId="77777777" w:rsidR="00C97CE8" w:rsidRDefault="007C2E36" w:rsidP="00B55381">
      <w:pPr>
        <w:numPr>
          <w:ilvl w:val="0"/>
          <w:numId w:val="200"/>
        </w:numPr>
        <w:spacing w:after="14" w:line="250" w:lineRule="auto"/>
        <w:ind w:right="503" w:firstLineChars="200" w:firstLine="480"/>
      </w:pPr>
      <w:r>
        <w:t>中心调度服务器：负责获取用户从客户端或其他上层系统发出的指令，使用</w:t>
      </w:r>
    </w:p>
    <w:p w14:paraId="26DE57EE" w14:textId="77777777" w:rsidR="00C97CE8" w:rsidRDefault="007C2E36" w:rsidP="00A031EB">
      <w:pPr>
        <w:ind w:left="-5" w:right="47" w:firstLineChars="200" w:firstLine="480"/>
      </w:pPr>
      <w:proofErr w:type="spellStart"/>
      <w:r>
        <w:rPr>
          <w:rFonts w:ascii="微软雅黑" w:eastAsia="微软雅黑" w:hAnsi="微软雅黑" w:cs="微软雅黑"/>
        </w:rPr>
        <w:t>JobKeeper</w:t>
      </w:r>
      <w:proofErr w:type="spellEnd"/>
      <w:r>
        <w:t>综合调度各个系统集群，实现整套</w:t>
      </w:r>
      <w:proofErr w:type="spellStart"/>
      <w:r>
        <w:rPr>
          <w:rFonts w:ascii="微软雅黑" w:eastAsia="微软雅黑" w:hAnsi="微软雅黑" w:cs="微软雅黑"/>
        </w:rPr>
        <w:t>cVideo</w:t>
      </w:r>
      <w:proofErr w:type="spellEnd"/>
      <w:r>
        <w:t>的控制机制，并通过</w:t>
      </w:r>
      <w:proofErr w:type="spellStart"/>
      <w:r>
        <w:rPr>
          <w:rFonts w:ascii="微软雅黑" w:eastAsia="微软雅黑" w:hAnsi="微软雅黑" w:cs="微软雅黑"/>
        </w:rPr>
        <w:t>WebService</w:t>
      </w:r>
      <w:proofErr w:type="spellEnd"/>
      <w:r>
        <w:t>技术，将相关信息返回给客户端。</w:t>
      </w:r>
    </w:p>
    <w:p w14:paraId="3AE01B1B" w14:textId="77777777" w:rsidR="00C97CE8" w:rsidRDefault="007C2E36" w:rsidP="00B55381">
      <w:pPr>
        <w:numPr>
          <w:ilvl w:val="0"/>
          <w:numId w:val="200"/>
        </w:numPr>
        <w:spacing w:after="70" w:line="250" w:lineRule="auto"/>
        <w:ind w:right="503" w:firstLineChars="200" w:firstLine="480"/>
      </w:pPr>
      <w:proofErr w:type="spellStart"/>
      <w:r>
        <w:rPr>
          <w:rFonts w:ascii="微软雅黑" w:eastAsia="微软雅黑" w:hAnsi="微软雅黑" w:cs="微软雅黑"/>
        </w:rPr>
        <w:t>cStor</w:t>
      </w:r>
      <w:proofErr w:type="spellEnd"/>
      <w:r>
        <w:t>存储服务器：用以长期存储视频数据，以备调阅及重新处理等需求。</w:t>
      </w:r>
    </w:p>
    <w:p w14:paraId="427CA5E3" w14:textId="77777777" w:rsidR="00C97CE8" w:rsidRDefault="007C2E36" w:rsidP="00B55381">
      <w:pPr>
        <w:numPr>
          <w:ilvl w:val="0"/>
          <w:numId w:val="200"/>
        </w:numPr>
        <w:ind w:right="503" w:firstLineChars="200" w:firstLine="480"/>
      </w:pPr>
      <w:proofErr w:type="spellStart"/>
      <w:r>
        <w:rPr>
          <w:rFonts w:ascii="微软雅黑" w:eastAsia="微软雅黑" w:hAnsi="微软雅黑" w:cs="微软雅黑"/>
        </w:rPr>
        <w:t>cVideoCodec</w:t>
      </w:r>
      <w:proofErr w:type="spellEnd"/>
      <w:r>
        <w:t>云端转码：视频文件的云端转码处理。</w:t>
      </w:r>
    </w:p>
    <w:p w14:paraId="42F4CF74" w14:textId="77777777" w:rsidR="00C97CE8" w:rsidRDefault="007C2E36" w:rsidP="00B55381">
      <w:pPr>
        <w:numPr>
          <w:ilvl w:val="0"/>
          <w:numId w:val="200"/>
        </w:numPr>
        <w:spacing w:after="14" w:line="250" w:lineRule="auto"/>
        <w:ind w:right="503" w:firstLineChars="200" w:firstLine="480"/>
      </w:pPr>
      <w:r>
        <w:t>客户端：客户端与中心调度服务器通过</w:t>
      </w:r>
      <w:proofErr w:type="spellStart"/>
      <w:r>
        <w:rPr>
          <w:rFonts w:ascii="微软雅黑" w:eastAsia="微软雅黑" w:hAnsi="微软雅黑" w:cs="微软雅黑"/>
        </w:rPr>
        <w:t>WebService</w:t>
      </w:r>
      <w:proofErr w:type="spellEnd"/>
      <w:r>
        <w:t>技术连接，实现</w:t>
      </w:r>
      <w:r>
        <w:rPr>
          <w:rFonts w:ascii="微软雅黑" w:eastAsia="微软雅黑" w:hAnsi="微软雅黑" w:cs="微软雅黑"/>
        </w:rPr>
        <w:t>Client</w:t>
      </w:r>
      <w:proofErr w:type="gramStart"/>
      <w:r>
        <w:t>和</w:t>
      </w:r>
      <w:proofErr w:type="gramEnd"/>
    </w:p>
    <w:p w14:paraId="44C774C0" w14:textId="77777777" w:rsidR="00C97CE8" w:rsidRDefault="007C2E36" w:rsidP="00A031EB">
      <w:pPr>
        <w:spacing w:after="58" w:line="255" w:lineRule="auto"/>
        <w:ind w:right="58" w:firstLineChars="200" w:firstLine="480"/>
      </w:pPr>
      <w:r>
        <w:rPr>
          <w:rFonts w:ascii="微软雅黑" w:eastAsia="微软雅黑" w:hAnsi="微软雅黑" w:cs="微软雅黑"/>
        </w:rPr>
        <w:t>Server</w:t>
      </w:r>
      <w:r>
        <w:t>之间交互。</w:t>
      </w:r>
    </w:p>
    <w:p w14:paraId="32D6BAE6" w14:textId="77777777" w:rsidR="00C97CE8" w:rsidRDefault="007C2E36" w:rsidP="00A031EB">
      <w:pPr>
        <w:pStyle w:val="3"/>
        <w:spacing w:after="224"/>
        <w:ind w:left="542" w:firstLineChars="200" w:firstLine="600"/>
        <w:jc w:val="left"/>
      </w:pPr>
      <w:bookmarkStart w:id="133" w:name="_Toc8137691"/>
      <w:r>
        <w:rPr>
          <w:rFonts w:ascii="微软雅黑" w:eastAsia="微软雅黑" w:hAnsi="微软雅黑" w:cs="微软雅黑"/>
          <w:b/>
        </w:rPr>
        <w:lastRenderedPageBreak/>
        <w:t xml:space="preserve">11.5 </w:t>
      </w:r>
      <w:r>
        <w:t>阿里巴巴阿里云服务</w:t>
      </w:r>
      <w:bookmarkEnd w:id="133"/>
    </w:p>
    <w:p w14:paraId="72CCD887" w14:textId="77777777" w:rsidR="00C97CE8" w:rsidRDefault="007C2E36" w:rsidP="00A031EB">
      <w:pPr>
        <w:ind w:left="-15" w:right="47" w:firstLineChars="200" w:firstLine="480"/>
      </w:pPr>
      <w:r>
        <w:rPr>
          <w:rFonts w:ascii="微软雅黑" w:eastAsia="微软雅黑" w:hAnsi="微软雅黑" w:cs="微软雅黑"/>
        </w:rPr>
        <w:t>2009</w:t>
      </w:r>
      <w:r>
        <w:t>年</w:t>
      </w:r>
      <w:r>
        <w:rPr>
          <w:rFonts w:ascii="微软雅黑" w:eastAsia="微软雅黑" w:hAnsi="微软雅黑" w:cs="微软雅黑"/>
        </w:rPr>
        <w:t>9</w:t>
      </w:r>
      <w:r>
        <w:t>月，阿里巴巴集团在十周年庆典上宣布成立新的子公司阿里云</w:t>
      </w:r>
      <w:r>
        <w:rPr>
          <w:rFonts w:ascii="微软雅黑" w:eastAsia="微软雅黑" w:hAnsi="微软雅黑" w:cs="微软雅黑"/>
          <w:sz w:val="33"/>
          <w:vertAlign w:val="superscript"/>
        </w:rPr>
        <w:t>[6]</w:t>
      </w:r>
      <w:r>
        <w:t>。该公司专注于</w:t>
      </w:r>
      <w:proofErr w:type="gramStart"/>
      <w:r>
        <w:t>云计算</w:t>
      </w:r>
      <w:proofErr w:type="gramEnd"/>
      <w:r>
        <w:t>领域的研究，依托</w:t>
      </w:r>
      <w:proofErr w:type="gramStart"/>
      <w:r>
        <w:t>云计算</w:t>
      </w:r>
      <w:proofErr w:type="gramEnd"/>
      <w:r>
        <w:t>的架构做一个可扩展、高可靠、低成本的基础设施服务，支撑包括电子商务在内的互联网应用的发展，从而降低进入电子商务生态圈的门槛、成本，并提高效率。所以阿里巴巴的</w:t>
      </w:r>
      <w:proofErr w:type="gramStart"/>
      <w:r>
        <w:t>云计算</w:t>
      </w:r>
      <w:proofErr w:type="gramEnd"/>
      <w:r>
        <w:t>也被称为电子商务云。</w:t>
      </w:r>
    </w:p>
    <w:p w14:paraId="379B9E1E" w14:textId="77777777" w:rsidR="00C97CE8" w:rsidRDefault="007C2E36" w:rsidP="00A031EB">
      <w:pPr>
        <w:ind w:left="-15" w:right="47" w:firstLineChars="200" w:firstLine="480"/>
      </w:pPr>
      <w:r>
        <w:t>阿里云的定位是</w:t>
      </w:r>
      <w:proofErr w:type="gramStart"/>
      <w:r>
        <w:t>云计算</w:t>
      </w:r>
      <w:proofErr w:type="gramEnd"/>
      <w:r>
        <w:t>的全服务提供商。针对</w:t>
      </w:r>
      <w:proofErr w:type="gramStart"/>
      <w:r>
        <w:t>云计算</w:t>
      </w:r>
      <w:proofErr w:type="gramEnd"/>
      <w:r>
        <w:t>不同层次，阿里云都进行了充分的部署，开发了自己的技术。</w:t>
      </w:r>
    </w:p>
    <w:p w14:paraId="680DAE1A" w14:textId="77777777" w:rsidR="00C97CE8" w:rsidRDefault="007C2E36" w:rsidP="00A031EB">
      <w:pPr>
        <w:spacing w:after="0"/>
        <w:ind w:left="-15" w:right="47" w:firstLineChars="200" w:firstLine="480"/>
      </w:pPr>
      <w:r>
        <w:t>阿里云只涉及基础研发，不涉及具体的软件产品的开发。阿里云会为阿里巴巴集团内其他公司提供技术支持，和其他的技术团队一起开发在线服务。主要服务有弹性计算服务</w:t>
      </w:r>
    </w:p>
    <w:p w14:paraId="6FDD070A" w14:textId="77777777" w:rsidR="00C97CE8" w:rsidRDefault="007C2E36" w:rsidP="00A031EB">
      <w:pPr>
        <w:spacing w:after="233"/>
        <w:ind w:left="-5" w:right="47" w:firstLineChars="200" w:firstLine="480"/>
      </w:pPr>
      <w:r>
        <w:rPr>
          <w:rFonts w:ascii="微软雅黑" w:eastAsia="微软雅黑" w:hAnsi="微软雅黑" w:cs="微软雅黑"/>
        </w:rPr>
        <w:t>ECS</w:t>
      </w:r>
      <w:r>
        <w:t>、开放存储服务</w:t>
      </w:r>
      <w:r>
        <w:rPr>
          <w:rFonts w:ascii="微软雅黑" w:eastAsia="微软雅黑" w:hAnsi="微软雅黑" w:cs="微软雅黑"/>
        </w:rPr>
        <w:t>OSS</w:t>
      </w:r>
      <w:r>
        <w:t>、开放结构化数据服务</w:t>
      </w:r>
      <w:r>
        <w:rPr>
          <w:rFonts w:ascii="微软雅黑" w:eastAsia="微软雅黑" w:hAnsi="微软雅黑" w:cs="微软雅黑"/>
        </w:rPr>
        <w:t>OTS</w:t>
      </w:r>
      <w:r>
        <w:t>、开放数据处理服务</w:t>
      </w:r>
      <w:r>
        <w:rPr>
          <w:rFonts w:ascii="微软雅黑" w:eastAsia="微软雅黑" w:hAnsi="微软雅黑" w:cs="微软雅黑"/>
        </w:rPr>
        <w:t>ODPS</w:t>
      </w:r>
      <w:r>
        <w:t>、关系型数据库</w:t>
      </w:r>
      <w:r>
        <w:rPr>
          <w:rFonts w:ascii="微软雅黑" w:eastAsia="微软雅黑" w:hAnsi="微软雅黑" w:cs="微软雅黑"/>
        </w:rPr>
        <w:t>RDS</w:t>
      </w:r>
      <w:r>
        <w:t>等。</w:t>
      </w:r>
    </w:p>
    <w:p w14:paraId="0D64048B"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11.5.1 </w:t>
      </w:r>
      <w:r>
        <w:t>阿里云计算体系架构</w:t>
      </w:r>
    </w:p>
    <w:p w14:paraId="510F105A" w14:textId="77777777" w:rsidR="00C97CE8" w:rsidRDefault="007C2E36" w:rsidP="00A031EB">
      <w:pPr>
        <w:spacing w:after="0" w:line="251" w:lineRule="auto"/>
        <w:ind w:left="-15" w:right="62" w:firstLineChars="200" w:firstLine="480"/>
      </w:pPr>
      <w:r>
        <w:t>阿里云的核心系统是底层的大规模分布式计算系统（飞天）、分布式文件系统以及资源管理和任务调度。在核心系统之上构建弹性计算服务、开放存储服务、开放结构化数据服务、开放数据处理服务和关系型数据库服务等。阿里云计算体系架构</w:t>
      </w:r>
      <w:r>
        <w:rPr>
          <w:rFonts w:ascii="微软雅黑" w:eastAsia="微软雅黑" w:hAnsi="微软雅黑" w:cs="微软雅黑"/>
          <w:sz w:val="33"/>
          <w:vertAlign w:val="superscript"/>
        </w:rPr>
        <w:t>[7]</w:t>
      </w:r>
      <w:r>
        <w:t>如图</w:t>
      </w:r>
      <w:r>
        <w:rPr>
          <w:rFonts w:ascii="微软雅黑" w:eastAsia="微软雅黑" w:hAnsi="微软雅黑" w:cs="微软雅黑"/>
        </w:rPr>
        <w:t>11-31</w:t>
      </w:r>
      <w:r>
        <w:t>所示。</w:t>
      </w:r>
    </w:p>
    <w:p w14:paraId="49F32DF4" w14:textId="77777777" w:rsidR="00C97CE8" w:rsidRDefault="007C2E36" w:rsidP="00A031EB">
      <w:pPr>
        <w:spacing w:after="110" w:line="259" w:lineRule="auto"/>
        <w:ind w:left="0" w:firstLineChars="200" w:firstLine="480"/>
      </w:pPr>
      <w:r>
        <w:rPr>
          <w:noProof/>
        </w:rPr>
        <w:drawing>
          <wp:inline distT="0" distB="0" distL="0" distR="0" wp14:anchorId="70F742D9" wp14:editId="58CC7E6F">
            <wp:extent cx="5943600" cy="3733800"/>
            <wp:effectExtent l="0" t="0" r="0" b="0"/>
            <wp:docPr id="46744" name="Picture 46744"/>
            <wp:cNvGraphicFramePr/>
            <a:graphic xmlns:a="http://schemas.openxmlformats.org/drawingml/2006/main">
              <a:graphicData uri="http://schemas.openxmlformats.org/drawingml/2006/picture">
                <pic:pic xmlns:pic="http://schemas.openxmlformats.org/drawingml/2006/picture">
                  <pic:nvPicPr>
                    <pic:cNvPr id="46744" name="Picture 46744"/>
                    <pic:cNvPicPr/>
                  </pic:nvPicPr>
                  <pic:blipFill>
                    <a:blip r:embed="rId459"/>
                    <a:stretch>
                      <a:fillRect/>
                    </a:stretch>
                  </pic:blipFill>
                  <pic:spPr>
                    <a:xfrm>
                      <a:off x="0" y="0"/>
                      <a:ext cx="5943600" cy="3733800"/>
                    </a:xfrm>
                    <a:prstGeom prst="rect">
                      <a:avLst/>
                    </a:prstGeom>
                  </pic:spPr>
                </pic:pic>
              </a:graphicData>
            </a:graphic>
          </wp:inline>
        </w:drawing>
      </w:r>
    </w:p>
    <w:p w14:paraId="1136BAA4" w14:textId="77777777" w:rsidR="00C97CE8" w:rsidRDefault="007C2E36" w:rsidP="00A031EB">
      <w:pPr>
        <w:spacing w:after="98" w:line="259" w:lineRule="auto"/>
        <w:ind w:right="62" w:firstLineChars="200" w:firstLine="440"/>
      </w:pPr>
      <w:r>
        <w:rPr>
          <w:color w:val="A25400"/>
          <w:sz w:val="22"/>
        </w:rPr>
        <w:lastRenderedPageBreak/>
        <w:t>图</w:t>
      </w:r>
      <w:r>
        <w:rPr>
          <w:rFonts w:ascii="微软雅黑" w:eastAsia="微软雅黑" w:hAnsi="微软雅黑" w:cs="微软雅黑"/>
          <w:color w:val="A25400"/>
          <w:sz w:val="22"/>
        </w:rPr>
        <w:t xml:space="preserve">11-31 </w:t>
      </w:r>
      <w:r>
        <w:rPr>
          <w:color w:val="A25400"/>
          <w:sz w:val="22"/>
        </w:rPr>
        <w:t>阿里云计算体系架构</w:t>
      </w:r>
    </w:p>
    <w:p w14:paraId="7BA2E69D" w14:textId="77777777" w:rsidR="00C97CE8" w:rsidRDefault="007C2E36" w:rsidP="00A031EB">
      <w:pPr>
        <w:spacing w:after="278" w:line="259" w:lineRule="auto"/>
        <w:ind w:left="428" w:right="5" w:firstLineChars="200" w:firstLine="480"/>
      </w:pPr>
      <w:r>
        <w:rPr>
          <w:rFonts w:ascii="微软雅黑" w:eastAsia="微软雅黑" w:hAnsi="微软雅黑" w:cs="微软雅黑"/>
          <w:b/>
        </w:rPr>
        <w:t xml:space="preserve">11.5.2 </w:t>
      </w:r>
      <w:r>
        <w:t>弹性计算服务（</w:t>
      </w:r>
      <w:r>
        <w:rPr>
          <w:rFonts w:ascii="微软雅黑" w:eastAsia="微软雅黑" w:hAnsi="微软雅黑" w:cs="微软雅黑"/>
          <w:b/>
        </w:rPr>
        <w:t>ECS</w:t>
      </w:r>
      <w:r>
        <w:t>）</w:t>
      </w:r>
    </w:p>
    <w:p w14:paraId="3376085A" w14:textId="77777777" w:rsidR="00C97CE8" w:rsidRDefault="007C2E36" w:rsidP="00A031EB">
      <w:pPr>
        <w:spacing w:after="49" w:line="251" w:lineRule="auto"/>
        <w:ind w:left="-15" w:right="71" w:firstLineChars="200" w:firstLine="480"/>
      </w:pPr>
      <w:r>
        <w:t>弹性计算服务即云服务器（</w:t>
      </w:r>
      <w:r>
        <w:rPr>
          <w:rFonts w:ascii="微软雅黑" w:eastAsia="微软雅黑" w:hAnsi="微软雅黑" w:cs="微软雅黑"/>
        </w:rPr>
        <w:t>Elastic Compute Service</w:t>
      </w:r>
      <w:r>
        <w:t>，</w:t>
      </w:r>
      <w:r>
        <w:rPr>
          <w:rFonts w:ascii="微软雅黑" w:eastAsia="微软雅黑" w:hAnsi="微软雅黑" w:cs="微软雅黑"/>
        </w:rPr>
        <w:t>ECS</w:t>
      </w:r>
      <w:r>
        <w:t>）</w:t>
      </w:r>
      <w:r>
        <w:rPr>
          <w:rFonts w:ascii="微软雅黑" w:eastAsia="微软雅黑" w:hAnsi="微软雅黑" w:cs="微软雅黑"/>
          <w:sz w:val="33"/>
          <w:vertAlign w:val="superscript"/>
        </w:rPr>
        <w:t>[8]</w:t>
      </w:r>
      <w:r>
        <w:t>。它基于阿里云自主研发的飞天大规模分布式计算系统，通过虚拟化技术整合</w:t>
      </w:r>
      <w:r>
        <w:rPr>
          <w:rFonts w:ascii="微软雅黑" w:eastAsia="微软雅黑" w:hAnsi="微软雅黑" w:cs="微软雅黑"/>
        </w:rPr>
        <w:t>IT</w:t>
      </w:r>
      <w:r>
        <w:t>资源，为各行业提供互联网基础设施服务。</w:t>
      </w:r>
    </w:p>
    <w:p w14:paraId="522B2D26" w14:textId="77777777" w:rsidR="00C97CE8" w:rsidRDefault="007C2E36" w:rsidP="00A031EB">
      <w:pPr>
        <w:spacing w:after="49" w:line="251" w:lineRule="auto"/>
        <w:ind w:left="-15" w:right="62" w:firstLineChars="200" w:firstLine="480"/>
      </w:pPr>
      <w:r>
        <w:rPr>
          <w:rFonts w:ascii="微软雅黑" w:eastAsia="微软雅黑" w:hAnsi="微软雅黑" w:cs="微软雅黑"/>
        </w:rPr>
        <w:t>ECS</w:t>
      </w:r>
      <w:r>
        <w:t>底层基于分布式计算平台飞天，飞天平台负责管理实际的硬件资源，向用户提供安全可靠的云服务器，任何硬件的故障都可以自动恢复，同时提供防网络攻击等高级功能，能够简化开发部署过程，降低运维成本，构建按需扩展的网络架构。它的主要特点如下。</w:t>
      </w:r>
    </w:p>
    <w:p w14:paraId="5D6FFD72" w14:textId="77777777" w:rsidR="00C97CE8" w:rsidRDefault="007C2E36" w:rsidP="00B55381">
      <w:pPr>
        <w:numPr>
          <w:ilvl w:val="0"/>
          <w:numId w:val="201"/>
        </w:numPr>
        <w:ind w:right="47" w:firstLineChars="200" w:firstLine="480"/>
      </w:pPr>
      <w:r>
        <w:t>完全管理权限</w:t>
      </w:r>
    </w:p>
    <w:p w14:paraId="2C5AD4CF" w14:textId="77777777" w:rsidR="00C97CE8" w:rsidRDefault="007C2E36" w:rsidP="00A031EB">
      <w:pPr>
        <w:ind w:left="-15" w:right="47" w:firstLineChars="200" w:firstLine="480"/>
      </w:pPr>
      <w:r>
        <w:t>对云服务器的操作系统有完全控制权，用户可以通过连接管理终端自助解决系统问题，进行各项操作。</w:t>
      </w:r>
    </w:p>
    <w:p w14:paraId="33A2CD3C" w14:textId="77777777" w:rsidR="00C97CE8" w:rsidRDefault="007C2E36" w:rsidP="00B55381">
      <w:pPr>
        <w:numPr>
          <w:ilvl w:val="0"/>
          <w:numId w:val="201"/>
        </w:numPr>
        <w:ind w:right="47" w:firstLineChars="200" w:firstLine="480"/>
      </w:pPr>
      <w:r>
        <w:t>快照备份与恢复</w:t>
      </w:r>
    </w:p>
    <w:p w14:paraId="07A84DF1" w14:textId="77777777" w:rsidR="00C97CE8" w:rsidRDefault="007C2E36" w:rsidP="00A031EB">
      <w:pPr>
        <w:ind w:left="-15" w:right="47" w:firstLineChars="200" w:firstLine="480"/>
      </w:pPr>
      <w:r>
        <w:t>对云服务器的磁盘数据生成快照，用户可使用快照回滚、恢复以往磁盘数据，加强数据安全。</w:t>
      </w:r>
    </w:p>
    <w:p w14:paraId="5EC2D38A" w14:textId="77777777" w:rsidR="00C97CE8" w:rsidRDefault="007C2E36" w:rsidP="00B55381">
      <w:pPr>
        <w:numPr>
          <w:ilvl w:val="0"/>
          <w:numId w:val="201"/>
        </w:numPr>
        <w:ind w:right="47" w:firstLineChars="200" w:firstLine="480"/>
      </w:pPr>
      <w:r>
        <w:t>自定义镜像</w:t>
      </w:r>
    </w:p>
    <w:p w14:paraId="733A4FCA" w14:textId="77777777" w:rsidR="00C97CE8" w:rsidRDefault="007C2E36" w:rsidP="00A031EB">
      <w:pPr>
        <w:ind w:left="-15" w:right="47" w:firstLineChars="200" w:firstLine="480"/>
      </w:pPr>
      <w:r>
        <w:t>对已安装应用软件包的云服务器，支持用户自定义镜像、数据盘快照批量创建服务器，简化用户管理部署工作。</w:t>
      </w:r>
    </w:p>
    <w:p w14:paraId="1F13DF7D" w14:textId="77777777" w:rsidR="00C97CE8" w:rsidRDefault="007C2E36" w:rsidP="00B55381">
      <w:pPr>
        <w:numPr>
          <w:ilvl w:val="0"/>
          <w:numId w:val="201"/>
        </w:numPr>
        <w:spacing w:after="58" w:line="255" w:lineRule="auto"/>
        <w:ind w:right="47" w:firstLineChars="200" w:firstLine="480"/>
      </w:pPr>
      <w:r>
        <w:rPr>
          <w:rFonts w:ascii="微软雅黑" w:eastAsia="微软雅黑" w:hAnsi="微软雅黑" w:cs="微软雅黑"/>
        </w:rPr>
        <w:t>API</w:t>
      </w:r>
      <w:r>
        <w:t>接口</w:t>
      </w:r>
    </w:p>
    <w:p w14:paraId="58716F7D" w14:textId="77777777" w:rsidR="00C97CE8" w:rsidRDefault="007C2E36" w:rsidP="00A031EB">
      <w:pPr>
        <w:ind w:left="-15" w:right="47" w:firstLineChars="200" w:firstLine="480"/>
      </w:pPr>
      <w:r>
        <w:t>使用</w:t>
      </w:r>
      <w:r>
        <w:rPr>
          <w:rFonts w:ascii="微软雅黑" w:eastAsia="微软雅黑" w:hAnsi="微软雅黑" w:cs="微软雅黑"/>
        </w:rPr>
        <w:t>ECS API</w:t>
      </w:r>
      <w:r>
        <w:t>调用管理，通过安全</w:t>
      </w:r>
      <w:proofErr w:type="gramStart"/>
      <w:r>
        <w:t>组功能</w:t>
      </w:r>
      <w:proofErr w:type="gramEnd"/>
      <w:r>
        <w:t>可以对一台或多台云服务器进行访问设置，使开发使用更加方便。</w:t>
      </w:r>
    </w:p>
    <w:p w14:paraId="12CEE747" w14:textId="77777777" w:rsidR="00C97CE8" w:rsidRDefault="007C2E36" w:rsidP="00B55381">
      <w:pPr>
        <w:numPr>
          <w:ilvl w:val="0"/>
          <w:numId w:val="201"/>
        </w:numPr>
        <w:ind w:right="47" w:firstLineChars="200" w:firstLine="480"/>
      </w:pPr>
      <w:r>
        <w:t>弹性内存</w:t>
      </w:r>
    </w:p>
    <w:p w14:paraId="268B529B" w14:textId="77777777" w:rsidR="00C97CE8" w:rsidRDefault="007C2E36" w:rsidP="00A031EB">
      <w:pPr>
        <w:spacing w:after="16"/>
        <w:ind w:left="490" w:right="47" w:firstLineChars="200" w:firstLine="480"/>
      </w:pPr>
      <w:r>
        <w:t>同一物理机上的</w:t>
      </w:r>
      <w:r>
        <w:rPr>
          <w:rFonts w:ascii="微软雅黑" w:eastAsia="微软雅黑" w:hAnsi="微软雅黑" w:cs="微软雅黑"/>
        </w:rPr>
        <w:t>VM</w:t>
      </w:r>
      <w:r>
        <w:t>内存共享，系统自动预测</w:t>
      </w:r>
      <w:r>
        <w:rPr>
          <w:rFonts w:ascii="微软雅黑" w:eastAsia="微软雅黑" w:hAnsi="微软雅黑" w:cs="微软雅黑"/>
        </w:rPr>
        <w:t>VM</w:t>
      </w:r>
      <w:r>
        <w:t>内存使用，智能分配与回收，如图</w:t>
      </w:r>
    </w:p>
    <w:p w14:paraId="49ECC68C" w14:textId="77777777" w:rsidR="00C97CE8" w:rsidRDefault="007C2E36" w:rsidP="00A031EB">
      <w:pPr>
        <w:spacing w:after="58" w:line="255" w:lineRule="auto"/>
        <w:ind w:right="58" w:firstLineChars="200" w:firstLine="480"/>
      </w:pPr>
      <w:r>
        <w:rPr>
          <w:rFonts w:ascii="微软雅黑" w:eastAsia="微软雅黑" w:hAnsi="微软雅黑" w:cs="微软雅黑"/>
        </w:rPr>
        <w:t>11-32</w:t>
      </w:r>
      <w:r>
        <w:t>所示。</w:t>
      </w:r>
    </w:p>
    <w:p w14:paraId="1B89B237" w14:textId="77777777" w:rsidR="00C97CE8" w:rsidRDefault="007C2E36" w:rsidP="00B55381">
      <w:pPr>
        <w:numPr>
          <w:ilvl w:val="0"/>
          <w:numId w:val="201"/>
        </w:numPr>
        <w:ind w:right="47" w:firstLineChars="200" w:firstLine="480"/>
      </w:pPr>
      <w:r>
        <w:t>在线迁移</w:t>
      </w:r>
    </w:p>
    <w:p w14:paraId="0C86BB28" w14:textId="77777777" w:rsidR="00C97CE8" w:rsidRDefault="007C2E36" w:rsidP="00A031EB">
      <w:pPr>
        <w:spacing w:after="8"/>
        <w:ind w:left="-15" w:right="47" w:firstLineChars="200" w:firstLine="480"/>
      </w:pPr>
      <w:r>
        <w:t>在线迁移时，硬盘与内存、</w:t>
      </w:r>
      <w:r>
        <w:rPr>
          <w:rFonts w:ascii="微软雅黑" w:eastAsia="微软雅黑" w:hAnsi="微软雅黑" w:cs="微软雅黑"/>
        </w:rPr>
        <w:t>CPU</w:t>
      </w:r>
      <w:r>
        <w:t>状态不会丢失，迁移耗时因内存大小不同，但应用不中断，如图</w:t>
      </w:r>
      <w:r>
        <w:rPr>
          <w:rFonts w:ascii="微软雅黑" w:eastAsia="微软雅黑" w:hAnsi="微软雅黑" w:cs="微软雅黑"/>
        </w:rPr>
        <w:t>11-33</w:t>
      </w:r>
      <w:r>
        <w:t>所示。</w:t>
      </w:r>
    </w:p>
    <w:p w14:paraId="27C69279" w14:textId="77777777" w:rsidR="00C97CE8" w:rsidRDefault="007C2E36" w:rsidP="00A031EB">
      <w:pPr>
        <w:spacing w:after="113" w:line="259" w:lineRule="auto"/>
        <w:ind w:left="2688" w:firstLineChars="200" w:firstLine="480"/>
      </w:pPr>
      <w:r>
        <w:rPr>
          <w:noProof/>
        </w:rPr>
        <w:lastRenderedPageBreak/>
        <w:drawing>
          <wp:inline distT="0" distB="0" distL="0" distR="0" wp14:anchorId="381B4F0D" wp14:editId="0AB480B0">
            <wp:extent cx="2537460" cy="1767840"/>
            <wp:effectExtent l="0" t="0" r="0" b="0"/>
            <wp:docPr id="46815" name="Picture 46815"/>
            <wp:cNvGraphicFramePr/>
            <a:graphic xmlns:a="http://schemas.openxmlformats.org/drawingml/2006/main">
              <a:graphicData uri="http://schemas.openxmlformats.org/drawingml/2006/picture">
                <pic:pic xmlns:pic="http://schemas.openxmlformats.org/drawingml/2006/picture">
                  <pic:nvPicPr>
                    <pic:cNvPr id="46815" name="Picture 46815"/>
                    <pic:cNvPicPr/>
                  </pic:nvPicPr>
                  <pic:blipFill>
                    <a:blip r:embed="rId460"/>
                    <a:stretch>
                      <a:fillRect/>
                    </a:stretch>
                  </pic:blipFill>
                  <pic:spPr>
                    <a:xfrm>
                      <a:off x="0" y="0"/>
                      <a:ext cx="2537460" cy="1767840"/>
                    </a:xfrm>
                    <a:prstGeom prst="rect">
                      <a:avLst/>
                    </a:prstGeom>
                  </pic:spPr>
                </pic:pic>
              </a:graphicData>
            </a:graphic>
          </wp:inline>
        </w:drawing>
      </w:r>
    </w:p>
    <w:p w14:paraId="07EDF47E"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11-32 </w:t>
      </w:r>
      <w:r>
        <w:rPr>
          <w:color w:val="A25400"/>
          <w:sz w:val="22"/>
        </w:rPr>
        <w:t>内存共享图</w:t>
      </w:r>
    </w:p>
    <w:p w14:paraId="4EC932A8" w14:textId="77777777" w:rsidR="00C97CE8" w:rsidRDefault="007C2E36" w:rsidP="00A031EB">
      <w:pPr>
        <w:spacing w:after="113" w:line="259" w:lineRule="auto"/>
        <w:ind w:left="2016" w:firstLineChars="200" w:firstLine="480"/>
      </w:pPr>
      <w:r>
        <w:rPr>
          <w:noProof/>
        </w:rPr>
        <w:drawing>
          <wp:inline distT="0" distB="0" distL="0" distR="0" wp14:anchorId="49B9A70B" wp14:editId="724A394B">
            <wp:extent cx="3390900" cy="1805940"/>
            <wp:effectExtent l="0" t="0" r="0" b="0"/>
            <wp:docPr id="46826" name="Picture 46826"/>
            <wp:cNvGraphicFramePr/>
            <a:graphic xmlns:a="http://schemas.openxmlformats.org/drawingml/2006/main">
              <a:graphicData uri="http://schemas.openxmlformats.org/drawingml/2006/picture">
                <pic:pic xmlns:pic="http://schemas.openxmlformats.org/drawingml/2006/picture">
                  <pic:nvPicPr>
                    <pic:cNvPr id="46826" name="Picture 46826"/>
                    <pic:cNvPicPr/>
                  </pic:nvPicPr>
                  <pic:blipFill>
                    <a:blip r:embed="rId461"/>
                    <a:stretch>
                      <a:fillRect/>
                    </a:stretch>
                  </pic:blipFill>
                  <pic:spPr>
                    <a:xfrm>
                      <a:off x="0" y="0"/>
                      <a:ext cx="3390900" cy="1805940"/>
                    </a:xfrm>
                    <a:prstGeom prst="rect">
                      <a:avLst/>
                    </a:prstGeom>
                  </pic:spPr>
                </pic:pic>
              </a:graphicData>
            </a:graphic>
          </wp:inline>
        </w:drawing>
      </w:r>
    </w:p>
    <w:p w14:paraId="17A9294E" w14:textId="77777777" w:rsidR="00C97CE8" w:rsidRDefault="007C2E36" w:rsidP="00A031EB">
      <w:pPr>
        <w:spacing w:after="276" w:line="259" w:lineRule="auto"/>
        <w:ind w:right="62" w:firstLineChars="200" w:firstLine="440"/>
      </w:pPr>
      <w:r>
        <w:rPr>
          <w:color w:val="A25400"/>
          <w:sz w:val="22"/>
        </w:rPr>
        <w:t>图</w:t>
      </w:r>
      <w:r>
        <w:rPr>
          <w:rFonts w:ascii="微软雅黑" w:eastAsia="微软雅黑" w:hAnsi="微软雅黑" w:cs="微软雅黑"/>
          <w:color w:val="A25400"/>
          <w:sz w:val="22"/>
        </w:rPr>
        <w:t xml:space="preserve">11-33 </w:t>
      </w:r>
      <w:r>
        <w:rPr>
          <w:color w:val="A25400"/>
          <w:sz w:val="22"/>
        </w:rPr>
        <w:t>在线迁移图</w:t>
      </w:r>
    </w:p>
    <w:p w14:paraId="4FA259BF" w14:textId="77777777" w:rsidR="00C97CE8" w:rsidRDefault="007C2E36" w:rsidP="00A031EB">
      <w:pPr>
        <w:spacing w:after="279" w:line="259" w:lineRule="auto"/>
        <w:ind w:left="428" w:right="5" w:firstLineChars="200" w:firstLine="480"/>
      </w:pPr>
      <w:r>
        <w:rPr>
          <w:rFonts w:ascii="微软雅黑" w:eastAsia="微软雅黑" w:hAnsi="微软雅黑" w:cs="微软雅黑"/>
          <w:b/>
        </w:rPr>
        <w:t xml:space="preserve">11.5.3 </w:t>
      </w:r>
      <w:r>
        <w:t>开放存储服务（</w:t>
      </w:r>
      <w:r>
        <w:rPr>
          <w:rFonts w:ascii="微软雅黑" w:eastAsia="微软雅黑" w:hAnsi="微软雅黑" w:cs="微软雅黑"/>
          <w:b/>
        </w:rPr>
        <w:t>OSS</w:t>
      </w:r>
      <w:r>
        <w:t>）</w:t>
      </w:r>
    </w:p>
    <w:p w14:paraId="2259C802" w14:textId="77777777" w:rsidR="00C97CE8" w:rsidRDefault="007C2E36" w:rsidP="00A031EB">
      <w:pPr>
        <w:spacing w:after="49" w:line="251" w:lineRule="auto"/>
        <w:ind w:left="-15" w:right="63" w:firstLineChars="200" w:firstLine="480"/>
      </w:pPr>
      <w:r>
        <w:t>开放存储服务（</w:t>
      </w:r>
      <w:r>
        <w:rPr>
          <w:rFonts w:ascii="微软雅黑" w:eastAsia="微软雅黑" w:hAnsi="微软雅黑" w:cs="微软雅黑"/>
        </w:rPr>
        <w:t>Open Storage Service</w:t>
      </w:r>
      <w:r>
        <w:t>，</w:t>
      </w:r>
      <w:r>
        <w:rPr>
          <w:rFonts w:ascii="微软雅黑" w:eastAsia="微软雅黑" w:hAnsi="微软雅黑" w:cs="微软雅黑"/>
        </w:rPr>
        <w:t>OSS</w:t>
      </w:r>
      <w:r>
        <w:t>）</w:t>
      </w:r>
      <w:r>
        <w:rPr>
          <w:rFonts w:ascii="微软雅黑" w:eastAsia="微软雅黑" w:hAnsi="微软雅黑" w:cs="微软雅黑"/>
          <w:sz w:val="33"/>
          <w:vertAlign w:val="superscript"/>
        </w:rPr>
        <w:t>[8]</w:t>
      </w:r>
      <w:r>
        <w:t>，是阿里云对外提供的海量、安全和高可靠的云存储服务。它拥有</w:t>
      </w:r>
      <w:proofErr w:type="spellStart"/>
      <w:r>
        <w:rPr>
          <w:rFonts w:ascii="微软雅黑" w:eastAsia="微软雅黑" w:hAnsi="微软雅黑" w:cs="微软雅黑"/>
        </w:rPr>
        <w:t>RESTFul</w:t>
      </w:r>
      <w:proofErr w:type="spellEnd"/>
      <w:r>
        <w:rPr>
          <w:rFonts w:ascii="微软雅黑" w:eastAsia="微软雅黑" w:hAnsi="微软雅黑" w:cs="微软雅黑"/>
        </w:rPr>
        <w:t xml:space="preserve"> API</w:t>
      </w:r>
      <w:r>
        <w:t>的平台无关性，容量和处理能力的弹性扩展，按实际容量付费的核心业务。它的主要特点如下。</w:t>
      </w:r>
    </w:p>
    <w:p w14:paraId="695AC379" w14:textId="77777777" w:rsidR="00C97CE8" w:rsidRDefault="007C2E36" w:rsidP="00B55381">
      <w:pPr>
        <w:numPr>
          <w:ilvl w:val="0"/>
          <w:numId w:val="202"/>
        </w:numPr>
        <w:ind w:right="47" w:firstLineChars="200" w:firstLine="480"/>
      </w:pPr>
      <w:r>
        <w:t>弹性扩展</w:t>
      </w:r>
    </w:p>
    <w:p w14:paraId="5A09F57D" w14:textId="77777777" w:rsidR="00C97CE8" w:rsidRDefault="007C2E36" w:rsidP="00A031EB">
      <w:pPr>
        <w:ind w:left="-15" w:right="47" w:firstLineChars="200" w:firstLine="480"/>
      </w:pPr>
      <w:r>
        <w:t>海量的存储空间，随着用户使用的增加，存储空间弹性增长，无须担心存储容量的限制。</w:t>
      </w:r>
    </w:p>
    <w:p w14:paraId="4B1B91E7" w14:textId="77777777" w:rsidR="00C97CE8" w:rsidRDefault="007C2E36" w:rsidP="00B55381">
      <w:pPr>
        <w:numPr>
          <w:ilvl w:val="0"/>
          <w:numId w:val="202"/>
        </w:numPr>
        <w:ind w:right="47" w:firstLineChars="200" w:firstLine="480"/>
      </w:pPr>
      <w:r>
        <w:t>大规模并发读写</w:t>
      </w:r>
    </w:p>
    <w:p w14:paraId="7BB92E6B" w14:textId="77777777" w:rsidR="00C97CE8" w:rsidRDefault="007C2E36" w:rsidP="00A031EB">
      <w:pPr>
        <w:ind w:left="490" w:right="47" w:firstLineChars="200" w:firstLine="480"/>
      </w:pPr>
      <w:r>
        <w:t>数据并发读写，在短时间内可以进行大量数据的读</w:t>
      </w:r>
      <w:r>
        <w:rPr>
          <w:rFonts w:ascii="微软雅黑" w:eastAsia="微软雅黑" w:hAnsi="微软雅黑" w:cs="微软雅黑"/>
        </w:rPr>
        <w:t>/</w:t>
      </w:r>
      <w:r>
        <w:t>写操作。</w:t>
      </w:r>
    </w:p>
    <w:p w14:paraId="0A36C778" w14:textId="77777777" w:rsidR="00C97CE8" w:rsidRDefault="007C2E36" w:rsidP="00B55381">
      <w:pPr>
        <w:numPr>
          <w:ilvl w:val="0"/>
          <w:numId w:val="202"/>
        </w:numPr>
        <w:ind w:right="47" w:firstLineChars="200" w:firstLine="480"/>
      </w:pPr>
      <w:r>
        <w:t>图片处理优化</w:t>
      </w:r>
    </w:p>
    <w:p w14:paraId="728EFF29" w14:textId="77777777" w:rsidR="00C97CE8" w:rsidRDefault="007C2E36" w:rsidP="00A031EB">
      <w:pPr>
        <w:spacing w:after="240"/>
        <w:ind w:left="490" w:right="47" w:firstLineChars="200" w:firstLine="480"/>
      </w:pPr>
      <w:r>
        <w:t>对存储在</w:t>
      </w:r>
      <w:r>
        <w:rPr>
          <w:rFonts w:ascii="微软雅黑" w:eastAsia="微软雅黑" w:hAnsi="微软雅黑" w:cs="微软雅黑"/>
        </w:rPr>
        <w:t>OSS</w:t>
      </w:r>
      <w:r>
        <w:t>上的图片，支持缩略、裁剪、水印、压缩和格式转换等图片处理功能。</w:t>
      </w:r>
    </w:p>
    <w:p w14:paraId="72DFCD6A" w14:textId="77777777" w:rsidR="00C97CE8" w:rsidRDefault="007C2E36" w:rsidP="00A031EB">
      <w:pPr>
        <w:spacing w:after="286" w:line="250" w:lineRule="auto"/>
        <w:ind w:left="428" w:right="5" w:firstLineChars="200" w:firstLine="480"/>
      </w:pPr>
      <w:r>
        <w:rPr>
          <w:rFonts w:ascii="微软雅黑" w:eastAsia="微软雅黑" w:hAnsi="微软雅黑" w:cs="微软雅黑"/>
          <w:b/>
        </w:rPr>
        <w:t xml:space="preserve">11.5.4 </w:t>
      </w:r>
      <w:r>
        <w:t>开放结构化数据服务（</w:t>
      </w:r>
      <w:r>
        <w:rPr>
          <w:rFonts w:ascii="微软雅黑" w:eastAsia="微软雅黑" w:hAnsi="微软雅黑" w:cs="微软雅黑"/>
          <w:b/>
        </w:rPr>
        <w:t>OTS</w:t>
      </w:r>
      <w:r>
        <w:t>）</w:t>
      </w:r>
    </w:p>
    <w:p w14:paraId="0ED84FBA" w14:textId="77777777" w:rsidR="00C97CE8" w:rsidRDefault="007C2E36" w:rsidP="00A031EB">
      <w:pPr>
        <w:spacing w:after="49" w:line="251" w:lineRule="auto"/>
        <w:ind w:left="-15" w:right="68" w:firstLineChars="200" w:firstLine="480"/>
      </w:pPr>
      <w:r>
        <w:lastRenderedPageBreak/>
        <w:t>开放结构化数据服务（</w:t>
      </w:r>
      <w:r>
        <w:rPr>
          <w:rFonts w:ascii="微软雅黑" w:eastAsia="微软雅黑" w:hAnsi="微软雅黑" w:cs="微软雅黑"/>
        </w:rPr>
        <w:t>Open Table Service</w:t>
      </w:r>
      <w:r>
        <w:t>，</w:t>
      </w:r>
      <w:r>
        <w:rPr>
          <w:rFonts w:ascii="微软雅黑" w:eastAsia="微软雅黑" w:hAnsi="微软雅黑" w:cs="微软雅黑"/>
        </w:rPr>
        <w:t>OTS</w:t>
      </w:r>
      <w:r>
        <w:t>）</w:t>
      </w:r>
      <w:r>
        <w:rPr>
          <w:rFonts w:ascii="微软雅黑" w:eastAsia="微软雅黑" w:hAnsi="微软雅黑" w:cs="微软雅黑"/>
          <w:sz w:val="33"/>
          <w:vertAlign w:val="superscript"/>
        </w:rPr>
        <w:t>[8]</w:t>
      </w:r>
      <w:r>
        <w:t>是构建在阿里云飞天分布式系统之上的</w:t>
      </w:r>
      <w:r>
        <w:rPr>
          <w:rFonts w:ascii="微软雅黑" w:eastAsia="微软雅黑" w:hAnsi="微软雅黑" w:cs="微软雅黑"/>
        </w:rPr>
        <w:t>NoSQL</w:t>
      </w:r>
      <w:r>
        <w:t>数据库服务，提供海量结构化数据的存储和实时访问。它的主要特点如下。</w:t>
      </w:r>
    </w:p>
    <w:p w14:paraId="1B773B8F" w14:textId="77777777" w:rsidR="00C97CE8" w:rsidRDefault="007C2E36" w:rsidP="00B55381">
      <w:pPr>
        <w:numPr>
          <w:ilvl w:val="0"/>
          <w:numId w:val="203"/>
        </w:numPr>
        <w:ind w:right="47" w:firstLineChars="200" w:firstLine="480"/>
      </w:pPr>
      <w:r>
        <w:t>数据的海量存储</w:t>
      </w:r>
    </w:p>
    <w:p w14:paraId="48349E23" w14:textId="77777777" w:rsidR="00C97CE8" w:rsidRDefault="007C2E36" w:rsidP="00A031EB">
      <w:pPr>
        <w:spacing w:after="7"/>
        <w:ind w:left="490" w:right="47" w:firstLineChars="200" w:firstLine="480"/>
      </w:pPr>
      <w:r>
        <w:t>支持互联网应用用于服务海量的终端用户，如存储邮件、日记、行程、用户信息等。</w:t>
      </w:r>
    </w:p>
    <w:p w14:paraId="25A37F9B" w14:textId="77777777" w:rsidR="00C97CE8" w:rsidRDefault="007C2E36" w:rsidP="00A031EB">
      <w:pPr>
        <w:ind w:left="-5" w:right="47" w:firstLineChars="200" w:firstLine="480"/>
      </w:pPr>
      <w:r>
        <w:t>也可用于大规模对象数据的存储，应对移动互联网及物联网带来的数据存储挑战。</w:t>
      </w:r>
    </w:p>
    <w:p w14:paraId="0C631D73" w14:textId="77777777" w:rsidR="00C97CE8" w:rsidRDefault="007C2E36" w:rsidP="00B55381">
      <w:pPr>
        <w:numPr>
          <w:ilvl w:val="0"/>
          <w:numId w:val="203"/>
        </w:numPr>
        <w:ind w:right="47" w:firstLineChars="200" w:firstLine="480"/>
      </w:pPr>
      <w:r>
        <w:t>简单易用的表管理</w:t>
      </w:r>
    </w:p>
    <w:p w14:paraId="516D8AD6" w14:textId="77777777" w:rsidR="00C97CE8" w:rsidRDefault="007C2E36" w:rsidP="00A031EB">
      <w:pPr>
        <w:ind w:left="-15" w:right="47" w:firstLineChars="200" w:firstLine="480"/>
      </w:pPr>
      <w:r>
        <w:t>用户根据业务需求创建多个实例进行管理。在某实例下，进行创建表、查询表、删除表等多种操作。</w:t>
      </w:r>
    </w:p>
    <w:p w14:paraId="72740736" w14:textId="77777777" w:rsidR="00C97CE8" w:rsidRDefault="007C2E36" w:rsidP="00B55381">
      <w:pPr>
        <w:numPr>
          <w:ilvl w:val="0"/>
          <w:numId w:val="203"/>
        </w:numPr>
        <w:ind w:right="47" w:firstLineChars="200" w:firstLine="480"/>
      </w:pPr>
      <w:r>
        <w:t>数据的管理</w:t>
      </w:r>
    </w:p>
    <w:p w14:paraId="684589CB" w14:textId="77777777" w:rsidR="00C97CE8" w:rsidRDefault="007C2E36" w:rsidP="00A031EB">
      <w:pPr>
        <w:spacing w:after="225"/>
        <w:ind w:left="490" w:right="47" w:firstLineChars="200" w:firstLine="480"/>
      </w:pPr>
      <w:r>
        <w:t>数据的单行读写、多行读写以及范围读取。</w:t>
      </w:r>
    </w:p>
    <w:p w14:paraId="4EC40F3B" w14:textId="77777777" w:rsidR="00C97CE8" w:rsidRDefault="007C2E36" w:rsidP="00A031EB">
      <w:pPr>
        <w:spacing w:after="10" w:line="250" w:lineRule="auto"/>
        <w:ind w:left="428" w:right="5" w:firstLineChars="200" w:firstLine="480"/>
      </w:pPr>
      <w:r>
        <w:rPr>
          <w:rFonts w:ascii="微软雅黑" w:eastAsia="微软雅黑" w:hAnsi="微软雅黑" w:cs="微软雅黑"/>
          <w:b/>
        </w:rPr>
        <w:t xml:space="preserve">11.5.5 </w:t>
      </w:r>
      <w:r>
        <w:t>开放数据处理服务（</w:t>
      </w:r>
      <w:r>
        <w:rPr>
          <w:rFonts w:ascii="微软雅黑" w:eastAsia="微软雅黑" w:hAnsi="微软雅黑" w:cs="微软雅黑"/>
          <w:b/>
        </w:rPr>
        <w:t>ODPS</w:t>
      </w:r>
      <w:r>
        <w:t>）</w:t>
      </w:r>
    </w:p>
    <w:p w14:paraId="52892625" w14:textId="77777777" w:rsidR="00C97CE8" w:rsidRDefault="007C2E36" w:rsidP="00A031EB">
      <w:pPr>
        <w:ind w:left="-15" w:right="47" w:firstLineChars="200" w:firstLine="480"/>
      </w:pPr>
      <w:r>
        <w:t>开放数据处理服务（</w:t>
      </w:r>
      <w:r>
        <w:rPr>
          <w:rFonts w:ascii="微软雅黑" w:eastAsia="微软雅黑" w:hAnsi="微软雅黑" w:cs="微软雅黑"/>
        </w:rPr>
        <w:t>Open Data Processing Service</w:t>
      </w:r>
      <w:r>
        <w:t>，</w:t>
      </w:r>
      <w:r>
        <w:rPr>
          <w:rFonts w:ascii="微软雅黑" w:eastAsia="微软雅黑" w:hAnsi="微软雅黑" w:cs="微软雅黑"/>
        </w:rPr>
        <w:t>ODPS</w:t>
      </w:r>
      <w:r>
        <w:t>）</w:t>
      </w:r>
      <w:r>
        <w:rPr>
          <w:rFonts w:ascii="微软雅黑" w:eastAsia="微软雅黑" w:hAnsi="微软雅黑" w:cs="微软雅黑"/>
          <w:sz w:val="33"/>
          <w:vertAlign w:val="superscript"/>
        </w:rPr>
        <w:t>[9]</w:t>
      </w:r>
      <w:r>
        <w:t>由阿里云自主研发，提供针对</w:t>
      </w:r>
      <w:r>
        <w:rPr>
          <w:rFonts w:ascii="微软雅黑" w:eastAsia="微软雅黑" w:hAnsi="微软雅黑" w:cs="微软雅黑"/>
        </w:rPr>
        <w:t>TB/PB</w:t>
      </w:r>
      <w:r>
        <w:t>级数据、实时性要求不高的分布式处理能力，应用于数据分析、挖掘、商业智能等领域。阿里巴巴的数据业务都运行在</w:t>
      </w:r>
      <w:r>
        <w:rPr>
          <w:rFonts w:ascii="微软雅黑" w:eastAsia="微软雅黑" w:hAnsi="微软雅黑" w:cs="微软雅黑"/>
        </w:rPr>
        <w:t>ODPS</w:t>
      </w:r>
      <w:r>
        <w:t>上。它的主要特点如下。</w:t>
      </w:r>
    </w:p>
    <w:p w14:paraId="72893FDE" w14:textId="77777777" w:rsidR="00C97CE8" w:rsidRDefault="007C2E36" w:rsidP="00B55381">
      <w:pPr>
        <w:numPr>
          <w:ilvl w:val="0"/>
          <w:numId w:val="204"/>
        </w:numPr>
        <w:ind w:right="47" w:firstLineChars="200" w:firstLine="480"/>
      </w:pPr>
      <w:r>
        <w:t>海量运算</w:t>
      </w:r>
    </w:p>
    <w:p w14:paraId="16640D1B" w14:textId="77777777" w:rsidR="00C97CE8" w:rsidRDefault="007C2E36" w:rsidP="00A031EB">
      <w:pPr>
        <w:ind w:left="-15" w:right="47" w:firstLineChars="200" w:firstLine="480"/>
      </w:pPr>
      <w:r>
        <w:t>彻底无极限解决大数据存储与运算瓶颈，可以专心于数据分析和挖掘，最大化发挥数据价值。</w:t>
      </w:r>
    </w:p>
    <w:p w14:paraId="17577630" w14:textId="77777777" w:rsidR="00C97CE8" w:rsidRDefault="007C2E36" w:rsidP="00B55381">
      <w:pPr>
        <w:numPr>
          <w:ilvl w:val="0"/>
          <w:numId w:val="204"/>
        </w:numPr>
        <w:ind w:right="47" w:firstLineChars="200" w:firstLine="480"/>
      </w:pPr>
      <w:r>
        <w:t>数据安全</w:t>
      </w:r>
    </w:p>
    <w:p w14:paraId="115DDDD1" w14:textId="77777777" w:rsidR="00C97CE8" w:rsidRDefault="007C2E36" w:rsidP="00A031EB">
      <w:pPr>
        <w:ind w:left="490" w:right="47" w:firstLineChars="200" w:firstLine="480"/>
      </w:pPr>
      <w:r>
        <w:t>多层次数据存储和访问安全机制，保护数据不丢失、不泄露、不被窃取。</w:t>
      </w:r>
    </w:p>
    <w:p w14:paraId="59134E40" w14:textId="77777777" w:rsidR="00C97CE8" w:rsidRDefault="007C2E36" w:rsidP="00B55381">
      <w:pPr>
        <w:numPr>
          <w:ilvl w:val="0"/>
          <w:numId w:val="204"/>
        </w:numPr>
        <w:ind w:right="47" w:firstLineChars="200" w:firstLine="480"/>
      </w:pPr>
      <w:r>
        <w:t>开箱即用</w:t>
      </w:r>
    </w:p>
    <w:p w14:paraId="54ADD759" w14:textId="77777777" w:rsidR="00C97CE8" w:rsidRDefault="007C2E36" w:rsidP="00A031EB">
      <w:pPr>
        <w:spacing w:after="232"/>
        <w:ind w:left="-15" w:right="47" w:firstLineChars="200" w:firstLine="480"/>
      </w:pPr>
      <w:r>
        <w:t>无须关心集群的搭建和运维，仅需简单的几步操作，即可开始数据的分析和挖掘任务。</w:t>
      </w:r>
    </w:p>
    <w:p w14:paraId="2C2B52F7" w14:textId="77777777" w:rsidR="00C97CE8" w:rsidRDefault="007C2E36" w:rsidP="00A031EB">
      <w:pPr>
        <w:spacing w:after="282" w:line="259" w:lineRule="auto"/>
        <w:ind w:left="428" w:right="5" w:firstLineChars="200" w:firstLine="480"/>
      </w:pPr>
      <w:r>
        <w:rPr>
          <w:rFonts w:ascii="微软雅黑" w:eastAsia="微软雅黑" w:hAnsi="微软雅黑" w:cs="微软雅黑"/>
          <w:b/>
        </w:rPr>
        <w:t xml:space="preserve">11.5.6 </w:t>
      </w:r>
      <w:r>
        <w:t>关系型数据库（</w:t>
      </w:r>
      <w:r>
        <w:rPr>
          <w:rFonts w:ascii="微软雅黑" w:eastAsia="微软雅黑" w:hAnsi="微软雅黑" w:cs="微软雅黑"/>
          <w:b/>
        </w:rPr>
        <w:t>RDS</w:t>
      </w:r>
      <w:r>
        <w:t>）</w:t>
      </w:r>
    </w:p>
    <w:p w14:paraId="151A9B36" w14:textId="77777777" w:rsidR="00C97CE8" w:rsidRDefault="007C2E36" w:rsidP="00A031EB">
      <w:pPr>
        <w:ind w:left="-15" w:right="47" w:firstLineChars="200" w:firstLine="480"/>
      </w:pPr>
      <w:r>
        <w:t>关系型数据库云服务（</w:t>
      </w:r>
      <w:r>
        <w:rPr>
          <w:rFonts w:ascii="微软雅黑" w:eastAsia="微软雅黑" w:hAnsi="微软雅黑" w:cs="微软雅黑"/>
        </w:rPr>
        <w:t>Relational Database Service</w:t>
      </w:r>
      <w:r>
        <w:t>，</w:t>
      </w:r>
      <w:r>
        <w:rPr>
          <w:rFonts w:ascii="微软雅黑" w:eastAsia="微软雅黑" w:hAnsi="微软雅黑" w:cs="微软雅黑"/>
        </w:rPr>
        <w:t>RDS</w:t>
      </w:r>
      <w:r>
        <w:t>）</w:t>
      </w:r>
      <w:r>
        <w:rPr>
          <w:rFonts w:ascii="微软雅黑" w:eastAsia="微软雅黑" w:hAnsi="微软雅黑" w:cs="微软雅黑"/>
          <w:sz w:val="33"/>
          <w:vertAlign w:val="superscript"/>
        </w:rPr>
        <w:t>[9]</w:t>
      </w:r>
      <w:r>
        <w:t>，通过</w:t>
      </w:r>
      <w:proofErr w:type="gramStart"/>
      <w:r>
        <w:t>云服务</w:t>
      </w:r>
      <w:proofErr w:type="gramEnd"/>
      <w:r>
        <w:t>的方式让关系型数据库设置、操作和扩展变得更加简单。</w:t>
      </w:r>
      <w:r>
        <w:rPr>
          <w:rFonts w:ascii="微软雅黑" w:eastAsia="微软雅黑" w:hAnsi="微软雅黑" w:cs="微软雅黑"/>
        </w:rPr>
        <w:t>RDS</w:t>
      </w:r>
      <w:r>
        <w:t>的低成本、高效率、灵活性帮助企业解决费时、费力的数据库管理，使企业有更多的时间聚焦到应用和业务层面上来，节约用户的硬件成本和维护成本。</w:t>
      </w:r>
    </w:p>
    <w:p w14:paraId="38C1130D" w14:textId="77777777" w:rsidR="00C97CE8" w:rsidRDefault="007C2E36" w:rsidP="00A031EB">
      <w:pPr>
        <w:tabs>
          <w:tab w:val="center" w:pos="1640"/>
          <w:tab w:val="right" w:pos="9422"/>
        </w:tabs>
        <w:spacing w:after="5" w:line="255" w:lineRule="auto"/>
        <w:ind w:left="0" w:firstLineChars="200" w:firstLine="440"/>
      </w:pPr>
      <w:r>
        <w:rPr>
          <w:rFonts w:ascii="Calibri" w:eastAsia="Calibri" w:hAnsi="Calibri" w:cs="Calibri"/>
          <w:sz w:val="22"/>
        </w:rPr>
        <w:tab/>
      </w:r>
      <w:r>
        <w:rPr>
          <w:rFonts w:ascii="微软雅黑" w:eastAsia="微软雅黑" w:hAnsi="微软雅黑" w:cs="微软雅黑"/>
        </w:rPr>
        <w:t>RDS</w:t>
      </w:r>
      <w:r>
        <w:t>支持</w:t>
      </w:r>
      <w:r>
        <w:rPr>
          <w:rFonts w:ascii="微软雅黑" w:eastAsia="微软雅黑" w:hAnsi="微软雅黑" w:cs="微软雅黑"/>
        </w:rPr>
        <w:t>MySQL</w:t>
      </w:r>
      <w:r>
        <w:t>、</w:t>
      </w:r>
      <w:r>
        <w:rPr>
          <w:rFonts w:ascii="微软雅黑" w:eastAsia="微软雅黑" w:hAnsi="微软雅黑" w:cs="微软雅黑"/>
        </w:rPr>
        <w:t xml:space="preserve">MS </w:t>
      </w:r>
      <w:r>
        <w:rPr>
          <w:rFonts w:ascii="微软雅黑" w:eastAsia="微软雅黑" w:hAnsi="微软雅黑" w:cs="微软雅黑"/>
        </w:rPr>
        <w:tab/>
      </w:r>
      <w:proofErr w:type="spellStart"/>
      <w:r>
        <w:rPr>
          <w:rFonts w:ascii="微软雅黑" w:eastAsia="微软雅黑" w:hAnsi="微软雅黑" w:cs="微软雅黑"/>
        </w:rPr>
        <w:t>SQLServer</w:t>
      </w:r>
      <w:proofErr w:type="spellEnd"/>
      <w:r>
        <w:t>两种关系型数据库，与现有商用</w:t>
      </w:r>
      <w:r>
        <w:rPr>
          <w:rFonts w:ascii="微软雅黑" w:eastAsia="微软雅黑" w:hAnsi="微软雅黑" w:cs="微软雅黑"/>
        </w:rPr>
        <w:t>MySQL</w:t>
      </w:r>
      <w:r>
        <w:t>和</w:t>
      </w:r>
      <w:r>
        <w:rPr>
          <w:rFonts w:ascii="微软雅黑" w:eastAsia="微软雅黑" w:hAnsi="微软雅黑" w:cs="微软雅黑"/>
        </w:rPr>
        <w:t>MS</w:t>
      </w:r>
    </w:p>
    <w:p w14:paraId="6204A88C" w14:textId="77777777" w:rsidR="00C97CE8" w:rsidRDefault="007C2E36" w:rsidP="00A031EB">
      <w:pPr>
        <w:ind w:left="-5" w:right="47" w:firstLineChars="200" w:firstLine="480"/>
      </w:pPr>
      <w:proofErr w:type="spellStart"/>
      <w:r>
        <w:rPr>
          <w:rFonts w:ascii="微软雅黑" w:eastAsia="微软雅黑" w:hAnsi="微软雅黑" w:cs="微软雅黑"/>
        </w:rPr>
        <w:lastRenderedPageBreak/>
        <w:t>SQLServer</w:t>
      </w:r>
      <w:proofErr w:type="spellEnd"/>
      <w:r>
        <w:t>完全兼容。</w:t>
      </w:r>
      <w:r>
        <w:rPr>
          <w:rFonts w:ascii="微软雅黑" w:eastAsia="微软雅黑" w:hAnsi="微软雅黑" w:cs="微软雅黑"/>
        </w:rPr>
        <w:t>RDS</w:t>
      </w:r>
      <w:r>
        <w:t>可以作为各行业中小企业关系型数据库应用，比如</w:t>
      </w:r>
      <w:r>
        <w:rPr>
          <w:rFonts w:ascii="微软雅黑" w:eastAsia="微软雅黑" w:hAnsi="微软雅黑" w:cs="微软雅黑"/>
        </w:rPr>
        <w:t>SAAS</w:t>
      </w:r>
      <w:r>
        <w:t>化应用、电子商务网站、社区网站、手机</w:t>
      </w:r>
      <w:r>
        <w:rPr>
          <w:rFonts w:ascii="微软雅黑" w:eastAsia="微软雅黑" w:hAnsi="微软雅黑" w:cs="微软雅黑"/>
        </w:rPr>
        <w:t>APP</w:t>
      </w:r>
      <w:r>
        <w:t>以及游戏类应用等。它的主要特点如下。</w:t>
      </w:r>
    </w:p>
    <w:p w14:paraId="67C2DFFE" w14:textId="77777777" w:rsidR="00C97CE8" w:rsidRDefault="007C2E36" w:rsidP="00B55381">
      <w:pPr>
        <w:numPr>
          <w:ilvl w:val="0"/>
          <w:numId w:val="205"/>
        </w:numPr>
        <w:ind w:right="47" w:firstLineChars="200" w:firstLine="480"/>
      </w:pPr>
      <w:r>
        <w:t>安全稳定，数据可靠</w:t>
      </w:r>
    </w:p>
    <w:p w14:paraId="3A180B02" w14:textId="77777777" w:rsidR="00C97CE8" w:rsidRDefault="007C2E36" w:rsidP="00A031EB">
      <w:pPr>
        <w:spacing w:after="49" w:line="251" w:lineRule="auto"/>
        <w:ind w:left="-15" w:right="76" w:firstLineChars="200" w:firstLine="480"/>
      </w:pPr>
      <w:r>
        <w:rPr>
          <w:rFonts w:ascii="微软雅黑" w:eastAsia="微软雅黑" w:hAnsi="微软雅黑" w:cs="微软雅黑"/>
        </w:rPr>
        <w:t>RDS</w:t>
      </w:r>
      <w:r>
        <w:t>集群处于多层防火墙的保护之下，可以有力地抗击各种恶意攻击，保证数据的安全。同时</w:t>
      </w:r>
      <w:r>
        <w:rPr>
          <w:rFonts w:ascii="微软雅黑" w:eastAsia="微软雅黑" w:hAnsi="微软雅黑" w:cs="微软雅黑"/>
        </w:rPr>
        <w:t>RDS</w:t>
      </w:r>
      <w:r>
        <w:t>采用</w:t>
      </w:r>
      <w:proofErr w:type="gramStart"/>
      <w:r>
        <w:t>主从热备的</w:t>
      </w:r>
      <w:proofErr w:type="gramEnd"/>
      <w:r>
        <w:t>集群架构方式，当出现硬件故障时，可以在</w:t>
      </w:r>
      <w:r>
        <w:rPr>
          <w:rFonts w:ascii="微软雅黑" w:eastAsia="微软雅黑" w:hAnsi="微软雅黑" w:cs="微软雅黑"/>
        </w:rPr>
        <w:t>30s</w:t>
      </w:r>
      <w:r>
        <w:t>内完成自动切换。</w:t>
      </w:r>
    </w:p>
    <w:p w14:paraId="476B2F9B" w14:textId="77777777" w:rsidR="00C97CE8" w:rsidRDefault="007C2E36" w:rsidP="00B55381">
      <w:pPr>
        <w:numPr>
          <w:ilvl w:val="0"/>
          <w:numId w:val="205"/>
        </w:numPr>
        <w:ind w:right="47" w:firstLineChars="200" w:firstLine="480"/>
      </w:pPr>
      <w:r>
        <w:t>自动备份，管理透明</w:t>
      </w:r>
    </w:p>
    <w:p w14:paraId="760E2C04" w14:textId="77777777" w:rsidR="00C97CE8" w:rsidRDefault="007C2E36" w:rsidP="00A031EB">
      <w:pPr>
        <w:ind w:left="-15" w:right="47" w:firstLineChars="200" w:firstLine="480"/>
      </w:pPr>
      <w:r>
        <w:rPr>
          <w:rFonts w:ascii="微软雅黑" w:eastAsia="微软雅黑" w:hAnsi="微软雅黑" w:cs="微软雅黑"/>
        </w:rPr>
        <w:t>RDS</w:t>
      </w:r>
      <w:r>
        <w:t>根据自定义的备份策略自动备份数据库，防止数据丢失和误删除，保证数据安全可靠。无缝兼容与</w:t>
      </w:r>
      <w:r>
        <w:rPr>
          <w:rFonts w:ascii="微软雅黑" w:eastAsia="微软雅黑" w:hAnsi="微软雅黑" w:cs="微软雅黑"/>
        </w:rPr>
        <w:t>MySQL</w:t>
      </w:r>
      <w:r>
        <w:t>、</w:t>
      </w:r>
      <w:proofErr w:type="spellStart"/>
      <w:r>
        <w:rPr>
          <w:rFonts w:ascii="微软雅黑" w:eastAsia="微软雅黑" w:hAnsi="微软雅黑" w:cs="微软雅黑"/>
        </w:rPr>
        <w:t>SQLServer</w:t>
      </w:r>
      <w:proofErr w:type="spellEnd"/>
      <w:r>
        <w:t>兼容的所有应用，且与现有的程序、工具完全兼容。不需要做任何改动，就可将现有程序迁移至</w:t>
      </w:r>
      <w:r>
        <w:rPr>
          <w:rFonts w:ascii="微软雅黑" w:eastAsia="微软雅黑" w:hAnsi="微软雅黑" w:cs="微软雅黑"/>
        </w:rPr>
        <w:t>RDS</w:t>
      </w:r>
      <w:r>
        <w:t>数据库上。</w:t>
      </w:r>
    </w:p>
    <w:p w14:paraId="18BB8613" w14:textId="77777777" w:rsidR="00C97CE8" w:rsidRDefault="007C2E36" w:rsidP="00B55381">
      <w:pPr>
        <w:numPr>
          <w:ilvl w:val="0"/>
          <w:numId w:val="205"/>
        </w:numPr>
        <w:ind w:right="47" w:firstLineChars="200" w:firstLine="480"/>
      </w:pPr>
      <w:r>
        <w:t>性能卓越，灵活扩容</w:t>
      </w:r>
    </w:p>
    <w:p w14:paraId="6D133AAD" w14:textId="77777777" w:rsidR="00C97CE8" w:rsidRDefault="007C2E36" w:rsidP="00A031EB">
      <w:pPr>
        <w:ind w:left="-15" w:right="47" w:firstLineChars="200" w:firstLine="480"/>
      </w:pPr>
      <w:r>
        <w:t>采用高端高性能服务器配置，为高性能提供了有效的硬件平台。同时对数据库参数做了特定的优化，相比其他同类产品具有很大的性能优势。</w:t>
      </w:r>
    </w:p>
    <w:p w14:paraId="15BEEC65" w14:textId="77777777" w:rsidR="00C97CE8" w:rsidRDefault="007C2E36" w:rsidP="00A031EB">
      <w:pPr>
        <w:pStyle w:val="3"/>
        <w:ind w:left="542" w:firstLineChars="200" w:firstLine="600"/>
        <w:jc w:val="left"/>
      </w:pPr>
      <w:bookmarkStart w:id="134" w:name="_Toc8137692"/>
      <w:r>
        <w:rPr>
          <w:rFonts w:ascii="微软雅黑" w:eastAsia="微软雅黑" w:hAnsi="微软雅黑" w:cs="微软雅黑"/>
          <w:b/>
        </w:rPr>
        <w:t xml:space="preserve">11.6 </w:t>
      </w:r>
      <w:proofErr w:type="gramStart"/>
      <w:r>
        <w:t>云创存储</w:t>
      </w:r>
      <w:proofErr w:type="gramEnd"/>
      <w:r>
        <w:t>万物云服务</w:t>
      </w:r>
      <w:bookmarkEnd w:id="134"/>
    </w:p>
    <w:p w14:paraId="587FA7BF" w14:textId="77777777" w:rsidR="00C97CE8" w:rsidRDefault="007C2E36" w:rsidP="00A031EB">
      <w:pPr>
        <w:spacing w:after="0"/>
        <w:ind w:left="-15" w:right="47" w:firstLineChars="200" w:firstLine="480"/>
      </w:pPr>
      <w:r>
        <w:t>根据智能硬件、物联网大数据的产生方式和使用特点，在数据立方（</w:t>
      </w:r>
      <w:proofErr w:type="spellStart"/>
      <w:r>
        <w:rPr>
          <w:rFonts w:ascii="微软雅黑" w:eastAsia="微软雅黑" w:hAnsi="微软雅黑" w:cs="微软雅黑"/>
        </w:rPr>
        <w:t>DataCube</w:t>
      </w:r>
      <w:proofErr w:type="spellEnd"/>
      <w:r>
        <w:t>）</w:t>
      </w:r>
      <w:proofErr w:type="gramStart"/>
      <w:r>
        <w:t>云计算大</w:t>
      </w:r>
      <w:proofErr w:type="gramEnd"/>
      <w:r>
        <w:t>数据库基础之上，</w:t>
      </w:r>
      <w:proofErr w:type="gramStart"/>
      <w:r>
        <w:t>云创存储</w:t>
      </w:r>
      <w:proofErr w:type="gramEnd"/>
      <w:r>
        <w:t>打造了一个超大规模、高可靠、高安全、高性能、低成</w:t>
      </w:r>
    </w:p>
    <w:p w14:paraId="3453280C" w14:textId="77777777" w:rsidR="00C97CE8" w:rsidRDefault="007C2E36" w:rsidP="00A031EB">
      <w:pPr>
        <w:spacing w:after="233"/>
        <w:ind w:left="-5" w:right="47" w:firstLineChars="200" w:firstLine="480"/>
      </w:pPr>
      <w:r>
        <w:t>本、简捷易用的万物云平台（</w:t>
      </w:r>
      <w:r>
        <w:rPr>
          <w:rFonts w:ascii="微软雅黑" w:eastAsia="微软雅黑" w:hAnsi="微软雅黑" w:cs="微软雅黑"/>
        </w:rPr>
        <w:t>http</w:t>
      </w:r>
      <w:r>
        <w:t>：</w:t>
      </w:r>
      <w:r>
        <w:rPr>
          <w:rFonts w:ascii="微软雅黑" w:eastAsia="微软雅黑" w:hAnsi="微软雅黑" w:cs="微软雅黑"/>
        </w:rPr>
        <w:t>//www.wanwuyun.com</w:t>
      </w:r>
      <w:r>
        <w:t>）。万物云是用于物联网数据存储处理一站式托管服务平台，目的是为了降低物联网应用的技术门槛和成本，将智能硬件快速对接到物联网大数据平台之上，使物联网开发者专注于自己的核心业务，增强核心竞争力。与其他智能硬件平台相比，万物云的最大特点是采用了自主研发的数据立方</w:t>
      </w:r>
      <w:proofErr w:type="gramStart"/>
      <w:r>
        <w:t>云计算大</w:t>
      </w:r>
      <w:proofErr w:type="gramEnd"/>
      <w:r>
        <w:t>数据库，从而先天就具有实时处理万亿量级以上数据规模的优势。</w:t>
      </w:r>
    </w:p>
    <w:p w14:paraId="7534302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11.6.1 </w:t>
      </w:r>
      <w:r>
        <w:t>平台简介</w:t>
      </w:r>
    </w:p>
    <w:p w14:paraId="6E27E8D6" w14:textId="77777777" w:rsidR="00C97CE8" w:rsidRDefault="007C2E36" w:rsidP="00A031EB">
      <w:pPr>
        <w:ind w:left="-15" w:right="47" w:firstLineChars="200" w:firstLine="480"/>
      </w:pPr>
      <w:r>
        <w:t>近两年来，智能硬件爆炸式增长，从智能电表、智能水表、智能环境传感器，到运动手环、智能手表、空气盒子，再到智能水杯、智能电动车、智能机器人，发展非常迅猛。可以预见，在不久的将来，智能硬件总数将很快突破千亿个、万亿个规模。在我国，在深圳、北京和上海形成了智能硬件研发集聚区，以</w:t>
      </w:r>
      <w:proofErr w:type="gramStart"/>
      <w:r>
        <w:t>北京创客空间</w:t>
      </w:r>
      <w:proofErr w:type="gramEnd"/>
      <w:r>
        <w:t>、深圳</w:t>
      </w:r>
      <w:proofErr w:type="gramStart"/>
      <w:r>
        <w:t>柴火创客空间</w:t>
      </w:r>
      <w:proofErr w:type="gramEnd"/>
      <w:r>
        <w:t>、</w:t>
      </w:r>
      <w:r>
        <w:rPr>
          <w:rFonts w:ascii="微软雅黑" w:eastAsia="微软雅黑" w:hAnsi="微软雅黑" w:cs="微软雅黑"/>
        </w:rPr>
        <w:t xml:space="preserve">3W </w:t>
      </w:r>
      <w:r>
        <w:t>咖啡、</w:t>
      </w:r>
      <w:r>
        <w:rPr>
          <w:rFonts w:ascii="微软雅黑" w:eastAsia="微软雅黑" w:hAnsi="微软雅黑" w:cs="微软雅黑"/>
        </w:rPr>
        <w:t>IC</w:t>
      </w:r>
      <w:r>
        <w:t>咖啡为代表的</w:t>
      </w:r>
      <w:proofErr w:type="gramStart"/>
      <w:r>
        <w:t>众创空间</w:t>
      </w:r>
      <w:proofErr w:type="gramEnd"/>
      <w:r>
        <w:t>正在茁壮成长。</w:t>
      </w:r>
    </w:p>
    <w:p w14:paraId="0C1C3B14" w14:textId="77777777" w:rsidR="00C97CE8" w:rsidRDefault="007C2E36" w:rsidP="00A031EB">
      <w:pPr>
        <w:ind w:left="-15" w:right="47" w:firstLineChars="200" w:firstLine="480"/>
      </w:pPr>
      <w:r>
        <w:t>然而，做智能硬件的团队面临的挑战非常大。他们不仅要解决智能硬件的技术和市场问题，还需要自己研发支撑智能硬件运转的后台平台。如果智能硬件团队自己来开发数据存储处理后台，首先面临的难题是代码和测试工作量极其繁杂庞大，需要投入大量的人力和财力；其次一旦应用上线，后台数据服务的运维将会是一项很大的技术挑战和成本开销。而随着智能设</w:t>
      </w:r>
      <w:r>
        <w:lastRenderedPageBreak/>
        <w:t>备用户的不断增加，数据的规模随之扩大，存储和处理的性能如何保证，数据安全性如何保证，将成为巨大难题。</w:t>
      </w:r>
    </w:p>
    <w:p w14:paraId="32131FF2" w14:textId="77777777" w:rsidR="00C97CE8" w:rsidRDefault="007C2E36" w:rsidP="00A031EB">
      <w:pPr>
        <w:ind w:left="-15" w:right="47" w:firstLineChars="200" w:firstLine="480"/>
      </w:pPr>
      <w:r>
        <w:t>针对以上所遇到的问题，</w:t>
      </w:r>
      <w:proofErr w:type="gramStart"/>
      <w:r>
        <w:t>云创存储</w:t>
      </w:r>
      <w:proofErr w:type="gramEnd"/>
      <w:r>
        <w:t>在现有数据立方（</w:t>
      </w:r>
      <w:proofErr w:type="spellStart"/>
      <w:r>
        <w:rPr>
          <w:rFonts w:ascii="微软雅黑" w:eastAsia="微软雅黑" w:hAnsi="微软雅黑" w:cs="微软雅黑"/>
        </w:rPr>
        <w:t>DataCube</w:t>
      </w:r>
      <w:proofErr w:type="spellEnd"/>
      <w:r>
        <w:t>）产品基础之上，专门打造了面向智能硬件的</w:t>
      </w:r>
      <w:proofErr w:type="gramStart"/>
      <w:r>
        <w:t>公共云计算</w:t>
      </w:r>
      <w:proofErr w:type="gramEnd"/>
      <w:r>
        <w:t>平台</w:t>
      </w:r>
      <w:r>
        <w:rPr>
          <w:rFonts w:ascii="微软雅黑" w:eastAsia="微软雅黑" w:hAnsi="微软雅黑" w:cs="微软雅黑"/>
        </w:rPr>
        <w:t>——</w:t>
      </w:r>
      <w:r>
        <w:t>万物云，如图</w:t>
      </w:r>
      <w:r>
        <w:rPr>
          <w:rFonts w:ascii="微软雅黑" w:eastAsia="微软雅黑" w:hAnsi="微软雅黑" w:cs="微软雅黑"/>
        </w:rPr>
        <w:t>11-34</w:t>
      </w:r>
      <w:r>
        <w:t>所示。它是一个功能丰富、简捷易用、安全可靠的物联网应用支撑平台，其核心是一个数据服务逻辑层和一套面向应用的编程接口，满足物联网应用各个层次的数据存储、查询、处理需求，保障用户数据安全和服务稳定，并提供一系列协助用户开发调试、监控性能和优化性能的工具。</w:t>
      </w:r>
    </w:p>
    <w:p w14:paraId="22BD4ACD" w14:textId="77777777" w:rsidR="00C97CE8" w:rsidRDefault="007C2E36" w:rsidP="00A031EB">
      <w:pPr>
        <w:spacing w:after="113" w:line="259" w:lineRule="auto"/>
        <w:ind w:left="1164" w:firstLineChars="200" w:firstLine="480"/>
      </w:pPr>
      <w:r>
        <w:rPr>
          <w:noProof/>
        </w:rPr>
        <w:drawing>
          <wp:inline distT="0" distB="0" distL="0" distR="0" wp14:anchorId="2484EC75" wp14:editId="1A7001DF">
            <wp:extent cx="4465320" cy="2872740"/>
            <wp:effectExtent l="0" t="0" r="0" b="0"/>
            <wp:docPr id="47046" name="Picture 47046"/>
            <wp:cNvGraphicFramePr/>
            <a:graphic xmlns:a="http://schemas.openxmlformats.org/drawingml/2006/main">
              <a:graphicData uri="http://schemas.openxmlformats.org/drawingml/2006/picture">
                <pic:pic xmlns:pic="http://schemas.openxmlformats.org/drawingml/2006/picture">
                  <pic:nvPicPr>
                    <pic:cNvPr id="47046" name="Picture 47046"/>
                    <pic:cNvPicPr/>
                  </pic:nvPicPr>
                  <pic:blipFill>
                    <a:blip r:embed="rId462"/>
                    <a:stretch>
                      <a:fillRect/>
                    </a:stretch>
                  </pic:blipFill>
                  <pic:spPr>
                    <a:xfrm>
                      <a:off x="0" y="0"/>
                      <a:ext cx="4465320" cy="2872740"/>
                    </a:xfrm>
                    <a:prstGeom prst="rect">
                      <a:avLst/>
                    </a:prstGeom>
                  </pic:spPr>
                </pic:pic>
              </a:graphicData>
            </a:graphic>
          </wp:inline>
        </w:drawing>
      </w:r>
    </w:p>
    <w:p w14:paraId="52EB63AD"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11-34 </w:t>
      </w:r>
      <w:r>
        <w:rPr>
          <w:color w:val="A25400"/>
          <w:sz w:val="22"/>
        </w:rPr>
        <w:t>万物云网站</w:t>
      </w:r>
    </w:p>
    <w:p w14:paraId="2B5BCF72" w14:textId="77777777" w:rsidR="00C97CE8" w:rsidRDefault="007C2E36" w:rsidP="00A031EB">
      <w:pPr>
        <w:spacing w:after="229"/>
        <w:ind w:left="-15" w:right="47" w:firstLineChars="200" w:firstLine="480"/>
      </w:pPr>
      <w:r>
        <w:t>有了万物云，智能硬件研发团队只需专注于智能硬件和</w:t>
      </w:r>
      <w:r>
        <w:rPr>
          <w:rFonts w:ascii="微软雅黑" w:eastAsia="微软雅黑" w:hAnsi="微软雅黑" w:cs="微软雅黑"/>
        </w:rPr>
        <w:t>App</w:t>
      </w:r>
      <w:r>
        <w:t>本身，而不用花精力在后台的</w:t>
      </w:r>
      <w:proofErr w:type="gramStart"/>
      <w:r>
        <w:t>云计算</w:t>
      </w:r>
      <w:proofErr w:type="gramEnd"/>
      <w:r>
        <w:t>平台研发上。而且，万物云只向</w:t>
      </w:r>
      <w:r>
        <w:rPr>
          <w:rFonts w:ascii="微软雅黑" w:eastAsia="微软雅黑" w:hAnsi="微软雅黑" w:cs="微软雅黑"/>
        </w:rPr>
        <w:t>10%</w:t>
      </w:r>
      <w:r>
        <w:t>的数据量最大的客户收费，对于</w:t>
      </w:r>
      <w:r>
        <w:rPr>
          <w:rFonts w:ascii="微软雅黑" w:eastAsia="微软雅黑" w:hAnsi="微软雅黑" w:cs="微软雅黑"/>
        </w:rPr>
        <w:t>90%</w:t>
      </w:r>
      <w:r>
        <w:t>的智能硬件团队而言，它是终生免费的。</w:t>
      </w:r>
    </w:p>
    <w:p w14:paraId="7C321BF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11.6.2 </w:t>
      </w:r>
      <w:r>
        <w:t>系统架构</w:t>
      </w:r>
    </w:p>
    <w:p w14:paraId="29677426" w14:textId="77777777" w:rsidR="00C97CE8" w:rsidRDefault="007C2E36" w:rsidP="00A031EB">
      <w:pPr>
        <w:spacing w:after="5"/>
        <w:ind w:left="-15" w:right="47" w:firstLineChars="200" w:firstLine="480"/>
      </w:pPr>
      <w:r>
        <w:t>万物云底层基于海量弹性分布式数据存储和计算架构</w:t>
      </w:r>
      <w:r>
        <w:rPr>
          <w:rFonts w:ascii="微软雅黑" w:eastAsia="微软雅黑" w:hAnsi="微软雅黑" w:cs="微软雅黑"/>
        </w:rPr>
        <w:t>——</w:t>
      </w:r>
      <w:r>
        <w:t>数据立方（</w:t>
      </w:r>
      <w:proofErr w:type="spellStart"/>
      <w:r>
        <w:rPr>
          <w:rFonts w:ascii="微软雅黑" w:eastAsia="微软雅黑" w:hAnsi="微软雅黑" w:cs="微软雅黑"/>
        </w:rPr>
        <w:t>DataCube</w:t>
      </w:r>
      <w:proofErr w:type="spellEnd"/>
      <w:r>
        <w:t>），在其上构造了一个面向物联网智能硬件应用的业务逻辑层，并提供一个基于</w:t>
      </w:r>
      <w:r>
        <w:rPr>
          <w:rFonts w:ascii="微软雅黑" w:eastAsia="微软雅黑" w:hAnsi="微软雅黑" w:cs="微软雅黑"/>
        </w:rPr>
        <w:t>HTTP</w:t>
      </w:r>
      <w:r>
        <w:t>协议的</w:t>
      </w:r>
    </w:p>
    <w:p w14:paraId="00DFB03F" w14:textId="77777777" w:rsidR="00C97CE8" w:rsidRDefault="007C2E36" w:rsidP="00A031EB">
      <w:pPr>
        <w:spacing w:after="14"/>
        <w:ind w:left="-5" w:right="47" w:firstLineChars="200" w:firstLine="480"/>
      </w:pPr>
      <w:r>
        <w:rPr>
          <w:rFonts w:ascii="微软雅黑" w:eastAsia="微软雅黑" w:hAnsi="微软雅黑" w:cs="微软雅黑"/>
        </w:rPr>
        <w:t>RESTful</w:t>
      </w:r>
      <w:r>
        <w:t>应用服务调用接口，以及一系列覆盖主流语言和平台应用的编程接口，包括</w:t>
      </w:r>
    </w:p>
    <w:p w14:paraId="20791D95" w14:textId="77777777" w:rsidR="00C97CE8" w:rsidRDefault="007C2E36" w:rsidP="00A031EB">
      <w:pPr>
        <w:spacing w:after="58" w:line="255" w:lineRule="auto"/>
        <w:ind w:right="58" w:firstLineChars="200" w:firstLine="480"/>
      </w:pPr>
      <w:r>
        <w:rPr>
          <w:rFonts w:ascii="微软雅黑" w:eastAsia="微软雅黑" w:hAnsi="微软雅黑" w:cs="微软雅黑"/>
        </w:rPr>
        <w:t>Java</w:t>
      </w:r>
      <w:r>
        <w:t>、</w:t>
      </w:r>
      <w:r>
        <w:rPr>
          <w:rFonts w:ascii="微软雅黑" w:eastAsia="微软雅黑" w:hAnsi="微软雅黑" w:cs="微软雅黑"/>
        </w:rPr>
        <w:t>Python</w:t>
      </w:r>
      <w:r>
        <w:t>、</w:t>
      </w:r>
      <w:r>
        <w:rPr>
          <w:rFonts w:ascii="微软雅黑" w:eastAsia="微软雅黑" w:hAnsi="微软雅黑" w:cs="微软雅黑"/>
        </w:rPr>
        <w:t>C</w:t>
      </w:r>
      <w:r>
        <w:t>＃、</w:t>
      </w:r>
      <w:r>
        <w:rPr>
          <w:rFonts w:ascii="微软雅黑" w:eastAsia="微软雅黑" w:hAnsi="微软雅黑" w:cs="微软雅黑"/>
        </w:rPr>
        <w:t>Scala</w:t>
      </w:r>
      <w:r>
        <w:t>、</w:t>
      </w:r>
      <w:r>
        <w:rPr>
          <w:rFonts w:ascii="微软雅黑" w:eastAsia="微软雅黑" w:hAnsi="微软雅黑" w:cs="微软雅黑"/>
        </w:rPr>
        <w:t>PHP</w:t>
      </w:r>
      <w:r>
        <w:t>、</w:t>
      </w:r>
      <w:r>
        <w:rPr>
          <w:rFonts w:ascii="微软雅黑" w:eastAsia="微软雅黑" w:hAnsi="微软雅黑" w:cs="微软雅黑"/>
        </w:rPr>
        <w:t>Ruby</w:t>
      </w:r>
      <w:r>
        <w:t>、</w:t>
      </w:r>
      <w:r>
        <w:rPr>
          <w:rFonts w:ascii="微软雅黑" w:eastAsia="微软雅黑" w:hAnsi="微软雅黑" w:cs="微软雅黑"/>
        </w:rPr>
        <w:t>Node.js</w:t>
      </w:r>
      <w:r>
        <w:t>等语言。</w:t>
      </w:r>
      <w:proofErr w:type="gramStart"/>
      <w:r>
        <w:t>云创存储</w:t>
      </w:r>
      <w:proofErr w:type="gramEnd"/>
      <w:r>
        <w:t>物联网大数据平台架构如图</w:t>
      </w:r>
      <w:r>
        <w:rPr>
          <w:rFonts w:ascii="微软雅黑" w:eastAsia="微软雅黑" w:hAnsi="微软雅黑" w:cs="微软雅黑"/>
        </w:rPr>
        <w:t>11-35</w:t>
      </w:r>
      <w:r>
        <w:t>所示。</w:t>
      </w:r>
    </w:p>
    <w:p w14:paraId="6170958D" w14:textId="77777777" w:rsidR="00C97CE8" w:rsidRDefault="007C2E36" w:rsidP="00A031EB">
      <w:pPr>
        <w:spacing w:after="111" w:line="259" w:lineRule="auto"/>
        <w:ind w:left="1848" w:firstLineChars="200" w:firstLine="480"/>
      </w:pPr>
      <w:r>
        <w:rPr>
          <w:noProof/>
        </w:rPr>
        <w:lastRenderedPageBreak/>
        <w:drawing>
          <wp:inline distT="0" distB="0" distL="0" distR="0" wp14:anchorId="560498C9" wp14:editId="09662985">
            <wp:extent cx="3596640" cy="3550920"/>
            <wp:effectExtent l="0" t="0" r="0" b="0"/>
            <wp:docPr id="47099" name="Picture 47099"/>
            <wp:cNvGraphicFramePr/>
            <a:graphic xmlns:a="http://schemas.openxmlformats.org/drawingml/2006/main">
              <a:graphicData uri="http://schemas.openxmlformats.org/drawingml/2006/picture">
                <pic:pic xmlns:pic="http://schemas.openxmlformats.org/drawingml/2006/picture">
                  <pic:nvPicPr>
                    <pic:cNvPr id="47099" name="Picture 47099"/>
                    <pic:cNvPicPr/>
                  </pic:nvPicPr>
                  <pic:blipFill>
                    <a:blip r:embed="rId463"/>
                    <a:stretch>
                      <a:fillRect/>
                    </a:stretch>
                  </pic:blipFill>
                  <pic:spPr>
                    <a:xfrm>
                      <a:off x="0" y="0"/>
                      <a:ext cx="3596640" cy="3550920"/>
                    </a:xfrm>
                    <a:prstGeom prst="rect">
                      <a:avLst/>
                    </a:prstGeom>
                  </pic:spPr>
                </pic:pic>
              </a:graphicData>
            </a:graphic>
          </wp:inline>
        </w:drawing>
      </w:r>
    </w:p>
    <w:p w14:paraId="37261EF3" w14:textId="77777777" w:rsidR="00C97CE8" w:rsidRDefault="007C2E36" w:rsidP="00A031EB">
      <w:pPr>
        <w:spacing w:after="278" w:line="259" w:lineRule="auto"/>
        <w:ind w:right="62" w:firstLineChars="200" w:firstLine="440"/>
      </w:pPr>
      <w:r>
        <w:rPr>
          <w:color w:val="A25400"/>
          <w:sz w:val="22"/>
        </w:rPr>
        <w:t>图</w:t>
      </w:r>
      <w:r>
        <w:rPr>
          <w:rFonts w:ascii="微软雅黑" w:eastAsia="微软雅黑" w:hAnsi="微软雅黑" w:cs="微软雅黑"/>
          <w:color w:val="A25400"/>
          <w:sz w:val="22"/>
        </w:rPr>
        <w:t xml:space="preserve">11-35 </w:t>
      </w:r>
      <w:r>
        <w:rPr>
          <w:color w:val="A25400"/>
          <w:sz w:val="22"/>
        </w:rPr>
        <w:t>万物云平台架构</w:t>
      </w:r>
    </w:p>
    <w:p w14:paraId="4C7E0E7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11.6.3 </w:t>
      </w:r>
      <w:r>
        <w:t>功能服务</w:t>
      </w:r>
    </w:p>
    <w:p w14:paraId="1AFDE24B" w14:textId="77777777" w:rsidR="00C97CE8" w:rsidRDefault="007C2E36" w:rsidP="00A031EB">
      <w:pPr>
        <w:ind w:left="-15" w:right="47" w:firstLineChars="200" w:firstLine="480"/>
      </w:pPr>
      <w:proofErr w:type="gramStart"/>
      <w:r>
        <w:t>万物云按功能</w:t>
      </w:r>
      <w:proofErr w:type="gramEnd"/>
      <w:r>
        <w:t>可分为数据存储服务和数据处理应用服务。数据存储服务提供海量、弹性、安全、高可用和高可靠的云存储；数据处理应用服务提供针对</w:t>
      </w:r>
      <w:r>
        <w:rPr>
          <w:rFonts w:ascii="微软雅黑" w:eastAsia="微软雅黑" w:hAnsi="微软雅黑" w:cs="微软雅黑"/>
        </w:rPr>
        <w:t>TB/PB</w:t>
      </w:r>
      <w:r>
        <w:t>级数据、实时性要求不高的处理服务，主要应用于数据挖掘和数据智能分析等领域。</w:t>
      </w:r>
    </w:p>
    <w:p w14:paraId="18DF22C7" w14:textId="77777777" w:rsidR="00C97CE8" w:rsidRDefault="007C2E36" w:rsidP="00A031EB">
      <w:pPr>
        <w:ind w:left="490" w:right="47" w:firstLineChars="200" w:firstLine="480"/>
      </w:pPr>
      <w:r>
        <w:rPr>
          <w:rFonts w:ascii="微软雅黑" w:eastAsia="微软雅黑" w:hAnsi="微软雅黑" w:cs="微软雅黑"/>
          <w:b/>
        </w:rPr>
        <w:t>1.</w:t>
      </w:r>
      <w:r>
        <w:t>编程接口</w:t>
      </w:r>
    </w:p>
    <w:p w14:paraId="4345E35E" w14:textId="77777777" w:rsidR="00C97CE8" w:rsidRDefault="007C2E36" w:rsidP="00A031EB">
      <w:pPr>
        <w:ind w:left="-15" w:right="47" w:firstLineChars="200" w:firstLine="480"/>
      </w:pPr>
      <w:proofErr w:type="gramStart"/>
      <w:r>
        <w:t>云创存储</w:t>
      </w:r>
      <w:proofErr w:type="gramEnd"/>
      <w:r>
        <w:t>物联网大数据平台提供丰富的编程接口，实现了大数据平台所遵循的设计理念：方便智能硬件数据直接接入，减少和简化物联网应用端的代码，降低物联网数据接入和应用的技术门槛。这意味着物联网厂商可以专注于自己的设备开发。</w:t>
      </w:r>
    </w:p>
    <w:p w14:paraId="6B305407" w14:textId="77777777" w:rsidR="00C97CE8" w:rsidRDefault="007C2E36" w:rsidP="00B55381">
      <w:pPr>
        <w:numPr>
          <w:ilvl w:val="0"/>
          <w:numId w:val="206"/>
        </w:numPr>
        <w:ind w:right="47" w:firstLineChars="200" w:firstLine="480"/>
      </w:pPr>
      <w:r>
        <w:t>基于</w:t>
      </w:r>
      <w:r>
        <w:rPr>
          <w:rFonts w:ascii="微软雅黑" w:eastAsia="微软雅黑" w:hAnsi="微软雅黑" w:cs="微软雅黑"/>
        </w:rPr>
        <w:t>HTTP</w:t>
      </w:r>
      <w:r>
        <w:t>协议的数据服务调用接口</w:t>
      </w:r>
    </w:p>
    <w:p w14:paraId="38148A4D" w14:textId="77777777" w:rsidR="00C97CE8" w:rsidRDefault="007C2E36" w:rsidP="00A031EB">
      <w:pPr>
        <w:ind w:left="-15" w:right="47" w:firstLineChars="200" w:firstLine="480"/>
      </w:pPr>
      <w:r>
        <w:t>构建基于</w:t>
      </w:r>
      <w:r>
        <w:rPr>
          <w:rFonts w:ascii="微软雅黑" w:eastAsia="微软雅黑" w:hAnsi="微软雅黑" w:cs="微软雅黑"/>
        </w:rPr>
        <w:t>HTTP</w:t>
      </w:r>
      <w:r>
        <w:t>的</w:t>
      </w:r>
      <w:r>
        <w:rPr>
          <w:rFonts w:ascii="微软雅黑" w:eastAsia="微软雅黑" w:hAnsi="微软雅黑" w:cs="微软雅黑"/>
        </w:rPr>
        <w:t xml:space="preserve"> </w:t>
      </w:r>
      <w:r>
        <w:rPr>
          <w:rFonts w:ascii="微软雅黑" w:eastAsia="微软雅黑" w:hAnsi="微软雅黑" w:cs="微软雅黑"/>
        </w:rPr>
        <w:tab/>
        <w:t>RESTful</w:t>
      </w:r>
      <w:r>
        <w:t>协议接口的目的主要是使智能硬件便捷地通过发送</w:t>
      </w:r>
      <w:r>
        <w:rPr>
          <w:rFonts w:ascii="微软雅黑" w:eastAsia="微软雅黑" w:hAnsi="微软雅黑" w:cs="微软雅黑"/>
        </w:rPr>
        <w:t>HTTP POST</w:t>
      </w:r>
      <w:r>
        <w:t>请求直接访问平台大数据服务。</w:t>
      </w:r>
      <w:r>
        <w:rPr>
          <w:rFonts w:ascii="微软雅黑" w:eastAsia="微软雅黑" w:hAnsi="微软雅黑" w:cs="微软雅黑"/>
        </w:rPr>
        <w:t>RESTful</w:t>
      </w:r>
      <w:r>
        <w:t>协议将平台的各种数据服务资源映射成</w:t>
      </w:r>
      <w:r>
        <w:rPr>
          <w:rFonts w:ascii="微软雅黑" w:eastAsia="微软雅黑" w:hAnsi="微软雅黑" w:cs="微软雅黑"/>
        </w:rPr>
        <w:t xml:space="preserve">URI </w:t>
      </w:r>
      <w:r>
        <w:t>以供调用，比如智能硬件只要将数据包装成</w:t>
      </w:r>
      <w:r>
        <w:rPr>
          <w:rFonts w:ascii="微软雅黑" w:eastAsia="微软雅黑" w:hAnsi="微软雅黑" w:cs="微软雅黑"/>
        </w:rPr>
        <w:t>JSON</w:t>
      </w:r>
      <w:r>
        <w:t>格式，通过访问数据插入服务的</w:t>
      </w:r>
      <w:r>
        <w:rPr>
          <w:rFonts w:ascii="微软雅黑" w:eastAsia="微软雅黑" w:hAnsi="微软雅黑" w:cs="微软雅黑"/>
        </w:rPr>
        <w:t>URI</w:t>
      </w:r>
      <w:r>
        <w:t>即可完成数据递交。</w:t>
      </w:r>
    </w:p>
    <w:p w14:paraId="070A8C42" w14:textId="77777777" w:rsidR="00C97CE8" w:rsidRDefault="007C2E36" w:rsidP="00A031EB">
      <w:pPr>
        <w:spacing w:after="49" w:line="251" w:lineRule="auto"/>
        <w:ind w:left="-15" w:right="63" w:firstLineChars="200" w:firstLine="480"/>
      </w:pPr>
      <w:r>
        <w:rPr>
          <w:rFonts w:ascii="微软雅黑" w:eastAsia="微软雅黑" w:hAnsi="微软雅黑" w:cs="微软雅黑"/>
        </w:rPr>
        <w:t>HTTP</w:t>
      </w:r>
      <w:r>
        <w:t>协议服务调用接口支持表的各种基础操作，</w:t>
      </w:r>
      <w:r>
        <w:rPr>
          <w:rFonts w:ascii="微软雅黑" w:eastAsia="微软雅黑" w:hAnsi="微软雅黑" w:cs="微软雅黑"/>
        </w:rPr>
        <w:t>HTTP</w:t>
      </w:r>
      <w:r>
        <w:t>协议的通用性保证了大数据平台对物联网应用支持的广泛性。通过</w:t>
      </w:r>
      <w:r>
        <w:rPr>
          <w:rFonts w:ascii="微软雅黑" w:eastAsia="微软雅黑" w:hAnsi="微软雅黑" w:cs="微软雅黑"/>
        </w:rPr>
        <w:t>HTTP</w:t>
      </w:r>
      <w:r>
        <w:t>调用，用户可便捷地完成表的增、</w:t>
      </w:r>
      <w:proofErr w:type="gramStart"/>
      <w:r>
        <w:t>删</w:t>
      </w:r>
      <w:proofErr w:type="gramEnd"/>
      <w:r>
        <w:t>、查、改等操作。</w:t>
      </w:r>
    </w:p>
    <w:p w14:paraId="3AB3831D" w14:textId="77777777" w:rsidR="00C97CE8" w:rsidRDefault="007C2E36" w:rsidP="00B55381">
      <w:pPr>
        <w:numPr>
          <w:ilvl w:val="0"/>
          <w:numId w:val="206"/>
        </w:numPr>
        <w:ind w:right="47" w:firstLineChars="200" w:firstLine="480"/>
      </w:pPr>
      <w:r>
        <w:lastRenderedPageBreak/>
        <w:t>应用程序编程接口（</w:t>
      </w:r>
      <w:proofErr w:type="spellStart"/>
      <w:r>
        <w:rPr>
          <w:rFonts w:ascii="微软雅黑" w:eastAsia="微软雅黑" w:hAnsi="微软雅黑" w:cs="微软雅黑"/>
        </w:rPr>
        <w:t>JavaAPI</w:t>
      </w:r>
      <w:proofErr w:type="spellEnd"/>
      <w:r>
        <w:t>等）</w:t>
      </w:r>
    </w:p>
    <w:p w14:paraId="13B9BFC9" w14:textId="77777777" w:rsidR="00C97CE8" w:rsidRDefault="007C2E36" w:rsidP="00A031EB">
      <w:pPr>
        <w:spacing w:after="49" w:line="251" w:lineRule="auto"/>
        <w:ind w:left="-15" w:firstLineChars="200" w:firstLine="480"/>
      </w:pPr>
      <w:r>
        <w:t>大数据平台通过提供软件应用开发包的形式为物联网应用提供具有针对性的数据应用服务，目的在于减少物联网应用端的开发量。与大数据平台的数据处理和分析应用有关的各项功能主要通过专用编程接口提供。如表</w:t>
      </w:r>
      <w:r>
        <w:rPr>
          <w:rFonts w:ascii="微软雅黑" w:eastAsia="微软雅黑" w:hAnsi="微软雅黑" w:cs="微软雅黑"/>
        </w:rPr>
        <w:t>11-1</w:t>
      </w:r>
      <w:r>
        <w:t>所示。</w:t>
      </w:r>
    </w:p>
    <w:p w14:paraId="57FF4A19"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11-1 Java API</w:t>
      </w:r>
      <w:r>
        <w:rPr>
          <w:color w:val="A25400"/>
          <w:sz w:val="22"/>
        </w:rPr>
        <w:t>基本数据和</w:t>
      </w:r>
      <w:proofErr w:type="gramStart"/>
      <w:r>
        <w:rPr>
          <w:color w:val="A25400"/>
          <w:sz w:val="22"/>
        </w:rPr>
        <w:t>表操作</w:t>
      </w:r>
      <w:proofErr w:type="gramEnd"/>
      <w:r>
        <w:rPr>
          <w:color w:val="A25400"/>
          <w:sz w:val="22"/>
        </w:rPr>
        <w:t>一览</w:t>
      </w:r>
    </w:p>
    <w:p w14:paraId="77CA973E" w14:textId="77777777" w:rsidR="00C97CE8" w:rsidRDefault="007C2E36" w:rsidP="00A031EB">
      <w:pPr>
        <w:spacing w:after="97" w:line="259" w:lineRule="auto"/>
        <w:ind w:left="0" w:firstLineChars="200" w:firstLine="480"/>
      </w:pPr>
      <w:r>
        <w:rPr>
          <w:noProof/>
        </w:rPr>
        <w:drawing>
          <wp:inline distT="0" distB="0" distL="0" distR="0" wp14:anchorId="2F538645" wp14:editId="3252CC53">
            <wp:extent cx="5943600" cy="2865120"/>
            <wp:effectExtent l="0" t="0" r="0" b="0"/>
            <wp:docPr id="47164" name="Picture 47164"/>
            <wp:cNvGraphicFramePr/>
            <a:graphic xmlns:a="http://schemas.openxmlformats.org/drawingml/2006/main">
              <a:graphicData uri="http://schemas.openxmlformats.org/drawingml/2006/picture">
                <pic:pic xmlns:pic="http://schemas.openxmlformats.org/drawingml/2006/picture">
                  <pic:nvPicPr>
                    <pic:cNvPr id="47164" name="Picture 47164"/>
                    <pic:cNvPicPr/>
                  </pic:nvPicPr>
                  <pic:blipFill>
                    <a:blip r:embed="rId464"/>
                    <a:stretch>
                      <a:fillRect/>
                    </a:stretch>
                  </pic:blipFill>
                  <pic:spPr>
                    <a:xfrm>
                      <a:off x="0" y="0"/>
                      <a:ext cx="5943600" cy="2865120"/>
                    </a:xfrm>
                    <a:prstGeom prst="rect">
                      <a:avLst/>
                    </a:prstGeom>
                  </pic:spPr>
                </pic:pic>
              </a:graphicData>
            </a:graphic>
          </wp:inline>
        </w:drawing>
      </w:r>
    </w:p>
    <w:p w14:paraId="32191086" w14:textId="77777777" w:rsidR="00C97CE8" w:rsidRDefault="007C2E36" w:rsidP="00A031EB">
      <w:pPr>
        <w:ind w:left="490" w:right="47" w:firstLineChars="200" w:firstLine="480"/>
      </w:pPr>
      <w:r>
        <w:rPr>
          <w:rFonts w:ascii="微软雅黑" w:eastAsia="微软雅黑" w:hAnsi="微软雅黑" w:cs="微软雅黑"/>
          <w:b/>
        </w:rPr>
        <w:t>2.</w:t>
      </w:r>
      <w:r>
        <w:t>编程接口方法调用示例</w:t>
      </w:r>
    </w:p>
    <w:p w14:paraId="069BA6D8" w14:textId="77777777" w:rsidR="00C97CE8" w:rsidRDefault="007C2E36" w:rsidP="00B55381">
      <w:pPr>
        <w:numPr>
          <w:ilvl w:val="0"/>
          <w:numId w:val="207"/>
        </w:numPr>
        <w:ind w:right="47" w:firstLineChars="200" w:firstLine="480"/>
      </w:pPr>
      <w:r>
        <w:t>智能硬件数据提交示例</w:t>
      </w:r>
    </w:p>
    <w:p w14:paraId="1C5C6EDC" w14:textId="77777777" w:rsidR="00C97CE8" w:rsidRDefault="007C2E36" w:rsidP="00A031EB">
      <w:pPr>
        <w:spacing w:after="1"/>
        <w:ind w:left="-15" w:right="47" w:firstLineChars="200" w:firstLine="480"/>
      </w:pPr>
      <w:r>
        <w:t>下面的代码演示了智能硬件如何通过一个</w:t>
      </w:r>
      <w:r>
        <w:rPr>
          <w:rFonts w:ascii="微软雅黑" w:eastAsia="微软雅黑" w:hAnsi="微软雅黑" w:cs="微软雅黑"/>
        </w:rPr>
        <w:t>HTTP</w:t>
      </w:r>
      <w:r>
        <w:t>协议的调用将一行数据提交至大数据平台。</w:t>
      </w:r>
    </w:p>
    <w:p w14:paraId="21159EDA" w14:textId="77777777" w:rsidR="00C97CE8" w:rsidRDefault="007C2E36" w:rsidP="00A031EB">
      <w:pPr>
        <w:spacing w:after="95" w:line="259" w:lineRule="auto"/>
        <w:ind w:left="0" w:firstLineChars="200" w:firstLine="480"/>
      </w:pPr>
      <w:r>
        <w:rPr>
          <w:noProof/>
        </w:rPr>
        <w:drawing>
          <wp:inline distT="0" distB="0" distL="0" distR="0" wp14:anchorId="2D755C07" wp14:editId="0A584426">
            <wp:extent cx="5943600" cy="1493520"/>
            <wp:effectExtent l="0" t="0" r="0" b="0"/>
            <wp:docPr id="47174" name="Picture 47174"/>
            <wp:cNvGraphicFramePr/>
            <a:graphic xmlns:a="http://schemas.openxmlformats.org/drawingml/2006/main">
              <a:graphicData uri="http://schemas.openxmlformats.org/drawingml/2006/picture">
                <pic:pic xmlns:pic="http://schemas.openxmlformats.org/drawingml/2006/picture">
                  <pic:nvPicPr>
                    <pic:cNvPr id="47174" name="Picture 47174"/>
                    <pic:cNvPicPr/>
                  </pic:nvPicPr>
                  <pic:blipFill>
                    <a:blip r:embed="rId465"/>
                    <a:stretch>
                      <a:fillRect/>
                    </a:stretch>
                  </pic:blipFill>
                  <pic:spPr>
                    <a:xfrm>
                      <a:off x="0" y="0"/>
                      <a:ext cx="5943600" cy="1493520"/>
                    </a:xfrm>
                    <a:prstGeom prst="rect">
                      <a:avLst/>
                    </a:prstGeom>
                  </pic:spPr>
                </pic:pic>
              </a:graphicData>
            </a:graphic>
          </wp:inline>
        </w:drawing>
      </w:r>
    </w:p>
    <w:p w14:paraId="557BDC1F" w14:textId="77777777" w:rsidR="00C97CE8" w:rsidRDefault="007C2E36" w:rsidP="00B55381">
      <w:pPr>
        <w:numPr>
          <w:ilvl w:val="0"/>
          <w:numId w:val="207"/>
        </w:numPr>
        <w:ind w:right="47" w:firstLineChars="200" w:firstLine="480"/>
      </w:pPr>
      <w:r>
        <w:t>物联网应用数据读取示例</w:t>
      </w:r>
    </w:p>
    <w:p w14:paraId="0BB883AE" w14:textId="77777777" w:rsidR="00C97CE8" w:rsidRDefault="007C2E36" w:rsidP="00A031EB">
      <w:pPr>
        <w:ind w:left="490" w:right="47" w:firstLineChars="200" w:firstLine="480"/>
      </w:pPr>
      <w:r>
        <w:t>使用大数据平台</w:t>
      </w:r>
      <w:r>
        <w:rPr>
          <w:rFonts w:ascii="微软雅黑" w:eastAsia="微软雅黑" w:hAnsi="微软雅黑" w:cs="微软雅黑"/>
        </w:rPr>
        <w:t xml:space="preserve">Java API </w:t>
      </w:r>
      <w:r>
        <w:t>进行数据或</w:t>
      </w:r>
      <w:proofErr w:type="gramStart"/>
      <w:r>
        <w:t>表操作</w:t>
      </w:r>
      <w:proofErr w:type="gramEnd"/>
      <w:r>
        <w:t>一般遵循以下几个步骤。</w:t>
      </w:r>
    </w:p>
    <w:p w14:paraId="40A06BB3" w14:textId="77777777" w:rsidR="00C97CE8" w:rsidRDefault="007C2E36" w:rsidP="00B55381">
      <w:pPr>
        <w:numPr>
          <w:ilvl w:val="0"/>
          <w:numId w:val="208"/>
        </w:numPr>
        <w:spacing w:after="29"/>
        <w:ind w:right="47" w:firstLineChars="200" w:firstLine="480"/>
      </w:pPr>
      <w:r>
        <w:t>创建</w:t>
      </w:r>
      <w:r>
        <w:rPr>
          <w:rFonts w:ascii="微软雅黑" w:eastAsia="微软雅黑" w:hAnsi="微软雅黑" w:cs="微软雅黑"/>
        </w:rPr>
        <w:t>CDS</w:t>
      </w:r>
      <w:r>
        <w:t>对象，在构造函数中指定供服务安全认证所需的</w:t>
      </w:r>
      <w:proofErr w:type="spellStart"/>
      <w:r>
        <w:rPr>
          <w:rFonts w:ascii="微软雅黑" w:eastAsia="微软雅黑" w:hAnsi="微软雅黑" w:cs="微软雅黑"/>
        </w:rPr>
        <w:t>AccessID</w:t>
      </w:r>
      <w:proofErr w:type="spellEnd"/>
      <w:proofErr w:type="gramStart"/>
      <w:r>
        <w:t>和</w:t>
      </w:r>
      <w:proofErr w:type="gramEnd"/>
    </w:p>
    <w:p w14:paraId="6550826C"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AccessKey</w:t>
      </w:r>
      <w:proofErr w:type="spellEnd"/>
      <w:r>
        <w:t>；</w:t>
      </w:r>
    </w:p>
    <w:p w14:paraId="5CA8659D" w14:textId="77777777" w:rsidR="00C97CE8" w:rsidRDefault="007C2E36" w:rsidP="00B55381">
      <w:pPr>
        <w:numPr>
          <w:ilvl w:val="0"/>
          <w:numId w:val="208"/>
        </w:numPr>
        <w:ind w:right="47" w:firstLineChars="200" w:firstLine="480"/>
      </w:pPr>
      <w:r>
        <w:lastRenderedPageBreak/>
        <w:t>构造请求对象；</w:t>
      </w:r>
    </w:p>
    <w:p w14:paraId="434F25F5" w14:textId="77777777" w:rsidR="00C97CE8" w:rsidRDefault="007C2E36" w:rsidP="00B55381">
      <w:pPr>
        <w:numPr>
          <w:ilvl w:val="0"/>
          <w:numId w:val="208"/>
        </w:numPr>
        <w:ind w:right="47" w:firstLineChars="200" w:firstLine="480"/>
      </w:pPr>
      <w:r>
        <w:t>调用</w:t>
      </w:r>
      <w:proofErr w:type="spellStart"/>
      <w:r>
        <w:rPr>
          <w:rFonts w:ascii="微软雅黑" w:eastAsia="微软雅黑" w:hAnsi="微软雅黑" w:cs="微软雅黑"/>
        </w:rPr>
        <w:t>CDSClient</w:t>
      </w:r>
      <w:proofErr w:type="spellEnd"/>
      <w:r>
        <w:t>对象相关接口发送请求。</w:t>
      </w:r>
    </w:p>
    <w:p w14:paraId="4E6FED63" w14:textId="77777777" w:rsidR="00C97CE8" w:rsidRDefault="007C2E36" w:rsidP="00A031EB">
      <w:pPr>
        <w:ind w:left="-15" w:right="47" w:firstLineChars="200" w:firstLine="480"/>
      </w:pPr>
      <w:r>
        <w:t>下面应用程序代码演示了物联网应用如何通过</w:t>
      </w:r>
      <w:proofErr w:type="spellStart"/>
      <w:r>
        <w:rPr>
          <w:rFonts w:ascii="微软雅黑" w:eastAsia="微软雅黑" w:hAnsi="微软雅黑" w:cs="微软雅黑"/>
        </w:rPr>
        <w:t>JavaAPI</w:t>
      </w:r>
      <w:proofErr w:type="spellEnd"/>
      <w:r>
        <w:t>接口用</w:t>
      </w:r>
      <w:proofErr w:type="spellStart"/>
      <w:r>
        <w:rPr>
          <w:rFonts w:ascii="微软雅黑" w:eastAsia="微软雅黑" w:hAnsi="微软雅黑" w:cs="微软雅黑"/>
        </w:rPr>
        <w:t>getTableRow</w:t>
      </w:r>
      <w:proofErr w:type="spellEnd"/>
      <w:r>
        <w:t>（）方法读取表中的一行中的</w:t>
      </w:r>
      <w:r>
        <w:rPr>
          <w:rFonts w:ascii="微软雅黑" w:eastAsia="微软雅黑" w:hAnsi="微软雅黑" w:cs="微软雅黑"/>
        </w:rPr>
        <w:t>location</w:t>
      </w:r>
      <w:r>
        <w:t>、</w:t>
      </w:r>
      <w:r>
        <w:rPr>
          <w:rFonts w:ascii="微软雅黑" w:eastAsia="微软雅黑" w:hAnsi="微软雅黑" w:cs="微软雅黑"/>
        </w:rPr>
        <w:t>temp</w:t>
      </w:r>
      <w:r>
        <w:t>列。</w:t>
      </w:r>
    </w:p>
    <w:p w14:paraId="36F2D073" w14:textId="77777777" w:rsidR="00C97CE8" w:rsidRDefault="007C2E36" w:rsidP="00A031EB">
      <w:pPr>
        <w:spacing w:after="58" w:line="255" w:lineRule="auto"/>
        <w:ind w:left="475" w:right="58" w:firstLineChars="200" w:firstLine="480"/>
      </w:pPr>
      <w:r>
        <w:rPr>
          <w:rFonts w:ascii="微软雅黑" w:eastAsia="微软雅黑" w:hAnsi="微软雅黑" w:cs="微软雅黑"/>
        </w:rPr>
        <w:t xml:space="preserve">String </w:t>
      </w:r>
      <w:proofErr w:type="spellStart"/>
      <w:r>
        <w:rPr>
          <w:rFonts w:ascii="微软雅黑" w:eastAsia="微软雅黑" w:hAnsi="微软雅黑" w:cs="微软雅黑"/>
        </w:rPr>
        <w:t>accessId</w:t>
      </w:r>
      <w:proofErr w:type="spellEnd"/>
      <w:r>
        <w:rPr>
          <w:rFonts w:ascii="微软雅黑" w:eastAsia="微软雅黑" w:hAnsi="微软雅黑" w:cs="微软雅黑"/>
        </w:rPr>
        <w:t>="&lt;your access id&gt;";</w:t>
      </w:r>
    </w:p>
    <w:p w14:paraId="1C338B52" w14:textId="77777777" w:rsidR="00C97CE8" w:rsidRDefault="007C2E36" w:rsidP="00A031EB">
      <w:pPr>
        <w:spacing w:after="58" w:line="255" w:lineRule="auto"/>
        <w:ind w:left="475" w:right="58" w:firstLineChars="200" w:firstLine="480"/>
      </w:pPr>
      <w:r>
        <w:rPr>
          <w:rFonts w:ascii="微软雅黑" w:eastAsia="微软雅黑" w:hAnsi="微软雅黑" w:cs="微软雅黑"/>
        </w:rPr>
        <w:t xml:space="preserve">String </w:t>
      </w:r>
      <w:proofErr w:type="spellStart"/>
      <w:r>
        <w:rPr>
          <w:rFonts w:ascii="微软雅黑" w:eastAsia="微软雅黑" w:hAnsi="微软雅黑" w:cs="微软雅黑"/>
        </w:rPr>
        <w:t>accessKey</w:t>
      </w:r>
      <w:proofErr w:type="spellEnd"/>
      <w:r>
        <w:rPr>
          <w:rFonts w:ascii="微软雅黑" w:eastAsia="微软雅黑" w:hAnsi="微软雅黑" w:cs="微软雅黑"/>
        </w:rPr>
        <w:t>="&lt;your access key&gt;";</w:t>
      </w:r>
    </w:p>
    <w:p w14:paraId="00747D78"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CDSClient</w:t>
      </w:r>
      <w:proofErr w:type="spellEnd"/>
      <w:r>
        <w:rPr>
          <w:rFonts w:ascii="微软雅黑" w:eastAsia="微软雅黑" w:hAnsi="微软雅黑" w:cs="微软雅黑"/>
        </w:rPr>
        <w:t xml:space="preserve"> client=new </w:t>
      </w:r>
      <w:proofErr w:type="spellStart"/>
      <w:r>
        <w:rPr>
          <w:rFonts w:ascii="微软雅黑" w:eastAsia="微软雅黑" w:hAnsi="微软雅黑" w:cs="微软雅黑"/>
        </w:rPr>
        <w:t>CDSClient</w:t>
      </w:r>
      <w:proofErr w:type="spellEnd"/>
      <w:r>
        <w:rPr>
          <w:rFonts w:ascii="微软雅黑" w:eastAsia="微软雅黑" w:hAnsi="微软雅黑" w:cs="微软雅黑"/>
        </w:rPr>
        <w:t>(</w:t>
      </w:r>
      <w:proofErr w:type="spellStart"/>
      <w:proofErr w:type="gramStart"/>
      <w:r>
        <w:rPr>
          <w:rFonts w:ascii="微软雅黑" w:eastAsia="微软雅黑" w:hAnsi="微软雅黑" w:cs="微软雅黑"/>
        </w:rPr>
        <w:t>accessId,accessKey</w:t>
      </w:r>
      <w:proofErr w:type="spellEnd"/>
      <w:proofErr w:type="gramEnd"/>
      <w:r>
        <w:rPr>
          <w:rFonts w:ascii="微软雅黑" w:eastAsia="微软雅黑" w:hAnsi="微软雅黑" w:cs="微软雅黑"/>
        </w:rPr>
        <w:t>);</w:t>
      </w:r>
    </w:p>
    <w:p w14:paraId="0FFE0C4F" w14:textId="77777777" w:rsidR="00C97CE8" w:rsidRDefault="007C2E36" w:rsidP="00A031EB">
      <w:pPr>
        <w:spacing w:after="58" w:line="255" w:lineRule="auto"/>
        <w:ind w:left="475" w:right="58" w:firstLineChars="200" w:firstLine="480"/>
      </w:pPr>
      <w:r>
        <w:rPr>
          <w:rFonts w:ascii="微软雅黑" w:eastAsia="微软雅黑" w:hAnsi="微软雅黑" w:cs="微软雅黑"/>
        </w:rPr>
        <w:t>String COLUMN_GID_NAME="</w:t>
      </w:r>
      <w:proofErr w:type="spellStart"/>
      <w:r>
        <w:rPr>
          <w:rFonts w:ascii="微软雅黑" w:eastAsia="微软雅黑" w:hAnsi="微软雅黑" w:cs="微软雅黑"/>
        </w:rPr>
        <w:t>gid</w:t>
      </w:r>
      <w:proofErr w:type="spellEnd"/>
      <w:r>
        <w:rPr>
          <w:rFonts w:ascii="微软雅黑" w:eastAsia="微软雅黑" w:hAnsi="微软雅黑" w:cs="微软雅黑"/>
        </w:rPr>
        <w:t>";</w:t>
      </w:r>
    </w:p>
    <w:p w14:paraId="202AF085" w14:textId="77777777" w:rsidR="00C97CE8" w:rsidRDefault="007C2E36" w:rsidP="00A031EB">
      <w:pPr>
        <w:spacing w:after="58" w:line="255" w:lineRule="auto"/>
        <w:ind w:left="475" w:right="58" w:firstLineChars="200" w:firstLine="480"/>
      </w:pPr>
      <w:r>
        <w:rPr>
          <w:rFonts w:ascii="微软雅黑" w:eastAsia="微软雅黑" w:hAnsi="微软雅黑" w:cs="微软雅黑"/>
        </w:rPr>
        <w:t>String COLUMN_UID_NAME="</w:t>
      </w:r>
      <w:proofErr w:type="spellStart"/>
      <w:r>
        <w:rPr>
          <w:rFonts w:ascii="微软雅黑" w:eastAsia="微软雅黑" w:hAnsi="微软雅黑" w:cs="微软雅黑"/>
        </w:rPr>
        <w:t>uid</w:t>
      </w:r>
      <w:proofErr w:type="spellEnd"/>
      <w:r>
        <w:rPr>
          <w:rFonts w:ascii="微软雅黑" w:eastAsia="微软雅黑" w:hAnsi="微软雅黑" w:cs="微软雅黑"/>
        </w:rPr>
        <w:t>";</w:t>
      </w:r>
    </w:p>
    <w:p w14:paraId="2A59D7AD" w14:textId="77777777" w:rsidR="00C97CE8" w:rsidRDefault="007C2E36" w:rsidP="00A031EB">
      <w:pPr>
        <w:spacing w:after="58" w:line="255" w:lineRule="auto"/>
        <w:ind w:left="475" w:right="58" w:firstLineChars="200" w:firstLine="480"/>
      </w:pPr>
      <w:r>
        <w:rPr>
          <w:rFonts w:ascii="微软雅黑" w:eastAsia="微软雅黑" w:hAnsi="微软雅黑" w:cs="微软雅黑"/>
        </w:rPr>
        <w:t>String COLUMN_LOC_NAME="location";</w:t>
      </w:r>
    </w:p>
    <w:p w14:paraId="53B3D044" w14:textId="77777777" w:rsidR="00C97CE8" w:rsidRDefault="007C2E36" w:rsidP="00A031EB">
      <w:pPr>
        <w:spacing w:after="58" w:line="255" w:lineRule="auto"/>
        <w:ind w:left="475" w:right="58" w:firstLineChars="200" w:firstLine="480"/>
      </w:pPr>
      <w:r>
        <w:rPr>
          <w:rFonts w:ascii="微软雅黑" w:eastAsia="微软雅黑" w:hAnsi="微软雅黑" w:cs="微软雅黑"/>
        </w:rPr>
        <w:t>String COLUMN_TEMP_NAME="temp";</w:t>
      </w:r>
    </w:p>
    <w:p w14:paraId="34499CAE" w14:textId="77777777" w:rsidR="00C97CE8" w:rsidRDefault="007C2E36" w:rsidP="00A031EB">
      <w:pPr>
        <w:spacing w:after="50" w:line="267" w:lineRule="auto"/>
        <w:ind w:left="480" w:firstLineChars="200" w:firstLine="480"/>
      </w:pPr>
      <w:proofErr w:type="spellStart"/>
      <w:r>
        <w:rPr>
          <w:rFonts w:ascii="微软雅黑" w:eastAsia="微软雅黑" w:hAnsi="微软雅黑" w:cs="微软雅黑"/>
        </w:rPr>
        <w:t>SingleRowQueryCriteria</w:t>
      </w:r>
      <w:proofErr w:type="spellEnd"/>
      <w:r>
        <w:rPr>
          <w:rFonts w:ascii="微软雅黑" w:eastAsia="微软雅黑" w:hAnsi="微软雅黑" w:cs="微软雅黑"/>
        </w:rPr>
        <w:t xml:space="preserve"> criteria=new </w:t>
      </w:r>
      <w:proofErr w:type="spellStart"/>
      <w:r>
        <w:rPr>
          <w:rFonts w:ascii="微软雅黑" w:eastAsia="微软雅黑" w:hAnsi="微软雅黑" w:cs="微软雅黑"/>
        </w:rPr>
        <w:t>SingleRowQueryCriteria</w:t>
      </w:r>
      <w:proofErr w:type="spellEnd"/>
      <w:r>
        <w:rPr>
          <w:rFonts w:ascii="微软雅黑" w:eastAsia="微软雅黑" w:hAnsi="微软雅黑" w:cs="微软雅黑"/>
        </w:rPr>
        <w:t>(</w:t>
      </w:r>
      <w:proofErr w:type="spellStart"/>
      <w:r>
        <w:rPr>
          <w:rFonts w:ascii="微软雅黑" w:eastAsia="微软雅黑" w:hAnsi="微软雅黑" w:cs="微软雅黑"/>
        </w:rPr>
        <w:t>tableName</w:t>
      </w:r>
      <w:proofErr w:type="spellEnd"/>
      <w:r>
        <w:rPr>
          <w:rFonts w:ascii="微软雅黑" w:eastAsia="微软雅黑" w:hAnsi="微软雅黑" w:cs="微软雅黑"/>
        </w:rPr>
        <w:t xml:space="preserve">); </w:t>
      </w:r>
      <w:proofErr w:type="spellStart"/>
      <w:r>
        <w:rPr>
          <w:rFonts w:ascii="微软雅黑" w:eastAsia="微软雅黑" w:hAnsi="微软雅黑" w:cs="微软雅黑"/>
        </w:rPr>
        <w:t>RowPrimaryKeyprimaryKeys</w:t>
      </w:r>
      <w:proofErr w:type="spellEnd"/>
      <w:r>
        <w:rPr>
          <w:rFonts w:ascii="微软雅黑" w:eastAsia="微软雅黑" w:hAnsi="微软雅黑" w:cs="微软雅黑"/>
        </w:rPr>
        <w:t xml:space="preserve">=new </w:t>
      </w:r>
      <w:proofErr w:type="spellStart"/>
      <w:proofErr w:type="gramStart"/>
      <w:r>
        <w:rPr>
          <w:rFonts w:ascii="微软雅黑" w:eastAsia="微软雅黑" w:hAnsi="微软雅黑" w:cs="微软雅黑"/>
        </w:rPr>
        <w:t>RowPrimaryKey</w:t>
      </w:r>
      <w:proofErr w:type="spellEnd"/>
      <w:r>
        <w:rPr>
          <w:rFonts w:ascii="微软雅黑" w:eastAsia="微软雅黑" w:hAnsi="微软雅黑" w:cs="微软雅黑"/>
        </w:rPr>
        <w:t>(</w:t>
      </w:r>
      <w:proofErr w:type="gramEnd"/>
      <w:r>
        <w:rPr>
          <w:rFonts w:ascii="微软雅黑" w:eastAsia="微软雅黑" w:hAnsi="微软雅黑" w:cs="微软雅黑"/>
        </w:rPr>
        <w:t xml:space="preserve">); primaryKeys.addPrimaryKeyColumn(COLUMN_GID_NAME,PrimaryKeyValue.fromLong primaryKeys.addPrimaryKeyColumn(COLUMN_UID_NAME,PrimaryKeyValue.fromLong </w:t>
      </w:r>
      <w:proofErr w:type="spellStart"/>
      <w:r>
        <w:rPr>
          <w:rFonts w:ascii="微软雅黑" w:eastAsia="微软雅黑" w:hAnsi="微软雅黑" w:cs="微软雅黑"/>
        </w:rPr>
        <w:t>criteria.setPrimaryKey</w:t>
      </w:r>
      <w:proofErr w:type="spellEnd"/>
      <w:r>
        <w:rPr>
          <w:rFonts w:ascii="微软雅黑" w:eastAsia="微软雅黑" w:hAnsi="微软雅黑" w:cs="微软雅黑"/>
        </w:rPr>
        <w:t>(</w:t>
      </w:r>
      <w:proofErr w:type="spellStart"/>
      <w:r>
        <w:rPr>
          <w:rFonts w:ascii="微软雅黑" w:eastAsia="微软雅黑" w:hAnsi="微软雅黑" w:cs="微软雅黑"/>
        </w:rPr>
        <w:t>primaryKeys</w:t>
      </w:r>
      <w:proofErr w:type="spellEnd"/>
      <w:r>
        <w:rPr>
          <w:rFonts w:ascii="微软雅黑" w:eastAsia="微软雅黑" w:hAnsi="微软雅黑" w:cs="微软雅黑"/>
        </w:rPr>
        <w:t xml:space="preserve">); </w:t>
      </w:r>
      <w:proofErr w:type="spellStart"/>
      <w:r>
        <w:rPr>
          <w:rFonts w:ascii="微软雅黑" w:eastAsia="微软雅黑" w:hAnsi="微软雅黑" w:cs="微软雅黑"/>
        </w:rPr>
        <w:t>criteria.addColumnsToGet</w:t>
      </w:r>
      <w:proofErr w:type="spellEnd"/>
      <w:r>
        <w:rPr>
          <w:rFonts w:ascii="微软雅黑" w:eastAsia="微软雅黑" w:hAnsi="微软雅黑" w:cs="微软雅黑"/>
        </w:rPr>
        <w:t>(new String[] {</w:t>
      </w:r>
    </w:p>
    <w:p w14:paraId="070C8473" w14:textId="77777777" w:rsidR="00C97CE8" w:rsidRDefault="007C2E36" w:rsidP="00A031EB">
      <w:pPr>
        <w:spacing w:after="58" w:line="255" w:lineRule="auto"/>
        <w:ind w:left="475" w:right="58" w:firstLineChars="200" w:firstLine="480"/>
      </w:pPr>
      <w:r>
        <w:rPr>
          <w:rFonts w:ascii="微软雅黑" w:eastAsia="微软雅黑" w:hAnsi="微软雅黑" w:cs="微软雅黑"/>
        </w:rPr>
        <w:t>COLUMN_LOC_NAME,</w:t>
      </w:r>
    </w:p>
    <w:p w14:paraId="0641DCF7" w14:textId="77777777" w:rsidR="00C97CE8" w:rsidRDefault="007C2E36" w:rsidP="00A031EB">
      <w:pPr>
        <w:spacing w:after="58" w:line="255" w:lineRule="auto"/>
        <w:ind w:left="475" w:right="58" w:firstLineChars="200" w:firstLine="480"/>
      </w:pPr>
      <w:r>
        <w:rPr>
          <w:rFonts w:ascii="微软雅黑" w:eastAsia="微软雅黑" w:hAnsi="微软雅黑" w:cs="微软雅黑"/>
        </w:rPr>
        <w:t>COLUMN_TEMP_NAME,</w:t>
      </w:r>
    </w:p>
    <w:p w14:paraId="27C69126"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
    <w:p w14:paraId="07BB3919" w14:textId="77777777" w:rsidR="00C97CE8" w:rsidRDefault="007C2E36" w:rsidP="00A031EB">
      <w:pPr>
        <w:spacing w:after="0" w:line="305" w:lineRule="auto"/>
        <w:ind w:left="475" w:right="513" w:firstLineChars="200" w:firstLine="480"/>
      </w:pPr>
      <w:proofErr w:type="spellStart"/>
      <w:r>
        <w:rPr>
          <w:rFonts w:ascii="微软雅黑" w:eastAsia="微软雅黑" w:hAnsi="微软雅黑" w:cs="微软雅黑"/>
        </w:rPr>
        <w:t>GetRowRequest</w:t>
      </w:r>
      <w:proofErr w:type="spellEnd"/>
      <w:r>
        <w:rPr>
          <w:rFonts w:ascii="微软雅黑" w:eastAsia="微软雅黑" w:hAnsi="微软雅黑" w:cs="微软雅黑"/>
        </w:rPr>
        <w:t xml:space="preserve"> request=new </w:t>
      </w:r>
      <w:proofErr w:type="spellStart"/>
      <w:proofErr w:type="gramStart"/>
      <w:r>
        <w:rPr>
          <w:rFonts w:ascii="微软雅黑" w:eastAsia="微软雅黑" w:hAnsi="微软雅黑" w:cs="微软雅黑"/>
        </w:rPr>
        <w:t>GetRowRequest</w:t>
      </w:r>
      <w:proofErr w:type="spellEnd"/>
      <w:r>
        <w:rPr>
          <w:rFonts w:ascii="微软雅黑" w:eastAsia="微软雅黑" w:hAnsi="微软雅黑" w:cs="微软雅黑"/>
        </w:rPr>
        <w:t>(</w:t>
      </w:r>
      <w:proofErr w:type="gramEnd"/>
      <w:r>
        <w:rPr>
          <w:rFonts w:ascii="微软雅黑" w:eastAsia="微软雅黑" w:hAnsi="微软雅黑" w:cs="微软雅黑"/>
        </w:rPr>
        <w:t xml:space="preserve">); </w:t>
      </w:r>
      <w:proofErr w:type="spellStart"/>
      <w:r>
        <w:rPr>
          <w:rFonts w:ascii="微软雅黑" w:eastAsia="微软雅黑" w:hAnsi="微软雅黑" w:cs="微软雅黑"/>
        </w:rPr>
        <w:t>request.setRowQueryCriteria</w:t>
      </w:r>
      <w:proofErr w:type="spellEnd"/>
      <w:r>
        <w:rPr>
          <w:rFonts w:ascii="微软雅黑" w:eastAsia="微软雅黑" w:hAnsi="微软雅黑" w:cs="微软雅黑"/>
        </w:rPr>
        <w:t>(criteria);</w:t>
      </w:r>
    </w:p>
    <w:p w14:paraId="348A22D7"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GetRowResult</w:t>
      </w:r>
      <w:proofErr w:type="spellEnd"/>
      <w:r>
        <w:rPr>
          <w:rFonts w:ascii="微软雅黑" w:eastAsia="微软雅黑" w:hAnsi="微软雅黑" w:cs="微软雅黑"/>
        </w:rPr>
        <w:t xml:space="preserve"> result=</w:t>
      </w:r>
      <w:proofErr w:type="spellStart"/>
      <w:proofErr w:type="gramStart"/>
      <w:r>
        <w:rPr>
          <w:rFonts w:ascii="微软雅黑" w:eastAsia="微软雅黑" w:hAnsi="微软雅黑" w:cs="微软雅黑"/>
        </w:rPr>
        <w:t>client.getTableRow</w:t>
      </w:r>
      <w:proofErr w:type="spellEnd"/>
      <w:proofErr w:type="gramEnd"/>
      <w:r>
        <w:rPr>
          <w:rFonts w:ascii="微软雅黑" w:eastAsia="微软雅黑" w:hAnsi="微软雅黑" w:cs="微软雅黑"/>
        </w:rPr>
        <w:t>(request);</w:t>
      </w:r>
    </w:p>
    <w:p w14:paraId="326752C5" w14:textId="77777777" w:rsidR="00C97CE8" w:rsidRDefault="007C2E36" w:rsidP="00A031EB">
      <w:pPr>
        <w:spacing w:after="94" w:line="255" w:lineRule="auto"/>
        <w:ind w:left="475" w:right="58" w:firstLineChars="200" w:firstLine="480"/>
      </w:pPr>
      <w:r>
        <w:rPr>
          <w:rFonts w:ascii="微软雅黑" w:eastAsia="微软雅黑" w:hAnsi="微软雅黑" w:cs="微软雅黑"/>
        </w:rPr>
        <w:t>Row row=</w:t>
      </w:r>
      <w:proofErr w:type="spellStart"/>
      <w:proofErr w:type="gramStart"/>
      <w:r>
        <w:rPr>
          <w:rFonts w:ascii="微软雅黑" w:eastAsia="微软雅黑" w:hAnsi="微软雅黑" w:cs="微软雅黑"/>
        </w:rPr>
        <w:t>result.getRow</w:t>
      </w:r>
      <w:proofErr w:type="spellEnd"/>
      <w:proofErr w:type="gramEnd"/>
      <w:r>
        <w:rPr>
          <w:rFonts w:ascii="微软雅黑" w:eastAsia="微软雅黑" w:hAnsi="微软雅黑" w:cs="微软雅黑"/>
        </w:rPr>
        <w:t>();</w:t>
      </w:r>
    </w:p>
    <w:p w14:paraId="40DF200A" w14:textId="77777777" w:rsidR="00C97CE8" w:rsidRDefault="007C2E36" w:rsidP="00A031EB">
      <w:pPr>
        <w:spacing w:after="10" w:line="255" w:lineRule="auto"/>
        <w:ind w:left="475" w:right="58" w:firstLineChars="200" w:firstLine="480"/>
      </w:pPr>
      <w:proofErr w:type="spellStart"/>
      <w:r>
        <w:rPr>
          <w:rFonts w:ascii="微软雅黑" w:eastAsia="微软雅黑" w:hAnsi="微软雅黑" w:cs="微软雅黑"/>
        </w:rPr>
        <w:t>System.out.println</w:t>
      </w:r>
      <w:proofErr w:type="spellEnd"/>
      <w:r>
        <w:t>（</w:t>
      </w:r>
      <w:r>
        <w:rPr>
          <w:rFonts w:ascii="微软雅黑" w:eastAsia="微软雅黑" w:hAnsi="微软雅黑" w:cs="微软雅黑"/>
        </w:rPr>
        <w:t>"location</w:t>
      </w:r>
      <w:r>
        <w:t>信</w:t>
      </w:r>
    </w:p>
    <w:p w14:paraId="4ADCFC9E" w14:textId="77777777" w:rsidR="00C97CE8" w:rsidRDefault="007C2E36" w:rsidP="00A031EB">
      <w:pPr>
        <w:spacing w:after="79" w:line="255" w:lineRule="auto"/>
        <w:ind w:right="58" w:firstLineChars="200" w:firstLine="480"/>
      </w:pPr>
      <w:r>
        <w:t>息：</w:t>
      </w:r>
      <w:r>
        <w:rPr>
          <w:rFonts w:ascii="微软雅黑" w:eastAsia="微软雅黑" w:hAnsi="微软雅黑" w:cs="微软雅黑"/>
        </w:rPr>
        <w:t>"+</w:t>
      </w:r>
      <w:proofErr w:type="spellStart"/>
      <w:r>
        <w:rPr>
          <w:rFonts w:ascii="微软雅黑" w:eastAsia="微软雅黑" w:hAnsi="微软雅黑" w:cs="微软雅黑"/>
        </w:rPr>
        <w:t>row.getColumns</w:t>
      </w:r>
      <w:proofErr w:type="spellEnd"/>
      <w:r>
        <w:t>（）</w:t>
      </w:r>
      <w:r>
        <w:rPr>
          <w:rFonts w:ascii="微软雅黑" w:eastAsia="微软雅黑" w:hAnsi="微软雅黑" w:cs="微软雅黑"/>
        </w:rPr>
        <w:t>.get</w:t>
      </w:r>
      <w:r>
        <w:t>（</w:t>
      </w:r>
      <w:r>
        <w:rPr>
          <w:rFonts w:ascii="微软雅黑" w:eastAsia="微软雅黑" w:hAnsi="微软雅黑" w:cs="微软雅黑"/>
        </w:rPr>
        <w:t>COLUMN_LOC_NAME</w:t>
      </w:r>
      <w:r>
        <w:t>））；</w:t>
      </w:r>
    </w:p>
    <w:p w14:paraId="1AD42333" w14:textId="77777777" w:rsidR="00C97CE8" w:rsidRDefault="007C2E36" w:rsidP="00A031EB">
      <w:pPr>
        <w:spacing w:after="10" w:line="255" w:lineRule="auto"/>
        <w:ind w:left="475" w:right="58" w:firstLineChars="200" w:firstLine="480"/>
      </w:pPr>
      <w:proofErr w:type="spellStart"/>
      <w:r>
        <w:rPr>
          <w:rFonts w:ascii="微软雅黑" w:eastAsia="微软雅黑" w:hAnsi="微软雅黑" w:cs="微软雅黑"/>
        </w:rPr>
        <w:lastRenderedPageBreak/>
        <w:t>System.out.println</w:t>
      </w:r>
      <w:proofErr w:type="spellEnd"/>
      <w:r>
        <w:t>（</w:t>
      </w:r>
      <w:r>
        <w:rPr>
          <w:rFonts w:ascii="微软雅黑" w:eastAsia="微软雅黑" w:hAnsi="微软雅黑" w:cs="微软雅黑"/>
        </w:rPr>
        <w:t>"temperature</w:t>
      </w:r>
      <w:r>
        <w:t>信</w:t>
      </w:r>
    </w:p>
    <w:p w14:paraId="57572149" w14:textId="77777777" w:rsidR="00C97CE8" w:rsidRDefault="007C2E36" w:rsidP="00A031EB">
      <w:pPr>
        <w:spacing w:after="58" w:line="255" w:lineRule="auto"/>
        <w:ind w:right="58" w:firstLineChars="200" w:firstLine="480"/>
      </w:pPr>
      <w:r>
        <w:t>息：</w:t>
      </w:r>
      <w:r>
        <w:rPr>
          <w:rFonts w:ascii="微软雅黑" w:eastAsia="微软雅黑" w:hAnsi="微软雅黑" w:cs="微软雅黑"/>
        </w:rPr>
        <w:t>"+</w:t>
      </w:r>
      <w:proofErr w:type="spellStart"/>
      <w:r>
        <w:rPr>
          <w:rFonts w:ascii="微软雅黑" w:eastAsia="微软雅黑" w:hAnsi="微软雅黑" w:cs="微软雅黑"/>
        </w:rPr>
        <w:t>row.getColumns</w:t>
      </w:r>
      <w:proofErr w:type="spellEnd"/>
      <w:r>
        <w:t>（）</w:t>
      </w:r>
      <w:r>
        <w:rPr>
          <w:rFonts w:ascii="微软雅黑" w:eastAsia="微软雅黑" w:hAnsi="微软雅黑" w:cs="微软雅黑"/>
        </w:rPr>
        <w:t>.get</w:t>
      </w:r>
      <w:r>
        <w:t>（</w:t>
      </w:r>
      <w:r>
        <w:rPr>
          <w:rFonts w:ascii="微软雅黑" w:eastAsia="微软雅黑" w:hAnsi="微软雅黑" w:cs="微软雅黑"/>
        </w:rPr>
        <w:t>COLUMN_TEMP_NAME</w:t>
      </w:r>
      <w:r>
        <w:t>））；</w:t>
      </w:r>
    </w:p>
    <w:p w14:paraId="44A4CB7B" w14:textId="77777777" w:rsidR="00C97CE8" w:rsidRDefault="007C2E36" w:rsidP="00A031EB">
      <w:pPr>
        <w:ind w:left="490" w:right="47" w:firstLineChars="200" w:firstLine="480"/>
      </w:pPr>
      <w:r>
        <w:rPr>
          <w:rFonts w:ascii="微软雅黑" w:eastAsia="微软雅黑" w:hAnsi="微软雅黑" w:cs="微软雅黑"/>
          <w:b/>
        </w:rPr>
        <w:t>3.</w:t>
      </w:r>
      <w:r>
        <w:t>数据安全机制用户数据安全是物联网数据应用的关键。</w:t>
      </w:r>
      <w:proofErr w:type="gramStart"/>
      <w:r>
        <w:t>云创存储</w:t>
      </w:r>
      <w:proofErr w:type="gramEnd"/>
      <w:r>
        <w:t>的物联网大数据平台通过多层次的</w:t>
      </w:r>
    </w:p>
    <w:p w14:paraId="011EFEFC" w14:textId="77777777" w:rsidR="00C97CE8" w:rsidRDefault="007C2E36" w:rsidP="00A031EB">
      <w:pPr>
        <w:ind w:left="-5" w:right="47" w:firstLineChars="200" w:firstLine="480"/>
      </w:pPr>
      <w:r>
        <w:t>安全验证和访问权限限制等措施保护用户数据，防止数据丢失和泄露。</w:t>
      </w:r>
    </w:p>
    <w:p w14:paraId="1D28C019" w14:textId="77777777" w:rsidR="00C97CE8" w:rsidRDefault="007C2E36" w:rsidP="00A031EB">
      <w:pPr>
        <w:spacing w:after="0" w:line="306" w:lineRule="auto"/>
        <w:ind w:left="490" w:right="47" w:firstLineChars="200" w:firstLine="480"/>
      </w:pPr>
      <w:r>
        <w:rPr>
          <w:rFonts w:ascii="微软雅黑" w:eastAsia="微软雅黑" w:hAnsi="微软雅黑" w:cs="微软雅黑"/>
        </w:rPr>
        <w:t>1</w:t>
      </w:r>
      <w:r>
        <w:t>）访问许可验证面对数据处理服务的请求，物联网大数据平台通过使用</w:t>
      </w:r>
      <w:proofErr w:type="spellStart"/>
      <w:r>
        <w:rPr>
          <w:rFonts w:ascii="微软雅黑" w:eastAsia="微软雅黑" w:hAnsi="微软雅黑" w:cs="微软雅黑"/>
        </w:rPr>
        <w:t>AccessID</w:t>
      </w:r>
      <w:proofErr w:type="spellEnd"/>
      <w:r>
        <w:rPr>
          <w:rFonts w:ascii="微软雅黑" w:eastAsia="微软雅黑" w:hAnsi="微软雅黑" w:cs="微软雅黑"/>
        </w:rPr>
        <w:t>/</w:t>
      </w:r>
      <w:proofErr w:type="spellStart"/>
      <w:r>
        <w:rPr>
          <w:rFonts w:ascii="微软雅黑" w:eastAsia="微软雅黑" w:hAnsi="微软雅黑" w:cs="微软雅黑"/>
        </w:rPr>
        <w:t>AccessKey</w:t>
      </w:r>
      <w:proofErr w:type="spellEnd"/>
      <w:r>
        <w:t>对称加密</w:t>
      </w:r>
    </w:p>
    <w:p w14:paraId="3F5E3B8D" w14:textId="77777777" w:rsidR="00C97CE8" w:rsidRDefault="007C2E36" w:rsidP="00A031EB">
      <w:pPr>
        <w:ind w:left="-5" w:right="47" w:firstLineChars="200" w:firstLine="480"/>
      </w:pPr>
      <w:r>
        <w:t>的方法来验证发送请求的用户身份。</w:t>
      </w:r>
      <w:proofErr w:type="spellStart"/>
      <w:r>
        <w:rPr>
          <w:rFonts w:ascii="微软雅黑" w:eastAsia="微软雅黑" w:hAnsi="微软雅黑" w:cs="微软雅黑"/>
        </w:rPr>
        <w:t>AccessID</w:t>
      </w:r>
      <w:proofErr w:type="spellEnd"/>
      <w:r>
        <w:t>用于标示用户，</w:t>
      </w:r>
      <w:proofErr w:type="spellStart"/>
      <w:r>
        <w:rPr>
          <w:rFonts w:ascii="微软雅黑" w:eastAsia="微软雅黑" w:hAnsi="微软雅黑" w:cs="微软雅黑"/>
        </w:rPr>
        <w:t>AccessKey</w:t>
      </w:r>
      <w:proofErr w:type="spellEnd"/>
      <w:r>
        <w:t xml:space="preserve">是用户用于加密签名字符串和大数据平台用来验证签名字符串的密钥。平台根据对称验证结果决定接受或拒绝服务请求。 </w:t>
      </w:r>
      <w:r>
        <w:rPr>
          <w:rFonts w:ascii="微软雅黑" w:eastAsia="微软雅黑" w:hAnsi="微软雅黑" w:cs="微软雅黑"/>
        </w:rPr>
        <w:t>2</w:t>
      </w:r>
      <w:r>
        <w:t>）用户数据分离大数据平台对用户数据的</w:t>
      </w:r>
      <w:proofErr w:type="gramStart"/>
      <w:r>
        <w:t>建表操作</w:t>
      </w:r>
      <w:proofErr w:type="gramEnd"/>
      <w:r>
        <w:t>采用用户名</w:t>
      </w:r>
      <w:r>
        <w:rPr>
          <w:rFonts w:ascii="微软雅黑" w:eastAsia="微软雅黑" w:hAnsi="微软雅黑" w:cs="微软雅黑"/>
        </w:rPr>
        <w:t>+</w:t>
      </w:r>
      <w:r>
        <w:t>实例名</w:t>
      </w:r>
      <w:r>
        <w:rPr>
          <w:rFonts w:ascii="微软雅黑" w:eastAsia="微软雅黑" w:hAnsi="微软雅黑" w:cs="微软雅黑"/>
        </w:rPr>
        <w:t>+</w:t>
      </w:r>
      <w:r>
        <w:t>表名的方式，在数据访问时如果表名中的用户名和发送请求的用户名不匹配，服务请求会被拒绝，通过这种方式保证用户只能对自己用户名下的数据资源进行读取和操作。</w:t>
      </w:r>
    </w:p>
    <w:p w14:paraId="1D1F659B" w14:textId="77777777" w:rsidR="00C97CE8" w:rsidRDefault="007C2E36" w:rsidP="00A031EB">
      <w:pPr>
        <w:spacing w:after="98"/>
        <w:ind w:left="490" w:right="47" w:firstLineChars="200" w:firstLine="480"/>
      </w:pPr>
      <w:r>
        <w:rPr>
          <w:rFonts w:ascii="微软雅黑" w:eastAsia="微软雅黑" w:hAnsi="微软雅黑" w:cs="微软雅黑"/>
        </w:rPr>
        <w:t>3</w:t>
      </w:r>
      <w:r>
        <w:t>）攻击防范机制大数据平台内建了基本的攻击监测及防范措施。异常的服务请求如过于频繁或数据参数超大的</w:t>
      </w:r>
      <w:r>
        <w:rPr>
          <w:rFonts w:ascii="微软雅黑" w:eastAsia="微软雅黑" w:hAnsi="微软雅黑" w:cs="微软雅黑"/>
        </w:rPr>
        <w:t>HTTP POST</w:t>
      </w:r>
      <w:r>
        <w:t>请求会导致服务被拒绝。</w:t>
      </w:r>
    </w:p>
    <w:p w14:paraId="5889B124" w14:textId="77777777" w:rsidR="00C97CE8" w:rsidRDefault="007C2E36" w:rsidP="00A031EB">
      <w:pPr>
        <w:ind w:left="490" w:right="47" w:firstLineChars="200" w:firstLine="480"/>
      </w:pPr>
      <w:r>
        <w:rPr>
          <w:rFonts w:ascii="微软雅黑" w:eastAsia="微软雅黑" w:hAnsi="微软雅黑" w:cs="微软雅黑"/>
          <w:b/>
        </w:rPr>
        <w:t>4.</w:t>
      </w:r>
      <w:r>
        <w:t>智能硬件直通接入方案</w:t>
      </w:r>
    </w:p>
    <w:p w14:paraId="355D9702" w14:textId="77777777" w:rsidR="00C97CE8" w:rsidRDefault="007C2E36" w:rsidP="00A031EB">
      <w:pPr>
        <w:ind w:left="-15" w:right="47" w:firstLineChars="200" w:firstLine="480"/>
      </w:pPr>
      <w:r>
        <w:t>用户可以使用</w:t>
      </w:r>
      <w:r>
        <w:rPr>
          <w:rFonts w:ascii="微软雅黑" w:eastAsia="微软雅黑" w:hAnsi="微软雅黑" w:cs="微软雅黑"/>
        </w:rPr>
        <w:t>HTTP</w:t>
      </w:r>
      <w:r>
        <w:t>、</w:t>
      </w:r>
      <w:r>
        <w:rPr>
          <w:rFonts w:ascii="微软雅黑" w:eastAsia="微软雅黑" w:hAnsi="微软雅黑" w:cs="微软雅黑"/>
        </w:rPr>
        <w:t>TCP</w:t>
      </w:r>
      <w:r>
        <w:t>或</w:t>
      </w:r>
      <w:r>
        <w:rPr>
          <w:rFonts w:ascii="微软雅黑" w:eastAsia="微软雅黑" w:hAnsi="微软雅黑" w:cs="微软雅黑"/>
        </w:rPr>
        <w:t>MQTT</w:t>
      </w:r>
      <w:r>
        <w:t>等协议接入智能硬件。物联网智能设备基于常用嵌入式</w:t>
      </w:r>
      <w:r>
        <w:rPr>
          <w:rFonts w:ascii="微软雅黑" w:eastAsia="微软雅黑" w:hAnsi="微软雅黑" w:cs="微软雅黑"/>
        </w:rPr>
        <w:t>MCU</w:t>
      </w:r>
      <w:r>
        <w:t>，如</w:t>
      </w:r>
      <w:r>
        <w:rPr>
          <w:rFonts w:ascii="微软雅黑" w:eastAsia="微软雅黑" w:hAnsi="微软雅黑" w:cs="微软雅黑"/>
        </w:rPr>
        <w:t>ARM</w:t>
      </w:r>
      <w:r>
        <w:t>、</w:t>
      </w:r>
      <w:r>
        <w:rPr>
          <w:rFonts w:ascii="微软雅黑" w:eastAsia="微软雅黑" w:hAnsi="微软雅黑" w:cs="微软雅黑"/>
        </w:rPr>
        <w:t>Intel</w:t>
      </w:r>
      <w:r>
        <w:t>等，可通过</w:t>
      </w:r>
      <w:r>
        <w:rPr>
          <w:rFonts w:ascii="微软雅黑" w:eastAsia="微软雅黑" w:hAnsi="微软雅黑" w:cs="微软雅黑"/>
        </w:rPr>
        <w:t>SPI/RS485/RS232/I2C</w:t>
      </w:r>
      <w:r>
        <w:t>等接口外接各种传感器。物联网智能设备搭载的标准</w:t>
      </w:r>
      <w:r>
        <w:rPr>
          <w:rFonts w:ascii="微软雅黑" w:eastAsia="微软雅黑" w:hAnsi="微软雅黑" w:cs="微软雅黑"/>
        </w:rPr>
        <w:t>Linux</w:t>
      </w:r>
      <w:r>
        <w:t>、</w:t>
      </w:r>
      <w:proofErr w:type="spellStart"/>
      <w:r>
        <w:rPr>
          <w:rFonts w:ascii="微软雅黑" w:eastAsia="微软雅黑" w:hAnsi="微软雅黑" w:cs="微软雅黑"/>
        </w:rPr>
        <w:t>mbed</w:t>
      </w:r>
      <w:proofErr w:type="spellEnd"/>
      <w:r>
        <w:rPr>
          <w:rFonts w:ascii="微软雅黑" w:eastAsia="微软雅黑" w:hAnsi="微软雅黑" w:cs="微软雅黑"/>
        </w:rPr>
        <w:t xml:space="preserve"> </w:t>
      </w:r>
      <w:r>
        <w:rPr>
          <w:rFonts w:ascii="微软雅黑" w:eastAsia="微软雅黑" w:hAnsi="微软雅黑" w:cs="微软雅黑"/>
        </w:rPr>
        <w:tab/>
        <w:t>OS</w:t>
      </w:r>
      <w:r>
        <w:t>等操作系统均支持</w:t>
      </w:r>
      <w:proofErr w:type="spellStart"/>
      <w:r>
        <w:rPr>
          <w:rFonts w:ascii="微软雅黑" w:eastAsia="微软雅黑" w:hAnsi="微软雅黑" w:cs="微软雅黑"/>
        </w:rPr>
        <w:t>CoAP</w:t>
      </w:r>
      <w:proofErr w:type="spellEnd"/>
      <w:r>
        <w:t>、</w:t>
      </w:r>
      <w:r>
        <w:rPr>
          <w:rFonts w:ascii="微软雅黑" w:eastAsia="微软雅黑" w:hAnsi="微软雅黑" w:cs="微软雅黑"/>
        </w:rPr>
        <w:t>HTTP</w:t>
      </w:r>
      <w:r>
        <w:t>、</w:t>
      </w:r>
      <w:r>
        <w:rPr>
          <w:rFonts w:ascii="微软雅黑" w:eastAsia="微软雅黑" w:hAnsi="微软雅黑" w:cs="微软雅黑"/>
        </w:rPr>
        <w:t>MQTT</w:t>
      </w:r>
      <w:r>
        <w:t xml:space="preserve">、 </w:t>
      </w:r>
      <w:r>
        <w:rPr>
          <w:rFonts w:ascii="微软雅黑" w:eastAsia="微软雅黑" w:hAnsi="微软雅黑" w:cs="微软雅黑"/>
        </w:rPr>
        <w:t>LWM2M</w:t>
      </w:r>
      <w:r>
        <w:t>等协议，支持多种通信手段，包括</w:t>
      </w:r>
      <w:r>
        <w:rPr>
          <w:rFonts w:ascii="微软雅黑" w:eastAsia="微软雅黑" w:hAnsi="微软雅黑" w:cs="微软雅黑"/>
        </w:rPr>
        <w:t>3G/LTE/Bluetooth Smart/Wi-Fi</w:t>
      </w:r>
      <w:r>
        <w:t>及</w:t>
      </w:r>
      <w:r>
        <w:rPr>
          <w:rFonts w:ascii="微软雅黑" w:eastAsia="微软雅黑" w:hAnsi="微软雅黑" w:cs="微软雅黑"/>
        </w:rPr>
        <w:t>6toWPAN</w:t>
      </w:r>
      <w:r>
        <w:t>。智能设备通过无线网络将数据可靠传输到平台服务器，为用户提供一个涵盖数据采集、可靠传输、大数据存储和处理的完整解决方案。</w:t>
      </w:r>
    </w:p>
    <w:p w14:paraId="6276F4E7" w14:textId="77777777" w:rsidR="00C97CE8" w:rsidRDefault="007C2E36" w:rsidP="00A031EB">
      <w:pPr>
        <w:ind w:left="490" w:right="47" w:firstLineChars="200" w:firstLine="480"/>
      </w:pPr>
      <w:r>
        <w:rPr>
          <w:rFonts w:ascii="微软雅黑" w:eastAsia="微软雅黑" w:hAnsi="微软雅黑" w:cs="微软雅黑"/>
          <w:b/>
        </w:rPr>
        <w:t>5.</w:t>
      </w:r>
      <w:r>
        <w:t>规模和性能</w:t>
      </w:r>
    </w:p>
    <w:p w14:paraId="089E1F35" w14:textId="77777777" w:rsidR="00C97CE8" w:rsidRDefault="007C2E36" w:rsidP="00A031EB">
      <w:pPr>
        <w:ind w:left="-15" w:right="47" w:firstLineChars="200" w:firstLine="480"/>
      </w:pPr>
      <w:r>
        <w:t>万物云充分利用现有</w:t>
      </w:r>
      <w:proofErr w:type="spellStart"/>
      <w:r>
        <w:rPr>
          <w:rFonts w:ascii="微软雅黑" w:eastAsia="微软雅黑" w:hAnsi="微软雅黑" w:cs="微软雅黑"/>
        </w:rPr>
        <w:t>DataCube</w:t>
      </w:r>
      <w:proofErr w:type="spellEnd"/>
      <w:r>
        <w:t>产品所提供的安全、可靠、高效的</w:t>
      </w:r>
      <w:proofErr w:type="gramStart"/>
      <w:r>
        <w:t>各项云计算</w:t>
      </w:r>
      <w:proofErr w:type="gramEnd"/>
      <w:r>
        <w:t>基础服务，确保平台</w:t>
      </w:r>
      <w:proofErr w:type="gramStart"/>
      <w:r>
        <w:t>能够向物联网</w:t>
      </w:r>
      <w:proofErr w:type="gramEnd"/>
      <w:r>
        <w:t>应用提供卓越的数据存储性能。数据立方存储系统支持弹性扩展，用户无须担心存储空间不足。分布式存储系统中各存储节点副本数据实时同步，读写性能不会因数据量增加而受影响。现有平台提供毫秒级单行数据读</w:t>
      </w:r>
      <w:r>
        <w:rPr>
          <w:rFonts w:ascii="微软雅黑" w:eastAsia="微软雅黑" w:hAnsi="微软雅黑" w:cs="微软雅黑"/>
        </w:rPr>
        <w:t>/</w:t>
      </w:r>
      <w:r>
        <w:t>写延迟，数据入库可在每秒十万条以上量级，查询在百万</w:t>
      </w:r>
      <w:r>
        <w:rPr>
          <w:rFonts w:ascii="微软雅黑" w:eastAsia="微软雅黑" w:hAnsi="微软雅黑" w:cs="微软雅黑"/>
        </w:rPr>
        <w:t>QPS</w:t>
      </w:r>
      <w:r>
        <w:t>级别。</w:t>
      </w:r>
    </w:p>
    <w:p w14:paraId="351FED33" w14:textId="77777777" w:rsidR="00C97CE8" w:rsidRDefault="007C2E36" w:rsidP="00A031EB">
      <w:pPr>
        <w:spacing w:after="234"/>
        <w:ind w:left="-15" w:right="47" w:firstLineChars="200" w:firstLine="480"/>
      </w:pPr>
      <w:r>
        <w:t>根据物联网应用的特点，物联网大数据平台还提供一系列有针对性的工具，如数据迁移同步、性能监控、辅助调试工具等。</w:t>
      </w:r>
    </w:p>
    <w:p w14:paraId="24DB992B"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11.6.4 </w:t>
      </w:r>
      <w:r>
        <w:t>应用举例</w:t>
      </w:r>
    </w:p>
    <w:p w14:paraId="178FBFB8" w14:textId="77777777" w:rsidR="00C97CE8" w:rsidRDefault="007C2E36" w:rsidP="00A031EB">
      <w:pPr>
        <w:spacing w:after="10"/>
        <w:ind w:left="-15" w:right="47" w:firstLineChars="200" w:firstLine="480"/>
      </w:pPr>
      <w:r>
        <w:lastRenderedPageBreak/>
        <w:t>依托万物云，</w:t>
      </w:r>
      <w:proofErr w:type="gramStart"/>
      <w:r>
        <w:t>云创存储</w:t>
      </w:r>
      <w:proofErr w:type="gramEnd"/>
      <w:r>
        <w:t>研发了</w:t>
      </w:r>
      <w:r>
        <w:rPr>
          <w:rFonts w:ascii="微软雅黑" w:eastAsia="微软雅黑" w:hAnsi="微软雅黑" w:cs="微软雅黑"/>
        </w:rPr>
        <w:t>PM2.5</w:t>
      </w:r>
      <w:r>
        <w:t>云监测平台。该平台突破传统的监测方法，运用创新的设计理念，将环保和云计算技术有机结合。目前已在多个城市大规模部署</w:t>
      </w:r>
      <w:r>
        <w:rPr>
          <w:rFonts w:ascii="微软雅黑" w:eastAsia="微软雅黑" w:hAnsi="微软雅黑" w:cs="微软雅黑"/>
        </w:rPr>
        <w:t>PM2.5</w:t>
      </w:r>
      <w:r>
        <w:t>云监测物联网系统，配合现有的环境监测站点，可准确、及时、全面地反映空气质量现状及发展趋势，为空气质量监测和执法提供技术支撑，为环境管理、污染源控制、环境规划等提供科学依据。该平台已经向公众免费开放，网址：</w:t>
      </w:r>
      <w:r>
        <w:rPr>
          <w:rFonts w:ascii="微软雅黑" w:eastAsia="微软雅黑" w:hAnsi="微软雅黑" w:cs="微软雅黑"/>
        </w:rPr>
        <w:t>http</w:t>
      </w:r>
      <w:r>
        <w:t>：</w:t>
      </w:r>
      <w:r>
        <w:rPr>
          <w:rFonts w:ascii="微软雅黑" w:eastAsia="微软雅黑" w:hAnsi="微软雅黑" w:cs="微软雅黑"/>
        </w:rPr>
        <w:t>//www.mypm25.cn</w:t>
      </w:r>
      <w:r>
        <w:t>，</w:t>
      </w:r>
      <w:r>
        <w:rPr>
          <w:rFonts w:ascii="微软雅黑" w:eastAsia="微软雅黑" w:hAnsi="微软雅黑" w:cs="微软雅黑"/>
        </w:rPr>
        <w:t>“</w:t>
      </w:r>
      <w:r>
        <w:t>我的</w:t>
      </w:r>
    </w:p>
    <w:p w14:paraId="00BAB90F" w14:textId="77777777" w:rsidR="00C97CE8" w:rsidRDefault="007C2E36" w:rsidP="00A031EB">
      <w:pPr>
        <w:ind w:left="-5" w:right="47" w:firstLineChars="200" w:firstLine="480"/>
      </w:pPr>
      <w:r>
        <w:rPr>
          <w:rFonts w:ascii="微软雅黑" w:eastAsia="微软雅黑" w:hAnsi="微软雅黑" w:cs="微软雅黑"/>
        </w:rPr>
        <w:t>PM2.5</w:t>
      </w:r>
      <w:proofErr w:type="gramStart"/>
      <w:r>
        <w:rPr>
          <w:rFonts w:ascii="微软雅黑" w:eastAsia="微软雅黑" w:hAnsi="微软雅黑" w:cs="微软雅黑"/>
        </w:rPr>
        <w:t>”</w:t>
      </w:r>
      <w:proofErr w:type="gramEnd"/>
      <w:r>
        <w:rPr>
          <w:rFonts w:ascii="微软雅黑" w:eastAsia="微软雅黑" w:hAnsi="微软雅黑" w:cs="微软雅黑"/>
        </w:rPr>
        <w:t>App</w:t>
      </w:r>
      <w:r>
        <w:t>可以</w:t>
      </w:r>
      <w:proofErr w:type="gramStart"/>
      <w:r>
        <w:t>从安卓和</w:t>
      </w:r>
      <w:proofErr w:type="gramEnd"/>
      <w:r>
        <w:t>苹果应用分发平台下载。如图</w:t>
      </w:r>
      <w:r>
        <w:rPr>
          <w:rFonts w:ascii="微软雅黑" w:eastAsia="微软雅黑" w:hAnsi="微软雅黑" w:cs="微软雅黑"/>
        </w:rPr>
        <w:t>11-36</w:t>
      </w:r>
      <w:r>
        <w:t>和图</w:t>
      </w:r>
      <w:r>
        <w:rPr>
          <w:rFonts w:ascii="微软雅黑" w:eastAsia="微软雅黑" w:hAnsi="微软雅黑" w:cs="微软雅黑"/>
        </w:rPr>
        <w:t>11-37</w:t>
      </w:r>
      <w:r>
        <w:t>所示。</w:t>
      </w:r>
    </w:p>
    <w:p w14:paraId="165A254E" w14:textId="77777777" w:rsidR="00C97CE8" w:rsidRDefault="007C2E36" w:rsidP="00A031EB">
      <w:pPr>
        <w:spacing w:after="117" w:line="259" w:lineRule="auto"/>
        <w:ind w:left="96" w:firstLineChars="200" w:firstLine="480"/>
      </w:pPr>
      <w:r>
        <w:rPr>
          <w:noProof/>
        </w:rPr>
        <w:drawing>
          <wp:inline distT="0" distB="0" distL="0" distR="0" wp14:anchorId="773B23D8" wp14:editId="32DAFE98">
            <wp:extent cx="5821681" cy="3535680"/>
            <wp:effectExtent l="0" t="0" r="0" b="0"/>
            <wp:docPr id="47375" name="Picture 47375"/>
            <wp:cNvGraphicFramePr/>
            <a:graphic xmlns:a="http://schemas.openxmlformats.org/drawingml/2006/main">
              <a:graphicData uri="http://schemas.openxmlformats.org/drawingml/2006/picture">
                <pic:pic xmlns:pic="http://schemas.openxmlformats.org/drawingml/2006/picture">
                  <pic:nvPicPr>
                    <pic:cNvPr id="47375" name="Picture 47375"/>
                    <pic:cNvPicPr/>
                  </pic:nvPicPr>
                  <pic:blipFill>
                    <a:blip r:embed="rId466"/>
                    <a:stretch>
                      <a:fillRect/>
                    </a:stretch>
                  </pic:blipFill>
                  <pic:spPr>
                    <a:xfrm>
                      <a:off x="0" y="0"/>
                      <a:ext cx="5821681" cy="3535680"/>
                    </a:xfrm>
                    <a:prstGeom prst="rect">
                      <a:avLst/>
                    </a:prstGeom>
                  </pic:spPr>
                </pic:pic>
              </a:graphicData>
            </a:graphic>
          </wp:inline>
        </w:drawing>
      </w:r>
    </w:p>
    <w:p w14:paraId="1B55E54D" w14:textId="77777777" w:rsidR="00C97CE8" w:rsidRDefault="007C2E36" w:rsidP="00A031EB">
      <w:pPr>
        <w:spacing w:after="0" w:line="259" w:lineRule="auto"/>
        <w:ind w:left="3256" w:right="1397" w:firstLineChars="200" w:firstLine="440"/>
      </w:pPr>
      <w:r>
        <w:rPr>
          <w:color w:val="A25400"/>
          <w:sz w:val="22"/>
        </w:rPr>
        <w:t>图</w:t>
      </w:r>
      <w:r>
        <w:rPr>
          <w:rFonts w:ascii="微软雅黑" w:eastAsia="微软雅黑" w:hAnsi="微软雅黑" w:cs="微软雅黑"/>
          <w:color w:val="A25400"/>
          <w:sz w:val="22"/>
        </w:rPr>
        <w:t>11-36 PM2.5</w:t>
      </w:r>
      <w:r>
        <w:rPr>
          <w:color w:val="A25400"/>
          <w:sz w:val="22"/>
        </w:rPr>
        <w:t>云监测平台界面</w:t>
      </w:r>
    </w:p>
    <w:p w14:paraId="494A7049" w14:textId="77777777" w:rsidR="00C97CE8" w:rsidRDefault="007C2E36" w:rsidP="00A031EB">
      <w:pPr>
        <w:spacing w:after="124" w:line="259" w:lineRule="auto"/>
        <w:ind w:left="276" w:firstLineChars="200" w:firstLine="480"/>
      </w:pPr>
      <w:r>
        <w:rPr>
          <w:noProof/>
        </w:rPr>
        <w:lastRenderedPageBreak/>
        <w:drawing>
          <wp:inline distT="0" distB="0" distL="0" distR="0" wp14:anchorId="1665E111" wp14:editId="5D780677">
            <wp:extent cx="5593081" cy="3596640"/>
            <wp:effectExtent l="0" t="0" r="0" b="0"/>
            <wp:docPr id="47380" name="Picture 47380"/>
            <wp:cNvGraphicFramePr/>
            <a:graphic xmlns:a="http://schemas.openxmlformats.org/drawingml/2006/main">
              <a:graphicData uri="http://schemas.openxmlformats.org/drawingml/2006/picture">
                <pic:pic xmlns:pic="http://schemas.openxmlformats.org/drawingml/2006/picture">
                  <pic:nvPicPr>
                    <pic:cNvPr id="47380" name="Picture 47380"/>
                    <pic:cNvPicPr/>
                  </pic:nvPicPr>
                  <pic:blipFill>
                    <a:blip r:embed="rId467"/>
                    <a:stretch>
                      <a:fillRect/>
                    </a:stretch>
                  </pic:blipFill>
                  <pic:spPr>
                    <a:xfrm>
                      <a:off x="0" y="0"/>
                      <a:ext cx="5593081" cy="3596640"/>
                    </a:xfrm>
                    <a:prstGeom prst="rect">
                      <a:avLst/>
                    </a:prstGeom>
                  </pic:spPr>
                </pic:pic>
              </a:graphicData>
            </a:graphic>
          </wp:inline>
        </w:drawing>
      </w:r>
    </w:p>
    <w:p w14:paraId="47C27048" w14:textId="77777777" w:rsidR="00C97CE8" w:rsidRDefault="007C2E36" w:rsidP="00A031EB">
      <w:pPr>
        <w:spacing w:after="39" w:line="259" w:lineRule="auto"/>
        <w:ind w:left="3298" w:right="1397" w:firstLineChars="200" w:firstLine="440"/>
      </w:pPr>
      <w:r>
        <w:rPr>
          <w:color w:val="A25400"/>
          <w:sz w:val="22"/>
        </w:rPr>
        <w:t>图</w:t>
      </w:r>
      <w:r>
        <w:rPr>
          <w:rFonts w:ascii="微软雅黑" w:eastAsia="微软雅黑" w:hAnsi="微软雅黑" w:cs="微软雅黑"/>
          <w:color w:val="A25400"/>
          <w:sz w:val="22"/>
        </w:rPr>
        <w:t>11-37 “</w:t>
      </w:r>
      <w:r>
        <w:rPr>
          <w:color w:val="A25400"/>
          <w:sz w:val="22"/>
        </w:rPr>
        <w:t>我的</w:t>
      </w:r>
      <w:r>
        <w:rPr>
          <w:rFonts w:ascii="微软雅黑" w:eastAsia="微软雅黑" w:hAnsi="微软雅黑" w:cs="微软雅黑"/>
          <w:color w:val="A25400"/>
          <w:sz w:val="22"/>
        </w:rPr>
        <w:t>PM2.5”App</w:t>
      </w:r>
      <w:r>
        <w:rPr>
          <w:color w:val="A25400"/>
          <w:sz w:val="22"/>
        </w:rPr>
        <w:t>界面</w:t>
      </w:r>
    </w:p>
    <w:p w14:paraId="095A4E87" w14:textId="77777777" w:rsidR="00C97CE8" w:rsidRDefault="007C2E36" w:rsidP="00A031EB">
      <w:pPr>
        <w:pStyle w:val="3"/>
        <w:ind w:left="542" w:firstLineChars="200" w:firstLine="600"/>
        <w:jc w:val="left"/>
      </w:pPr>
      <w:bookmarkStart w:id="135" w:name="_Toc8137693"/>
      <w:r>
        <w:t>习题</w:t>
      </w:r>
      <w:bookmarkEnd w:id="135"/>
    </w:p>
    <w:p w14:paraId="688358BF" w14:textId="77777777" w:rsidR="00C97CE8" w:rsidRDefault="007C2E36" w:rsidP="00A031EB">
      <w:pPr>
        <w:ind w:left="-15" w:right="47" w:firstLineChars="200" w:firstLine="480"/>
      </w:pPr>
      <w:r>
        <w:rPr>
          <w:rFonts w:ascii="微软雅黑" w:eastAsia="微软雅黑" w:hAnsi="微软雅黑" w:cs="微软雅黑"/>
        </w:rPr>
        <w:t>1.</w:t>
      </w:r>
      <w:r>
        <w:t>查阅资料，</w:t>
      </w:r>
      <w:proofErr w:type="gramStart"/>
      <w:r>
        <w:t>比较淘宝</w:t>
      </w:r>
      <w:proofErr w:type="gramEnd"/>
      <w:r>
        <w:rPr>
          <w:rFonts w:ascii="微软雅黑" w:eastAsia="微软雅黑" w:hAnsi="微软雅黑" w:cs="微软雅黑"/>
        </w:rPr>
        <w:t>TFS</w:t>
      </w:r>
      <w:r>
        <w:t>分布式文件系统、</w:t>
      </w:r>
      <w:proofErr w:type="spellStart"/>
      <w:r>
        <w:rPr>
          <w:rFonts w:ascii="微软雅黑" w:eastAsia="微软雅黑" w:hAnsi="微软雅黑" w:cs="微软雅黑"/>
        </w:rPr>
        <w:t>cStor</w:t>
      </w:r>
      <w:proofErr w:type="spellEnd"/>
      <w:r>
        <w:t>分布式文件系统与阿里云分布式文件系统有何异同？</w:t>
      </w:r>
    </w:p>
    <w:p w14:paraId="11F09113" w14:textId="77777777" w:rsidR="00C97CE8" w:rsidRDefault="007C2E36" w:rsidP="00A031EB">
      <w:pPr>
        <w:spacing w:after="60" w:line="250" w:lineRule="auto"/>
        <w:ind w:left="428" w:right="422" w:firstLineChars="200" w:firstLine="480"/>
      </w:pPr>
      <w:r>
        <w:rPr>
          <w:rFonts w:ascii="微软雅黑" w:eastAsia="微软雅黑" w:hAnsi="微软雅黑" w:cs="微软雅黑"/>
        </w:rPr>
        <w:t>2.</w:t>
      </w:r>
      <w:r>
        <w:t>比较分布式数据库</w:t>
      </w:r>
      <w:proofErr w:type="spellStart"/>
      <w:r>
        <w:rPr>
          <w:rFonts w:ascii="微软雅黑" w:eastAsia="微软雅黑" w:hAnsi="微软雅黑" w:cs="微软雅黑"/>
        </w:rPr>
        <w:t>OceanBase</w:t>
      </w:r>
      <w:proofErr w:type="spellEnd"/>
      <w:r>
        <w:t>、数据立方</w:t>
      </w:r>
      <w:proofErr w:type="spellStart"/>
      <w:r>
        <w:rPr>
          <w:rFonts w:ascii="微软雅黑" w:eastAsia="微软雅黑" w:hAnsi="微软雅黑" w:cs="微软雅黑"/>
        </w:rPr>
        <w:t>DataCube</w:t>
      </w:r>
      <w:proofErr w:type="spellEnd"/>
      <w:r>
        <w:t>与传统关系数据库有何异同？</w:t>
      </w:r>
    </w:p>
    <w:p w14:paraId="54FA38C7" w14:textId="77777777" w:rsidR="00C97CE8" w:rsidRDefault="007C2E36" w:rsidP="00A031EB">
      <w:pPr>
        <w:ind w:left="-15" w:right="47" w:firstLineChars="200" w:firstLine="480"/>
      </w:pPr>
      <w:r>
        <w:rPr>
          <w:rFonts w:ascii="微软雅黑" w:eastAsia="微软雅黑" w:hAnsi="微软雅黑" w:cs="微软雅黑"/>
        </w:rPr>
        <w:t>3.</w:t>
      </w:r>
      <w:r>
        <w:t>列举一个阿里云服务器</w:t>
      </w:r>
      <w:r>
        <w:rPr>
          <w:rFonts w:ascii="微软雅黑" w:eastAsia="微软雅黑" w:hAnsi="微软雅黑" w:cs="微软雅黑"/>
        </w:rPr>
        <w:t>ECS</w:t>
      </w:r>
      <w:r>
        <w:t>的使用场景，与传统服务器相比，使用云服务器的优势在哪里？</w:t>
      </w:r>
    </w:p>
    <w:p w14:paraId="1E6110F2" w14:textId="77777777" w:rsidR="00C97CE8" w:rsidRDefault="007C2E36" w:rsidP="00A031EB">
      <w:pPr>
        <w:ind w:left="490" w:right="47" w:firstLineChars="200" w:firstLine="480"/>
      </w:pPr>
      <w:r>
        <w:rPr>
          <w:rFonts w:ascii="微软雅黑" w:eastAsia="微软雅黑" w:hAnsi="微软雅黑" w:cs="微软雅黑"/>
        </w:rPr>
        <w:t>4.</w:t>
      </w:r>
      <w:r>
        <w:t>查阅资料，列举其他商业</w:t>
      </w:r>
      <w:proofErr w:type="gramStart"/>
      <w:r>
        <w:t>云计算</w:t>
      </w:r>
      <w:proofErr w:type="gramEnd"/>
      <w:r>
        <w:t>解决方案的应用场景。</w:t>
      </w:r>
    </w:p>
    <w:p w14:paraId="0CD3E7EA" w14:textId="77777777" w:rsidR="00C97CE8" w:rsidRDefault="007C2E36" w:rsidP="00A031EB">
      <w:pPr>
        <w:ind w:left="490" w:right="47" w:firstLineChars="200" w:firstLine="480"/>
      </w:pPr>
      <w:r>
        <w:rPr>
          <w:rFonts w:ascii="微软雅黑" w:eastAsia="微软雅黑" w:hAnsi="微软雅黑" w:cs="微软雅黑"/>
        </w:rPr>
        <w:t>5.</w:t>
      </w:r>
      <w:r>
        <w:t>简述云计算技术发展概况。</w:t>
      </w:r>
      <w:r>
        <w:br w:type="page"/>
      </w:r>
    </w:p>
    <w:p w14:paraId="3874A0E0" w14:textId="77777777" w:rsidR="00C97CE8" w:rsidRDefault="007C2E36" w:rsidP="00A031EB">
      <w:pPr>
        <w:pStyle w:val="3"/>
        <w:ind w:left="542" w:firstLineChars="200" w:firstLine="600"/>
        <w:jc w:val="left"/>
      </w:pPr>
      <w:bookmarkStart w:id="136" w:name="_Toc8137694"/>
      <w:r>
        <w:lastRenderedPageBreak/>
        <w:t>参考文献</w:t>
      </w:r>
      <w:bookmarkEnd w:id="136"/>
    </w:p>
    <w:p w14:paraId="6D4C72EF" w14:textId="77777777" w:rsidR="00C97CE8" w:rsidRDefault="007C2E36" w:rsidP="00B55381">
      <w:pPr>
        <w:numPr>
          <w:ilvl w:val="0"/>
          <w:numId w:val="209"/>
        </w:numPr>
        <w:spacing w:after="58" w:line="255" w:lineRule="auto"/>
        <w:ind w:right="58" w:firstLineChars="200" w:firstLine="480"/>
      </w:pPr>
      <w:proofErr w:type="gramStart"/>
      <w:r>
        <w:t>云创存储官网</w:t>
      </w:r>
      <w:proofErr w:type="gramEnd"/>
      <w:r>
        <w:rPr>
          <w:rFonts w:ascii="微软雅黑" w:eastAsia="微软雅黑" w:hAnsi="微软雅黑" w:cs="微软雅黑"/>
        </w:rPr>
        <w:t>.http</w:t>
      </w:r>
      <w:r>
        <w:t>：</w:t>
      </w:r>
      <w:r>
        <w:rPr>
          <w:rFonts w:ascii="微软雅黑" w:eastAsia="微软雅黑" w:hAnsi="微软雅黑" w:cs="微软雅黑"/>
        </w:rPr>
        <w:t>//www.cstor.cn.</w:t>
      </w:r>
    </w:p>
    <w:p w14:paraId="28E2388E" w14:textId="77777777" w:rsidR="00C97CE8" w:rsidRDefault="007C2E36" w:rsidP="00B55381">
      <w:pPr>
        <w:numPr>
          <w:ilvl w:val="0"/>
          <w:numId w:val="209"/>
        </w:numPr>
        <w:spacing w:after="42"/>
        <w:ind w:right="58" w:firstLineChars="200" w:firstLine="480"/>
      </w:pPr>
      <w:r>
        <w:t>飞天开放平台编程指南：阿里云计算的实</w:t>
      </w:r>
    </w:p>
    <w:p w14:paraId="09A071A3" w14:textId="77777777" w:rsidR="00C97CE8" w:rsidRDefault="007C2E36" w:rsidP="00A031EB">
      <w:pPr>
        <w:spacing w:after="58" w:line="255" w:lineRule="auto"/>
        <w:ind w:right="58" w:firstLineChars="200" w:firstLine="480"/>
      </w:pPr>
      <w:proofErr w:type="gramStart"/>
      <w:r>
        <w:t>践</w:t>
      </w:r>
      <w:proofErr w:type="gramEnd"/>
      <w:r>
        <w:rPr>
          <w:rFonts w:ascii="微软雅黑" w:eastAsia="微软雅黑" w:hAnsi="微软雅黑" w:cs="微软雅黑"/>
        </w:rPr>
        <w:t>.http</w:t>
      </w:r>
      <w:r>
        <w:t>：</w:t>
      </w:r>
      <w:r>
        <w:rPr>
          <w:rFonts w:ascii="微软雅黑" w:eastAsia="微软雅黑" w:hAnsi="微软雅黑" w:cs="微软雅黑"/>
        </w:rPr>
        <w:t>//www.gome.com.cn/product/A0004423229.html.</w:t>
      </w:r>
    </w:p>
    <w:p w14:paraId="6B3429B8" w14:textId="77777777" w:rsidR="00C97CE8" w:rsidRDefault="007C2E36" w:rsidP="00B55381">
      <w:pPr>
        <w:numPr>
          <w:ilvl w:val="0"/>
          <w:numId w:val="209"/>
        </w:numPr>
        <w:spacing w:after="58" w:line="255" w:lineRule="auto"/>
        <w:ind w:right="58" w:firstLineChars="200" w:firstLine="480"/>
      </w:pPr>
      <w:proofErr w:type="gramStart"/>
      <w:r>
        <w:t>淘宝分布式</w:t>
      </w:r>
      <w:proofErr w:type="gramEnd"/>
      <w:r>
        <w:t>文件系统</w:t>
      </w:r>
      <w:r>
        <w:rPr>
          <w:rFonts w:ascii="微软雅黑" w:eastAsia="微软雅黑" w:hAnsi="微软雅黑" w:cs="微软雅黑"/>
        </w:rPr>
        <w:t>.TFS http</w:t>
      </w:r>
      <w:r>
        <w:t>：</w:t>
      </w:r>
      <w:r>
        <w:rPr>
          <w:rFonts w:ascii="微软雅黑" w:eastAsia="微软雅黑" w:hAnsi="微软雅黑" w:cs="微软雅黑"/>
        </w:rPr>
        <w:t>//code.taobao.org/p/</w:t>
      </w:r>
      <w:proofErr w:type="spellStart"/>
      <w:r>
        <w:rPr>
          <w:rFonts w:ascii="微软雅黑" w:eastAsia="微软雅黑" w:hAnsi="微软雅黑" w:cs="微软雅黑"/>
        </w:rPr>
        <w:t>tfs</w:t>
      </w:r>
      <w:proofErr w:type="spellEnd"/>
      <w:r>
        <w:rPr>
          <w:rFonts w:ascii="微软雅黑" w:eastAsia="微软雅黑" w:hAnsi="微软雅黑" w:cs="微软雅黑"/>
        </w:rPr>
        <w:t>/wiki/index/.</w:t>
      </w:r>
    </w:p>
    <w:p w14:paraId="4B3157D4" w14:textId="77777777" w:rsidR="00C97CE8" w:rsidRDefault="007C2E36" w:rsidP="00B55381">
      <w:pPr>
        <w:numPr>
          <w:ilvl w:val="0"/>
          <w:numId w:val="209"/>
        </w:numPr>
        <w:spacing w:after="58" w:line="255" w:lineRule="auto"/>
        <w:ind w:right="58" w:firstLineChars="200" w:firstLine="480"/>
      </w:pPr>
      <w:proofErr w:type="spellStart"/>
      <w:r>
        <w:rPr>
          <w:rFonts w:ascii="微软雅黑" w:eastAsia="微软雅黑" w:hAnsi="微软雅黑" w:cs="微软雅黑"/>
        </w:rPr>
        <w:t>cStor</w:t>
      </w:r>
      <w:proofErr w:type="spellEnd"/>
      <w:r>
        <w:t>云存储系统</w:t>
      </w:r>
      <w:r>
        <w:rPr>
          <w:rFonts w:ascii="微软雅黑" w:eastAsia="微软雅黑" w:hAnsi="微软雅黑" w:cs="微软雅黑"/>
        </w:rPr>
        <w:t>.http</w:t>
      </w:r>
      <w:r>
        <w:t>：</w:t>
      </w:r>
      <w:r>
        <w:rPr>
          <w:rFonts w:ascii="微软雅黑" w:eastAsia="微软雅黑" w:hAnsi="微软雅黑" w:cs="微软雅黑"/>
        </w:rPr>
        <w:t>//www.cstor.cn/imglist_15.html.</w:t>
      </w:r>
    </w:p>
    <w:p w14:paraId="3F032DB7" w14:textId="77777777" w:rsidR="00C97CE8" w:rsidRDefault="007C2E36" w:rsidP="00B55381">
      <w:pPr>
        <w:numPr>
          <w:ilvl w:val="0"/>
          <w:numId w:val="209"/>
        </w:numPr>
        <w:spacing w:after="10" w:line="255" w:lineRule="auto"/>
        <w:ind w:right="58" w:firstLineChars="200" w:firstLine="480"/>
      </w:pPr>
      <w:proofErr w:type="spellStart"/>
      <w:r>
        <w:rPr>
          <w:rFonts w:ascii="微软雅黑" w:eastAsia="微软雅黑" w:hAnsi="微软雅黑" w:cs="微软雅黑"/>
        </w:rPr>
        <w:t>OceanBase</w:t>
      </w:r>
      <w:proofErr w:type="spellEnd"/>
      <w:r>
        <w:t>架构介绍</w:t>
      </w:r>
      <w:r>
        <w:rPr>
          <w:rFonts w:ascii="微软雅黑" w:eastAsia="微软雅黑" w:hAnsi="微软雅黑" w:cs="微软雅黑"/>
        </w:rPr>
        <w:t>.http</w:t>
      </w:r>
      <w:r>
        <w:t>：</w:t>
      </w:r>
      <w:r>
        <w:rPr>
          <w:rFonts w:ascii="微软雅黑" w:eastAsia="微软雅黑" w:hAnsi="微软雅黑" w:cs="微软雅黑"/>
        </w:rPr>
        <w:t>//wenku.baidu.com/link</w:t>
      </w:r>
      <w:r>
        <w:t xml:space="preserve">？ </w:t>
      </w:r>
      <w:proofErr w:type="spellStart"/>
      <w:r>
        <w:rPr>
          <w:rFonts w:ascii="微软雅黑" w:eastAsia="微软雅黑" w:hAnsi="微软雅黑" w:cs="微软雅黑"/>
        </w:rPr>
        <w:t>url</w:t>
      </w:r>
      <w:proofErr w:type="spellEnd"/>
      <w:r>
        <w:rPr>
          <w:rFonts w:ascii="微软雅黑" w:eastAsia="微软雅黑" w:hAnsi="微软雅黑" w:cs="微软雅黑"/>
        </w:rPr>
        <w:t>=j6YYRw1p_nmsNtWVIUClmz</w:t>
      </w:r>
    </w:p>
    <w:p w14:paraId="77FDAD2E" w14:textId="77777777" w:rsidR="00C97CE8" w:rsidRDefault="007C2E36" w:rsidP="00A031EB">
      <w:pPr>
        <w:spacing w:after="58" w:line="255" w:lineRule="auto"/>
        <w:ind w:right="58" w:firstLineChars="200" w:firstLine="480"/>
      </w:pPr>
      <w:r>
        <w:rPr>
          <w:rFonts w:ascii="微软雅黑" w:eastAsia="微软雅黑" w:hAnsi="微软雅黑" w:cs="微软雅黑"/>
        </w:rPr>
        <w:t>ApR3XrnfXkgbLv_TwJ7k8t7ASjVdIn0NsuX33mBEnknJr0xcC6UrRgcy98T2Zw2GVxHkPBNTr_Emh7Up28vC.</w:t>
      </w:r>
    </w:p>
    <w:p w14:paraId="59E9A689" w14:textId="77777777" w:rsidR="00C97CE8" w:rsidRDefault="007C2E36" w:rsidP="00B55381">
      <w:pPr>
        <w:numPr>
          <w:ilvl w:val="0"/>
          <w:numId w:val="209"/>
        </w:numPr>
        <w:spacing w:after="58" w:line="255" w:lineRule="auto"/>
        <w:ind w:right="58" w:firstLineChars="200" w:firstLine="480"/>
      </w:pPr>
      <w:r>
        <w:t xml:space="preserve">阿里云计算的市场发展策略研究 </w:t>
      </w:r>
      <w:r>
        <w:rPr>
          <w:rFonts w:ascii="微软雅黑" w:eastAsia="微软雅黑" w:hAnsi="微软雅黑" w:cs="微软雅黑"/>
        </w:rPr>
        <w:t>http</w:t>
      </w:r>
      <w:r>
        <w:t>：</w:t>
      </w:r>
      <w:r>
        <w:rPr>
          <w:rFonts w:ascii="微软雅黑" w:eastAsia="微软雅黑" w:hAnsi="微软雅黑" w:cs="微软雅黑"/>
        </w:rPr>
        <w:t>//max.book118.com/html/2014/0104/5470354.shtm.</w:t>
      </w:r>
    </w:p>
    <w:p w14:paraId="73A6B41A" w14:textId="77777777" w:rsidR="00C97CE8" w:rsidRDefault="007C2E36" w:rsidP="00B55381">
      <w:pPr>
        <w:numPr>
          <w:ilvl w:val="0"/>
          <w:numId w:val="209"/>
        </w:numPr>
        <w:spacing w:after="58" w:line="255" w:lineRule="auto"/>
        <w:ind w:right="58" w:firstLineChars="200" w:firstLine="480"/>
      </w:pPr>
      <w:r>
        <w:t>阿里云服务</w:t>
      </w:r>
      <w:r>
        <w:rPr>
          <w:rFonts w:ascii="微软雅黑" w:eastAsia="微软雅黑" w:hAnsi="微软雅黑" w:cs="微软雅黑"/>
        </w:rPr>
        <w:t>http</w:t>
      </w:r>
      <w:r>
        <w:t>：</w:t>
      </w:r>
      <w:r>
        <w:rPr>
          <w:rFonts w:ascii="微软雅黑" w:eastAsia="微软雅黑" w:hAnsi="微软雅黑" w:cs="微软雅黑"/>
        </w:rPr>
        <w:t>//wenku.baidu.com/link</w:t>
      </w:r>
      <w:r>
        <w:t xml:space="preserve">？ </w:t>
      </w:r>
      <w:r>
        <w:rPr>
          <w:rFonts w:ascii="微软雅黑" w:eastAsia="微软雅黑" w:hAnsi="微软雅黑" w:cs="微软雅黑"/>
        </w:rPr>
        <w:t xml:space="preserve">url=WSoH7Xx7ygzOJgXfVwvP_14q9elz6_WUeEnHSFTHd2Fu9ujOZsOXvUUnr2DCblAuPNe [8] </w:t>
      </w:r>
      <w:r>
        <w:t>阿里云</w:t>
      </w:r>
      <w:r>
        <w:rPr>
          <w:rFonts w:ascii="微软雅黑" w:eastAsia="微软雅黑" w:hAnsi="微软雅黑" w:cs="微软雅黑"/>
        </w:rPr>
        <w:t xml:space="preserve"> http</w:t>
      </w:r>
      <w:r>
        <w:t>：</w:t>
      </w:r>
      <w:r>
        <w:rPr>
          <w:rFonts w:ascii="微软雅黑" w:eastAsia="微软雅黑" w:hAnsi="微软雅黑" w:cs="微软雅黑"/>
        </w:rPr>
        <w:t>//baike.baidu.com/view/2817287.htm</w:t>
      </w:r>
      <w:r>
        <w:t>？</w:t>
      </w:r>
      <w:proofErr w:type="spellStart"/>
      <w:r>
        <w:rPr>
          <w:rFonts w:ascii="微软雅黑" w:eastAsia="微软雅黑" w:hAnsi="微软雅黑" w:cs="微软雅黑"/>
        </w:rPr>
        <w:t>fr</w:t>
      </w:r>
      <w:proofErr w:type="spellEnd"/>
      <w:r>
        <w:rPr>
          <w:rFonts w:ascii="微软雅黑" w:eastAsia="微软雅黑" w:hAnsi="微软雅黑" w:cs="微软雅黑"/>
        </w:rPr>
        <w:t>=</w:t>
      </w:r>
      <w:proofErr w:type="spellStart"/>
      <w:r>
        <w:rPr>
          <w:rFonts w:ascii="微软雅黑" w:eastAsia="微软雅黑" w:hAnsi="微软雅黑" w:cs="微软雅黑"/>
        </w:rPr>
        <w:t>aladdin</w:t>
      </w:r>
      <w:proofErr w:type="spellEnd"/>
      <w:r>
        <w:rPr>
          <w:rFonts w:ascii="微软雅黑" w:eastAsia="微软雅黑" w:hAnsi="微软雅黑" w:cs="微软雅黑"/>
        </w:rPr>
        <w:t>.</w:t>
      </w:r>
    </w:p>
    <w:p w14:paraId="5D583D95" w14:textId="77777777" w:rsidR="00C97CE8" w:rsidRDefault="007C2E36" w:rsidP="00A031EB">
      <w:pPr>
        <w:spacing w:after="58" w:line="255" w:lineRule="auto"/>
        <w:ind w:left="475" w:right="58" w:firstLineChars="200" w:firstLine="480"/>
      </w:pPr>
      <w:r>
        <w:rPr>
          <w:rFonts w:ascii="微软雅黑" w:eastAsia="微软雅黑" w:hAnsi="微软雅黑" w:cs="微软雅黑"/>
        </w:rPr>
        <w:t xml:space="preserve">[9] </w:t>
      </w:r>
      <w:r>
        <w:t>阿里云</w:t>
      </w:r>
      <w:r>
        <w:rPr>
          <w:rFonts w:ascii="微软雅黑" w:eastAsia="微软雅黑" w:hAnsi="微软雅黑" w:cs="微软雅黑"/>
        </w:rPr>
        <w:t>http</w:t>
      </w:r>
      <w:r>
        <w:t>：</w:t>
      </w:r>
      <w:r>
        <w:rPr>
          <w:rFonts w:ascii="微软雅黑" w:eastAsia="微软雅黑" w:hAnsi="微软雅黑" w:cs="微软雅黑"/>
        </w:rPr>
        <w:t>//help.aliyun.com/</w:t>
      </w:r>
      <w:r>
        <w:t>？</w:t>
      </w:r>
      <w:proofErr w:type="spellStart"/>
      <w:r>
        <w:rPr>
          <w:rFonts w:ascii="微软雅黑" w:eastAsia="微软雅黑" w:hAnsi="微软雅黑" w:cs="微软雅黑"/>
        </w:rPr>
        <w:t>spm</w:t>
      </w:r>
      <w:proofErr w:type="spellEnd"/>
      <w:r>
        <w:rPr>
          <w:rFonts w:ascii="微软雅黑" w:eastAsia="微软雅黑" w:hAnsi="微软雅黑" w:cs="微软雅黑"/>
        </w:rPr>
        <w:t>=5176.7209265.0.</w:t>
      </w:r>
      <w:proofErr w:type="gramStart"/>
      <w:r>
        <w:rPr>
          <w:rFonts w:ascii="微软雅黑" w:eastAsia="微软雅黑" w:hAnsi="微软雅黑" w:cs="微软雅黑"/>
        </w:rPr>
        <w:t>0.eqDxPx</w:t>
      </w:r>
      <w:proofErr w:type="gramEnd"/>
      <w:r>
        <w:rPr>
          <w:rFonts w:ascii="微软雅黑" w:eastAsia="微软雅黑" w:hAnsi="微软雅黑" w:cs="微软雅黑"/>
        </w:rPr>
        <w:t>.</w:t>
      </w:r>
    </w:p>
    <w:p w14:paraId="1D3F6BF3" w14:textId="77777777" w:rsidR="00C97CE8" w:rsidRDefault="007C2E36" w:rsidP="00B55381">
      <w:pPr>
        <w:numPr>
          <w:ilvl w:val="0"/>
          <w:numId w:val="210"/>
        </w:numPr>
        <w:spacing w:after="58" w:line="255" w:lineRule="auto"/>
        <w:ind w:right="58" w:firstLineChars="200" w:firstLine="480"/>
      </w:pPr>
      <w:proofErr w:type="spellStart"/>
      <w:r>
        <w:rPr>
          <w:rFonts w:ascii="微软雅黑" w:eastAsia="微软雅黑" w:hAnsi="微软雅黑" w:cs="微软雅黑"/>
        </w:rPr>
        <w:t>Azza</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Abouzeid,Kamil</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Bajda-Pawlikowski,Daniel</w:t>
      </w:r>
      <w:proofErr w:type="spellEnd"/>
      <w:r>
        <w:rPr>
          <w:rFonts w:ascii="微软雅黑" w:eastAsia="微软雅黑" w:hAnsi="微软雅黑" w:cs="微软雅黑"/>
        </w:rPr>
        <w:t xml:space="preserve"> J </w:t>
      </w:r>
      <w:proofErr w:type="spellStart"/>
      <w:r>
        <w:rPr>
          <w:rFonts w:ascii="微软雅黑" w:eastAsia="微软雅黑" w:hAnsi="微软雅黑" w:cs="微软雅黑"/>
        </w:rPr>
        <w:t>Abadi,Alexander</w:t>
      </w:r>
      <w:proofErr w:type="spellEnd"/>
      <w:r>
        <w:rPr>
          <w:rFonts w:ascii="微软雅黑" w:eastAsia="微软雅黑" w:hAnsi="微软雅黑" w:cs="微软雅黑"/>
        </w:rPr>
        <w:t xml:space="preserve"> </w:t>
      </w:r>
      <w:proofErr w:type="spellStart"/>
      <w:r>
        <w:rPr>
          <w:rFonts w:ascii="微软雅黑" w:eastAsia="微软雅黑" w:hAnsi="微软雅黑" w:cs="微软雅黑"/>
        </w:rPr>
        <w:t>Rasin,Avi</w:t>
      </w:r>
      <w:proofErr w:type="spellEnd"/>
      <w:r>
        <w:rPr>
          <w:rFonts w:ascii="微软雅黑" w:eastAsia="微软雅黑" w:hAnsi="微软雅黑" w:cs="微软雅黑"/>
        </w:rPr>
        <w:t xml:space="preserve"> </w:t>
      </w:r>
      <w:proofErr w:type="spellStart"/>
      <w:r>
        <w:rPr>
          <w:rFonts w:ascii="微软雅黑" w:eastAsia="微软雅黑" w:hAnsi="微软雅黑" w:cs="微软雅黑"/>
        </w:rPr>
        <w:t>Silberschatz.HadoopDB:An</w:t>
      </w:r>
      <w:proofErr w:type="spellEnd"/>
      <w:r>
        <w:rPr>
          <w:rFonts w:ascii="微软雅黑" w:eastAsia="微软雅黑" w:hAnsi="微软雅黑" w:cs="微软雅黑"/>
        </w:rPr>
        <w:t xml:space="preserve"> architectural hybrid of MapReduce and DBMS technologies for analytical workloads//Proceedings of the 35th International Conference on Very Large </w:t>
      </w:r>
      <w:proofErr w:type="spellStart"/>
      <w:r>
        <w:rPr>
          <w:rFonts w:ascii="微软雅黑" w:eastAsia="微软雅黑" w:hAnsi="微软雅黑" w:cs="微软雅黑"/>
        </w:rPr>
        <w:t>DataBases</w:t>
      </w:r>
      <w:proofErr w:type="spellEnd"/>
      <w:r>
        <w:rPr>
          <w:rFonts w:ascii="微软雅黑" w:eastAsia="微软雅黑" w:hAnsi="微软雅黑" w:cs="微软雅黑"/>
        </w:rPr>
        <w:t xml:space="preserve"> (VLDB'09).Lyon,France,2009:733-743.</w:t>
      </w:r>
    </w:p>
    <w:p w14:paraId="251D158E" w14:textId="77777777" w:rsidR="00C97CE8" w:rsidRDefault="007C2E36" w:rsidP="00B55381">
      <w:pPr>
        <w:numPr>
          <w:ilvl w:val="0"/>
          <w:numId w:val="210"/>
        </w:numPr>
        <w:spacing w:after="58" w:line="255" w:lineRule="auto"/>
        <w:ind w:right="58" w:firstLineChars="200" w:firstLine="480"/>
      </w:pPr>
      <w:proofErr w:type="spellStart"/>
      <w:r>
        <w:rPr>
          <w:rFonts w:ascii="微软雅黑" w:eastAsia="微软雅黑" w:hAnsi="微软雅黑" w:cs="微软雅黑"/>
        </w:rPr>
        <w:t>Abouzied</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A,Bajda</w:t>
      </w:r>
      <w:proofErr w:type="gramEnd"/>
      <w:r>
        <w:rPr>
          <w:rFonts w:ascii="微软雅黑" w:eastAsia="微软雅黑" w:hAnsi="微软雅黑" w:cs="微软雅黑"/>
        </w:rPr>
        <w:t>-Pawlikowski</w:t>
      </w:r>
      <w:proofErr w:type="spellEnd"/>
      <w:r>
        <w:rPr>
          <w:rFonts w:ascii="微软雅黑" w:eastAsia="微软雅黑" w:hAnsi="微软雅黑" w:cs="微软雅黑"/>
        </w:rPr>
        <w:t xml:space="preserve"> </w:t>
      </w:r>
      <w:proofErr w:type="spellStart"/>
      <w:r>
        <w:rPr>
          <w:rFonts w:ascii="微软雅黑" w:eastAsia="微软雅黑" w:hAnsi="微软雅黑" w:cs="微软雅黑"/>
        </w:rPr>
        <w:t>K,Huang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JW,Abadi</w:t>
      </w:r>
      <w:proofErr w:type="spellEnd"/>
      <w:r>
        <w:rPr>
          <w:rFonts w:ascii="微软雅黑" w:eastAsia="微软雅黑" w:hAnsi="微软雅黑" w:cs="微软雅黑"/>
        </w:rPr>
        <w:t xml:space="preserve"> </w:t>
      </w:r>
      <w:proofErr w:type="spellStart"/>
      <w:r>
        <w:rPr>
          <w:rFonts w:ascii="微软雅黑" w:eastAsia="微软雅黑" w:hAnsi="微软雅黑" w:cs="微软雅黑"/>
        </w:rPr>
        <w:t>DJ,Silberschatz</w:t>
      </w:r>
      <w:proofErr w:type="spellEnd"/>
      <w:r>
        <w:rPr>
          <w:rFonts w:ascii="微软雅黑" w:eastAsia="微软雅黑" w:hAnsi="微软雅黑" w:cs="微软雅黑"/>
        </w:rPr>
        <w:t xml:space="preserve"> </w:t>
      </w:r>
      <w:proofErr w:type="spellStart"/>
      <w:r>
        <w:rPr>
          <w:rFonts w:ascii="微软雅黑" w:eastAsia="微软雅黑" w:hAnsi="微软雅黑" w:cs="微软雅黑"/>
        </w:rPr>
        <w:t>A.HadoopDB</w:t>
      </w:r>
      <w:proofErr w:type="spellEnd"/>
      <w:r>
        <w:rPr>
          <w:rFonts w:ascii="微软雅黑" w:eastAsia="微软雅黑" w:hAnsi="微软雅黑" w:cs="微软雅黑"/>
        </w:rPr>
        <w:t xml:space="preserve"> </w:t>
      </w:r>
      <w:proofErr w:type="spellStart"/>
      <w:r>
        <w:rPr>
          <w:rFonts w:ascii="微软雅黑" w:eastAsia="微软雅黑" w:hAnsi="微软雅黑" w:cs="微软雅黑"/>
        </w:rPr>
        <w:t>inaction:Building</w:t>
      </w:r>
      <w:proofErr w:type="spellEnd"/>
      <w:r>
        <w:rPr>
          <w:rFonts w:ascii="微软雅黑" w:eastAsia="微软雅黑" w:hAnsi="微软雅黑" w:cs="微软雅黑"/>
        </w:rPr>
        <w:t xml:space="preserve"> real world </w:t>
      </w:r>
      <w:proofErr w:type="spellStart"/>
      <w:r>
        <w:rPr>
          <w:rFonts w:ascii="微软雅黑" w:eastAsia="微软雅黑" w:hAnsi="微软雅黑" w:cs="微软雅黑"/>
        </w:rPr>
        <w:t>applications.In:Elmagarmid</w:t>
      </w:r>
      <w:proofErr w:type="spellEnd"/>
      <w:r>
        <w:rPr>
          <w:rFonts w:ascii="微软雅黑" w:eastAsia="微软雅黑" w:hAnsi="微软雅黑" w:cs="微软雅黑"/>
        </w:rPr>
        <w:t xml:space="preserve"> </w:t>
      </w:r>
      <w:proofErr w:type="spellStart"/>
      <w:r>
        <w:rPr>
          <w:rFonts w:ascii="微软雅黑" w:eastAsia="微软雅黑" w:hAnsi="微软雅黑" w:cs="微软雅黑"/>
        </w:rPr>
        <w:t>AK,Agrawal</w:t>
      </w:r>
      <w:proofErr w:type="spellEnd"/>
      <w:r>
        <w:rPr>
          <w:rFonts w:ascii="微软雅黑" w:eastAsia="微软雅黑" w:hAnsi="微软雅黑" w:cs="微软雅黑"/>
        </w:rPr>
        <w:t xml:space="preserve"> </w:t>
      </w:r>
      <w:proofErr w:type="spellStart"/>
      <w:r>
        <w:rPr>
          <w:rFonts w:ascii="微软雅黑" w:eastAsia="微软雅黑" w:hAnsi="微软雅黑" w:cs="微软雅黑"/>
        </w:rPr>
        <w:t>D,eds.Proc.of</w:t>
      </w:r>
      <w:proofErr w:type="spellEnd"/>
      <w:r>
        <w:rPr>
          <w:rFonts w:ascii="微软雅黑" w:eastAsia="微软雅黑" w:hAnsi="微软雅黑" w:cs="微软雅黑"/>
        </w:rPr>
        <w:t xml:space="preserve"> the </w:t>
      </w:r>
      <w:proofErr w:type="spellStart"/>
      <w:r>
        <w:rPr>
          <w:rFonts w:ascii="微软雅黑" w:eastAsia="微软雅黑" w:hAnsi="微软雅黑" w:cs="微软雅黑"/>
        </w:rPr>
        <w:t>SIGMOD.Indiana:ACM</w:t>
      </w:r>
      <w:proofErr w:type="spellEnd"/>
      <w:r>
        <w:rPr>
          <w:rFonts w:ascii="微软雅黑" w:eastAsia="微软雅黑" w:hAnsi="微软雅黑" w:cs="微软雅黑"/>
        </w:rPr>
        <w:t xml:space="preserve"> Press,2010.1111−1114.[doi:10.1145/1807167.1807294].</w:t>
      </w:r>
    </w:p>
    <w:p w14:paraId="67D0BEFA" w14:textId="77777777" w:rsidR="00C97CE8" w:rsidRDefault="007C2E36" w:rsidP="00A031EB">
      <w:pPr>
        <w:pStyle w:val="2"/>
        <w:spacing w:after="110"/>
        <w:ind w:left="10" w:right="69" w:firstLineChars="200" w:firstLine="720"/>
        <w:jc w:val="left"/>
      </w:pPr>
      <w:bookmarkStart w:id="137" w:name="_Toc8137695"/>
      <w:r>
        <w:rPr>
          <w:rFonts w:ascii="宋体" w:eastAsia="宋体" w:hAnsi="宋体" w:cs="宋体"/>
          <w:b w:val="0"/>
          <w:sz w:val="36"/>
        </w:rPr>
        <w:t>第</w:t>
      </w:r>
      <w:r>
        <w:rPr>
          <w:sz w:val="36"/>
        </w:rPr>
        <w:t>12</w:t>
      </w:r>
      <w:r>
        <w:rPr>
          <w:rFonts w:ascii="宋体" w:eastAsia="宋体" w:hAnsi="宋体" w:cs="宋体"/>
          <w:b w:val="0"/>
          <w:sz w:val="36"/>
        </w:rPr>
        <w:t>章</w:t>
      </w:r>
      <w:r>
        <w:rPr>
          <w:sz w:val="36"/>
        </w:rPr>
        <w:t xml:space="preserve"> </w:t>
      </w:r>
      <w:r>
        <w:rPr>
          <w:rFonts w:ascii="宋体" w:eastAsia="宋体" w:hAnsi="宋体" w:cs="宋体"/>
          <w:b w:val="0"/>
          <w:sz w:val="36"/>
        </w:rPr>
        <w:t>总结与展望</w:t>
      </w:r>
      <w:bookmarkEnd w:id="137"/>
    </w:p>
    <w:p w14:paraId="4E3B6738" w14:textId="77777777" w:rsidR="00C97CE8" w:rsidRDefault="007C2E36" w:rsidP="00A031EB">
      <w:pPr>
        <w:spacing w:after="8"/>
        <w:ind w:left="490" w:right="47" w:firstLineChars="200" w:firstLine="480"/>
      </w:pPr>
      <w:r>
        <w:t>本章横向比较</w:t>
      </w:r>
      <w:r>
        <w:rPr>
          <w:rFonts w:ascii="微软雅黑" w:eastAsia="微软雅黑" w:hAnsi="微软雅黑" w:cs="微软雅黑"/>
        </w:rPr>
        <w:t>Google</w:t>
      </w:r>
      <w:r>
        <w:t>、</w:t>
      </w:r>
      <w:r>
        <w:rPr>
          <w:rFonts w:ascii="微软雅黑" w:eastAsia="微软雅黑" w:hAnsi="微软雅黑" w:cs="微软雅黑"/>
        </w:rPr>
        <w:t>Amazon</w:t>
      </w:r>
      <w:r>
        <w:t>、微软和</w:t>
      </w:r>
      <w:r>
        <w:rPr>
          <w:rFonts w:ascii="微软雅黑" w:eastAsia="微软雅黑" w:hAnsi="微软雅黑" w:cs="微软雅黑"/>
        </w:rPr>
        <w:t>VMware</w:t>
      </w:r>
      <w:r>
        <w:t>的商业</w:t>
      </w:r>
      <w:proofErr w:type="gramStart"/>
      <w:r>
        <w:t>云计算</w:t>
      </w:r>
      <w:proofErr w:type="gramEnd"/>
      <w:r>
        <w:t>解决方案，以及</w:t>
      </w:r>
    </w:p>
    <w:p w14:paraId="57F3A67C" w14:textId="77777777" w:rsidR="00C97CE8" w:rsidRDefault="007C2E36" w:rsidP="00A031EB">
      <w:pPr>
        <w:ind w:left="-5" w:right="47" w:firstLineChars="200" w:firstLine="480"/>
      </w:pPr>
      <w:r>
        <w:rPr>
          <w:rFonts w:ascii="微软雅黑" w:eastAsia="微软雅黑" w:hAnsi="微软雅黑" w:cs="微软雅黑"/>
        </w:rPr>
        <w:lastRenderedPageBreak/>
        <w:t>Hadoop</w:t>
      </w:r>
      <w:r>
        <w:t>、</w:t>
      </w:r>
      <w:r>
        <w:rPr>
          <w:rFonts w:ascii="微软雅黑" w:eastAsia="微软雅黑" w:hAnsi="微软雅黑" w:cs="微软雅黑"/>
        </w:rPr>
        <w:t>Spark</w:t>
      </w:r>
      <w:r>
        <w:t>、</w:t>
      </w:r>
      <w:r>
        <w:rPr>
          <w:rFonts w:ascii="微软雅黑" w:eastAsia="微软雅黑" w:hAnsi="微软雅黑" w:cs="微软雅黑"/>
        </w:rPr>
        <w:t>Docker</w:t>
      </w:r>
      <w:r>
        <w:t>、</w:t>
      </w:r>
      <w:r>
        <w:rPr>
          <w:rFonts w:ascii="微软雅黑" w:eastAsia="微软雅黑" w:hAnsi="微软雅黑" w:cs="微软雅黑"/>
        </w:rPr>
        <w:t>OpenStack</w:t>
      </w:r>
      <w:r>
        <w:t>等开源</w:t>
      </w:r>
      <w:proofErr w:type="gramStart"/>
      <w:r>
        <w:t>云计算</w:t>
      </w:r>
      <w:proofErr w:type="gramEnd"/>
      <w:r>
        <w:t>方案，方便读者更好地掌握本书的主体内容。另外，</w:t>
      </w:r>
      <w:proofErr w:type="gramStart"/>
      <w:r>
        <w:t>云计算</w:t>
      </w:r>
      <w:proofErr w:type="gramEnd"/>
      <w:r>
        <w:t>在互联网和信息社会发展史中处于什么位置？它将朝什么方向发展？这些读者关心的问题也将在本章加以阐述。</w:t>
      </w:r>
      <w:r>
        <w:br w:type="page"/>
      </w:r>
    </w:p>
    <w:p w14:paraId="3946C667" w14:textId="77777777" w:rsidR="00C97CE8" w:rsidRDefault="007C2E36" w:rsidP="00A031EB">
      <w:pPr>
        <w:pStyle w:val="3"/>
        <w:spacing w:after="239"/>
        <w:ind w:left="542" w:firstLineChars="200" w:firstLine="600"/>
        <w:jc w:val="left"/>
      </w:pPr>
      <w:bookmarkStart w:id="138" w:name="_Toc8137696"/>
      <w:r>
        <w:rPr>
          <w:rFonts w:ascii="微软雅黑" w:eastAsia="微软雅黑" w:hAnsi="微软雅黑" w:cs="微软雅黑"/>
          <w:b/>
        </w:rPr>
        <w:lastRenderedPageBreak/>
        <w:t xml:space="preserve">12.1 </w:t>
      </w:r>
      <w:r>
        <w:t>主流商业</w:t>
      </w:r>
      <w:proofErr w:type="gramStart"/>
      <w:r>
        <w:t>云计算</w:t>
      </w:r>
      <w:proofErr w:type="gramEnd"/>
      <w:r>
        <w:t>解决方案比较</w:t>
      </w:r>
      <w:bookmarkEnd w:id="138"/>
    </w:p>
    <w:p w14:paraId="6B3631B6" w14:textId="77777777" w:rsidR="00C97CE8" w:rsidRDefault="007C2E36" w:rsidP="00A031EB">
      <w:pPr>
        <w:ind w:left="-15" w:right="47" w:firstLineChars="200" w:firstLine="480"/>
      </w:pPr>
      <w:proofErr w:type="gramStart"/>
      <w:r>
        <w:t>云计算</w:t>
      </w:r>
      <w:proofErr w:type="gramEnd"/>
      <w:r>
        <w:t>时代已经到来，从</w:t>
      </w:r>
      <w:r>
        <w:rPr>
          <w:rFonts w:ascii="微软雅黑" w:eastAsia="微软雅黑" w:hAnsi="微软雅黑" w:cs="微软雅黑"/>
        </w:rPr>
        <w:t xml:space="preserve">Google </w:t>
      </w:r>
      <w:r>
        <w:rPr>
          <w:rFonts w:ascii="微软雅黑" w:eastAsia="微软雅黑" w:hAnsi="微软雅黑" w:cs="微软雅黑"/>
        </w:rPr>
        <w:tab/>
        <w:t xml:space="preserve">App </w:t>
      </w:r>
      <w:r>
        <w:rPr>
          <w:rFonts w:ascii="微软雅黑" w:eastAsia="微软雅黑" w:hAnsi="微软雅黑" w:cs="微软雅黑"/>
        </w:rPr>
        <w:tab/>
        <w:t>Engine</w:t>
      </w:r>
      <w:r>
        <w:rPr>
          <w:rFonts w:ascii="微软雅黑" w:eastAsia="微软雅黑" w:hAnsi="微软雅黑" w:cs="微软雅黑"/>
          <w:sz w:val="33"/>
          <w:vertAlign w:val="superscript"/>
        </w:rPr>
        <w:t>[1]</w:t>
      </w:r>
      <w:r>
        <w:t>到</w:t>
      </w:r>
      <w:r>
        <w:rPr>
          <w:rFonts w:ascii="微软雅黑" w:eastAsia="微软雅黑" w:hAnsi="微软雅黑" w:cs="微软雅黑"/>
        </w:rPr>
        <w:t>Amazon</w:t>
      </w:r>
      <w:r>
        <w:t>的</w:t>
      </w:r>
      <w:r>
        <w:rPr>
          <w:rFonts w:ascii="微软雅黑" w:eastAsia="微软雅黑" w:hAnsi="微软雅黑" w:cs="微软雅黑"/>
        </w:rPr>
        <w:t>AWS</w:t>
      </w:r>
      <w:r>
        <w:rPr>
          <w:rFonts w:ascii="微软雅黑" w:eastAsia="微软雅黑" w:hAnsi="微软雅黑" w:cs="微软雅黑"/>
          <w:sz w:val="33"/>
          <w:vertAlign w:val="superscript"/>
        </w:rPr>
        <w:t>[2]</w:t>
      </w:r>
      <w:r>
        <w:t xml:space="preserve">，从微软的 </w:t>
      </w:r>
      <w:r>
        <w:rPr>
          <w:rFonts w:ascii="微软雅黑" w:eastAsia="微软雅黑" w:hAnsi="微软雅黑" w:cs="微软雅黑"/>
        </w:rPr>
        <w:t>Azure</w:t>
      </w:r>
      <w:r>
        <w:rPr>
          <w:rFonts w:ascii="微软雅黑" w:eastAsia="微软雅黑" w:hAnsi="微软雅黑" w:cs="微软雅黑"/>
          <w:sz w:val="33"/>
          <w:vertAlign w:val="superscript"/>
        </w:rPr>
        <w:t>[3]</w:t>
      </w:r>
      <w:r>
        <w:t>到</w:t>
      </w:r>
      <w:r>
        <w:rPr>
          <w:rFonts w:ascii="微软雅黑" w:eastAsia="微软雅黑" w:hAnsi="微软雅黑" w:cs="微软雅黑"/>
        </w:rPr>
        <w:t>VMware</w:t>
      </w:r>
      <w:r>
        <w:t>的</w:t>
      </w:r>
      <w:proofErr w:type="spellStart"/>
      <w:r>
        <w:rPr>
          <w:rFonts w:ascii="微软雅黑" w:eastAsia="微软雅黑" w:hAnsi="微软雅黑" w:cs="微软雅黑"/>
        </w:rPr>
        <w:t>vCloud</w:t>
      </w:r>
      <w:proofErr w:type="spellEnd"/>
      <w:r>
        <w:rPr>
          <w:rFonts w:ascii="微软雅黑" w:eastAsia="微软雅黑" w:hAnsi="微软雅黑" w:cs="微软雅黑"/>
          <w:sz w:val="33"/>
          <w:vertAlign w:val="superscript"/>
        </w:rPr>
        <w:t>[4]</w:t>
      </w:r>
      <w:r>
        <w:t>，为了在</w:t>
      </w:r>
      <w:proofErr w:type="gramStart"/>
      <w:r>
        <w:t>云计算</w:t>
      </w:r>
      <w:proofErr w:type="gramEnd"/>
      <w:r>
        <w:t>时代继续保持自己的领先优势，</w:t>
      </w:r>
      <w:r>
        <w:rPr>
          <w:rFonts w:ascii="微软雅黑" w:eastAsia="微软雅黑" w:hAnsi="微软雅黑" w:cs="微软雅黑"/>
        </w:rPr>
        <w:t>IT</w:t>
      </w:r>
      <w:r>
        <w:t>业的巨头们纷纷推出自己的</w:t>
      </w:r>
      <w:proofErr w:type="gramStart"/>
      <w:r>
        <w:t>云计算</w:t>
      </w:r>
      <w:proofErr w:type="gramEnd"/>
      <w:r>
        <w:t>解决方案。这些方案的着眼点和应用场景不尽相同，技术实现上各有千秋。解决方案的多种多样反映了</w:t>
      </w:r>
      <w:proofErr w:type="gramStart"/>
      <w:r>
        <w:t>云计算</w:t>
      </w:r>
      <w:proofErr w:type="gramEnd"/>
      <w:r>
        <w:t>蓬勃发展的势头，也使得用户需要面临解决方案选择的问题。不论是个人用户还是企业用户，了解各种</w:t>
      </w:r>
      <w:proofErr w:type="gramStart"/>
      <w:r>
        <w:t>云计算</w:t>
      </w:r>
      <w:proofErr w:type="gramEnd"/>
      <w:r>
        <w:t>解决方案的异同点，都将有助于选择最合适自己的方案。</w:t>
      </w:r>
    </w:p>
    <w:p w14:paraId="191DFA39" w14:textId="77777777" w:rsidR="00C97CE8" w:rsidRDefault="007C2E36" w:rsidP="00A031EB">
      <w:pPr>
        <w:spacing w:after="7"/>
        <w:ind w:left="490" w:right="47" w:firstLineChars="200" w:firstLine="480"/>
      </w:pPr>
      <w:r>
        <w:t>本节将从应用场景、使用流程、体系结构、实现技术和核心服务五个方面比较</w:t>
      </w:r>
    </w:p>
    <w:p w14:paraId="2E150DC9" w14:textId="77777777" w:rsidR="00C97CE8" w:rsidRDefault="007C2E36" w:rsidP="00A031EB">
      <w:pPr>
        <w:spacing w:after="231"/>
        <w:ind w:left="-5" w:right="47" w:firstLineChars="200" w:firstLine="480"/>
      </w:pPr>
      <w:r>
        <w:rPr>
          <w:rFonts w:ascii="微软雅黑" w:eastAsia="微软雅黑" w:hAnsi="微软雅黑" w:cs="微软雅黑"/>
        </w:rPr>
        <w:t>Google</w:t>
      </w:r>
      <w:r>
        <w:t>、</w:t>
      </w:r>
      <w:r>
        <w:rPr>
          <w:rFonts w:ascii="微软雅黑" w:eastAsia="微软雅黑" w:hAnsi="微软雅黑" w:cs="微软雅黑"/>
        </w:rPr>
        <w:t>Amazon</w:t>
      </w:r>
      <w:r>
        <w:t>、微软和</w:t>
      </w:r>
      <w:r>
        <w:rPr>
          <w:rFonts w:ascii="微软雅黑" w:eastAsia="微软雅黑" w:hAnsi="微软雅黑" w:cs="微软雅黑"/>
        </w:rPr>
        <w:t>VMware</w:t>
      </w:r>
      <w:r>
        <w:t>这四家公司的</w:t>
      </w:r>
      <w:proofErr w:type="gramStart"/>
      <w:r>
        <w:t>云计算</w:t>
      </w:r>
      <w:proofErr w:type="gramEnd"/>
      <w:r>
        <w:t>解决方案。四家公司解决方案的具体细节参见前面的相关章节。</w:t>
      </w:r>
    </w:p>
    <w:p w14:paraId="78BEB0E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12.1.1 </w:t>
      </w:r>
      <w:r>
        <w:t>应用场景</w:t>
      </w:r>
    </w:p>
    <w:p w14:paraId="4694B846" w14:textId="77777777" w:rsidR="00C97CE8" w:rsidRDefault="007C2E36" w:rsidP="00A031EB">
      <w:pPr>
        <w:spacing w:after="49" w:line="251" w:lineRule="auto"/>
        <w:ind w:left="-15" w:right="90" w:firstLineChars="200" w:firstLine="480"/>
      </w:pPr>
      <w:r>
        <w:rPr>
          <w:rFonts w:ascii="微软雅黑" w:eastAsia="微软雅黑" w:hAnsi="微软雅黑" w:cs="微软雅黑"/>
        </w:rPr>
        <w:t>Google</w:t>
      </w:r>
      <w:r>
        <w:t>、</w:t>
      </w:r>
      <w:r>
        <w:rPr>
          <w:rFonts w:ascii="微软雅黑" w:eastAsia="微软雅黑" w:hAnsi="微软雅黑" w:cs="微软雅黑"/>
        </w:rPr>
        <w:t>Amazon</w:t>
      </w:r>
      <w:r>
        <w:t>、微软和</w:t>
      </w:r>
      <w:r>
        <w:rPr>
          <w:rFonts w:ascii="微软雅黑" w:eastAsia="微软雅黑" w:hAnsi="微软雅黑" w:cs="微软雅黑"/>
        </w:rPr>
        <w:t>VMware</w:t>
      </w:r>
      <w:r>
        <w:t>这四家公司在不同时间陆续推出各自的</w:t>
      </w:r>
      <w:proofErr w:type="gramStart"/>
      <w:r>
        <w:t>云计算</w:t>
      </w:r>
      <w:proofErr w:type="gramEnd"/>
      <w:r>
        <w:t>方案，在应用领域和赢利模式上，</w:t>
      </w:r>
      <w:r>
        <w:rPr>
          <w:rFonts w:ascii="微软雅黑" w:eastAsia="微软雅黑" w:hAnsi="微软雅黑" w:cs="微软雅黑"/>
        </w:rPr>
        <w:t>Amazon</w:t>
      </w:r>
      <w:r>
        <w:t>和</w:t>
      </w:r>
      <w:r>
        <w:rPr>
          <w:rFonts w:ascii="微软雅黑" w:eastAsia="微软雅黑" w:hAnsi="微软雅黑" w:cs="微软雅黑"/>
        </w:rPr>
        <w:t>Google</w:t>
      </w:r>
      <w:r>
        <w:t>处于领跑者地位，微软和</w:t>
      </w:r>
      <w:r>
        <w:rPr>
          <w:rFonts w:ascii="微软雅黑" w:eastAsia="微软雅黑" w:hAnsi="微软雅黑" w:cs="微软雅黑"/>
        </w:rPr>
        <w:t>VMware</w:t>
      </w:r>
      <w:r>
        <w:t>紧随其后。</w:t>
      </w:r>
    </w:p>
    <w:p w14:paraId="526E3E1B" w14:textId="77777777" w:rsidR="00C97CE8" w:rsidRDefault="007C2E36" w:rsidP="00A031EB">
      <w:pPr>
        <w:spacing w:after="10" w:line="250" w:lineRule="auto"/>
        <w:ind w:left="428" w:right="281" w:firstLineChars="200" w:firstLine="480"/>
      </w:pPr>
      <w:r>
        <w:rPr>
          <w:rFonts w:ascii="微软雅黑" w:eastAsia="微软雅黑" w:hAnsi="微软雅黑" w:cs="微软雅黑"/>
        </w:rPr>
        <w:t>Google</w:t>
      </w:r>
      <w:r>
        <w:t>在</w:t>
      </w:r>
      <w:r>
        <w:rPr>
          <w:rFonts w:ascii="微软雅黑" w:eastAsia="微软雅黑" w:hAnsi="微软雅黑" w:cs="微软雅黑"/>
        </w:rPr>
        <w:t>2007</w:t>
      </w:r>
      <w:r>
        <w:t>年率先提出了</w:t>
      </w:r>
      <w:r>
        <w:rPr>
          <w:rFonts w:ascii="微软雅黑" w:eastAsia="微软雅黑" w:hAnsi="微软雅黑" w:cs="微软雅黑"/>
        </w:rPr>
        <w:t>“</w:t>
      </w:r>
      <w:r>
        <w:t>云计算</w:t>
      </w:r>
      <w:r>
        <w:rPr>
          <w:rFonts w:ascii="微软雅黑" w:eastAsia="微软雅黑" w:hAnsi="微软雅黑" w:cs="微软雅黑"/>
        </w:rPr>
        <w:t>”</w:t>
      </w:r>
      <w:r>
        <w:t>的概念，开发了电子邮件、在线文档等一系列</w:t>
      </w:r>
    </w:p>
    <w:p w14:paraId="6A516221" w14:textId="77777777" w:rsidR="00C97CE8" w:rsidRDefault="007C2E36" w:rsidP="00A031EB">
      <w:pPr>
        <w:spacing w:after="49" w:line="251" w:lineRule="auto"/>
        <w:ind w:left="-15" w:right="63" w:firstLineChars="200" w:firstLine="480"/>
      </w:pPr>
      <w:r>
        <w:rPr>
          <w:rFonts w:ascii="微软雅黑" w:eastAsia="微软雅黑" w:hAnsi="微软雅黑" w:cs="微软雅黑"/>
        </w:rPr>
        <w:t>SaaS</w:t>
      </w:r>
      <w:r>
        <w:t>类型的</w:t>
      </w:r>
      <w:proofErr w:type="gramStart"/>
      <w:r>
        <w:t>云计算</w:t>
      </w:r>
      <w:proofErr w:type="gramEnd"/>
      <w:r>
        <w:t>产品，并根据产品开发中积累的技术，打造了</w:t>
      </w:r>
      <w:r>
        <w:rPr>
          <w:rFonts w:ascii="微软雅黑" w:eastAsia="微软雅黑" w:hAnsi="微软雅黑" w:cs="微软雅黑"/>
        </w:rPr>
        <w:t>Google App Engine</w:t>
      </w:r>
      <w:r>
        <w:t>平台来对外提供</w:t>
      </w:r>
      <w:r>
        <w:rPr>
          <w:rFonts w:ascii="微软雅黑" w:eastAsia="微软雅黑" w:hAnsi="微软雅黑" w:cs="微软雅黑"/>
        </w:rPr>
        <w:t>PaaS</w:t>
      </w:r>
      <w:r>
        <w:t>类型的服务。开发人员可以在</w:t>
      </w:r>
      <w:r>
        <w:rPr>
          <w:rFonts w:ascii="微软雅黑" w:eastAsia="微软雅黑" w:hAnsi="微软雅黑" w:cs="微软雅黑"/>
        </w:rPr>
        <w:t>Google App Engine</w:t>
      </w:r>
      <w:r>
        <w:t>平台上开发应用程序并对外服务。该平台采用了</w:t>
      </w:r>
      <w:r>
        <w:rPr>
          <w:rFonts w:ascii="微软雅黑" w:eastAsia="微软雅黑" w:hAnsi="微软雅黑" w:cs="微软雅黑"/>
        </w:rPr>
        <w:t>Google GFS</w:t>
      </w:r>
      <w:r>
        <w:t>、</w:t>
      </w:r>
      <w:r>
        <w:rPr>
          <w:rFonts w:ascii="微软雅黑" w:eastAsia="微软雅黑" w:hAnsi="微软雅黑" w:cs="微软雅黑"/>
        </w:rPr>
        <w:t>Bigtable</w:t>
      </w:r>
      <w:r>
        <w:t>等关键技术，具有很高的可靠性和稳定性。但由于该平台和</w:t>
      </w:r>
      <w:r>
        <w:rPr>
          <w:rFonts w:ascii="微软雅黑" w:eastAsia="微软雅黑" w:hAnsi="微软雅黑" w:cs="微软雅黑"/>
        </w:rPr>
        <w:t>Google</w:t>
      </w:r>
      <w:r>
        <w:t>自身产品的开发需要结合得过于紧密，所以在使用中限制较多，例如最初只支持</w:t>
      </w:r>
      <w:r>
        <w:rPr>
          <w:rFonts w:ascii="微软雅黑" w:eastAsia="微软雅黑" w:hAnsi="微软雅黑" w:cs="微软雅黑"/>
        </w:rPr>
        <w:t>Python</w:t>
      </w:r>
      <w:r>
        <w:t>和</w:t>
      </w:r>
      <w:r>
        <w:rPr>
          <w:rFonts w:ascii="微软雅黑" w:eastAsia="微软雅黑" w:hAnsi="微软雅黑" w:cs="微软雅黑"/>
        </w:rPr>
        <w:t>Java</w:t>
      </w:r>
      <w:r>
        <w:t>语言（目前还可支持</w:t>
      </w:r>
      <w:r>
        <w:rPr>
          <w:rFonts w:ascii="微软雅黑" w:eastAsia="微软雅黑" w:hAnsi="微软雅黑" w:cs="微软雅黑"/>
        </w:rPr>
        <w:t>PHP</w:t>
      </w:r>
      <w:r>
        <w:t>和</w:t>
      </w:r>
      <w:r>
        <w:rPr>
          <w:rFonts w:ascii="微软雅黑" w:eastAsia="微软雅黑" w:hAnsi="微软雅黑" w:cs="微软雅黑"/>
        </w:rPr>
        <w:t>Go</w:t>
      </w:r>
      <w:r>
        <w:t>语言）、基于</w:t>
      </w:r>
      <w:r>
        <w:rPr>
          <w:rFonts w:ascii="微软雅黑" w:eastAsia="微软雅黑" w:hAnsi="微软雅黑" w:cs="微软雅黑"/>
        </w:rPr>
        <w:t>Django</w:t>
      </w:r>
      <w:r>
        <w:t>架构的</w:t>
      </w:r>
      <w:r>
        <w:rPr>
          <w:rFonts w:ascii="微软雅黑" w:eastAsia="微软雅黑" w:hAnsi="微软雅黑" w:cs="微软雅黑"/>
        </w:rPr>
        <w:t>Web</w:t>
      </w:r>
      <w:r>
        <w:t>应用等。目前</w:t>
      </w:r>
      <w:r>
        <w:rPr>
          <w:rFonts w:ascii="微软雅黑" w:eastAsia="微软雅黑" w:hAnsi="微软雅黑" w:cs="微软雅黑"/>
        </w:rPr>
        <w:t>Google App Engine</w:t>
      </w:r>
      <w:r>
        <w:t>的使用者大都是个人用户，使用的内容也主要是开发一些比较实用的小规模程序，比如搭建</w:t>
      </w:r>
      <w:r>
        <w:rPr>
          <w:rFonts w:ascii="微软雅黑" w:eastAsia="微软雅黑" w:hAnsi="微软雅黑" w:cs="微软雅黑"/>
        </w:rPr>
        <w:t>CDN</w:t>
      </w:r>
      <w:r>
        <w:t>、使用</w:t>
      </w:r>
      <w:proofErr w:type="spellStart"/>
      <w:r>
        <w:rPr>
          <w:rFonts w:ascii="微软雅黑" w:eastAsia="微软雅黑" w:hAnsi="微软雅黑" w:cs="微软雅黑"/>
        </w:rPr>
        <w:t>iphone</w:t>
      </w:r>
      <w:proofErr w:type="spellEnd"/>
      <w:r>
        <w:t>访问</w:t>
      </w:r>
      <w:r>
        <w:rPr>
          <w:rFonts w:ascii="微软雅黑" w:eastAsia="微软雅黑" w:hAnsi="微软雅黑" w:cs="微软雅黑"/>
        </w:rPr>
        <w:t>GAE</w:t>
      </w:r>
      <w:r>
        <w:t>等。不过考虑到</w:t>
      </w:r>
      <w:r>
        <w:rPr>
          <w:rFonts w:ascii="微软雅黑" w:eastAsia="微软雅黑" w:hAnsi="微软雅黑" w:cs="微软雅黑"/>
        </w:rPr>
        <w:t>Google</w:t>
      </w:r>
      <w:r>
        <w:t>在全球的服务器数量已经超过</w:t>
      </w:r>
      <w:r>
        <w:rPr>
          <w:rFonts w:ascii="微软雅黑" w:eastAsia="微软雅黑" w:hAnsi="微软雅黑" w:cs="微软雅黑"/>
        </w:rPr>
        <w:t>200</w:t>
      </w:r>
      <w:r>
        <w:t>万台，海量的服务器将会产生巨大的聚集效应，再加上</w:t>
      </w:r>
      <w:r>
        <w:rPr>
          <w:rFonts w:ascii="微软雅黑" w:eastAsia="微软雅黑" w:hAnsi="微软雅黑" w:cs="微软雅黑"/>
        </w:rPr>
        <w:t xml:space="preserve">Google </w:t>
      </w:r>
      <w:r>
        <w:t>强大的科研创新实力，相信</w:t>
      </w:r>
      <w:r>
        <w:rPr>
          <w:rFonts w:ascii="微软雅黑" w:eastAsia="微软雅黑" w:hAnsi="微软雅黑" w:cs="微软雅黑"/>
        </w:rPr>
        <w:t>Google</w:t>
      </w:r>
      <w:r>
        <w:t>很快就会推出专门面向企业的</w:t>
      </w:r>
      <w:r>
        <w:rPr>
          <w:rFonts w:ascii="微软雅黑" w:eastAsia="微软雅黑" w:hAnsi="微软雅黑" w:cs="微软雅黑"/>
        </w:rPr>
        <w:t>“</w:t>
      </w:r>
      <w:r>
        <w:t>杀手级</w:t>
      </w:r>
      <w:r>
        <w:rPr>
          <w:rFonts w:ascii="微软雅黑" w:eastAsia="微软雅黑" w:hAnsi="微软雅黑" w:cs="微软雅黑"/>
        </w:rPr>
        <w:t>”</w:t>
      </w:r>
      <w:r>
        <w:t>服务。</w:t>
      </w:r>
    </w:p>
    <w:p w14:paraId="4F2E8166" w14:textId="77777777" w:rsidR="00C97CE8" w:rsidRDefault="007C2E36" w:rsidP="00A031EB">
      <w:pPr>
        <w:spacing w:after="9"/>
        <w:ind w:left="-15" w:right="47" w:firstLineChars="200" w:firstLine="480"/>
      </w:pPr>
      <w:r>
        <w:rPr>
          <w:rFonts w:ascii="微软雅黑" w:eastAsia="微软雅黑" w:hAnsi="微软雅黑" w:cs="微软雅黑"/>
        </w:rPr>
        <w:t>Amazon</w:t>
      </w:r>
      <w:r>
        <w:t>在</w:t>
      </w:r>
      <w:r>
        <w:rPr>
          <w:rFonts w:ascii="微软雅黑" w:eastAsia="微软雅黑" w:hAnsi="微软雅黑" w:cs="微软雅黑"/>
        </w:rPr>
        <w:t>“</w:t>
      </w:r>
      <w:r>
        <w:t>云计算</w:t>
      </w:r>
      <w:r>
        <w:rPr>
          <w:rFonts w:ascii="微软雅黑" w:eastAsia="微软雅黑" w:hAnsi="微软雅黑" w:cs="微软雅黑"/>
        </w:rPr>
        <w:t>”</w:t>
      </w:r>
      <w:r>
        <w:t>概念出现之前就开始了提供弹性的计算、存储等服务，其</w:t>
      </w:r>
      <w:proofErr w:type="gramStart"/>
      <w:r>
        <w:t>云计算</w:t>
      </w:r>
      <w:proofErr w:type="gramEnd"/>
      <w:r>
        <w:t>解决方案在技术上最为全面深入。整套方案被统一命名为</w:t>
      </w:r>
      <w:r>
        <w:rPr>
          <w:rFonts w:ascii="微软雅黑" w:eastAsia="微软雅黑" w:hAnsi="微软雅黑" w:cs="微软雅黑"/>
        </w:rPr>
        <w:t>Amazon Web Service</w:t>
      </w:r>
      <w:r>
        <w:t>（</w:t>
      </w:r>
      <w:r>
        <w:rPr>
          <w:rFonts w:ascii="微软雅黑" w:eastAsia="微软雅黑" w:hAnsi="微软雅黑" w:cs="微软雅黑"/>
        </w:rPr>
        <w:t>AWS</w:t>
      </w:r>
      <w:r>
        <w:t>）。</w:t>
      </w:r>
    </w:p>
    <w:p w14:paraId="46271818" w14:textId="77777777" w:rsidR="00C97CE8" w:rsidRDefault="007C2E36" w:rsidP="00A031EB">
      <w:pPr>
        <w:ind w:left="-5" w:right="47" w:firstLineChars="200" w:firstLine="480"/>
      </w:pPr>
      <w:r>
        <w:rPr>
          <w:rFonts w:ascii="微软雅黑" w:eastAsia="微软雅黑" w:hAnsi="微软雅黑" w:cs="微软雅黑"/>
        </w:rPr>
        <w:lastRenderedPageBreak/>
        <w:t>Amazon</w:t>
      </w:r>
      <w:r>
        <w:t>的</w:t>
      </w:r>
      <w:r>
        <w:rPr>
          <w:rFonts w:ascii="微软雅黑" w:eastAsia="微软雅黑" w:hAnsi="微软雅黑" w:cs="微软雅黑"/>
        </w:rPr>
        <w:t>AWS</w:t>
      </w:r>
      <w:r>
        <w:t>包括了</w:t>
      </w:r>
      <w:proofErr w:type="gramStart"/>
      <w:r>
        <w:t>云计算</w:t>
      </w:r>
      <w:proofErr w:type="gramEnd"/>
      <w:r>
        <w:t>服务的所有类型（</w:t>
      </w:r>
      <w:r>
        <w:rPr>
          <w:rFonts w:ascii="微软雅黑" w:eastAsia="微软雅黑" w:hAnsi="微软雅黑" w:cs="微软雅黑"/>
        </w:rPr>
        <w:t>IaaS</w:t>
      </w:r>
      <w:r>
        <w:t>，</w:t>
      </w:r>
      <w:r>
        <w:rPr>
          <w:rFonts w:ascii="微软雅黑" w:eastAsia="微软雅黑" w:hAnsi="微软雅黑" w:cs="微软雅黑"/>
        </w:rPr>
        <w:t>PaaS</w:t>
      </w:r>
      <w:r>
        <w:t>和</w:t>
      </w:r>
      <w:r>
        <w:rPr>
          <w:rFonts w:ascii="微软雅黑" w:eastAsia="微软雅黑" w:hAnsi="微软雅黑" w:cs="微软雅黑"/>
        </w:rPr>
        <w:t>SaaS</w:t>
      </w:r>
      <w:r>
        <w:t>）。个人和企业可以通过</w:t>
      </w:r>
      <w:r>
        <w:rPr>
          <w:rFonts w:ascii="微软雅黑" w:eastAsia="微软雅黑" w:hAnsi="微软雅黑" w:cs="微软雅黑"/>
        </w:rPr>
        <w:t>EC2</w:t>
      </w:r>
      <w:r>
        <w:t>和</w:t>
      </w:r>
      <w:r>
        <w:rPr>
          <w:rFonts w:ascii="微软雅黑" w:eastAsia="微软雅黑" w:hAnsi="微软雅黑" w:cs="微软雅黑"/>
        </w:rPr>
        <w:t>S3</w:t>
      </w:r>
      <w:r>
        <w:t>来构建</w:t>
      </w:r>
      <w:r>
        <w:rPr>
          <w:rFonts w:ascii="微软雅黑" w:eastAsia="微软雅黑" w:hAnsi="微软雅黑" w:cs="微软雅黑"/>
        </w:rPr>
        <w:t>SmugMug</w:t>
      </w:r>
      <w:r>
        <w:t>、</w:t>
      </w:r>
      <w:proofErr w:type="spellStart"/>
      <w:r>
        <w:rPr>
          <w:rFonts w:ascii="微软雅黑" w:eastAsia="微软雅黑" w:hAnsi="微软雅黑" w:cs="微软雅黑"/>
        </w:rPr>
        <w:t>Animoto</w:t>
      </w:r>
      <w:proofErr w:type="spellEnd"/>
      <w:r>
        <w:t>等典型应用，通过</w:t>
      </w:r>
      <w:proofErr w:type="spellStart"/>
      <w:r>
        <w:rPr>
          <w:rFonts w:ascii="微软雅黑" w:eastAsia="微软雅黑" w:hAnsi="微软雅黑" w:cs="微软雅黑"/>
        </w:rPr>
        <w:t>SimpleDB</w:t>
      </w:r>
      <w:proofErr w:type="spellEnd"/>
      <w:r>
        <w:t>来处理日常简单的数据库业务，利用弹性</w:t>
      </w:r>
      <w:r>
        <w:rPr>
          <w:rFonts w:ascii="微软雅黑" w:eastAsia="微软雅黑" w:hAnsi="微软雅黑" w:cs="微软雅黑"/>
        </w:rPr>
        <w:t>MapReduce</w:t>
      </w:r>
      <w:r>
        <w:t>进行大规模数据处理，利用</w:t>
      </w:r>
      <w:r>
        <w:rPr>
          <w:rFonts w:ascii="微软雅黑" w:eastAsia="微软雅黑" w:hAnsi="微软雅黑" w:cs="微软雅黑"/>
        </w:rPr>
        <w:t>CloudFront</w:t>
      </w:r>
      <w:r>
        <w:t xml:space="preserve">分发网页内容，利用 </w:t>
      </w:r>
      <w:r>
        <w:rPr>
          <w:rFonts w:ascii="微软雅黑" w:eastAsia="微软雅黑" w:hAnsi="微软雅黑" w:cs="微软雅黑"/>
        </w:rPr>
        <w:t>FPS</w:t>
      </w:r>
      <w:r>
        <w:t>提供安全的网上支付服务等。可见，</w:t>
      </w:r>
      <w:r>
        <w:rPr>
          <w:rFonts w:ascii="微软雅黑" w:eastAsia="微软雅黑" w:hAnsi="微软雅黑" w:cs="微软雅黑"/>
        </w:rPr>
        <w:t>Amazon</w:t>
      </w:r>
      <w:r>
        <w:t>提供的</w:t>
      </w:r>
      <w:proofErr w:type="gramStart"/>
      <w:r>
        <w:t>云计算</w:t>
      </w:r>
      <w:proofErr w:type="gramEnd"/>
      <w:r>
        <w:t>服务是目前所有的商业解决方案中覆盖领域最全面、应用范围最广泛的，并且</w:t>
      </w:r>
      <w:r>
        <w:rPr>
          <w:rFonts w:ascii="微软雅黑" w:eastAsia="微软雅黑" w:hAnsi="微软雅黑" w:cs="微软雅黑"/>
        </w:rPr>
        <w:t>Amazon</w:t>
      </w:r>
      <w:r>
        <w:t>还在根据市场需求不断推出更多的新型服务。</w:t>
      </w:r>
    </w:p>
    <w:p w14:paraId="64D43C17" w14:textId="77777777" w:rsidR="00C97CE8" w:rsidRDefault="007C2E36" w:rsidP="00A031EB">
      <w:pPr>
        <w:spacing w:after="12"/>
        <w:ind w:left="-15" w:right="47" w:firstLineChars="200" w:firstLine="480"/>
      </w:pPr>
      <w:r>
        <w:t>微软在</w:t>
      </w:r>
      <w:r>
        <w:rPr>
          <w:rFonts w:ascii="微软雅黑" w:eastAsia="微软雅黑" w:hAnsi="微软雅黑" w:cs="微软雅黑"/>
        </w:rPr>
        <w:t>2008</w:t>
      </w:r>
      <w:r>
        <w:t>年发布了其</w:t>
      </w:r>
      <w:proofErr w:type="gramStart"/>
      <w:r>
        <w:t>云计算</w:t>
      </w:r>
      <w:proofErr w:type="gramEnd"/>
      <w:r>
        <w:t>战略及</w:t>
      </w:r>
      <w:proofErr w:type="gramStart"/>
      <w:r>
        <w:t>云计算</w:t>
      </w:r>
      <w:proofErr w:type="gramEnd"/>
      <w:r>
        <w:t>服务平台</w:t>
      </w:r>
      <w:r>
        <w:rPr>
          <w:rFonts w:ascii="微软雅黑" w:eastAsia="微软雅黑" w:hAnsi="微软雅黑" w:cs="微软雅黑"/>
        </w:rPr>
        <w:t>Windows Azure Platform</w:t>
      </w:r>
      <w:r>
        <w:t>，其后连续发布了几个版本，很多特性和服务都在不断地完善和改进中。微软的</w:t>
      </w:r>
      <w:r>
        <w:rPr>
          <w:rFonts w:ascii="微软雅黑" w:eastAsia="微软雅黑" w:hAnsi="微软雅黑" w:cs="微软雅黑"/>
        </w:rPr>
        <w:t>Azure</w:t>
      </w:r>
      <w:r>
        <w:t>平台中包</w:t>
      </w:r>
    </w:p>
    <w:p w14:paraId="3D12235C" w14:textId="77777777" w:rsidR="00C97CE8" w:rsidRDefault="007C2E36" w:rsidP="00A031EB">
      <w:pPr>
        <w:spacing w:after="8"/>
        <w:ind w:left="-5" w:right="47" w:firstLineChars="200" w:firstLine="480"/>
      </w:pPr>
      <w:r>
        <w:t>含了</w:t>
      </w:r>
      <w:r>
        <w:rPr>
          <w:rFonts w:ascii="微软雅黑" w:eastAsia="微软雅黑" w:hAnsi="微软雅黑" w:cs="微软雅黑"/>
        </w:rPr>
        <w:t>IaaS</w:t>
      </w:r>
      <w:r>
        <w:t>和</w:t>
      </w:r>
      <w:r>
        <w:rPr>
          <w:rFonts w:ascii="微软雅黑" w:eastAsia="微软雅黑" w:hAnsi="微软雅黑" w:cs="微软雅黑"/>
        </w:rPr>
        <w:t>PaaS</w:t>
      </w:r>
      <w:r>
        <w:t>类型的</w:t>
      </w:r>
      <w:proofErr w:type="gramStart"/>
      <w:r>
        <w:t>云计算</w:t>
      </w:r>
      <w:proofErr w:type="gramEnd"/>
      <w:r>
        <w:t>服务，主要面向软件开发商。其中，</w:t>
      </w:r>
      <w:r>
        <w:rPr>
          <w:rFonts w:ascii="微软雅黑" w:eastAsia="微软雅黑" w:hAnsi="微软雅黑" w:cs="微软雅黑"/>
        </w:rPr>
        <w:t>Windows Azure</w:t>
      </w:r>
      <w:r>
        <w:t>云操作系统是</w:t>
      </w:r>
      <w:proofErr w:type="gramStart"/>
      <w:r>
        <w:t>整个云计算</w:t>
      </w:r>
      <w:proofErr w:type="gramEnd"/>
      <w:r>
        <w:t>方案的核心，包含了多种计算和存储服务；在此基础上</w:t>
      </w:r>
      <w:r>
        <w:rPr>
          <w:rFonts w:ascii="微软雅黑" w:eastAsia="微软雅黑" w:hAnsi="微软雅黑" w:cs="微软雅黑"/>
        </w:rPr>
        <w:t>AppFabric</w:t>
      </w:r>
      <w:proofErr w:type="gramStart"/>
      <w:r>
        <w:t>和</w:t>
      </w:r>
      <w:proofErr w:type="gramEnd"/>
    </w:p>
    <w:p w14:paraId="7BE35490" w14:textId="77777777" w:rsidR="00C97CE8" w:rsidRDefault="007C2E36" w:rsidP="00A031EB">
      <w:pPr>
        <w:spacing w:after="49" w:line="251" w:lineRule="auto"/>
        <w:ind w:left="-15" w:firstLineChars="200" w:firstLine="480"/>
      </w:pPr>
      <w:r>
        <w:rPr>
          <w:rFonts w:ascii="微软雅黑" w:eastAsia="微软雅黑" w:hAnsi="微软雅黑" w:cs="微软雅黑"/>
        </w:rPr>
        <w:t xml:space="preserve">SQL </w:t>
      </w:r>
      <w:r>
        <w:rPr>
          <w:rFonts w:ascii="微软雅黑" w:eastAsia="微软雅黑" w:hAnsi="微软雅黑" w:cs="微软雅黑"/>
        </w:rPr>
        <w:tab/>
        <w:t>Azure</w:t>
      </w:r>
      <w:r>
        <w:t>分别提供了云的基础架构服务和数据库服务。此外，微软还提供了</w:t>
      </w:r>
      <w:r>
        <w:rPr>
          <w:rFonts w:ascii="微软雅黑" w:eastAsia="微软雅黑" w:hAnsi="微软雅黑" w:cs="微软雅黑"/>
        </w:rPr>
        <w:t>Azure Marketplace</w:t>
      </w:r>
      <w:r>
        <w:t>用于在线购买基于云计算机的数据与应用。与其</w:t>
      </w:r>
      <w:proofErr w:type="gramStart"/>
      <w:r>
        <w:t>他方案</w:t>
      </w:r>
      <w:proofErr w:type="gramEnd"/>
      <w:r>
        <w:t>不同的是，</w:t>
      </w:r>
      <w:r>
        <w:rPr>
          <w:rFonts w:ascii="微软雅黑" w:eastAsia="微软雅黑" w:hAnsi="微软雅黑" w:cs="微软雅黑"/>
        </w:rPr>
        <w:t>Azure</w:t>
      </w:r>
      <w:r>
        <w:t>中考虑了本地环境在</w:t>
      </w:r>
      <w:proofErr w:type="gramStart"/>
      <w:r>
        <w:t>云计算</w:t>
      </w:r>
      <w:proofErr w:type="gramEnd"/>
      <w:r>
        <w:t>方案中的作用，</w:t>
      </w:r>
      <w:r>
        <w:rPr>
          <w:rFonts w:ascii="微软雅黑" w:eastAsia="微软雅黑" w:hAnsi="微软雅黑" w:cs="微软雅黑"/>
        </w:rPr>
        <w:t>Azure</w:t>
      </w:r>
      <w:r>
        <w:t>上的程序在离线状态下仍可在本地环境中运行。</w:t>
      </w:r>
    </w:p>
    <w:p w14:paraId="5B3017D7" w14:textId="77777777" w:rsidR="00C97CE8" w:rsidRDefault="007C2E36" w:rsidP="00A031EB">
      <w:pPr>
        <w:ind w:left="-15" w:right="47" w:firstLineChars="200" w:firstLine="480"/>
      </w:pPr>
      <w:r>
        <w:rPr>
          <w:rFonts w:ascii="微软雅黑" w:eastAsia="微软雅黑" w:hAnsi="微软雅黑" w:cs="微软雅黑"/>
        </w:rPr>
        <w:t>VMware</w:t>
      </w:r>
      <w:r>
        <w:t>在</w:t>
      </w:r>
      <w:proofErr w:type="gramStart"/>
      <w:r>
        <w:t>云计算</w:t>
      </w:r>
      <w:proofErr w:type="gramEnd"/>
      <w:r>
        <w:t>解决方案中充分利用了自身在虚拟化技术上的领先优势，在</w:t>
      </w:r>
      <w:r>
        <w:rPr>
          <w:rFonts w:ascii="微软雅黑" w:eastAsia="微软雅黑" w:hAnsi="微软雅黑" w:cs="微软雅黑"/>
        </w:rPr>
        <w:t>2008</w:t>
      </w:r>
      <w:r>
        <w:t>年与</w:t>
      </w:r>
      <w:r>
        <w:rPr>
          <w:rFonts w:ascii="微软雅黑" w:eastAsia="微软雅黑" w:hAnsi="微软雅黑" w:cs="微软雅黑"/>
        </w:rPr>
        <w:t>EMC</w:t>
      </w:r>
      <w:r>
        <w:t>、思科等公司联合推出了</w:t>
      </w:r>
      <w:proofErr w:type="spellStart"/>
      <w:r>
        <w:rPr>
          <w:rFonts w:ascii="微软雅黑" w:eastAsia="微软雅黑" w:hAnsi="微软雅黑" w:cs="微软雅黑"/>
        </w:rPr>
        <w:t>vCloud</w:t>
      </w:r>
      <w:proofErr w:type="spellEnd"/>
      <w:r>
        <w:t>计划，在</w:t>
      </w:r>
      <w:r>
        <w:rPr>
          <w:rFonts w:ascii="微软雅黑" w:eastAsia="微软雅黑" w:hAnsi="微软雅黑" w:cs="微软雅黑"/>
        </w:rPr>
        <w:t>2009</w:t>
      </w:r>
      <w:r>
        <w:t>年又推出了</w:t>
      </w:r>
      <w:proofErr w:type="gramStart"/>
      <w:r>
        <w:t>首款云操作系统</w:t>
      </w:r>
      <w:proofErr w:type="gramEnd"/>
      <w:r>
        <w:t xml:space="preserve"> </w:t>
      </w:r>
      <w:r>
        <w:rPr>
          <w:rFonts w:ascii="微软雅黑" w:eastAsia="微软雅黑" w:hAnsi="微软雅黑" w:cs="微软雅黑"/>
        </w:rPr>
        <w:t>vSphere</w:t>
      </w:r>
      <w:r>
        <w:t>。目前，</w:t>
      </w:r>
      <w:r>
        <w:rPr>
          <w:rFonts w:ascii="微软雅黑" w:eastAsia="微软雅黑" w:hAnsi="微软雅黑" w:cs="微软雅黑"/>
        </w:rPr>
        <w:t>VMware</w:t>
      </w:r>
      <w:r>
        <w:t>通过自主研发和收购合作，提供了包括</w:t>
      </w:r>
      <w:proofErr w:type="gramStart"/>
      <w:r>
        <w:t>云基础</w:t>
      </w:r>
      <w:proofErr w:type="gramEnd"/>
      <w:r>
        <w:t>架构及管理、</w:t>
      </w:r>
      <w:proofErr w:type="gramStart"/>
      <w:r>
        <w:t>云应用</w:t>
      </w:r>
      <w:proofErr w:type="gramEnd"/>
      <w:r>
        <w:t>平台和终端用户计算在内的所有类型的一系列</w:t>
      </w:r>
      <w:proofErr w:type="gramStart"/>
      <w:r>
        <w:t>云计算</w:t>
      </w:r>
      <w:proofErr w:type="gramEnd"/>
      <w:r>
        <w:t>产品和解决方案，其中以</w:t>
      </w:r>
      <w:r>
        <w:rPr>
          <w:rFonts w:ascii="微软雅黑" w:eastAsia="微软雅黑" w:hAnsi="微软雅黑" w:cs="微软雅黑"/>
        </w:rPr>
        <w:t>IaaS</w:t>
      </w:r>
      <w:r>
        <w:t>类型服务为主，用以支持企业级组织机构从现有的数据中心向</w:t>
      </w:r>
      <w:proofErr w:type="gramStart"/>
      <w:r>
        <w:t>云计算</w:t>
      </w:r>
      <w:proofErr w:type="gramEnd"/>
      <w:r>
        <w:t>环境进行转变。</w:t>
      </w:r>
    </w:p>
    <w:p w14:paraId="5F0F72F0" w14:textId="77777777" w:rsidR="00C97CE8" w:rsidRDefault="007C2E36" w:rsidP="00A031EB">
      <w:pPr>
        <w:spacing w:after="49" w:line="250" w:lineRule="auto"/>
        <w:ind w:left="428" w:right="548" w:firstLineChars="200" w:firstLine="480"/>
      </w:pPr>
      <w:r>
        <w:t>表</w:t>
      </w:r>
      <w:r>
        <w:rPr>
          <w:rFonts w:ascii="微软雅黑" w:eastAsia="微软雅黑" w:hAnsi="微软雅黑" w:cs="微软雅黑"/>
        </w:rPr>
        <w:t>12-1</w:t>
      </w:r>
      <w:r>
        <w:t>展示了</w:t>
      </w:r>
      <w:r>
        <w:rPr>
          <w:rFonts w:ascii="微软雅黑" w:eastAsia="微软雅黑" w:hAnsi="微软雅黑" w:cs="微软雅黑"/>
        </w:rPr>
        <w:t>Google</w:t>
      </w:r>
      <w:r>
        <w:t>、</w:t>
      </w:r>
      <w:r>
        <w:rPr>
          <w:rFonts w:ascii="微软雅黑" w:eastAsia="微软雅黑" w:hAnsi="微软雅黑" w:cs="微软雅黑"/>
        </w:rPr>
        <w:t>Amazon</w:t>
      </w:r>
      <w:r>
        <w:t>、微软和</w:t>
      </w:r>
      <w:r>
        <w:rPr>
          <w:rFonts w:ascii="微软雅黑" w:eastAsia="微软雅黑" w:hAnsi="微软雅黑" w:cs="微软雅黑"/>
        </w:rPr>
        <w:t>VMware</w:t>
      </w:r>
      <w:proofErr w:type="gramStart"/>
      <w:r>
        <w:t>云计算</w:t>
      </w:r>
      <w:proofErr w:type="gramEnd"/>
      <w:r>
        <w:t>解决方案总体的异同点。</w:t>
      </w:r>
    </w:p>
    <w:p w14:paraId="6EB9473D"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12-1 </w:t>
      </w:r>
      <w:r>
        <w:rPr>
          <w:color w:val="A25400"/>
          <w:sz w:val="22"/>
        </w:rPr>
        <w:t>主流商业</w:t>
      </w:r>
      <w:proofErr w:type="gramStart"/>
      <w:r>
        <w:rPr>
          <w:color w:val="A25400"/>
          <w:sz w:val="22"/>
        </w:rPr>
        <w:t>云计算</w:t>
      </w:r>
      <w:proofErr w:type="gramEnd"/>
      <w:r>
        <w:rPr>
          <w:color w:val="A25400"/>
          <w:sz w:val="22"/>
        </w:rPr>
        <w:t>解决方案比较</w:t>
      </w:r>
    </w:p>
    <w:p w14:paraId="54EED822" w14:textId="77777777" w:rsidR="00C97CE8" w:rsidRDefault="007C2E36" w:rsidP="00A031EB">
      <w:pPr>
        <w:spacing w:after="96" w:line="259" w:lineRule="auto"/>
        <w:ind w:left="0" w:firstLineChars="200" w:firstLine="480"/>
      </w:pPr>
      <w:r>
        <w:rPr>
          <w:noProof/>
        </w:rPr>
        <w:lastRenderedPageBreak/>
        <w:drawing>
          <wp:inline distT="0" distB="0" distL="0" distR="0" wp14:anchorId="609CF365" wp14:editId="003266AD">
            <wp:extent cx="5943600" cy="3695700"/>
            <wp:effectExtent l="0" t="0" r="0" b="0"/>
            <wp:docPr id="47792" name="Picture 47792"/>
            <wp:cNvGraphicFramePr/>
            <a:graphic xmlns:a="http://schemas.openxmlformats.org/drawingml/2006/main">
              <a:graphicData uri="http://schemas.openxmlformats.org/drawingml/2006/picture">
                <pic:pic xmlns:pic="http://schemas.openxmlformats.org/drawingml/2006/picture">
                  <pic:nvPicPr>
                    <pic:cNvPr id="47792" name="Picture 47792"/>
                    <pic:cNvPicPr/>
                  </pic:nvPicPr>
                  <pic:blipFill>
                    <a:blip r:embed="rId468"/>
                    <a:stretch>
                      <a:fillRect/>
                    </a:stretch>
                  </pic:blipFill>
                  <pic:spPr>
                    <a:xfrm>
                      <a:off x="0" y="0"/>
                      <a:ext cx="5943600" cy="3695700"/>
                    </a:xfrm>
                    <a:prstGeom prst="rect">
                      <a:avLst/>
                    </a:prstGeom>
                  </pic:spPr>
                </pic:pic>
              </a:graphicData>
            </a:graphic>
          </wp:inline>
        </w:drawing>
      </w:r>
    </w:p>
    <w:p w14:paraId="69E67C9F" w14:textId="77777777" w:rsidR="00C97CE8" w:rsidRDefault="007C2E36" w:rsidP="00A031EB">
      <w:pPr>
        <w:spacing w:after="1"/>
        <w:ind w:left="-15" w:right="47" w:firstLineChars="200" w:firstLine="480"/>
      </w:pPr>
      <w:r>
        <w:t>从表</w:t>
      </w:r>
      <w:r>
        <w:rPr>
          <w:rFonts w:ascii="微软雅黑" w:eastAsia="微软雅黑" w:hAnsi="微软雅黑" w:cs="微软雅黑"/>
        </w:rPr>
        <w:t>12-1</w:t>
      </w:r>
      <w:r>
        <w:t>中可以看出，四家公司的</w:t>
      </w:r>
      <w:proofErr w:type="gramStart"/>
      <w:r>
        <w:t>云计算</w:t>
      </w:r>
      <w:proofErr w:type="gramEnd"/>
      <w:r>
        <w:t>解决方案各有特色，除了各个公司提供的</w:t>
      </w:r>
      <w:proofErr w:type="gramStart"/>
      <w:r>
        <w:t>云计算</w:t>
      </w:r>
      <w:proofErr w:type="gramEnd"/>
      <w:r>
        <w:t>软件服务外，用户可以根据自身需要选择合适的平台来构建自己的</w:t>
      </w:r>
      <w:proofErr w:type="gramStart"/>
      <w:r>
        <w:t>云计算</w:t>
      </w:r>
      <w:proofErr w:type="gramEnd"/>
      <w:r>
        <w:t>服务。例</w:t>
      </w:r>
    </w:p>
    <w:p w14:paraId="4A47CBA8" w14:textId="77777777" w:rsidR="00C97CE8" w:rsidRDefault="007C2E36" w:rsidP="00A031EB">
      <w:pPr>
        <w:spacing w:after="244"/>
        <w:ind w:left="-5" w:right="47" w:firstLineChars="200" w:firstLine="480"/>
      </w:pPr>
      <w:r>
        <w:t>如，如果用户对定制性要求不高、希望简化操作时，可以选择</w:t>
      </w:r>
      <w:r>
        <w:rPr>
          <w:rFonts w:ascii="微软雅黑" w:eastAsia="微软雅黑" w:hAnsi="微软雅黑" w:cs="微软雅黑"/>
        </w:rPr>
        <w:t>Google App Engine</w:t>
      </w:r>
      <w:r>
        <w:t>；如果需要直接定制底层硬件配置，可以选择</w:t>
      </w:r>
      <w:r>
        <w:rPr>
          <w:rFonts w:ascii="微软雅黑" w:eastAsia="微软雅黑" w:hAnsi="微软雅黑" w:cs="微软雅黑"/>
        </w:rPr>
        <w:t>Amazon</w:t>
      </w:r>
      <w:r>
        <w:t>的</w:t>
      </w:r>
      <w:r>
        <w:rPr>
          <w:rFonts w:ascii="微软雅黑" w:eastAsia="微软雅黑" w:hAnsi="微软雅黑" w:cs="微软雅黑"/>
        </w:rPr>
        <w:t>AWS</w:t>
      </w:r>
      <w:r>
        <w:t>或</w:t>
      </w:r>
      <w:r>
        <w:rPr>
          <w:rFonts w:ascii="微软雅黑" w:eastAsia="微软雅黑" w:hAnsi="微软雅黑" w:cs="微软雅黑"/>
        </w:rPr>
        <w:t>VMware</w:t>
      </w:r>
      <w:r>
        <w:t>的</w:t>
      </w:r>
      <w:proofErr w:type="spellStart"/>
      <w:r>
        <w:rPr>
          <w:rFonts w:ascii="微软雅黑" w:eastAsia="微软雅黑" w:hAnsi="微软雅黑" w:cs="微软雅黑"/>
        </w:rPr>
        <w:t>vCloud</w:t>
      </w:r>
      <w:proofErr w:type="spellEnd"/>
      <w:r>
        <w:t>；如果希望利用已有的</w:t>
      </w:r>
      <w:r>
        <w:rPr>
          <w:rFonts w:ascii="微软雅黑" w:eastAsia="微软雅黑" w:hAnsi="微软雅黑" w:cs="微软雅黑"/>
        </w:rPr>
        <w:t>IT</w:t>
      </w:r>
      <w:r>
        <w:t>环境或需要离线操作，则可以选择微软的</w:t>
      </w:r>
      <w:r>
        <w:rPr>
          <w:rFonts w:ascii="微软雅黑" w:eastAsia="微软雅黑" w:hAnsi="微软雅黑" w:cs="微软雅黑"/>
        </w:rPr>
        <w:t>Azure</w:t>
      </w:r>
      <w:r>
        <w:t>。</w:t>
      </w:r>
    </w:p>
    <w:p w14:paraId="3F5CDB73"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12.1.2 </w:t>
      </w:r>
      <w:r>
        <w:t>使用流程</w:t>
      </w:r>
    </w:p>
    <w:p w14:paraId="685BA870" w14:textId="77777777" w:rsidR="00C97CE8" w:rsidRDefault="007C2E36" w:rsidP="00A031EB">
      <w:pPr>
        <w:spacing w:after="10" w:line="250" w:lineRule="auto"/>
        <w:ind w:left="428" w:right="254" w:firstLineChars="200" w:firstLine="480"/>
      </w:pPr>
      <w:r>
        <w:t>个人或企业用户在使用各种</w:t>
      </w:r>
      <w:proofErr w:type="gramStart"/>
      <w:r>
        <w:t>云计算</w:t>
      </w:r>
      <w:proofErr w:type="gramEnd"/>
      <w:r>
        <w:t>解决方案时都要遵从一定的使用流程。</w:t>
      </w:r>
      <w:r>
        <w:rPr>
          <w:rFonts w:ascii="微软雅黑" w:eastAsia="微软雅黑" w:hAnsi="微软雅黑" w:cs="微软雅黑"/>
        </w:rPr>
        <w:t>Google</w:t>
      </w:r>
      <w:r>
        <w:t>、</w:t>
      </w:r>
    </w:p>
    <w:p w14:paraId="1F59AC7A" w14:textId="77777777" w:rsidR="00C97CE8" w:rsidRDefault="007C2E36" w:rsidP="00A031EB">
      <w:pPr>
        <w:ind w:left="-5" w:right="47" w:firstLineChars="200" w:firstLine="480"/>
      </w:pPr>
      <w:r>
        <w:rPr>
          <w:rFonts w:ascii="微软雅黑" w:eastAsia="微软雅黑" w:hAnsi="微软雅黑" w:cs="微软雅黑"/>
        </w:rPr>
        <w:t>Amazon</w:t>
      </w:r>
      <w:r>
        <w:t>、微软和</w:t>
      </w:r>
      <w:r>
        <w:rPr>
          <w:rFonts w:ascii="微软雅黑" w:eastAsia="微软雅黑" w:hAnsi="微软雅黑" w:cs="微软雅黑"/>
        </w:rPr>
        <w:t>VMware</w:t>
      </w:r>
      <w:r>
        <w:t>的</w:t>
      </w:r>
      <w:proofErr w:type="gramStart"/>
      <w:r>
        <w:t>云计算</w:t>
      </w:r>
      <w:proofErr w:type="gramEnd"/>
      <w:r>
        <w:t>方案从整体上来看基本的流程是一致的，但是具体的细节有所不同。</w:t>
      </w:r>
    </w:p>
    <w:p w14:paraId="4E3A8B5A" w14:textId="77777777" w:rsidR="00C97CE8" w:rsidRDefault="007C2E36" w:rsidP="00A031EB">
      <w:pPr>
        <w:spacing w:after="51" w:line="259" w:lineRule="auto"/>
        <w:ind w:left="475" w:firstLineChars="200" w:firstLine="480"/>
      </w:pPr>
      <w:r>
        <w:rPr>
          <w:rFonts w:ascii="微软雅黑" w:eastAsia="微软雅黑" w:hAnsi="微软雅黑" w:cs="微软雅黑"/>
          <w:b/>
        </w:rPr>
        <w:t>1.Google App Engine</w:t>
      </w:r>
      <w:r>
        <w:t>的使用流程</w:t>
      </w:r>
    </w:p>
    <w:p w14:paraId="3700DD07" w14:textId="77777777" w:rsidR="00C97CE8" w:rsidRDefault="007C2E36" w:rsidP="00B55381">
      <w:pPr>
        <w:numPr>
          <w:ilvl w:val="0"/>
          <w:numId w:val="211"/>
        </w:numPr>
        <w:ind w:right="47" w:firstLineChars="200" w:firstLine="480"/>
      </w:pPr>
      <w:r>
        <w:t>注册</w:t>
      </w:r>
      <w:r>
        <w:rPr>
          <w:rFonts w:ascii="微软雅黑" w:eastAsia="微软雅黑" w:hAnsi="微软雅黑" w:cs="微软雅黑"/>
        </w:rPr>
        <w:t>Google</w:t>
      </w:r>
      <w:r>
        <w:t>账户，填写注册信息，登录。</w:t>
      </w:r>
    </w:p>
    <w:p w14:paraId="372C2D82" w14:textId="77777777" w:rsidR="00C97CE8" w:rsidRDefault="007C2E36" w:rsidP="00B55381">
      <w:pPr>
        <w:numPr>
          <w:ilvl w:val="0"/>
          <w:numId w:val="211"/>
        </w:numPr>
        <w:spacing w:after="7"/>
        <w:ind w:right="47" w:firstLineChars="200" w:firstLine="480"/>
      </w:pPr>
      <w:r>
        <w:t>创建</w:t>
      </w:r>
      <w:r>
        <w:rPr>
          <w:rFonts w:ascii="微软雅黑" w:eastAsia="微软雅黑" w:hAnsi="微软雅黑" w:cs="微软雅黑"/>
        </w:rPr>
        <w:t>Google App Engine</w:t>
      </w:r>
      <w:r>
        <w:t>应用，通过手机号码完成验证，填写应用的详细信息</w:t>
      </w:r>
    </w:p>
    <w:p w14:paraId="34DAB782" w14:textId="77777777" w:rsidR="00C97CE8" w:rsidRDefault="007C2E36" w:rsidP="00A031EB">
      <w:pPr>
        <w:ind w:left="-5" w:right="47" w:firstLineChars="200" w:firstLine="480"/>
      </w:pPr>
      <w:r>
        <w:t>（注意应用的标示</w:t>
      </w:r>
      <w:proofErr w:type="gramStart"/>
      <w:r>
        <w:t>符无法</w:t>
      </w:r>
      <w:proofErr w:type="gramEnd"/>
      <w:r>
        <w:t>更改）。</w:t>
      </w:r>
    </w:p>
    <w:p w14:paraId="45BEC38D" w14:textId="77777777" w:rsidR="00C97CE8" w:rsidRDefault="007C2E36" w:rsidP="00B55381">
      <w:pPr>
        <w:numPr>
          <w:ilvl w:val="0"/>
          <w:numId w:val="211"/>
        </w:numPr>
        <w:spacing w:after="58" w:line="255" w:lineRule="auto"/>
        <w:ind w:right="47" w:firstLineChars="200" w:firstLine="480"/>
      </w:pPr>
      <w:r>
        <w:t>下载</w:t>
      </w:r>
      <w:r>
        <w:rPr>
          <w:rFonts w:ascii="微软雅黑" w:eastAsia="微软雅黑" w:hAnsi="微软雅黑" w:cs="微软雅黑"/>
        </w:rPr>
        <w:t>App Engine SDK</w:t>
      </w:r>
      <w:r>
        <w:t>。</w:t>
      </w:r>
    </w:p>
    <w:p w14:paraId="4260E372" w14:textId="77777777" w:rsidR="00C97CE8" w:rsidRDefault="007C2E36" w:rsidP="00B55381">
      <w:pPr>
        <w:numPr>
          <w:ilvl w:val="0"/>
          <w:numId w:val="211"/>
        </w:numPr>
        <w:ind w:right="47" w:firstLineChars="200" w:firstLine="480"/>
      </w:pPr>
      <w:r>
        <w:lastRenderedPageBreak/>
        <w:t>使用</w:t>
      </w:r>
      <w:r>
        <w:rPr>
          <w:rFonts w:ascii="微软雅黑" w:eastAsia="微软雅黑" w:hAnsi="微软雅黑" w:cs="微软雅黑"/>
        </w:rPr>
        <w:t>Python</w:t>
      </w:r>
      <w:r>
        <w:t>或</w:t>
      </w:r>
      <w:r>
        <w:rPr>
          <w:rFonts w:ascii="微软雅黑" w:eastAsia="微软雅黑" w:hAnsi="微软雅黑" w:cs="微软雅黑"/>
        </w:rPr>
        <w:t>Java</w:t>
      </w:r>
      <w:r>
        <w:t>语言在本地开发应用程序，并完成本地调试。</w:t>
      </w:r>
    </w:p>
    <w:p w14:paraId="1A02637C" w14:textId="77777777" w:rsidR="00C97CE8" w:rsidRDefault="007C2E36" w:rsidP="00B55381">
      <w:pPr>
        <w:numPr>
          <w:ilvl w:val="0"/>
          <w:numId w:val="211"/>
        </w:numPr>
        <w:spacing w:after="58" w:line="255" w:lineRule="auto"/>
        <w:ind w:right="47" w:firstLineChars="200" w:firstLine="480"/>
      </w:pPr>
      <w:r>
        <w:t>将程序上传到</w:t>
      </w:r>
      <w:r>
        <w:rPr>
          <w:rFonts w:ascii="微软雅黑" w:eastAsia="微软雅黑" w:hAnsi="微软雅黑" w:cs="微软雅黑"/>
        </w:rPr>
        <w:t>Google App Engine</w:t>
      </w:r>
      <w:r>
        <w:t>后运行。</w:t>
      </w:r>
    </w:p>
    <w:p w14:paraId="68AF4211" w14:textId="77777777" w:rsidR="00C97CE8" w:rsidRDefault="007C2E36" w:rsidP="00A031EB">
      <w:pPr>
        <w:spacing w:after="51" w:line="259" w:lineRule="auto"/>
        <w:ind w:left="475" w:firstLineChars="200" w:firstLine="480"/>
      </w:pPr>
      <w:r>
        <w:rPr>
          <w:rFonts w:ascii="微软雅黑" w:eastAsia="微软雅黑" w:hAnsi="微软雅黑" w:cs="微软雅黑"/>
          <w:b/>
        </w:rPr>
        <w:t>2.Amazon AWS</w:t>
      </w:r>
      <w:r>
        <w:t>的使用流程</w:t>
      </w:r>
    </w:p>
    <w:p w14:paraId="268684F5" w14:textId="77777777" w:rsidR="00C97CE8" w:rsidRDefault="007C2E36" w:rsidP="00B55381">
      <w:pPr>
        <w:numPr>
          <w:ilvl w:val="0"/>
          <w:numId w:val="212"/>
        </w:numPr>
        <w:ind w:right="47" w:firstLineChars="200" w:firstLine="480"/>
      </w:pPr>
      <w:r>
        <w:t>注册亚马逊账户，填写注册信息，登录。</w:t>
      </w:r>
    </w:p>
    <w:p w14:paraId="11A76B5F" w14:textId="77777777" w:rsidR="00C97CE8" w:rsidRDefault="007C2E36" w:rsidP="00B55381">
      <w:pPr>
        <w:numPr>
          <w:ilvl w:val="0"/>
          <w:numId w:val="212"/>
        </w:numPr>
        <w:ind w:right="47" w:firstLineChars="200" w:firstLine="480"/>
      </w:pPr>
      <w:r>
        <w:t>根据需要选择需要的服务进行注册，填写相关信息，完成服务配置（对于</w:t>
      </w:r>
      <w:r>
        <w:rPr>
          <w:rFonts w:ascii="微软雅黑" w:eastAsia="微软雅黑" w:hAnsi="微软雅黑" w:cs="微软雅黑"/>
        </w:rPr>
        <w:t xml:space="preserve">IaaS </w:t>
      </w:r>
      <w:r>
        <w:t>类型服务需要选定所需的资源数，对于其他类型服务需要对设置参数）。</w:t>
      </w:r>
    </w:p>
    <w:p w14:paraId="5ECED01C" w14:textId="77777777" w:rsidR="00C97CE8" w:rsidRDefault="007C2E36" w:rsidP="00B55381">
      <w:pPr>
        <w:numPr>
          <w:ilvl w:val="0"/>
          <w:numId w:val="212"/>
        </w:numPr>
        <w:ind w:right="47" w:firstLineChars="200" w:firstLine="480"/>
      </w:pPr>
      <w:r>
        <w:t>上传应用程序或待处理数据，有时需要按要求上传附加程序。</w:t>
      </w:r>
    </w:p>
    <w:p w14:paraId="3F12AFA4" w14:textId="77777777" w:rsidR="00C97CE8" w:rsidRDefault="007C2E36" w:rsidP="00B55381">
      <w:pPr>
        <w:numPr>
          <w:ilvl w:val="0"/>
          <w:numId w:val="212"/>
        </w:numPr>
        <w:ind w:right="47" w:firstLineChars="200" w:firstLine="480"/>
      </w:pPr>
      <w:r>
        <w:t>运行服务，直至获取结果。</w:t>
      </w:r>
    </w:p>
    <w:p w14:paraId="4AE90EE1" w14:textId="77777777" w:rsidR="00C97CE8" w:rsidRDefault="007C2E36" w:rsidP="00B55381">
      <w:pPr>
        <w:numPr>
          <w:ilvl w:val="0"/>
          <w:numId w:val="212"/>
        </w:numPr>
        <w:ind w:right="47" w:firstLineChars="200" w:firstLine="480"/>
      </w:pPr>
      <w:r>
        <w:t>停止使用，根据实际使用量支付相关费用。</w:t>
      </w:r>
    </w:p>
    <w:p w14:paraId="69ECA195" w14:textId="77777777" w:rsidR="00C97CE8" w:rsidRDefault="007C2E36" w:rsidP="00A031EB">
      <w:pPr>
        <w:ind w:left="490" w:right="47" w:firstLineChars="200" w:firstLine="480"/>
      </w:pPr>
      <w:r>
        <w:rPr>
          <w:rFonts w:ascii="微软雅黑" w:eastAsia="微软雅黑" w:hAnsi="微软雅黑" w:cs="微软雅黑"/>
          <w:b/>
        </w:rPr>
        <w:t>3.</w:t>
      </w:r>
      <w:r>
        <w:t>微软</w:t>
      </w:r>
      <w:r>
        <w:rPr>
          <w:rFonts w:ascii="微软雅黑" w:eastAsia="微软雅黑" w:hAnsi="微软雅黑" w:cs="微软雅黑"/>
          <w:b/>
        </w:rPr>
        <w:t>Azure</w:t>
      </w:r>
      <w:r>
        <w:t>的使用流程</w:t>
      </w:r>
    </w:p>
    <w:p w14:paraId="35FFB4C9" w14:textId="77777777" w:rsidR="00C97CE8" w:rsidRDefault="007C2E36" w:rsidP="00B55381">
      <w:pPr>
        <w:numPr>
          <w:ilvl w:val="0"/>
          <w:numId w:val="213"/>
        </w:numPr>
        <w:ind w:right="47" w:firstLineChars="200" w:firstLine="480"/>
      </w:pPr>
      <w:r>
        <w:t>在</w:t>
      </w:r>
      <w:r>
        <w:rPr>
          <w:rFonts w:ascii="微软雅黑" w:eastAsia="微软雅黑" w:hAnsi="微软雅黑" w:cs="微软雅黑"/>
        </w:rPr>
        <w:t>Azure</w:t>
      </w:r>
      <w:r>
        <w:t>页面上输入</w:t>
      </w:r>
      <w:r>
        <w:rPr>
          <w:rFonts w:ascii="微软雅黑" w:eastAsia="微软雅黑" w:hAnsi="微软雅黑" w:cs="微软雅黑"/>
        </w:rPr>
        <w:t>Live ID</w:t>
      </w:r>
      <w:r>
        <w:t>，注册</w:t>
      </w:r>
      <w:r>
        <w:rPr>
          <w:rFonts w:ascii="微软雅黑" w:eastAsia="微软雅黑" w:hAnsi="微软雅黑" w:cs="微软雅黑"/>
        </w:rPr>
        <w:t>Azure</w:t>
      </w:r>
      <w:r>
        <w:t>账号，填写注册信息，登录。</w:t>
      </w:r>
    </w:p>
    <w:p w14:paraId="2DC74CD3" w14:textId="77777777" w:rsidR="00C97CE8" w:rsidRDefault="007C2E36" w:rsidP="00B55381">
      <w:pPr>
        <w:numPr>
          <w:ilvl w:val="0"/>
          <w:numId w:val="213"/>
        </w:numPr>
        <w:ind w:right="47" w:firstLineChars="200" w:firstLine="480"/>
      </w:pPr>
      <w:r>
        <w:t>在项目列表中选择</w:t>
      </w:r>
      <w:r>
        <w:rPr>
          <w:rFonts w:ascii="微软雅黑" w:eastAsia="微软雅黑" w:hAnsi="微软雅黑" w:cs="微软雅黑"/>
        </w:rPr>
        <w:t>“Windows Azure”</w:t>
      </w:r>
      <w:r>
        <w:t>，然后在新建服务向导中选择</w:t>
      </w:r>
      <w:r>
        <w:rPr>
          <w:rFonts w:ascii="微软雅黑" w:eastAsia="微软雅黑" w:hAnsi="微软雅黑" w:cs="微软雅黑"/>
        </w:rPr>
        <w:t>“</w:t>
      </w:r>
      <w:r>
        <w:t>托管服务</w:t>
      </w:r>
      <w:r>
        <w:rPr>
          <w:rFonts w:ascii="微软雅黑" w:eastAsia="微软雅黑" w:hAnsi="微软雅黑" w:cs="微软雅黑"/>
        </w:rPr>
        <w:t>”</w:t>
      </w:r>
      <w:r>
        <w:t>。</w:t>
      </w:r>
    </w:p>
    <w:p w14:paraId="51DB1145" w14:textId="77777777" w:rsidR="00C97CE8" w:rsidRDefault="007C2E36" w:rsidP="00B55381">
      <w:pPr>
        <w:numPr>
          <w:ilvl w:val="0"/>
          <w:numId w:val="213"/>
        </w:numPr>
        <w:ind w:right="47" w:firstLineChars="200" w:firstLine="480"/>
      </w:pPr>
      <w:r>
        <w:t>在本地新建</w:t>
      </w:r>
      <w:r>
        <w:rPr>
          <w:rFonts w:ascii="微软雅黑" w:eastAsia="微软雅黑" w:hAnsi="微软雅黑" w:cs="微软雅黑"/>
        </w:rPr>
        <w:t>“cloud”</w:t>
      </w:r>
      <w:r>
        <w:t>类型项目，编写应用程序并完成调试。</w:t>
      </w:r>
    </w:p>
    <w:p w14:paraId="5C325D01" w14:textId="77777777" w:rsidR="00C97CE8" w:rsidRDefault="007C2E36" w:rsidP="00B55381">
      <w:pPr>
        <w:numPr>
          <w:ilvl w:val="0"/>
          <w:numId w:val="213"/>
        </w:numPr>
        <w:ind w:right="47" w:firstLineChars="200" w:firstLine="480"/>
      </w:pPr>
      <w:r>
        <w:t>创建应用程序服务包，将服务包上传到</w:t>
      </w:r>
      <w:r>
        <w:rPr>
          <w:rFonts w:ascii="微软雅黑" w:eastAsia="微软雅黑" w:hAnsi="微软雅黑" w:cs="微软雅黑"/>
        </w:rPr>
        <w:t>Windows Azure</w:t>
      </w:r>
      <w:r>
        <w:t>上，设定</w:t>
      </w:r>
      <w:r>
        <w:rPr>
          <w:rFonts w:ascii="微软雅黑" w:eastAsia="微软雅黑" w:hAnsi="微软雅黑" w:cs="微软雅黑"/>
        </w:rPr>
        <w:t>URL</w:t>
      </w:r>
      <w:r>
        <w:t>地址，选择</w:t>
      </w:r>
      <w:r>
        <w:rPr>
          <w:rFonts w:ascii="微软雅黑" w:eastAsia="微软雅黑" w:hAnsi="微软雅黑" w:cs="微软雅黑"/>
        </w:rPr>
        <w:t>“</w:t>
      </w:r>
      <w:r>
        <w:t>部署</w:t>
      </w:r>
      <w:r>
        <w:rPr>
          <w:rFonts w:ascii="微软雅黑" w:eastAsia="微软雅黑" w:hAnsi="微软雅黑" w:cs="微软雅黑"/>
        </w:rPr>
        <w:t>”</w:t>
      </w:r>
      <w:r>
        <w:t>，选择</w:t>
      </w:r>
      <w:r>
        <w:rPr>
          <w:rFonts w:ascii="微软雅黑" w:eastAsia="微软雅黑" w:hAnsi="微软雅黑" w:cs="微软雅黑"/>
        </w:rPr>
        <w:t>“</w:t>
      </w:r>
      <w:r>
        <w:t>运行</w:t>
      </w:r>
      <w:r>
        <w:rPr>
          <w:rFonts w:ascii="微软雅黑" w:eastAsia="微软雅黑" w:hAnsi="微软雅黑" w:cs="微软雅黑"/>
        </w:rPr>
        <w:t>”</w:t>
      </w:r>
      <w:r>
        <w:t>。</w:t>
      </w:r>
    </w:p>
    <w:p w14:paraId="1326E082" w14:textId="77777777" w:rsidR="00C97CE8" w:rsidRDefault="007C2E36" w:rsidP="00B55381">
      <w:pPr>
        <w:numPr>
          <w:ilvl w:val="0"/>
          <w:numId w:val="213"/>
        </w:numPr>
        <w:spacing w:after="87"/>
        <w:ind w:right="47" w:firstLineChars="200" w:firstLine="480"/>
      </w:pPr>
      <w:r>
        <w:t>停止使用，根据实际使用量支付相关费用。</w:t>
      </w:r>
    </w:p>
    <w:p w14:paraId="557F9957"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4.VMware </w:t>
      </w:r>
      <w:proofErr w:type="spellStart"/>
      <w:r>
        <w:rPr>
          <w:rFonts w:ascii="微软雅黑" w:eastAsia="微软雅黑" w:hAnsi="微软雅黑" w:cs="微软雅黑"/>
          <w:b/>
        </w:rPr>
        <w:t>vCloud</w:t>
      </w:r>
      <w:proofErr w:type="spellEnd"/>
      <w:r>
        <w:t>的使用流程</w:t>
      </w:r>
    </w:p>
    <w:p w14:paraId="1B2A8EB3" w14:textId="77777777" w:rsidR="00C97CE8" w:rsidRDefault="007C2E36" w:rsidP="00B55381">
      <w:pPr>
        <w:numPr>
          <w:ilvl w:val="0"/>
          <w:numId w:val="214"/>
        </w:numPr>
        <w:ind w:right="47" w:firstLineChars="200" w:firstLine="480"/>
      </w:pPr>
      <w:r>
        <w:t>加入</w:t>
      </w:r>
      <w:r>
        <w:rPr>
          <w:rFonts w:ascii="微软雅黑" w:eastAsia="微软雅黑" w:hAnsi="微软雅黑" w:cs="微软雅黑"/>
        </w:rPr>
        <w:t>VMware</w:t>
      </w:r>
      <w:r>
        <w:t>技术联盟计划，填写基本信息，获取账号和信息支持，登录。</w:t>
      </w:r>
    </w:p>
    <w:p w14:paraId="4AB138AD" w14:textId="77777777" w:rsidR="00C97CE8" w:rsidRDefault="007C2E36" w:rsidP="00B55381">
      <w:pPr>
        <w:numPr>
          <w:ilvl w:val="0"/>
          <w:numId w:val="214"/>
        </w:numPr>
        <w:spacing w:after="12"/>
        <w:ind w:right="47" w:firstLineChars="200" w:firstLine="480"/>
      </w:pPr>
      <w:r>
        <w:t>选择编程语言（支持</w:t>
      </w:r>
      <w:r>
        <w:rPr>
          <w:rFonts w:ascii="微软雅黑" w:eastAsia="微软雅黑" w:hAnsi="微软雅黑" w:cs="微软雅黑"/>
        </w:rPr>
        <w:t>Java</w:t>
      </w:r>
      <w:r>
        <w:t>、</w:t>
      </w:r>
      <w:r>
        <w:rPr>
          <w:rFonts w:ascii="微软雅黑" w:eastAsia="微软雅黑" w:hAnsi="微软雅黑" w:cs="微软雅黑"/>
        </w:rPr>
        <w:t>C</w:t>
      </w:r>
      <w:r>
        <w:t>、</w:t>
      </w:r>
      <w:r>
        <w:rPr>
          <w:rFonts w:ascii="微软雅黑" w:eastAsia="微软雅黑" w:hAnsi="微软雅黑" w:cs="微软雅黑"/>
        </w:rPr>
        <w:t>C++</w:t>
      </w:r>
      <w:r>
        <w:t>）编写在不同操作系统（包括</w:t>
      </w:r>
      <w:r>
        <w:rPr>
          <w:rFonts w:ascii="微软雅黑" w:eastAsia="微软雅黑" w:hAnsi="微软雅黑" w:cs="微软雅黑"/>
        </w:rPr>
        <w:t>Linux</w:t>
      </w:r>
      <w:r>
        <w:t>、</w:t>
      </w:r>
    </w:p>
    <w:p w14:paraId="0BD821E9" w14:textId="77777777" w:rsidR="00C97CE8" w:rsidRDefault="007C2E36" w:rsidP="00A031EB">
      <w:pPr>
        <w:ind w:left="-5" w:right="47" w:firstLineChars="200" w:firstLine="480"/>
      </w:pPr>
      <w:r>
        <w:rPr>
          <w:rFonts w:ascii="微软雅黑" w:eastAsia="微软雅黑" w:hAnsi="微软雅黑" w:cs="微软雅黑"/>
        </w:rPr>
        <w:t>Windows</w:t>
      </w:r>
      <w:r>
        <w:t>、</w:t>
      </w:r>
      <w:r>
        <w:rPr>
          <w:rFonts w:ascii="微软雅黑" w:eastAsia="微软雅黑" w:hAnsi="微软雅黑" w:cs="微软雅黑"/>
        </w:rPr>
        <w:t>Solaris</w:t>
      </w:r>
      <w:r>
        <w:t>）上运行的软件应用程序，并可根据</w:t>
      </w:r>
      <w:proofErr w:type="spellStart"/>
      <w:r>
        <w:rPr>
          <w:rFonts w:ascii="微软雅黑" w:eastAsia="微软雅黑" w:hAnsi="微软雅黑" w:cs="微软雅黑"/>
        </w:rPr>
        <w:t>vCloud</w:t>
      </w:r>
      <w:proofErr w:type="spellEnd"/>
      <w:r>
        <w:rPr>
          <w:rFonts w:ascii="微软雅黑" w:eastAsia="微软雅黑" w:hAnsi="微软雅黑" w:cs="微软雅黑"/>
        </w:rPr>
        <w:t xml:space="preserve"> API</w:t>
      </w:r>
      <w:r>
        <w:t>来利用基于</w:t>
      </w:r>
      <w:r>
        <w:rPr>
          <w:rFonts w:ascii="微软雅黑" w:eastAsia="微软雅黑" w:hAnsi="微软雅黑" w:cs="微软雅黑"/>
        </w:rPr>
        <w:t>VMware</w:t>
      </w:r>
      <w:r>
        <w:t>的</w:t>
      </w:r>
      <w:proofErr w:type="gramStart"/>
      <w:r>
        <w:t>云计算</w:t>
      </w:r>
      <w:proofErr w:type="gramEnd"/>
      <w:r>
        <w:t>基础架构。</w:t>
      </w:r>
    </w:p>
    <w:p w14:paraId="7D99B20B" w14:textId="77777777" w:rsidR="00C97CE8" w:rsidRDefault="007C2E36" w:rsidP="00B55381">
      <w:pPr>
        <w:numPr>
          <w:ilvl w:val="0"/>
          <w:numId w:val="214"/>
        </w:numPr>
        <w:ind w:right="47" w:firstLineChars="200" w:firstLine="480"/>
      </w:pPr>
      <w:r>
        <w:t>在</w:t>
      </w:r>
      <w:r>
        <w:rPr>
          <w:rFonts w:ascii="微软雅黑" w:eastAsia="微软雅黑" w:hAnsi="微软雅黑" w:cs="微软雅黑"/>
        </w:rPr>
        <w:t>VMware</w:t>
      </w:r>
      <w:r>
        <w:t>认证服务提供商列表中选择合适的服务提供商，或选择使用企业自身的支持</w:t>
      </w:r>
      <w:proofErr w:type="spellStart"/>
      <w:r>
        <w:rPr>
          <w:rFonts w:ascii="微软雅黑" w:eastAsia="微软雅黑" w:hAnsi="微软雅黑" w:cs="微软雅黑"/>
        </w:rPr>
        <w:t>vCloud</w:t>
      </w:r>
      <w:proofErr w:type="spellEnd"/>
      <w:r>
        <w:t>的</w:t>
      </w:r>
      <w:proofErr w:type="gramStart"/>
      <w:r>
        <w:t>云计算</w:t>
      </w:r>
      <w:proofErr w:type="gramEnd"/>
      <w:r>
        <w:t>环境。</w:t>
      </w:r>
    </w:p>
    <w:p w14:paraId="0C505E5D" w14:textId="77777777" w:rsidR="00C97CE8" w:rsidRDefault="007C2E36" w:rsidP="00B55381">
      <w:pPr>
        <w:numPr>
          <w:ilvl w:val="0"/>
          <w:numId w:val="214"/>
        </w:numPr>
        <w:ind w:right="47" w:firstLineChars="200" w:firstLine="480"/>
      </w:pPr>
      <w:r>
        <w:t>在虚拟机、虚拟设备和</w:t>
      </w:r>
      <w:proofErr w:type="spellStart"/>
      <w:r>
        <w:rPr>
          <w:rFonts w:ascii="微软雅黑" w:eastAsia="微软雅黑" w:hAnsi="微软雅黑" w:cs="微软雅黑"/>
        </w:rPr>
        <w:t>vApp</w:t>
      </w:r>
      <w:proofErr w:type="spellEnd"/>
      <w:r>
        <w:t>三种模式中选择一种，将应用程序部署到云平台中运行。</w:t>
      </w:r>
    </w:p>
    <w:p w14:paraId="0240CDC3" w14:textId="77777777" w:rsidR="00C97CE8" w:rsidRDefault="007C2E36" w:rsidP="00B55381">
      <w:pPr>
        <w:numPr>
          <w:ilvl w:val="0"/>
          <w:numId w:val="214"/>
        </w:numPr>
        <w:spacing w:after="246"/>
        <w:ind w:right="47" w:firstLineChars="200" w:firstLine="480"/>
      </w:pPr>
      <w:r>
        <w:t>停止使用，如果使用了服务提供商的服务，根据实际使用量支付相关费用。</w:t>
      </w:r>
    </w:p>
    <w:p w14:paraId="0B225941"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12.1.3 </w:t>
      </w:r>
      <w:r>
        <w:t>体系结构</w:t>
      </w:r>
    </w:p>
    <w:p w14:paraId="3FC6DAEC" w14:textId="77777777" w:rsidR="00C97CE8" w:rsidRDefault="007C2E36" w:rsidP="00A031EB">
      <w:pPr>
        <w:ind w:left="-15" w:right="47" w:firstLineChars="200" w:firstLine="480"/>
      </w:pPr>
      <w:r>
        <w:rPr>
          <w:rFonts w:ascii="微软雅黑" w:eastAsia="微软雅黑" w:hAnsi="微软雅黑" w:cs="微软雅黑"/>
        </w:rPr>
        <w:lastRenderedPageBreak/>
        <w:t>Google</w:t>
      </w:r>
      <w:r>
        <w:t>、</w:t>
      </w:r>
      <w:r>
        <w:rPr>
          <w:rFonts w:ascii="微软雅黑" w:eastAsia="微软雅黑" w:hAnsi="微软雅黑" w:cs="微软雅黑"/>
        </w:rPr>
        <w:t>Amazon</w:t>
      </w:r>
      <w:r>
        <w:t>、微软和</w:t>
      </w:r>
      <w:r>
        <w:rPr>
          <w:rFonts w:ascii="微软雅黑" w:eastAsia="微软雅黑" w:hAnsi="微软雅黑" w:cs="微软雅黑"/>
        </w:rPr>
        <w:t>VMware</w:t>
      </w:r>
      <w:r>
        <w:t>的</w:t>
      </w:r>
      <w:proofErr w:type="gramStart"/>
      <w:r>
        <w:t>云计算</w:t>
      </w:r>
      <w:proofErr w:type="gramEnd"/>
      <w:r>
        <w:t>解决方案所提供服务的差别与其云计算系统体系结构的差异密切相关。</w:t>
      </w:r>
    </w:p>
    <w:p w14:paraId="4AC96511" w14:textId="77777777" w:rsidR="00C97CE8" w:rsidRDefault="007C2E36" w:rsidP="00A031EB">
      <w:pPr>
        <w:spacing w:after="40"/>
        <w:ind w:left="-15" w:right="47" w:firstLineChars="200" w:firstLine="480"/>
      </w:pPr>
      <w:r>
        <w:rPr>
          <w:rFonts w:ascii="微软雅黑" w:eastAsia="微软雅黑" w:hAnsi="微软雅黑" w:cs="微软雅黑"/>
        </w:rPr>
        <w:t>Google App Engine</w:t>
      </w:r>
      <w:r>
        <w:t>的结构是主</w:t>
      </w:r>
      <w:r>
        <w:rPr>
          <w:rFonts w:ascii="微软雅黑" w:eastAsia="微软雅黑" w:hAnsi="微软雅黑" w:cs="微软雅黑"/>
        </w:rPr>
        <w:t>/</w:t>
      </w:r>
      <w:proofErr w:type="gramStart"/>
      <w:r>
        <w:t>从式的</w:t>
      </w:r>
      <w:proofErr w:type="gramEnd"/>
      <w:r>
        <w:t>，共分为四个部分。前端用于负载均衡、静态文件转发和请求转发；应用服务器用于运行程序；应用管理节点用于复杂应用启停和计费；服务</w:t>
      </w:r>
      <w:proofErr w:type="gramStart"/>
      <w:r>
        <w:t>群用于</w:t>
      </w:r>
      <w:proofErr w:type="gramEnd"/>
      <w:r>
        <w:t>提供多种类型的服务。这四个部分被集成为一个整体，对外提供服务。</w:t>
      </w:r>
    </w:p>
    <w:p w14:paraId="2B3729D3" w14:textId="77777777" w:rsidR="00C97CE8" w:rsidRDefault="007C2E36" w:rsidP="00A031EB">
      <w:pPr>
        <w:ind w:left="-15" w:right="47" w:firstLineChars="200" w:firstLine="480"/>
      </w:pPr>
      <w:r>
        <w:rPr>
          <w:rFonts w:ascii="微软雅黑" w:eastAsia="微软雅黑" w:hAnsi="微软雅黑" w:cs="微软雅黑"/>
        </w:rPr>
        <w:t>Amazon AWS</w:t>
      </w:r>
      <w:r>
        <w:t>的架构是完全分布式、去中心化的。不同用户请求在经过一系列请求路由后被分发到各自的目的地。服务之间的低耦合度可以保证各个服务之间的运行互不影响，且整个系统不存在弱点。</w:t>
      </w:r>
    </w:p>
    <w:p w14:paraId="7E4C45A9" w14:textId="77777777" w:rsidR="00C97CE8" w:rsidRDefault="007C2E36" w:rsidP="00A031EB">
      <w:pPr>
        <w:spacing w:after="9"/>
        <w:ind w:left="-15" w:right="47" w:firstLineChars="200" w:firstLine="480"/>
      </w:pPr>
      <w:r>
        <w:t>微软</w:t>
      </w:r>
      <w:r>
        <w:rPr>
          <w:rFonts w:ascii="微软雅黑" w:eastAsia="微软雅黑" w:hAnsi="微软雅黑" w:cs="微软雅黑"/>
        </w:rPr>
        <w:t>Azure</w:t>
      </w:r>
      <w:r>
        <w:t>的架构由</w:t>
      </w:r>
      <w:r>
        <w:rPr>
          <w:rFonts w:ascii="微软雅黑" w:eastAsia="微软雅黑" w:hAnsi="微软雅黑" w:cs="微软雅黑"/>
        </w:rPr>
        <w:t>“</w:t>
      </w:r>
      <w:r>
        <w:t>云</w:t>
      </w:r>
      <w:r>
        <w:rPr>
          <w:rFonts w:ascii="微软雅黑" w:eastAsia="微软雅黑" w:hAnsi="微软雅黑" w:cs="微软雅黑"/>
        </w:rPr>
        <w:t>”</w:t>
      </w:r>
      <w:r>
        <w:t>和</w:t>
      </w:r>
      <w:r>
        <w:rPr>
          <w:rFonts w:ascii="微软雅黑" w:eastAsia="微软雅黑" w:hAnsi="微软雅黑" w:cs="微软雅黑"/>
        </w:rPr>
        <w:t>“</w:t>
      </w:r>
      <w:r>
        <w:t>端</w:t>
      </w:r>
      <w:r>
        <w:rPr>
          <w:rFonts w:ascii="微软雅黑" w:eastAsia="微软雅黑" w:hAnsi="微软雅黑" w:cs="微软雅黑"/>
        </w:rPr>
        <w:t>”</w:t>
      </w:r>
      <w:r>
        <w:t>两部分组成，</w:t>
      </w:r>
      <w:r>
        <w:rPr>
          <w:rFonts w:ascii="微软雅黑" w:eastAsia="微软雅黑" w:hAnsi="微软雅黑" w:cs="微软雅黑"/>
        </w:rPr>
        <w:t>“</w:t>
      </w:r>
      <w:r>
        <w:t>云</w:t>
      </w:r>
      <w:r>
        <w:rPr>
          <w:rFonts w:ascii="微软雅黑" w:eastAsia="微软雅黑" w:hAnsi="微软雅黑" w:cs="微软雅黑"/>
        </w:rPr>
        <w:t>”</w:t>
      </w:r>
      <w:r>
        <w:t>和</w:t>
      </w:r>
      <w:r>
        <w:rPr>
          <w:rFonts w:ascii="微软雅黑" w:eastAsia="微软雅黑" w:hAnsi="微软雅黑" w:cs="微软雅黑"/>
        </w:rPr>
        <w:t>“</w:t>
      </w:r>
      <w:r>
        <w:t>端</w:t>
      </w:r>
      <w:r>
        <w:rPr>
          <w:rFonts w:ascii="微软雅黑" w:eastAsia="微软雅黑" w:hAnsi="微软雅黑" w:cs="微软雅黑"/>
        </w:rPr>
        <w:t>”</w:t>
      </w:r>
      <w:r>
        <w:t>能够无缝地运行应用程序和提供服务是</w:t>
      </w:r>
      <w:r>
        <w:rPr>
          <w:rFonts w:ascii="微软雅黑" w:eastAsia="微软雅黑" w:hAnsi="微软雅黑" w:cs="微软雅黑"/>
        </w:rPr>
        <w:t>Azure</w:t>
      </w:r>
      <w:r>
        <w:t>的特点。</w:t>
      </w:r>
      <w:r>
        <w:rPr>
          <w:rFonts w:ascii="微软雅黑" w:eastAsia="微软雅黑" w:hAnsi="微软雅黑" w:cs="微软雅黑"/>
        </w:rPr>
        <w:t>Azure</w:t>
      </w:r>
      <w:r>
        <w:t>的核心是</w:t>
      </w:r>
      <w:proofErr w:type="gramStart"/>
      <w:r>
        <w:t>云计算</w:t>
      </w:r>
      <w:proofErr w:type="gramEnd"/>
      <w:r>
        <w:t>操作系统</w:t>
      </w:r>
      <w:r>
        <w:rPr>
          <w:rFonts w:ascii="微软雅黑" w:eastAsia="微软雅黑" w:hAnsi="微软雅黑" w:cs="微软雅黑"/>
        </w:rPr>
        <w:t>Windows Azure</w:t>
      </w:r>
      <w:r>
        <w:t>，用以提供多种计</w:t>
      </w:r>
    </w:p>
    <w:p w14:paraId="4F196592" w14:textId="77777777" w:rsidR="00C97CE8" w:rsidRDefault="007C2E36" w:rsidP="00A031EB">
      <w:pPr>
        <w:ind w:left="-5" w:right="47" w:firstLineChars="200" w:firstLine="480"/>
      </w:pPr>
      <w:r>
        <w:t>算和存储服务。在此之上，</w:t>
      </w:r>
      <w:r>
        <w:rPr>
          <w:rFonts w:ascii="微软雅黑" w:eastAsia="微软雅黑" w:hAnsi="微软雅黑" w:cs="微软雅黑"/>
        </w:rPr>
        <w:t>AppFabric</w:t>
      </w:r>
      <w:r>
        <w:t>为本地应用和云中应用提供了分布式的基础架构服务，</w:t>
      </w:r>
      <w:r>
        <w:rPr>
          <w:rFonts w:ascii="微软雅黑" w:eastAsia="微软雅黑" w:hAnsi="微软雅黑" w:cs="微软雅黑"/>
        </w:rPr>
        <w:t>SQL Azure</w:t>
      </w:r>
      <w:r>
        <w:t>提供类似</w:t>
      </w:r>
      <w:r>
        <w:rPr>
          <w:rFonts w:ascii="微软雅黑" w:eastAsia="微软雅黑" w:hAnsi="微软雅黑" w:cs="微软雅黑"/>
        </w:rPr>
        <w:t>SQL Server</w:t>
      </w:r>
      <w:r>
        <w:t>的数据库服务、报表服务、数据同步服务等。</w:t>
      </w:r>
    </w:p>
    <w:p w14:paraId="1C5A7193" w14:textId="77777777" w:rsidR="00C97CE8" w:rsidRDefault="007C2E36" w:rsidP="00A031EB">
      <w:pPr>
        <w:spacing w:after="16"/>
        <w:ind w:left="490" w:right="47" w:firstLineChars="200" w:firstLine="480"/>
      </w:pPr>
      <w:r>
        <w:rPr>
          <w:rFonts w:ascii="微软雅黑" w:eastAsia="微软雅黑" w:hAnsi="微软雅黑" w:cs="微软雅黑"/>
        </w:rPr>
        <w:t>VMware</w:t>
      </w:r>
      <w:r>
        <w:t>平台的</w:t>
      </w:r>
      <w:proofErr w:type="gramStart"/>
      <w:r>
        <w:t>云计算</w:t>
      </w:r>
      <w:proofErr w:type="gramEnd"/>
      <w:r>
        <w:t>服务中以</w:t>
      </w:r>
      <w:proofErr w:type="gramStart"/>
      <w:r>
        <w:t>云基础</w:t>
      </w:r>
      <w:proofErr w:type="gramEnd"/>
      <w:r>
        <w:t>架构和管理为主，其中主要包括云操作系统</w:t>
      </w:r>
    </w:p>
    <w:p w14:paraId="54C3DE95" w14:textId="77777777" w:rsidR="00C97CE8" w:rsidRDefault="007C2E36" w:rsidP="00A031EB">
      <w:pPr>
        <w:spacing w:after="58" w:line="255" w:lineRule="auto"/>
        <w:ind w:right="58" w:firstLineChars="200" w:firstLine="480"/>
      </w:pPr>
      <w:r>
        <w:rPr>
          <w:rFonts w:ascii="微软雅黑" w:eastAsia="微软雅黑" w:hAnsi="微软雅黑" w:cs="微软雅黑"/>
        </w:rPr>
        <w:t>vSphere</w:t>
      </w:r>
      <w:r>
        <w:t>和底层架构服务</w:t>
      </w:r>
      <w:proofErr w:type="spellStart"/>
      <w:r>
        <w:rPr>
          <w:rFonts w:ascii="微软雅黑" w:eastAsia="微软雅黑" w:hAnsi="微软雅黑" w:cs="微软雅黑"/>
        </w:rPr>
        <w:t>vCloud</w:t>
      </w:r>
      <w:proofErr w:type="spellEnd"/>
      <w:r>
        <w:rPr>
          <w:rFonts w:ascii="微软雅黑" w:eastAsia="微软雅黑" w:hAnsi="微软雅黑" w:cs="微软雅黑"/>
        </w:rPr>
        <w:t xml:space="preserve"> Service Director</w:t>
      </w:r>
      <w:r>
        <w:t>两大部分。</w:t>
      </w:r>
      <w:r>
        <w:rPr>
          <w:rFonts w:ascii="微软雅黑" w:eastAsia="微软雅黑" w:hAnsi="微软雅黑" w:cs="微软雅黑"/>
        </w:rPr>
        <w:t>vSphere</w:t>
      </w:r>
      <w:r>
        <w:t xml:space="preserve">中包含了底层的虚拟机 </w:t>
      </w:r>
      <w:r>
        <w:rPr>
          <w:rFonts w:ascii="微软雅黑" w:eastAsia="微软雅黑" w:hAnsi="微软雅黑" w:cs="微软雅黑"/>
        </w:rPr>
        <w:t>ESX Server</w:t>
      </w:r>
      <w:r>
        <w:t>和</w:t>
      </w:r>
      <w:r>
        <w:rPr>
          <w:rFonts w:ascii="微软雅黑" w:eastAsia="微软雅黑" w:hAnsi="微软雅黑" w:cs="微软雅黑"/>
        </w:rPr>
        <w:t>vCenter</w:t>
      </w:r>
      <w:r>
        <w:t>，</w:t>
      </w:r>
      <w:r>
        <w:rPr>
          <w:rFonts w:ascii="微软雅黑" w:eastAsia="微软雅黑" w:hAnsi="微软雅黑" w:cs="微软雅黑"/>
        </w:rPr>
        <w:t>ESX Server</w:t>
      </w:r>
      <w:r>
        <w:t>负责对数据中心虚拟化，</w:t>
      </w:r>
      <w:r>
        <w:rPr>
          <w:rFonts w:ascii="微软雅黑" w:eastAsia="微软雅黑" w:hAnsi="微软雅黑" w:cs="微软雅黑"/>
        </w:rPr>
        <w:t>vCenter</w:t>
      </w:r>
      <w:r>
        <w:t>负责整合和管理</w:t>
      </w:r>
      <w:r>
        <w:rPr>
          <w:rFonts w:ascii="微软雅黑" w:eastAsia="微软雅黑" w:hAnsi="微软雅黑" w:cs="微软雅黑"/>
        </w:rPr>
        <w:t>ESX Server</w:t>
      </w:r>
      <w:r>
        <w:t>。在</w:t>
      </w:r>
      <w:r>
        <w:rPr>
          <w:rFonts w:ascii="微软雅黑" w:eastAsia="微软雅黑" w:hAnsi="微软雅黑" w:cs="微软雅黑"/>
        </w:rPr>
        <w:t>vSphere</w:t>
      </w:r>
      <w:r>
        <w:t>架构之上，</w:t>
      </w:r>
      <w:proofErr w:type="spellStart"/>
      <w:r>
        <w:rPr>
          <w:rFonts w:ascii="微软雅黑" w:eastAsia="微软雅黑" w:hAnsi="微软雅黑" w:cs="微软雅黑"/>
        </w:rPr>
        <w:t>vCloud</w:t>
      </w:r>
      <w:proofErr w:type="spellEnd"/>
      <w:r>
        <w:rPr>
          <w:rFonts w:ascii="微软雅黑" w:eastAsia="微软雅黑" w:hAnsi="微软雅黑" w:cs="微软雅黑"/>
        </w:rPr>
        <w:t xml:space="preserve"> Service Director</w:t>
      </w:r>
      <w:r>
        <w:t>利用一系列虚拟技术提供连接企业虚拟环境与</w:t>
      </w:r>
      <w:proofErr w:type="gramStart"/>
      <w:r>
        <w:t>私有云</w:t>
      </w:r>
      <w:proofErr w:type="gramEnd"/>
      <w:r>
        <w:t>的接口和自动化管理工具，通过运行</w:t>
      </w:r>
      <w:proofErr w:type="spellStart"/>
      <w:r>
        <w:rPr>
          <w:rFonts w:ascii="微软雅黑" w:eastAsia="微软雅黑" w:hAnsi="微软雅黑" w:cs="微软雅黑"/>
        </w:rPr>
        <w:t>vCloud</w:t>
      </w:r>
      <w:proofErr w:type="spellEnd"/>
      <w:r>
        <w:rPr>
          <w:rFonts w:ascii="微软雅黑" w:eastAsia="微软雅黑" w:hAnsi="微软雅黑" w:cs="微软雅黑"/>
        </w:rPr>
        <w:t xml:space="preserve"> Express</w:t>
      </w:r>
      <w:r>
        <w:t>与外部服务商无缝地连接，向外提供云</w:t>
      </w:r>
      <w:r>
        <w:rPr>
          <w:rFonts w:ascii="微软雅黑" w:eastAsia="微软雅黑" w:hAnsi="微软雅黑" w:cs="微软雅黑"/>
        </w:rPr>
        <w:t>IaaS</w:t>
      </w:r>
      <w:r>
        <w:t>服务。</w:t>
      </w:r>
    </w:p>
    <w:p w14:paraId="793ECD39" w14:textId="77777777" w:rsidR="00C97CE8" w:rsidRDefault="007C2E36" w:rsidP="00A031EB">
      <w:pPr>
        <w:ind w:left="490" w:right="47" w:firstLineChars="200" w:firstLine="480"/>
      </w:pPr>
      <w:r>
        <w:t>四家公司</w:t>
      </w:r>
      <w:proofErr w:type="gramStart"/>
      <w:r>
        <w:t>云计算</w:t>
      </w:r>
      <w:proofErr w:type="gramEnd"/>
      <w:r>
        <w:t>体系结构的主要相同之处有如下两点。</w:t>
      </w:r>
    </w:p>
    <w:p w14:paraId="7953EE67" w14:textId="77777777" w:rsidR="00C97CE8" w:rsidRDefault="007C2E36" w:rsidP="00B55381">
      <w:pPr>
        <w:numPr>
          <w:ilvl w:val="0"/>
          <w:numId w:val="215"/>
        </w:numPr>
        <w:ind w:right="47" w:firstLineChars="200" w:firstLine="480"/>
      </w:pPr>
      <w:proofErr w:type="gramStart"/>
      <w:r>
        <w:t>整个云计算</w:t>
      </w:r>
      <w:proofErr w:type="gramEnd"/>
      <w:r>
        <w:t>平台对外提供统一的</w:t>
      </w:r>
      <w:r>
        <w:rPr>
          <w:rFonts w:ascii="微软雅黑" w:eastAsia="微软雅黑" w:hAnsi="微软雅黑" w:cs="微软雅黑"/>
        </w:rPr>
        <w:t>Web</w:t>
      </w:r>
      <w:r>
        <w:t>接口。</w:t>
      </w:r>
    </w:p>
    <w:p w14:paraId="23EDD86F" w14:textId="77777777" w:rsidR="00C97CE8" w:rsidRDefault="007C2E36" w:rsidP="00B55381">
      <w:pPr>
        <w:numPr>
          <w:ilvl w:val="0"/>
          <w:numId w:val="215"/>
        </w:numPr>
        <w:ind w:right="47" w:firstLineChars="200" w:firstLine="480"/>
      </w:pPr>
      <w:r>
        <w:t>后台实现的细节对用户透明。</w:t>
      </w:r>
    </w:p>
    <w:p w14:paraId="7694ED44" w14:textId="77777777" w:rsidR="00C97CE8" w:rsidRDefault="007C2E36" w:rsidP="00A031EB">
      <w:pPr>
        <w:ind w:left="490" w:right="47" w:firstLineChars="200" w:firstLine="480"/>
      </w:pPr>
      <w:r>
        <w:t>主要的区别也有两点。</w:t>
      </w:r>
    </w:p>
    <w:p w14:paraId="4A5F4CD4" w14:textId="77777777" w:rsidR="00C97CE8" w:rsidRDefault="007C2E36" w:rsidP="00B55381">
      <w:pPr>
        <w:numPr>
          <w:ilvl w:val="0"/>
          <w:numId w:val="216"/>
        </w:numPr>
        <w:ind w:right="47" w:firstLineChars="200" w:firstLine="480"/>
      </w:pPr>
      <w:r>
        <w:rPr>
          <w:rFonts w:ascii="微软雅黑" w:eastAsia="微软雅黑" w:hAnsi="微软雅黑" w:cs="微软雅黑"/>
        </w:rPr>
        <w:t>Amazon</w:t>
      </w:r>
      <w:r>
        <w:t>、微软和</w:t>
      </w:r>
      <w:r>
        <w:rPr>
          <w:rFonts w:ascii="微软雅黑" w:eastAsia="微软雅黑" w:hAnsi="微软雅黑" w:cs="微软雅黑"/>
        </w:rPr>
        <w:t>VMware</w:t>
      </w:r>
      <w:r>
        <w:t>的</w:t>
      </w:r>
      <w:proofErr w:type="gramStart"/>
      <w:r>
        <w:t>云计算</w:t>
      </w:r>
      <w:proofErr w:type="gramEnd"/>
      <w:r>
        <w:t>服务都是由多种服务组成，需要为不同的服务提供不同的入口。</w:t>
      </w:r>
      <w:r>
        <w:rPr>
          <w:rFonts w:ascii="微软雅黑" w:eastAsia="微软雅黑" w:hAnsi="微软雅黑" w:cs="微软雅黑"/>
        </w:rPr>
        <w:t>Google</w:t>
      </w:r>
      <w:r>
        <w:t>的</w:t>
      </w:r>
      <w:proofErr w:type="gramStart"/>
      <w:r>
        <w:t>云计算</w:t>
      </w:r>
      <w:proofErr w:type="gramEnd"/>
      <w:r>
        <w:t>服务实现相对简单，没有实现多个服务的单独入口。</w:t>
      </w:r>
    </w:p>
    <w:p w14:paraId="4513360F" w14:textId="77777777" w:rsidR="00C97CE8" w:rsidRDefault="007C2E36" w:rsidP="00B55381">
      <w:pPr>
        <w:numPr>
          <w:ilvl w:val="0"/>
          <w:numId w:val="216"/>
        </w:numPr>
        <w:spacing w:after="247"/>
        <w:ind w:right="47" w:firstLineChars="200" w:firstLine="480"/>
      </w:pPr>
      <w:r>
        <w:t>微软的</w:t>
      </w:r>
      <w:proofErr w:type="gramStart"/>
      <w:r>
        <w:t>云计算</w:t>
      </w:r>
      <w:proofErr w:type="gramEnd"/>
      <w:r>
        <w:t>不仅支持云端应用程序，还支持本地的应用程序，这是微软</w:t>
      </w:r>
      <w:proofErr w:type="gramStart"/>
      <w:r>
        <w:t>云计算</w:t>
      </w:r>
      <w:proofErr w:type="gramEnd"/>
      <w:r>
        <w:t>和其他三种方案的最大不同之一。这也反映了微软在</w:t>
      </w:r>
      <w:proofErr w:type="gramStart"/>
      <w:r>
        <w:t>云计算</w:t>
      </w:r>
      <w:proofErr w:type="gramEnd"/>
      <w:r>
        <w:t>中的</w:t>
      </w:r>
      <w:r>
        <w:rPr>
          <w:rFonts w:ascii="微软雅黑" w:eastAsia="微软雅黑" w:hAnsi="微软雅黑" w:cs="微软雅黑"/>
        </w:rPr>
        <w:t>“</w:t>
      </w:r>
      <w:r>
        <w:t>云</w:t>
      </w:r>
      <w:r>
        <w:rPr>
          <w:rFonts w:ascii="微软雅黑" w:eastAsia="微软雅黑" w:hAnsi="微软雅黑" w:cs="微软雅黑"/>
        </w:rPr>
        <w:t>+</w:t>
      </w:r>
      <w:r>
        <w:t>端</w:t>
      </w:r>
      <w:r>
        <w:rPr>
          <w:rFonts w:ascii="微软雅黑" w:eastAsia="微软雅黑" w:hAnsi="微软雅黑" w:cs="微软雅黑"/>
        </w:rPr>
        <w:t>”</w:t>
      </w:r>
      <w:r>
        <w:t>策略。</w:t>
      </w:r>
    </w:p>
    <w:p w14:paraId="0D0DBD83"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12.1.4 </w:t>
      </w:r>
      <w:r>
        <w:t>实现技术</w:t>
      </w:r>
    </w:p>
    <w:p w14:paraId="632BF8D2" w14:textId="77777777" w:rsidR="00C97CE8" w:rsidRDefault="007C2E36" w:rsidP="00A031EB">
      <w:pPr>
        <w:ind w:left="-15" w:right="47" w:firstLineChars="200" w:firstLine="480"/>
      </w:pPr>
      <w:proofErr w:type="gramStart"/>
      <w:r>
        <w:t>云计算</w:t>
      </w:r>
      <w:proofErr w:type="gramEnd"/>
      <w:r>
        <w:t>至今还没有公认的统一定义，技术实现上也是千差万别。各个公司都以自己原先的技术优势为基础，来构建各自的云计算系统。下面将四家公司的核心技术进行总结。</w:t>
      </w:r>
    </w:p>
    <w:p w14:paraId="28F56CE7" w14:textId="77777777" w:rsidR="00C97CE8" w:rsidRDefault="007C2E36" w:rsidP="00A031EB">
      <w:pPr>
        <w:spacing w:after="51" w:line="259" w:lineRule="auto"/>
        <w:ind w:left="475" w:firstLineChars="200" w:firstLine="480"/>
      </w:pPr>
      <w:r>
        <w:rPr>
          <w:rFonts w:ascii="微软雅黑" w:eastAsia="微软雅黑" w:hAnsi="微软雅黑" w:cs="微软雅黑"/>
          <w:b/>
        </w:rPr>
        <w:lastRenderedPageBreak/>
        <w:t>1.Google App Engine</w:t>
      </w:r>
      <w:r>
        <w:t>的实现技术</w:t>
      </w:r>
    </w:p>
    <w:p w14:paraId="6A5FA0DF" w14:textId="77777777" w:rsidR="00C97CE8" w:rsidRDefault="007C2E36" w:rsidP="00A031EB">
      <w:pPr>
        <w:spacing w:after="10"/>
        <w:ind w:left="490" w:right="47" w:firstLineChars="200" w:firstLine="480"/>
      </w:pPr>
      <w:r>
        <w:rPr>
          <w:rFonts w:ascii="微软雅黑" w:eastAsia="微软雅黑" w:hAnsi="微软雅黑" w:cs="微软雅黑"/>
        </w:rPr>
        <w:t>Google</w:t>
      </w:r>
      <w:r>
        <w:t>云计算系统中所采用的技术来源于搜索等核心产品，具有很强的创新性。</w:t>
      </w:r>
    </w:p>
    <w:p w14:paraId="71AB8BBC" w14:textId="77777777" w:rsidR="00C97CE8" w:rsidRDefault="007C2E36" w:rsidP="00A031EB">
      <w:pPr>
        <w:spacing w:after="9"/>
        <w:ind w:left="-5" w:right="47" w:firstLineChars="200" w:firstLine="480"/>
      </w:pPr>
      <w:r>
        <w:rPr>
          <w:rFonts w:ascii="微软雅黑" w:eastAsia="微软雅黑" w:hAnsi="微软雅黑" w:cs="微软雅黑"/>
        </w:rPr>
        <w:t>Google App Engine</w:t>
      </w:r>
      <w:r>
        <w:t>实现中所涉及的关键技术被</w:t>
      </w:r>
      <w:r>
        <w:rPr>
          <w:rFonts w:ascii="微软雅黑" w:eastAsia="微软雅黑" w:hAnsi="微软雅黑" w:cs="微软雅黑"/>
        </w:rPr>
        <w:t>Google</w:t>
      </w:r>
      <w:r>
        <w:t>以论文的形式陆续公开。总体来讲，</w:t>
      </w:r>
    </w:p>
    <w:p w14:paraId="5D1CADBF" w14:textId="77777777" w:rsidR="00C97CE8" w:rsidRDefault="007C2E36" w:rsidP="00A031EB">
      <w:pPr>
        <w:spacing w:after="4" w:line="255" w:lineRule="auto"/>
        <w:ind w:right="58" w:firstLineChars="200" w:firstLine="480"/>
      </w:pPr>
      <w:r>
        <w:t>可以分为</w:t>
      </w:r>
      <w:r>
        <w:rPr>
          <w:rFonts w:ascii="微软雅黑" w:eastAsia="微软雅黑" w:hAnsi="微软雅黑" w:cs="微软雅黑"/>
        </w:rPr>
        <w:t>GFS</w:t>
      </w:r>
      <w:r>
        <w:t>、</w:t>
      </w:r>
      <w:r>
        <w:rPr>
          <w:rFonts w:ascii="微软雅黑" w:eastAsia="微软雅黑" w:hAnsi="微软雅黑" w:cs="微软雅黑"/>
        </w:rPr>
        <w:t>MapReduce</w:t>
      </w:r>
      <w:r>
        <w:t>、</w:t>
      </w:r>
      <w:r>
        <w:rPr>
          <w:rFonts w:ascii="微软雅黑" w:eastAsia="微软雅黑" w:hAnsi="微软雅黑" w:cs="微软雅黑"/>
        </w:rPr>
        <w:t>Bigtable</w:t>
      </w:r>
      <w:r>
        <w:t>和</w:t>
      </w:r>
      <w:r>
        <w:rPr>
          <w:rFonts w:ascii="微软雅黑" w:eastAsia="微软雅黑" w:hAnsi="微软雅黑" w:cs="微软雅黑"/>
        </w:rPr>
        <w:t>Chubby</w:t>
      </w:r>
      <w:r>
        <w:t>四个相互独立却又紧密联系的组成部分。</w:t>
      </w:r>
    </w:p>
    <w:p w14:paraId="30425B5E" w14:textId="77777777" w:rsidR="00C97CE8" w:rsidRDefault="007C2E36" w:rsidP="00A031EB">
      <w:pPr>
        <w:spacing w:after="6"/>
        <w:ind w:left="-5" w:right="47" w:firstLineChars="200" w:firstLine="480"/>
      </w:pPr>
      <w:r>
        <w:t>这四部分都是由</w:t>
      </w:r>
      <w:r>
        <w:rPr>
          <w:rFonts w:ascii="微软雅黑" w:eastAsia="微软雅黑" w:hAnsi="微软雅黑" w:cs="微软雅黑"/>
        </w:rPr>
        <w:t>Google</w:t>
      </w:r>
      <w:r>
        <w:t>独立开发的全新系统。其中，</w:t>
      </w:r>
      <w:r>
        <w:rPr>
          <w:rFonts w:ascii="微软雅黑" w:eastAsia="微软雅黑" w:hAnsi="微软雅黑" w:cs="微软雅黑"/>
        </w:rPr>
        <w:t>GFS</w:t>
      </w:r>
      <w:r>
        <w:t>是为</w:t>
      </w:r>
      <w:r>
        <w:rPr>
          <w:rFonts w:ascii="微软雅黑" w:eastAsia="微软雅黑" w:hAnsi="微软雅黑" w:cs="微软雅黑"/>
        </w:rPr>
        <w:t>Google</w:t>
      </w:r>
      <w:r>
        <w:t>应用程序量身定做的分布式文件系统，数据分块存储在块服务器上并自动备份；</w:t>
      </w:r>
      <w:r>
        <w:rPr>
          <w:rFonts w:ascii="微软雅黑" w:eastAsia="微软雅黑" w:hAnsi="微软雅黑" w:cs="微软雅黑"/>
        </w:rPr>
        <w:t>MapReduce</w:t>
      </w:r>
      <w:r>
        <w:t>是一种并行数据处理的编程规范，通过自定义的</w:t>
      </w:r>
      <w:r>
        <w:rPr>
          <w:rFonts w:ascii="微软雅黑" w:eastAsia="微软雅黑" w:hAnsi="微软雅黑" w:cs="微软雅黑"/>
        </w:rPr>
        <w:t>Map</w:t>
      </w:r>
      <w:r>
        <w:t>函数和</w:t>
      </w:r>
      <w:r>
        <w:rPr>
          <w:rFonts w:ascii="微软雅黑" w:eastAsia="微软雅黑" w:hAnsi="微软雅黑" w:cs="微软雅黑"/>
        </w:rPr>
        <w:t>Reduce</w:t>
      </w:r>
      <w:r>
        <w:t>函数可以实现大规模数据的快速并行处</w:t>
      </w:r>
    </w:p>
    <w:p w14:paraId="7CB7FCF6" w14:textId="77777777" w:rsidR="00C97CE8" w:rsidRDefault="007C2E36" w:rsidP="00A031EB">
      <w:pPr>
        <w:ind w:left="-5" w:right="47" w:firstLineChars="200" w:firstLine="480"/>
      </w:pPr>
      <w:r>
        <w:t>理；</w:t>
      </w:r>
      <w:r>
        <w:rPr>
          <w:rFonts w:ascii="微软雅黑" w:eastAsia="微软雅黑" w:hAnsi="微软雅黑" w:cs="微软雅黑"/>
        </w:rPr>
        <w:t>Bigtable</w:t>
      </w:r>
      <w:r>
        <w:t>是一个采取了多种容错措施的分布式数据库，具有很高的可用性；</w:t>
      </w:r>
      <w:r>
        <w:rPr>
          <w:rFonts w:ascii="微软雅黑" w:eastAsia="微软雅黑" w:hAnsi="微软雅黑" w:cs="微软雅黑"/>
        </w:rPr>
        <w:t>Chubby</w:t>
      </w:r>
      <w:r>
        <w:t>是一个分布式的锁服务，用于保证系统服务的一致性。</w:t>
      </w:r>
    </w:p>
    <w:p w14:paraId="39706513" w14:textId="77777777" w:rsidR="00C97CE8" w:rsidRDefault="007C2E36" w:rsidP="00A031EB">
      <w:pPr>
        <w:spacing w:after="51" w:line="259" w:lineRule="auto"/>
        <w:ind w:left="475" w:firstLineChars="200" w:firstLine="480"/>
      </w:pPr>
      <w:r>
        <w:rPr>
          <w:rFonts w:ascii="微软雅黑" w:eastAsia="微软雅黑" w:hAnsi="微软雅黑" w:cs="微软雅黑"/>
          <w:b/>
        </w:rPr>
        <w:t>2.Amazon AWS</w:t>
      </w:r>
      <w:r>
        <w:t>的实现技术</w:t>
      </w:r>
    </w:p>
    <w:p w14:paraId="27E25F8C" w14:textId="77777777" w:rsidR="00C97CE8" w:rsidRDefault="007C2E36" w:rsidP="00A031EB">
      <w:pPr>
        <w:ind w:left="-15" w:right="47" w:firstLineChars="200" w:firstLine="480"/>
      </w:pPr>
      <w:r>
        <w:rPr>
          <w:rFonts w:ascii="微软雅黑" w:eastAsia="微软雅黑" w:hAnsi="微软雅黑" w:cs="微软雅黑"/>
        </w:rPr>
        <w:t>Amazon</w:t>
      </w:r>
      <w:r>
        <w:t>在技术上进行了一系列的创新。最具代表性的是基础存储架构</w:t>
      </w:r>
      <w:r>
        <w:rPr>
          <w:rFonts w:ascii="微软雅黑" w:eastAsia="微软雅黑" w:hAnsi="微软雅黑" w:cs="微软雅黑"/>
        </w:rPr>
        <w:t>Dynamo</w:t>
      </w:r>
      <w:r>
        <w:t>，它是一个完全分布式的存储架构，采用了改进的一致性哈希算法、向量时钟、</w:t>
      </w:r>
      <w:r>
        <w:rPr>
          <w:rFonts w:ascii="微软雅黑" w:eastAsia="微软雅黑" w:hAnsi="微软雅黑" w:cs="微软雅黑"/>
        </w:rPr>
        <w:t>Merkle</w:t>
      </w:r>
      <w:r>
        <w:t>树等技术，在负载均衡、系统扩容等方面有着天然的优势。在此基础上，</w:t>
      </w:r>
      <w:r>
        <w:rPr>
          <w:rFonts w:ascii="微软雅黑" w:eastAsia="微软雅黑" w:hAnsi="微软雅黑" w:cs="微软雅黑"/>
        </w:rPr>
        <w:t>Amazon</w:t>
      </w:r>
      <w:r>
        <w:t>设计了</w:t>
      </w:r>
      <w:r>
        <w:rPr>
          <w:rFonts w:ascii="微软雅黑" w:eastAsia="微软雅黑" w:hAnsi="微软雅黑" w:cs="微软雅黑"/>
        </w:rPr>
        <w:t>EC2</w:t>
      </w:r>
      <w:r>
        <w:t xml:space="preserve">、 </w:t>
      </w:r>
      <w:r>
        <w:rPr>
          <w:rFonts w:ascii="微软雅黑" w:eastAsia="微软雅黑" w:hAnsi="微软雅黑" w:cs="微软雅黑"/>
        </w:rPr>
        <w:t>S3</w:t>
      </w:r>
      <w:r>
        <w:t>、</w:t>
      </w:r>
      <w:proofErr w:type="spellStart"/>
      <w:r>
        <w:rPr>
          <w:rFonts w:ascii="微软雅黑" w:eastAsia="微软雅黑" w:hAnsi="微软雅黑" w:cs="微软雅黑"/>
        </w:rPr>
        <w:t>SimpDB</w:t>
      </w:r>
      <w:proofErr w:type="spellEnd"/>
      <w:r>
        <w:t>等计算、存储、数据库服务，并积极地引入已有的先进技术，如在</w:t>
      </w:r>
      <w:r>
        <w:rPr>
          <w:rFonts w:ascii="微软雅黑" w:eastAsia="微软雅黑" w:hAnsi="微软雅黑" w:cs="微软雅黑"/>
        </w:rPr>
        <w:t>EC2</w:t>
      </w:r>
      <w:r>
        <w:t>上使用</w:t>
      </w:r>
      <w:r>
        <w:rPr>
          <w:rFonts w:ascii="微软雅黑" w:eastAsia="微软雅黑" w:hAnsi="微软雅黑" w:cs="微软雅黑"/>
        </w:rPr>
        <w:t>Hadoop</w:t>
      </w:r>
      <w:r>
        <w:t>的</w:t>
      </w:r>
      <w:r>
        <w:rPr>
          <w:rFonts w:ascii="微软雅黑" w:eastAsia="微软雅黑" w:hAnsi="微软雅黑" w:cs="微软雅黑"/>
        </w:rPr>
        <w:t>MapReduce</w:t>
      </w:r>
      <w:r>
        <w:t>来构建弹性</w:t>
      </w:r>
      <w:r>
        <w:rPr>
          <w:rFonts w:ascii="微软雅黑" w:eastAsia="微软雅黑" w:hAnsi="微软雅黑" w:cs="微软雅黑"/>
        </w:rPr>
        <w:t>MapReduce</w:t>
      </w:r>
      <w:r>
        <w:t>服务等。</w:t>
      </w:r>
    </w:p>
    <w:p w14:paraId="327848F0" w14:textId="77777777" w:rsidR="00C97CE8" w:rsidRDefault="007C2E36" w:rsidP="00A031EB">
      <w:pPr>
        <w:ind w:left="490" w:right="47" w:firstLineChars="200" w:firstLine="480"/>
      </w:pPr>
      <w:r>
        <w:rPr>
          <w:rFonts w:ascii="微软雅黑" w:eastAsia="微软雅黑" w:hAnsi="微软雅黑" w:cs="微软雅黑"/>
          <w:b/>
        </w:rPr>
        <w:t>3.</w:t>
      </w:r>
      <w:r>
        <w:t>微软</w:t>
      </w:r>
      <w:r>
        <w:rPr>
          <w:rFonts w:ascii="微软雅黑" w:eastAsia="微软雅黑" w:hAnsi="微软雅黑" w:cs="微软雅黑"/>
          <w:b/>
        </w:rPr>
        <w:t>Azure</w:t>
      </w:r>
      <w:r>
        <w:t>的实现技术</w:t>
      </w:r>
    </w:p>
    <w:p w14:paraId="4B92F92D" w14:textId="77777777" w:rsidR="00C97CE8" w:rsidRDefault="007C2E36" w:rsidP="00A031EB">
      <w:pPr>
        <w:ind w:left="-15" w:right="47" w:firstLineChars="200" w:firstLine="480"/>
      </w:pPr>
      <w:r>
        <w:t>微软</w:t>
      </w:r>
      <w:r>
        <w:rPr>
          <w:rFonts w:ascii="微软雅黑" w:eastAsia="微软雅黑" w:hAnsi="微软雅黑" w:cs="微软雅黑"/>
        </w:rPr>
        <w:t>Azure</w:t>
      </w:r>
      <w:r>
        <w:t>以微软在个人计算机操作系统和应用软件上多年的技术积累为基础，通过在虚拟机上运行</w:t>
      </w:r>
      <w:r>
        <w:rPr>
          <w:rFonts w:ascii="微软雅黑" w:eastAsia="微软雅黑" w:hAnsi="微软雅黑" w:cs="微软雅黑"/>
        </w:rPr>
        <w:t>Windows Server 2008</w:t>
      </w:r>
      <w:r>
        <w:t>、基于</w:t>
      </w:r>
      <w:r>
        <w:rPr>
          <w:rFonts w:ascii="微软雅黑" w:eastAsia="微软雅黑" w:hAnsi="微软雅黑" w:cs="微软雅黑"/>
        </w:rPr>
        <w:t>SQL Server</w:t>
      </w:r>
      <w:r>
        <w:t>实现</w:t>
      </w:r>
      <w:r>
        <w:rPr>
          <w:rFonts w:ascii="微软雅黑" w:eastAsia="微软雅黑" w:hAnsi="微软雅黑" w:cs="微软雅黑"/>
        </w:rPr>
        <w:t>SQL Azure</w:t>
      </w:r>
      <w:r>
        <w:t>等方式</w:t>
      </w:r>
      <w:proofErr w:type="gramStart"/>
      <w:r>
        <w:t>构建云</w:t>
      </w:r>
      <w:proofErr w:type="gramEnd"/>
      <w:r>
        <w:t>计算系统。这些已有的技术具有很好的成熟性和广泛的使用性，经过了大量用户长期使用的检验，符合多数用户的使用习惯。通过整合和扩展已有技术，微软</w:t>
      </w:r>
      <w:r>
        <w:rPr>
          <w:rFonts w:ascii="微软雅黑" w:eastAsia="微软雅黑" w:hAnsi="微软雅黑" w:cs="微软雅黑"/>
        </w:rPr>
        <w:t>Azure</w:t>
      </w:r>
      <w:r>
        <w:t>可以保证用户在使用体验上的无缝过渡，也使得开发者可以使用习惯的编程语言和框架在相对熟悉的平台上进行软件开发。</w:t>
      </w:r>
    </w:p>
    <w:p w14:paraId="606E12F4"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4.VMware </w:t>
      </w:r>
      <w:proofErr w:type="spellStart"/>
      <w:r>
        <w:rPr>
          <w:rFonts w:ascii="微软雅黑" w:eastAsia="微软雅黑" w:hAnsi="微软雅黑" w:cs="微软雅黑"/>
          <w:b/>
        </w:rPr>
        <w:t>vCloud</w:t>
      </w:r>
      <w:proofErr w:type="spellEnd"/>
      <w:r>
        <w:t>的实现技术</w:t>
      </w:r>
    </w:p>
    <w:p w14:paraId="79DA1226" w14:textId="77777777" w:rsidR="00C97CE8" w:rsidRDefault="007C2E36" w:rsidP="00A031EB">
      <w:pPr>
        <w:spacing w:after="6"/>
        <w:ind w:left="-15" w:right="47" w:firstLineChars="200" w:firstLine="480"/>
      </w:pPr>
      <w:r>
        <w:rPr>
          <w:rFonts w:ascii="微软雅黑" w:eastAsia="微软雅黑" w:hAnsi="微软雅黑" w:cs="微软雅黑"/>
        </w:rPr>
        <w:t>VMware</w:t>
      </w:r>
      <w:r>
        <w:t>充分利用在虚拟化技术上的优势，对</w:t>
      </w:r>
      <w:proofErr w:type="gramStart"/>
      <w:r>
        <w:t>云计算</w:t>
      </w:r>
      <w:proofErr w:type="gramEnd"/>
      <w:r>
        <w:t>中涉及的计算、存储、网络等方面进行了虚拟化，提供以</w:t>
      </w:r>
      <w:r>
        <w:rPr>
          <w:rFonts w:ascii="微软雅黑" w:eastAsia="微软雅黑" w:hAnsi="微软雅黑" w:cs="微软雅黑"/>
        </w:rPr>
        <w:t>IaaS</w:t>
      </w:r>
      <w:r>
        <w:t>类型为主的</w:t>
      </w:r>
      <w:proofErr w:type="gramStart"/>
      <w:r>
        <w:t>云计算</w:t>
      </w:r>
      <w:proofErr w:type="gramEnd"/>
      <w:r>
        <w:t>服务。在底层，</w:t>
      </w:r>
      <w:r>
        <w:rPr>
          <w:rFonts w:ascii="微软雅黑" w:eastAsia="微软雅黑" w:hAnsi="微软雅黑" w:cs="微软雅黑"/>
        </w:rPr>
        <w:t>VMware</w:t>
      </w:r>
      <w:r>
        <w:t>开发了</w:t>
      </w:r>
      <w:proofErr w:type="gramStart"/>
      <w:r>
        <w:t>云操作系</w:t>
      </w:r>
      <w:proofErr w:type="gramEnd"/>
    </w:p>
    <w:p w14:paraId="3DF73125" w14:textId="77777777" w:rsidR="00C97CE8" w:rsidRDefault="007C2E36" w:rsidP="00A031EB">
      <w:pPr>
        <w:spacing w:after="11"/>
        <w:ind w:left="-5" w:right="47" w:firstLineChars="200" w:firstLine="480"/>
      </w:pPr>
      <w:r>
        <w:t>统</w:t>
      </w:r>
      <w:r>
        <w:rPr>
          <w:rFonts w:ascii="微软雅黑" w:eastAsia="微软雅黑" w:hAnsi="微软雅黑" w:cs="微软雅黑"/>
        </w:rPr>
        <w:t>vSphere</w:t>
      </w:r>
      <w:r>
        <w:t>，实现了对数据中心服务器的虚拟化和对虚拟机的管理。在</w:t>
      </w:r>
      <w:r>
        <w:rPr>
          <w:rFonts w:ascii="微软雅黑" w:eastAsia="微软雅黑" w:hAnsi="微软雅黑" w:cs="微软雅黑"/>
        </w:rPr>
        <w:t>vSphere</w:t>
      </w:r>
      <w:r>
        <w:t>之上，</w:t>
      </w:r>
    </w:p>
    <w:p w14:paraId="4F251D4D" w14:textId="77777777" w:rsidR="00C97CE8" w:rsidRDefault="007C2E36" w:rsidP="00A031EB">
      <w:pPr>
        <w:spacing w:after="7" w:line="251" w:lineRule="auto"/>
        <w:ind w:left="-15" w:right="68" w:firstLineChars="200" w:firstLine="480"/>
      </w:pPr>
      <w:r>
        <w:rPr>
          <w:rFonts w:ascii="微软雅黑" w:eastAsia="微软雅黑" w:hAnsi="微软雅黑" w:cs="微软雅黑"/>
        </w:rPr>
        <w:t>VMware</w:t>
      </w:r>
      <w:r>
        <w:t>又开发了</w:t>
      </w:r>
      <w:proofErr w:type="spellStart"/>
      <w:r>
        <w:rPr>
          <w:rFonts w:ascii="微软雅黑" w:eastAsia="微软雅黑" w:hAnsi="微软雅黑" w:cs="微软雅黑"/>
        </w:rPr>
        <w:t>vCloud</w:t>
      </w:r>
      <w:proofErr w:type="spellEnd"/>
      <w:r>
        <w:rPr>
          <w:rFonts w:ascii="微软雅黑" w:eastAsia="微软雅黑" w:hAnsi="微软雅黑" w:cs="微软雅黑"/>
        </w:rPr>
        <w:t xml:space="preserve"> Service Director</w:t>
      </w:r>
      <w:r>
        <w:t>，利用一系列虚拟技术提供连接企业虚拟环境与</w:t>
      </w:r>
      <w:proofErr w:type="gramStart"/>
      <w:r>
        <w:t>私有云</w:t>
      </w:r>
      <w:proofErr w:type="gramEnd"/>
      <w:r>
        <w:t>的接口和自动化管理工具。</w:t>
      </w:r>
      <w:r>
        <w:rPr>
          <w:rFonts w:ascii="微软雅黑" w:eastAsia="微软雅黑" w:hAnsi="微软雅黑" w:cs="微软雅黑"/>
        </w:rPr>
        <w:t>VMware</w:t>
      </w:r>
      <w:r>
        <w:t>还提供了桌面虚拟化产品</w:t>
      </w:r>
      <w:r>
        <w:rPr>
          <w:rFonts w:ascii="微软雅黑" w:eastAsia="微软雅黑" w:hAnsi="微软雅黑" w:cs="微软雅黑"/>
        </w:rPr>
        <w:t>VMware View</w:t>
      </w:r>
      <w:r>
        <w:t>，通过</w:t>
      </w:r>
      <w:r>
        <w:lastRenderedPageBreak/>
        <w:t>在一台普通的物理服务器上虚拟出很多台虚拟桌面来供远端的用户使用，以简化</w:t>
      </w:r>
      <w:r>
        <w:rPr>
          <w:rFonts w:ascii="微软雅黑" w:eastAsia="微软雅黑" w:hAnsi="微软雅黑" w:cs="微软雅黑"/>
        </w:rPr>
        <w:t>IT</w:t>
      </w:r>
      <w:r>
        <w:t>管理和节省开支。除此以外，</w:t>
      </w:r>
      <w:r>
        <w:rPr>
          <w:rFonts w:ascii="微软雅黑" w:eastAsia="微软雅黑" w:hAnsi="微软雅黑" w:cs="微软雅黑"/>
        </w:rPr>
        <w:t>VMware</w:t>
      </w:r>
      <w:r>
        <w:t>还通过收购合作等方式，借助已有的基础来推出</w:t>
      </w:r>
      <w:r>
        <w:rPr>
          <w:rFonts w:ascii="微软雅黑" w:eastAsia="微软雅黑" w:hAnsi="微软雅黑" w:cs="微软雅黑"/>
        </w:rPr>
        <w:t>PaaS</w:t>
      </w:r>
      <w:proofErr w:type="gramStart"/>
      <w:r>
        <w:t>和</w:t>
      </w:r>
      <w:proofErr w:type="gramEnd"/>
    </w:p>
    <w:p w14:paraId="5DE1EA0A" w14:textId="77777777" w:rsidR="00C97CE8" w:rsidRDefault="007C2E36" w:rsidP="00A031EB">
      <w:pPr>
        <w:spacing w:after="243"/>
        <w:ind w:left="-5" w:right="47" w:firstLineChars="200" w:firstLine="480"/>
      </w:pPr>
      <w:r>
        <w:rPr>
          <w:rFonts w:ascii="微软雅黑" w:eastAsia="微软雅黑" w:hAnsi="微软雅黑" w:cs="微软雅黑"/>
        </w:rPr>
        <w:t>SaaS</w:t>
      </w:r>
      <w:r>
        <w:t>类型的</w:t>
      </w:r>
      <w:proofErr w:type="gramStart"/>
      <w:r>
        <w:t>云计算</w:t>
      </w:r>
      <w:proofErr w:type="gramEnd"/>
      <w:r>
        <w:t>服务。</w:t>
      </w:r>
    </w:p>
    <w:p w14:paraId="3EDC5E0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12.1.5 </w:t>
      </w:r>
      <w:r>
        <w:t>核心业务</w:t>
      </w:r>
    </w:p>
    <w:p w14:paraId="270FBE3C" w14:textId="77777777" w:rsidR="00C97CE8" w:rsidRDefault="007C2E36" w:rsidP="00A031EB">
      <w:pPr>
        <w:ind w:left="-15" w:right="47" w:firstLineChars="200" w:firstLine="480"/>
      </w:pPr>
      <w:r>
        <w:t>四种主流的商业</w:t>
      </w:r>
      <w:proofErr w:type="gramStart"/>
      <w:r>
        <w:t>云计算</w:t>
      </w:r>
      <w:proofErr w:type="gramEnd"/>
      <w:r>
        <w:t>解决方案中均涉及计算服务、存储服务和数据库服务这三个核心业务。下面对不同方案在这三个核心业务上分别进行比较，找出其中的异同点。</w:t>
      </w:r>
    </w:p>
    <w:p w14:paraId="2201C42A" w14:textId="77777777" w:rsidR="00C97CE8" w:rsidRDefault="007C2E36" w:rsidP="00A031EB">
      <w:pPr>
        <w:ind w:left="-15" w:right="47" w:firstLineChars="200" w:firstLine="480"/>
      </w:pPr>
      <w:r>
        <w:t>计算服务是所有的</w:t>
      </w:r>
      <w:proofErr w:type="gramStart"/>
      <w:r>
        <w:t>云计算</w:t>
      </w:r>
      <w:proofErr w:type="gramEnd"/>
      <w:r>
        <w:t>解决方案</w:t>
      </w:r>
      <w:proofErr w:type="gramStart"/>
      <w:r>
        <w:t>最</w:t>
      </w:r>
      <w:proofErr w:type="gramEnd"/>
      <w:r>
        <w:t xml:space="preserve">核心的业务之一，同时也是用户最常用的服务。 </w:t>
      </w:r>
      <w:r>
        <w:rPr>
          <w:rFonts w:ascii="微软雅黑" w:eastAsia="微软雅黑" w:hAnsi="微软雅黑" w:cs="微软雅黑"/>
        </w:rPr>
        <w:t>Google</w:t>
      </w:r>
      <w:r>
        <w:t>提供基于</w:t>
      </w:r>
      <w:r>
        <w:rPr>
          <w:rFonts w:ascii="微软雅黑" w:eastAsia="微软雅黑" w:hAnsi="微软雅黑" w:cs="微软雅黑"/>
        </w:rPr>
        <w:t>MapReduce</w:t>
      </w:r>
      <w:r>
        <w:t>的数据处理，整个过程对用户而言是透明的。</w:t>
      </w:r>
      <w:r>
        <w:rPr>
          <w:rFonts w:ascii="微软雅黑" w:eastAsia="微软雅黑" w:hAnsi="微软雅黑" w:cs="微软雅黑"/>
        </w:rPr>
        <w:t>Amazon</w:t>
      </w:r>
      <w:r>
        <w:t>的</w:t>
      </w:r>
      <w:r>
        <w:rPr>
          <w:rFonts w:ascii="微软雅黑" w:eastAsia="微软雅黑" w:hAnsi="微软雅黑" w:cs="微软雅黑"/>
        </w:rPr>
        <w:t>EC2</w:t>
      </w:r>
      <w:r>
        <w:t>给予用户配置硬件参数的权利，使得用户可以根据实际的需求动态地改变配置，从而提高效率和节省资源。微软的</w:t>
      </w:r>
      <w:r>
        <w:rPr>
          <w:rFonts w:ascii="微软雅黑" w:eastAsia="微软雅黑" w:hAnsi="微软雅黑" w:cs="微软雅黑"/>
        </w:rPr>
        <w:t>Azure</w:t>
      </w:r>
      <w:r>
        <w:t>允许用户在处理数据之前设置部分参数，但相对于</w:t>
      </w:r>
      <w:r>
        <w:rPr>
          <w:rFonts w:ascii="微软雅黑" w:eastAsia="微软雅黑" w:hAnsi="微软雅黑" w:cs="微软雅黑"/>
        </w:rPr>
        <w:t>EC2</w:t>
      </w:r>
      <w:r>
        <w:t>其灵活性要差很多。</w:t>
      </w:r>
      <w:r>
        <w:rPr>
          <w:rFonts w:ascii="微软雅黑" w:eastAsia="微软雅黑" w:hAnsi="微软雅黑" w:cs="微软雅黑"/>
        </w:rPr>
        <w:t>VMware</w:t>
      </w:r>
      <w:r>
        <w:t>的</w:t>
      </w:r>
      <w:proofErr w:type="spellStart"/>
      <w:r>
        <w:rPr>
          <w:rFonts w:ascii="微软雅黑" w:eastAsia="微软雅黑" w:hAnsi="微软雅黑" w:cs="微软雅黑"/>
        </w:rPr>
        <w:t>vCloud</w:t>
      </w:r>
      <w:proofErr w:type="spellEnd"/>
      <w:r>
        <w:t>中提供了</w:t>
      </w:r>
      <w:r>
        <w:rPr>
          <w:rFonts w:ascii="微软雅黑" w:eastAsia="微软雅黑" w:hAnsi="微软雅黑" w:cs="微软雅黑"/>
        </w:rPr>
        <w:t>DRS</w:t>
      </w:r>
      <w:r>
        <w:t>和</w:t>
      </w:r>
      <w:r>
        <w:rPr>
          <w:rFonts w:ascii="微软雅黑" w:eastAsia="微软雅黑" w:hAnsi="微软雅黑" w:cs="微软雅黑"/>
        </w:rPr>
        <w:t>DPM</w:t>
      </w:r>
      <w:r>
        <w:t>技术，可以通过迁移和关闭虚拟机来实现资源优化。表</w:t>
      </w:r>
      <w:r>
        <w:rPr>
          <w:rFonts w:ascii="微软雅黑" w:eastAsia="微软雅黑" w:hAnsi="微软雅黑" w:cs="微软雅黑"/>
        </w:rPr>
        <w:t>12-2</w:t>
      </w:r>
      <w:r>
        <w:t>是这四种计算服务的比较。</w:t>
      </w:r>
    </w:p>
    <w:p w14:paraId="38CF33DC" w14:textId="77777777" w:rsidR="00C97CE8" w:rsidRDefault="007C2E36" w:rsidP="00A031EB">
      <w:pPr>
        <w:spacing w:after="98" w:line="259" w:lineRule="auto"/>
        <w:ind w:right="62" w:firstLineChars="200" w:firstLine="440"/>
      </w:pPr>
      <w:r>
        <w:rPr>
          <w:color w:val="A25400"/>
          <w:sz w:val="22"/>
        </w:rPr>
        <w:t>表</w:t>
      </w:r>
      <w:r>
        <w:rPr>
          <w:rFonts w:ascii="微软雅黑" w:eastAsia="微软雅黑" w:hAnsi="微软雅黑" w:cs="微软雅黑"/>
          <w:color w:val="A25400"/>
          <w:sz w:val="22"/>
        </w:rPr>
        <w:t xml:space="preserve">12-2 </w:t>
      </w:r>
      <w:r>
        <w:rPr>
          <w:color w:val="A25400"/>
          <w:sz w:val="22"/>
        </w:rPr>
        <w:t>商业</w:t>
      </w:r>
      <w:proofErr w:type="gramStart"/>
      <w:r>
        <w:rPr>
          <w:color w:val="A25400"/>
          <w:sz w:val="22"/>
        </w:rPr>
        <w:t>云计算</w:t>
      </w:r>
      <w:proofErr w:type="gramEnd"/>
      <w:r>
        <w:rPr>
          <w:color w:val="A25400"/>
          <w:sz w:val="22"/>
        </w:rPr>
        <w:t>方案的计算服务比较</w:t>
      </w:r>
    </w:p>
    <w:p w14:paraId="00054608" w14:textId="77777777" w:rsidR="00C97CE8" w:rsidRDefault="007C2E36" w:rsidP="00A031EB">
      <w:pPr>
        <w:spacing w:after="94" w:line="259" w:lineRule="auto"/>
        <w:ind w:left="0" w:firstLineChars="200" w:firstLine="480"/>
      </w:pPr>
      <w:r>
        <w:rPr>
          <w:noProof/>
        </w:rPr>
        <w:drawing>
          <wp:inline distT="0" distB="0" distL="0" distR="0" wp14:anchorId="2899AD6D" wp14:editId="2A9EF961">
            <wp:extent cx="5943600" cy="2636520"/>
            <wp:effectExtent l="0" t="0" r="0" b="0"/>
            <wp:docPr id="48278" name="Picture 48278"/>
            <wp:cNvGraphicFramePr/>
            <a:graphic xmlns:a="http://schemas.openxmlformats.org/drawingml/2006/main">
              <a:graphicData uri="http://schemas.openxmlformats.org/drawingml/2006/picture">
                <pic:pic xmlns:pic="http://schemas.openxmlformats.org/drawingml/2006/picture">
                  <pic:nvPicPr>
                    <pic:cNvPr id="48278" name="Picture 48278"/>
                    <pic:cNvPicPr/>
                  </pic:nvPicPr>
                  <pic:blipFill>
                    <a:blip r:embed="rId469"/>
                    <a:stretch>
                      <a:fillRect/>
                    </a:stretch>
                  </pic:blipFill>
                  <pic:spPr>
                    <a:xfrm>
                      <a:off x="0" y="0"/>
                      <a:ext cx="5943600" cy="2636520"/>
                    </a:xfrm>
                    <a:prstGeom prst="rect">
                      <a:avLst/>
                    </a:prstGeom>
                  </pic:spPr>
                </pic:pic>
              </a:graphicData>
            </a:graphic>
          </wp:inline>
        </w:drawing>
      </w:r>
    </w:p>
    <w:p w14:paraId="655C62D7" w14:textId="77777777" w:rsidR="00C97CE8" w:rsidRDefault="007C2E36" w:rsidP="00A031EB">
      <w:pPr>
        <w:ind w:left="-15" w:right="47" w:firstLineChars="200" w:firstLine="480"/>
      </w:pPr>
      <w:r>
        <w:t>稳定、高效的存储系统既是系统正常运行的重要保证，也可以单独作为一项服务提供给用户。四种方案之中，</w:t>
      </w:r>
      <w:r>
        <w:rPr>
          <w:rFonts w:ascii="微软雅黑" w:eastAsia="微软雅黑" w:hAnsi="微软雅黑" w:cs="微软雅黑"/>
        </w:rPr>
        <w:t>Amazon</w:t>
      </w:r>
      <w:r>
        <w:t>的</w:t>
      </w:r>
      <w:r>
        <w:rPr>
          <w:rFonts w:ascii="微软雅黑" w:eastAsia="微软雅黑" w:hAnsi="微软雅黑" w:cs="微软雅黑"/>
        </w:rPr>
        <w:t>S3</w:t>
      </w:r>
      <w:r>
        <w:t>和微软的</w:t>
      </w:r>
      <w:r>
        <w:rPr>
          <w:rFonts w:ascii="微软雅黑" w:eastAsia="微软雅黑" w:hAnsi="微软雅黑" w:cs="微软雅黑"/>
        </w:rPr>
        <w:t>Blob</w:t>
      </w:r>
      <w:r>
        <w:t>存储比较的类似，</w:t>
      </w:r>
      <w:r>
        <w:rPr>
          <w:rFonts w:ascii="微软雅黑" w:eastAsia="微软雅黑" w:hAnsi="微软雅黑" w:cs="微软雅黑"/>
        </w:rPr>
        <w:t>Google</w:t>
      </w:r>
      <w:r>
        <w:t>的</w:t>
      </w:r>
      <w:r>
        <w:rPr>
          <w:rFonts w:ascii="微软雅黑" w:eastAsia="微软雅黑" w:hAnsi="微软雅黑" w:cs="微软雅黑"/>
        </w:rPr>
        <w:t>GFS</w:t>
      </w:r>
      <w:r>
        <w:t>则完全不同，</w:t>
      </w:r>
      <w:r>
        <w:rPr>
          <w:rFonts w:ascii="微软雅黑" w:eastAsia="微软雅黑" w:hAnsi="微软雅黑" w:cs="微软雅黑"/>
        </w:rPr>
        <w:t>VMware</w:t>
      </w:r>
      <w:r>
        <w:t>目前仅向虚拟机提供存储服务。表</w:t>
      </w:r>
      <w:r>
        <w:rPr>
          <w:rFonts w:ascii="微软雅黑" w:eastAsia="微软雅黑" w:hAnsi="微软雅黑" w:cs="微软雅黑"/>
        </w:rPr>
        <w:t>12-3</w:t>
      </w:r>
      <w:r>
        <w:t>是四种存储服务的简单对比。</w:t>
      </w:r>
    </w:p>
    <w:p w14:paraId="2448CC51"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12-3 </w:t>
      </w:r>
      <w:r>
        <w:rPr>
          <w:color w:val="A25400"/>
          <w:sz w:val="22"/>
        </w:rPr>
        <w:t>商业</w:t>
      </w:r>
      <w:proofErr w:type="gramStart"/>
      <w:r>
        <w:rPr>
          <w:color w:val="A25400"/>
          <w:sz w:val="22"/>
        </w:rPr>
        <w:t>云计算</w:t>
      </w:r>
      <w:proofErr w:type="gramEnd"/>
      <w:r>
        <w:rPr>
          <w:color w:val="A25400"/>
          <w:sz w:val="22"/>
        </w:rPr>
        <w:t>方案的存储服务比较</w:t>
      </w:r>
    </w:p>
    <w:p w14:paraId="17D30A95" w14:textId="77777777" w:rsidR="00C97CE8" w:rsidRDefault="007C2E36" w:rsidP="00A031EB">
      <w:pPr>
        <w:spacing w:after="108" w:line="259" w:lineRule="auto"/>
        <w:ind w:left="0" w:firstLineChars="200" w:firstLine="480"/>
      </w:pPr>
      <w:r>
        <w:rPr>
          <w:noProof/>
        </w:rPr>
        <w:lastRenderedPageBreak/>
        <w:drawing>
          <wp:inline distT="0" distB="0" distL="0" distR="0" wp14:anchorId="2FD1CABE" wp14:editId="1E5B9FF6">
            <wp:extent cx="5943600" cy="3253740"/>
            <wp:effectExtent l="0" t="0" r="0" b="0"/>
            <wp:docPr id="48300" name="Picture 48300"/>
            <wp:cNvGraphicFramePr/>
            <a:graphic xmlns:a="http://schemas.openxmlformats.org/drawingml/2006/main">
              <a:graphicData uri="http://schemas.openxmlformats.org/drawingml/2006/picture">
                <pic:pic xmlns:pic="http://schemas.openxmlformats.org/drawingml/2006/picture">
                  <pic:nvPicPr>
                    <pic:cNvPr id="48300" name="Picture 48300"/>
                    <pic:cNvPicPr/>
                  </pic:nvPicPr>
                  <pic:blipFill>
                    <a:blip r:embed="rId470"/>
                    <a:stretch>
                      <a:fillRect/>
                    </a:stretch>
                  </pic:blipFill>
                  <pic:spPr>
                    <a:xfrm>
                      <a:off x="0" y="0"/>
                      <a:ext cx="5943600" cy="3253740"/>
                    </a:xfrm>
                    <a:prstGeom prst="rect">
                      <a:avLst/>
                    </a:prstGeom>
                  </pic:spPr>
                </pic:pic>
              </a:graphicData>
            </a:graphic>
          </wp:inline>
        </w:drawing>
      </w:r>
    </w:p>
    <w:p w14:paraId="1649B0BA" w14:textId="77777777" w:rsidR="00C97CE8" w:rsidRDefault="007C2E36" w:rsidP="00A031EB">
      <w:pPr>
        <w:spacing w:after="7"/>
        <w:ind w:left="-15" w:right="47" w:firstLineChars="200" w:firstLine="480"/>
      </w:pPr>
      <w:r>
        <w:t>四家公司都提供了</w:t>
      </w:r>
      <w:r>
        <w:rPr>
          <w:rFonts w:ascii="微软雅黑" w:eastAsia="微软雅黑" w:hAnsi="微软雅黑" w:cs="微软雅黑"/>
        </w:rPr>
        <w:t>“</w:t>
      </w:r>
      <w:r>
        <w:t>云</w:t>
      </w:r>
      <w:r>
        <w:rPr>
          <w:rFonts w:ascii="微软雅黑" w:eastAsia="微软雅黑" w:hAnsi="微软雅黑" w:cs="微软雅黑"/>
        </w:rPr>
        <w:t>”</w:t>
      </w:r>
      <w:r>
        <w:t>环境下的数据库存储服务。</w:t>
      </w:r>
      <w:r>
        <w:rPr>
          <w:rFonts w:ascii="微软雅黑" w:eastAsia="微软雅黑" w:hAnsi="微软雅黑" w:cs="微软雅黑"/>
        </w:rPr>
        <w:t>Google App Engine</w:t>
      </w:r>
      <w:r>
        <w:t>的</w:t>
      </w:r>
      <w:r>
        <w:rPr>
          <w:rFonts w:ascii="微软雅黑" w:eastAsia="微软雅黑" w:hAnsi="微软雅黑" w:cs="微软雅黑"/>
        </w:rPr>
        <w:t>Datastore</w:t>
      </w:r>
      <w:r>
        <w:t>构建在</w:t>
      </w:r>
      <w:r>
        <w:rPr>
          <w:rFonts w:ascii="微软雅黑" w:eastAsia="微软雅黑" w:hAnsi="微软雅黑" w:cs="微软雅黑"/>
        </w:rPr>
        <w:t>Bigtable</w:t>
      </w:r>
      <w:r>
        <w:t>上，但自身及其内部没有实现直接访问</w:t>
      </w:r>
      <w:r>
        <w:rPr>
          <w:rFonts w:ascii="微软雅黑" w:eastAsia="微软雅黑" w:hAnsi="微软雅黑" w:cs="微软雅黑"/>
        </w:rPr>
        <w:t>Bigtable</w:t>
      </w:r>
      <w:r>
        <w:t>的机制，可以</w:t>
      </w:r>
      <w:proofErr w:type="gramStart"/>
      <w:r>
        <w:t>看做</w:t>
      </w:r>
      <w:proofErr w:type="gramEnd"/>
      <w:r>
        <w:t>是</w:t>
      </w:r>
      <w:r>
        <w:rPr>
          <w:rFonts w:ascii="微软雅黑" w:eastAsia="微软雅黑" w:hAnsi="微软雅黑" w:cs="微软雅黑"/>
        </w:rPr>
        <w:t>Bigtable</w:t>
      </w:r>
      <w:r>
        <w:t>上的一个简单接口。</w:t>
      </w:r>
      <w:r>
        <w:rPr>
          <w:rFonts w:ascii="微软雅黑" w:eastAsia="微软雅黑" w:hAnsi="微软雅黑" w:cs="微软雅黑"/>
        </w:rPr>
        <w:t>Amazon</w:t>
      </w:r>
      <w:r>
        <w:t>的</w:t>
      </w:r>
      <w:proofErr w:type="spellStart"/>
      <w:r>
        <w:rPr>
          <w:rFonts w:ascii="微软雅黑" w:eastAsia="微软雅黑" w:hAnsi="微软雅黑" w:cs="微软雅黑"/>
        </w:rPr>
        <w:t>SimpleDB</w:t>
      </w:r>
      <w:proofErr w:type="spellEnd"/>
      <w:r>
        <w:t>采用的是</w:t>
      </w:r>
      <w:r>
        <w:rPr>
          <w:rFonts w:ascii="微软雅黑" w:eastAsia="微软雅黑" w:hAnsi="微软雅黑" w:cs="微软雅黑"/>
        </w:rPr>
        <w:t>“</w:t>
      </w:r>
      <w:r>
        <w:t>键</w:t>
      </w:r>
      <w:r>
        <w:rPr>
          <w:rFonts w:ascii="微软雅黑" w:eastAsia="微软雅黑" w:hAnsi="微软雅黑" w:cs="微软雅黑"/>
        </w:rPr>
        <w:t>/</w:t>
      </w:r>
      <w:r>
        <w:t>值</w:t>
      </w:r>
      <w:r>
        <w:rPr>
          <w:rFonts w:ascii="微软雅黑" w:eastAsia="微软雅黑" w:hAnsi="微软雅黑" w:cs="微软雅黑"/>
        </w:rPr>
        <w:t>”</w:t>
      </w:r>
      <w:r>
        <w:t>存储方式，功能比较简单，实现的查询功能也不太全面。</w:t>
      </w:r>
      <w:proofErr w:type="spellStart"/>
      <w:r>
        <w:rPr>
          <w:rFonts w:ascii="微软雅黑" w:eastAsia="微软雅黑" w:hAnsi="微软雅黑" w:cs="微软雅黑"/>
        </w:rPr>
        <w:t>SimpleDB</w:t>
      </w:r>
      <w:proofErr w:type="spellEnd"/>
      <w:r>
        <w:t>和</w:t>
      </w:r>
      <w:r>
        <w:rPr>
          <w:rFonts w:ascii="微软雅黑" w:eastAsia="微软雅黑" w:hAnsi="微软雅黑" w:cs="微软雅黑"/>
        </w:rPr>
        <w:t>Datastore</w:t>
      </w:r>
      <w:r>
        <w:t>使用的都是</w:t>
      </w:r>
      <w:r>
        <w:rPr>
          <w:rFonts w:ascii="微软雅黑" w:eastAsia="微软雅黑" w:hAnsi="微软雅黑" w:cs="微软雅黑"/>
        </w:rPr>
        <w:t>“</w:t>
      </w:r>
      <w:r>
        <w:t>实体</w:t>
      </w:r>
      <w:r>
        <w:rPr>
          <w:rFonts w:ascii="微软雅黑" w:eastAsia="微软雅黑" w:hAnsi="微软雅黑" w:cs="微软雅黑"/>
        </w:rPr>
        <w:t>—</w:t>
      </w:r>
      <w:r>
        <w:t>属性</w:t>
      </w:r>
      <w:r>
        <w:rPr>
          <w:rFonts w:ascii="微软雅黑" w:eastAsia="微软雅黑" w:hAnsi="微软雅黑" w:cs="微软雅黑"/>
        </w:rPr>
        <w:t>—</w:t>
      </w:r>
      <w:r>
        <w:t>值</w:t>
      </w:r>
      <w:r>
        <w:rPr>
          <w:rFonts w:ascii="微软雅黑" w:eastAsia="微软雅黑" w:hAnsi="微软雅黑" w:cs="微软雅黑"/>
        </w:rPr>
        <w:t>”</w:t>
      </w:r>
      <w:r>
        <w:t>（</w:t>
      </w:r>
      <w:r>
        <w:rPr>
          <w:rFonts w:ascii="微软雅黑" w:eastAsia="微软雅黑" w:hAnsi="微软雅黑" w:cs="微软雅黑"/>
        </w:rPr>
        <w:t>Entity-</w:t>
      </w:r>
    </w:p>
    <w:p w14:paraId="240D84B2" w14:textId="77777777" w:rsidR="00C97CE8" w:rsidRDefault="007C2E36" w:rsidP="00A031EB">
      <w:pPr>
        <w:spacing w:after="4" w:line="255" w:lineRule="auto"/>
        <w:ind w:right="58" w:firstLineChars="200" w:firstLine="480"/>
      </w:pPr>
      <w:r>
        <w:rPr>
          <w:rFonts w:ascii="微软雅黑" w:eastAsia="微软雅黑" w:hAnsi="微软雅黑" w:cs="微软雅黑"/>
        </w:rPr>
        <w:t>Attribute-Value</w:t>
      </w:r>
      <w:r>
        <w:t>）的</w:t>
      </w:r>
      <w:r>
        <w:rPr>
          <w:rFonts w:ascii="微软雅黑" w:eastAsia="微软雅黑" w:hAnsi="微软雅黑" w:cs="微软雅黑"/>
        </w:rPr>
        <w:t>EAV</w:t>
      </w:r>
      <w:r>
        <w:t>数据模型。微软的</w:t>
      </w:r>
      <w:r>
        <w:rPr>
          <w:rFonts w:ascii="微软雅黑" w:eastAsia="微软雅黑" w:hAnsi="微软雅黑" w:cs="微软雅黑"/>
        </w:rPr>
        <w:t>SQL Azure</w:t>
      </w:r>
      <w:r>
        <w:t>是</w:t>
      </w:r>
      <w:proofErr w:type="gramStart"/>
      <w:r>
        <w:t>云环境</w:t>
      </w:r>
      <w:proofErr w:type="gramEnd"/>
      <w:r>
        <w:t>下的关系数据库，并支持报</w:t>
      </w:r>
    </w:p>
    <w:p w14:paraId="35A87230" w14:textId="77777777" w:rsidR="00C97CE8" w:rsidRDefault="007C2E36" w:rsidP="00A031EB">
      <w:pPr>
        <w:spacing w:after="29"/>
        <w:ind w:left="-5" w:right="47" w:firstLineChars="200" w:firstLine="480"/>
      </w:pPr>
      <w:r>
        <w:t>表、数据同步等服务。</w:t>
      </w:r>
      <w:r>
        <w:rPr>
          <w:rFonts w:ascii="微软雅黑" w:eastAsia="微软雅黑" w:hAnsi="微软雅黑" w:cs="微软雅黑"/>
        </w:rPr>
        <w:t>VMware</w:t>
      </w:r>
      <w:r>
        <w:t>在最近的</w:t>
      </w:r>
      <w:proofErr w:type="spellStart"/>
      <w:r>
        <w:rPr>
          <w:rFonts w:ascii="微软雅黑" w:eastAsia="微软雅黑" w:hAnsi="微软雅黑" w:cs="微软雅黑"/>
        </w:rPr>
        <w:t>CloudFoundary</w:t>
      </w:r>
      <w:proofErr w:type="spellEnd"/>
      <w:r>
        <w:t>中采用了</w:t>
      </w:r>
      <w:r>
        <w:rPr>
          <w:rFonts w:ascii="微软雅黑" w:eastAsia="微软雅黑" w:hAnsi="微软雅黑" w:cs="微软雅黑"/>
        </w:rPr>
        <w:t>10gen</w:t>
      </w:r>
      <w:r>
        <w:t>开发的开源云数据库</w:t>
      </w:r>
      <w:r>
        <w:rPr>
          <w:rFonts w:ascii="微软雅黑" w:eastAsia="微软雅黑" w:hAnsi="微软雅黑" w:cs="微软雅黑"/>
        </w:rPr>
        <w:t>MongoDB</w:t>
      </w:r>
      <w:r>
        <w:t>，可以实现均衡性较好的分布式数据库存储。表</w:t>
      </w:r>
      <w:r>
        <w:rPr>
          <w:rFonts w:ascii="微软雅黑" w:eastAsia="微软雅黑" w:hAnsi="微软雅黑" w:cs="微软雅黑"/>
        </w:rPr>
        <w:t>12-4</w:t>
      </w:r>
      <w:r>
        <w:t>是四种数据库之间的比较。</w:t>
      </w:r>
    </w:p>
    <w:p w14:paraId="1A3166E5"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12-4 </w:t>
      </w:r>
      <w:r>
        <w:rPr>
          <w:color w:val="A25400"/>
          <w:sz w:val="22"/>
        </w:rPr>
        <w:t>商业</w:t>
      </w:r>
      <w:proofErr w:type="gramStart"/>
      <w:r>
        <w:rPr>
          <w:color w:val="A25400"/>
          <w:sz w:val="22"/>
        </w:rPr>
        <w:t>云计算</w:t>
      </w:r>
      <w:proofErr w:type="gramEnd"/>
      <w:r>
        <w:rPr>
          <w:color w:val="A25400"/>
          <w:sz w:val="22"/>
        </w:rPr>
        <w:t>方案的数据库服务比较</w:t>
      </w:r>
    </w:p>
    <w:p w14:paraId="74450F4B" w14:textId="77777777" w:rsidR="00C97CE8" w:rsidRDefault="007C2E36" w:rsidP="00A031EB">
      <w:pPr>
        <w:spacing w:after="94" w:line="259" w:lineRule="auto"/>
        <w:ind w:left="0" w:firstLineChars="200" w:firstLine="480"/>
      </w:pPr>
      <w:r>
        <w:rPr>
          <w:noProof/>
        </w:rPr>
        <w:lastRenderedPageBreak/>
        <w:drawing>
          <wp:inline distT="0" distB="0" distL="0" distR="0" wp14:anchorId="3C14580A" wp14:editId="73824FE5">
            <wp:extent cx="5943600" cy="2598420"/>
            <wp:effectExtent l="0" t="0" r="0" b="0"/>
            <wp:docPr id="48371" name="Picture 48371"/>
            <wp:cNvGraphicFramePr/>
            <a:graphic xmlns:a="http://schemas.openxmlformats.org/drawingml/2006/main">
              <a:graphicData uri="http://schemas.openxmlformats.org/drawingml/2006/picture">
                <pic:pic xmlns:pic="http://schemas.openxmlformats.org/drawingml/2006/picture">
                  <pic:nvPicPr>
                    <pic:cNvPr id="48371" name="Picture 48371"/>
                    <pic:cNvPicPr/>
                  </pic:nvPicPr>
                  <pic:blipFill>
                    <a:blip r:embed="rId471"/>
                    <a:stretch>
                      <a:fillRect/>
                    </a:stretch>
                  </pic:blipFill>
                  <pic:spPr>
                    <a:xfrm>
                      <a:off x="0" y="0"/>
                      <a:ext cx="5943600" cy="2598420"/>
                    </a:xfrm>
                    <a:prstGeom prst="rect">
                      <a:avLst/>
                    </a:prstGeom>
                  </pic:spPr>
                </pic:pic>
              </a:graphicData>
            </a:graphic>
          </wp:inline>
        </w:drawing>
      </w:r>
    </w:p>
    <w:p w14:paraId="1868A19E" w14:textId="77777777" w:rsidR="00C97CE8" w:rsidRDefault="007C2E36" w:rsidP="00A031EB">
      <w:pPr>
        <w:ind w:left="-15" w:right="47" w:firstLineChars="200" w:firstLine="480"/>
      </w:pPr>
      <w:r>
        <w:t>从上述比较中不难发现，四种商业</w:t>
      </w:r>
      <w:proofErr w:type="gramStart"/>
      <w:r>
        <w:t>云计算</w:t>
      </w:r>
      <w:proofErr w:type="gramEnd"/>
      <w:r>
        <w:t>解决方案在应用场景、使用流程、体系结构、实现技术、核心业务等方面都存在较大的差异。但不同方案之间没有绝对的优劣之分，仅有适用场合的区别，用户可在确定自身的需求后进行选择。</w:t>
      </w:r>
      <w:r>
        <w:br w:type="page"/>
      </w:r>
    </w:p>
    <w:p w14:paraId="010CD723" w14:textId="77777777" w:rsidR="00C97CE8" w:rsidRDefault="007C2E36" w:rsidP="00A031EB">
      <w:pPr>
        <w:pStyle w:val="3"/>
        <w:ind w:left="542" w:firstLineChars="200" w:firstLine="600"/>
        <w:jc w:val="left"/>
      </w:pPr>
      <w:bookmarkStart w:id="139" w:name="_Toc8137697"/>
      <w:r>
        <w:rPr>
          <w:rFonts w:ascii="微软雅黑" w:eastAsia="微软雅黑" w:hAnsi="微软雅黑" w:cs="微软雅黑"/>
          <w:b/>
        </w:rPr>
        <w:lastRenderedPageBreak/>
        <w:t xml:space="preserve">12.2 </w:t>
      </w:r>
      <w:r>
        <w:t>主流开源云计算系统比较</w:t>
      </w:r>
      <w:bookmarkEnd w:id="139"/>
    </w:p>
    <w:p w14:paraId="64A5F7AF" w14:textId="77777777" w:rsidR="00C97CE8" w:rsidRDefault="007C2E36" w:rsidP="00A031EB">
      <w:pPr>
        <w:ind w:left="-15" w:right="47" w:firstLineChars="200" w:firstLine="480"/>
      </w:pPr>
      <w:r>
        <w:t>开源云计算系统为个人和科研团体研究云计算技术提供了平台，也为企业根据自身需要研发相应的云计算系统提供了基础。利用开源云计算系统，可以在低成本机器构成的集群系统上模拟出近似商业</w:t>
      </w:r>
      <w:proofErr w:type="gramStart"/>
      <w:r>
        <w:t>云计算</w:t>
      </w:r>
      <w:proofErr w:type="gramEnd"/>
      <w:r>
        <w:t>的环境。</w:t>
      </w:r>
    </w:p>
    <w:p w14:paraId="4E1BE797" w14:textId="77777777" w:rsidR="00C97CE8" w:rsidRDefault="007C2E36" w:rsidP="00A031EB">
      <w:pPr>
        <w:spacing w:after="10"/>
        <w:ind w:left="-15" w:right="47" w:firstLineChars="200" w:firstLine="480"/>
      </w:pPr>
      <w:r>
        <w:t>随着</w:t>
      </w:r>
      <w:proofErr w:type="gramStart"/>
      <w:r>
        <w:t>云计算</w:t>
      </w:r>
      <w:proofErr w:type="gramEnd"/>
      <w:r>
        <w:t>研究的不断发展，开源云计算系统也层出不穷。其中，有对成熟商业云计算系统的模仿实现，例如模仿</w:t>
      </w:r>
      <w:r>
        <w:rPr>
          <w:rFonts w:ascii="微软雅黑" w:eastAsia="微软雅黑" w:hAnsi="微软雅黑" w:cs="微软雅黑"/>
        </w:rPr>
        <w:t>Google</w:t>
      </w:r>
      <w:r>
        <w:t>云计算系统的</w:t>
      </w:r>
      <w:r>
        <w:rPr>
          <w:rFonts w:ascii="微软雅黑" w:eastAsia="微软雅黑" w:hAnsi="微软雅黑" w:cs="微软雅黑"/>
        </w:rPr>
        <w:t>Hadoop</w:t>
      </w:r>
      <w:r>
        <w:t>，能实现类似</w:t>
      </w:r>
      <w:r>
        <w:rPr>
          <w:rFonts w:ascii="微软雅黑" w:eastAsia="微软雅黑" w:hAnsi="微软雅黑" w:cs="微软雅黑"/>
        </w:rPr>
        <w:t>AWS</w:t>
      </w:r>
      <w:r>
        <w:t>功能的</w:t>
      </w:r>
    </w:p>
    <w:p w14:paraId="1F906A31" w14:textId="77777777" w:rsidR="00C97CE8" w:rsidRDefault="007C2E36" w:rsidP="00A031EB">
      <w:pPr>
        <w:ind w:left="-5" w:right="47" w:firstLineChars="200" w:firstLine="480"/>
      </w:pPr>
      <w:proofErr w:type="spellStart"/>
      <w:r>
        <w:rPr>
          <w:rFonts w:ascii="微软雅黑" w:eastAsia="微软雅黑" w:hAnsi="微软雅黑" w:cs="微软雅黑"/>
        </w:rPr>
        <w:t>Openstack</w:t>
      </w:r>
      <w:proofErr w:type="spellEnd"/>
      <w:r>
        <w:t>；也有专门针对</w:t>
      </w:r>
      <w:r>
        <w:rPr>
          <w:rFonts w:ascii="微软雅黑" w:eastAsia="微软雅黑" w:hAnsi="微软雅黑" w:cs="微软雅黑"/>
        </w:rPr>
        <w:t>Hadoop</w:t>
      </w:r>
      <w:r>
        <w:t>不足而开发的</w:t>
      </w:r>
      <w:r>
        <w:rPr>
          <w:rFonts w:ascii="微软雅黑" w:eastAsia="微软雅黑" w:hAnsi="微软雅黑" w:cs="微软雅黑"/>
        </w:rPr>
        <w:t>Spark</w:t>
      </w:r>
      <w:r>
        <w:t>；还有针对特定服务的云计算系统，例如专门实现应用程序打包和迁移的</w:t>
      </w:r>
      <w:r>
        <w:rPr>
          <w:rFonts w:ascii="微软雅黑" w:eastAsia="微软雅黑" w:hAnsi="微软雅黑" w:cs="微软雅黑"/>
        </w:rPr>
        <w:t>Docker</w:t>
      </w:r>
      <w:r>
        <w:t>，面向存储的</w:t>
      </w:r>
      <w:r>
        <w:rPr>
          <w:rFonts w:ascii="微软雅黑" w:eastAsia="微软雅黑" w:hAnsi="微软雅黑" w:cs="微软雅黑"/>
        </w:rPr>
        <w:t>Cassandra</w:t>
      </w:r>
      <w:r>
        <w:t>、</w:t>
      </w:r>
      <w:proofErr w:type="spellStart"/>
      <w:r>
        <w:rPr>
          <w:rFonts w:ascii="微软雅黑" w:eastAsia="微软雅黑" w:hAnsi="微软雅黑" w:cs="微软雅黑"/>
        </w:rPr>
        <w:t>VoltDB</w:t>
      </w:r>
      <w:proofErr w:type="spellEnd"/>
      <w:r>
        <w:t>、</w:t>
      </w:r>
      <w:r>
        <w:rPr>
          <w:rFonts w:ascii="微软雅黑" w:eastAsia="微软雅黑" w:hAnsi="微软雅黑" w:cs="微软雅黑"/>
        </w:rPr>
        <w:t xml:space="preserve">MongoDB </w:t>
      </w:r>
      <w:r>
        <w:t>等。</w:t>
      </w:r>
    </w:p>
    <w:p w14:paraId="0246A795" w14:textId="77777777" w:rsidR="00C97CE8" w:rsidRDefault="007C2E36" w:rsidP="00A031EB">
      <w:pPr>
        <w:spacing w:after="233"/>
        <w:ind w:left="-15" w:right="47" w:firstLineChars="200" w:firstLine="480"/>
      </w:pPr>
      <w:r>
        <w:t>为了帮助用户更好地选择符合需要的开源计算系统，本节从开发目的、体系结构、实现技术和核心服务四个方面，对</w:t>
      </w:r>
      <w:r>
        <w:rPr>
          <w:rFonts w:ascii="微软雅黑" w:eastAsia="微软雅黑" w:hAnsi="微软雅黑" w:cs="微软雅黑"/>
        </w:rPr>
        <w:t>Hadoop</w:t>
      </w:r>
      <w:r>
        <w:rPr>
          <w:rFonts w:ascii="微软雅黑" w:eastAsia="微软雅黑" w:hAnsi="微软雅黑" w:cs="微软雅黑"/>
          <w:sz w:val="33"/>
          <w:vertAlign w:val="superscript"/>
        </w:rPr>
        <w:t>[5]</w:t>
      </w:r>
      <w:r>
        <w:t>、</w:t>
      </w:r>
      <w:r>
        <w:rPr>
          <w:rFonts w:ascii="微软雅黑" w:eastAsia="微软雅黑" w:hAnsi="微软雅黑" w:cs="微软雅黑"/>
        </w:rPr>
        <w:t>Spark</w:t>
      </w:r>
      <w:r>
        <w:rPr>
          <w:rFonts w:ascii="微软雅黑" w:eastAsia="微软雅黑" w:hAnsi="微软雅黑" w:cs="微软雅黑"/>
          <w:sz w:val="33"/>
          <w:vertAlign w:val="superscript"/>
        </w:rPr>
        <w:t>[6]</w:t>
      </w:r>
      <w:r>
        <w:t>、</w:t>
      </w:r>
      <w:r>
        <w:rPr>
          <w:rFonts w:ascii="微软雅黑" w:eastAsia="微软雅黑" w:hAnsi="微软雅黑" w:cs="微软雅黑"/>
        </w:rPr>
        <w:t>Docker</w:t>
      </w:r>
      <w:r>
        <w:rPr>
          <w:rFonts w:ascii="微软雅黑" w:eastAsia="微软雅黑" w:hAnsi="微软雅黑" w:cs="微软雅黑"/>
          <w:sz w:val="33"/>
          <w:vertAlign w:val="superscript"/>
        </w:rPr>
        <w:t>[7]</w:t>
      </w:r>
      <w:r>
        <w:t>、</w:t>
      </w:r>
      <w:proofErr w:type="spellStart"/>
      <w:r>
        <w:rPr>
          <w:rFonts w:ascii="微软雅黑" w:eastAsia="微软雅黑" w:hAnsi="微软雅黑" w:cs="微软雅黑"/>
        </w:rPr>
        <w:t>Openstack</w:t>
      </w:r>
      <w:proofErr w:type="spellEnd"/>
      <w:r>
        <w:rPr>
          <w:rFonts w:ascii="微软雅黑" w:eastAsia="微软雅黑" w:hAnsi="微软雅黑" w:cs="微软雅黑"/>
          <w:sz w:val="33"/>
          <w:vertAlign w:val="superscript"/>
        </w:rPr>
        <w:t>[8]</w:t>
      </w:r>
      <w:r>
        <w:t>四种同时包含了计算和存储服务的主流开源云计算系统进行比较分析。关于这四个开源云计算系统的具体细节参见前面的相关章节。</w:t>
      </w:r>
    </w:p>
    <w:p w14:paraId="6B97A11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12.2.1 </w:t>
      </w:r>
      <w:r>
        <w:t>开发目的</w:t>
      </w:r>
    </w:p>
    <w:p w14:paraId="330B143F" w14:textId="77777777" w:rsidR="00C97CE8" w:rsidRDefault="007C2E36" w:rsidP="00A031EB">
      <w:pPr>
        <w:spacing w:after="9" w:line="255" w:lineRule="auto"/>
        <w:ind w:left="0" w:right="58" w:firstLineChars="200" w:firstLine="480"/>
      </w:pPr>
      <w:r>
        <w:rPr>
          <w:rFonts w:ascii="微软雅黑" w:eastAsia="微软雅黑" w:hAnsi="微软雅黑" w:cs="微软雅黑"/>
        </w:rPr>
        <w:t>Hadoop</w:t>
      </w:r>
      <w:r>
        <w:t>旨在提供与</w:t>
      </w:r>
      <w:r>
        <w:rPr>
          <w:rFonts w:ascii="微软雅黑" w:eastAsia="微软雅黑" w:hAnsi="微软雅黑" w:cs="微软雅黑"/>
        </w:rPr>
        <w:t>Google</w:t>
      </w:r>
      <w:proofErr w:type="gramStart"/>
      <w:r>
        <w:t>云计算</w:t>
      </w:r>
      <w:proofErr w:type="gramEnd"/>
      <w:r>
        <w:t>平台类似的开源系统，由开源组织</w:t>
      </w:r>
      <w:r>
        <w:rPr>
          <w:rFonts w:ascii="微软雅黑" w:eastAsia="微软雅黑" w:hAnsi="微软雅黑" w:cs="微软雅黑"/>
        </w:rPr>
        <w:t>Apache</w:t>
      </w:r>
      <w:r>
        <w:t>孵化。对于</w:t>
      </w:r>
      <w:r>
        <w:rPr>
          <w:rFonts w:ascii="微软雅黑" w:eastAsia="微软雅黑" w:hAnsi="微软雅黑" w:cs="微软雅黑"/>
        </w:rPr>
        <w:t>Google</w:t>
      </w:r>
      <w:proofErr w:type="gramStart"/>
      <w:r>
        <w:t>云计算</w:t>
      </w:r>
      <w:proofErr w:type="gramEnd"/>
      <w:r>
        <w:t>平台中包含的</w:t>
      </w:r>
      <w:r>
        <w:rPr>
          <w:rFonts w:ascii="微软雅黑" w:eastAsia="微软雅黑" w:hAnsi="微软雅黑" w:cs="微软雅黑"/>
        </w:rPr>
        <w:t>GFS</w:t>
      </w:r>
      <w:r>
        <w:t>、</w:t>
      </w:r>
      <w:r>
        <w:rPr>
          <w:rFonts w:ascii="微软雅黑" w:eastAsia="微软雅黑" w:hAnsi="微软雅黑" w:cs="微软雅黑"/>
        </w:rPr>
        <w:t>MapReduce</w:t>
      </w:r>
      <w:r>
        <w:t>、</w:t>
      </w:r>
      <w:r>
        <w:rPr>
          <w:rFonts w:ascii="微软雅黑" w:eastAsia="微软雅黑" w:hAnsi="微软雅黑" w:cs="微软雅黑"/>
        </w:rPr>
        <w:t>Bigtable</w:t>
      </w:r>
      <w:r>
        <w:t>等组件，</w:t>
      </w:r>
      <w:r>
        <w:rPr>
          <w:rFonts w:ascii="微软雅黑" w:eastAsia="微软雅黑" w:hAnsi="微软雅黑" w:cs="微软雅黑"/>
        </w:rPr>
        <w:t>Hadoop</w:t>
      </w:r>
      <w:r>
        <w:t>中分别有</w:t>
      </w:r>
    </w:p>
    <w:p w14:paraId="4B14843C" w14:textId="77777777" w:rsidR="00C97CE8" w:rsidRDefault="007C2E36" w:rsidP="00A031EB">
      <w:pPr>
        <w:spacing w:after="5"/>
        <w:ind w:left="-5" w:right="47" w:firstLineChars="200" w:firstLine="480"/>
      </w:pPr>
      <w:r>
        <w:rPr>
          <w:rFonts w:ascii="微软雅黑" w:eastAsia="微软雅黑" w:hAnsi="微软雅黑" w:cs="微软雅黑"/>
        </w:rPr>
        <w:t>HDFS</w:t>
      </w:r>
      <w:r>
        <w:t>、</w:t>
      </w:r>
      <w:r>
        <w:rPr>
          <w:rFonts w:ascii="微软雅黑" w:eastAsia="微软雅黑" w:hAnsi="微软雅黑" w:cs="微软雅黑"/>
        </w:rPr>
        <w:t>MapReduce</w:t>
      </w:r>
      <w:r>
        <w:t>、</w:t>
      </w:r>
      <w:r>
        <w:rPr>
          <w:rFonts w:ascii="微软雅黑" w:eastAsia="微软雅黑" w:hAnsi="微软雅黑" w:cs="微软雅黑"/>
        </w:rPr>
        <w:t>HBase</w:t>
      </w:r>
      <w:r>
        <w:t>等开源实现的组件与之对应。此外，</w:t>
      </w:r>
      <w:r>
        <w:rPr>
          <w:rFonts w:ascii="微软雅黑" w:eastAsia="微软雅黑" w:hAnsi="微软雅黑" w:cs="微软雅黑"/>
        </w:rPr>
        <w:t>Hadoop</w:t>
      </w:r>
      <w:r>
        <w:t>还包含了若干个独立的子系统，例如分布式数据仓库</w:t>
      </w:r>
      <w:r>
        <w:rPr>
          <w:rFonts w:ascii="微软雅黑" w:eastAsia="微软雅黑" w:hAnsi="微软雅黑" w:cs="微软雅黑"/>
        </w:rPr>
        <w:t>Hive</w:t>
      </w:r>
      <w:r>
        <w:t>、分布式数据采集系统</w:t>
      </w:r>
      <w:proofErr w:type="spellStart"/>
      <w:r>
        <w:rPr>
          <w:rFonts w:ascii="微软雅黑" w:eastAsia="微软雅黑" w:hAnsi="微软雅黑" w:cs="微软雅黑"/>
        </w:rPr>
        <w:t>Chukwa</w:t>
      </w:r>
      <w:proofErr w:type="spellEnd"/>
      <w:r>
        <w:t>、远程过程调用</w:t>
      </w:r>
    </w:p>
    <w:p w14:paraId="6D21D958" w14:textId="77777777" w:rsidR="00C97CE8" w:rsidRDefault="007C2E36" w:rsidP="00A031EB">
      <w:pPr>
        <w:ind w:left="-5" w:right="47" w:firstLineChars="200" w:firstLine="480"/>
      </w:pPr>
      <w:r>
        <w:t>方案</w:t>
      </w:r>
      <w:r>
        <w:rPr>
          <w:rFonts w:ascii="微软雅黑" w:eastAsia="微软雅黑" w:hAnsi="微软雅黑" w:cs="微软雅黑"/>
        </w:rPr>
        <w:t>Avro</w:t>
      </w:r>
      <w:r>
        <w:t>。由于</w:t>
      </w:r>
      <w:r>
        <w:rPr>
          <w:rFonts w:ascii="微软雅黑" w:eastAsia="微软雅黑" w:hAnsi="微软雅黑" w:cs="微软雅黑"/>
        </w:rPr>
        <w:t>Hadoop</w:t>
      </w:r>
      <w:r>
        <w:t>具有良好的性能和丰富的功能，其改进版本目前已经在中国移动、</w:t>
      </w:r>
      <w:proofErr w:type="gramStart"/>
      <w:r>
        <w:t>淘宝等</w:t>
      </w:r>
      <w:proofErr w:type="gramEnd"/>
      <w:r>
        <w:t>公司得到了应用。</w:t>
      </w:r>
    </w:p>
    <w:p w14:paraId="469C0638" w14:textId="77777777" w:rsidR="00C97CE8" w:rsidRDefault="007C2E36" w:rsidP="00A031EB">
      <w:pPr>
        <w:spacing w:after="11"/>
        <w:ind w:left="-15" w:right="47" w:firstLineChars="200" w:firstLine="480"/>
      </w:pPr>
      <w:r>
        <w:rPr>
          <w:rFonts w:ascii="微软雅黑" w:eastAsia="微软雅黑" w:hAnsi="微软雅黑" w:cs="微软雅黑"/>
        </w:rPr>
        <w:t>Spark</w:t>
      </w:r>
      <w:r>
        <w:t>最初是针对</w:t>
      </w:r>
      <w:r>
        <w:rPr>
          <w:rFonts w:ascii="微软雅黑" w:eastAsia="微软雅黑" w:hAnsi="微软雅黑" w:cs="微软雅黑"/>
        </w:rPr>
        <w:t>Hadoop</w:t>
      </w:r>
      <w:r>
        <w:t>批处理模式存在的问题而开发的。在机器学习、</w:t>
      </w:r>
      <w:proofErr w:type="gramStart"/>
      <w:r>
        <w:t>图处理</w:t>
      </w:r>
      <w:proofErr w:type="gramEnd"/>
      <w:r>
        <w:t>等众多领域需要对数据进行反复的迭代处理。而</w:t>
      </w:r>
      <w:r>
        <w:rPr>
          <w:rFonts w:ascii="微软雅黑" w:eastAsia="微软雅黑" w:hAnsi="微软雅黑" w:cs="微软雅黑"/>
        </w:rPr>
        <w:t>MapReduce</w:t>
      </w:r>
      <w:r>
        <w:t>的中间结果要保存在本地磁盘，因此对于这种需要迭代处理的计算任务，从</w:t>
      </w:r>
      <w:r>
        <w:rPr>
          <w:rFonts w:ascii="微软雅黑" w:eastAsia="微软雅黑" w:hAnsi="微软雅黑" w:cs="微软雅黑"/>
        </w:rPr>
        <w:t>I/O</w:t>
      </w:r>
      <w:r>
        <w:t>效率来看，</w:t>
      </w:r>
      <w:r>
        <w:rPr>
          <w:rFonts w:ascii="微软雅黑" w:eastAsia="微软雅黑" w:hAnsi="微软雅黑" w:cs="微软雅黑"/>
        </w:rPr>
        <w:t>MapReduce</w:t>
      </w:r>
      <w:r>
        <w:t>并不适合。基于这种</w:t>
      </w:r>
    </w:p>
    <w:p w14:paraId="6AA778EB" w14:textId="77777777" w:rsidR="00C97CE8" w:rsidRDefault="007C2E36" w:rsidP="00A031EB">
      <w:pPr>
        <w:ind w:left="-5" w:right="47" w:firstLineChars="200" w:firstLine="480"/>
      </w:pPr>
      <w:r>
        <w:t>考虑，</w:t>
      </w:r>
      <w:r>
        <w:rPr>
          <w:rFonts w:ascii="微软雅黑" w:eastAsia="微软雅黑" w:hAnsi="微软雅黑" w:cs="微软雅黑"/>
        </w:rPr>
        <w:t xml:space="preserve">UC </w:t>
      </w:r>
      <w:r>
        <w:rPr>
          <w:rFonts w:ascii="微软雅黑" w:eastAsia="微软雅黑" w:hAnsi="微软雅黑" w:cs="微软雅黑"/>
        </w:rPr>
        <w:tab/>
        <w:t>Berkeley</w:t>
      </w:r>
      <w:r>
        <w:t>的</w:t>
      </w:r>
      <w:r>
        <w:rPr>
          <w:rFonts w:ascii="微软雅黑" w:eastAsia="微软雅黑" w:hAnsi="微软雅黑" w:cs="微软雅黑"/>
        </w:rPr>
        <w:t>AMP</w:t>
      </w:r>
      <w:r>
        <w:t>实验室主导开发了</w:t>
      </w:r>
      <w:r>
        <w:rPr>
          <w:rFonts w:ascii="微软雅黑" w:eastAsia="微软雅黑" w:hAnsi="微软雅黑" w:cs="微软雅黑"/>
        </w:rPr>
        <w:t>Spark</w:t>
      </w:r>
      <w:r>
        <w:t>系统，并将其开源。现在</w:t>
      </w:r>
      <w:r>
        <w:rPr>
          <w:rFonts w:ascii="微软雅黑" w:eastAsia="微软雅黑" w:hAnsi="微软雅黑" w:cs="微软雅黑"/>
        </w:rPr>
        <w:t>Spark</w:t>
      </w:r>
      <w:r>
        <w:t>已经成为</w:t>
      </w:r>
      <w:r>
        <w:rPr>
          <w:rFonts w:ascii="微软雅黑" w:eastAsia="微软雅黑" w:hAnsi="微软雅黑" w:cs="微软雅黑"/>
        </w:rPr>
        <w:t>Apache</w:t>
      </w:r>
      <w:r>
        <w:t>的顶级项目。</w:t>
      </w:r>
      <w:r>
        <w:rPr>
          <w:rFonts w:ascii="微软雅黑" w:eastAsia="微软雅黑" w:hAnsi="微软雅黑" w:cs="微软雅黑"/>
        </w:rPr>
        <w:t>Spark</w:t>
      </w:r>
      <w:r>
        <w:t>目前在国内外得到了较为广泛的应用，最大的一个集群规模已经达到</w:t>
      </w:r>
      <w:r>
        <w:rPr>
          <w:rFonts w:ascii="微软雅黑" w:eastAsia="微软雅黑" w:hAnsi="微软雅黑" w:cs="微软雅黑"/>
        </w:rPr>
        <w:t>8000</w:t>
      </w:r>
      <w:r>
        <w:t>个节点。</w:t>
      </w:r>
    </w:p>
    <w:p w14:paraId="35D6C2C3" w14:textId="77777777" w:rsidR="00C97CE8" w:rsidRDefault="007C2E36" w:rsidP="00A031EB">
      <w:pPr>
        <w:spacing w:after="8" w:line="251" w:lineRule="auto"/>
        <w:ind w:left="-15" w:right="65" w:firstLineChars="200" w:firstLine="480"/>
      </w:pPr>
      <w:r>
        <w:rPr>
          <w:rFonts w:ascii="微软雅黑" w:eastAsia="微软雅黑" w:hAnsi="微软雅黑" w:cs="微软雅黑"/>
        </w:rPr>
        <w:t>Docker</w:t>
      </w:r>
      <w:r>
        <w:t xml:space="preserve">虽然最初的开发只是为了简化程序开发和运行过程，但就其目前的发展来看， </w:t>
      </w:r>
      <w:r>
        <w:rPr>
          <w:rFonts w:ascii="微软雅黑" w:eastAsia="微软雅黑" w:hAnsi="微软雅黑" w:cs="微软雅黑"/>
        </w:rPr>
        <w:t>Docker</w:t>
      </w:r>
      <w:r>
        <w:t>为云平台的实现提供了另一种思路和可能性。简单来讲，可以将</w:t>
      </w:r>
      <w:r>
        <w:rPr>
          <w:rFonts w:ascii="微软雅黑" w:eastAsia="微软雅黑" w:hAnsi="微软雅黑" w:cs="微软雅黑"/>
        </w:rPr>
        <w:t>Docker</w:t>
      </w:r>
      <w:r>
        <w:t>理解成一个轻量级的虚拟机（</w:t>
      </w:r>
      <w:r>
        <w:rPr>
          <w:rFonts w:ascii="微软雅黑" w:eastAsia="微软雅黑" w:hAnsi="微软雅黑" w:cs="微软雅黑"/>
        </w:rPr>
        <w:t>Virtual Machine</w:t>
      </w:r>
      <w:r>
        <w:t>，</w:t>
      </w:r>
      <w:r>
        <w:rPr>
          <w:rFonts w:ascii="微软雅黑" w:eastAsia="微软雅黑" w:hAnsi="微软雅黑" w:cs="微软雅黑"/>
        </w:rPr>
        <w:t>VM</w:t>
      </w:r>
      <w:r>
        <w:t>）。但实际上其准确的理解应当是一种应用容器</w:t>
      </w:r>
      <w:r>
        <w:lastRenderedPageBreak/>
        <w:t>（</w:t>
      </w:r>
      <w:r>
        <w:rPr>
          <w:rFonts w:ascii="微软雅黑" w:eastAsia="微软雅黑" w:hAnsi="微软雅黑" w:cs="微软雅黑"/>
        </w:rPr>
        <w:t>Application Container</w:t>
      </w:r>
      <w:r>
        <w:t>）。</w:t>
      </w:r>
      <w:r>
        <w:rPr>
          <w:rFonts w:ascii="微软雅黑" w:eastAsia="微软雅黑" w:hAnsi="微软雅黑" w:cs="微软雅黑"/>
        </w:rPr>
        <w:t>Docker</w:t>
      </w:r>
      <w:r>
        <w:t>实现的功能和虚拟机类似，可以让开发者和用户将程序当前完整的运行环境打包，然后运行到另一个环境中。但是和传统的虚拟机实现方案相比，</w:t>
      </w:r>
      <w:proofErr w:type="spellStart"/>
      <w:r>
        <w:rPr>
          <w:rFonts w:ascii="微软雅黑" w:eastAsia="微软雅黑" w:hAnsi="微软雅黑" w:cs="微软雅黑"/>
        </w:rPr>
        <w:t>Dcoker</w:t>
      </w:r>
      <w:proofErr w:type="spellEnd"/>
      <w:r>
        <w:t>是非常轻量级的。在启动时间、对资源的占用等方面具有绝对的优势。</w:t>
      </w:r>
      <w:r>
        <w:rPr>
          <w:rFonts w:ascii="微软雅黑" w:eastAsia="微软雅黑" w:hAnsi="微软雅黑" w:cs="微软雅黑"/>
        </w:rPr>
        <w:t xml:space="preserve">Docker </w:t>
      </w:r>
      <w:r>
        <w:t>的这种特性让以</w:t>
      </w:r>
      <w:r>
        <w:rPr>
          <w:rFonts w:ascii="微软雅黑" w:eastAsia="微软雅黑" w:hAnsi="微软雅黑" w:cs="微软雅黑"/>
        </w:rPr>
        <w:t>Docker</w:t>
      </w:r>
      <w:r>
        <w:t>容器为单位的云平台成为可能。如果在云平台中广泛地使用</w:t>
      </w:r>
    </w:p>
    <w:p w14:paraId="0AFA8231" w14:textId="77777777" w:rsidR="00C97CE8" w:rsidRDefault="007C2E36" w:rsidP="00A031EB">
      <w:pPr>
        <w:ind w:left="-5" w:right="47" w:firstLineChars="200" w:firstLine="480"/>
      </w:pPr>
      <w:r>
        <w:rPr>
          <w:rFonts w:ascii="微软雅黑" w:eastAsia="微软雅黑" w:hAnsi="微软雅黑" w:cs="微软雅黑"/>
        </w:rPr>
        <w:t>Docker</w:t>
      </w:r>
      <w:r>
        <w:t>，则可以将任何程序都统一封装在</w:t>
      </w:r>
      <w:r>
        <w:rPr>
          <w:rFonts w:ascii="微软雅黑" w:eastAsia="微软雅黑" w:hAnsi="微软雅黑" w:cs="微软雅黑"/>
        </w:rPr>
        <w:t>Docker</w:t>
      </w:r>
      <w:r>
        <w:t>容器中进行销售、分发和部署。</w:t>
      </w:r>
    </w:p>
    <w:p w14:paraId="476152FD" w14:textId="77777777" w:rsidR="00C97CE8" w:rsidRDefault="007C2E36" w:rsidP="00A031EB">
      <w:pPr>
        <w:ind w:left="-15" w:right="47" w:firstLineChars="200" w:firstLine="480"/>
      </w:pPr>
      <w:r>
        <w:rPr>
          <w:rFonts w:ascii="微软雅黑" w:eastAsia="微软雅黑" w:hAnsi="微软雅黑" w:cs="微软雅黑"/>
        </w:rPr>
        <w:t>OpenStack</w:t>
      </w:r>
      <w:r>
        <w:t>旨在为不同规模的企业提供一种</w:t>
      </w:r>
      <w:proofErr w:type="gramStart"/>
      <w:r>
        <w:t>构建云</w:t>
      </w:r>
      <w:proofErr w:type="gramEnd"/>
      <w:r>
        <w:t>平台的简便方式。这种云可以是私有云，也可以是公有云。</w:t>
      </w:r>
      <w:r>
        <w:rPr>
          <w:rFonts w:ascii="微软雅黑" w:eastAsia="微软雅黑" w:hAnsi="微软雅黑" w:cs="微软雅黑"/>
        </w:rPr>
        <w:t>OpenStack</w:t>
      </w:r>
      <w:r>
        <w:t>是由美国航空航天局（</w:t>
      </w:r>
      <w:r>
        <w:rPr>
          <w:rFonts w:ascii="微软雅黑" w:eastAsia="微软雅黑" w:hAnsi="微软雅黑" w:cs="微软雅黑"/>
        </w:rPr>
        <w:t>NASA</w:t>
      </w:r>
      <w:r>
        <w:t>）和</w:t>
      </w:r>
      <w:r>
        <w:rPr>
          <w:rFonts w:ascii="微软雅黑" w:eastAsia="微软雅黑" w:hAnsi="微软雅黑" w:cs="微软雅黑"/>
        </w:rPr>
        <w:t>Rackspace</w:t>
      </w:r>
      <w:r>
        <w:t>公司共同开发完成。</w:t>
      </w:r>
      <w:r>
        <w:rPr>
          <w:rFonts w:ascii="微软雅黑" w:eastAsia="微软雅黑" w:hAnsi="微软雅黑" w:cs="微软雅黑"/>
        </w:rPr>
        <w:t>OpenStack</w:t>
      </w:r>
      <w:r>
        <w:t>可以为用户提供包括计算、存储、数据库服务等在内的多种云服务。同时提供具有统一接口的管理平台以便于管理。主流开源云计算系统比较见表</w:t>
      </w:r>
      <w:r>
        <w:rPr>
          <w:rFonts w:ascii="微软雅黑" w:eastAsia="微软雅黑" w:hAnsi="微软雅黑" w:cs="微软雅黑"/>
        </w:rPr>
        <w:t>12-5</w:t>
      </w:r>
      <w:r>
        <w:t>。</w:t>
      </w:r>
    </w:p>
    <w:p w14:paraId="7BB98ECB"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12-5 </w:t>
      </w:r>
      <w:r>
        <w:rPr>
          <w:color w:val="A25400"/>
          <w:sz w:val="22"/>
        </w:rPr>
        <w:t>主流开源云计算系统比较</w:t>
      </w:r>
    </w:p>
    <w:p w14:paraId="18A80E9D" w14:textId="77777777" w:rsidR="00C97CE8" w:rsidRDefault="007C2E36" w:rsidP="00A031EB">
      <w:pPr>
        <w:spacing w:after="102" w:line="259" w:lineRule="auto"/>
        <w:ind w:left="0" w:firstLineChars="200" w:firstLine="480"/>
      </w:pPr>
      <w:r>
        <w:rPr>
          <w:noProof/>
        </w:rPr>
        <w:drawing>
          <wp:inline distT="0" distB="0" distL="0" distR="0" wp14:anchorId="69400358" wp14:editId="57CD2A3F">
            <wp:extent cx="5943600" cy="1950720"/>
            <wp:effectExtent l="0" t="0" r="0" b="0"/>
            <wp:docPr id="48545" name="Picture 48545"/>
            <wp:cNvGraphicFramePr/>
            <a:graphic xmlns:a="http://schemas.openxmlformats.org/drawingml/2006/main">
              <a:graphicData uri="http://schemas.openxmlformats.org/drawingml/2006/picture">
                <pic:pic xmlns:pic="http://schemas.openxmlformats.org/drawingml/2006/picture">
                  <pic:nvPicPr>
                    <pic:cNvPr id="48545" name="Picture 48545"/>
                    <pic:cNvPicPr/>
                  </pic:nvPicPr>
                  <pic:blipFill>
                    <a:blip r:embed="rId472"/>
                    <a:stretch>
                      <a:fillRect/>
                    </a:stretch>
                  </pic:blipFill>
                  <pic:spPr>
                    <a:xfrm>
                      <a:off x="0" y="0"/>
                      <a:ext cx="5943600" cy="1950720"/>
                    </a:xfrm>
                    <a:prstGeom prst="rect">
                      <a:avLst/>
                    </a:prstGeom>
                  </pic:spPr>
                </pic:pic>
              </a:graphicData>
            </a:graphic>
          </wp:inline>
        </w:drawing>
      </w:r>
    </w:p>
    <w:p w14:paraId="02456319" w14:textId="77777777" w:rsidR="00C97CE8" w:rsidRDefault="007C2E36" w:rsidP="00A031EB">
      <w:pPr>
        <w:spacing w:after="0" w:line="259" w:lineRule="auto"/>
        <w:ind w:right="62" w:firstLineChars="200" w:firstLine="440"/>
      </w:pPr>
      <w:r>
        <w:rPr>
          <w:color w:val="A25400"/>
          <w:sz w:val="22"/>
        </w:rPr>
        <w:t>续表</w:t>
      </w:r>
    </w:p>
    <w:p w14:paraId="3AF76331" w14:textId="77777777" w:rsidR="00C97CE8" w:rsidRDefault="007C2E36" w:rsidP="00A031EB">
      <w:pPr>
        <w:spacing w:after="279" w:line="259" w:lineRule="auto"/>
        <w:ind w:left="0" w:firstLineChars="200" w:firstLine="480"/>
      </w:pPr>
      <w:r>
        <w:rPr>
          <w:noProof/>
        </w:rPr>
        <w:drawing>
          <wp:inline distT="0" distB="0" distL="0" distR="0" wp14:anchorId="74DAA693" wp14:editId="033540A1">
            <wp:extent cx="5943600" cy="1912620"/>
            <wp:effectExtent l="0" t="0" r="0" b="0"/>
            <wp:docPr id="48548" name="Picture 48548"/>
            <wp:cNvGraphicFramePr/>
            <a:graphic xmlns:a="http://schemas.openxmlformats.org/drawingml/2006/main">
              <a:graphicData uri="http://schemas.openxmlformats.org/drawingml/2006/picture">
                <pic:pic xmlns:pic="http://schemas.openxmlformats.org/drawingml/2006/picture">
                  <pic:nvPicPr>
                    <pic:cNvPr id="48548" name="Picture 48548"/>
                    <pic:cNvPicPr/>
                  </pic:nvPicPr>
                  <pic:blipFill>
                    <a:blip r:embed="rId473"/>
                    <a:stretch>
                      <a:fillRect/>
                    </a:stretch>
                  </pic:blipFill>
                  <pic:spPr>
                    <a:xfrm>
                      <a:off x="0" y="0"/>
                      <a:ext cx="5943600" cy="1912620"/>
                    </a:xfrm>
                    <a:prstGeom prst="rect">
                      <a:avLst/>
                    </a:prstGeom>
                  </pic:spPr>
                </pic:pic>
              </a:graphicData>
            </a:graphic>
          </wp:inline>
        </w:drawing>
      </w:r>
    </w:p>
    <w:p w14:paraId="3FA50F9E"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12.2.2 </w:t>
      </w:r>
      <w:r>
        <w:t>体系结构</w:t>
      </w:r>
    </w:p>
    <w:p w14:paraId="3A54EF73" w14:textId="77777777" w:rsidR="00C97CE8" w:rsidRDefault="007C2E36" w:rsidP="00A031EB">
      <w:pPr>
        <w:spacing w:after="6" w:line="251" w:lineRule="auto"/>
        <w:ind w:left="-15" w:right="62" w:firstLineChars="200" w:firstLine="480"/>
      </w:pPr>
      <w:r>
        <w:rPr>
          <w:rFonts w:ascii="微软雅黑" w:eastAsia="微软雅黑" w:hAnsi="微软雅黑" w:cs="微软雅黑"/>
        </w:rPr>
        <w:t>Hadoop</w:t>
      </w:r>
      <w:r>
        <w:t>采用与</w:t>
      </w:r>
      <w:r>
        <w:rPr>
          <w:rFonts w:ascii="微软雅黑" w:eastAsia="微软雅黑" w:hAnsi="微软雅黑" w:cs="微软雅黑"/>
        </w:rPr>
        <w:t>Google</w:t>
      </w:r>
      <w:proofErr w:type="gramStart"/>
      <w:r>
        <w:t>云计算</w:t>
      </w:r>
      <w:proofErr w:type="gramEnd"/>
      <w:r>
        <w:t>平台类似的体系结构，主要由</w:t>
      </w:r>
      <w:r>
        <w:rPr>
          <w:rFonts w:ascii="微软雅黑" w:eastAsia="微软雅黑" w:hAnsi="微软雅黑" w:cs="微软雅黑"/>
        </w:rPr>
        <w:t>Hadoop Common</w:t>
      </w:r>
      <w:r>
        <w:t>、</w:t>
      </w:r>
      <w:r>
        <w:rPr>
          <w:rFonts w:ascii="微软雅黑" w:eastAsia="微软雅黑" w:hAnsi="微软雅黑" w:cs="微软雅黑"/>
        </w:rPr>
        <w:t>HDFS</w:t>
      </w:r>
      <w:r>
        <w:t xml:space="preserve">、 </w:t>
      </w:r>
      <w:r>
        <w:rPr>
          <w:rFonts w:ascii="微软雅黑" w:eastAsia="微软雅黑" w:hAnsi="微软雅黑" w:cs="微软雅黑"/>
        </w:rPr>
        <w:t>MapReduce</w:t>
      </w:r>
      <w:r>
        <w:t>、</w:t>
      </w:r>
      <w:r>
        <w:rPr>
          <w:rFonts w:ascii="微软雅黑" w:eastAsia="微软雅黑" w:hAnsi="微软雅黑" w:cs="微软雅黑"/>
        </w:rPr>
        <w:t>HBase</w:t>
      </w:r>
      <w:r>
        <w:t>、</w:t>
      </w:r>
      <w:r>
        <w:rPr>
          <w:rFonts w:ascii="微软雅黑" w:eastAsia="微软雅黑" w:hAnsi="微软雅黑" w:cs="微软雅黑"/>
        </w:rPr>
        <w:t>Zookeeper</w:t>
      </w:r>
      <w:r>
        <w:t>等组件构成。其中，</w:t>
      </w:r>
      <w:r>
        <w:rPr>
          <w:rFonts w:ascii="微软雅黑" w:eastAsia="微软雅黑" w:hAnsi="微软雅黑" w:cs="微软雅黑"/>
        </w:rPr>
        <w:t>Hadoop Common</w:t>
      </w:r>
      <w:r>
        <w:t>是整个</w:t>
      </w:r>
      <w:r>
        <w:rPr>
          <w:rFonts w:ascii="微软雅黑" w:eastAsia="微软雅黑" w:hAnsi="微软雅黑" w:cs="微软雅黑"/>
        </w:rPr>
        <w:lastRenderedPageBreak/>
        <w:t>Hadoop</w:t>
      </w:r>
      <w:r>
        <w:t>项目的核心，其他子项目都是在其基础上发展起来的；</w:t>
      </w:r>
      <w:r>
        <w:rPr>
          <w:rFonts w:ascii="微软雅黑" w:eastAsia="微软雅黑" w:hAnsi="微软雅黑" w:cs="微软雅黑"/>
        </w:rPr>
        <w:t>HDFS</w:t>
      </w:r>
      <w:r>
        <w:t>是支持高吞吐量的分布式文件系统；</w:t>
      </w:r>
      <w:r>
        <w:rPr>
          <w:rFonts w:ascii="微软雅黑" w:eastAsia="微软雅黑" w:hAnsi="微软雅黑" w:cs="微软雅黑"/>
        </w:rPr>
        <w:t>MapReduce</w:t>
      </w:r>
      <w:r>
        <w:t>是大规模数据的分布式处理模型；</w:t>
      </w:r>
      <w:r>
        <w:rPr>
          <w:rFonts w:ascii="微软雅黑" w:eastAsia="微软雅黑" w:hAnsi="微软雅黑" w:cs="微软雅黑"/>
        </w:rPr>
        <w:t>HBase</w:t>
      </w:r>
      <w:r>
        <w:t>是构建在</w:t>
      </w:r>
      <w:r>
        <w:rPr>
          <w:rFonts w:ascii="微软雅黑" w:eastAsia="微软雅黑" w:hAnsi="微软雅黑" w:cs="微软雅黑"/>
        </w:rPr>
        <w:t>HDFS</w:t>
      </w:r>
      <w:r>
        <w:t>上的、支持结构化数据存储的分布式数据库；</w:t>
      </w:r>
      <w:proofErr w:type="spellStart"/>
      <w:r>
        <w:rPr>
          <w:rFonts w:ascii="微软雅黑" w:eastAsia="微软雅黑" w:hAnsi="微软雅黑" w:cs="微软雅黑"/>
        </w:rPr>
        <w:t>ZooKeeper</w:t>
      </w:r>
      <w:proofErr w:type="spellEnd"/>
      <w:r>
        <w:t>用于解决分布式系统中的一致性问题。此外，</w:t>
      </w:r>
    </w:p>
    <w:p w14:paraId="6772DA74" w14:textId="77777777" w:rsidR="00C97CE8" w:rsidRDefault="007C2E36" w:rsidP="00A031EB">
      <w:pPr>
        <w:ind w:left="-5" w:right="47" w:firstLineChars="200" w:firstLine="480"/>
      </w:pPr>
      <w:r>
        <w:rPr>
          <w:rFonts w:ascii="微软雅黑" w:eastAsia="微软雅黑" w:hAnsi="微软雅黑" w:cs="微软雅黑"/>
        </w:rPr>
        <w:t>Hadoop</w:t>
      </w:r>
      <w:r>
        <w:t>还包含了若干个相对独立的子项目，例如用于管理大型分布式系统的数据采集系统</w:t>
      </w:r>
      <w:proofErr w:type="spellStart"/>
      <w:r>
        <w:rPr>
          <w:rFonts w:ascii="微软雅黑" w:eastAsia="微软雅黑" w:hAnsi="微软雅黑" w:cs="微软雅黑"/>
        </w:rPr>
        <w:t>Chukwa</w:t>
      </w:r>
      <w:proofErr w:type="spellEnd"/>
      <w:r>
        <w:t>、提供数据摘要和查询功能的数据仓库</w:t>
      </w:r>
      <w:r>
        <w:rPr>
          <w:rFonts w:ascii="微软雅黑" w:eastAsia="微软雅黑" w:hAnsi="微软雅黑" w:cs="微软雅黑"/>
        </w:rPr>
        <w:t>Hive</w:t>
      </w:r>
      <w:r>
        <w:t>等。</w:t>
      </w:r>
    </w:p>
    <w:p w14:paraId="3C337F83" w14:textId="77777777" w:rsidR="00C97CE8" w:rsidRDefault="007C2E36" w:rsidP="00A031EB">
      <w:pPr>
        <w:ind w:left="-15" w:right="47" w:firstLineChars="200" w:firstLine="480"/>
      </w:pPr>
      <w:r>
        <w:rPr>
          <w:rFonts w:ascii="微软雅黑" w:eastAsia="微软雅黑" w:hAnsi="微软雅黑" w:cs="微软雅黑"/>
        </w:rPr>
        <w:t>Spark</w:t>
      </w:r>
      <w:r>
        <w:t>经过几年的发展，已经较为完善。围绕着</w:t>
      </w:r>
      <w:r>
        <w:rPr>
          <w:rFonts w:ascii="微软雅黑" w:eastAsia="微软雅黑" w:hAnsi="微软雅黑" w:cs="微软雅黑"/>
        </w:rPr>
        <w:t>Spark</w:t>
      </w:r>
      <w:r>
        <w:t>的核心模块（</w:t>
      </w:r>
      <w:r>
        <w:rPr>
          <w:rFonts w:ascii="微软雅黑" w:eastAsia="微软雅黑" w:hAnsi="微软雅黑" w:cs="微软雅黑"/>
        </w:rPr>
        <w:t>Spark Core</w:t>
      </w:r>
      <w:r>
        <w:t>），已经构建起一个支持多种数据处理的完整生态圈。</w:t>
      </w:r>
      <w:r>
        <w:rPr>
          <w:rFonts w:ascii="微软雅黑" w:eastAsia="微软雅黑" w:hAnsi="微软雅黑" w:cs="微软雅黑"/>
        </w:rPr>
        <w:t>AMP</w:t>
      </w:r>
      <w:r>
        <w:t>实验室称之为</w:t>
      </w:r>
      <w:r>
        <w:rPr>
          <w:rFonts w:ascii="微软雅黑" w:eastAsia="微软雅黑" w:hAnsi="微软雅黑" w:cs="微软雅黑"/>
        </w:rPr>
        <w:t>BDAS</w:t>
      </w:r>
      <w:r>
        <w:t>（</w:t>
      </w:r>
      <w:r>
        <w:rPr>
          <w:rFonts w:ascii="微软雅黑" w:eastAsia="微软雅黑" w:hAnsi="微软雅黑" w:cs="微软雅黑"/>
        </w:rPr>
        <w:t>Berkeley Data</w:t>
      </w:r>
    </w:p>
    <w:p w14:paraId="1EAFA998" w14:textId="77777777" w:rsidR="00C97CE8" w:rsidRDefault="007C2E36" w:rsidP="00A031EB">
      <w:pPr>
        <w:spacing w:after="58" w:line="255" w:lineRule="auto"/>
        <w:ind w:right="58" w:firstLineChars="200" w:firstLine="480"/>
      </w:pPr>
      <w:r>
        <w:rPr>
          <w:rFonts w:ascii="微软雅黑" w:eastAsia="微软雅黑" w:hAnsi="微软雅黑" w:cs="微软雅黑"/>
        </w:rPr>
        <w:t>Analytics Stack</w:t>
      </w:r>
      <w:r>
        <w:t>）</w:t>
      </w:r>
      <w:r>
        <w:rPr>
          <w:rFonts w:ascii="微软雅黑" w:eastAsia="微软雅黑" w:hAnsi="微软雅黑" w:cs="微软雅黑"/>
          <w:sz w:val="33"/>
          <w:vertAlign w:val="superscript"/>
        </w:rPr>
        <w:t>[9]</w:t>
      </w:r>
      <w:r>
        <w:t>，如图</w:t>
      </w:r>
      <w:r>
        <w:rPr>
          <w:rFonts w:ascii="微软雅黑" w:eastAsia="微软雅黑" w:hAnsi="微软雅黑" w:cs="微软雅黑"/>
        </w:rPr>
        <w:t>12-1</w:t>
      </w:r>
      <w:r>
        <w:t>所示。</w:t>
      </w:r>
    </w:p>
    <w:p w14:paraId="540A005D" w14:textId="77777777" w:rsidR="00C97CE8" w:rsidRDefault="007C2E36" w:rsidP="00A031EB">
      <w:pPr>
        <w:spacing w:after="136" w:line="259" w:lineRule="auto"/>
        <w:ind w:left="624" w:firstLineChars="200" w:firstLine="480"/>
      </w:pPr>
      <w:r>
        <w:rPr>
          <w:noProof/>
        </w:rPr>
        <w:drawing>
          <wp:inline distT="0" distB="0" distL="0" distR="0" wp14:anchorId="2CFD1145" wp14:editId="038C4110">
            <wp:extent cx="5151120" cy="2552700"/>
            <wp:effectExtent l="0" t="0" r="0" b="0"/>
            <wp:docPr id="48618" name="Picture 48618"/>
            <wp:cNvGraphicFramePr/>
            <a:graphic xmlns:a="http://schemas.openxmlformats.org/drawingml/2006/main">
              <a:graphicData uri="http://schemas.openxmlformats.org/drawingml/2006/picture">
                <pic:pic xmlns:pic="http://schemas.openxmlformats.org/drawingml/2006/picture">
                  <pic:nvPicPr>
                    <pic:cNvPr id="48618" name="Picture 48618"/>
                    <pic:cNvPicPr/>
                  </pic:nvPicPr>
                  <pic:blipFill>
                    <a:blip r:embed="rId474"/>
                    <a:stretch>
                      <a:fillRect/>
                    </a:stretch>
                  </pic:blipFill>
                  <pic:spPr>
                    <a:xfrm>
                      <a:off x="0" y="0"/>
                      <a:ext cx="5151120" cy="2552700"/>
                    </a:xfrm>
                    <a:prstGeom prst="rect">
                      <a:avLst/>
                    </a:prstGeom>
                  </pic:spPr>
                </pic:pic>
              </a:graphicData>
            </a:graphic>
          </wp:inline>
        </w:drawing>
      </w:r>
    </w:p>
    <w:p w14:paraId="1EBCC8F4"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12-1 Berkeley Data Analytics Stack</w:t>
      </w:r>
    </w:p>
    <w:p w14:paraId="4B75F1F6" w14:textId="77777777" w:rsidR="00C97CE8" w:rsidRDefault="007C2E36" w:rsidP="00A031EB">
      <w:pPr>
        <w:spacing w:after="10"/>
        <w:ind w:left="-15" w:right="47" w:firstLineChars="200" w:firstLine="480"/>
      </w:pPr>
      <w:r>
        <w:t>在这个体系结构中，</w:t>
      </w:r>
      <w:proofErr w:type="gramStart"/>
      <w:r>
        <w:t>最</w:t>
      </w:r>
      <w:proofErr w:type="gramEnd"/>
      <w:r>
        <w:t>核心的自然是</w:t>
      </w:r>
      <w:r>
        <w:rPr>
          <w:rFonts w:ascii="微软雅黑" w:eastAsia="微软雅黑" w:hAnsi="微软雅黑" w:cs="微软雅黑"/>
        </w:rPr>
        <w:t>Spark Core</w:t>
      </w:r>
      <w:r>
        <w:t>。底层文件系统支持</w:t>
      </w:r>
      <w:r>
        <w:rPr>
          <w:rFonts w:ascii="微软雅黑" w:eastAsia="微软雅黑" w:hAnsi="微软雅黑" w:cs="微软雅黑"/>
        </w:rPr>
        <w:t>HDFS</w:t>
      </w:r>
      <w:r>
        <w:t>、</w:t>
      </w:r>
      <w:r>
        <w:rPr>
          <w:rFonts w:ascii="微软雅黑" w:eastAsia="微软雅黑" w:hAnsi="微软雅黑" w:cs="微软雅黑"/>
        </w:rPr>
        <w:t>S3</w:t>
      </w:r>
      <w:r>
        <w:t>等。资源管理和调度系统则支持</w:t>
      </w:r>
      <w:r>
        <w:rPr>
          <w:rFonts w:ascii="微软雅黑" w:eastAsia="微软雅黑" w:hAnsi="微软雅黑" w:cs="微软雅黑"/>
        </w:rPr>
        <w:t>Mesos</w:t>
      </w:r>
      <w:r>
        <w:t>以及</w:t>
      </w:r>
      <w:r>
        <w:rPr>
          <w:rFonts w:ascii="微软雅黑" w:eastAsia="微软雅黑" w:hAnsi="微软雅黑" w:cs="微软雅黑"/>
        </w:rPr>
        <w:t>Hadoop Yarn</w:t>
      </w:r>
      <w:r>
        <w:t>。在此之上则支持流处理（</w:t>
      </w:r>
      <w:r>
        <w:rPr>
          <w:rFonts w:ascii="微软雅黑" w:eastAsia="微软雅黑" w:hAnsi="微软雅黑" w:cs="微软雅黑"/>
        </w:rPr>
        <w:t>Spark</w:t>
      </w:r>
    </w:p>
    <w:p w14:paraId="06D0427D" w14:textId="77777777" w:rsidR="00C97CE8" w:rsidRDefault="007C2E36" w:rsidP="00A031EB">
      <w:pPr>
        <w:ind w:left="-5" w:right="47" w:firstLineChars="200" w:firstLine="480"/>
      </w:pPr>
      <w:r>
        <w:rPr>
          <w:rFonts w:ascii="微软雅黑" w:eastAsia="微软雅黑" w:hAnsi="微软雅黑" w:cs="微软雅黑"/>
        </w:rPr>
        <w:t>Streaming</w:t>
      </w:r>
      <w:r>
        <w:t>）、近似计算（</w:t>
      </w:r>
      <w:proofErr w:type="spellStart"/>
      <w:r>
        <w:rPr>
          <w:rFonts w:ascii="微软雅黑" w:eastAsia="微软雅黑" w:hAnsi="微软雅黑" w:cs="微软雅黑"/>
        </w:rPr>
        <w:t>BlinkDB</w:t>
      </w:r>
      <w:proofErr w:type="spellEnd"/>
      <w:r>
        <w:t>）、图处理（</w:t>
      </w:r>
      <w:proofErr w:type="spellStart"/>
      <w:r>
        <w:rPr>
          <w:rFonts w:ascii="微软雅黑" w:eastAsia="微软雅黑" w:hAnsi="微软雅黑" w:cs="微软雅黑"/>
        </w:rPr>
        <w:t>GraphX</w:t>
      </w:r>
      <w:proofErr w:type="spellEnd"/>
      <w:r>
        <w:t>）、机器学习（</w:t>
      </w:r>
      <w:proofErr w:type="spellStart"/>
      <w:r>
        <w:rPr>
          <w:rFonts w:ascii="微软雅黑" w:eastAsia="微软雅黑" w:hAnsi="微软雅黑" w:cs="微软雅黑"/>
        </w:rPr>
        <w:t>MLBase</w:t>
      </w:r>
      <w:proofErr w:type="spellEnd"/>
      <w:r>
        <w:t>）等多种计算任务。</w:t>
      </w:r>
    </w:p>
    <w:p w14:paraId="7E9359E6" w14:textId="77777777" w:rsidR="00C97CE8" w:rsidRDefault="007C2E36" w:rsidP="00A031EB">
      <w:pPr>
        <w:ind w:left="490" w:right="47" w:firstLineChars="200" w:firstLine="480"/>
      </w:pPr>
      <w:r>
        <w:rPr>
          <w:rFonts w:ascii="微软雅黑" w:eastAsia="微软雅黑" w:hAnsi="微软雅黑" w:cs="微软雅黑"/>
        </w:rPr>
        <w:t>Docker</w:t>
      </w:r>
      <w:r>
        <w:t>的基本体系结构如图</w:t>
      </w:r>
      <w:r>
        <w:rPr>
          <w:rFonts w:ascii="微软雅黑" w:eastAsia="微软雅黑" w:hAnsi="微软雅黑" w:cs="微软雅黑"/>
        </w:rPr>
        <w:t>12-2</w:t>
      </w:r>
      <w:r>
        <w:t>所示。</w:t>
      </w:r>
    </w:p>
    <w:p w14:paraId="75ECB800" w14:textId="77777777" w:rsidR="00C97CE8" w:rsidRDefault="007C2E36" w:rsidP="00A031EB">
      <w:pPr>
        <w:ind w:left="-15" w:right="47" w:firstLineChars="200" w:firstLine="480"/>
      </w:pPr>
      <w:r>
        <w:t>从图</w:t>
      </w:r>
      <w:r>
        <w:rPr>
          <w:rFonts w:ascii="微软雅黑" w:eastAsia="微软雅黑" w:hAnsi="微软雅黑" w:cs="微软雅黑"/>
        </w:rPr>
        <w:t>12-2</w:t>
      </w:r>
      <w:r>
        <w:t>中不难发现</w:t>
      </w:r>
      <w:r>
        <w:rPr>
          <w:rFonts w:ascii="微软雅黑" w:eastAsia="微软雅黑" w:hAnsi="微软雅黑" w:cs="微软雅黑"/>
        </w:rPr>
        <w:t>Docker</w:t>
      </w:r>
      <w:r>
        <w:t>的实现其本质也是一种虚拟化技术。但跟</w:t>
      </w:r>
      <w:r>
        <w:rPr>
          <w:rFonts w:ascii="微软雅黑" w:eastAsia="微软雅黑" w:hAnsi="微软雅黑" w:cs="微软雅黑"/>
        </w:rPr>
        <w:t>VMware</w:t>
      </w:r>
      <w:r>
        <w:t>这种重量级虚拟化产品比较而言，其实现中无须实现硬件的虚拟化，也不用搭载自己的操作系统。因此无论在体量还是在启动速度等方面都有绝对的优势。但是由于</w:t>
      </w:r>
      <w:r>
        <w:rPr>
          <w:rFonts w:ascii="微软雅黑" w:eastAsia="微软雅黑" w:hAnsi="微软雅黑" w:cs="微软雅黑"/>
        </w:rPr>
        <w:t>Docker</w:t>
      </w:r>
      <w:r>
        <w:t>对</w:t>
      </w:r>
      <w:r>
        <w:rPr>
          <w:rFonts w:ascii="微软雅黑" w:eastAsia="微软雅黑" w:hAnsi="微软雅黑" w:cs="微软雅黑"/>
        </w:rPr>
        <w:t>Linux</w:t>
      </w:r>
      <w:r>
        <w:t>容器的依赖，目前</w:t>
      </w:r>
      <w:r>
        <w:rPr>
          <w:rFonts w:ascii="微软雅黑" w:eastAsia="微软雅黑" w:hAnsi="微软雅黑" w:cs="微软雅黑"/>
        </w:rPr>
        <w:t>Docker</w:t>
      </w:r>
      <w:r>
        <w:t>只能运行在</w:t>
      </w:r>
      <w:r>
        <w:rPr>
          <w:rFonts w:ascii="微软雅黑" w:eastAsia="微软雅黑" w:hAnsi="微软雅黑" w:cs="微软雅黑"/>
        </w:rPr>
        <w:t>Linux</w:t>
      </w:r>
      <w:r>
        <w:t>环境下。</w:t>
      </w:r>
    </w:p>
    <w:p w14:paraId="155BC420" w14:textId="77777777" w:rsidR="00C97CE8" w:rsidRDefault="007C2E36" w:rsidP="00A031EB">
      <w:pPr>
        <w:spacing w:after="6" w:line="251" w:lineRule="auto"/>
        <w:ind w:left="-15" w:right="67" w:firstLineChars="200" w:firstLine="480"/>
      </w:pPr>
      <w:r>
        <w:rPr>
          <w:rFonts w:ascii="微软雅黑" w:eastAsia="微软雅黑" w:hAnsi="微软雅黑" w:cs="微软雅黑"/>
        </w:rPr>
        <w:lastRenderedPageBreak/>
        <w:t>OpenStack</w:t>
      </w:r>
      <w:r>
        <w:t>提供了一整套的</w:t>
      </w:r>
      <w:r>
        <w:rPr>
          <w:rFonts w:ascii="微软雅黑" w:eastAsia="微软雅黑" w:hAnsi="微软雅黑" w:cs="微软雅黑"/>
        </w:rPr>
        <w:t>IaaS</w:t>
      </w:r>
      <w:r>
        <w:t>（</w:t>
      </w:r>
      <w:r>
        <w:rPr>
          <w:rFonts w:ascii="微软雅黑" w:eastAsia="微软雅黑" w:hAnsi="微软雅黑" w:cs="微软雅黑"/>
        </w:rPr>
        <w:t>Infrastructure as a Service</w:t>
      </w:r>
      <w:r>
        <w:t>，基础设施即服务）实现。最新的发行版中主要包括如下的</w:t>
      </w:r>
      <w:r>
        <w:rPr>
          <w:rFonts w:ascii="微软雅黑" w:eastAsia="微软雅黑" w:hAnsi="微软雅黑" w:cs="微软雅黑"/>
        </w:rPr>
        <w:t xml:space="preserve"> 11 </w:t>
      </w:r>
      <w:r>
        <w:t>种服务：对象存储（</w:t>
      </w:r>
      <w:r>
        <w:rPr>
          <w:rFonts w:ascii="微软雅黑" w:eastAsia="微软雅黑" w:hAnsi="微软雅黑" w:cs="微软雅黑"/>
        </w:rPr>
        <w:t>Swift</w:t>
      </w:r>
      <w:r>
        <w:t>）、计算服务（</w:t>
      </w:r>
      <w:r>
        <w:rPr>
          <w:rFonts w:ascii="微软雅黑" w:eastAsia="微软雅黑" w:hAnsi="微软雅黑" w:cs="微软雅黑"/>
        </w:rPr>
        <w:t>Nova</w:t>
      </w:r>
      <w:r>
        <w:t>）、镜像服务（</w:t>
      </w:r>
      <w:r>
        <w:rPr>
          <w:rFonts w:ascii="微软雅黑" w:eastAsia="微软雅黑" w:hAnsi="微软雅黑" w:cs="微软雅黑"/>
        </w:rPr>
        <w:t>Glance</w:t>
      </w:r>
      <w:r>
        <w:t>）、面板（</w:t>
      </w:r>
      <w:r>
        <w:rPr>
          <w:rFonts w:ascii="微软雅黑" w:eastAsia="微软雅黑" w:hAnsi="微软雅黑" w:cs="微软雅黑"/>
        </w:rPr>
        <w:t>Horizon</w:t>
      </w:r>
      <w:r>
        <w:t>）、鉴权服务（</w:t>
      </w:r>
      <w:r>
        <w:rPr>
          <w:rFonts w:ascii="微软雅黑" w:eastAsia="微软雅黑" w:hAnsi="微软雅黑" w:cs="微软雅黑"/>
        </w:rPr>
        <w:t>Keystone</w:t>
      </w:r>
      <w:r>
        <w:t>）、网络服务（</w:t>
      </w:r>
      <w:r>
        <w:rPr>
          <w:rFonts w:ascii="微软雅黑" w:eastAsia="微软雅黑" w:hAnsi="微软雅黑" w:cs="微软雅黑"/>
        </w:rPr>
        <w:t>Neutron</w:t>
      </w:r>
      <w:r>
        <w:t>）、块存储服务（</w:t>
      </w:r>
      <w:r>
        <w:rPr>
          <w:rFonts w:ascii="微软雅黑" w:eastAsia="微软雅黑" w:hAnsi="微软雅黑" w:cs="微软雅黑"/>
        </w:rPr>
        <w:t>Cinder</w:t>
      </w:r>
      <w:r>
        <w:t>）、遥测（</w:t>
      </w:r>
      <w:r>
        <w:rPr>
          <w:rFonts w:ascii="微软雅黑" w:eastAsia="微软雅黑" w:hAnsi="微软雅黑" w:cs="微软雅黑"/>
        </w:rPr>
        <w:t>Ceilometer</w:t>
      </w:r>
      <w:r>
        <w:t>）、编排（</w:t>
      </w:r>
      <w:r>
        <w:rPr>
          <w:rFonts w:ascii="微软雅黑" w:eastAsia="微软雅黑" w:hAnsi="微软雅黑" w:cs="微软雅黑"/>
        </w:rPr>
        <w:t>Heat</w:t>
      </w:r>
      <w:r>
        <w:t>）、数据库服务（</w:t>
      </w:r>
      <w:r>
        <w:rPr>
          <w:rFonts w:ascii="微软雅黑" w:eastAsia="微软雅黑" w:hAnsi="微软雅黑" w:cs="微软雅黑"/>
        </w:rPr>
        <w:t>Trove</w:t>
      </w:r>
      <w:r>
        <w:t>）、数据处理（</w:t>
      </w:r>
      <w:r>
        <w:rPr>
          <w:rFonts w:ascii="微软雅黑" w:eastAsia="微软雅黑" w:hAnsi="微软雅黑" w:cs="微软雅黑"/>
        </w:rPr>
        <w:t>Sahara</w:t>
      </w:r>
      <w:r>
        <w:t>）。其中</w:t>
      </w:r>
      <w:proofErr w:type="gramStart"/>
      <w:r>
        <w:t>最</w:t>
      </w:r>
      <w:proofErr w:type="gramEnd"/>
      <w:r>
        <w:t>核心的是对象存储（</w:t>
      </w:r>
      <w:r>
        <w:rPr>
          <w:rFonts w:ascii="微软雅黑" w:eastAsia="微软雅黑" w:hAnsi="微软雅黑" w:cs="微软雅黑"/>
        </w:rPr>
        <w:t>Swift</w:t>
      </w:r>
      <w:r>
        <w:t>）以及计算服务（</w:t>
      </w:r>
      <w:r>
        <w:rPr>
          <w:rFonts w:ascii="微软雅黑" w:eastAsia="微软雅黑" w:hAnsi="微软雅黑" w:cs="微软雅黑"/>
        </w:rPr>
        <w:t>Nova</w:t>
      </w:r>
      <w:r>
        <w:t>）。</w:t>
      </w:r>
    </w:p>
    <w:p w14:paraId="7C7FB74B" w14:textId="77777777" w:rsidR="00C97CE8" w:rsidRDefault="007C2E36" w:rsidP="00A031EB">
      <w:pPr>
        <w:spacing w:after="120" w:line="259" w:lineRule="auto"/>
        <w:ind w:left="3660" w:firstLineChars="200" w:firstLine="480"/>
      </w:pPr>
      <w:r>
        <w:rPr>
          <w:noProof/>
        </w:rPr>
        <w:drawing>
          <wp:inline distT="0" distB="0" distL="0" distR="0" wp14:anchorId="36A8C7BF" wp14:editId="0403C86D">
            <wp:extent cx="1303020" cy="1303021"/>
            <wp:effectExtent l="0" t="0" r="0" b="0"/>
            <wp:docPr id="48706" name="Picture 48706"/>
            <wp:cNvGraphicFramePr/>
            <a:graphic xmlns:a="http://schemas.openxmlformats.org/drawingml/2006/main">
              <a:graphicData uri="http://schemas.openxmlformats.org/drawingml/2006/picture">
                <pic:pic xmlns:pic="http://schemas.openxmlformats.org/drawingml/2006/picture">
                  <pic:nvPicPr>
                    <pic:cNvPr id="48706" name="Picture 48706"/>
                    <pic:cNvPicPr/>
                  </pic:nvPicPr>
                  <pic:blipFill>
                    <a:blip r:embed="rId475"/>
                    <a:stretch>
                      <a:fillRect/>
                    </a:stretch>
                  </pic:blipFill>
                  <pic:spPr>
                    <a:xfrm>
                      <a:off x="0" y="0"/>
                      <a:ext cx="1303020" cy="1303021"/>
                    </a:xfrm>
                    <a:prstGeom prst="rect">
                      <a:avLst/>
                    </a:prstGeom>
                  </pic:spPr>
                </pic:pic>
              </a:graphicData>
            </a:graphic>
          </wp:inline>
        </w:drawing>
      </w:r>
    </w:p>
    <w:p w14:paraId="4AA7B6E0" w14:textId="77777777" w:rsidR="00C97CE8" w:rsidRDefault="007C2E36" w:rsidP="00A031EB">
      <w:pPr>
        <w:spacing w:after="274" w:line="259" w:lineRule="auto"/>
        <w:ind w:right="62" w:firstLineChars="200" w:firstLine="440"/>
      </w:pPr>
      <w:r>
        <w:rPr>
          <w:color w:val="A25400"/>
          <w:sz w:val="22"/>
        </w:rPr>
        <w:t>图</w:t>
      </w:r>
      <w:r>
        <w:rPr>
          <w:rFonts w:ascii="微软雅黑" w:eastAsia="微软雅黑" w:hAnsi="微软雅黑" w:cs="微软雅黑"/>
          <w:color w:val="A25400"/>
          <w:sz w:val="22"/>
        </w:rPr>
        <w:t>12-2 Docker</w:t>
      </w:r>
      <w:r>
        <w:rPr>
          <w:color w:val="A25400"/>
          <w:sz w:val="22"/>
        </w:rPr>
        <w:t>基本架构</w:t>
      </w:r>
    </w:p>
    <w:p w14:paraId="1F1F8851"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12.2.3 </w:t>
      </w:r>
      <w:r>
        <w:t>实现技术</w:t>
      </w:r>
    </w:p>
    <w:p w14:paraId="17BD5635" w14:textId="77777777" w:rsidR="00C97CE8" w:rsidRDefault="007C2E36" w:rsidP="00A031EB">
      <w:pPr>
        <w:ind w:left="-15" w:right="47" w:firstLineChars="200" w:firstLine="480"/>
      </w:pPr>
      <w:r>
        <w:rPr>
          <w:rFonts w:ascii="微软雅黑" w:eastAsia="微软雅黑" w:hAnsi="微软雅黑" w:cs="微软雅黑"/>
        </w:rPr>
        <w:t>Hadoop</w:t>
      </w:r>
      <w:r>
        <w:t>在功能上尽可能地模仿</w:t>
      </w:r>
      <w:r>
        <w:rPr>
          <w:rFonts w:ascii="微软雅黑" w:eastAsia="微软雅黑" w:hAnsi="微软雅黑" w:cs="微软雅黑"/>
        </w:rPr>
        <w:t>Google</w:t>
      </w:r>
      <w:proofErr w:type="gramStart"/>
      <w:r>
        <w:t>云计算</w:t>
      </w:r>
      <w:proofErr w:type="gramEnd"/>
      <w:r>
        <w:t>平台，实现分布式文件存储系统</w:t>
      </w:r>
      <w:r>
        <w:rPr>
          <w:rFonts w:ascii="微软雅黑" w:eastAsia="微软雅黑" w:hAnsi="微软雅黑" w:cs="微软雅黑"/>
        </w:rPr>
        <w:t>HDFS</w:t>
      </w:r>
      <w:r>
        <w:t>、计算系统</w:t>
      </w:r>
      <w:r>
        <w:rPr>
          <w:rFonts w:ascii="微软雅黑" w:eastAsia="微软雅黑" w:hAnsi="微软雅黑" w:cs="微软雅黑"/>
        </w:rPr>
        <w:t>MapReduce</w:t>
      </w:r>
      <w:r>
        <w:t>、分布式数据库</w:t>
      </w:r>
      <w:proofErr w:type="spellStart"/>
      <w:r>
        <w:rPr>
          <w:rFonts w:ascii="微软雅黑" w:eastAsia="微软雅黑" w:hAnsi="微软雅黑" w:cs="微软雅黑"/>
        </w:rPr>
        <w:t>Hbase</w:t>
      </w:r>
      <w:proofErr w:type="spellEnd"/>
      <w:r>
        <w:t>等。但对于</w:t>
      </w:r>
      <w:r>
        <w:rPr>
          <w:rFonts w:ascii="微软雅黑" w:eastAsia="微软雅黑" w:hAnsi="微软雅黑" w:cs="微软雅黑"/>
        </w:rPr>
        <w:t>Google</w:t>
      </w:r>
      <w:proofErr w:type="gramStart"/>
      <w:r>
        <w:t>云计算</w:t>
      </w:r>
      <w:proofErr w:type="gramEnd"/>
      <w:r>
        <w:t xml:space="preserve">平台的部分功能， </w:t>
      </w:r>
      <w:r>
        <w:rPr>
          <w:rFonts w:ascii="微软雅黑" w:eastAsia="微软雅黑" w:hAnsi="微软雅黑" w:cs="微软雅黑"/>
        </w:rPr>
        <w:t>Hadoop</w:t>
      </w:r>
      <w:r>
        <w:t>在实现上依然存在着差距。例如，</w:t>
      </w:r>
      <w:r>
        <w:rPr>
          <w:rFonts w:ascii="微软雅黑" w:eastAsia="微软雅黑" w:hAnsi="微软雅黑" w:cs="微软雅黑"/>
        </w:rPr>
        <w:t>Hadoop</w:t>
      </w:r>
      <w:r>
        <w:t>中使用</w:t>
      </w:r>
      <w:proofErr w:type="spellStart"/>
      <w:r>
        <w:rPr>
          <w:rFonts w:ascii="微软雅黑" w:eastAsia="微软雅黑" w:hAnsi="微软雅黑" w:cs="微软雅黑"/>
        </w:rPr>
        <w:t>ZooKeeper</w:t>
      </w:r>
      <w:proofErr w:type="spellEnd"/>
      <w:r>
        <w:t>代替</w:t>
      </w:r>
      <w:r>
        <w:rPr>
          <w:rFonts w:ascii="微软雅黑" w:eastAsia="微软雅黑" w:hAnsi="微软雅黑" w:cs="微软雅黑"/>
        </w:rPr>
        <w:t>Google</w:t>
      </w:r>
      <w:r>
        <w:t>云计算系统中的</w:t>
      </w:r>
      <w:r>
        <w:rPr>
          <w:rFonts w:ascii="微软雅黑" w:eastAsia="微软雅黑" w:hAnsi="微软雅黑" w:cs="微软雅黑"/>
        </w:rPr>
        <w:t>Chubby</w:t>
      </w:r>
      <w:r>
        <w:t>，但前者在功能上存在一定的不足。</w:t>
      </w:r>
    </w:p>
    <w:p w14:paraId="55A0ED5E" w14:textId="77777777" w:rsidR="00C97CE8" w:rsidRDefault="007C2E36" w:rsidP="00A031EB">
      <w:pPr>
        <w:spacing w:after="50" w:line="267" w:lineRule="auto"/>
        <w:ind w:left="-15" w:firstLineChars="200" w:firstLine="480"/>
      </w:pPr>
      <w:r>
        <w:rPr>
          <w:rFonts w:ascii="微软雅黑" w:eastAsia="微软雅黑" w:hAnsi="微软雅黑" w:cs="微软雅黑"/>
        </w:rPr>
        <w:t>Spark</w:t>
      </w:r>
      <w:r>
        <w:t>的内核采用</w:t>
      </w:r>
      <w:r>
        <w:rPr>
          <w:rFonts w:ascii="微软雅黑" w:eastAsia="微软雅黑" w:hAnsi="微软雅黑" w:cs="微软雅黑"/>
        </w:rPr>
        <w:t>Scala</w:t>
      </w:r>
      <w:r>
        <w:t>语言开发，实现了一整套的基于内存的迭代计算框架。</w:t>
      </w:r>
      <w:r>
        <w:rPr>
          <w:rFonts w:ascii="微软雅黑" w:eastAsia="微软雅黑" w:hAnsi="微软雅黑" w:cs="微软雅黑"/>
        </w:rPr>
        <w:t>Spark</w:t>
      </w:r>
      <w:r>
        <w:t>基于</w:t>
      </w:r>
      <w:r>
        <w:rPr>
          <w:rFonts w:ascii="微软雅黑" w:eastAsia="微软雅黑" w:hAnsi="微软雅黑" w:cs="微软雅黑"/>
        </w:rPr>
        <w:t>RDD</w:t>
      </w:r>
      <w:r>
        <w:t>（</w:t>
      </w:r>
      <w:r>
        <w:rPr>
          <w:rFonts w:ascii="微软雅黑" w:eastAsia="微软雅黑" w:hAnsi="微软雅黑" w:cs="微软雅黑"/>
        </w:rPr>
        <w:t>Resilient Distributed Datasets</w:t>
      </w:r>
      <w:r>
        <w:t>，弹性分布式数据集）这种基本数据结构来对数据进行处理。数据处理主要在内存中完成，因此效率很高。同时跟</w:t>
      </w:r>
      <w:r>
        <w:rPr>
          <w:rFonts w:ascii="微软雅黑" w:eastAsia="微软雅黑" w:hAnsi="微软雅黑" w:cs="微软雅黑"/>
        </w:rPr>
        <w:t>MapReduce</w:t>
      </w:r>
      <w:r>
        <w:t>主要支持</w:t>
      </w:r>
      <w:r>
        <w:rPr>
          <w:rFonts w:ascii="微软雅黑" w:eastAsia="微软雅黑" w:hAnsi="微软雅黑" w:cs="微软雅黑"/>
        </w:rPr>
        <w:t xml:space="preserve">Map </w:t>
      </w:r>
      <w:r>
        <w:t>和</w:t>
      </w:r>
      <w:r>
        <w:rPr>
          <w:rFonts w:ascii="微软雅黑" w:eastAsia="微软雅黑" w:hAnsi="微软雅黑" w:cs="微软雅黑"/>
        </w:rPr>
        <w:t>Reduce</w:t>
      </w:r>
      <w:r>
        <w:t>操作不同，</w:t>
      </w:r>
      <w:r>
        <w:rPr>
          <w:rFonts w:ascii="微软雅黑" w:eastAsia="微软雅黑" w:hAnsi="微软雅黑" w:cs="微软雅黑"/>
        </w:rPr>
        <w:t>Spark</w:t>
      </w:r>
      <w:r>
        <w:t>支持更多类型的操作，比如</w:t>
      </w:r>
      <w:r>
        <w:rPr>
          <w:rFonts w:ascii="微软雅黑" w:eastAsia="微软雅黑" w:hAnsi="微软雅黑" w:cs="微软雅黑"/>
        </w:rPr>
        <w:t>filter</w:t>
      </w:r>
      <w:r>
        <w:t>、</w:t>
      </w:r>
      <w:proofErr w:type="spellStart"/>
      <w:r>
        <w:rPr>
          <w:rFonts w:ascii="微软雅黑" w:eastAsia="微软雅黑" w:hAnsi="微软雅黑" w:cs="微软雅黑"/>
        </w:rPr>
        <w:t>flatMap</w:t>
      </w:r>
      <w:proofErr w:type="spellEnd"/>
      <w:r>
        <w:t>、</w:t>
      </w:r>
      <w:r>
        <w:rPr>
          <w:rFonts w:ascii="微软雅黑" w:eastAsia="微软雅黑" w:hAnsi="微软雅黑" w:cs="微软雅黑"/>
        </w:rPr>
        <w:t>sample</w:t>
      </w:r>
      <w:r>
        <w:t xml:space="preserve">、 </w:t>
      </w:r>
      <w:proofErr w:type="spellStart"/>
      <w:r>
        <w:rPr>
          <w:rFonts w:ascii="微软雅黑" w:eastAsia="微软雅黑" w:hAnsi="微软雅黑" w:cs="微软雅黑"/>
        </w:rPr>
        <w:t>groupByKey</w:t>
      </w:r>
      <w:proofErr w:type="spellEnd"/>
      <w:r>
        <w:t>、</w:t>
      </w:r>
      <w:proofErr w:type="spellStart"/>
      <w:r>
        <w:rPr>
          <w:rFonts w:ascii="微软雅黑" w:eastAsia="微软雅黑" w:hAnsi="微软雅黑" w:cs="微软雅黑"/>
        </w:rPr>
        <w:t>reduceByKey</w:t>
      </w:r>
      <w:proofErr w:type="spellEnd"/>
      <w:r>
        <w:t>、</w:t>
      </w:r>
      <w:r>
        <w:rPr>
          <w:rFonts w:ascii="微软雅黑" w:eastAsia="微软雅黑" w:hAnsi="微软雅黑" w:cs="微软雅黑"/>
        </w:rPr>
        <w:t>union</w:t>
      </w:r>
      <w:r>
        <w:t>、</w:t>
      </w:r>
      <w:r>
        <w:rPr>
          <w:rFonts w:ascii="微软雅黑" w:eastAsia="微软雅黑" w:hAnsi="微软雅黑" w:cs="微软雅黑"/>
        </w:rPr>
        <w:t>join</w:t>
      </w:r>
      <w:r>
        <w:t>等。</w:t>
      </w:r>
    </w:p>
    <w:p w14:paraId="19BF1F3E" w14:textId="77777777" w:rsidR="00C97CE8" w:rsidRDefault="007C2E36" w:rsidP="00A031EB">
      <w:pPr>
        <w:spacing w:after="17"/>
        <w:ind w:left="-15" w:right="47" w:firstLineChars="200" w:firstLine="480"/>
      </w:pPr>
      <w:r>
        <w:rPr>
          <w:rFonts w:ascii="微软雅黑" w:eastAsia="微软雅黑" w:hAnsi="微软雅黑" w:cs="微软雅黑"/>
        </w:rPr>
        <w:t>Docker</w:t>
      </w:r>
      <w:r>
        <w:t>基于</w:t>
      </w:r>
      <w:r>
        <w:rPr>
          <w:rFonts w:ascii="微软雅黑" w:eastAsia="微软雅黑" w:hAnsi="微软雅黑" w:cs="微软雅黑"/>
        </w:rPr>
        <w:t>Linux</w:t>
      </w:r>
      <w:r>
        <w:t>容器（</w:t>
      </w:r>
      <w:r>
        <w:rPr>
          <w:rFonts w:ascii="微软雅黑" w:eastAsia="微软雅黑" w:hAnsi="微软雅黑" w:cs="微软雅黑"/>
        </w:rPr>
        <w:t>Linux Containers</w:t>
      </w:r>
      <w:r>
        <w:t>，</w:t>
      </w:r>
      <w:r>
        <w:rPr>
          <w:rFonts w:ascii="微软雅黑" w:eastAsia="微软雅黑" w:hAnsi="微软雅黑" w:cs="微软雅黑"/>
        </w:rPr>
        <w:t>LXC</w:t>
      </w:r>
      <w:r>
        <w:t>），采用</w:t>
      </w:r>
      <w:r>
        <w:rPr>
          <w:rFonts w:ascii="微软雅黑" w:eastAsia="微软雅黑" w:hAnsi="微软雅黑" w:cs="微软雅黑"/>
        </w:rPr>
        <w:t>Go</w:t>
      </w:r>
      <w:r>
        <w:t>语言实现。虚拟化技术需要解决隔离性、可配额、移动性以及安全性这四个方面的问题。其中隔离性由</w:t>
      </w:r>
      <w:r>
        <w:rPr>
          <w:rFonts w:ascii="微软雅黑" w:eastAsia="微软雅黑" w:hAnsi="微软雅黑" w:cs="微软雅黑"/>
        </w:rPr>
        <w:t>Linux</w:t>
      </w:r>
      <w:r>
        <w:t>的</w:t>
      </w:r>
    </w:p>
    <w:p w14:paraId="541E5D2C" w14:textId="77777777" w:rsidR="00C97CE8" w:rsidRDefault="007C2E36" w:rsidP="00A031EB">
      <w:pPr>
        <w:spacing w:after="58" w:line="255" w:lineRule="auto"/>
        <w:ind w:right="58" w:firstLineChars="200" w:firstLine="480"/>
      </w:pPr>
      <w:r>
        <w:rPr>
          <w:rFonts w:ascii="微软雅黑" w:eastAsia="微软雅黑" w:hAnsi="微软雅黑" w:cs="微软雅黑"/>
        </w:rPr>
        <w:t>Namespace</w:t>
      </w:r>
      <w:r>
        <w:t>（命名空间）来保证，可配额由</w:t>
      </w:r>
      <w:proofErr w:type="spellStart"/>
      <w:r>
        <w:rPr>
          <w:rFonts w:ascii="微软雅黑" w:eastAsia="微软雅黑" w:hAnsi="微软雅黑" w:cs="微软雅黑"/>
        </w:rPr>
        <w:t>Cgroups</w:t>
      </w:r>
      <w:proofErr w:type="spellEnd"/>
      <w:r>
        <w:t>（</w:t>
      </w:r>
      <w:r>
        <w:rPr>
          <w:rFonts w:ascii="微软雅黑" w:eastAsia="微软雅黑" w:hAnsi="微软雅黑" w:cs="微软雅黑"/>
        </w:rPr>
        <w:t>Control groups</w:t>
      </w:r>
      <w:r>
        <w:t>）来实现。移动性则利用了</w:t>
      </w:r>
      <w:proofErr w:type="spellStart"/>
      <w:r>
        <w:rPr>
          <w:rFonts w:ascii="微软雅黑" w:eastAsia="微软雅黑" w:hAnsi="微软雅黑" w:cs="微软雅黑"/>
        </w:rPr>
        <w:t>UnionFS</w:t>
      </w:r>
      <w:proofErr w:type="spellEnd"/>
      <w:r>
        <w:t>（</w:t>
      </w:r>
      <w:r>
        <w:rPr>
          <w:rFonts w:ascii="微软雅黑" w:eastAsia="微软雅黑" w:hAnsi="微软雅黑" w:cs="微软雅黑"/>
        </w:rPr>
        <w:t>Union File Systems</w:t>
      </w:r>
      <w:r>
        <w:t>）来实现，就</w:t>
      </w:r>
      <w:r>
        <w:rPr>
          <w:rFonts w:ascii="微软雅黑" w:eastAsia="微软雅黑" w:hAnsi="微软雅黑" w:cs="微软雅黑"/>
        </w:rPr>
        <w:t>Docker</w:t>
      </w:r>
      <w:r>
        <w:t xml:space="preserve">本身而言，主要使用的是 </w:t>
      </w:r>
      <w:r>
        <w:rPr>
          <w:rFonts w:ascii="微软雅黑" w:eastAsia="微软雅黑" w:hAnsi="微软雅黑" w:cs="微软雅黑"/>
        </w:rPr>
        <w:t>AUFS</w:t>
      </w:r>
      <w:r>
        <w:t>（</w:t>
      </w:r>
      <w:r>
        <w:rPr>
          <w:rFonts w:ascii="微软雅黑" w:eastAsia="微软雅黑" w:hAnsi="微软雅黑" w:cs="微软雅黑"/>
        </w:rPr>
        <w:t xml:space="preserve">Another </w:t>
      </w:r>
      <w:proofErr w:type="spellStart"/>
      <w:r>
        <w:rPr>
          <w:rFonts w:ascii="微软雅黑" w:eastAsia="微软雅黑" w:hAnsi="微软雅黑" w:cs="微软雅黑"/>
        </w:rPr>
        <w:t>UnionFS</w:t>
      </w:r>
      <w:proofErr w:type="spellEnd"/>
      <w:r>
        <w:t>）；最后在安全性方面</w:t>
      </w:r>
      <w:r>
        <w:rPr>
          <w:rFonts w:ascii="微软雅黑" w:eastAsia="微软雅黑" w:hAnsi="微软雅黑" w:cs="微软雅黑"/>
        </w:rPr>
        <w:t>Docker</w:t>
      </w:r>
      <w:r>
        <w:t>主要利用了</w:t>
      </w:r>
      <w:r>
        <w:rPr>
          <w:rFonts w:ascii="微软雅黑" w:eastAsia="微软雅黑" w:hAnsi="微软雅黑" w:cs="微软雅黑"/>
        </w:rPr>
        <w:t>Linux</w:t>
      </w:r>
      <w:r>
        <w:t>内核的</w:t>
      </w:r>
      <w:r>
        <w:rPr>
          <w:rFonts w:ascii="微软雅黑" w:eastAsia="微软雅黑" w:hAnsi="微软雅黑" w:cs="微软雅黑"/>
        </w:rPr>
        <w:t>GRSEC</w:t>
      </w:r>
      <w:r>
        <w:t>补丁（</w:t>
      </w:r>
      <w:r>
        <w:rPr>
          <w:rFonts w:ascii="微软雅黑" w:eastAsia="微软雅黑" w:hAnsi="微软雅黑" w:cs="微软雅黑"/>
        </w:rPr>
        <w:t>patch</w:t>
      </w:r>
      <w:r>
        <w:t>），以此来保护宿主不受非法入侵。</w:t>
      </w:r>
    </w:p>
    <w:p w14:paraId="2BE93E0C" w14:textId="77777777" w:rsidR="00C97CE8" w:rsidRDefault="007C2E36" w:rsidP="00A031EB">
      <w:pPr>
        <w:spacing w:after="12"/>
        <w:ind w:left="-15" w:right="47" w:firstLineChars="200" w:firstLine="480"/>
      </w:pPr>
      <w:r>
        <w:rPr>
          <w:rFonts w:ascii="微软雅黑" w:eastAsia="微软雅黑" w:hAnsi="微软雅黑" w:cs="微软雅黑"/>
        </w:rPr>
        <w:lastRenderedPageBreak/>
        <w:t>OpenStack</w:t>
      </w:r>
      <w:r>
        <w:t>在处理能力上类似于</w:t>
      </w:r>
      <w:r>
        <w:rPr>
          <w:rFonts w:ascii="微软雅黑" w:eastAsia="微软雅黑" w:hAnsi="微软雅黑" w:cs="微软雅黑"/>
        </w:rPr>
        <w:t>Amazon Web Services</w:t>
      </w:r>
      <w:r>
        <w:t>。虽然</w:t>
      </w:r>
      <w:r>
        <w:rPr>
          <w:rFonts w:ascii="微软雅黑" w:eastAsia="微软雅黑" w:hAnsi="微软雅黑" w:cs="微软雅黑"/>
        </w:rPr>
        <w:t>OpenStack</w:t>
      </w:r>
      <w:r>
        <w:t>中各个服务相对独立，但在完整的功能实现时，基本都需要各个服务的相互配合。其中</w:t>
      </w:r>
      <w:r>
        <w:rPr>
          <w:rFonts w:ascii="微软雅黑" w:eastAsia="微软雅黑" w:hAnsi="微软雅黑" w:cs="微软雅黑"/>
        </w:rPr>
        <w:t>Nova</w:t>
      </w:r>
      <w:r>
        <w:t>是核心，负责相关的计算任务。当计算实例需要进行持久化存储时，可以选择基于对象的存储</w:t>
      </w:r>
      <w:r>
        <w:rPr>
          <w:rFonts w:ascii="微软雅黑" w:eastAsia="微软雅黑" w:hAnsi="微软雅黑" w:cs="微软雅黑"/>
        </w:rPr>
        <w:t>Swift</w:t>
      </w:r>
    </w:p>
    <w:p w14:paraId="2DFE1CC4" w14:textId="77777777" w:rsidR="00C97CE8" w:rsidRDefault="007C2E36" w:rsidP="00A031EB">
      <w:pPr>
        <w:spacing w:after="231"/>
        <w:ind w:left="-5" w:right="47" w:firstLineChars="200" w:firstLine="480"/>
      </w:pPr>
      <w:r>
        <w:t>或者基于块的存储</w:t>
      </w:r>
      <w:r>
        <w:rPr>
          <w:rFonts w:ascii="微软雅黑" w:eastAsia="微软雅黑" w:hAnsi="微软雅黑" w:cs="微软雅黑"/>
        </w:rPr>
        <w:t>Cinder</w:t>
      </w:r>
      <w:r>
        <w:t>。</w:t>
      </w:r>
      <w:r>
        <w:rPr>
          <w:rFonts w:ascii="微软雅黑" w:eastAsia="微软雅黑" w:hAnsi="微软雅黑" w:cs="微软雅黑"/>
        </w:rPr>
        <w:t>Horizon</w:t>
      </w:r>
      <w:r>
        <w:t>提供了用户图形界面。而</w:t>
      </w:r>
      <w:r>
        <w:rPr>
          <w:rFonts w:ascii="微软雅黑" w:eastAsia="微软雅黑" w:hAnsi="微软雅黑" w:cs="微软雅黑"/>
        </w:rPr>
        <w:t>Keystone</w:t>
      </w:r>
      <w:r>
        <w:t>则可以完成权限控制等方面的工作。</w:t>
      </w:r>
    </w:p>
    <w:p w14:paraId="08A24CD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12.2.4 </w:t>
      </w:r>
      <w:r>
        <w:t>核心服务</w:t>
      </w:r>
    </w:p>
    <w:p w14:paraId="556AB270" w14:textId="77777777" w:rsidR="00C97CE8" w:rsidRDefault="007C2E36" w:rsidP="00A031EB">
      <w:pPr>
        <w:spacing w:after="15"/>
        <w:ind w:left="490" w:right="47" w:firstLineChars="200" w:firstLine="480"/>
      </w:pPr>
      <w:r>
        <w:t>在计算服务、存储服务、数据库服务三大核心服务上，</w:t>
      </w:r>
      <w:r>
        <w:rPr>
          <w:rFonts w:ascii="微软雅黑" w:eastAsia="微软雅黑" w:hAnsi="微软雅黑" w:cs="微软雅黑"/>
        </w:rPr>
        <w:t>Hadoop</w:t>
      </w:r>
      <w:r>
        <w:t>所提供的服务与</w:t>
      </w:r>
    </w:p>
    <w:p w14:paraId="794C66D3" w14:textId="77777777" w:rsidR="00C97CE8" w:rsidRDefault="007C2E36" w:rsidP="00A031EB">
      <w:pPr>
        <w:spacing w:after="36"/>
        <w:ind w:left="-5" w:right="47" w:firstLineChars="200" w:firstLine="480"/>
      </w:pPr>
      <w:r>
        <w:rPr>
          <w:rFonts w:ascii="微软雅黑" w:eastAsia="微软雅黑" w:hAnsi="微软雅黑" w:cs="微软雅黑"/>
        </w:rPr>
        <w:t>Google</w:t>
      </w:r>
      <w:proofErr w:type="gramStart"/>
      <w:r>
        <w:t>云计算</w:t>
      </w:r>
      <w:proofErr w:type="gramEnd"/>
      <w:r>
        <w:t>平台十分类似，分别由</w:t>
      </w:r>
      <w:r>
        <w:rPr>
          <w:rFonts w:ascii="微软雅黑" w:eastAsia="微软雅黑" w:hAnsi="微软雅黑" w:cs="微软雅黑"/>
        </w:rPr>
        <w:t>MapReduce</w:t>
      </w:r>
      <w:r>
        <w:t>、</w:t>
      </w:r>
      <w:r>
        <w:rPr>
          <w:rFonts w:ascii="微软雅黑" w:eastAsia="微软雅黑" w:hAnsi="微软雅黑" w:cs="微软雅黑"/>
        </w:rPr>
        <w:t>HDFS</w:t>
      </w:r>
      <w:r>
        <w:t>、</w:t>
      </w:r>
      <w:r>
        <w:rPr>
          <w:rFonts w:ascii="微软雅黑" w:eastAsia="微软雅黑" w:hAnsi="微软雅黑" w:cs="微软雅黑"/>
        </w:rPr>
        <w:t>HBase</w:t>
      </w:r>
      <w:r>
        <w:t>组件承担；</w:t>
      </w:r>
      <w:r>
        <w:rPr>
          <w:rFonts w:ascii="微软雅黑" w:eastAsia="微软雅黑" w:hAnsi="微软雅黑" w:cs="微软雅黑"/>
        </w:rPr>
        <w:t>Spark</w:t>
      </w:r>
      <w:r>
        <w:t>提供了包括批处理、</w:t>
      </w:r>
      <w:proofErr w:type="gramStart"/>
      <w:r>
        <w:t>流处理</w:t>
      </w:r>
      <w:proofErr w:type="gramEnd"/>
      <w:r>
        <w:t>在内的多种处理模式。在某种程度上来说，</w:t>
      </w:r>
      <w:r>
        <w:rPr>
          <w:rFonts w:ascii="微软雅黑" w:eastAsia="微软雅黑" w:hAnsi="微软雅黑" w:cs="微软雅黑"/>
        </w:rPr>
        <w:t>Spark</w:t>
      </w:r>
      <w:r>
        <w:t>比</w:t>
      </w:r>
      <w:r>
        <w:rPr>
          <w:rFonts w:ascii="微软雅黑" w:eastAsia="微软雅黑" w:hAnsi="微软雅黑" w:cs="微软雅黑"/>
        </w:rPr>
        <w:t>Hadoop</w:t>
      </w:r>
      <w:r>
        <w:t>可处理的任务类型更广。</w:t>
      </w:r>
      <w:r>
        <w:rPr>
          <w:rFonts w:ascii="微软雅黑" w:eastAsia="微软雅黑" w:hAnsi="微软雅黑" w:cs="微软雅黑"/>
        </w:rPr>
        <w:t>Docker</w:t>
      </w:r>
      <w:r>
        <w:t>作为一种应用容器，通过轻量级虚拟化技术实现了</w:t>
      </w:r>
      <w:proofErr w:type="gramStart"/>
      <w:r>
        <w:t>云环境</w:t>
      </w:r>
      <w:proofErr w:type="gramEnd"/>
      <w:r>
        <w:t>下各种程序的便捷迁移。</w:t>
      </w:r>
      <w:proofErr w:type="spellStart"/>
      <w:r>
        <w:rPr>
          <w:rFonts w:ascii="微软雅黑" w:eastAsia="微软雅黑" w:hAnsi="微软雅黑" w:cs="微软雅黑"/>
        </w:rPr>
        <w:t>Openstack</w:t>
      </w:r>
      <w:proofErr w:type="spellEnd"/>
      <w:r>
        <w:t>提供了与</w:t>
      </w:r>
      <w:r>
        <w:rPr>
          <w:rFonts w:ascii="微软雅黑" w:eastAsia="微软雅黑" w:hAnsi="微软雅黑" w:cs="微软雅黑"/>
        </w:rPr>
        <w:t>Amazon EC2</w:t>
      </w:r>
      <w:r>
        <w:t>和</w:t>
      </w:r>
      <w:r>
        <w:rPr>
          <w:rFonts w:ascii="微软雅黑" w:eastAsia="微软雅黑" w:hAnsi="微软雅黑" w:cs="微软雅黑"/>
        </w:rPr>
        <w:t>S3</w:t>
      </w:r>
      <w:r>
        <w:t>类似的计算和存储服务，用户可以自行实现一个较为完整的云平台；表</w:t>
      </w:r>
      <w:r>
        <w:rPr>
          <w:rFonts w:ascii="微软雅黑" w:eastAsia="微软雅黑" w:hAnsi="微软雅黑" w:cs="微软雅黑"/>
        </w:rPr>
        <w:t>12-6</w:t>
      </w:r>
      <w:r>
        <w:t>展示了除</w:t>
      </w:r>
      <w:r>
        <w:rPr>
          <w:rFonts w:ascii="微软雅黑" w:eastAsia="微软雅黑" w:hAnsi="微软雅黑" w:cs="微软雅黑"/>
        </w:rPr>
        <w:t>Docker</w:t>
      </w:r>
      <w:proofErr w:type="gramStart"/>
      <w:r>
        <w:t>外上述</w:t>
      </w:r>
      <w:proofErr w:type="gramEnd"/>
      <w:r>
        <w:t>三个主流开源云计算系统在核心服务方面的比较。</w:t>
      </w:r>
    </w:p>
    <w:p w14:paraId="03119B53"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12-6 </w:t>
      </w:r>
      <w:r>
        <w:rPr>
          <w:color w:val="A25400"/>
          <w:sz w:val="22"/>
        </w:rPr>
        <w:t>开源云计算系统的核心服务比较</w:t>
      </w:r>
    </w:p>
    <w:p w14:paraId="55807D91" w14:textId="77777777" w:rsidR="00C97CE8" w:rsidRDefault="007C2E36" w:rsidP="00A031EB">
      <w:pPr>
        <w:spacing w:after="100" w:line="259" w:lineRule="auto"/>
        <w:ind w:left="0" w:firstLineChars="200" w:firstLine="480"/>
      </w:pPr>
      <w:r>
        <w:rPr>
          <w:noProof/>
        </w:rPr>
        <w:drawing>
          <wp:inline distT="0" distB="0" distL="0" distR="0" wp14:anchorId="202CAF81" wp14:editId="6D559A4A">
            <wp:extent cx="5943600" cy="1242060"/>
            <wp:effectExtent l="0" t="0" r="0" b="0"/>
            <wp:docPr id="48884" name="Picture 48884"/>
            <wp:cNvGraphicFramePr/>
            <a:graphic xmlns:a="http://schemas.openxmlformats.org/drawingml/2006/main">
              <a:graphicData uri="http://schemas.openxmlformats.org/drawingml/2006/picture">
                <pic:pic xmlns:pic="http://schemas.openxmlformats.org/drawingml/2006/picture">
                  <pic:nvPicPr>
                    <pic:cNvPr id="48884" name="Picture 48884"/>
                    <pic:cNvPicPr/>
                  </pic:nvPicPr>
                  <pic:blipFill>
                    <a:blip r:embed="rId476"/>
                    <a:stretch>
                      <a:fillRect/>
                    </a:stretch>
                  </pic:blipFill>
                  <pic:spPr>
                    <a:xfrm>
                      <a:off x="0" y="0"/>
                      <a:ext cx="5943600" cy="1242060"/>
                    </a:xfrm>
                    <a:prstGeom prst="rect">
                      <a:avLst/>
                    </a:prstGeom>
                  </pic:spPr>
                </pic:pic>
              </a:graphicData>
            </a:graphic>
          </wp:inline>
        </w:drawing>
      </w:r>
    </w:p>
    <w:p w14:paraId="3D5E0948" w14:textId="77777777" w:rsidR="00C97CE8" w:rsidRDefault="007C2E36" w:rsidP="00A031EB">
      <w:pPr>
        <w:spacing w:after="49" w:line="251" w:lineRule="auto"/>
        <w:ind w:left="-15" w:right="90" w:firstLineChars="200" w:firstLine="480"/>
      </w:pPr>
      <w:r>
        <w:rPr>
          <w:rFonts w:ascii="微软雅黑" w:eastAsia="微软雅黑" w:hAnsi="微软雅黑" w:cs="微软雅黑"/>
        </w:rPr>
        <w:t>Docker</w:t>
      </w:r>
      <w:r>
        <w:t>提供的服务和上述三种不太一样。</w:t>
      </w:r>
      <w:r>
        <w:rPr>
          <w:rFonts w:ascii="微软雅黑" w:eastAsia="微软雅黑" w:hAnsi="微软雅黑" w:cs="微软雅黑"/>
        </w:rPr>
        <w:t>Docker</w:t>
      </w:r>
      <w:r>
        <w:t>本身并不提供完整的计算、存储等服务。但</w:t>
      </w:r>
      <w:r>
        <w:rPr>
          <w:rFonts w:ascii="微软雅黑" w:eastAsia="微软雅黑" w:hAnsi="微软雅黑" w:cs="微软雅黑"/>
        </w:rPr>
        <w:t>Docker</w:t>
      </w:r>
      <w:r>
        <w:t>提供的对各类应用程序简易的打包和迁移服务使得</w:t>
      </w:r>
      <w:r>
        <w:rPr>
          <w:rFonts w:ascii="微软雅黑" w:eastAsia="微软雅黑" w:hAnsi="微软雅黑" w:cs="微软雅黑"/>
        </w:rPr>
        <w:t>Docker</w:t>
      </w:r>
      <w:r>
        <w:t>成为众多云平台的基础组件之一。</w:t>
      </w:r>
    </w:p>
    <w:p w14:paraId="5B96E553" w14:textId="77777777" w:rsidR="00C97CE8" w:rsidRDefault="007C2E36" w:rsidP="00A031EB">
      <w:pPr>
        <w:pStyle w:val="3"/>
        <w:ind w:left="542" w:firstLineChars="200" w:firstLine="600"/>
        <w:jc w:val="left"/>
      </w:pPr>
      <w:bookmarkStart w:id="140" w:name="_Toc8137698"/>
      <w:r>
        <w:rPr>
          <w:rFonts w:ascii="微软雅黑" w:eastAsia="微软雅黑" w:hAnsi="微软雅黑" w:cs="微软雅黑"/>
          <w:b/>
        </w:rPr>
        <w:t xml:space="preserve">12.3 </w:t>
      </w:r>
      <w:proofErr w:type="gramStart"/>
      <w:r>
        <w:t>云计算</w:t>
      </w:r>
      <w:proofErr w:type="gramEnd"/>
      <w:r>
        <w:t>的历史坐标与发展方向</w:t>
      </w:r>
      <w:bookmarkEnd w:id="140"/>
    </w:p>
    <w:p w14:paraId="46E876A5" w14:textId="77777777" w:rsidR="00C97CE8" w:rsidRDefault="007C2E36" w:rsidP="00A031EB">
      <w:pPr>
        <w:spacing w:after="226" w:line="251" w:lineRule="auto"/>
        <w:ind w:left="-15" w:right="62" w:firstLineChars="200" w:firstLine="480"/>
      </w:pPr>
      <w:proofErr w:type="gramStart"/>
      <w:r>
        <w:t>云计算</w:t>
      </w:r>
      <w:proofErr w:type="gramEnd"/>
      <w:r>
        <w:t>的兴起无疑是互联网发展史上最激动人心的事件之一。那么，</w:t>
      </w:r>
      <w:proofErr w:type="gramStart"/>
      <w:r>
        <w:t>云计算</w:t>
      </w:r>
      <w:proofErr w:type="gramEnd"/>
      <w:r>
        <w:t>在互联网和信息社会的发展历程中究竟处于什么位置？</w:t>
      </w:r>
      <w:proofErr w:type="gramStart"/>
      <w:r>
        <w:t>云计算</w:t>
      </w:r>
      <w:proofErr w:type="gramEnd"/>
      <w:r>
        <w:t>的发展方向是什么？本节将对这些问题进行分析。</w:t>
      </w:r>
    </w:p>
    <w:p w14:paraId="5F1C7B72"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12.3.1 </w:t>
      </w:r>
      <w:r>
        <w:t>互联网发展的阶段划分</w:t>
      </w:r>
    </w:p>
    <w:p w14:paraId="62B8A6A5" w14:textId="77777777" w:rsidR="00C97CE8" w:rsidRDefault="007C2E36" w:rsidP="00A031EB">
      <w:pPr>
        <w:ind w:left="490" w:right="47" w:firstLineChars="200" w:firstLine="480"/>
      </w:pPr>
      <w:r>
        <w:t>回顾互联网的发展历史，展望未来，可以将互联网的发展进程大致划分为三个阶段。</w:t>
      </w:r>
    </w:p>
    <w:p w14:paraId="60DDE6CD" w14:textId="77777777" w:rsidR="00C97CE8" w:rsidRDefault="007C2E36" w:rsidP="00A031EB">
      <w:pPr>
        <w:ind w:left="490" w:right="47" w:firstLineChars="200" w:firstLine="480"/>
      </w:pPr>
      <w:r>
        <w:rPr>
          <w:rFonts w:ascii="微软雅黑" w:eastAsia="微软雅黑" w:hAnsi="微软雅黑" w:cs="微软雅黑"/>
          <w:b/>
        </w:rPr>
        <w:lastRenderedPageBreak/>
        <w:t>1.</w:t>
      </w:r>
      <w:r>
        <w:t>第一代互联网</w:t>
      </w:r>
    </w:p>
    <w:p w14:paraId="3BEC1EAA" w14:textId="77777777" w:rsidR="00C97CE8" w:rsidRDefault="007C2E36" w:rsidP="00A031EB">
      <w:pPr>
        <w:spacing w:after="49" w:line="251" w:lineRule="auto"/>
        <w:ind w:left="-15" w:right="62" w:firstLineChars="200" w:firstLine="480"/>
      </w:pPr>
      <w:r>
        <w:rPr>
          <w:rFonts w:ascii="微软雅黑" w:eastAsia="微软雅黑" w:hAnsi="微软雅黑" w:cs="微软雅黑"/>
        </w:rPr>
        <w:t>1969</w:t>
      </w:r>
      <w:r>
        <w:t>年，为了能在核战争爆发时保障通信畅通，美国国防部启动了具有抗核打击能力的计算机网络</w:t>
      </w:r>
      <w:r>
        <w:rPr>
          <w:rFonts w:ascii="微软雅黑" w:eastAsia="微软雅黑" w:hAnsi="微软雅黑" w:cs="微软雅黑"/>
        </w:rPr>
        <w:t>ARPANET</w:t>
      </w:r>
      <w:r>
        <w:t>研究项目。</w:t>
      </w:r>
      <w:r>
        <w:rPr>
          <w:rFonts w:ascii="微软雅黑" w:eastAsia="微软雅黑" w:hAnsi="微软雅黑" w:cs="微软雅黑"/>
        </w:rPr>
        <w:t>ARPANET</w:t>
      </w:r>
      <w:r>
        <w:t>建立在分组交换技术之上，首批连接了美国四所大学。</w:t>
      </w:r>
    </w:p>
    <w:p w14:paraId="6C613194" w14:textId="77777777" w:rsidR="00C97CE8" w:rsidRDefault="007C2E36" w:rsidP="00A031EB">
      <w:pPr>
        <w:spacing w:after="14"/>
        <w:ind w:left="490" w:right="47" w:firstLineChars="200" w:firstLine="480"/>
      </w:pPr>
      <w:r>
        <w:t>从</w:t>
      </w:r>
      <w:r>
        <w:rPr>
          <w:rFonts w:ascii="微软雅黑" w:eastAsia="微软雅黑" w:hAnsi="微软雅黑" w:cs="微软雅黑"/>
        </w:rPr>
        <w:t>20</w:t>
      </w:r>
      <w:r>
        <w:t>世纪</w:t>
      </w:r>
      <w:r>
        <w:rPr>
          <w:rFonts w:ascii="微软雅黑" w:eastAsia="微软雅黑" w:hAnsi="微软雅黑" w:cs="微软雅黑"/>
        </w:rPr>
        <w:t>70</w:t>
      </w:r>
      <w:r>
        <w:t>年代末开始，个人计算机兴起，各式各样的计算机网络应运而生，如</w:t>
      </w:r>
    </w:p>
    <w:p w14:paraId="67B7E217" w14:textId="77777777" w:rsidR="00C97CE8" w:rsidRDefault="007C2E36" w:rsidP="00A031EB">
      <w:pPr>
        <w:ind w:left="-5" w:right="47" w:firstLineChars="200" w:firstLine="480"/>
      </w:pPr>
      <w:r>
        <w:rPr>
          <w:rFonts w:ascii="微软雅黑" w:eastAsia="微软雅黑" w:hAnsi="微软雅黑" w:cs="微软雅黑"/>
        </w:rPr>
        <w:t>MILNET</w:t>
      </w:r>
      <w:r>
        <w:t>、</w:t>
      </w:r>
      <w:r>
        <w:rPr>
          <w:rFonts w:ascii="微软雅黑" w:eastAsia="微软雅黑" w:hAnsi="微软雅黑" w:cs="微软雅黑"/>
        </w:rPr>
        <w:t>USENET</w:t>
      </w:r>
      <w:r>
        <w:t>、</w:t>
      </w:r>
      <w:r>
        <w:rPr>
          <w:rFonts w:ascii="微软雅黑" w:eastAsia="微软雅黑" w:hAnsi="微软雅黑" w:cs="微软雅黑"/>
        </w:rPr>
        <w:t>BITNET</w:t>
      </w:r>
      <w:r>
        <w:t>、</w:t>
      </w:r>
      <w:r>
        <w:rPr>
          <w:rFonts w:ascii="微软雅黑" w:eastAsia="微软雅黑" w:hAnsi="微软雅黑" w:cs="微软雅黑"/>
        </w:rPr>
        <w:t>CSNET</w:t>
      </w:r>
      <w:r>
        <w:t>等。由此产生了实现不同网络之间互联的需求，导致了</w:t>
      </w:r>
      <w:r>
        <w:rPr>
          <w:rFonts w:ascii="微软雅黑" w:eastAsia="微软雅黑" w:hAnsi="微软雅黑" w:cs="微软雅黑"/>
        </w:rPr>
        <w:t>TCP/IP</w:t>
      </w:r>
      <w:r>
        <w:t>协议的诞生。</w:t>
      </w:r>
      <w:r>
        <w:rPr>
          <w:rFonts w:ascii="微软雅黑" w:eastAsia="微软雅黑" w:hAnsi="微软雅黑" w:cs="微软雅黑"/>
        </w:rPr>
        <w:t>1982</w:t>
      </w:r>
      <w:r>
        <w:t>年，</w:t>
      </w:r>
      <w:r>
        <w:rPr>
          <w:rFonts w:ascii="微软雅黑" w:eastAsia="微软雅黑" w:hAnsi="微软雅黑" w:cs="微软雅黑"/>
        </w:rPr>
        <w:t>ARPANET</w:t>
      </w:r>
      <w:r>
        <w:t>开始使用</w:t>
      </w:r>
      <w:r>
        <w:rPr>
          <w:rFonts w:ascii="微软雅黑" w:eastAsia="微软雅黑" w:hAnsi="微软雅黑" w:cs="微软雅黑"/>
        </w:rPr>
        <w:t>IP</w:t>
      </w:r>
      <w:r>
        <w:t>协议。</w:t>
      </w:r>
    </w:p>
    <w:p w14:paraId="146978C8" w14:textId="77777777" w:rsidR="00C97CE8" w:rsidRDefault="007C2E36" w:rsidP="00A031EB">
      <w:pPr>
        <w:ind w:left="-15" w:right="47" w:firstLineChars="200" w:firstLine="480"/>
      </w:pPr>
      <w:r>
        <w:rPr>
          <w:rFonts w:ascii="微软雅黑" w:eastAsia="微软雅黑" w:hAnsi="微软雅黑" w:cs="微软雅黑"/>
        </w:rPr>
        <w:t>1986</w:t>
      </w:r>
      <w:r>
        <w:t>年，美国国家科学基金会（</w:t>
      </w:r>
      <w:r>
        <w:rPr>
          <w:rFonts w:ascii="微软雅黑" w:eastAsia="微软雅黑" w:hAnsi="微软雅黑" w:cs="微软雅黑"/>
        </w:rPr>
        <w:t>NSF</w:t>
      </w:r>
      <w:r>
        <w:t>）资助建成了基于</w:t>
      </w:r>
      <w:r>
        <w:rPr>
          <w:rFonts w:ascii="微软雅黑" w:eastAsia="微软雅黑" w:hAnsi="微软雅黑" w:cs="微软雅黑"/>
        </w:rPr>
        <w:t>TCP/IP</w:t>
      </w:r>
      <w:r>
        <w:t>的主干网</w:t>
      </w:r>
      <w:r>
        <w:rPr>
          <w:rFonts w:ascii="微软雅黑" w:eastAsia="微软雅黑" w:hAnsi="微软雅黑" w:cs="微软雅黑"/>
        </w:rPr>
        <w:t>NSFNET</w:t>
      </w:r>
      <w:r>
        <w:t>，连接了主要的科研机构，第一代互联网由此诞生。</w:t>
      </w:r>
    </w:p>
    <w:p w14:paraId="2D4B3DC4" w14:textId="77777777" w:rsidR="00C97CE8" w:rsidRDefault="007C2E36" w:rsidP="00A031EB">
      <w:pPr>
        <w:ind w:left="-15" w:right="47" w:firstLineChars="200" w:firstLine="480"/>
      </w:pPr>
      <w:r>
        <w:t>这个阶段只有极其少量的计算机实现了相互连通，可以进行数据通信，所能够支持的应用非常少，发挥的作用不大。然而，第一代互联网的意义却十分深远，它使人类社会初现信息社会的雏形，我们将其称为</w:t>
      </w:r>
      <w:r>
        <w:rPr>
          <w:rFonts w:ascii="微软雅黑" w:eastAsia="微软雅黑" w:hAnsi="微软雅黑" w:cs="微软雅黑"/>
        </w:rPr>
        <w:t>“</w:t>
      </w:r>
      <w:r>
        <w:t>信息社会</w:t>
      </w:r>
      <w:r>
        <w:rPr>
          <w:rFonts w:ascii="微软雅黑" w:eastAsia="微软雅黑" w:hAnsi="微软雅黑" w:cs="微软雅黑"/>
        </w:rPr>
        <w:t>0.1”</w:t>
      </w:r>
      <w:r>
        <w:t>。</w:t>
      </w:r>
    </w:p>
    <w:p w14:paraId="3A8D4904" w14:textId="77777777" w:rsidR="00C97CE8" w:rsidRDefault="007C2E36" w:rsidP="00A031EB">
      <w:pPr>
        <w:ind w:left="490" w:right="47" w:firstLineChars="200" w:firstLine="480"/>
      </w:pPr>
      <w:r>
        <w:rPr>
          <w:rFonts w:ascii="微软雅黑" w:eastAsia="微软雅黑" w:hAnsi="微软雅黑" w:cs="微软雅黑"/>
          <w:b/>
        </w:rPr>
        <w:t>2.</w:t>
      </w:r>
      <w:r>
        <w:t>第二代互联网</w:t>
      </w:r>
    </w:p>
    <w:p w14:paraId="5936FCDD" w14:textId="77777777" w:rsidR="00C97CE8" w:rsidRDefault="007C2E36" w:rsidP="00A031EB">
      <w:pPr>
        <w:ind w:left="-15" w:right="47" w:firstLineChars="200" w:firstLine="480"/>
      </w:pPr>
      <w:r>
        <w:rPr>
          <w:rFonts w:ascii="微软雅黑" w:eastAsia="微软雅黑" w:hAnsi="微软雅黑" w:cs="微软雅黑"/>
        </w:rPr>
        <w:t>1989</w:t>
      </w:r>
      <w:r>
        <w:t>年，</w:t>
      </w:r>
      <w:r>
        <w:rPr>
          <w:rFonts w:ascii="微软雅黑" w:eastAsia="微软雅黑" w:hAnsi="微软雅黑" w:cs="微软雅黑"/>
        </w:rPr>
        <w:t>Tim Berners-Lee</w:t>
      </w:r>
      <w:r>
        <w:t>提出万维网（</w:t>
      </w:r>
      <w:r>
        <w:rPr>
          <w:rFonts w:ascii="微软雅黑" w:eastAsia="微软雅黑" w:hAnsi="微软雅黑" w:cs="微软雅黑"/>
        </w:rPr>
        <w:t>WWW</w:t>
      </w:r>
      <w:r>
        <w:t>）的设想。他发明了超文本，使用超级链接将不同服务器上的网页互相链接起来，从而使人们很</w:t>
      </w:r>
      <w:proofErr w:type="gramStart"/>
      <w:r>
        <w:t>容易访问</w:t>
      </w:r>
      <w:proofErr w:type="gramEnd"/>
      <w:r>
        <w:t>相互关联的信息。他将这项发明无偿提供给全世界使用。</w:t>
      </w:r>
      <w:r>
        <w:rPr>
          <w:rFonts w:ascii="微软雅黑" w:eastAsia="微软雅黑" w:hAnsi="微软雅黑" w:cs="微软雅黑"/>
        </w:rPr>
        <w:t>WWW</w:t>
      </w:r>
      <w:r>
        <w:t>的出现推动互联网用户数呈指数增长。从</w:t>
      </w:r>
      <w:r>
        <w:rPr>
          <w:rFonts w:ascii="微软雅黑" w:eastAsia="微软雅黑" w:hAnsi="微软雅黑" w:cs="微软雅黑"/>
        </w:rPr>
        <w:t>1995</w:t>
      </w:r>
      <w:r>
        <w:t>年到</w:t>
      </w:r>
      <w:r>
        <w:rPr>
          <w:rFonts w:ascii="微软雅黑" w:eastAsia="微软雅黑" w:hAnsi="微软雅黑" w:cs="微软雅黑"/>
        </w:rPr>
        <w:t>2002</w:t>
      </w:r>
      <w:r>
        <w:t>年，互联网用户数平均每半年翻一番。</w:t>
      </w:r>
    </w:p>
    <w:p w14:paraId="2D8F7F08" w14:textId="77777777" w:rsidR="00C97CE8" w:rsidRDefault="007C2E36" w:rsidP="00A031EB">
      <w:pPr>
        <w:spacing w:after="49" w:line="251" w:lineRule="auto"/>
        <w:ind w:left="-15" w:right="62" w:firstLineChars="200" w:firstLine="480"/>
      </w:pPr>
      <w:r>
        <w:rPr>
          <w:rFonts w:ascii="微软雅黑" w:eastAsia="微软雅黑" w:hAnsi="微软雅黑" w:cs="微软雅黑"/>
        </w:rPr>
        <w:t>2003</w:t>
      </w:r>
      <w:r>
        <w:t>年后，</w:t>
      </w:r>
      <w:r>
        <w:rPr>
          <w:rFonts w:ascii="微软雅黑" w:eastAsia="微软雅黑" w:hAnsi="微软雅黑" w:cs="微软雅黑"/>
        </w:rPr>
        <w:t>WWW</w:t>
      </w:r>
      <w:r>
        <w:t>从单纯通过浏览器浏览</w:t>
      </w:r>
      <w:r>
        <w:rPr>
          <w:rFonts w:ascii="微软雅黑" w:eastAsia="微软雅黑" w:hAnsi="微软雅黑" w:cs="微软雅黑"/>
        </w:rPr>
        <w:t>HTML</w:t>
      </w:r>
      <w:r>
        <w:t>网页的</w:t>
      </w:r>
      <w:r>
        <w:rPr>
          <w:rFonts w:ascii="微软雅黑" w:eastAsia="微软雅黑" w:hAnsi="微软雅黑" w:cs="微软雅黑"/>
        </w:rPr>
        <w:t>Web 1.0</w:t>
      </w:r>
      <w:r>
        <w:t>模式演化到</w:t>
      </w:r>
      <w:proofErr w:type="gramStart"/>
      <w:r>
        <w:t>方便大量</w:t>
      </w:r>
      <w:proofErr w:type="gramEnd"/>
      <w:r>
        <w:t>用户共同参与互联网内容编织的</w:t>
      </w:r>
      <w:r>
        <w:rPr>
          <w:rFonts w:ascii="微软雅黑" w:eastAsia="微软雅黑" w:hAnsi="微软雅黑" w:cs="微软雅黑"/>
        </w:rPr>
        <w:t>Web 2.0</w:t>
      </w:r>
      <w:r>
        <w:t>阶段。新的应用应运而生，如博客（</w:t>
      </w:r>
      <w:r>
        <w:rPr>
          <w:rFonts w:ascii="微软雅黑" w:eastAsia="微软雅黑" w:hAnsi="微软雅黑" w:cs="微软雅黑"/>
        </w:rPr>
        <w:t>Blog</w:t>
      </w:r>
      <w:r>
        <w:t>）、社会关系网络（</w:t>
      </w:r>
      <w:r>
        <w:rPr>
          <w:rFonts w:ascii="微软雅黑" w:eastAsia="微软雅黑" w:hAnsi="微软雅黑" w:cs="微软雅黑"/>
        </w:rPr>
        <w:t>SNS</w:t>
      </w:r>
      <w:r>
        <w:t>）、维基百科（</w:t>
      </w:r>
      <w:r>
        <w:rPr>
          <w:rFonts w:ascii="微软雅黑" w:eastAsia="微软雅黑" w:hAnsi="微软雅黑" w:cs="微软雅黑"/>
        </w:rPr>
        <w:t>Wiki</w:t>
      </w:r>
      <w:r>
        <w:t>）、内容聚合（</w:t>
      </w:r>
      <w:r>
        <w:rPr>
          <w:rFonts w:ascii="微软雅黑" w:eastAsia="微软雅黑" w:hAnsi="微软雅黑" w:cs="微软雅黑"/>
        </w:rPr>
        <w:t>RSS</w:t>
      </w:r>
      <w:r>
        <w:t>）、</w:t>
      </w:r>
      <w:proofErr w:type="gramStart"/>
      <w:r>
        <w:t>混搭编程</w:t>
      </w:r>
      <w:proofErr w:type="gramEnd"/>
      <w:r>
        <w:t>（</w:t>
      </w:r>
      <w:r>
        <w:rPr>
          <w:rFonts w:ascii="微软雅黑" w:eastAsia="微软雅黑" w:hAnsi="微软雅黑" w:cs="微软雅黑"/>
        </w:rPr>
        <w:t>Mashup</w:t>
      </w:r>
      <w:r>
        <w:t>）等。在</w:t>
      </w:r>
      <w:r>
        <w:rPr>
          <w:rFonts w:ascii="微软雅黑" w:eastAsia="微软雅黑" w:hAnsi="微软雅黑" w:cs="微软雅黑"/>
        </w:rPr>
        <w:t>20</w:t>
      </w:r>
      <w:r>
        <w:t>年的时间里，</w:t>
      </w:r>
      <w:r>
        <w:rPr>
          <w:rFonts w:ascii="微软雅黑" w:eastAsia="微软雅黑" w:hAnsi="微软雅黑" w:cs="微软雅黑"/>
        </w:rPr>
        <w:t>WWW</w:t>
      </w:r>
      <w:r>
        <w:t>给全球信息交流和传播带来了革命性的变化，改变了商业运作模式，改变了人们的生活方式，改变了知识的获取和形成模式，缔造了许多优秀的</w:t>
      </w:r>
      <w:r>
        <w:rPr>
          <w:rFonts w:ascii="微软雅黑" w:eastAsia="微软雅黑" w:hAnsi="微软雅黑" w:cs="微软雅黑"/>
        </w:rPr>
        <w:t>IT</w:t>
      </w:r>
      <w:r>
        <w:t>公司，如</w:t>
      </w:r>
      <w:r>
        <w:rPr>
          <w:rFonts w:ascii="微软雅黑" w:eastAsia="微软雅黑" w:hAnsi="微软雅黑" w:cs="微软雅黑"/>
        </w:rPr>
        <w:t>Google</w:t>
      </w:r>
      <w:r>
        <w:t>、</w:t>
      </w:r>
      <w:r>
        <w:rPr>
          <w:rFonts w:ascii="微软雅黑" w:eastAsia="微软雅黑" w:hAnsi="微软雅黑" w:cs="微软雅黑"/>
        </w:rPr>
        <w:t>eBay</w:t>
      </w:r>
      <w:r>
        <w:t>、</w:t>
      </w:r>
      <w:r>
        <w:rPr>
          <w:rFonts w:ascii="微软雅黑" w:eastAsia="微软雅黑" w:hAnsi="微软雅黑" w:cs="微软雅黑"/>
        </w:rPr>
        <w:t>Amazon</w:t>
      </w:r>
      <w:r>
        <w:t>、</w:t>
      </w:r>
      <w:r>
        <w:rPr>
          <w:rFonts w:ascii="微软雅黑" w:eastAsia="微软雅黑" w:hAnsi="微软雅黑" w:cs="微软雅黑"/>
        </w:rPr>
        <w:t>Facebook</w:t>
      </w:r>
      <w:r>
        <w:t>、腾讯、阿里巴巴等。这个阶段，我们将其称为</w:t>
      </w:r>
      <w:r>
        <w:rPr>
          <w:rFonts w:ascii="微软雅黑" w:eastAsia="微软雅黑" w:hAnsi="微软雅黑" w:cs="微软雅黑"/>
        </w:rPr>
        <w:t>“</w:t>
      </w:r>
      <w:r>
        <w:t>信息社会</w:t>
      </w:r>
      <w:r>
        <w:rPr>
          <w:rFonts w:ascii="微软雅黑" w:eastAsia="微软雅黑" w:hAnsi="微软雅黑" w:cs="微软雅黑"/>
        </w:rPr>
        <w:t>1.0”</w:t>
      </w:r>
      <w:r>
        <w:t>。</w:t>
      </w:r>
    </w:p>
    <w:p w14:paraId="75091A17" w14:textId="77777777" w:rsidR="00C97CE8" w:rsidRDefault="007C2E36" w:rsidP="00A031EB">
      <w:pPr>
        <w:ind w:left="490" w:right="47" w:firstLineChars="200" w:firstLine="480"/>
      </w:pPr>
      <w:r>
        <w:rPr>
          <w:rFonts w:ascii="微软雅黑" w:eastAsia="微软雅黑" w:hAnsi="微软雅黑" w:cs="微软雅黑"/>
          <w:b/>
        </w:rPr>
        <w:t>3.</w:t>
      </w:r>
      <w:r>
        <w:t>第三代互联网</w:t>
      </w:r>
    </w:p>
    <w:p w14:paraId="793AC96E" w14:textId="77777777" w:rsidR="00C97CE8" w:rsidRDefault="007C2E36" w:rsidP="00A031EB">
      <w:pPr>
        <w:spacing w:after="0"/>
        <w:ind w:left="-15" w:right="47" w:firstLineChars="200" w:firstLine="480"/>
      </w:pPr>
      <w:r>
        <w:t>第三代互联网的呼声开始于</w:t>
      </w:r>
      <w:r>
        <w:rPr>
          <w:rFonts w:ascii="微软雅黑" w:eastAsia="微软雅黑" w:hAnsi="微软雅黑" w:cs="微软雅黑"/>
        </w:rPr>
        <w:t>20</w:t>
      </w:r>
      <w:r>
        <w:t>世纪</w:t>
      </w:r>
      <w:r>
        <w:rPr>
          <w:rFonts w:ascii="微软雅黑" w:eastAsia="微软雅黑" w:hAnsi="微软雅黑" w:cs="微软雅黑"/>
        </w:rPr>
        <w:t>90</w:t>
      </w:r>
      <w:r>
        <w:t>年代末。当时以网格技术、</w:t>
      </w:r>
      <w:r>
        <w:rPr>
          <w:rFonts w:ascii="微软雅黑" w:eastAsia="微软雅黑" w:hAnsi="微软雅黑" w:cs="微软雅黑"/>
        </w:rPr>
        <w:t>Web Services</w:t>
      </w:r>
      <w:r>
        <w:t>、</w:t>
      </w:r>
      <w:r>
        <w:rPr>
          <w:rFonts w:ascii="微软雅黑" w:eastAsia="微软雅黑" w:hAnsi="微软雅黑" w:cs="微软雅黑"/>
        </w:rPr>
        <w:t xml:space="preserve">IPv6 </w:t>
      </w:r>
      <w:r>
        <w:t>等为代表的新技术不断涌现，让人们看到了将网上所有信息资源融为一体的希望。然而，十多年的发展历程证明，人们对网络资源融合的预期过于乐观了。网络资源融合除了存在技术上的障碍外（例如互操作技术标准体系、信息安全等），还受到许多非技术因素的影响（例如政策因素、商业模式、利益冲突等）。但是，网络资源高度融合的这一天迟早会到来。云计算技术从</w:t>
      </w:r>
      <w:r>
        <w:rPr>
          <w:rFonts w:ascii="微软雅黑" w:eastAsia="微软雅黑" w:hAnsi="微软雅黑" w:cs="微软雅黑"/>
        </w:rPr>
        <w:t>2007</w:t>
      </w:r>
      <w:r>
        <w:t>年突然兴起，且迅速形成盈利模式，正式掀开了第三代互联网的面纱。看似突然，实际上是偶然中的必然</w:t>
      </w:r>
    </w:p>
    <w:p w14:paraId="5F4E8283" w14:textId="77777777" w:rsidR="00C97CE8" w:rsidRDefault="007C2E36" w:rsidP="00A031EB">
      <w:pPr>
        <w:ind w:left="-5" w:right="47" w:firstLineChars="200" w:firstLine="480"/>
      </w:pPr>
      <w:r>
        <w:rPr>
          <w:rFonts w:ascii="微软雅黑" w:eastAsia="微软雅黑" w:hAnsi="微软雅黑" w:cs="微软雅黑"/>
        </w:rPr>
        <w:lastRenderedPageBreak/>
        <w:t>——</w:t>
      </w:r>
      <w:proofErr w:type="gramStart"/>
      <w:r>
        <w:t>云计算</w:t>
      </w:r>
      <w:proofErr w:type="gramEnd"/>
      <w:r>
        <w:t>只是众多下一代互联网技术中率先突围的一个。</w:t>
      </w:r>
    </w:p>
    <w:p w14:paraId="61F1B7AD" w14:textId="77777777" w:rsidR="00C97CE8" w:rsidRDefault="007C2E36" w:rsidP="00A031EB">
      <w:pPr>
        <w:spacing w:after="10" w:line="250" w:lineRule="auto"/>
        <w:ind w:left="428" w:right="240" w:firstLineChars="200" w:firstLine="480"/>
      </w:pPr>
      <w:r>
        <w:t>我们认为，第三代互联网将实现信息节点之间的大协作，实现信息系统之间的互操</w:t>
      </w:r>
    </w:p>
    <w:p w14:paraId="11204AC2" w14:textId="77777777" w:rsidR="00C97CE8" w:rsidRDefault="007C2E36" w:rsidP="00A031EB">
      <w:pPr>
        <w:spacing w:after="5" w:line="251" w:lineRule="auto"/>
        <w:ind w:left="-15" w:right="72" w:firstLineChars="200" w:firstLine="480"/>
      </w:pPr>
      <w:r>
        <w:t>作，实现信息平台一体化，从而构成紧密星球（</w:t>
      </w:r>
      <w:r>
        <w:rPr>
          <w:rFonts w:ascii="微软雅黑" w:eastAsia="微软雅黑" w:hAnsi="微软雅黑" w:cs="微软雅黑"/>
        </w:rPr>
        <w:t>Compact Planet</w:t>
      </w:r>
      <w:r>
        <w:t>）。第三代互联网的基础是无处不在的宽带网络，</w:t>
      </w:r>
      <w:r>
        <w:rPr>
          <w:rFonts w:ascii="微软雅黑" w:eastAsia="微软雅黑" w:hAnsi="微软雅黑" w:cs="微软雅黑"/>
        </w:rPr>
        <w:t>Internet 2</w:t>
      </w:r>
      <w:r>
        <w:t>和</w:t>
      </w:r>
      <w:r>
        <w:rPr>
          <w:rFonts w:ascii="微软雅黑" w:eastAsia="微软雅黑" w:hAnsi="微软雅黑" w:cs="微软雅黑"/>
        </w:rPr>
        <w:t>NGN</w:t>
      </w:r>
      <w:r>
        <w:t>将融为一体，</w:t>
      </w:r>
      <w:proofErr w:type="spellStart"/>
      <w:r>
        <w:rPr>
          <w:rFonts w:ascii="微软雅黑" w:eastAsia="微软雅黑" w:hAnsi="微软雅黑" w:cs="微软雅黑"/>
        </w:rPr>
        <w:t>Wifi</w:t>
      </w:r>
      <w:proofErr w:type="spellEnd"/>
      <w:r>
        <w:t>、</w:t>
      </w:r>
      <w:r>
        <w:rPr>
          <w:rFonts w:ascii="微软雅黑" w:eastAsia="微软雅黑" w:hAnsi="微软雅黑" w:cs="微软雅黑"/>
        </w:rPr>
        <w:t>3G</w:t>
      </w:r>
      <w:r>
        <w:t>、</w:t>
      </w:r>
      <w:r>
        <w:rPr>
          <w:rFonts w:ascii="微软雅黑" w:eastAsia="微软雅黑" w:hAnsi="微软雅黑" w:cs="微软雅黑"/>
        </w:rPr>
        <w:t>LTE</w:t>
      </w:r>
      <w:r>
        <w:t>等的普及将导致终端泛化、全民上网。笔记本电脑、上网本、手机、</w:t>
      </w:r>
      <w:r>
        <w:rPr>
          <w:rFonts w:ascii="微软雅黑" w:eastAsia="微软雅黑" w:hAnsi="微软雅黑" w:cs="微软雅黑"/>
        </w:rPr>
        <w:t>PDA</w:t>
      </w:r>
      <w:r>
        <w:t>、摄像头、传感器、</w:t>
      </w:r>
      <w:r>
        <w:rPr>
          <w:rFonts w:ascii="微软雅黑" w:eastAsia="微软雅黑" w:hAnsi="微软雅黑" w:cs="微软雅黑"/>
        </w:rPr>
        <w:t>RFID</w:t>
      </w:r>
      <w:r>
        <w:t>、电</w:t>
      </w:r>
    </w:p>
    <w:p w14:paraId="1EE09EF7" w14:textId="77777777" w:rsidR="00C97CE8" w:rsidRDefault="007C2E36" w:rsidP="00A031EB">
      <w:pPr>
        <w:ind w:left="-5" w:right="47" w:firstLineChars="200" w:firstLine="480"/>
      </w:pPr>
      <w:r>
        <w:t>视、冰箱、汽车等，都将与互联网相连，从而使得几乎每一个物体、每一个人都成为互联网的一部分。第三代互联网的信息将以富媒体（</w:t>
      </w:r>
      <w:r>
        <w:rPr>
          <w:rFonts w:ascii="微软雅黑" w:eastAsia="微软雅黑" w:hAnsi="微软雅黑" w:cs="微软雅黑"/>
        </w:rPr>
        <w:t>Rich Media</w:t>
      </w:r>
      <w:r>
        <w:t>）的形式存在。它是由各种方式产生的多种媒体的有机集成，支持非特定人员的动态参与和协作，并可自适应地呈现在各种终端上和各种应用系统中。人类的所有信息将朝着被有序管理的方向迈进。第三代互联网的时代，我们称为</w:t>
      </w:r>
      <w:r>
        <w:rPr>
          <w:rFonts w:ascii="微软雅黑" w:eastAsia="微软雅黑" w:hAnsi="微软雅黑" w:cs="微软雅黑"/>
        </w:rPr>
        <w:t>“</w:t>
      </w:r>
      <w:r>
        <w:t>信息社会</w:t>
      </w:r>
      <w:r>
        <w:rPr>
          <w:rFonts w:ascii="微软雅黑" w:eastAsia="微软雅黑" w:hAnsi="微软雅黑" w:cs="微软雅黑"/>
        </w:rPr>
        <w:t>2.0”</w:t>
      </w:r>
      <w:r>
        <w:t>。</w:t>
      </w:r>
    </w:p>
    <w:p w14:paraId="2A3F1CD5" w14:textId="77777777" w:rsidR="00C97CE8" w:rsidRDefault="007C2E36" w:rsidP="00A031EB">
      <w:pPr>
        <w:ind w:left="490" w:right="47" w:firstLineChars="200" w:firstLine="480"/>
      </w:pPr>
      <w:r>
        <w:rPr>
          <w:rFonts w:ascii="微软雅黑" w:eastAsia="微软雅黑" w:hAnsi="微软雅黑" w:cs="微软雅黑"/>
          <w:b/>
        </w:rPr>
        <w:t>4.</w:t>
      </w:r>
      <w:r>
        <w:t>三代互联网的比较</w:t>
      </w:r>
    </w:p>
    <w:p w14:paraId="5241EC92" w14:textId="77777777" w:rsidR="00C97CE8" w:rsidRDefault="007C2E36" w:rsidP="00A031EB">
      <w:pPr>
        <w:ind w:left="-15" w:right="47" w:firstLineChars="200" w:firstLine="480"/>
      </w:pPr>
      <w:r>
        <w:t>在第一代互联网时期，网络缺乏与传统信息传播业竞争的实力，传统行业（如电信、电视、新闻、出版、广告等）占主导地位。在第二代互联网时期，网络提高了传统行业效率，开始与传统信息传播业分庭抗礼。数字出版第一次超过了传统出版，《读者文摘》破产就是一个典型的代表。几乎所有人类行为都将与网络关联，</w:t>
      </w:r>
      <w:r>
        <w:rPr>
          <w:rFonts w:ascii="微软雅黑" w:eastAsia="微软雅黑" w:hAnsi="微软雅黑" w:cs="微软雅黑"/>
        </w:rPr>
        <w:t>90%</w:t>
      </w:r>
      <w:r>
        <w:t>以上的物理能力和行为都将在网络中体现，人们在网络上开展业务运营、视频监控、电子商务、金融服务、通信联络等。</w:t>
      </w:r>
    </w:p>
    <w:p w14:paraId="461D8B09" w14:textId="77777777" w:rsidR="00C97CE8" w:rsidRDefault="007C2E36" w:rsidP="00A031EB">
      <w:pPr>
        <w:spacing w:after="49" w:line="251" w:lineRule="auto"/>
        <w:ind w:left="-15" w:right="62" w:firstLineChars="200" w:firstLine="480"/>
      </w:pPr>
      <w:r>
        <w:t>前两代互联网技术革命都是由美国引领的，第三代互联网也诞生在美国。究其原因，其科技创新模式和风险资本运作模式是一个重要因素。然而，我们相信，第三代互联网最终将由中国来引领。主要原因是：中国有无与匹敌的市场规模，有无与伦比的决策和执行效率（如收放自如的市场调控能力等）。目前，中国的科技创新体系已经初步形成，自主研发能力提升迅速，正依次在信息化程度越来越高的行业取得优势：从制造业（钢铁、轮船、集装箱、重型机械等），到精密制造业（汽车、高速列车、飞机、电子产品等），再到信息、服务业（电子商务、软件等）。根据世界知识产权组织（</w:t>
      </w:r>
      <w:r>
        <w:rPr>
          <w:rFonts w:ascii="微软雅黑" w:eastAsia="微软雅黑" w:hAnsi="微软雅黑" w:cs="微软雅黑"/>
        </w:rPr>
        <w:t>WIPO</w:t>
      </w:r>
      <w:r>
        <w:t>）公布的</w:t>
      </w:r>
      <w:r>
        <w:rPr>
          <w:rFonts w:ascii="微软雅黑" w:eastAsia="微软雅黑" w:hAnsi="微软雅黑" w:cs="微软雅黑"/>
        </w:rPr>
        <w:t xml:space="preserve"> 2013 </w:t>
      </w:r>
      <w:r>
        <w:t>年国际专利申请状况，国内的中兴和华为均进入了前三。根据世界著名的消费市场研究机构</w:t>
      </w:r>
      <w:r>
        <w:rPr>
          <w:rFonts w:ascii="微软雅黑" w:eastAsia="微软雅黑" w:hAnsi="微软雅黑" w:cs="微软雅黑"/>
        </w:rPr>
        <w:t xml:space="preserve"> Euromonitor </w:t>
      </w:r>
      <w:r>
        <w:t>在</w:t>
      </w:r>
      <w:r>
        <w:rPr>
          <w:rFonts w:ascii="微软雅黑" w:eastAsia="微软雅黑" w:hAnsi="微软雅黑" w:cs="微软雅黑"/>
        </w:rPr>
        <w:t xml:space="preserve"> 2009 </w:t>
      </w:r>
      <w:r>
        <w:t>年</w:t>
      </w:r>
      <w:r>
        <w:rPr>
          <w:rFonts w:ascii="微软雅黑" w:eastAsia="微软雅黑" w:hAnsi="微软雅黑" w:cs="微软雅黑"/>
        </w:rPr>
        <w:t xml:space="preserve"> 12 </w:t>
      </w:r>
      <w:r>
        <w:t>月发布的调查结果，海尔冰箱在全球市场占有率已经位列第一。根据</w:t>
      </w:r>
      <w:r>
        <w:rPr>
          <w:rFonts w:ascii="微软雅黑" w:eastAsia="微软雅黑" w:hAnsi="微软雅黑" w:cs="微软雅黑"/>
        </w:rPr>
        <w:t xml:space="preserve"> </w:t>
      </w:r>
      <w:proofErr w:type="spellStart"/>
      <w:r>
        <w:rPr>
          <w:rFonts w:ascii="微软雅黑" w:eastAsia="微软雅黑" w:hAnsi="微软雅黑" w:cs="微软雅黑"/>
        </w:rPr>
        <w:t>Dell'Oro</w:t>
      </w:r>
      <w:proofErr w:type="spellEnd"/>
      <w:r>
        <w:rPr>
          <w:rFonts w:ascii="微软雅黑" w:eastAsia="微软雅黑" w:hAnsi="微软雅黑" w:cs="微软雅黑"/>
        </w:rPr>
        <w:t xml:space="preserve"> </w:t>
      </w:r>
      <w:r>
        <w:t>在</w:t>
      </w:r>
      <w:r>
        <w:rPr>
          <w:rFonts w:ascii="微软雅黑" w:eastAsia="微软雅黑" w:hAnsi="微软雅黑" w:cs="微软雅黑"/>
        </w:rPr>
        <w:t xml:space="preserve"> 2009 </w:t>
      </w:r>
      <w:r>
        <w:t>年</w:t>
      </w:r>
      <w:r>
        <w:rPr>
          <w:rFonts w:ascii="微软雅黑" w:eastAsia="微软雅黑" w:hAnsi="微软雅黑" w:cs="微软雅黑"/>
        </w:rPr>
        <w:t xml:space="preserve"> 5 </w:t>
      </w:r>
      <w:r>
        <w:t>月公布的统计数据，华为、中兴通讯在全球移动通讯设备市场的排名已经分列全球第三和第五。我国的电子商务交易</w:t>
      </w:r>
      <w:r>
        <w:rPr>
          <w:rFonts w:ascii="微软雅黑" w:eastAsia="微软雅黑" w:hAnsi="微软雅黑" w:cs="微软雅黑"/>
        </w:rPr>
        <w:t xml:space="preserve"> 2013 </w:t>
      </w:r>
      <w:r>
        <w:t>年达到</w:t>
      </w:r>
      <w:r>
        <w:rPr>
          <w:rFonts w:ascii="微软雅黑" w:eastAsia="微软雅黑" w:hAnsi="微软雅黑" w:cs="微软雅黑"/>
        </w:rPr>
        <w:t xml:space="preserve"> 9.9 </w:t>
      </w:r>
      <w:r>
        <w:t>万亿元，阿里巴巴已经在</w:t>
      </w:r>
      <w:r>
        <w:rPr>
          <w:rFonts w:ascii="微软雅黑" w:eastAsia="微软雅黑" w:hAnsi="微软雅黑" w:cs="微软雅黑"/>
        </w:rPr>
        <w:t xml:space="preserve"> B2B </w:t>
      </w:r>
      <w:r>
        <w:t>领域保持国际领先。近期我们已经看到中国高速铁路技术已经开始引领世界，我们将看到中国在更多高技术领域领先，包括移动宽带、云计算、</w:t>
      </w:r>
      <w:r>
        <w:rPr>
          <w:rFonts w:ascii="微软雅黑" w:eastAsia="微软雅黑" w:hAnsi="微软雅黑" w:cs="微软雅黑"/>
        </w:rPr>
        <w:t>IPv6</w:t>
      </w:r>
      <w:r>
        <w:t>、物联网、大飞机等领域。</w:t>
      </w:r>
    </w:p>
    <w:p w14:paraId="766BA49E" w14:textId="77777777" w:rsidR="00C97CE8" w:rsidRDefault="007C2E36" w:rsidP="00A031EB">
      <w:pPr>
        <w:ind w:left="490" w:right="47" w:firstLineChars="200" w:firstLine="480"/>
      </w:pPr>
      <w:r>
        <w:t>表</w:t>
      </w:r>
      <w:r>
        <w:rPr>
          <w:rFonts w:ascii="微软雅黑" w:eastAsia="微软雅黑" w:hAnsi="微软雅黑" w:cs="微软雅黑"/>
        </w:rPr>
        <w:t>12-7</w:t>
      </w:r>
      <w:r>
        <w:t>呈现了对三代互联网横向对比的结果。</w:t>
      </w:r>
    </w:p>
    <w:p w14:paraId="1A974520"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12-7 </w:t>
      </w:r>
      <w:r>
        <w:rPr>
          <w:color w:val="A25400"/>
          <w:sz w:val="22"/>
        </w:rPr>
        <w:t>三代互联网的比较</w:t>
      </w:r>
    </w:p>
    <w:p w14:paraId="38439CB1" w14:textId="77777777" w:rsidR="00C97CE8" w:rsidRDefault="007C2E36" w:rsidP="00A031EB">
      <w:pPr>
        <w:spacing w:after="280" w:line="259" w:lineRule="auto"/>
        <w:ind w:left="0" w:firstLineChars="200" w:firstLine="480"/>
      </w:pPr>
      <w:r>
        <w:rPr>
          <w:noProof/>
        </w:rPr>
        <w:lastRenderedPageBreak/>
        <w:drawing>
          <wp:inline distT="0" distB="0" distL="0" distR="0" wp14:anchorId="080CEC17" wp14:editId="72C9F4B6">
            <wp:extent cx="5943600" cy="4853940"/>
            <wp:effectExtent l="0" t="0" r="0" b="0"/>
            <wp:docPr id="49157" name="Picture 49157"/>
            <wp:cNvGraphicFramePr/>
            <a:graphic xmlns:a="http://schemas.openxmlformats.org/drawingml/2006/main">
              <a:graphicData uri="http://schemas.openxmlformats.org/drawingml/2006/picture">
                <pic:pic xmlns:pic="http://schemas.openxmlformats.org/drawingml/2006/picture">
                  <pic:nvPicPr>
                    <pic:cNvPr id="49157" name="Picture 49157"/>
                    <pic:cNvPicPr/>
                  </pic:nvPicPr>
                  <pic:blipFill>
                    <a:blip r:embed="rId477"/>
                    <a:stretch>
                      <a:fillRect/>
                    </a:stretch>
                  </pic:blipFill>
                  <pic:spPr>
                    <a:xfrm>
                      <a:off x="0" y="0"/>
                      <a:ext cx="5943600" cy="4853940"/>
                    </a:xfrm>
                    <a:prstGeom prst="rect">
                      <a:avLst/>
                    </a:prstGeom>
                  </pic:spPr>
                </pic:pic>
              </a:graphicData>
            </a:graphic>
          </wp:inline>
        </w:drawing>
      </w:r>
    </w:p>
    <w:p w14:paraId="14DEF16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12.3.2 </w:t>
      </w:r>
      <w:r>
        <w:t>云格（</w:t>
      </w:r>
      <w:proofErr w:type="spellStart"/>
      <w:r>
        <w:rPr>
          <w:rFonts w:ascii="微软雅黑" w:eastAsia="微软雅黑" w:hAnsi="微软雅黑" w:cs="微软雅黑"/>
          <w:b/>
        </w:rPr>
        <w:t>Gloud</w:t>
      </w:r>
      <w:proofErr w:type="spellEnd"/>
      <w:r>
        <w:t>）</w:t>
      </w:r>
      <w:r>
        <w:rPr>
          <w:rFonts w:ascii="微软雅黑" w:eastAsia="微软雅黑" w:hAnsi="微软雅黑" w:cs="微软雅黑"/>
          <w:b/>
        </w:rPr>
        <w:t>——</w:t>
      </w:r>
      <w:proofErr w:type="gramStart"/>
      <w:r>
        <w:t>云计算</w:t>
      </w:r>
      <w:proofErr w:type="gramEnd"/>
      <w:r>
        <w:t>的未来</w:t>
      </w:r>
    </w:p>
    <w:p w14:paraId="47DF60EB" w14:textId="77777777" w:rsidR="00C97CE8" w:rsidRDefault="007C2E36" w:rsidP="00A031EB">
      <w:pPr>
        <w:ind w:left="-15" w:right="47" w:firstLineChars="200" w:firstLine="480"/>
      </w:pPr>
      <w:r>
        <w:t>通过本书前面章节的学习，我们发现，</w:t>
      </w:r>
      <w:proofErr w:type="gramStart"/>
      <w:r>
        <w:t>云计算</w:t>
      </w:r>
      <w:proofErr w:type="gramEnd"/>
      <w:r>
        <w:t>的规模可以动态扩展，处理能力超强，存储空间海量，高度可靠，资源利用率很高，通用性很强而且成本极低。这些特性决定了</w:t>
      </w:r>
      <w:proofErr w:type="gramStart"/>
      <w:r>
        <w:t>云计算</w:t>
      </w:r>
      <w:proofErr w:type="gramEnd"/>
      <w:r>
        <w:t>正在以前所未有的速度迅速扩张，使得传统</w:t>
      </w:r>
      <w:r>
        <w:rPr>
          <w:rFonts w:ascii="微软雅黑" w:eastAsia="微软雅黑" w:hAnsi="微软雅黑" w:cs="微软雅黑"/>
        </w:rPr>
        <w:t>IT</w:t>
      </w:r>
      <w:r>
        <w:t>企业纷纷转型</w:t>
      </w:r>
      <w:r>
        <w:rPr>
          <w:rFonts w:ascii="微软雅黑" w:eastAsia="微软雅黑" w:hAnsi="微软雅黑" w:cs="微软雅黑"/>
          <w:sz w:val="33"/>
          <w:vertAlign w:val="superscript"/>
        </w:rPr>
        <w:t>[15]</w:t>
      </w:r>
      <w:r>
        <w:t>。目前，硅谷已经涌现出上百家</w:t>
      </w:r>
      <w:proofErr w:type="gramStart"/>
      <w:r>
        <w:t>新型云计算</w:t>
      </w:r>
      <w:proofErr w:type="gramEnd"/>
      <w:r>
        <w:t>创新企业，颇有</w:t>
      </w:r>
      <w:r>
        <w:rPr>
          <w:rFonts w:ascii="微软雅黑" w:eastAsia="微软雅黑" w:hAnsi="微软雅黑" w:cs="微软雅黑"/>
        </w:rPr>
        <w:t>20</w:t>
      </w:r>
      <w:r>
        <w:t>世纪</w:t>
      </w:r>
      <w:r>
        <w:rPr>
          <w:rFonts w:ascii="微软雅黑" w:eastAsia="微软雅黑" w:hAnsi="微软雅黑" w:cs="微软雅黑"/>
        </w:rPr>
        <w:t>90</w:t>
      </w:r>
      <w:r>
        <w:t>年代互联网刚刚兴起时的势头。</w:t>
      </w:r>
    </w:p>
    <w:p w14:paraId="5F95FE2C" w14:textId="77777777" w:rsidR="00C97CE8" w:rsidRDefault="007C2E36" w:rsidP="00A031EB">
      <w:pPr>
        <w:ind w:left="-15" w:right="47" w:firstLineChars="200" w:firstLine="480"/>
      </w:pPr>
      <w:proofErr w:type="gramStart"/>
      <w:r>
        <w:t>云计算</w:t>
      </w:r>
      <w:proofErr w:type="gramEnd"/>
      <w:r>
        <w:t>无疑是迄今最为成功的商业计算模型，但它并不是完美无缺的，它的一些缺陷却是网格技术所擅长的。具体说来体现在以下五个方面。</w:t>
      </w:r>
    </w:p>
    <w:p w14:paraId="1844BFEB" w14:textId="77777777" w:rsidR="00C97CE8" w:rsidRDefault="007C2E36" w:rsidP="00B55381">
      <w:pPr>
        <w:numPr>
          <w:ilvl w:val="0"/>
          <w:numId w:val="217"/>
        </w:numPr>
        <w:ind w:right="47" w:firstLineChars="200" w:firstLine="480"/>
      </w:pPr>
      <w:r>
        <w:t>从平台统一角度看，目前</w:t>
      </w:r>
      <w:proofErr w:type="gramStart"/>
      <w:r>
        <w:t>云计算</w:t>
      </w:r>
      <w:proofErr w:type="gramEnd"/>
      <w:r>
        <w:t>还没有统一的标准，不同厂商的解决方案风格迥异、互不兼容，未来一定会朝着形成统一平台的方向发展；而网格技术生来就是为了解决跨平台、跨系统、跨地域的异构资源动态集成与共享的，而且国际网格界已经形成了统一的标准体系和成功应用。网格技术能够帮助完成在</w:t>
      </w:r>
      <w:proofErr w:type="gramStart"/>
      <w:r>
        <w:t>云计算</w:t>
      </w:r>
      <w:proofErr w:type="gramEnd"/>
      <w:r>
        <w:t>平台之间的互操作，从而实现</w:t>
      </w:r>
      <w:proofErr w:type="gramStart"/>
      <w:r>
        <w:t>云计算</w:t>
      </w:r>
      <w:proofErr w:type="gramEnd"/>
      <w:r>
        <w:t>设施的一</w:t>
      </w:r>
      <w:r>
        <w:lastRenderedPageBreak/>
        <w:t>体化，使得未来的</w:t>
      </w:r>
      <w:proofErr w:type="gramStart"/>
      <w:r>
        <w:t>云计算</w:t>
      </w:r>
      <w:proofErr w:type="gramEnd"/>
      <w:r>
        <w:t>不再是以厂商为单位提供服务，而是以构成的一个统一的虚拟平台提供服务。因而，可以预见，云和云之间的协同共享离不开网格的支持。</w:t>
      </w:r>
    </w:p>
    <w:p w14:paraId="20835D5C" w14:textId="77777777" w:rsidR="00C97CE8" w:rsidRDefault="007C2E36" w:rsidP="00B55381">
      <w:pPr>
        <w:numPr>
          <w:ilvl w:val="0"/>
          <w:numId w:val="217"/>
        </w:numPr>
        <w:ind w:right="47" w:firstLineChars="200" w:firstLine="480"/>
      </w:pPr>
      <w:r>
        <w:t>从计算角度看，</w:t>
      </w:r>
      <w:proofErr w:type="gramStart"/>
      <w:r>
        <w:t>云计算</w:t>
      </w:r>
      <w:proofErr w:type="gramEnd"/>
      <w:r>
        <w:t>管理的是由廉价</w:t>
      </w:r>
      <w:r>
        <w:rPr>
          <w:rFonts w:ascii="微软雅黑" w:eastAsia="微软雅黑" w:hAnsi="微软雅黑" w:cs="微软雅黑"/>
        </w:rPr>
        <w:t>PC</w:t>
      </w:r>
      <w:r>
        <w:t>和服务器构成的计算资源池，主要针对的是松耦合型的数据处理应用，对于不容易分解成众多相互</w:t>
      </w:r>
      <w:proofErr w:type="gramStart"/>
      <w:r>
        <w:t>独立子任务</w:t>
      </w:r>
      <w:proofErr w:type="gramEnd"/>
      <w:r>
        <w:t>的紧耦合型计算任务来说，采用</w:t>
      </w:r>
      <w:proofErr w:type="gramStart"/>
      <w:r>
        <w:t>云计算</w:t>
      </w:r>
      <w:proofErr w:type="gramEnd"/>
      <w:r>
        <w:t>模式处理数据的效率会很低（因为节点之间存在频繁的通信）；网格技术能够将分布在不同机构的高性能计算机集成在一起，处理</w:t>
      </w:r>
      <w:proofErr w:type="gramStart"/>
      <w:r>
        <w:t>云计算</w:t>
      </w:r>
      <w:proofErr w:type="gramEnd"/>
      <w:r>
        <w:t>不擅长的紧耦合型应用（如数值天气预报、汽车模拟碰撞试验、高楼受力分析等）。如果</w:t>
      </w:r>
      <w:proofErr w:type="gramStart"/>
      <w:r>
        <w:t>云计算</w:t>
      </w:r>
      <w:proofErr w:type="gramEnd"/>
      <w:r>
        <w:t>与网格技术能够一体化，则可以充分发挥各自特点。</w:t>
      </w:r>
    </w:p>
    <w:p w14:paraId="6AA154BB" w14:textId="77777777" w:rsidR="00C97CE8" w:rsidRDefault="007C2E36" w:rsidP="00B55381">
      <w:pPr>
        <w:numPr>
          <w:ilvl w:val="0"/>
          <w:numId w:val="217"/>
        </w:numPr>
        <w:ind w:right="47" w:firstLineChars="200" w:firstLine="480"/>
      </w:pPr>
      <w:r>
        <w:t>从数据角度看，</w:t>
      </w:r>
      <w:proofErr w:type="gramStart"/>
      <w:r>
        <w:t>云计算</w:t>
      </w:r>
      <w:proofErr w:type="gramEnd"/>
      <w:r>
        <w:t>主要管理和分析商业数据；网格技术已经集成了极其海量的科学数据，如物种基因数据、天文观测数据、地球遥感数据、气象数据、海洋数据、药物数据、人口统计数据等。如果将</w:t>
      </w:r>
      <w:proofErr w:type="gramStart"/>
      <w:r>
        <w:t>云计算</w:t>
      </w:r>
      <w:proofErr w:type="gramEnd"/>
      <w:r>
        <w:t>与网格技术集成在一起，则可以大大扩大</w:t>
      </w:r>
      <w:proofErr w:type="gramStart"/>
      <w:r>
        <w:t>云计算</w:t>
      </w:r>
      <w:proofErr w:type="gramEnd"/>
      <w:r>
        <w:t>的应用范围。目前亚马逊在不断征集供公众共享使用的数据集，包括人类基因数据、化学数据、经济数据、交通数据等，这充分说明可以利用</w:t>
      </w:r>
      <w:proofErr w:type="gramStart"/>
      <w:r>
        <w:t>云计算</w:t>
      </w:r>
      <w:proofErr w:type="gramEnd"/>
      <w:r>
        <w:t>处理这些数据集，同时也反映出这种征集数据的方法过于原始。</w:t>
      </w:r>
    </w:p>
    <w:p w14:paraId="4A3C809F" w14:textId="77777777" w:rsidR="00C97CE8" w:rsidRDefault="007C2E36" w:rsidP="00B55381">
      <w:pPr>
        <w:numPr>
          <w:ilvl w:val="0"/>
          <w:numId w:val="217"/>
        </w:numPr>
        <w:ind w:right="47" w:firstLineChars="200" w:firstLine="480"/>
      </w:pPr>
      <w:r>
        <w:t>从资源集成角度看，使用云计算，就必须将各种数据、系统、应用集中到</w:t>
      </w:r>
      <w:proofErr w:type="gramStart"/>
      <w:r>
        <w:t>云计算</w:t>
      </w:r>
      <w:proofErr w:type="gramEnd"/>
      <w:r>
        <w:t>数据中心，如果改变很多现有信息系统的运行模式，把他们迁移到</w:t>
      </w:r>
      <w:proofErr w:type="gramStart"/>
      <w:r>
        <w:t>云计算</w:t>
      </w:r>
      <w:proofErr w:type="gramEnd"/>
      <w:r>
        <w:t>平台上，将面临难度和成本的双重挑战。特别是，有些系统的数据源距离数据中心可能较远，且数据源的数据是不断更新的（物联网就具有此种特性），若要求随时</w:t>
      </w:r>
      <w:proofErr w:type="gramStart"/>
      <w:r>
        <w:t>随刻将这些</w:t>
      </w:r>
      <w:proofErr w:type="gramEnd"/>
      <w:r>
        <w:t>数据传送到云计算中心，则会消耗大量的网络带宽。因此，会有大量的应用系统处于分散运转状态，而不会集中到</w:t>
      </w:r>
      <w:proofErr w:type="gramStart"/>
      <w:r>
        <w:t>云计算</w:t>
      </w:r>
      <w:proofErr w:type="gramEnd"/>
      <w:r>
        <w:t>平台上去；而网格技术可以在现有资源上实现集成，达到</w:t>
      </w:r>
      <w:r>
        <w:rPr>
          <w:rFonts w:ascii="微软雅黑" w:eastAsia="微软雅黑" w:hAnsi="微软雅黑" w:cs="微软雅黑"/>
        </w:rPr>
        <w:t>“</w:t>
      </w:r>
      <w:r>
        <w:t>物理分散、逻辑集中</w:t>
      </w:r>
      <w:r>
        <w:rPr>
          <w:rFonts w:ascii="微软雅黑" w:eastAsia="微软雅黑" w:hAnsi="微软雅黑" w:cs="微软雅黑"/>
        </w:rPr>
        <w:t>”</w:t>
      </w:r>
      <w:r>
        <w:t>的效果，巧妙地解决这方面的问题。</w:t>
      </w:r>
    </w:p>
    <w:p w14:paraId="0E1F22D0" w14:textId="77777777" w:rsidR="00C97CE8" w:rsidRDefault="007C2E36" w:rsidP="00B55381">
      <w:pPr>
        <w:numPr>
          <w:ilvl w:val="0"/>
          <w:numId w:val="217"/>
        </w:numPr>
        <w:ind w:right="47" w:firstLineChars="200" w:firstLine="480"/>
      </w:pPr>
      <w:r>
        <w:t>从信息安全角度看，许多用户担心将自己宝贵的数据托管到云计算中心，就相当于丧失了对数据的绝对控制权，存在被第三方窥看、非法利用或丢失的可能，从而不敢采用云计算技术；而在网格环境中，数据可以仍然保存在原来的数据中心，仍然由其所有者管控，对外界提供数据访问服务，只是一种</w:t>
      </w:r>
      <w:r>
        <w:rPr>
          <w:rFonts w:ascii="微软雅黑" w:eastAsia="微软雅黑" w:hAnsi="微软雅黑" w:cs="微软雅黑"/>
        </w:rPr>
        <w:t>“</w:t>
      </w:r>
      <w:r>
        <w:t>可以用，但不能全部拿走</w:t>
      </w:r>
      <w:r>
        <w:rPr>
          <w:rFonts w:ascii="微软雅黑" w:eastAsia="微软雅黑" w:hAnsi="微软雅黑" w:cs="微软雅黑"/>
        </w:rPr>
        <w:t>”</w:t>
      </w:r>
      <w:r>
        <w:t>的模式，不会丧失数据的所有权，但数据资源的使用范围扩大了、利用率提高了。由于数据源头分别由不同所有者控制，所有者可以决定是否共享数据，以及在什么范围共享，避免了敏感数据的扩散，比把所有数据都放进</w:t>
      </w:r>
      <w:proofErr w:type="gramStart"/>
      <w:r>
        <w:t>云计算</w:t>
      </w:r>
      <w:proofErr w:type="gramEnd"/>
      <w:r>
        <w:t>数据中心进行共享更安全。</w:t>
      </w:r>
    </w:p>
    <w:p w14:paraId="5B87513D" w14:textId="77777777" w:rsidR="00C97CE8" w:rsidRDefault="007C2E36" w:rsidP="00A031EB">
      <w:pPr>
        <w:ind w:left="-15" w:right="47" w:firstLineChars="200" w:firstLine="480"/>
      </w:pPr>
      <w:r>
        <w:t>因此，</w:t>
      </w:r>
      <w:proofErr w:type="gramStart"/>
      <w:r>
        <w:t>云计算</w:t>
      </w:r>
      <w:proofErr w:type="gramEnd"/>
      <w:r>
        <w:t>与网格技术之间是互补关系，而不是取代关系。网格技术主要解决分布在不同机构的各种信息资源的共享问题，而</w:t>
      </w:r>
      <w:proofErr w:type="gramStart"/>
      <w:r>
        <w:t>云计算</w:t>
      </w:r>
      <w:proofErr w:type="gramEnd"/>
      <w:r>
        <w:t>主要解决计算力和存储空间的集中共享使用问题。可以预见，</w:t>
      </w:r>
      <w:proofErr w:type="gramStart"/>
      <w:r>
        <w:t>云计算</w:t>
      </w:r>
      <w:proofErr w:type="gramEnd"/>
      <w:r>
        <w:t>与网格技术终将融为一体，这就是</w:t>
      </w:r>
      <w:proofErr w:type="gramStart"/>
      <w:r>
        <w:t>云计算</w:t>
      </w:r>
      <w:proofErr w:type="gramEnd"/>
      <w:r>
        <w:t>的明天，作者给它取了个名字，叫云格（</w:t>
      </w:r>
      <w:proofErr w:type="spellStart"/>
      <w:r>
        <w:rPr>
          <w:rFonts w:ascii="微软雅黑" w:eastAsia="微软雅黑" w:hAnsi="微软雅黑" w:cs="微软雅黑"/>
        </w:rPr>
        <w:t>Gloud</w:t>
      </w:r>
      <w:proofErr w:type="spellEnd"/>
      <w:r>
        <w:t>），即</w:t>
      </w:r>
      <w:proofErr w:type="spellStart"/>
      <w:r>
        <w:rPr>
          <w:rFonts w:ascii="微软雅黑" w:eastAsia="微软雅黑" w:hAnsi="微软雅黑" w:cs="微软雅黑"/>
        </w:rPr>
        <w:t>Gloud</w:t>
      </w:r>
      <w:proofErr w:type="spellEnd"/>
      <w:r>
        <w:rPr>
          <w:rFonts w:ascii="微软雅黑" w:eastAsia="微软雅黑" w:hAnsi="微软雅黑" w:cs="微软雅黑"/>
        </w:rPr>
        <w:t>=</w:t>
      </w:r>
      <w:proofErr w:type="spellStart"/>
      <w:r>
        <w:rPr>
          <w:rFonts w:ascii="微软雅黑" w:eastAsia="微软雅黑" w:hAnsi="微软雅黑" w:cs="微软雅黑"/>
        </w:rPr>
        <w:t>Grid+Cloud</w:t>
      </w:r>
      <w:proofErr w:type="spellEnd"/>
      <w:r>
        <w:t>。</w:t>
      </w:r>
    </w:p>
    <w:p w14:paraId="71447C88" w14:textId="77777777" w:rsidR="00C97CE8" w:rsidRDefault="007C2E36" w:rsidP="00A031EB">
      <w:pPr>
        <w:tabs>
          <w:tab w:val="center" w:pos="4080"/>
          <w:tab w:val="right" w:pos="9422"/>
        </w:tabs>
        <w:spacing w:after="14" w:line="250" w:lineRule="auto"/>
        <w:ind w:left="0" w:firstLineChars="200" w:firstLine="440"/>
      </w:pPr>
      <w:r>
        <w:rPr>
          <w:rFonts w:ascii="Calibri" w:eastAsia="Calibri" w:hAnsi="Calibri" w:cs="Calibri"/>
          <w:sz w:val="22"/>
        </w:rPr>
        <w:tab/>
      </w:r>
      <w:proofErr w:type="gramStart"/>
      <w:r>
        <w:t>云计算</w:t>
      </w:r>
      <w:proofErr w:type="gramEnd"/>
      <w:r>
        <w:t>与网格技术结合的基准将是面向服务的体系结构</w:t>
      </w:r>
      <w:r>
        <w:rPr>
          <w:rFonts w:ascii="微软雅黑" w:eastAsia="微软雅黑" w:hAnsi="微软雅黑" w:cs="微软雅黑"/>
        </w:rPr>
        <w:t>SOA</w:t>
      </w:r>
      <w:r>
        <w:t>（</w:t>
      </w:r>
      <w:r>
        <w:rPr>
          <w:rFonts w:ascii="微软雅黑" w:eastAsia="微软雅黑" w:hAnsi="微软雅黑" w:cs="微软雅黑"/>
        </w:rPr>
        <w:t xml:space="preserve">Service </w:t>
      </w:r>
      <w:r>
        <w:rPr>
          <w:rFonts w:ascii="微软雅黑" w:eastAsia="微软雅黑" w:hAnsi="微软雅黑" w:cs="微软雅黑"/>
        </w:rPr>
        <w:tab/>
        <w:t>Oriented</w:t>
      </w:r>
    </w:p>
    <w:p w14:paraId="6B6A5268" w14:textId="77777777" w:rsidR="00C97CE8" w:rsidRDefault="007C2E36" w:rsidP="00A031EB">
      <w:pPr>
        <w:spacing w:after="4" w:line="255" w:lineRule="auto"/>
        <w:ind w:right="58" w:firstLineChars="200" w:firstLine="480"/>
      </w:pPr>
      <w:r>
        <w:rPr>
          <w:rFonts w:ascii="微软雅黑" w:eastAsia="微软雅黑" w:hAnsi="微软雅黑" w:cs="微软雅黑"/>
        </w:rPr>
        <w:t>Architecture</w:t>
      </w:r>
      <w:r>
        <w:t>）。</w:t>
      </w:r>
      <w:r>
        <w:rPr>
          <w:rFonts w:ascii="微软雅黑" w:eastAsia="微软雅黑" w:hAnsi="微软雅黑" w:cs="微软雅黑"/>
        </w:rPr>
        <w:t>SOA</w:t>
      </w:r>
      <w:r>
        <w:t>最早由</w:t>
      </w:r>
      <w:r>
        <w:rPr>
          <w:rFonts w:ascii="微软雅黑" w:eastAsia="微软雅黑" w:hAnsi="微软雅黑" w:cs="微软雅黑"/>
        </w:rPr>
        <w:t>Gartner</w:t>
      </w:r>
      <w:r>
        <w:t>公司于</w:t>
      </w:r>
      <w:r>
        <w:rPr>
          <w:rFonts w:ascii="微软雅黑" w:eastAsia="微软雅黑" w:hAnsi="微软雅黑" w:cs="微软雅黑"/>
        </w:rPr>
        <w:t>1996</w:t>
      </w:r>
      <w:r>
        <w:t>年正式提出。</w:t>
      </w:r>
      <w:r>
        <w:rPr>
          <w:rFonts w:ascii="微软雅黑" w:eastAsia="微软雅黑" w:hAnsi="微软雅黑" w:cs="微软雅黑"/>
        </w:rPr>
        <w:t>SOA</w:t>
      </w:r>
      <w:r>
        <w:t>架构模型的本质是业务</w:t>
      </w:r>
    </w:p>
    <w:p w14:paraId="68E85A49" w14:textId="77777777" w:rsidR="00C97CE8" w:rsidRDefault="007C2E36" w:rsidP="00A031EB">
      <w:pPr>
        <w:spacing w:after="8" w:line="251" w:lineRule="auto"/>
        <w:ind w:left="-15" w:right="62" w:firstLineChars="200" w:firstLine="480"/>
      </w:pPr>
      <w:r>
        <w:lastRenderedPageBreak/>
        <w:t>建模</w:t>
      </w:r>
      <w:r>
        <w:rPr>
          <w:rFonts w:ascii="微软雅黑" w:eastAsia="微软雅黑" w:hAnsi="微软雅黑" w:cs="微软雅黑"/>
        </w:rPr>
        <w:t>——</w:t>
      </w:r>
      <w:r>
        <w:t>将一切信息资源封装成服务，以服务形式来解决业务间的互操作问题。目前，无论是网格技术，还是云计算，基本上都符合</w:t>
      </w:r>
      <w:r>
        <w:rPr>
          <w:rFonts w:ascii="微软雅黑" w:eastAsia="微软雅黑" w:hAnsi="微软雅黑" w:cs="微软雅黑"/>
        </w:rPr>
        <w:t>Web Services</w:t>
      </w:r>
      <w:r>
        <w:t>规范。</w:t>
      </w:r>
      <w:r>
        <w:rPr>
          <w:rFonts w:ascii="微软雅黑" w:eastAsia="微软雅黑" w:hAnsi="微软雅黑" w:cs="微软雅黑"/>
        </w:rPr>
        <w:t>Web Services</w:t>
      </w:r>
      <w:r>
        <w:t>是</w:t>
      </w:r>
      <w:r>
        <w:rPr>
          <w:rFonts w:ascii="微软雅黑" w:eastAsia="微软雅黑" w:hAnsi="微软雅黑" w:cs="微软雅黑"/>
        </w:rPr>
        <w:t>SOA</w:t>
      </w:r>
      <w:r>
        <w:t>的实现机制之一。</w:t>
      </w:r>
      <w:r>
        <w:rPr>
          <w:rFonts w:ascii="微软雅黑" w:eastAsia="微软雅黑" w:hAnsi="微软雅黑" w:cs="微软雅黑"/>
        </w:rPr>
        <w:t>Web Services</w:t>
      </w:r>
      <w:r>
        <w:t>是由</w:t>
      </w:r>
      <w:r>
        <w:rPr>
          <w:rFonts w:ascii="微软雅黑" w:eastAsia="微软雅黑" w:hAnsi="微软雅黑" w:cs="微软雅黑"/>
        </w:rPr>
        <w:t>URI</w:t>
      </w:r>
      <w:r>
        <w:t>（</w:t>
      </w:r>
      <w:r>
        <w:rPr>
          <w:rFonts w:ascii="微软雅黑" w:eastAsia="微软雅黑" w:hAnsi="微软雅黑" w:cs="微软雅黑"/>
        </w:rPr>
        <w:t>Uniform Resource Identifier</w:t>
      </w:r>
      <w:r>
        <w:t>）标识的软件应用。该应用的接口和绑定可通过基于</w:t>
      </w:r>
      <w:r>
        <w:rPr>
          <w:rFonts w:ascii="微软雅黑" w:eastAsia="微软雅黑" w:hAnsi="微软雅黑" w:cs="微软雅黑"/>
        </w:rPr>
        <w:t>XML</w:t>
      </w:r>
      <w:r>
        <w:t>的语言进行定义、描述和发现。同时，该应用可通过基</w:t>
      </w:r>
    </w:p>
    <w:p w14:paraId="34DCA220" w14:textId="77777777" w:rsidR="00C97CE8" w:rsidRDefault="007C2E36" w:rsidP="00A031EB">
      <w:pPr>
        <w:ind w:left="-5" w:right="47" w:firstLineChars="200" w:firstLine="480"/>
      </w:pPr>
      <w:r>
        <w:t>于互联网的</w:t>
      </w:r>
      <w:r>
        <w:rPr>
          <w:rFonts w:ascii="微软雅黑" w:eastAsia="微软雅黑" w:hAnsi="微软雅黑" w:cs="微软雅黑"/>
        </w:rPr>
        <w:t>XML</w:t>
      </w:r>
      <w:r>
        <w:t>消息协议与其他软件应用直接交互。</w:t>
      </w:r>
      <w:r>
        <w:rPr>
          <w:rFonts w:ascii="微软雅黑" w:eastAsia="微软雅黑" w:hAnsi="微软雅黑" w:cs="微软雅黑"/>
        </w:rPr>
        <w:t>Web Services</w:t>
      </w:r>
      <w:r>
        <w:t>是简单的、标准的、跨平台的且与厂商无关的，可以大幅度降低构架耦合度，提供服务层次的集成。</w:t>
      </w:r>
    </w:p>
    <w:p w14:paraId="0F4465EB" w14:textId="77777777" w:rsidR="00C97CE8" w:rsidRDefault="007C2E36" w:rsidP="00A031EB">
      <w:pPr>
        <w:spacing w:after="0" w:line="251" w:lineRule="auto"/>
        <w:ind w:left="-15" w:firstLineChars="200" w:firstLine="480"/>
      </w:pPr>
      <w:r>
        <w:t>在</w:t>
      </w:r>
      <w:r>
        <w:rPr>
          <w:rFonts w:ascii="微软雅黑" w:eastAsia="微软雅黑" w:hAnsi="微软雅黑" w:cs="微软雅黑"/>
        </w:rPr>
        <w:t>SOA</w:t>
      </w:r>
      <w:r>
        <w:t>框架下，无论是网格服务，还是</w:t>
      </w:r>
      <w:proofErr w:type="gramStart"/>
      <w:r>
        <w:t>云计算</w:t>
      </w:r>
      <w:proofErr w:type="gramEnd"/>
      <w:r>
        <w:t>服务，或其他的</w:t>
      </w:r>
      <w:r>
        <w:rPr>
          <w:rFonts w:ascii="微软雅黑" w:eastAsia="微软雅黑" w:hAnsi="微软雅黑" w:cs="微软雅黑"/>
        </w:rPr>
        <w:t>Web Services</w:t>
      </w:r>
      <w:r>
        <w:t>服务，都能够非常容易地共存、共用、互操作。在这样的环境中，用户不必分清楚哪些部分是传统的</w:t>
      </w:r>
      <w:r>
        <w:rPr>
          <w:rFonts w:ascii="微软雅黑" w:eastAsia="微软雅黑" w:hAnsi="微软雅黑" w:cs="微软雅黑"/>
        </w:rPr>
        <w:t>Web Services</w:t>
      </w:r>
      <w:r>
        <w:t>，哪些是云计算，哪些是网格技术，只要关心自己需要哪些服务（数据处理服务、高性能计算服务，企业管理服务、电子商务服务，等等），如何获取服务即可，如图</w:t>
      </w:r>
      <w:r>
        <w:rPr>
          <w:rFonts w:ascii="微软雅黑" w:eastAsia="微软雅黑" w:hAnsi="微软雅黑" w:cs="微软雅黑"/>
        </w:rPr>
        <w:t>12-3</w:t>
      </w:r>
      <w:r>
        <w:t>所示。</w:t>
      </w:r>
    </w:p>
    <w:p w14:paraId="4E069600" w14:textId="77777777" w:rsidR="00C97CE8" w:rsidRDefault="007C2E36" w:rsidP="00A031EB">
      <w:pPr>
        <w:spacing w:after="107" w:line="259" w:lineRule="auto"/>
        <w:ind w:left="1008" w:firstLineChars="200" w:firstLine="480"/>
      </w:pPr>
      <w:r>
        <w:rPr>
          <w:noProof/>
        </w:rPr>
        <w:drawing>
          <wp:inline distT="0" distB="0" distL="0" distR="0" wp14:anchorId="48BDD976" wp14:editId="364C5AB6">
            <wp:extent cx="4671060" cy="4008120"/>
            <wp:effectExtent l="0" t="0" r="0" b="0"/>
            <wp:docPr id="49305" name="Picture 49305"/>
            <wp:cNvGraphicFramePr/>
            <a:graphic xmlns:a="http://schemas.openxmlformats.org/drawingml/2006/main">
              <a:graphicData uri="http://schemas.openxmlformats.org/drawingml/2006/picture">
                <pic:pic xmlns:pic="http://schemas.openxmlformats.org/drawingml/2006/picture">
                  <pic:nvPicPr>
                    <pic:cNvPr id="49305" name="Picture 49305"/>
                    <pic:cNvPicPr/>
                  </pic:nvPicPr>
                  <pic:blipFill>
                    <a:blip r:embed="rId478"/>
                    <a:stretch>
                      <a:fillRect/>
                    </a:stretch>
                  </pic:blipFill>
                  <pic:spPr>
                    <a:xfrm>
                      <a:off x="0" y="0"/>
                      <a:ext cx="4671060" cy="4008120"/>
                    </a:xfrm>
                    <a:prstGeom prst="rect">
                      <a:avLst/>
                    </a:prstGeom>
                  </pic:spPr>
                </pic:pic>
              </a:graphicData>
            </a:graphic>
          </wp:inline>
        </w:drawing>
      </w:r>
    </w:p>
    <w:p w14:paraId="6DB56F97" w14:textId="77777777" w:rsidR="00C97CE8" w:rsidRDefault="007C2E36" w:rsidP="00A031EB">
      <w:pPr>
        <w:spacing w:line="306" w:lineRule="auto"/>
        <w:ind w:left="480" w:right="47" w:firstLineChars="200" w:firstLine="440"/>
      </w:pPr>
      <w:r>
        <w:rPr>
          <w:color w:val="A25400"/>
          <w:sz w:val="22"/>
        </w:rPr>
        <w:t>图</w:t>
      </w:r>
      <w:r>
        <w:rPr>
          <w:rFonts w:ascii="微软雅黑" w:eastAsia="微软雅黑" w:hAnsi="微软雅黑" w:cs="微软雅黑"/>
          <w:color w:val="A25400"/>
          <w:sz w:val="22"/>
        </w:rPr>
        <w:t xml:space="preserve">12-3 </w:t>
      </w:r>
      <w:proofErr w:type="gramStart"/>
      <w:r>
        <w:rPr>
          <w:color w:val="A25400"/>
          <w:sz w:val="22"/>
        </w:rPr>
        <w:t>云计算</w:t>
      </w:r>
      <w:proofErr w:type="gramEnd"/>
      <w:r>
        <w:rPr>
          <w:color w:val="A25400"/>
          <w:sz w:val="22"/>
        </w:rPr>
        <w:t>与网格服务的融合远景</w:t>
      </w:r>
      <w:r>
        <w:t>因此，我们有理由相信，未来的云</w:t>
      </w:r>
      <w:proofErr w:type="gramStart"/>
      <w:r>
        <w:t>格时代</w:t>
      </w:r>
      <w:proofErr w:type="gramEnd"/>
      <w:r>
        <w:t>会更加美好！</w:t>
      </w:r>
    </w:p>
    <w:p w14:paraId="6486DBC7" w14:textId="77777777" w:rsidR="00C97CE8" w:rsidRDefault="007C2E36" w:rsidP="00A031EB">
      <w:pPr>
        <w:pStyle w:val="3"/>
        <w:ind w:left="542" w:firstLineChars="200" w:firstLine="600"/>
        <w:jc w:val="left"/>
      </w:pPr>
      <w:bookmarkStart w:id="141" w:name="_Toc8137699"/>
      <w:r>
        <w:t>习题</w:t>
      </w:r>
      <w:bookmarkEnd w:id="141"/>
    </w:p>
    <w:p w14:paraId="24AA5F19" w14:textId="77777777" w:rsidR="00C97CE8" w:rsidRDefault="007C2E36" w:rsidP="00A031EB">
      <w:pPr>
        <w:ind w:left="490" w:right="47" w:firstLineChars="200" w:firstLine="480"/>
      </w:pPr>
      <w:r>
        <w:rPr>
          <w:rFonts w:ascii="微软雅黑" w:eastAsia="微软雅黑" w:hAnsi="微软雅黑" w:cs="微软雅黑"/>
        </w:rPr>
        <w:t>1.</w:t>
      </w:r>
      <w:r>
        <w:t>查阅资料，列举其他商业</w:t>
      </w:r>
      <w:proofErr w:type="gramStart"/>
      <w:r>
        <w:t>云计算</w:t>
      </w:r>
      <w:proofErr w:type="gramEnd"/>
      <w:r>
        <w:t>解决方案的应用场景。</w:t>
      </w:r>
    </w:p>
    <w:p w14:paraId="370F1AF3" w14:textId="77777777" w:rsidR="00C97CE8" w:rsidRDefault="007C2E36" w:rsidP="00A031EB">
      <w:pPr>
        <w:spacing w:after="76" w:line="250" w:lineRule="auto"/>
        <w:ind w:left="428" w:right="808" w:firstLineChars="200" w:firstLine="480"/>
      </w:pPr>
      <w:r>
        <w:rPr>
          <w:rFonts w:ascii="微软雅黑" w:eastAsia="微软雅黑" w:hAnsi="微软雅黑" w:cs="微软雅黑"/>
        </w:rPr>
        <w:lastRenderedPageBreak/>
        <w:t>2.</w:t>
      </w:r>
      <w:r>
        <w:t>用图形方式描述</w:t>
      </w:r>
      <w:r>
        <w:rPr>
          <w:rFonts w:ascii="微软雅黑" w:eastAsia="微软雅黑" w:hAnsi="微软雅黑" w:cs="微软雅黑"/>
        </w:rPr>
        <w:t>Google</w:t>
      </w:r>
      <w:r>
        <w:t>、</w:t>
      </w:r>
      <w:r>
        <w:rPr>
          <w:rFonts w:ascii="微软雅黑" w:eastAsia="微软雅黑" w:hAnsi="微软雅黑" w:cs="微软雅黑"/>
        </w:rPr>
        <w:t>Amazon</w:t>
      </w:r>
      <w:r>
        <w:t>、微软和</w:t>
      </w:r>
      <w:r>
        <w:rPr>
          <w:rFonts w:ascii="微软雅黑" w:eastAsia="微软雅黑" w:hAnsi="微软雅黑" w:cs="微软雅黑"/>
        </w:rPr>
        <w:t>VMware</w:t>
      </w:r>
      <w:proofErr w:type="gramStart"/>
      <w:r>
        <w:t>云计算</w:t>
      </w:r>
      <w:proofErr w:type="gramEnd"/>
      <w:r>
        <w:t>平台的体系结构。</w:t>
      </w:r>
    </w:p>
    <w:p w14:paraId="5989A016" w14:textId="77777777" w:rsidR="00C97CE8" w:rsidRDefault="007C2E36" w:rsidP="00A031EB">
      <w:pPr>
        <w:spacing w:after="58" w:line="255" w:lineRule="auto"/>
        <w:ind w:left="475" w:right="58" w:firstLineChars="200" w:firstLine="480"/>
      </w:pPr>
      <w:r>
        <w:rPr>
          <w:rFonts w:ascii="微软雅黑" w:eastAsia="微软雅黑" w:hAnsi="微软雅黑" w:cs="微软雅黑"/>
        </w:rPr>
        <w:t>3.</w:t>
      </w:r>
      <w:r>
        <w:t>比较</w:t>
      </w:r>
      <w:r>
        <w:rPr>
          <w:rFonts w:ascii="微软雅黑" w:eastAsia="微软雅黑" w:hAnsi="微软雅黑" w:cs="微软雅黑"/>
        </w:rPr>
        <w:t>Hadoop</w:t>
      </w:r>
      <w:r>
        <w:t>与</w:t>
      </w:r>
      <w:r>
        <w:rPr>
          <w:rFonts w:ascii="微软雅黑" w:eastAsia="微软雅黑" w:hAnsi="微软雅黑" w:cs="微软雅黑"/>
        </w:rPr>
        <w:t>Spark</w:t>
      </w:r>
      <w:r>
        <w:t>的异同，以及</w:t>
      </w:r>
      <w:r>
        <w:rPr>
          <w:rFonts w:ascii="微软雅黑" w:eastAsia="微软雅黑" w:hAnsi="微软雅黑" w:cs="微软雅黑"/>
        </w:rPr>
        <w:t>Docker</w:t>
      </w:r>
      <w:r>
        <w:t>与</w:t>
      </w:r>
      <w:r>
        <w:rPr>
          <w:rFonts w:ascii="微软雅黑" w:eastAsia="微软雅黑" w:hAnsi="微软雅黑" w:cs="微软雅黑"/>
        </w:rPr>
        <w:t>OpenStack</w:t>
      </w:r>
      <w:r>
        <w:t>的异同。</w:t>
      </w:r>
    </w:p>
    <w:p w14:paraId="0FCF5498" w14:textId="77777777" w:rsidR="00C97CE8" w:rsidRDefault="007C2E36" w:rsidP="00A031EB">
      <w:pPr>
        <w:ind w:left="-15" w:right="47" w:firstLineChars="200" w:firstLine="480"/>
      </w:pPr>
      <w:r>
        <w:rPr>
          <w:rFonts w:ascii="微软雅黑" w:eastAsia="微软雅黑" w:hAnsi="微软雅黑" w:cs="微软雅黑"/>
        </w:rPr>
        <w:t>4.</w:t>
      </w:r>
      <w:r>
        <w:t>以</w:t>
      </w:r>
      <w:r>
        <w:rPr>
          <w:rFonts w:ascii="微软雅黑" w:eastAsia="微软雅黑" w:hAnsi="微软雅黑" w:cs="微软雅黑"/>
        </w:rPr>
        <w:t>“</w:t>
      </w:r>
      <w:r>
        <w:t>体系结构</w:t>
      </w:r>
      <w:r>
        <w:rPr>
          <w:rFonts w:ascii="微软雅黑" w:eastAsia="微软雅黑" w:hAnsi="微软雅黑" w:cs="微软雅黑"/>
        </w:rPr>
        <w:t>”</w:t>
      </w:r>
      <w:r>
        <w:t>为比较点，在表</w:t>
      </w:r>
      <w:r>
        <w:rPr>
          <w:rFonts w:ascii="微软雅黑" w:eastAsia="微软雅黑" w:hAnsi="微软雅黑" w:cs="微软雅黑"/>
        </w:rPr>
        <w:t>12-5</w:t>
      </w:r>
      <w:r>
        <w:t>的基础上完善</w:t>
      </w:r>
      <w:r>
        <w:rPr>
          <w:rFonts w:ascii="微软雅黑" w:eastAsia="微软雅黑" w:hAnsi="微软雅黑" w:cs="微软雅黑"/>
        </w:rPr>
        <w:t>12.2</w:t>
      </w:r>
      <w:r>
        <w:t>节中关于主流开源</w:t>
      </w:r>
      <w:proofErr w:type="gramStart"/>
      <w:r>
        <w:t>云计算</w:t>
      </w:r>
      <w:proofErr w:type="gramEnd"/>
      <w:r>
        <w:t>平台的对比。</w:t>
      </w:r>
    </w:p>
    <w:p w14:paraId="1FED1493" w14:textId="77777777" w:rsidR="00C97CE8" w:rsidRDefault="007C2E36" w:rsidP="00A031EB">
      <w:pPr>
        <w:ind w:left="490" w:right="47" w:firstLineChars="200" w:firstLine="480"/>
      </w:pPr>
      <w:r>
        <w:rPr>
          <w:rFonts w:ascii="微软雅黑" w:eastAsia="微软雅黑" w:hAnsi="微软雅黑" w:cs="微软雅黑"/>
        </w:rPr>
        <w:t>5.</w:t>
      </w:r>
      <w:r>
        <w:t>查阅资料，简单描述一个适于</w:t>
      </w:r>
      <w:r>
        <w:rPr>
          <w:rFonts w:ascii="微软雅黑" w:eastAsia="微软雅黑" w:hAnsi="微软雅黑" w:cs="微软雅黑"/>
        </w:rPr>
        <w:t>“</w:t>
      </w:r>
      <w:r>
        <w:t>云格</w:t>
      </w:r>
      <w:r>
        <w:rPr>
          <w:rFonts w:ascii="微软雅黑" w:eastAsia="微软雅黑" w:hAnsi="微软雅黑" w:cs="微软雅黑"/>
        </w:rPr>
        <w:t>”</w:t>
      </w:r>
      <w:r>
        <w:t>技术思路解决问题的领域或场景。</w:t>
      </w:r>
      <w:r>
        <w:br w:type="page"/>
      </w:r>
    </w:p>
    <w:p w14:paraId="653B1E92" w14:textId="77777777" w:rsidR="00C97CE8" w:rsidRDefault="007C2E36" w:rsidP="00A031EB">
      <w:pPr>
        <w:pStyle w:val="3"/>
        <w:spacing w:after="154"/>
        <w:ind w:left="542" w:firstLineChars="200" w:firstLine="600"/>
        <w:jc w:val="left"/>
      </w:pPr>
      <w:bookmarkStart w:id="142" w:name="_Toc8137700"/>
      <w:r>
        <w:lastRenderedPageBreak/>
        <w:t>参考文献</w:t>
      </w:r>
      <w:bookmarkEnd w:id="142"/>
    </w:p>
    <w:p w14:paraId="2810B8B5" w14:textId="77777777" w:rsidR="00C97CE8" w:rsidRDefault="007C2E36" w:rsidP="00B55381">
      <w:pPr>
        <w:numPr>
          <w:ilvl w:val="0"/>
          <w:numId w:val="218"/>
        </w:numPr>
        <w:spacing w:after="58" w:line="255" w:lineRule="auto"/>
        <w:ind w:right="58" w:firstLineChars="200" w:firstLine="480"/>
      </w:pPr>
      <w:proofErr w:type="spellStart"/>
      <w:r>
        <w:rPr>
          <w:rFonts w:ascii="微软雅黑" w:eastAsia="微软雅黑" w:hAnsi="微软雅黑" w:cs="微软雅黑"/>
        </w:rPr>
        <w:t>Google.Google</w:t>
      </w:r>
      <w:proofErr w:type="spellEnd"/>
      <w:r>
        <w:rPr>
          <w:rFonts w:ascii="微软雅黑" w:eastAsia="微软雅黑" w:hAnsi="微软雅黑" w:cs="微软雅黑"/>
        </w:rPr>
        <w:t xml:space="preserve"> App </w:t>
      </w:r>
      <w:proofErr w:type="spellStart"/>
      <w:proofErr w:type="gramStart"/>
      <w:r>
        <w:rPr>
          <w:rFonts w:ascii="微软雅黑" w:eastAsia="微软雅黑" w:hAnsi="微软雅黑" w:cs="微软雅黑"/>
        </w:rPr>
        <w:t>Engine..</w:t>
      </w:r>
      <w:proofErr w:type="gramEnd"/>
      <w:r>
        <w:rPr>
          <w:rFonts w:ascii="微软雅黑" w:eastAsia="微软雅黑" w:hAnsi="微软雅黑" w:cs="微软雅黑"/>
        </w:rPr>
        <w:t>http</w:t>
      </w:r>
      <w:proofErr w:type="spellEnd"/>
      <w:r>
        <w:rPr>
          <w:rFonts w:ascii="微软雅黑" w:eastAsia="微软雅黑" w:hAnsi="微软雅黑" w:cs="微软雅黑"/>
        </w:rPr>
        <w:t>://code.google.com/</w:t>
      </w:r>
      <w:proofErr w:type="spellStart"/>
      <w:r>
        <w:rPr>
          <w:rFonts w:ascii="微软雅黑" w:eastAsia="微软雅黑" w:hAnsi="微软雅黑" w:cs="微软雅黑"/>
        </w:rPr>
        <w:t>appengine</w:t>
      </w:r>
      <w:proofErr w:type="spellEnd"/>
      <w:r>
        <w:rPr>
          <w:rFonts w:ascii="微软雅黑" w:eastAsia="微软雅黑" w:hAnsi="微软雅黑" w:cs="微软雅黑"/>
        </w:rPr>
        <w:t>/.</w:t>
      </w:r>
    </w:p>
    <w:p w14:paraId="248AC049" w14:textId="77777777" w:rsidR="00C97CE8" w:rsidRDefault="007C2E36" w:rsidP="00B55381">
      <w:pPr>
        <w:numPr>
          <w:ilvl w:val="0"/>
          <w:numId w:val="218"/>
        </w:numPr>
        <w:spacing w:after="89"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Web </w:t>
      </w:r>
      <w:proofErr w:type="spellStart"/>
      <w:proofErr w:type="gramStart"/>
      <w:r>
        <w:rPr>
          <w:rFonts w:ascii="微软雅黑" w:eastAsia="微软雅黑" w:hAnsi="微软雅黑" w:cs="微软雅黑"/>
        </w:rPr>
        <w:t>Service..</w:t>
      </w:r>
      <w:proofErr w:type="gramEnd"/>
      <w:r>
        <w:rPr>
          <w:rFonts w:ascii="微软雅黑" w:eastAsia="微软雅黑" w:hAnsi="微软雅黑" w:cs="微软雅黑"/>
        </w:rPr>
        <w:t>http</w:t>
      </w:r>
      <w:proofErr w:type="spellEnd"/>
      <w:r>
        <w:rPr>
          <w:rFonts w:ascii="微软雅黑" w:eastAsia="微软雅黑" w:hAnsi="微软雅黑" w:cs="微软雅黑"/>
        </w:rPr>
        <w:t>://aws.amazon.com/.</w:t>
      </w:r>
    </w:p>
    <w:p w14:paraId="79FF83C3" w14:textId="77777777" w:rsidR="00C97CE8" w:rsidRDefault="007C2E36" w:rsidP="00B55381">
      <w:pPr>
        <w:numPr>
          <w:ilvl w:val="0"/>
          <w:numId w:val="218"/>
        </w:numPr>
        <w:spacing w:after="6" w:line="255" w:lineRule="auto"/>
        <w:ind w:right="58" w:firstLineChars="200" w:firstLine="480"/>
      </w:pPr>
      <w:proofErr w:type="spellStart"/>
      <w:r>
        <w:rPr>
          <w:rFonts w:ascii="微软雅黑" w:eastAsia="微软雅黑" w:hAnsi="微软雅黑" w:cs="微软雅黑"/>
        </w:rPr>
        <w:t>Microsoft.Introducing</w:t>
      </w:r>
      <w:proofErr w:type="spellEnd"/>
      <w:r>
        <w:rPr>
          <w:rFonts w:ascii="微软雅黑" w:eastAsia="微软雅黑" w:hAnsi="微软雅黑" w:cs="微软雅黑"/>
        </w:rPr>
        <w:t xml:space="preserve"> </w:t>
      </w:r>
      <w:r>
        <w:rPr>
          <w:rFonts w:ascii="微软雅黑" w:eastAsia="微软雅黑" w:hAnsi="微软雅黑" w:cs="微软雅黑"/>
        </w:rPr>
        <w:tab/>
        <w:t xml:space="preserve">the </w:t>
      </w:r>
      <w:r>
        <w:rPr>
          <w:rFonts w:ascii="微软雅黑" w:eastAsia="微软雅黑" w:hAnsi="微软雅黑" w:cs="微软雅黑"/>
        </w:rPr>
        <w:tab/>
        <w:t xml:space="preserve">Windows </w:t>
      </w:r>
      <w:r>
        <w:rPr>
          <w:rFonts w:ascii="微软雅黑" w:eastAsia="微软雅黑" w:hAnsi="微软雅黑" w:cs="微软雅黑"/>
        </w:rPr>
        <w:tab/>
        <w:t xml:space="preserve">Azure </w:t>
      </w:r>
      <w:r>
        <w:rPr>
          <w:rFonts w:ascii="微软雅黑" w:eastAsia="微软雅黑" w:hAnsi="微软雅黑" w:cs="微软雅黑"/>
        </w:rPr>
        <w:tab/>
        <w:t xml:space="preserve">Platform </w:t>
      </w:r>
      <w:r>
        <w:rPr>
          <w:rFonts w:ascii="微软雅黑" w:eastAsia="微软雅黑" w:hAnsi="微软雅黑" w:cs="微软雅黑"/>
        </w:rPr>
        <w:tab/>
        <w:t>(Final</w:t>
      </w:r>
    </w:p>
    <w:p w14:paraId="5A6EC879" w14:textId="77777777" w:rsidR="00C97CE8" w:rsidRDefault="007C2E36" w:rsidP="00A031EB">
      <w:pPr>
        <w:spacing w:after="58" w:line="255" w:lineRule="auto"/>
        <w:ind w:right="58" w:firstLineChars="200" w:firstLine="480"/>
      </w:pPr>
      <w:r>
        <w:rPr>
          <w:rFonts w:ascii="微软雅黑" w:eastAsia="微软雅黑" w:hAnsi="微软雅黑" w:cs="微软雅黑"/>
        </w:rPr>
        <w:t>PDC10</w:t>
      </w:r>
      <w:proofErr w:type="gramStart"/>
      <w:r>
        <w:rPr>
          <w:rFonts w:ascii="微软雅黑" w:eastAsia="微软雅黑" w:hAnsi="微软雅黑" w:cs="微软雅黑"/>
        </w:rPr>
        <w:t>).http://go.microsoft.com/?</w:t>
      </w:r>
      <w:proofErr w:type="spellStart"/>
      <w:r>
        <w:rPr>
          <w:rFonts w:ascii="微软雅黑" w:eastAsia="微软雅黑" w:hAnsi="微软雅黑" w:cs="微软雅黑"/>
        </w:rPr>
        <w:t>linkid</w:t>
      </w:r>
      <w:proofErr w:type="spellEnd"/>
      <w:r>
        <w:rPr>
          <w:rFonts w:ascii="微软雅黑" w:eastAsia="微软雅黑" w:hAnsi="微软雅黑" w:cs="微软雅黑"/>
        </w:rPr>
        <w:t>=9752185</w:t>
      </w:r>
      <w:proofErr w:type="gramEnd"/>
      <w:r>
        <w:rPr>
          <w:rFonts w:ascii="微软雅黑" w:eastAsia="微软雅黑" w:hAnsi="微软雅黑" w:cs="微软雅黑"/>
        </w:rPr>
        <w:t>.</w:t>
      </w:r>
    </w:p>
    <w:p w14:paraId="670DB4E1" w14:textId="77777777" w:rsidR="00C97CE8" w:rsidRDefault="007C2E36" w:rsidP="00B55381">
      <w:pPr>
        <w:numPr>
          <w:ilvl w:val="0"/>
          <w:numId w:val="218"/>
        </w:numPr>
        <w:spacing w:after="58" w:line="255" w:lineRule="auto"/>
        <w:ind w:right="58" w:firstLineChars="200" w:firstLine="480"/>
      </w:pPr>
      <w:proofErr w:type="spellStart"/>
      <w:r>
        <w:rPr>
          <w:rFonts w:ascii="微软雅黑" w:eastAsia="微软雅黑" w:hAnsi="微软雅黑" w:cs="微软雅黑"/>
        </w:rPr>
        <w:t>VMware.VMware</w:t>
      </w:r>
      <w:proofErr w:type="spellEnd"/>
      <w:r>
        <w:rPr>
          <w:rFonts w:ascii="微软雅黑" w:eastAsia="微软雅黑" w:hAnsi="微软雅黑" w:cs="微软雅黑"/>
        </w:rPr>
        <w:t xml:space="preserve"> </w:t>
      </w:r>
      <w:proofErr w:type="spellStart"/>
      <w:r>
        <w:rPr>
          <w:rFonts w:ascii="微软雅黑" w:eastAsia="微软雅黑" w:hAnsi="微软雅黑" w:cs="微软雅黑"/>
        </w:rPr>
        <w:t>vCloud.http</w:t>
      </w:r>
      <w:proofErr w:type="spellEnd"/>
      <w:r>
        <w:rPr>
          <w:rFonts w:ascii="微软雅黑" w:eastAsia="微软雅黑" w:hAnsi="微软雅黑" w:cs="微软雅黑"/>
        </w:rPr>
        <w:t>://www.vmware.com/products/vcloud/.</w:t>
      </w:r>
    </w:p>
    <w:p w14:paraId="13E0FD4C" w14:textId="77777777" w:rsidR="00C97CE8" w:rsidRDefault="007C2E36" w:rsidP="00B55381">
      <w:pPr>
        <w:numPr>
          <w:ilvl w:val="0"/>
          <w:numId w:val="218"/>
        </w:numPr>
        <w:spacing w:after="58" w:line="255" w:lineRule="auto"/>
        <w:ind w:right="58" w:firstLineChars="200" w:firstLine="480"/>
      </w:pPr>
      <w:proofErr w:type="spellStart"/>
      <w:proofErr w:type="gramStart"/>
      <w:r>
        <w:rPr>
          <w:rFonts w:ascii="微软雅黑" w:eastAsia="微软雅黑" w:hAnsi="微软雅黑" w:cs="微软雅黑"/>
        </w:rPr>
        <w:t>T.White.Hadoop</w:t>
      </w:r>
      <w:proofErr w:type="gramEnd"/>
      <w:r>
        <w:rPr>
          <w:rFonts w:ascii="微软雅黑" w:eastAsia="微软雅黑" w:hAnsi="微软雅黑" w:cs="微软雅黑"/>
        </w:rPr>
        <w:t>:The</w:t>
      </w:r>
      <w:proofErr w:type="spellEnd"/>
      <w:r>
        <w:rPr>
          <w:rFonts w:ascii="微软雅黑" w:eastAsia="微软雅黑" w:hAnsi="微软雅黑" w:cs="微软雅黑"/>
        </w:rPr>
        <w:t xml:space="preserve"> definitive guide.2nd </w:t>
      </w:r>
      <w:proofErr w:type="spellStart"/>
      <w:r>
        <w:rPr>
          <w:rFonts w:ascii="微软雅黑" w:eastAsia="微软雅黑" w:hAnsi="微软雅黑" w:cs="微软雅黑"/>
        </w:rPr>
        <w:t>Edition.O'Reilly</w:t>
      </w:r>
      <w:proofErr w:type="spellEnd"/>
      <w:r>
        <w:rPr>
          <w:rFonts w:ascii="微软雅黑" w:eastAsia="微软雅黑" w:hAnsi="微软雅黑" w:cs="微软雅黑"/>
        </w:rPr>
        <w:t xml:space="preserve"> Media,2010.</w:t>
      </w:r>
    </w:p>
    <w:p w14:paraId="3962131E" w14:textId="77777777" w:rsidR="00C97CE8" w:rsidRDefault="007C2E36" w:rsidP="00B55381">
      <w:pPr>
        <w:numPr>
          <w:ilvl w:val="0"/>
          <w:numId w:val="218"/>
        </w:numPr>
        <w:spacing w:after="58" w:line="255" w:lineRule="auto"/>
        <w:ind w:right="58" w:firstLineChars="200" w:firstLine="480"/>
      </w:pPr>
      <w:proofErr w:type="spellStart"/>
      <w:proofErr w:type="gramStart"/>
      <w:r>
        <w:rPr>
          <w:rFonts w:ascii="微软雅黑" w:eastAsia="微软雅黑" w:hAnsi="微软雅黑" w:cs="微软雅黑"/>
        </w:rPr>
        <w:t>Apache.Spark.https</w:t>
      </w:r>
      <w:proofErr w:type="spellEnd"/>
      <w:r>
        <w:rPr>
          <w:rFonts w:ascii="微软雅黑" w:eastAsia="微软雅黑" w:hAnsi="微软雅黑" w:cs="微软雅黑"/>
        </w:rPr>
        <w:t>://spark.apache.org/</w:t>
      </w:r>
      <w:proofErr w:type="gramEnd"/>
      <w:r>
        <w:rPr>
          <w:rFonts w:ascii="微软雅黑" w:eastAsia="微软雅黑" w:hAnsi="微软雅黑" w:cs="微软雅黑"/>
        </w:rPr>
        <w:t>.</w:t>
      </w:r>
    </w:p>
    <w:p w14:paraId="02843CD2" w14:textId="77777777" w:rsidR="00C97CE8" w:rsidRDefault="007C2E36" w:rsidP="00B55381">
      <w:pPr>
        <w:numPr>
          <w:ilvl w:val="0"/>
          <w:numId w:val="218"/>
        </w:numPr>
        <w:spacing w:after="58" w:line="255" w:lineRule="auto"/>
        <w:ind w:right="58" w:firstLineChars="200" w:firstLine="480"/>
      </w:pPr>
      <w:proofErr w:type="spellStart"/>
      <w:proofErr w:type="gramStart"/>
      <w:r>
        <w:rPr>
          <w:rFonts w:ascii="微软雅黑" w:eastAsia="微软雅黑" w:hAnsi="微软雅黑" w:cs="微软雅黑"/>
        </w:rPr>
        <w:t>Docker.Docker.https</w:t>
      </w:r>
      <w:proofErr w:type="spellEnd"/>
      <w:r>
        <w:rPr>
          <w:rFonts w:ascii="微软雅黑" w:eastAsia="微软雅黑" w:hAnsi="微软雅黑" w:cs="微软雅黑"/>
        </w:rPr>
        <w:t>://www.docker.com/</w:t>
      </w:r>
      <w:proofErr w:type="gramEnd"/>
      <w:r>
        <w:rPr>
          <w:rFonts w:ascii="微软雅黑" w:eastAsia="微软雅黑" w:hAnsi="微软雅黑" w:cs="微软雅黑"/>
        </w:rPr>
        <w:t>.</w:t>
      </w:r>
    </w:p>
    <w:p w14:paraId="261DEC61" w14:textId="77777777" w:rsidR="00C97CE8" w:rsidRDefault="007C2E36" w:rsidP="00B55381">
      <w:pPr>
        <w:numPr>
          <w:ilvl w:val="0"/>
          <w:numId w:val="218"/>
        </w:numPr>
        <w:spacing w:after="58" w:line="255" w:lineRule="auto"/>
        <w:ind w:right="58" w:firstLineChars="200" w:firstLine="480"/>
      </w:pPr>
      <w:proofErr w:type="spellStart"/>
      <w:proofErr w:type="gramStart"/>
      <w:r>
        <w:rPr>
          <w:rFonts w:ascii="微软雅黑" w:eastAsia="微软雅黑" w:hAnsi="微软雅黑" w:cs="微软雅黑"/>
        </w:rPr>
        <w:t>Rackspace.Openstack.https</w:t>
      </w:r>
      <w:proofErr w:type="spellEnd"/>
      <w:r>
        <w:rPr>
          <w:rFonts w:ascii="微软雅黑" w:eastAsia="微软雅黑" w:hAnsi="微软雅黑" w:cs="微软雅黑"/>
        </w:rPr>
        <w:t>://www.openstack.org/</w:t>
      </w:r>
      <w:proofErr w:type="gramEnd"/>
      <w:r>
        <w:rPr>
          <w:rFonts w:ascii="微软雅黑" w:eastAsia="微软雅黑" w:hAnsi="微软雅黑" w:cs="微软雅黑"/>
        </w:rPr>
        <w:t>.</w:t>
      </w:r>
    </w:p>
    <w:p w14:paraId="6501FF88" w14:textId="77777777" w:rsidR="00C97CE8" w:rsidRDefault="007C2E36" w:rsidP="00B55381">
      <w:pPr>
        <w:numPr>
          <w:ilvl w:val="0"/>
          <w:numId w:val="218"/>
        </w:numPr>
        <w:spacing w:after="84" w:line="255" w:lineRule="auto"/>
        <w:ind w:right="58" w:firstLineChars="200" w:firstLine="480"/>
      </w:pPr>
      <w:proofErr w:type="spellStart"/>
      <w:proofErr w:type="gramStart"/>
      <w:r>
        <w:rPr>
          <w:rFonts w:ascii="微软雅黑" w:eastAsia="微软雅黑" w:hAnsi="微软雅黑" w:cs="微软雅黑"/>
        </w:rPr>
        <w:t>AMPLab.BDAS.https</w:t>
      </w:r>
      <w:proofErr w:type="spellEnd"/>
      <w:r>
        <w:rPr>
          <w:rFonts w:ascii="微软雅黑" w:eastAsia="微软雅黑" w:hAnsi="微软雅黑" w:cs="微软雅黑"/>
        </w:rPr>
        <w:t>://amplab.cs.berkeley.edu/software/</w:t>
      </w:r>
      <w:proofErr w:type="gramEnd"/>
      <w:r>
        <w:rPr>
          <w:rFonts w:ascii="微软雅黑" w:eastAsia="微软雅黑" w:hAnsi="微软雅黑" w:cs="微软雅黑"/>
        </w:rPr>
        <w:t>.</w:t>
      </w:r>
    </w:p>
    <w:p w14:paraId="18B50164" w14:textId="77777777" w:rsidR="00C97CE8" w:rsidRDefault="007C2E36" w:rsidP="00B55381">
      <w:pPr>
        <w:numPr>
          <w:ilvl w:val="0"/>
          <w:numId w:val="218"/>
        </w:numPr>
        <w:spacing w:after="79" w:line="255" w:lineRule="auto"/>
        <w:ind w:right="58" w:firstLineChars="200" w:firstLine="480"/>
      </w:pPr>
      <w:r>
        <w:t>中国移动通信</w:t>
      </w:r>
      <w:r>
        <w:rPr>
          <w:rFonts w:ascii="微软雅黑" w:eastAsia="微软雅黑" w:hAnsi="微软雅黑" w:cs="微软雅黑"/>
        </w:rPr>
        <w:t>.</w:t>
      </w:r>
      <w:r>
        <w:t>中国移动大云</w:t>
      </w:r>
      <w:r>
        <w:rPr>
          <w:rFonts w:ascii="微软雅黑" w:eastAsia="微软雅黑" w:hAnsi="微软雅黑" w:cs="微软雅黑"/>
        </w:rPr>
        <w:t>.http</w:t>
      </w:r>
      <w:r>
        <w:t>：</w:t>
      </w:r>
      <w:r>
        <w:rPr>
          <w:rFonts w:ascii="微软雅黑" w:eastAsia="微软雅黑" w:hAnsi="微软雅黑" w:cs="微软雅黑"/>
        </w:rPr>
        <w:t>//labs.chinamobile.com/focus/</w:t>
      </w:r>
      <w:proofErr w:type="spellStart"/>
      <w:r>
        <w:rPr>
          <w:rFonts w:ascii="微软雅黑" w:eastAsia="微软雅黑" w:hAnsi="微软雅黑" w:cs="微软雅黑"/>
        </w:rPr>
        <w:t>bigcloud</w:t>
      </w:r>
      <w:proofErr w:type="spellEnd"/>
      <w:r>
        <w:rPr>
          <w:rFonts w:ascii="微软雅黑" w:eastAsia="微软雅黑" w:hAnsi="微软雅黑" w:cs="微软雅黑"/>
        </w:rPr>
        <w:t>/.</w:t>
      </w:r>
    </w:p>
    <w:p w14:paraId="73030BE7" w14:textId="77777777" w:rsidR="00C97CE8" w:rsidRDefault="007C2E36" w:rsidP="00B55381">
      <w:pPr>
        <w:numPr>
          <w:ilvl w:val="0"/>
          <w:numId w:val="218"/>
        </w:numPr>
        <w:spacing w:after="58" w:line="255" w:lineRule="auto"/>
        <w:ind w:right="58" w:firstLineChars="200" w:firstLine="480"/>
      </w:pPr>
      <w:r>
        <w:t>吴峥涛</w:t>
      </w:r>
      <w:r>
        <w:rPr>
          <w:rFonts w:ascii="微软雅黑" w:eastAsia="微软雅黑" w:hAnsi="微软雅黑" w:cs="微软雅黑"/>
        </w:rPr>
        <w:t>.</w:t>
      </w:r>
      <w:proofErr w:type="spellStart"/>
      <w:r>
        <w:rPr>
          <w:rFonts w:ascii="微软雅黑" w:eastAsia="微软雅黑" w:hAnsi="微软雅黑" w:cs="微软雅黑"/>
        </w:rPr>
        <w:t>XEngine</w:t>
      </w:r>
      <w:proofErr w:type="spellEnd"/>
      <w:r>
        <w:t>介绍</w:t>
      </w:r>
      <w:r>
        <w:rPr>
          <w:rFonts w:ascii="微软雅黑" w:eastAsia="微软雅黑" w:hAnsi="微软雅黑" w:cs="微软雅黑"/>
        </w:rPr>
        <w:t>.http</w:t>
      </w:r>
      <w:r>
        <w:t>：</w:t>
      </w:r>
      <w:r>
        <w:rPr>
          <w:rFonts w:ascii="微软雅黑" w:eastAsia="微软雅黑" w:hAnsi="微软雅黑" w:cs="微软雅黑"/>
        </w:rPr>
        <w:t>//ecug.googlecode.com/svn-history/r371/trunk/cnerlounge/iv/wuzhengtao/XEngine.pdf.</w:t>
      </w:r>
    </w:p>
    <w:p w14:paraId="56EC8E0F" w14:textId="77777777" w:rsidR="00C97CE8" w:rsidRDefault="007C2E36" w:rsidP="00B55381">
      <w:pPr>
        <w:numPr>
          <w:ilvl w:val="0"/>
          <w:numId w:val="218"/>
        </w:numPr>
        <w:spacing w:after="58" w:line="255" w:lineRule="auto"/>
        <w:ind w:right="58" w:firstLineChars="200" w:firstLine="480"/>
      </w:pPr>
      <w:proofErr w:type="spellStart"/>
      <w:r>
        <w:rPr>
          <w:rFonts w:ascii="微软雅黑" w:eastAsia="微软雅黑" w:hAnsi="微软雅黑" w:cs="微软雅黑"/>
        </w:rPr>
        <w:t>Zhuo</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Zhang,Chao</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Li,Yangyu</w:t>
      </w:r>
      <w:proofErr w:type="spellEnd"/>
      <w:r>
        <w:rPr>
          <w:rFonts w:ascii="微软雅黑" w:eastAsia="微软雅黑" w:hAnsi="微软雅黑" w:cs="微软雅黑"/>
        </w:rPr>
        <w:t xml:space="preserve"> </w:t>
      </w:r>
      <w:proofErr w:type="spellStart"/>
      <w:r>
        <w:rPr>
          <w:rFonts w:ascii="微软雅黑" w:eastAsia="微软雅黑" w:hAnsi="微软雅黑" w:cs="微软雅黑"/>
        </w:rPr>
        <w:t>Tao,Renyu</w:t>
      </w:r>
      <w:proofErr w:type="spellEnd"/>
      <w:r>
        <w:rPr>
          <w:rFonts w:ascii="微软雅黑" w:eastAsia="微软雅黑" w:hAnsi="微软雅黑" w:cs="微软雅黑"/>
        </w:rPr>
        <w:t xml:space="preserve"> </w:t>
      </w:r>
      <w:proofErr w:type="spellStart"/>
      <w:r>
        <w:rPr>
          <w:rFonts w:ascii="微软雅黑" w:eastAsia="微软雅黑" w:hAnsi="微软雅黑" w:cs="微软雅黑"/>
        </w:rPr>
        <w:t>Yang,Hong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Tang,Jie</w:t>
      </w:r>
      <w:proofErr w:type="spellEnd"/>
      <w:r>
        <w:rPr>
          <w:rFonts w:ascii="微软雅黑" w:eastAsia="微软雅黑" w:hAnsi="微软雅黑" w:cs="微软雅黑"/>
        </w:rPr>
        <w:t xml:space="preserve"> </w:t>
      </w:r>
      <w:proofErr w:type="spellStart"/>
      <w:r>
        <w:rPr>
          <w:rFonts w:ascii="微软雅黑" w:eastAsia="微软雅黑" w:hAnsi="微软雅黑" w:cs="微软雅黑"/>
        </w:rPr>
        <w:t>Xu:Fuxi:a</w:t>
      </w:r>
      <w:proofErr w:type="spellEnd"/>
      <w:r>
        <w:rPr>
          <w:rFonts w:ascii="微软雅黑" w:eastAsia="微软雅黑" w:hAnsi="微软雅黑" w:cs="微软雅黑"/>
        </w:rPr>
        <w:t xml:space="preserve"> </w:t>
      </w:r>
      <w:proofErr w:type="spellStart"/>
      <w:r>
        <w:rPr>
          <w:rFonts w:ascii="微软雅黑" w:eastAsia="微软雅黑" w:hAnsi="微软雅黑" w:cs="微软雅黑"/>
        </w:rPr>
        <w:t>FaultTolerant</w:t>
      </w:r>
      <w:proofErr w:type="spellEnd"/>
      <w:r>
        <w:rPr>
          <w:rFonts w:ascii="微软雅黑" w:eastAsia="微软雅黑" w:hAnsi="微软雅黑" w:cs="微软雅黑"/>
        </w:rPr>
        <w:t xml:space="preserve"> Resource Management and Job Scheduling System at Internet </w:t>
      </w:r>
      <w:proofErr w:type="spellStart"/>
      <w:r>
        <w:rPr>
          <w:rFonts w:ascii="微软雅黑" w:eastAsia="微软雅黑" w:hAnsi="微软雅黑" w:cs="微软雅黑"/>
        </w:rPr>
        <w:t>Scale.PVLDB</w:t>
      </w:r>
      <w:proofErr w:type="spellEnd"/>
      <w:r>
        <w:rPr>
          <w:rFonts w:ascii="微软雅黑" w:eastAsia="微软雅黑" w:hAnsi="微软雅黑" w:cs="微软雅黑"/>
        </w:rPr>
        <w:t xml:space="preserve"> 7(13):1393-1404.</w:t>
      </w:r>
    </w:p>
    <w:p w14:paraId="4C12BA14" w14:textId="77777777" w:rsidR="00C97CE8" w:rsidRDefault="007C2E36" w:rsidP="00B55381">
      <w:pPr>
        <w:numPr>
          <w:ilvl w:val="0"/>
          <w:numId w:val="218"/>
        </w:numPr>
        <w:spacing w:after="39"/>
        <w:ind w:right="58" w:firstLineChars="200" w:firstLine="480"/>
      </w:pPr>
      <w:r>
        <w:t>至顶网</w:t>
      </w:r>
      <w:r>
        <w:rPr>
          <w:rFonts w:ascii="微软雅黑" w:eastAsia="微软雅黑" w:hAnsi="微软雅黑" w:cs="微软雅黑"/>
        </w:rPr>
        <w:t>.</w:t>
      </w:r>
      <w:proofErr w:type="spellStart"/>
      <w:r>
        <w:rPr>
          <w:rFonts w:ascii="微软雅黑" w:eastAsia="微软雅黑" w:hAnsi="微软雅黑" w:cs="微软雅黑"/>
        </w:rPr>
        <w:t>PHPwind</w:t>
      </w:r>
      <w:proofErr w:type="spellEnd"/>
      <w:r>
        <w:t>是阿里集团向用户延展业务的重要平</w:t>
      </w:r>
    </w:p>
    <w:p w14:paraId="057968F0" w14:textId="77777777" w:rsidR="00C97CE8" w:rsidRDefault="007C2E36" w:rsidP="00A031EB">
      <w:pPr>
        <w:spacing w:after="58" w:line="255" w:lineRule="auto"/>
        <w:ind w:right="58" w:firstLineChars="200" w:firstLine="480"/>
      </w:pPr>
      <w:r>
        <w:t>台</w:t>
      </w:r>
      <w:r>
        <w:rPr>
          <w:rFonts w:ascii="微软雅黑" w:eastAsia="微软雅黑" w:hAnsi="微软雅黑" w:cs="微软雅黑"/>
        </w:rPr>
        <w:t>.http</w:t>
      </w:r>
      <w:r>
        <w:t>：</w:t>
      </w:r>
      <w:r>
        <w:rPr>
          <w:rFonts w:ascii="微软雅黑" w:eastAsia="微软雅黑" w:hAnsi="微软雅黑" w:cs="微软雅黑"/>
        </w:rPr>
        <w:t>//soft.zdnet.com.cn/</w:t>
      </w:r>
      <w:proofErr w:type="spellStart"/>
      <w:r>
        <w:rPr>
          <w:rFonts w:ascii="微软雅黑" w:eastAsia="微软雅黑" w:hAnsi="微软雅黑" w:cs="微软雅黑"/>
        </w:rPr>
        <w:t>software_zone</w:t>
      </w:r>
      <w:proofErr w:type="spellEnd"/>
      <w:r>
        <w:rPr>
          <w:rFonts w:ascii="微软雅黑" w:eastAsia="微软雅黑" w:hAnsi="微软雅黑" w:cs="微软雅黑"/>
        </w:rPr>
        <w:t>/2010/1220/1969965.shtml.</w:t>
      </w:r>
    </w:p>
    <w:p w14:paraId="1DBB603C" w14:textId="77777777" w:rsidR="00C97CE8" w:rsidRDefault="007C2E36" w:rsidP="00B55381">
      <w:pPr>
        <w:numPr>
          <w:ilvl w:val="0"/>
          <w:numId w:val="218"/>
        </w:numPr>
        <w:spacing w:after="58" w:line="255" w:lineRule="auto"/>
        <w:ind w:right="58" w:firstLineChars="200" w:firstLine="480"/>
      </w:pPr>
      <w:r>
        <w:rPr>
          <w:rFonts w:ascii="微软雅黑" w:eastAsia="微软雅黑" w:hAnsi="微软雅黑" w:cs="微软雅黑"/>
        </w:rPr>
        <w:t xml:space="preserve">Wei </w:t>
      </w:r>
      <w:proofErr w:type="spellStart"/>
      <w:proofErr w:type="gramStart"/>
      <w:r>
        <w:rPr>
          <w:rFonts w:ascii="微软雅黑" w:eastAsia="微软雅黑" w:hAnsi="微软雅黑" w:cs="微软雅黑"/>
        </w:rPr>
        <w:t>Cao,Feng</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Yu,Jiasen</w:t>
      </w:r>
      <w:proofErr w:type="spellEnd"/>
      <w:r>
        <w:rPr>
          <w:rFonts w:ascii="微软雅黑" w:eastAsia="微软雅黑" w:hAnsi="微软雅黑" w:cs="微软雅黑"/>
        </w:rPr>
        <w:t xml:space="preserve"> </w:t>
      </w:r>
      <w:proofErr w:type="spellStart"/>
      <w:r>
        <w:rPr>
          <w:rFonts w:ascii="微软雅黑" w:eastAsia="微软雅黑" w:hAnsi="微软雅黑" w:cs="微软雅黑"/>
        </w:rPr>
        <w:t>Xie:Realization</w:t>
      </w:r>
      <w:proofErr w:type="spellEnd"/>
      <w:r>
        <w:rPr>
          <w:rFonts w:ascii="微软雅黑" w:eastAsia="微软雅黑" w:hAnsi="微软雅黑" w:cs="微软雅黑"/>
        </w:rPr>
        <w:t xml:space="preserve"> of the Low Cost and High Performance MySQL Cloud </w:t>
      </w:r>
      <w:proofErr w:type="spellStart"/>
      <w:r>
        <w:rPr>
          <w:rFonts w:ascii="微软雅黑" w:eastAsia="微软雅黑" w:hAnsi="微软雅黑" w:cs="微软雅黑"/>
        </w:rPr>
        <w:t>Database.PVLDB</w:t>
      </w:r>
      <w:proofErr w:type="spellEnd"/>
      <w:r>
        <w:rPr>
          <w:rFonts w:ascii="微软雅黑" w:eastAsia="微软雅黑" w:hAnsi="微软雅黑" w:cs="微软雅黑"/>
        </w:rPr>
        <w:t xml:space="preserve"> 7(13):1742-1747.</w:t>
      </w:r>
    </w:p>
    <w:p w14:paraId="3867953F" w14:textId="77777777" w:rsidR="00C97CE8" w:rsidRDefault="007C2E36" w:rsidP="00A031EB">
      <w:pPr>
        <w:spacing w:after="4" w:line="255" w:lineRule="auto"/>
        <w:ind w:left="475" w:right="58" w:firstLineChars="200" w:firstLine="480"/>
      </w:pPr>
      <w:r>
        <w:rPr>
          <w:rFonts w:ascii="微软雅黑" w:eastAsia="微软雅黑" w:hAnsi="微软雅黑" w:cs="微软雅黑"/>
        </w:rPr>
        <w:t>[15]</w:t>
      </w:r>
    </w:p>
    <w:p w14:paraId="78D5553E" w14:textId="77777777" w:rsidR="00C97CE8" w:rsidRDefault="007C2E36" w:rsidP="00A031EB">
      <w:pPr>
        <w:spacing w:after="29" w:line="255" w:lineRule="auto"/>
        <w:ind w:right="58" w:firstLineChars="200" w:firstLine="480"/>
      </w:pPr>
      <w:r>
        <w:rPr>
          <w:rFonts w:ascii="微软雅黑" w:eastAsia="微软雅黑" w:hAnsi="微软雅黑" w:cs="微软雅黑"/>
        </w:rPr>
        <w:t>M.</w:t>
      </w:r>
      <w:proofErr w:type="gramStart"/>
      <w:r>
        <w:rPr>
          <w:rFonts w:ascii="微软雅黑" w:eastAsia="微软雅黑" w:hAnsi="微软雅黑" w:cs="微软雅黑"/>
        </w:rPr>
        <w:t>Armbrust,A</w:t>
      </w:r>
      <w:proofErr w:type="gramEnd"/>
      <w:r>
        <w:rPr>
          <w:rFonts w:ascii="微软雅黑" w:eastAsia="微软雅黑" w:hAnsi="微软雅黑" w:cs="微软雅黑"/>
        </w:rPr>
        <w:t>.Fox,R.Griffith,A.D.Joseph,R.H.Katz,A.Konwinski,G.Lee,D.A.Patterson,A.Rabkin</w:t>
      </w:r>
    </w:p>
    <w:p w14:paraId="2B34370B"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M.Zaharia.Above</w:t>
      </w:r>
      <w:proofErr w:type="spellEnd"/>
      <w:r>
        <w:rPr>
          <w:rFonts w:ascii="微软雅黑" w:eastAsia="微软雅黑" w:hAnsi="微软雅黑" w:cs="微软雅黑"/>
        </w:rPr>
        <w:t xml:space="preserve"> </w:t>
      </w:r>
      <w:r>
        <w:rPr>
          <w:rFonts w:ascii="微软雅黑" w:eastAsia="微软雅黑" w:hAnsi="微软雅黑" w:cs="微软雅黑"/>
        </w:rPr>
        <w:tab/>
        <w:t xml:space="preserve">the </w:t>
      </w:r>
      <w:r>
        <w:rPr>
          <w:rFonts w:ascii="微软雅黑" w:eastAsia="微软雅黑" w:hAnsi="微软雅黑" w:cs="微软雅黑"/>
        </w:rPr>
        <w:tab/>
      </w:r>
      <w:proofErr w:type="spellStart"/>
      <w:proofErr w:type="gramStart"/>
      <w:r>
        <w:rPr>
          <w:rFonts w:ascii="微软雅黑" w:eastAsia="微软雅黑" w:hAnsi="微软雅黑" w:cs="微软雅黑"/>
        </w:rPr>
        <w:t>couldst:A</w:t>
      </w:r>
      <w:proofErr w:type="spellEnd"/>
      <w:proofErr w:type="gramEnd"/>
      <w:r>
        <w:rPr>
          <w:rFonts w:ascii="微软雅黑" w:eastAsia="微软雅黑" w:hAnsi="微软雅黑" w:cs="微软雅黑"/>
        </w:rPr>
        <w:t xml:space="preserve"> </w:t>
      </w:r>
      <w:r>
        <w:rPr>
          <w:rFonts w:ascii="微软雅黑" w:eastAsia="微软雅黑" w:hAnsi="微软雅黑" w:cs="微软雅黑"/>
        </w:rPr>
        <w:tab/>
        <w:t xml:space="preserve">Berkeley </w:t>
      </w:r>
      <w:r>
        <w:rPr>
          <w:rFonts w:ascii="微软雅黑" w:eastAsia="微软雅黑" w:hAnsi="微软雅黑" w:cs="微软雅黑"/>
        </w:rPr>
        <w:tab/>
        <w:t xml:space="preserve">view </w:t>
      </w:r>
      <w:r>
        <w:rPr>
          <w:rFonts w:ascii="微软雅黑" w:eastAsia="微软雅黑" w:hAnsi="微软雅黑" w:cs="微软雅黑"/>
        </w:rPr>
        <w:tab/>
        <w:t xml:space="preserve">of </w:t>
      </w:r>
      <w:r>
        <w:rPr>
          <w:rFonts w:ascii="微软雅黑" w:eastAsia="微软雅黑" w:hAnsi="微软雅黑" w:cs="微软雅黑"/>
        </w:rPr>
        <w:tab/>
        <w:t>cloud computing.http://www.eecs.berkeley.edu/Pubs/TechRpts/2009/EECS-2009-28.pdf.</w:t>
      </w:r>
    </w:p>
    <w:p w14:paraId="0D305CDE" w14:textId="77777777" w:rsidR="00C97CE8" w:rsidRDefault="007C2E36" w:rsidP="00A031EB">
      <w:pPr>
        <w:spacing w:after="58" w:line="255" w:lineRule="auto"/>
        <w:ind w:left="475" w:right="58" w:firstLineChars="200" w:firstLine="480"/>
      </w:pPr>
      <w:r>
        <w:rPr>
          <w:rFonts w:ascii="微软雅黑" w:eastAsia="微软雅黑" w:hAnsi="微软雅黑" w:cs="微软雅黑"/>
        </w:rPr>
        <w:lastRenderedPageBreak/>
        <w:t>[16] http://cloud.it168.com/a2010/0521/889/000000889396.shtml.</w:t>
      </w:r>
    </w:p>
    <w:sectPr w:rsidR="00C97CE8" w:rsidSect="00D91B6E">
      <w:pgSz w:w="12240" w:h="15840"/>
      <w:pgMar w:top="1440" w:right="1080" w:bottom="1440" w:left="108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qingtian" w:date="2019-05-07T16:56:00Z" w:initials="q">
    <w:p w14:paraId="777C664E" w14:textId="2A574C30" w:rsidR="00373F38" w:rsidRDefault="00373F38">
      <w:pPr>
        <w:pStyle w:val="a5"/>
      </w:pPr>
      <w:r>
        <w:rPr>
          <w:rStyle w:val="a4"/>
        </w:rPr>
        <w:annotationRef/>
      </w:r>
      <w:r>
        <w:rPr>
          <w:rFonts w:hint="eastAsia"/>
        </w:rPr>
        <w:t>元数据有三种：文件和chunk命名空间（目录）、文件和chunk对应关系、每一个chunk文件的位置信息。前两</w:t>
      </w:r>
      <w:r w:rsidR="00AC0AF7">
        <w:rPr>
          <w:rFonts w:hint="eastAsia"/>
        </w:rPr>
        <w:t>者全部</w:t>
      </w:r>
      <w:r>
        <w:rPr>
          <w:rFonts w:hint="eastAsia"/>
        </w:rPr>
        <w:t>保存在</w:t>
      </w:r>
      <w:r w:rsidR="00AC0AF7">
        <w:rPr>
          <w:rFonts w:hint="eastAsia"/>
        </w:rPr>
        <w:t>内</w:t>
      </w:r>
      <w:r>
        <w:rPr>
          <w:rFonts w:hint="eastAsia"/>
        </w:rPr>
        <w:t>存中</w:t>
      </w:r>
      <w:r w:rsidR="00AC0AF7">
        <w:rPr>
          <w:rFonts w:hint="eastAsia"/>
        </w:rPr>
        <w:t>，并有操作日志+检查点来用来在master</w:t>
      </w:r>
      <w:proofErr w:type="gramStart"/>
      <w:r w:rsidR="00AC0AF7">
        <w:rPr>
          <w:rFonts w:hint="eastAsia"/>
        </w:rPr>
        <w:t>宕</w:t>
      </w:r>
      <w:proofErr w:type="gramEnd"/>
      <w:r w:rsidR="00AC0AF7">
        <w:rPr>
          <w:rFonts w:hint="eastAsia"/>
        </w:rPr>
        <w:t>机后快速恢复这两种元数据</w:t>
      </w:r>
      <w:r>
        <w:rPr>
          <w:rFonts w:hint="eastAsia"/>
        </w:rPr>
        <w:t>，chunk文件位置信息由master从chunk</w:t>
      </w:r>
      <w:r>
        <w:t xml:space="preserve"> </w:t>
      </w:r>
      <w:r>
        <w:rPr>
          <w:rFonts w:hint="eastAsia"/>
        </w:rPr>
        <w:t>server上获取。</w:t>
      </w:r>
      <w:r w:rsidR="00AC0AF7">
        <w:rPr>
          <w:rFonts w:hint="eastAsia"/>
        </w:rPr>
        <w:t>操作日志有远程备份。</w:t>
      </w:r>
      <w:r w:rsidR="003C3443" w:rsidRPr="003C3443">
        <w:t xml:space="preserve">The </w:t>
      </w:r>
      <w:r w:rsidR="003C3443" w:rsidRPr="003C3443">
        <w:rPr>
          <w:b/>
        </w:rPr>
        <w:t>checkpoint</w:t>
      </w:r>
      <w:r w:rsidR="003C3443" w:rsidRPr="003C3443">
        <w:t xml:space="preserve"> is in a compact B-tree like form that can be directly mapped into memory and used for namespace lookup without extra parsing.</w:t>
      </w:r>
    </w:p>
  </w:comment>
  <w:comment w:id="16" w:author="qingtian" w:date="2019-05-07T16:56:00Z" w:initials="q">
    <w:p w14:paraId="1B1E2653" w14:textId="77777777" w:rsidR="00960E37" w:rsidRPr="00AE6385" w:rsidRDefault="00960E37" w:rsidP="00960E37">
      <w:pPr>
        <w:ind w:left="480" w:right="47" w:firstLine="0"/>
        <w:rPr>
          <w:rFonts w:ascii="楷体" w:eastAsia="楷体" w:hAnsi="楷体"/>
          <w:sz w:val="21"/>
          <w:szCs w:val="21"/>
        </w:rPr>
      </w:pPr>
      <w:r>
        <w:rPr>
          <w:rStyle w:val="a4"/>
        </w:rPr>
        <w:annotationRef/>
      </w:r>
      <w:r w:rsidRPr="00AE6385">
        <w:rPr>
          <w:rFonts w:ascii="楷体" w:eastAsia="楷体" w:hAnsi="楷体" w:hint="eastAsia"/>
          <w:sz w:val="21"/>
          <w:szCs w:val="21"/>
        </w:rPr>
        <w:t>重启一个进程比重启一个操作系统要快的多。</w:t>
      </w:r>
    </w:p>
    <w:p w14:paraId="265735D8" w14:textId="7AB97855" w:rsidR="00960E37" w:rsidRPr="00960E37" w:rsidRDefault="00960E37" w:rsidP="00960E37">
      <w:pPr>
        <w:pStyle w:val="a5"/>
        <w:ind w:left="0" w:firstLine="0"/>
      </w:pPr>
    </w:p>
  </w:comment>
  <w:comment w:id="18" w:author="qingtian" w:date="2019-05-07T18:17:00Z" w:initials="q">
    <w:p w14:paraId="6FA5B222" w14:textId="389919A3" w:rsidR="004610F5" w:rsidRDefault="004610F5">
      <w:pPr>
        <w:pStyle w:val="a5"/>
      </w:pPr>
      <w:r>
        <w:rPr>
          <w:rStyle w:val="a4"/>
        </w:rPr>
        <w:annotationRef/>
      </w:r>
      <w:r w:rsidRPr="004610F5">
        <w:t>map结果存在本地文件系统，reduce结果存储在全局文件系统中</w:t>
      </w:r>
      <w:r w:rsidR="00D224D6">
        <w:rPr>
          <w:rFonts w:hint="eastAsia"/>
        </w:rPr>
        <w:t>G</w:t>
      </w:r>
      <w:r w:rsidR="00D224D6">
        <w:t>FS</w:t>
      </w:r>
      <w:r w:rsidR="00D224D6">
        <w:rPr>
          <w:rFonts w:hint="eastAsia"/>
        </w:rPr>
        <w:t>中。</w:t>
      </w:r>
    </w:p>
  </w:comment>
  <w:comment w:id="19" w:author="qingtian" w:date="2019-05-07T18:22:00Z" w:initials="q">
    <w:p w14:paraId="3B435885" w14:textId="0AABBE9A" w:rsidR="007741F9" w:rsidRDefault="007741F9">
      <w:pPr>
        <w:pStyle w:val="a5"/>
      </w:pPr>
      <w:r>
        <w:rPr>
          <w:rStyle w:val="a4"/>
        </w:rPr>
        <w:annotationRef/>
      </w:r>
      <w:r>
        <w:t>M</w:t>
      </w:r>
      <w:r>
        <w:rPr>
          <w:rFonts w:hint="eastAsia"/>
        </w:rPr>
        <w:t>aster失效后，终止整个MapReduce程序，客户端感知到后重新发起一次MapReduce。</w:t>
      </w:r>
    </w:p>
  </w:comment>
  <w:comment w:id="21" w:author="qingtian" w:date="2019-05-09T00:23:00Z" w:initials="q">
    <w:p w14:paraId="60FB9167" w14:textId="77777777" w:rsidR="004303AA" w:rsidRDefault="004303AA" w:rsidP="004303AA">
      <w:pPr>
        <w:spacing w:after="309" w:line="300" w:lineRule="auto"/>
        <w:ind w:left="430"/>
        <w:rPr>
          <w:rFonts w:ascii="幼圆" w:eastAsia="幼圆"/>
          <w:b/>
          <w:sz w:val="21"/>
          <w:u w:val="single"/>
        </w:rPr>
      </w:pPr>
      <w:r>
        <w:rPr>
          <w:rStyle w:val="a4"/>
        </w:rPr>
        <w:annotationRef/>
      </w:r>
      <w:r>
        <w:rPr>
          <w:rFonts w:ascii="幼圆" w:eastAsia="幼圆" w:hint="eastAsia"/>
          <w:b/>
          <w:u w:val="single"/>
        </w:rPr>
        <w:t>将proposer和acceptor的行为结合在一起，我们可以看到算法分两阶段执行。</w:t>
      </w:r>
    </w:p>
    <w:p w14:paraId="2E06161A" w14:textId="77777777" w:rsidR="004303AA" w:rsidRDefault="004303AA" w:rsidP="004303AA">
      <w:pPr>
        <w:spacing w:after="332" w:line="300" w:lineRule="auto"/>
        <w:ind w:leftChars="250" w:left="610"/>
        <w:rPr>
          <w:rFonts w:ascii="幼圆" w:eastAsia="幼圆"/>
          <w:b/>
          <w:u w:val="single"/>
        </w:rPr>
      </w:pPr>
      <w:r>
        <w:rPr>
          <w:rFonts w:ascii="幼圆" w:eastAsia="幼圆" w:hint="eastAsia"/>
          <w:b/>
          <w:u w:val="single"/>
        </w:rPr>
        <w:t>Phase 1.</w:t>
      </w:r>
    </w:p>
    <w:p w14:paraId="3A8ABCB0" w14:textId="77777777" w:rsidR="004303AA" w:rsidRDefault="004303AA" w:rsidP="00B55381">
      <w:pPr>
        <w:numPr>
          <w:ilvl w:val="0"/>
          <w:numId w:val="227"/>
        </w:numPr>
        <w:spacing w:after="323" w:line="300" w:lineRule="auto"/>
        <w:ind w:leftChars="425" w:left="1440" w:hanging="420"/>
        <w:rPr>
          <w:rFonts w:ascii="幼圆" w:eastAsia="幼圆"/>
          <w:b/>
          <w:u w:val="single"/>
        </w:rPr>
      </w:pPr>
      <w:r>
        <w:rPr>
          <w:rFonts w:ascii="幼圆" w:eastAsia="幼圆" w:hint="eastAsia"/>
          <w:b/>
          <w:u w:val="single"/>
        </w:rPr>
        <w:t>proposer选择一个proposal number n，然后向一个majority发送 number为n的prepare request。</w:t>
      </w:r>
    </w:p>
    <w:p w14:paraId="77756C39" w14:textId="77777777" w:rsidR="004303AA" w:rsidRDefault="004303AA" w:rsidP="00B55381">
      <w:pPr>
        <w:numPr>
          <w:ilvl w:val="0"/>
          <w:numId w:val="227"/>
        </w:numPr>
        <w:spacing w:after="305" w:line="300" w:lineRule="auto"/>
        <w:ind w:leftChars="425" w:left="1440" w:hanging="420"/>
        <w:rPr>
          <w:rFonts w:ascii="幼圆" w:eastAsia="幼圆"/>
          <w:b/>
          <w:u w:val="single"/>
        </w:rPr>
      </w:pPr>
      <w:r>
        <w:rPr>
          <w:rFonts w:ascii="幼圆" w:eastAsia="幼圆" w:hint="eastAsia"/>
          <w:b/>
          <w:u w:val="single"/>
        </w:rPr>
        <w:t>如果一个acceptor接收到一个number为n的prepare request，并且n大于任何它已经回复的prepare request的number，那么它将承诺不再接受任何number小于n的proposal，并且回复已经接受的最大number的proposal（如果有的话）。</w:t>
      </w:r>
    </w:p>
    <w:p w14:paraId="6EC5C110" w14:textId="77777777" w:rsidR="004303AA" w:rsidRDefault="004303AA" w:rsidP="004303AA">
      <w:pPr>
        <w:spacing w:line="300" w:lineRule="auto"/>
        <w:ind w:leftChars="250" w:left="610"/>
        <w:rPr>
          <w:rFonts w:ascii="幼圆" w:eastAsia="幼圆"/>
          <w:b/>
          <w:u w:val="single"/>
        </w:rPr>
      </w:pPr>
      <w:r>
        <w:rPr>
          <w:rFonts w:ascii="幼圆" w:eastAsia="幼圆" w:hint="eastAsia"/>
          <w:b/>
          <w:u w:val="single"/>
        </w:rPr>
        <w:t>Phase 2.</w:t>
      </w:r>
    </w:p>
    <w:p w14:paraId="338C747B" w14:textId="77777777" w:rsidR="004303AA" w:rsidRDefault="004303AA" w:rsidP="00B55381">
      <w:pPr>
        <w:numPr>
          <w:ilvl w:val="0"/>
          <w:numId w:val="228"/>
        </w:numPr>
        <w:spacing w:after="304" w:line="300" w:lineRule="auto"/>
        <w:ind w:leftChars="425" w:left="1440" w:rightChars="94" w:right="226" w:hanging="420"/>
        <w:rPr>
          <w:rFonts w:ascii="幼圆" w:eastAsia="幼圆"/>
          <w:b/>
          <w:u w:val="single"/>
        </w:rPr>
      </w:pPr>
      <w:r>
        <w:rPr>
          <w:rFonts w:ascii="幼圆" w:eastAsia="幼圆" w:hint="eastAsia"/>
          <w:b/>
          <w:u w:val="single"/>
        </w:rPr>
        <w:t>如果proposer接受了来自majority对它的prepare request的回复，那么接下来它将给这些acceptor发送一个number为n，value 为v的proposal作为accept request。其中v是收到的回复中最大number的proposal的value，或者如果回复中没有proposal的话，就可以是它自己选的任意值。</w:t>
      </w:r>
    </w:p>
    <w:p w14:paraId="2E5D5B4A" w14:textId="77777777" w:rsidR="004303AA" w:rsidRDefault="004303AA" w:rsidP="00B55381">
      <w:pPr>
        <w:numPr>
          <w:ilvl w:val="0"/>
          <w:numId w:val="228"/>
        </w:numPr>
        <w:spacing w:after="323" w:line="300" w:lineRule="auto"/>
        <w:ind w:leftChars="425" w:left="1440" w:rightChars="94" w:right="226" w:hanging="420"/>
        <w:rPr>
          <w:rFonts w:ascii="幼圆" w:eastAsia="幼圆"/>
          <w:b/>
          <w:u w:val="single"/>
        </w:rPr>
      </w:pPr>
      <w:r>
        <w:rPr>
          <w:rFonts w:ascii="幼圆" w:eastAsia="幼圆" w:hint="eastAsia"/>
          <w:b/>
          <w:u w:val="single"/>
        </w:rPr>
        <w:t>如果acceptor收到一个number为n的accept request，如果它没有对number大于n的prepare request进行过回复，那么就接受该 accept request。</w:t>
      </w:r>
    </w:p>
    <w:p w14:paraId="66FD3383" w14:textId="1AAE22F3" w:rsidR="004303AA" w:rsidRPr="004303AA" w:rsidRDefault="004303AA">
      <w:pPr>
        <w:pStyle w:val="a5"/>
      </w:pPr>
    </w:p>
  </w:comment>
  <w:comment w:id="22" w:author="qingtian" w:date="2019-05-08T20:10:00Z" w:initials="q">
    <w:p w14:paraId="33672ED5" w14:textId="77777777" w:rsidR="009F6335" w:rsidRDefault="00DC5062" w:rsidP="00B55381">
      <w:pPr>
        <w:numPr>
          <w:ilvl w:val="0"/>
          <w:numId w:val="221"/>
        </w:numPr>
        <w:shd w:val="clear" w:color="auto" w:fill="FFFFFF"/>
        <w:spacing w:after="0" w:line="240" w:lineRule="auto"/>
        <w:ind w:left="600"/>
        <w:rPr>
          <w:rFonts w:ascii="幼圆" w:eastAsia="幼圆" w:hAnsi="Verdana"/>
          <w:color w:val="333333"/>
          <w:kern w:val="0"/>
          <w:sz w:val="21"/>
          <w:szCs w:val="21"/>
        </w:rPr>
      </w:pPr>
      <w:r>
        <w:rPr>
          <w:rStyle w:val="a4"/>
        </w:rPr>
        <w:annotationRef/>
      </w:r>
      <w:r w:rsidR="009F6335">
        <w:rPr>
          <w:rFonts w:ascii="幼圆" w:eastAsia="幼圆" w:hAnsi="Verdana" w:hint="eastAsia"/>
          <w:color w:val="333333"/>
          <w:kern w:val="0"/>
          <w:szCs w:val="21"/>
        </w:rPr>
        <w:t>每个角色以任意的速度执行，可能因出错而停止，也可能会重启。一个value被选定后，所有的角色可能失败然后重启，除非那些失败后重启的角色能记录某些信息，否则等他们重启后无法确定被选定的值。</w:t>
      </w:r>
    </w:p>
    <w:p w14:paraId="187C603F" w14:textId="77777777" w:rsidR="009F6335" w:rsidRDefault="009F6335" w:rsidP="00B55381">
      <w:pPr>
        <w:numPr>
          <w:ilvl w:val="0"/>
          <w:numId w:val="221"/>
        </w:numPr>
        <w:shd w:val="clear" w:color="auto" w:fill="FFFFFF"/>
        <w:spacing w:after="0" w:line="240" w:lineRule="auto"/>
        <w:ind w:left="600"/>
        <w:rPr>
          <w:rFonts w:ascii="幼圆" w:eastAsia="幼圆" w:hAnsi="Verdana"/>
          <w:color w:val="333333"/>
          <w:kern w:val="0"/>
          <w:szCs w:val="21"/>
        </w:rPr>
      </w:pPr>
      <w:r>
        <w:rPr>
          <w:rFonts w:ascii="幼圆" w:eastAsia="幼圆" w:hAnsi="Verdana" w:hint="eastAsia"/>
          <w:color w:val="333333"/>
          <w:kern w:val="0"/>
          <w:szCs w:val="21"/>
        </w:rPr>
        <w:t>消息在传递过程中可能出现任意时长的延迟，可能会重复，也可能丢失。但是消息不会被损坏，即消息内容不会被篡改（拜占庭将军问题）。</w:t>
      </w:r>
    </w:p>
    <w:p w14:paraId="7A2A5970" w14:textId="5CF162C6" w:rsidR="00DC5062" w:rsidRPr="009F6335" w:rsidRDefault="00DC5062">
      <w:pPr>
        <w:pStyle w:val="a5"/>
      </w:pPr>
    </w:p>
  </w:comment>
  <w:comment w:id="23" w:author="qingtian" w:date="2019-05-08T20:36:00Z" w:initials="q">
    <w:p w14:paraId="78DF6EE8" w14:textId="77777777" w:rsidR="00F7097E" w:rsidRPr="00F7097E" w:rsidRDefault="00F7097E" w:rsidP="00F7097E">
      <w:pPr>
        <w:shd w:val="clear" w:color="auto" w:fill="FFFFFF"/>
        <w:rPr>
          <w:rFonts w:ascii="幼圆" w:eastAsia="幼圆" w:hAnsi="Verdana"/>
          <w:color w:val="auto"/>
          <w:kern w:val="0"/>
          <w:szCs w:val="24"/>
        </w:rPr>
      </w:pPr>
      <w:r w:rsidRPr="00F7097E">
        <w:rPr>
          <w:rStyle w:val="a4"/>
          <w:color w:val="auto"/>
          <w:sz w:val="24"/>
          <w:szCs w:val="24"/>
        </w:rPr>
        <w:annotationRef/>
      </w:r>
      <w:r w:rsidRPr="00F7097E">
        <w:rPr>
          <w:rFonts w:ascii="幼圆" w:eastAsia="幼圆" w:hAnsi="Verdana" w:hint="eastAsia"/>
          <w:color w:val="auto"/>
          <w:kern w:val="0"/>
          <w:szCs w:val="24"/>
        </w:rPr>
        <w:t>P2：如果某个value为v的提案被选定了，那么每个编号更高的被选定提案的value必须也是v。</w:t>
      </w:r>
    </w:p>
    <w:p w14:paraId="450594DB" w14:textId="022C5EC5" w:rsidR="00F7097E" w:rsidRPr="00F7097E" w:rsidRDefault="00F7097E">
      <w:pPr>
        <w:pStyle w:val="a5"/>
        <w:rPr>
          <w:color w:val="auto"/>
          <w:szCs w:val="24"/>
        </w:rPr>
      </w:pPr>
    </w:p>
  </w:comment>
  <w:comment w:id="24" w:author="qingtian" w:date="2019-05-08T20:37:00Z" w:initials="q">
    <w:p w14:paraId="4A1E4DD5" w14:textId="77777777" w:rsidR="00F7097E" w:rsidRDefault="00F7097E" w:rsidP="00F7097E">
      <w:pPr>
        <w:shd w:val="clear" w:color="auto" w:fill="FFFFFF"/>
        <w:rPr>
          <w:rFonts w:ascii="幼圆" w:eastAsia="幼圆" w:hAnsi="Verdana"/>
          <w:color w:val="777777"/>
          <w:kern w:val="0"/>
          <w:sz w:val="21"/>
          <w:szCs w:val="21"/>
        </w:rPr>
      </w:pPr>
      <w:r>
        <w:rPr>
          <w:rStyle w:val="a4"/>
        </w:rPr>
        <w:annotationRef/>
      </w:r>
      <w:r w:rsidRPr="00F7097E">
        <w:rPr>
          <w:rFonts w:ascii="幼圆" w:eastAsia="幼圆" w:hAnsi="Verdana" w:hint="eastAsia"/>
          <w:color w:val="auto"/>
          <w:kern w:val="0"/>
          <w:szCs w:val="21"/>
        </w:rPr>
        <w:t>P2a：如果某个value为v的提案被选定了，那么每个编号更高的被Acceptor接受的提案的value必须也是v。</w:t>
      </w:r>
    </w:p>
    <w:p w14:paraId="56C78A4B" w14:textId="40115123" w:rsidR="00F7097E" w:rsidRPr="00F7097E" w:rsidRDefault="00F7097E">
      <w:pPr>
        <w:pStyle w:val="a5"/>
      </w:pPr>
    </w:p>
  </w:comment>
  <w:comment w:id="25" w:author="qingtian" w:date="2019-05-08T20:21:00Z" w:initials="q">
    <w:p w14:paraId="75061969" w14:textId="77777777" w:rsidR="00F7097E" w:rsidRPr="00F7097E" w:rsidRDefault="00DC5062" w:rsidP="00F7097E">
      <w:pPr>
        <w:shd w:val="clear" w:color="auto" w:fill="FFFFFF"/>
        <w:rPr>
          <w:rFonts w:ascii="幼圆" w:eastAsia="幼圆" w:hAnsi="Verdana"/>
          <w:color w:val="auto"/>
          <w:kern w:val="0"/>
          <w:sz w:val="21"/>
          <w:szCs w:val="21"/>
        </w:rPr>
      </w:pPr>
      <w:r w:rsidRPr="00F7097E">
        <w:rPr>
          <w:rStyle w:val="a4"/>
          <w:color w:val="auto"/>
        </w:rPr>
        <w:annotationRef/>
      </w:r>
      <w:r w:rsidR="00F7097E" w:rsidRPr="00F7097E">
        <w:rPr>
          <w:rFonts w:ascii="幼圆" w:eastAsia="幼圆" w:hAnsi="Verdana" w:hint="eastAsia"/>
          <w:color w:val="auto"/>
          <w:kern w:val="0"/>
          <w:szCs w:val="21"/>
        </w:rPr>
        <w:t>P2b：如果某个value为v的提案被选定了，那么之后任何Proposer提出的编号更高的提案的value必须也是v。</w:t>
      </w:r>
    </w:p>
    <w:p w14:paraId="6FFC5FF4" w14:textId="78B25D26" w:rsidR="00DC5062" w:rsidRPr="00F7097E" w:rsidRDefault="00DC5062">
      <w:pPr>
        <w:pStyle w:val="a5"/>
        <w:rPr>
          <w:color w:val="auto"/>
        </w:rPr>
      </w:pPr>
      <w:r w:rsidRPr="00F7097E">
        <w:rPr>
          <w:rFonts w:ascii="微软雅黑" w:eastAsia="微软雅黑" w:hAnsi="微软雅黑" w:cs="微软雅黑"/>
          <w:color w:val="auto"/>
        </w:rPr>
        <w:t>Proposer</w:t>
      </w:r>
      <w:r w:rsidRPr="00F7097E">
        <w:rPr>
          <w:rFonts w:ascii="微软雅黑" w:eastAsia="微软雅黑" w:hAnsi="微软雅黑" w:cs="微软雅黑" w:hint="eastAsia"/>
          <w:color w:val="auto"/>
        </w:rPr>
        <w:t>提出决议前必须先</w:t>
      </w:r>
      <w:r w:rsidRPr="00F7097E">
        <w:rPr>
          <w:rFonts w:ascii="微软雅黑" w:eastAsia="微软雅黑" w:hAnsi="微软雅黑" w:cs="微软雅黑" w:hint="eastAsia"/>
          <w:color w:val="FF0000"/>
        </w:rPr>
        <w:t>学习</w:t>
      </w:r>
      <w:r w:rsidRPr="00F7097E">
        <w:rPr>
          <w:rFonts w:ascii="微软雅黑" w:eastAsia="微软雅黑" w:hAnsi="微软雅黑" w:cs="微软雅黑" w:hint="eastAsia"/>
          <w:color w:val="auto"/>
        </w:rPr>
        <w:t>（准备阶段）value</w:t>
      </w:r>
    </w:p>
  </w:comment>
  <w:comment w:id="26" w:author="qingtian" w:date="2019-05-08T20:40:00Z" w:initials="q">
    <w:p w14:paraId="05CAC967" w14:textId="77777777" w:rsidR="00F7097E" w:rsidRPr="00F7097E" w:rsidRDefault="00F7097E" w:rsidP="00F7097E">
      <w:pPr>
        <w:shd w:val="clear" w:color="auto" w:fill="FFFFFF"/>
        <w:rPr>
          <w:rFonts w:ascii="幼圆" w:eastAsia="幼圆" w:hAnsi="Verdana"/>
          <w:color w:val="auto"/>
          <w:kern w:val="0"/>
          <w:sz w:val="21"/>
          <w:szCs w:val="21"/>
        </w:rPr>
      </w:pPr>
      <w:r w:rsidRPr="00F7097E">
        <w:rPr>
          <w:rStyle w:val="a4"/>
          <w:color w:val="auto"/>
        </w:rPr>
        <w:annotationRef/>
      </w:r>
      <w:r w:rsidRPr="00F7097E">
        <w:rPr>
          <w:rFonts w:ascii="幼圆" w:eastAsia="幼圆" w:hAnsi="Verdana" w:hint="eastAsia"/>
          <w:color w:val="auto"/>
          <w:kern w:val="0"/>
          <w:szCs w:val="21"/>
        </w:rPr>
        <w:t>P2c：对于任意的N和V，如果提案[N, V]被提出，那么存在一个半数以上的Acceptor组成的集合S，满足以下两个条件中的任意一个：</w:t>
      </w:r>
    </w:p>
    <w:p w14:paraId="4F9D2A37"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S中每个Acceptor都没有接受过编号小于N的提案。</w:t>
      </w:r>
    </w:p>
    <w:p w14:paraId="5B6969DA"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S中Acceptor接受过的最大编号的提案的value为V。</w:t>
      </w:r>
    </w:p>
    <w:p w14:paraId="6A8983AF" w14:textId="388DBDD2" w:rsidR="00F7097E" w:rsidRPr="00F7097E" w:rsidRDefault="00F7097E">
      <w:pPr>
        <w:pStyle w:val="a5"/>
        <w:rPr>
          <w:color w:val="auto"/>
        </w:rPr>
      </w:pPr>
    </w:p>
  </w:comment>
  <w:comment w:id="27" w:author="qingtian" w:date="2019-05-08T20:28:00Z" w:initials="q">
    <w:p w14:paraId="040DD3A7" w14:textId="3301EBB0" w:rsidR="001306DC" w:rsidRDefault="001306DC">
      <w:pPr>
        <w:pStyle w:val="a5"/>
      </w:pPr>
      <w:r>
        <w:rPr>
          <w:rStyle w:val="a4"/>
        </w:rPr>
        <w:annotationRef/>
      </w:r>
      <w:r>
        <w:rPr>
          <w:rFonts w:hint="eastAsia"/>
        </w:rPr>
        <w:t>编号</w:t>
      </w:r>
      <w:r w:rsidR="009F6335">
        <w:rPr>
          <w:rFonts w:hint="eastAsia"/>
        </w:rPr>
        <w:t>在系统内唯一且是递增的。</w:t>
      </w:r>
      <w:r w:rsidR="009F6335">
        <w:t xml:space="preserve"> </w:t>
      </w:r>
    </w:p>
  </w:comment>
  <w:comment w:id="28" w:author="qingtian" w:date="2019-05-08T20:24:00Z" w:initials="q">
    <w:p w14:paraId="48D4E0AA" w14:textId="3126DD03" w:rsidR="001306DC" w:rsidRDefault="001306DC" w:rsidP="001306DC">
      <w:pPr>
        <w:pStyle w:val="a5"/>
        <w:ind w:left="0" w:firstLine="0"/>
      </w:pPr>
      <w:r>
        <w:rPr>
          <w:rStyle w:val="a4"/>
        </w:rPr>
        <w:annotationRef/>
      </w:r>
      <w:r>
        <w:rPr>
          <w:rFonts w:hint="eastAsia"/>
        </w:rPr>
        <w:t>不是发给一个acceptor而是大于总数的一半以上（考虑到有些acceptor不一定会回复，所以给发送消息的acceptor实际数量要比多余一半还要多）。</w:t>
      </w:r>
    </w:p>
  </w:comment>
  <w:comment w:id="29" w:author="qingtian" w:date="2019-05-08T20:49:00Z" w:initials="q">
    <w:p w14:paraId="272561AB"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Proposer生成提案</w:t>
      </w:r>
    </w:p>
    <w:p w14:paraId="6020B77C" w14:textId="77777777" w:rsidR="00F7097E" w:rsidRDefault="00F7097E" w:rsidP="00F7097E">
      <w:pPr>
        <w:shd w:val="clear" w:color="auto" w:fill="FFFFFF"/>
        <w:ind w:leftChars="75" w:left="190"/>
        <w:rPr>
          <w:rFonts w:ascii="幼圆" w:eastAsia="幼圆" w:hAnsi="Verdana"/>
          <w:color w:val="333333"/>
          <w:kern w:val="0"/>
          <w:sz w:val="21"/>
          <w:szCs w:val="21"/>
        </w:rPr>
      </w:pPr>
      <w:r>
        <w:rPr>
          <w:rFonts w:ascii="幼圆" w:eastAsia="幼圆" w:hAnsi="Verdana" w:hint="eastAsia"/>
          <w:color w:val="333333"/>
          <w:kern w:val="0"/>
          <w:szCs w:val="21"/>
        </w:rPr>
        <w:t>为了满足P2b，这里有个比较重要的思想：</w:t>
      </w:r>
      <w:r>
        <w:rPr>
          <w:rFonts w:ascii="幼圆" w:eastAsia="幼圆" w:hAnsi="Verdana" w:hint="eastAsia"/>
          <w:color w:val="333333"/>
          <w:kern w:val="0"/>
          <w:szCs w:val="21"/>
          <w:u w:val="single" w:color="FF0000"/>
        </w:rPr>
        <w:t>Proposer生成提案之前，应该先去</w:t>
      </w:r>
      <w:r>
        <w:rPr>
          <w:rFonts w:ascii="幼圆" w:eastAsia="幼圆" w:hAnsi="Verdana" w:hint="eastAsia"/>
          <w:b/>
          <w:bCs/>
          <w:color w:val="FF0000"/>
          <w:kern w:val="0"/>
          <w:szCs w:val="21"/>
          <w:u w:val="single" w:color="FF0000"/>
        </w:rPr>
        <w:t>『学习』</w:t>
      </w:r>
      <w:r>
        <w:rPr>
          <w:rFonts w:ascii="幼圆" w:eastAsia="幼圆" w:hAnsi="Verdana" w:hint="eastAsia"/>
          <w:color w:val="333333"/>
          <w:kern w:val="0"/>
          <w:szCs w:val="21"/>
          <w:u w:val="single" w:color="FF0000"/>
        </w:rPr>
        <w:t>已经被选定或者可能被选定的value，然后以该value作为自己提出的提案的value。如果没有value被选定，Proposer才可以自己决定value的值。这样才能达成一致</w:t>
      </w:r>
      <w:r>
        <w:rPr>
          <w:rFonts w:ascii="幼圆" w:eastAsia="幼圆" w:hAnsi="Verdana" w:hint="eastAsia"/>
          <w:color w:val="333333"/>
          <w:kern w:val="0"/>
          <w:szCs w:val="21"/>
        </w:rPr>
        <w:t>。这个学习的阶段是通过一个</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实现的。</w:t>
      </w:r>
    </w:p>
    <w:p w14:paraId="622BEC22" w14:textId="77777777" w:rsidR="00F7097E" w:rsidRDefault="00F7097E" w:rsidP="00F7097E">
      <w:pPr>
        <w:shd w:val="clear" w:color="auto" w:fill="FFFFFF"/>
        <w:ind w:leftChars="75" w:left="190"/>
        <w:rPr>
          <w:rFonts w:ascii="幼圆" w:eastAsia="幼圆" w:hAnsi="Verdana"/>
          <w:color w:val="333333"/>
          <w:kern w:val="0"/>
          <w:szCs w:val="21"/>
        </w:rPr>
      </w:pPr>
      <w:r>
        <w:rPr>
          <w:rFonts w:ascii="幼圆" w:eastAsia="幼圆" w:hAnsi="Verdana" w:hint="eastAsia"/>
          <w:color w:val="333333"/>
          <w:kern w:val="0"/>
          <w:szCs w:val="21"/>
        </w:rPr>
        <w:t>于是我们得到了如下的</w:t>
      </w:r>
      <w:r>
        <w:rPr>
          <w:rFonts w:ascii="幼圆" w:eastAsia="幼圆" w:hAnsi="Verdana" w:hint="eastAsia"/>
          <w:b/>
          <w:bCs/>
          <w:color w:val="333333"/>
          <w:kern w:val="0"/>
          <w:szCs w:val="21"/>
        </w:rPr>
        <w:t>提案生成算法</w:t>
      </w:r>
      <w:r>
        <w:rPr>
          <w:rFonts w:ascii="幼圆" w:eastAsia="幼圆" w:hAnsi="Verdana" w:hint="eastAsia"/>
          <w:color w:val="333333"/>
          <w:kern w:val="0"/>
          <w:szCs w:val="21"/>
        </w:rPr>
        <w:t>：</w:t>
      </w:r>
    </w:p>
    <w:p w14:paraId="4A0EB742" w14:textId="77777777" w:rsidR="00F7097E" w:rsidRDefault="00F7097E" w:rsidP="00B55381">
      <w:pPr>
        <w:numPr>
          <w:ilvl w:val="0"/>
          <w:numId w:val="223"/>
        </w:numPr>
        <w:shd w:val="clear" w:color="auto" w:fill="FFFFFF"/>
        <w:spacing w:after="0" w:line="240" w:lineRule="auto"/>
        <w:ind w:leftChars="175" w:left="780"/>
        <w:rPr>
          <w:rFonts w:ascii="幼圆" w:eastAsia="幼圆" w:hAnsi="Verdana"/>
          <w:color w:val="333333"/>
          <w:kern w:val="0"/>
          <w:szCs w:val="21"/>
        </w:rPr>
      </w:pPr>
      <w:r>
        <w:rPr>
          <w:rFonts w:ascii="幼圆" w:eastAsia="幼圆" w:hAnsi="Verdana" w:hint="eastAsia"/>
          <w:color w:val="333333"/>
          <w:kern w:val="0"/>
          <w:szCs w:val="21"/>
        </w:rPr>
        <w:t>Proposer选择一个</w:t>
      </w:r>
      <w:r>
        <w:rPr>
          <w:rFonts w:ascii="幼圆" w:eastAsia="幼圆" w:hAnsi="Verdana" w:hint="eastAsia"/>
          <w:b/>
          <w:bCs/>
          <w:color w:val="333333"/>
          <w:kern w:val="0"/>
          <w:szCs w:val="21"/>
        </w:rPr>
        <w:t>新的提案编号N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某个Acceptor集合</w:t>
      </w:r>
      <w:r>
        <w:rPr>
          <w:rFonts w:ascii="幼圆" w:eastAsia="幼圆" w:hAnsi="Verdana" w:hint="eastAsia"/>
          <w:color w:val="333333"/>
          <w:kern w:val="0"/>
          <w:szCs w:val="21"/>
        </w:rPr>
        <w:t>（半数以上）发送请求，要求该集合中的每个Acceptor做出如下响应（response）。</w:t>
      </w:r>
    </w:p>
    <w:p w14:paraId="31992FD3"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(a) 向Proposer承诺保证</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任何编号</w:t>
      </w:r>
      <w:r>
        <w:rPr>
          <w:rFonts w:ascii="幼圆" w:eastAsia="幼圆" w:hAnsi="Verdana" w:hint="eastAsia"/>
          <w:b/>
          <w:bCs/>
          <w:color w:val="333333"/>
          <w:kern w:val="0"/>
          <w:szCs w:val="21"/>
        </w:rPr>
        <w:t>小于N的提案</w:t>
      </w:r>
      <w:r>
        <w:rPr>
          <w:rFonts w:ascii="幼圆" w:eastAsia="幼圆" w:hAnsi="Verdana" w:hint="eastAsia"/>
          <w:color w:val="333333"/>
          <w:kern w:val="0"/>
          <w:szCs w:val="21"/>
        </w:rPr>
        <w:t>。</w:t>
      </w:r>
    </w:p>
    <w:p w14:paraId="5CCC8B1E"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(b) 如果Acceptor已经接受过提案，那么就向Proposer响应</w:t>
      </w:r>
      <w:r>
        <w:rPr>
          <w:rFonts w:ascii="幼圆" w:eastAsia="幼圆" w:hAnsi="Verdana" w:hint="eastAsia"/>
          <w:b/>
          <w:bCs/>
          <w:color w:val="333333"/>
          <w:kern w:val="0"/>
          <w:szCs w:val="21"/>
        </w:rPr>
        <w:t>已经接受过</w:t>
      </w:r>
      <w:r>
        <w:rPr>
          <w:rFonts w:ascii="幼圆" w:eastAsia="幼圆" w:hAnsi="Verdana" w:hint="eastAsia"/>
          <w:color w:val="333333"/>
          <w:kern w:val="0"/>
          <w:szCs w:val="21"/>
        </w:rPr>
        <w:t>的编号</w:t>
      </w:r>
      <w:r w:rsidRPr="008F5A34">
        <w:rPr>
          <w:rFonts w:ascii="幼圆" w:eastAsia="幼圆" w:hAnsi="Verdana" w:hint="eastAsia"/>
          <w:color w:val="FF0000"/>
          <w:kern w:val="0"/>
          <w:szCs w:val="21"/>
        </w:rPr>
        <w:t>小于</w:t>
      </w:r>
      <w:r>
        <w:rPr>
          <w:rFonts w:ascii="幼圆" w:eastAsia="幼圆" w:hAnsi="Verdana" w:hint="eastAsia"/>
          <w:color w:val="333333"/>
          <w:kern w:val="0"/>
          <w:szCs w:val="21"/>
        </w:rPr>
        <w:t>N的</w:t>
      </w:r>
      <w:r>
        <w:rPr>
          <w:rFonts w:ascii="幼圆" w:eastAsia="幼圆" w:hAnsi="Verdana" w:hint="eastAsia"/>
          <w:b/>
          <w:bCs/>
          <w:color w:val="333333"/>
          <w:kern w:val="0"/>
          <w:szCs w:val="21"/>
        </w:rPr>
        <w:t>最大编号的提案</w:t>
      </w:r>
      <w:r>
        <w:rPr>
          <w:rFonts w:ascii="幼圆" w:eastAsia="幼圆" w:hAnsi="Verdana" w:hint="eastAsia"/>
          <w:color w:val="333333"/>
          <w:kern w:val="0"/>
          <w:szCs w:val="21"/>
        </w:rPr>
        <w:t>。</w:t>
      </w:r>
    </w:p>
    <w:p w14:paraId="2E01D318"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我们将该请求称为</w:t>
      </w:r>
      <w:r>
        <w:rPr>
          <w:rFonts w:ascii="幼圆" w:eastAsia="幼圆" w:hAnsi="Verdana" w:hint="eastAsia"/>
          <w:b/>
          <w:bCs/>
          <w:color w:val="333333"/>
          <w:kern w:val="0"/>
          <w:szCs w:val="21"/>
        </w:rPr>
        <w:t>编号为N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4B1E21F5" w14:textId="77777777" w:rsidR="008F5A34" w:rsidRDefault="00F7097E" w:rsidP="00B55381">
      <w:pPr>
        <w:numPr>
          <w:ilvl w:val="0"/>
          <w:numId w:val="223"/>
        </w:numPr>
        <w:shd w:val="clear" w:color="auto" w:fill="FFFFFF"/>
        <w:spacing w:after="0" w:line="240" w:lineRule="auto"/>
        <w:ind w:leftChars="325" w:left="780" w:firstLine="0"/>
        <w:rPr>
          <w:rFonts w:ascii="幼圆" w:eastAsia="幼圆" w:hAnsi="Verdana"/>
          <w:color w:val="333333"/>
          <w:kern w:val="0"/>
          <w:szCs w:val="21"/>
        </w:rPr>
      </w:pPr>
      <w:r>
        <w:rPr>
          <w:rFonts w:ascii="幼圆" w:eastAsia="幼圆" w:hAnsi="Verdana" w:hint="eastAsia"/>
          <w:color w:val="333333"/>
          <w:kern w:val="0"/>
          <w:szCs w:val="21"/>
          <w:u w:val="single"/>
        </w:rPr>
        <w:t>如果Proposer</w:t>
      </w:r>
      <w:r>
        <w:rPr>
          <w:rFonts w:ascii="幼圆" w:eastAsia="幼圆" w:hAnsi="Verdana" w:hint="eastAsia"/>
          <w:color w:val="FF0000"/>
          <w:kern w:val="0"/>
          <w:szCs w:val="21"/>
          <w:u w:val="single"/>
        </w:rPr>
        <w:t>收到</w:t>
      </w:r>
      <w:r>
        <w:rPr>
          <w:rFonts w:ascii="幼圆" w:eastAsia="幼圆" w:hAnsi="Verdana" w:hint="eastAsia"/>
          <w:color w:val="333333"/>
          <w:kern w:val="0"/>
          <w:szCs w:val="21"/>
          <w:u w:val="single"/>
        </w:rPr>
        <w:t>了</w:t>
      </w:r>
      <w:r>
        <w:rPr>
          <w:rFonts w:ascii="幼圆" w:eastAsia="幼圆" w:hAnsi="Verdana" w:hint="eastAsia"/>
          <w:b/>
          <w:bCs/>
          <w:color w:val="333333"/>
          <w:kern w:val="0"/>
          <w:szCs w:val="21"/>
          <w:u w:val="single"/>
        </w:rPr>
        <w:t>半数以上</w:t>
      </w:r>
      <w:r>
        <w:rPr>
          <w:rFonts w:ascii="幼圆" w:eastAsia="幼圆" w:hAnsi="Verdana" w:hint="eastAsia"/>
          <w:color w:val="333333"/>
          <w:kern w:val="0"/>
          <w:szCs w:val="21"/>
          <w:u w:val="single"/>
        </w:rPr>
        <w:t>的Acceptor的</w:t>
      </w:r>
      <w:r>
        <w:rPr>
          <w:rFonts w:ascii="幼圆" w:eastAsia="幼圆" w:hAnsi="Verdana" w:hint="eastAsia"/>
          <w:b/>
          <w:bCs/>
          <w:color w:val="333333"/>
          <w:kern w:val="0"/>
          <w:szCs w:val="21"/>
          <w:u w:val="single"/>
        </w:rPr>
        <w:t>响应</w:t>
      </w:r>
      <w:r>
        <w:rPr>
          <w:rFonts w:ascii="幼圆" w:eastAsia="幼圆" w:hAnsi="Verdana" w:hint="eastAsia"/>
          <w:color w:val="333333"/>
          <w:kern w:val="0"/>
          <w:szCs w:val="21"/>
          <w:u w:val="single"/>
        </w:rPr>
        <w:t>，那么它就可以生成编号为N，Value为V的</w:t>
      </w:r>
      <w:r>
        <w:rPr>
          <w:rFonts w:ascii="幼圆" w:eastAsia="幼圆" w:hAnsi="Verdana" w:hint="eastAsia"/>
          <w:b/>
          <w:bCs/>
          <w:color w:val="333333"/>
          <w:kern w:val="0"/>
          <w:szCs w:val="21"/>
          <w:u w:val="single"/>
        </w:rPr>
        <w:t>提案[N,V]</w:t>
      </w:r>
      <w:r>
        <w:rPr>
          <w:rFonts w:ascii="幼圆" w:eastAsia="幼圆" w:hAnsi="Verdana" w:hint="eastAsia"/>
          <w:color w:val="333333"/>
          <w:kern w:val="0"/>
          <w:szCs w:val="21"/>
          <w:u w:val="single"/>
        </w:rPr>
        <w:t>。这里的V是所有的响应中</w:t>
      </w:r>
      <w:r>
        <w:rPr>
          <w:rFonts w:ascii="幼圆" w:eastAsia="幼圆" w:hAnsi="Verdana" w:hint="eastAsia"/>
          <w:b/>
          <w:bCs/>
          <w:color w:val="333333"/>
          <w:kern w:val="0"/>
          <w:szCs w:val="21"/>
          <w:u w:val="single"/>
        </w:rPr>
        <w:t>编号最大的提案的Value</w:t>
      </w:r>
      <w:r>
        <w:rPr>
          <w:rFonts w:ascii="幼圆" w:eastAsia="幼圆" w:hAnsi="Verdana" w:hint="eastAsia"/>
          <w:color w:val="333333"/>
          <w:kern w:val="0"/>
          <w:szCs w:val="21"/>
          <w:u w:val="single"/>
        </w:rPr>
        <w:t>。如果所有的响应中</w:t>
      </w:r>
      <w:r>
        <w:rPr>
          <w:rFonts w:ascii="幼圆" w:eastAsia="幼圆" w:hAnsi="Verdana" w:hint="eastAsia"/>
          <w:b/>
          <w:bCs/>
          <w:color w:val="333333"/>
          <w:kern w:val="0"/>
          <w:szCs w:val="21"/>
          <w:u w:val="single"/>
        </w:rPr>
        <w:t>都没有提案</w:t>
      </w:r>
      <w:r>
        <w:rPr>
          <w:rFonts w:ascii="幼圆" w:eastAsia="幼圆" w:hAnsi="Verdana" w:hint="eastAsia"/>
          <w:color w:val="333333"/>
          <w:kern w:val="0"/>
          <w:szCs w:val="21"/>
          <w:u w:val="single"/>
        </w:rPr>
        <w:t>，那么此时V就可以由Proposer</w:t>
      </w:r>
      <w:r>
        <w:rPr>
          <w:rFonts w:ascii="幼圆" w:eastAsia="幼圆" w:hAnsi="Verdana" w:hint="eastAsia"/>
          <w:b/>
          <w:bCs/>
          <w:color w:val="333333"/>
          <w:kern w:val="0"/>
          <w:szCs w:val="21"/>
          <w:u w:val="single"/>
        </w:rPr>
        <w:t>自己选择</w:t>
      </w:r>
      <w:r>
        <w:rPr>
          <w:rFonts w:ascii="幼圆" w:eastAsia="幼圆" w:hAnsi="Verdana" w:hint="eastAsia"/>
          <w:color w:val="333333"/>
          <w:kern w:val="0"/>
          <w:szCs w:val="21"/>
        </w:rPr>
        <w:t>。</w:t>
      </w:r>
    </w:p>
    <w:p w14:paraId="170C075A" w14:textId="0DDBFA4D" w:rsidR="00F7097E" w:rsidRDefault="00F7097E" w:rsidP="008F5A34">
      <w:pPr>
        <w:shd w:val="clear" w:color="auto" w:fill="FFFFFF"/>
        <w:spacing w:after="0" w:line="240" w:lineRule="auto"/>
        <w:ind w:left="0" w:firstLine="0"/>
        <w:rPr>
          <w:rFonts w:ascii="幼圆" w:eastAsia="幼圆" w:hAnsi="Verdana"/>
          <w:color w:val="333333"/>
          <w:kern w:val="0"/>
          <w:szCs w:val="21"/>
        </w:rPr>
      </w:pPr>
      <w:r>
        <w:rPr>
          <w:rFonts w:ascii="幼圆" w:eastAsia="幼圆" w:hAnsi="Verdana" w:hint="eastAsia"/>
          <w:color w:val="333333"/>
          <w:kern w:val="0"/>
          <w:szCs w:val="21"/>
        </w:rPr>
        <w:t>生成提案后，Proposer将该</w:t>
      </w:r>
      <w:r>
        <w:rPr>
          <w:rFonts w:ascii="幼圆" w:eastAsia="幼圆" w:hAnsi="Verdana" w:hint="eastAsia"/>
          <w:b/>
          <w:bCs/>
          <w:color w:val="333333"/>
          <w:kern w:val="0"/>
          <w:szCs w:val="21"/>
        </w:rPr>
        <w:t>提案</w:t>
      </w:r>
      <w:r>
        <w:rPr>
          <w:rFonts w:ascii="幼圆" w:eastAsia="幼圆" w:hAnsi="Verdana" w:hint="eastAsia"/>
          <w:color w:val="333333"/>
          <w:kern w:val="0"/>
          <w:szCs w:val="21"/>
        </w:rPr>
        <w:t>发送给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的Acceptor集合，并期望这些Acceptor能接受该提案。我们称该请求为</w:t>
      </w:r>
      <w:r>
        <w:rPr>
          <w:rFonts w:ascii="幼圆" w:eastAsia="幼圆" w:hAnsi="Verdana" w:hint="eastAsia"/>
          <w:b/>
          <w:bCs/>
          <w:color w:val="333333"/>
          <w:kern w:val="0"/>
          <w:szCs w:val="21"/>
        </w:rPr>
        <w:t>Accept请求</w:t>
      </w:r>
      <w:r>
        <w:rPr>
          <w:rFonts w:ascii="幼圆" w:eastAsia="幼圆" w:hAnsi="Verdana" w:hint="eastAsia"/>
          <w:color w:val="333333"/>
          <w:kern w:val="0"/>
          <w:szCs w:val="21"/>
        </w:rPr>
        <w:t>。（注意：此时接受Accept请求的Acceptor集合</w:t>
      </w:r>
      <w:r>
        <w:rPr>
          <w:rFonts w:ascii="幼圆" w:eastAsia="幼圆" w:hAnsi="Verdana" w:hint="eastAsia"/>
          <w:b/>
          <w:bCs/>
          <w:color w:val="333333"/>
          <w:kern w:val="0"/>
          <w:szCs w:val="21"/>
        </w:rPr>
        <w:t>不一定</w:t>
      </w:r>
      <w:proofErr w:type="gramStart"/>
      <w:r>
        <w:rPr>
          <w:rFonts w:ascii="幼圆" w:eastAsia="幼圆" w:hAnsi="Verdana" w:hint="eastAsia"/>
          <w:color w:val="333333"/>
          <w:kern w:val="0"/>
          <w:szCs w:val="21"/>
        </w:rPr>
        <w:t>是之前</w:t>
      </w:r>
      <w:proofErr w:type="gramEnd"/>
      <w:r>
        <w:rPr>
          <w:rFonts w:ascii="幼圆" w:eastAsia="幼圆" w:hAnsi="Verdana" w:hint="eastAsia"/>
          <w:color w:val="333333"/>
          <w:kern w:val="0"/>
          <w:szCs w:val="21"/>
        </w:rPr>
        <w:t>响应Prepare请求的Acceptor集合）</w:t>
      </w:r>
    </w:p>
    <w:p w14:paraId="4382D40C"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Fonts w:ascii="幼圆" w:eastAsia="幼圆" w:hAnsi="Verdana" w:hint="eastAsia"/>
          <w:b/>
          <w:bCs/>
          <w:color w:val="333333"/>
          <w:kern w:val="0"/>
          <w:szCs w:val="24"/>
        </w:rPr>
        <w:t>Acceptor接受提案</w:t>
      </w:r>
    </w:p>
    <w:p w14:paraId="0D0DADB9" w14:textId="77777777" w:rsidR="00F7097E" w:rsidRDefault="00F7097E" w:rsidP="00F7097E">
      <w:pPr>
        <w:shd w:val="clear" w:color="auto" w:fill="FFFFFF"/>
        <w:rPr>
          <w:rFonts w:ascii="幼圆" w:eastAsia="幼圆" w:hAnsi="Verdana"/>
          <w:color w:val="333333"/>
          <w:kern w:val="0"/>
          <w:sz w:val="21"/>
          <w:szCs w:val="21"/>
        </w:rPr>
      </w:pPr>
      <w:r>
        <w:rPr>
          <w:rFonts w:ascii="幼圆" w:eastAsia="幼圆" w:hAnsi="Verdana" w:hint="eastAsia"/>
          <w:color w:val="333333"/>
          <w:kern w:val="0"/>
          <w:szCs w:val="21"/>
        </w:rPr>
        <w:t>Acceptor</w:t>
      </w:r>
      <w:r>
        <w:rPr>
          <w:rFonts w:ascii="幼圆" w:eastAsia="幼圆" w:hAnsi="Verdana" w:hint="eastAsia"/>
          <w:b/>
          <w:bCs/>
          <w:color w:val="333333"/>
          <w:kern w:val="0"/>
          <w:szCs w:val="21"/>
        </w:rPr>
        <w:t>可以忽略任何请求</w:t>
      </w:r>
      <w:r>
        <w:rPr>
          <w:rFonts w:ascii="幼圆" w:eastAsia="幼圆" w:hAnsi="Verdana" w:hint="eastAsia"/>
          <w:color w:val="333333"/>
          <w:kern w:val="0"/>
          <w:szCs w:val="21"/>
        </w:rPr>
        <w:t>（包括Prepare请求和Accept请求）而不用担心破坏算法的</w:t>
      </w:r>
      <w:r>
        <w:rPr>
          <w:rFonts w:ascii="幼圆" w:eastAsia="幼圆" w:hAnsi="Verdana" w:hint="eastAsia"/>
          <w:b/>
          <w:bCs/>
          <w:color w:val="333333"/>
          <w:kern w:val="0"/>
          <w:szCs w:val="21"/>
        </w:rPr>
        <w:t>安全性</w:t>
      </w:r>
      <w:r>
        <w:rPr>
          <w:rFonts w:ascii="幼圆" w:eastAsia="幼圆" w:hAnsi="Verdana" w:hint="eastAsia"/>
          <w:color w:val="333333"/>
          <w:kern w:val="0"/>
          <w:szCs w:val="21"/>
        </w:rPr>
        <w:t>。因此，我们这里要讨论的是什么时候Acceptor可以响应一个请求。</w:t>
      </w:r>
    </w:p>
    <w:p w14:paraId="60CE521F" w14:textId="77777777" w:rsidR="00F7097E" w:rsidRDefault="00F7097E" w:rsidP="00F7097E">
      <w:pPr>
        <w:shd w:val="clear" w:color="auto" w:fill="FFFFFF"/>
        <w:spacing w:before="150" w:after="150"/>
        <w:rPr>
          <w:rFonts w:ascii="幼圆" w:eastAsia="幼圆" w:hAnsi="Verdana"/>
          <w:color w:val="333333"/>
          <w:kern w:val="0"/>
          <w:szCs w:val="21"/>
        </w:rPr>
      </w:pPr>
      <w:r>
        <w:rPr>
          <w:rFonts w:ascii="幼圆" w:eastAsia="幼圆" w:hAnsi="Verdana" w:hint="eastAsia"/>
          <w:color w:val="333333"/>
          <w:kern w:val="0"/>
          <w:szCs w:val="21"/>
        </w:rPr>
        <w:t>我们对Acceptor接受提案给出如下约束：</w:t>
      </w:r>
    </w:p>
    <w:p w14:paraId="663146C7" w14:textId="77777777" w:rsidR="00F7097E" w:rsidRDefault="00F7097E" w:rsidP="00F7097E">
      <w:pPr>
        <w:shd w:val="clear" w:color="auto" w:fill="FFFFFF"/>
        <w:rPr>
          <w:rFonts w:ascii="幼圆" w:eastAsia="幼圆" w:hAnsi="Verdana"/>
          <w:color w:val="777777"/>
          <w:kern w:val="0"/>
          <w:szCs w:val="21"/>
          <w:u w:val="single"/>
        </w:rPr>
      </w:pPr>
      <w:r w:rsidRPr="008F5A34">
        <w:rPr>
          <w:rFonts w:ascii="幼圆" w:eastAsia="幼圆" w:hAnsi="Verdana" w:hint="eastAsia"/>
          <w:color w:val="auto"/>
          <w:kern w:val="0"/>
          <w:szCs w:val="21"/>
          <w:u w:val="single"/>
        </w:rPr>
        <w:t>P1a：一个Acceptor只要尚</w:t>
      </w:r>
      <w:r w:rsidRPr="008F5A34">
        <w:rPr>
          <w:rFonts w:ascii="幼圆" w:eastAsia="幼圆" w:hAnsi="Verdana" w:hint="eastAsia"/>
          <w:b/>
          <w:bCs/>
          <w:color w:val="auto"/>
          <w:kern w:val="0"/>
          <w:szCs w:val="21"/>
          <w:u w:val="single"/>
        </w:rPr>
        <w:t>未响应过</w:t>
      </w:r>
      <w:r w:rsidRPr="008F5A34">
        <w:rPr>
          <w:rFonts w:ascii="幼圆" w:eastAsia="幼圆" w:hAnsi="Verdana" w:hint="eastAsia"/>
          <w:color w:val="auto"/>
          <w:kern w:val="0"/>
          <w:szCs w:val="21"/>
          <w:u w:val="single"/>
        </w:rPr>
        <w:t>任何</w:t>
      </w:r>
      <w:r w:rsidRPr="008F5A34">
        <w:rPr>
          <w:rFonts w:ascii="幼圆" w:eastAsia="幼圆" w:hAnsi="Verdana" w:hint="eastAsia"/>
          <w:b/>
          <w:bCs/>
          <w:color w:val="auto"/>
          <w:kern w:val="0"/>
          <w:szCs w:val="21"/>
          <w:u w:val="single"/>
        </w:rPr>
        <w:t>编号大于N</w:t>
      </w:r>
      <w:r w:rsidRPr="008F5A34">
        <w:rPr>
          <w:rFonts w:ascii="幼圆" w:eastAsia="幼圆" w:hAnsi="Verdana" w:hint="eastAsia"/>
          <w:color w:val="auto"/>
          <w:kern w:val="0"/>
          <w:szCs w:val="21"/>
          <w:u w:val="single"/>
        </w:rPr>
        <w:t>的</w:t>
      </w:r>
      <w:r w:rsidRPr="008F5A34">
        <w:rPr>
          <w:rFonts w:ascii="幼圆" w:eastAsia="幼圆" w:hAnsi="Verdana" w:hint="eastAsia"/>
          <w:b/>
          <w:bCs/>
          <w:color w:val="auto"/>
          <w:kern w:val="0"/>
          <w:szCs w:val="21"/>
          <w:u w:val="single"/>
        </w:rPr>
        <w:t>Prepare请求</w:t>
      </w:r>
      <w:r w:rsidRPr="008F5A34">
        <w:rPr>
          <w:rFonts w:ascii="幼圆" w:eastAsia="幼圆" w:hAnsi="Verdana" w:hint="eastAsia"/>
          <w:color w:val="auto"/>
          <w:kern w:val="0"/>
          <w:szCs w:val="21"/>
          <w:u w:val="single"/>
        </w:rPr>
        <w:t>，那么他就可以</w:t>
      </w:r>
      <w:r w:rsidRPr="008F5A34">
        <w:rPr>
          <w:rFonts w:ascii="幼圆" w:eastAsia="幼圆" w:hAnsi="Verdana" w:hint="eastAsia"/>
          <w:b/>
          <w:bCs/>
          <w:color w:val="auto"/>
          <w:kern w:val="0"/>
          <w:szCs w:val="21"/>
          <w:u w:val="single"/>
        </w:rPr>
        <w:t>接受</w:t>
      </w:r>
      <w:r w:rsidRPr="008F5A34">
        <w:rPr>
          <w:rFonts w:ascii="幼圆" w:eastAsia="幼圆" w:hAnsi="Verdana" w:hint="eastAsia"/>
          <w:color w:val="auto"/>
          <w:kern w:val="0"/>
          <w:szCs w:val="21"/>
          <w:u w:val="single"/>
        </w:rPr>
        <w:t>这个</w:t>
      </w:r>
      <w:r w:rsidRPr="008F5A34">
        <w:rPr>
          <w:rFonts w:ascii="幼圆" w:eastAsia="幼圆" w:hAnsi="Verdana" w:hint="eastAsia"/>
          <w:b/>
          <w:bCs/>
          <w:color w:val="auto"/>
          <w:kern w:val="0"/>
          <w:szCs w:val="21"/>
          <w:u w:val="single"/>
        </w:rPr>
        <w:t>编号为N的提案</w:t>
      </w:r>
      <w:r w:rsidRPr="008F5A34">
        <w:rPr>
          <w:rFonts w:ascii="幼圆" w:eastAsia="幼圆" w:hAnsi="Verdana" w:hint="eastAsia"/>
          <w:color w:val="auto"/>
          <w:kern w:val="0"/>
          <w:szCs w:val="21"/>
          <w:u w:val="single"/>
        </w:rPr>
        <w:t>。</w:t>
      </w:r>
    </w:p>
    <w:p w14:paraId="0B752021" w14:textId="77777777" w:rsidR="00F7097E" w:rsidRDefault="00F7097E" w:rsidP="00F7097E">
      <w:pPr>
        <w:shd w:val="clear" w:color="auto" w:fill="FFFFFF"/>
        <w:spacing w:before="150" w:after="150"/>
        <w:rPr>
          <w:rFonts w:ascii="幼圆" w:eastAsia="幼圆" w:hAnsi="Verdana"/>
          <w:color w:val="333333"/>
          <w:kern w:val="0"/>
          <w:szCs w:val="21"/>
          <w:u w:val="single"/>
        </w:rPr>
      </w:pPr>
      <w:r>
        <w:rPr>
          <w:rFonts w:ascii="幼圆" w:eastAsia="幼圆" w:hAnsi="Verdana" w:hint="eastAsia"/>
          <w:color w:val="333333"/>
          <w:kern w:val="0"/>
          <w:szCs w:val="21"/>
          <w:u w:val="single"/>
        </w:rPr>
        <w:t>如果Acceptor收到一个编号为N的Prepare请求，在此之前它已经响应过编号大于N的Prepare请求。根据P1a，该Acceptor不可能接受编号为N的提案。因此，该Acceptor可以忽略编号为N的Prepare请求。当然，也可以回复一个error，让Proposer尽早知道自己的提案不会被接受。</w:t>
      </w:r>
    </w:p>
    <w:p w14:paraId="275E51AE" w14:textId="77777777" w:rsidR="00F7097E" w:rsidRDefault="00F7097E" w:rsidP="00F7097E">
      <w:pPr>
        <w:shd w:val="clear" w:color="auto" w:fill="FFFFFF"/>
        <w:rPr>
          <w:rFonts w:ascii="幼圆" w:eastAsia="幼圆" w:hAnsi="Verdana"/>
          <w:color w:val="333333"/>
          <w:kern w:val="0"/>
          <w:szCs w:val="21"/>
          <w:u w:val="single"/>
        </w:rPr>
      </w:pPr>
      <w:r>
        <w:rPr>
          <w:rFonts w:ascii="幼圆" w:eastAsia="幼圆" w:hAnsi="Verdana" w:hint="eastAsia"/>
          <w:color w:val="333333"/>
          <w:kern w:val="0"/>
          <w:szCs w:val="21"/>
          <w:u w:val="single"/>
        </w:rPr>
        <w:t>因此，一个Acceptor</w:t>
      </w:r>
      <w:r>
        <w:rPr>
          <w:rFonts w:ascii="幼圆" w:eastAsia="幼圆" w:hAnsi="Verdana" w:hint="eastAsia"/>
          <w:b/>
          <w:bCs/>
          <w:color w:val="333333"/>
          <w:kern w:val="0"/>
          <w:szCs w:val="21"/>
          <w:u w:val="single"/>
        </w:rPr>
        <w:t>只需记住</w:t>
      </w:r>
      <w:r>
        <w:rPr>
          <w:rFonts w:ascii="幼圆" w:eastAsia="幼圆" w:hAnsi="Verdana" w:hint="eastAsia"/>
          <w:color w:val="333333"/>
          <w:kern w:val="0"/>
          <w:szCs w:val="21"/>
          <w:u w:val="single"/>
        </w:rPr>
        <w:t>：1. 已接受的编号最大的提案 2. 已响应的请求的最大编号。</w:t>
      </w:r>
    </w:p>
    <w:p w14:paraId="30E9C7D4" w14:textId="34523E69" w:rsidR="008F5A34" w:rsidRPr="008F5A34" w:rsidRDefault="008F5A34">
      <w:pPr>
        <w:pStyle w:val="a5"/>
      </w:pPr>
    </w:p>
  </w:comment>
  <w:comment w:id="30" w:author="qingtian" w:date="2019-05-08T21:02:00Z" w:initials="q">
    <w:p w14:paraId="5E201115" w14:textId="77777777" w:rsidR="008F5A34" w:rsidRDefault="008F5A34" w:rsidP="008F5A34">
      <w:pPr>
        <w:shd w:val="clear" w:color="auto" w:fill="FFFFFF"/>
        <w:spacing w:before="150" w:after="150"/>
        <w:outlineLvl w:val="2"/>
        <w:rPr>
          <w:rFonts w:ascii="幼圆" w:eastAsia="幼圆" w:hAnsi="Verdana"/>
          <w:b/>
          <w:bCs/>
          <w:color w:val="333333"/>
          <w:kern w:val="0"/>
          <w:szCs w:val="24"/>
        </w:rPr>
      </w:pPr>
      <w:r>
        <w:rPr>
          <w:rStyle w:val="a4"/>
        </w:rPr>
        <w:annotationRef/>
      </w:r>
      <w:proofErr w:type="spellStart"/>
      <w:r>
        <w:rPr>
          <w:rFonts w:ascii="幼圆" w:eastAsia="幼圆" w:hAnsi="Verdana" w:hint="eastAsia"/>
          <w:b/>
          <w:bCs/>
          <w:color w:val="333333"/>
          <w:kern w:val="0"/>
          <w:szCs w:val="24"/>
        </w:rPr>
        <w:t>Paxos</w:t>
      </w:r>
      <w:proofErr w:type="spellEnd"/>
      <w:r>
        <w:rPr>
          <w:rFonts w:ascii="幼圆" w:eastAsia="幼圆" w:hAnsi="Verdana" w:hint="eastAsia"/>
          <w:b/>
          <w:bCs/>
          <w:color w:val="333333"/>
          <w:kern w:val="0"/>
          <w:szCs w:val="24"/>
        </w:rPr>
        <w:t>算法描述</w:t>
      </w:r>
    </w:p>
    <w:p w14:paraId="0F3C3F81" w14:textId="77777777" w:rsidR="008F5A34" w:rsidRDefault="008F5A34" w:rsidP="008F5A34">
      <w:pPr>
        <w:shd w:val="clear" w:color="auto" w:fill="FFFFFF"/>
        <w:spacing w:before="150" w:after="150"/>
        <w:rPr>
          <w:rFonts w:ascii="幼圆" w:eastAsia="幼圆" w:hAnsi="Verdana"/>
          <w:color w:val="333333"/>
          <w:kern w:val="0"/>
          <w:sz w:val="21"/>
          <w:szCs w:val="21"/>
        </w:rPr>
      </w:pPr>
      <w:r>
        <w:rPr>
          <w:rFonts w:ascii="幼圆" w:eastAsia="幼圆" w:hAnsi="Verdana" w:hint="eastAsia"/>
          <w:color w:val="333333"/>
          <w:kern w:val="0"/>
          <w:szCs w:val="21"/>
        </w:rPr>
        <w:t>经过上面的推导，我们总结下</w:t>
      </w:r>
      <w:proofErr w:type="spellStart"/>
      <w:r>
        <w:rPr>
          <w:rFonts w:ascii="幼圆" w:eastAsia="幼圆" w:hAnsi="Verdana" w:hint="eastAsia"/>
          <w:color w:val="333333"/>
          <w:kern w:val="0"/>
          <w:szCs w:val="21"/>
        </w:rPr>
        <w:t>Paxos</w:t>
      </w:r>
      <w:proofErr w:type="spellEnd"/>
      <w:r>
        <w:rPr>
          <w:rFonts w:ascii="幼圆" w:eastAsia="幼圆" w:hAnsi="Verdana" w:hint="eastAsia"/>
          <w:color w:val="333333"/>
          <w:kern w:val="0"/>
          <w:szCs w:val="21"/>
        </w:rPr>
        <w:t>算法的流程。</w:t>
      </w:r>
    </w:p>
    <w:p w14:paraId="155CE86B" w14:textId="77777777" w:rsidR="008F5A34" w:rsidRDefault="008F5A34" w:rsidP="008F5A34">
      <w:pPr>
        <w:shd w:val="clear" w:color="auto" w:fill="FFFFFF"/>
        <w:rPr>
          <w:rFonts w:ascii="幼圆" w:eastAsia="幼圆" w:hAnsi="Verdana"/>
          <w:color w:val="333333"/>
          <w:kern w:val="0"/>
          <w:szCs w:val="21"/>
        </w:rPr>
      </w:pPr>
      <w:proofErr w:type="spellStart"/>
      <w:r>
        <w:rPr>
          <w:rFonts w:ascii="幼圆" w:eastAsia="幼圆" w:hAnsi="Verdana" w:hint="eastAsia"/>
          <w:color w:val="333333"/>
          <w:kern w:val="0"/>
          <w:szCs w:val="21"/>
        </w:rPr>
        <w:t>Paxos</w:t>
      </w:r>
      <w:proofErr w:type="spellEnd"/>
      <w:r>
        <w:rPr>
          <w:rFonts w:ascii="幼圆" w:eastAsia="幼圆" w:hAnsi="Verdana" w:hint="eastAsia"/>
          <w:color w:val="333333"/>
          <w:kern w:val="0"/>
          <w:szCs w:val="21"/>
        </w:rPr>
        <w:t>算法分为</w:t>
      </w:r>
      <w:r>
        <w:rPr>
          <w:rFonts w:ascii="幼圆" w:eastAsia="幼圆" w:hAnsi="Verdana" w:hint="eastAsia"/>
          <w:b/>
          <w:bCs/>
          <w:color w:val="333333"/>
          <w:kern w:val="0"/>
          <w:szCs w:val="21"/>
        </w:rPr>
        <w:t>两个阶段</w:t>
      </w:r>
      <w:r>
        <w:rPr>
          <w:rFonts w:ascii="幼圆" w:eastAsia="幼圆" w:hAnsi="Verdana" w:hint="eastAsia"/>
          <w:color w:val="333333"/>
          <w:kern w:val="0"/>
          <w:szCs w:val="21"/>
        </w:rPr>
        <w:t>。具体如下：</w:t>
      </w:r>
    </w:p>
    <w:p w14:paraId="284D1F53"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w:t>
      </w:r>
      <w:proofErr w:type="gramStart"/>
      <w:r>
        <w:rPr>
          <w:rFonts w:ascii="幼圆" w:eastAsia="幼圆" w:hAnsi="Verdana" w:hint="eastAsia"/>
          <w:b/>
          <w:bCs/>
          <w:color w:val="333333"/>
          <w:kern w:val="0"/>
          <w:szCs w:val="21"/>
        </w:rPr>
        <w:t>一</w:t>
      </w:r>
      <w:proofErr w:type="gramEnd"/>
      <w:r>
        <w:rPr>
          <w:rFonts w:ascii="幼圆" w:eastAsia="幼圆" w:hAnsi="Verdana" w:hint="eastAsia"/>
          <w:b/>
          <w:bCs/>
          <w:color w:val="333333"/>
          <w:kern w:val="0"/>
          <w:szCs w:val="21"/>
        </w:rPr>
        <w:t>：</w:t>
      </w:r>
    </w:p>
    <w:p w14:paraId="31B76D73"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Proposer选择一个</w:t>
      </w:r>
      <w:r>
        <w:rPr>
          <w:rFonts w:ascii="幼圆" w:eastAsia="幼圆" w:hAnsi="Verdana" w:hint="eastAsia"/>
          <w:b/>
          <w:bCs/>
          <w:color w:val="333333"/>
          <w:kern w:val="0"/>
          <w:szCs w:val="21"/>
        </w:rPr>
        <w:t>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的Acceptor发送编号为N的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64EE9464"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如果一个Acceptor收到一个编号为N的Prepare请求，且N</w:t>
      </w:r>
      <w:r>
        <w:rPr>
          <w:rFonts w:ascii="幼圆" w:eastAsia="幼圆" w:hAnsi="Verdana" w:hint="eastAsia"/>
          <w:b/>
          <w:bCs/>
          <w:color w:val="333333"/>
          <w:kern w:val="0"/>
          <w:szCs w:val="21"/>
        </w:rPr>
        <w:t>大于</w:t>
      </w:r>
      <w:r>
        <w:rPr>
          <w:rFonts w:ascii="幼圆" w:eastAsia="幼圆" w:hAnsi="Verdana" w:hint="eastAsia"/>
          <w:color w:val="333333"/>
          <w:kern w:val="0"/>
          <w:szCs w:val="21"/>
        </w:rPr>
        <w:t>该Acceptor已经</w:t>
      </w:r>
      <w:r>
        <w:rPr>
          <w:rFonts w:ascii="幼圆" w:eastAsia="幼圆" w:hAnsi="Verdana" w:hint="eastAsia"/>
          <w:b/>
          <w:bCs/>
          <w:color w:val="333333"/>
          <w:kern w:val="0"/>
          <w:szCs w:val="21"/>
        </w:rPr>
        <w:t>响应过的</w:t>
      </w:r>
      <w:r>
        <w:rPr>
          <w:rFonts w:ascii="幼圆" w:eastAsia="幼圆" w:hAnsi="Verdana" w:hint="eastAsia"/>
          <w:color w:val="333333"/>
          <w:kern w:val="0"/>
          <w:szCs w:val="21"/>
        </w:rPr>
        <w:t>所有</w:t>
      </w:r>
      <w:r>
        <w:rPr>
          <w:rFonts w:ascii="幼圆" w:eastAsia="幼圆" w:hAnsi="Verdana" w:hint="eastAsia"/>
          <w:b/>
          <w:bCs/>
          <w:color w:val="333333"/>
          <w:kern w:val="0"/>
          <w:szCs w:val="21"/>
        </w:rPr>
        <w:t>Prepare请求</w:t>
      </w:r>
      <w:r>
        <w:rPr>
          <w:rFonts w:ascii="幼圆" w:eastAsia="幼圆" w:hAnsi="Verdana" w:hint="eastAsia"/>
          <w:color w:val="333333"/>
          <w:kern w:val="0"/>
          <w:szCs w:val="21"/>
        </w:rPr>
        <w:t>的编号，那么它就会将它已经</w:t>
      </w:r>
      <w:r>
        <w:rPr>
          <w:rFonts w:ascii="幼圆" w:eastAsia="幼圆" w:hAnsi="Verdana" w:hint="eastAsia"/>
          <w:b/>
          <w:bCs/>
          <w:color w:val="333333"/>
          <w:kern w:val="0"/>
          <w:szCs w:val="21"/>
        </w:rPr>
        <w:t>接受过的编号最大的提案（如果有的话）</w:t>
      </w:r>
      <w:r>
        <w:rPr>
          <w:rFonts w:ascii="幼圆" w:eastAsia="幼圆" w:hAnsi="Verdana" w:hint="eastAsia"/>
          <w:color w:val="333333"/>
          <w:kern w:val="0"/>
          <w:szCs w:val="21"/>
        </w:rPr>
        <w:t>作为响应反馈给Proposer，同时该Acceptor承诺</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w:t>
      </w:r>
      <w:r>
        <w:rPr>
          <w:rFonts w:ascii="幼圆" w:eastAsia="幼圆" w:hAnsi="Verdana" w:hint="eastAsia"/>
          <w:b/>
          <w:bCs/>
          <w:color w:val="333333"/>
          <w:kern w:val="0"/>
          <w:szCs w:val="21"/>
        </w:rPr>
        <w:t>编号小于N的提案</w:t>
      </w:r>
      <w:r>
        <w:rPr>
          <w:rFonts w:ascii="幼圆" w:eastAsia="幼圆" w:hAnsi="Verdana" w:hint="eastAsia"/>
          <w:color w:val="333333"/>
          <w:kern w:val="0"/>
          <w:szCs w:val="21"/>
        </w:rPr>
        <w:t>。</w:t>
      </w:r>
    </w:p>
    <w:p w14:paraId="2FBFA256"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阶段二：</w:t>
      </w:r>
    </w:p>
    <w:p w14:paraId="65C38732"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如果Proposer收到</w:t>
      </w:r>
      <w:r>
        <w:rPr>
          <w:rFonts w:ascii="幼圆" w:eastAsia="幼圆" w:hAnsi="Verdana" w:hint="eastAsia"/>
          <w:b/>
          <w:bCs/>
          <w:color w:val="333333"/>
          <w:kern w:val="0"/>
          <w:szCs w:val="21"/>
        </w:rPr>
        <w:t>半数以上</w:t>
      </w:r>
      <w:r>
        <w:rPr>
          <w:rFonts w:ascii="幼圆" w:eastAsia="幼圆" w:hAnsi="Verdana" w:hint="eastAsia"/>
          <w:color w:val="333333"/>
          <w:kern w:val="0"/>
          <w:szCs w:val="21"/>
        </w:rPr>
        <w:t>Acceptor对其发出的编号为N的Prepare请求的</w:t>
      </w:r>
      <w:r>
        <w:rPr>
          <w:rFonts w:ascii="幼圆" w:eastAsia="幼圆" w:hAnsi="Verdana" w:hint="eastAsia"/>
          <w:b/>
          <w:bCs/>
          <w:color w:val="333333"/>
          <w:kern w:val="0"/>
          <w:szCs w:val="21"/>
        </w:rPr>
        <w:t>响应</w:t>
      </w:r>
      <w:r>
        <w:rPr>
          <w:rFonts w:ascii="幼圆" w:eastAsia="幼圆" w:hAnsi="Verdana" w:hint="eastAsia"/>
          <w:color w:val="333333"/>
          <w:kern w:val="0"/>
          <w:szCs w:val="21"/>
        </w:rPr>
        <w:t>，那么它就会发送一个针对</w:t>
      </w:r>
      <w:r>
        <w:rPr>
          <w:rFonts w:ascii="幼圆" w:eastAsia="幼圆" w:hAnsi="Verdana" w:hint="eastAsia"/>
          <w:b/>
          <w:bCs/>
          <w:color w:val="333333"/>
          <w:kern w:val="0"/>
          <w:szCs w:val="21"/>
        </w:rPr>
        <w:t>[N,V]提案</w:t>
      </w:r>
      <w:r>
        <w:rPr>
          <w:rFonts w:ascii="幼圆" w:eastAsia="幼圆" w:hAnsi="Verdana" w:hint="eastAsia"/>
          <w:color w:val="333333"/>
          <w:kern w:val="0"/>
          <w:szCs w:val="21"/>
        </w:rPr>
        <w:t>的</w:t>
      </w:r>
      <w:r>
        <w:rPr>
          <w:rFonts w:ascii="幼圆" w:eastAsia="幼圆" w:hAnsi="Verdana" w:hint="eastAsia"/>
          <w:b/>
          <w:bCs/>
          <w:color w:val="333333"/>
          <w:kern w:val="0"/>
          <w:szCs w:val="21"/>
        </w:rPr>
        <w:t>Accept请求</w:t>
      </w:r>
      <w:r>
        <w:rPr>
          <w:rFonts w:ascii="幼圆" w:eastAsia="幼圆" w:hAnsi="Verdana" w:hint="eastAsia"/>
          <w:color w:val="333333"/>
          <w:kern w:val="0"/>
          <w:szCs w:val="21"/>
        </w:rPr>
        <w:t>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的Acceptor。注意：V就是收到的</w:t>
      </w:r>
      <w:r>
        <w:rPr>
          <w:rFonts w:ascii="幼圆" w:eastAsia="幼圆" w:hAnsi="Verdana" w:hint="eastAsia"/>
          <w:b/>
          <w:bCs/>
          <w:color w:val="333333"/>
          <w:kern w:val="0"/>
          <w:szCs w:val="21"/>
        </w:rPr>
        <w:t>响应</w:t>
      </w:r>
      <w:r>
        <w:rPr>
          <w:rFonts w:ascii="幼圆" w:eastAsia="幼圆" w:hAnsi="Verdana" w:hint="eastAsia"/>
          <w:color w:val="333333"/>
          <w:kern w:val="0"/>
          <w:szCs w:val="21"/>
        </w:rPr>
        <w:t>中</w:t>
      </w:r>
      <w:r>
        <w:rPr>
          <w:rFonts w:ascii="幼圆" w:eastAsia="幼圆" w:hAnsi="Verdana" w:hint="eastAsia"/>
          <w:b/>
          <w:bCs/>
          <w:color w:val="333333"/>
          <w:kern w:val="0"/>
          <w:szCs w:val="21"/>
        </w:rPr>
        <w:t>编号最大的提案的value</w:t>
      </w:r>
      <w:r>
        <w:rPr>
          <w:rFonts w:ascii="幼圆" w:eastAsia="幼圆" w:hAnsi="Verdana" w:hint="eastAsia"/>
          <w:color w:val="333333"/>
          <w:kern w:val="0"/>
          <w:szCs w:val="21"/>
        </w:rPr>
        <w:t>，如果响应中</w:t>
      </w:r>
      <w:r>
        <w:rPr>
          <w:rFonts w:ascii="幼圆" w:eastAsia="幼圆" w:hAnsi="Verdana" w:hint="eastAsia"/>
          <w:b/>
          <w:bCs/>
          <w:color w:val="333333"/>
          <w:kern w:val="0"/>
          <w:szCs w:val="21"/>
        </w:rPr>
        <w:t>不包含任何提案</w:t>
      </w:r>
      <w:r>
        <w:rPr>
          <w:rFonts w:ascii="幼圆" w:eastAsia="幼圆" w:hAnsi="Verdana" w:hint="eastAsia"/>
          <w:color w:val="333333"/>
          <w:kern w:val="0"/>
          <w:szCs w:val="21"/>
        </w:rPr>
        <w:t>，那么V就由Proposer</w:t>
      </w:r>
      <w:r>
        <w:rPr>
          <w:rFonts w:ascii="幼圆" w:eastAsia="幼圆" w:hAnsi="Verdana" w:hint="eastAsia"/>
          <w:b/>
          <w:bCs/>
          <w:color w:val="333333"/>
          <w:kern w:val="0"/>
          <w:szCs w:val="21"/>
        </w:rPr>
        <w:t>自己决定</w:t>
      </w:r>
      <w:r>
        <w:rPr>
          <w:rFonts w:ascii="幼圆" w:eastAsia="幼圆" w:hAnsi="Verdana" w:hint="eastAsia"/>
          <w:color w:val="333333"/>
          <w:kern w:val="0"/>
          <w:szCs w:val="21"/>
        </w:rPr>
        <w:t>。</w:t>
      </w:r>
    </w:p>
    <w:p w14:paraId="19266DB8"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如果Acceptor收到一个针对编号为N的提案的Accept请求，只要该Acceptor</w:t>
      </w:r>
      <w:r>
        <w:rPr>
          <w:rFonts w:ascii="幼圆" w:eastAsia="幼圆" w:hAnsi="Verdana" w:hint="eastAsia"/>
          <w:b/>
          <w:bCs/>
          <w:color w:val="333333"/>
          <w:kern w:val="0"/>
          <w:szCs w:val="21"/>
        </w:rPr>
        <w:t>没有</w:t>
      </w:r>
      <w:r>
        <w:rPr>
          <w:rFonts w:ascii="幼圆" w:eastAsia="幼圆" w:hAnsi="Verdana" w:hint="eastAsia"/>
          <w:color w:val="333333"/>
          <w:kern w:val="0"/>
          <w:szCs w:val="21"/>
        </w:rPr>
        <w:t>对编号</w:t>
      </w:r>
      <w:r>
        <w:rPr>
          <w:rFonts w:ascii="幼圆" w:eastAsia="幼圆" w:hAnsi="Verdana" w:hint="eastAsia"/>
          <w:b/>
          <w:bCs/>
          <w:color w:val="333333"/>
          <w:kern w:val="0"/>
          <w:szCs w:val="21"/>
        </w:rPr>
        <w:t>大于N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做出过</w:t>
      </w:r>
      <w:r>
        <w:rPr>
          <w:rFonts w:ascii="幼圆" w:eastAsia="幼圆" w:hAnsi="Verdana" w:hint="eastAsia"/>
          <w:b/>
          <w:bCs/>
          <w:color w:val="333333"/>
          <w:kern w:val="0"/>
          <w:szCs w:val="21"/>
        </w:rPr>
        <w:t>响应</w:t>
      </w:r>
      <w:r>
        <w:rPr>
          <w:rFonts w:ascii="幼圆" w:eastAsia="幼圆" w:hAnsi="Verdana" w:hint="eastAsia"/>
          <w:color w:val="333333"/>
          <w:kern w:val="0"/>
          <w:szCs w:val="21"/>
        </w:rPr>
        <w:t>，它就</w:t>
      </w:r>
      <w:r>
        <w:rPr>
          <w:rFonts w:ascii="幼圆" w:eastAsia="幼圆" w:hAnsi="Verdana" w:hint="eastAsia"/>
          <w:b/>
          <w:bCs/>
          <w:color w:val="333333"/>
          <w:kern w:val="0"/>
          <w:szCs w:val="21"/>
        </w:rPr>
        <w:t>接受该提案</w:t>
      </w:r>
      <w:r>
        <w:rPr>
          <w:rFonts w:ascii="幼圆" w:eastAsia="幼圆" w:hAnsi="Verdana" w:hint="eastAsia"/>
          <w:color w:val="333333"/>
          <w:kern w:val="0"/>
          <w:szCs w:val="21"/>
        </w:rPr>
        <w:t>。</w:t>
      </w:r>
    </w:p>
    <w:p w14:paraId="5B8EB42F" w14:textId="0CA34D56" w:rsidR="008F5A34" w:rsidRPr="008F5A34" w:rsidRDefault="008F5A34">
      <w:pPr>
        <w:pStyle w:val="a5"/>
      </w:pPr>
    </w:p>
  </w:comment>
  <w:comment w:id="31" w:author="qingtian" w:date="2019-05-08T21:07:00Z" w:initials="q">
    <w:p w14:paraId="53F1D834" w14:textId="77777777" w:rsidR="00B11865" w:rsidRPr="00B11865" w:rsidRDefault="00B11865" w:rsidP="00B11865">
      <w:pPr>
        <w:pStyle w:val="ae"/>
      </w:pPr>
      <w:r>
        <w:rPr>
          <w:rStyle w:val="a4"/>
        </w:rPr>
        <w:annotationRef/>
      </w:r>
      <w:r w:rsidRPr="00B11865">
        <w:rPr>
          <w:b/>
          <w:bCs/>
        </w:rPr>
        <w:t>Prepare阶段</w:t>
      </w:r>
    </w:p>
    <w:p w14:paraId="00003191"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Proposer选择一个提案编号n，发送Prepare(n)请求</w:t>
      </w:r>
      <w:proofErr w:type="gramStart"/>
      <w:r w:rsidRPr="00B11865">
        <w:rPr>
          <w:color w:val="auto"/>
          <w:kern w:val="0"/>
          <w:szCs w:val="24"/>
        </w:rPr>
        <w:t>给超过</w:t>
      </w:r>
      <w:proofErr w:type="gramEnd"/>
      <w:r w:rsidRPr="00B11865">
        <w:rPr>
          <w:color w:val="auto"/>
          <w:kern w:val="0"/>
          <w:szCs w:val="24"/>
        </w:rPr>
        <w:t>半数（或更多）的Acceptor。</w:t>
      </w:r>
    </w:p>
    <w:p w14:paraId="227A36A8"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Acceptor收到消息后，如果n比它之前见过的编号大，就回复这个消息，而且以后不会接受小于n的提案。另外，如果之前已经接受了小于n的提案，回复那个提案编号和内容给Proposer。</w:t>
      </w:r>
    </w:p>
    <w:p w14:paraId="458FA09A" w14:textId="77777777" w:rsidR="00B11865" w:rsidRPr="00B11865" w:rsidRDefault="00B11865" w:rsidP="00B11865">
      <w:pPr>
        <w:spacing w:before="100" w:beforeAutospacing="1" w:after="100" w:afterAutospacing="1" w:line="240" w:lineRule="auto"/>
        <w:ind w:left="0" w:firstLine="0"/>
        <w:rPr>
          <w:color w:val="auto"/>
          <w:kern w:val="0"/>
          <w:szCs w:val="24"/>
        </w:rPr>
      </w:pPr>
      <w:r w:rsidRPr="00B11865">
        <w:rPr>
          <w:b/>
          <w:bCs/>
          <w:color w:val="auto"/>
          <w:kern w:val="0"/>
          <w:szCs w:val="24"/>
        </w:rPr>
        <w:t>Accept阶段</w:t>
      </w:r>
    </w:p>
    <w:p w14:paraId="321105D8"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当Proposer收到超过半数的回复时，就可以发送Accept(n, value)请求了。 n就是自己的提案编号，value是Acceptor回复的最大提案编号对应的value，如果Acceptor没有回复任何提案，value就是Proposer自己的提案内容。</w:t>
      </w:r>
    </w:p>
    <w:p w14:paraId="5219F766"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Acceptor收到消息后，如果n大于等于之前见过的最大编号，就记录这个提案编号和内容，回复请求表示接受。</w:t>
      </w:r>
    </w:p>
    <w:p w14:paraId="0E595309" w14:textId="2A272D0E"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当Proposer收到超过半数的回复时，说明自己的提案已经被接受。否则回到第一步重新发起提案。</w:t>
      </w:r>
    </w:p>
    <w:p w14:paraId="5B4E6B8A" w14:textId="6A8085C4" w:rsidR="00B11865" w:rsidRPr="00B11865" w:rsidRDefault="00B11865">
      <w:pPr>
        <w:pStyle w:val="a5"/>
      </w:pPr>
    </w:p>
  </w:comment>
  <w:comment w:id="34" w:author="qingtian" w:date="2019-05-07T22:12:00Z" w:initials="q">
    <w:p w14:paraId="4783A310" w14:textId="4E0135DC" w:rsidR="00267EA9" w:rsidRDefault="00267EA9">
      <w:pPr>
        <w:pStyle w:val="a5"/>
      </w:pPr>
      <w:r>
        <w:rPr>
          <w:rStyle w:val="a4"/>
        </w:rPr>
        <w:annotationRef/>
      </w:r>
      <w:r>
        <w:t>Bigtable</w:t>
      </w:r>
      <w:r>
        <w:t>按行分成子表，子表</w:t>
      </w:r>
      <w:r w:rsidR="005A0D58">
        <w:t>（</w:t>
      </w:r>
      <w:r w:rsidR="005A0D58">
        <w:rPr>
          <w:rFonts w:hint="eastAsia"/>
        </w:rPr>
        <w:t>tablet</w:t>
      </w:r>
      <w:r w:rsidR="005A0D58">
        <w:t>）</w:t>
      </w:r>
      <w:r w:rsidR="005A0D58">
        <w:rPr>
          <w:rFonts w:hint="eastAsia"/>
        </w:rPr>
        <w:t>由一</w:t>
      </w:r>
      <w:r>
        <w:t>系列日志和</w:t>
      </w:r>
      <w:proofErr w:type="spellStart"/>
      <w:r>
        <w:t>SS</w:t>
      </w:r>
      <w:r w:rsidR="005A0D58">
        <w:t>Table</w:t>
      </w:r>
      <w:proofErr w:type="spellEnd"/>
      <w:r w:rsidR="005A0D58">
        <w:t>组成。</w:t>
      </w:r>
      <w:r w:rsidR="005A0D58">
        <w:rPr>
          <w:rFonts w:hint="eastAsia"/>
        </w:rPr>
        <w:t>每个</w:t>
      </w:r>
      <w:proofErr w:type="spellStart"/>
      <w:r w:rsidR="005A0D58">
        <w:rPr>
          <w:rFonts w:hint="eastAsia"/>
        </w:rPr>
        <w:t>SSTable</w:t>
      </w:r>
      <w:proofErr w:type="spellEnd"/>
      <w:r w:rsidR="005A0D58">
        <w:rPr>
          <w:rFonts w:hint="eastAsia"/>
        </w:rPr>
        <w:t>由</w:t>
      </w:r>
      <w:proofErr w:type="gramStart"/>
      <w:r w:rsidR="005A0D58">
        <w:rPr>
          <w:rFonts w:hint="eastAsia"/>
        </w:rPr>
        <w:t>一些列</w:t>
      </w:r>
      <w:proofErr w:type="gramEnd"/>
      <w:r w:rsidR="005A0D58">
        <w:rPr>
          <w:rFonts w:hint="eastAsia"/>
        </w:rPr>
        <w:t>6</w:t>
      </w:r>
      <w:r w:rsidR="005A0D58">
        <w:t>4</w:t>
      </w:r>
      <w:r w:rsidR="005A0D58">
        <w:rPr>
          <w:rFonts w:hint="eastAsia"/>
        </w:rPr>
        <w:t>K的block组成。</w:t>
      </w:r>
      <w:r w:rsidR="00E4264D">
        <w:rPr>
          <w:rFonts w:hint="eastAsia"/>
        </w:rPr>
        <w:t>每个子表存储为GFS中的一个文件。</w:t>
      </w:r>
    </w:p>
  </w:comment>
  <w:comment w:id="35" w:author="qingtian" w:date="2019-05-07T22:26:00Z" w:initials="q">
    <w:p w14:paraId="3EA07A79" w14:textId="133FB5C7" w:rsidR="00F40523" w:rsidRDefault="00F40523">
      <w:pPr>
        <w:pStyle w:val="a5"/>
      </w:pPr>
      <w:r>
        <w:rPr>
          <w:rStyle w:val="a4"/>
        </w:rPr>
        <w:annotationRef/>
      </w:r>
      <w:r w:rsidRPr="00F40523">
        <w:rPr>
          <w:rFonts w:hint="eastAsia"/>
        </w:rPr>
        <w:t>如果主服务器把一个</w:t>
      </w:r>
      <w:r w:rsidRPr="00F40523">
        <w:t xml:space="preserve"> tablet从一个 tablet服务器转移到另一个 tablet服务器。</w:t>
      </w:r>
      <w:proofErr w:type="gramStart"/>
      <w:r w:rsidRPr="00F40523">
        <w:t>这个源</w:t>
      </w:r>
      <w:proofErr w:type="gramEnd"/>
      <w:r w:rsidRPr="00F40523">
        <w:t xml:space="preserve"> tablet 服务器就对这个 tablet 做一个次压缩（minor compaction）。通过减少 tablet 服务器中的提交 日志中的未压缩状态的数量，压缩过程减少了恢复时间。在完成这个压缩过程以后，</w:t>
      </w:r>
      <w:proofErr w:type="gramStart"/>
      <w:r w:rsidRPr="00F40523">
        <w:t>这个源</w:t>
      </w:r>
      <w:proofErr w:type="gramEnd"/>
      <w:r w:rsidRPr="00F40523">
        <w:t xml:space="preserve"> tablet 服务器就停止提供针对这个 tablet 的服务。在它实际上卸载这个 tablet 之前，</w:t>
      </w:r>
      <w:proofErr w:type="gramStart"/>
      <w:r w:rsidRPr="00F40523">
        <w:t>这个源</w:t>
      </w:r>
      <w:proofErr w:type="gramEnd"/>
      <w:r w:rsidRPr="00F40523">
        <w:t xml:space="preserve"> tablet 服务器要做另一个次压缩，来删除本 tablet 服务器的日志中任何未压缩</w:t>
      </w:r>
      <w:r w:rsidRPr="00F40523">
        <w:rPr>
          <w:rFonts w:hint="eastAsia"/>
        </w:rPr>
        <w:t>的状态，这些</w:t>
      </w:r>
      <w:r w:rsidRPr="00F40523">
        <w:t xml:space="preserve"> 未压缩状态是在第一个次压缩进行过程中产生的。当第二个次压缩完成时，这个 tablet 就可 以被加载到另一个 tablet 服务器，而不需要任何日志条目的恢复。</w:t>
      </w:r>
    </w:p>
  </w:comment>
  <w:comment w:id="39" w:author="qingtian" w:date="2019-05-09T19:38:00Z" w:initials="q">
    <w:p w14:paraId="35CDF91F" w14:textId="2290DEE2" w:rsidR="00DF4BA7" w:rsidRDefault="00DF4BA7">
      <w:pPr>
        <w:pStyle w:val="a5"/>
      </w:pPr>
      <w:r>
        <w:rPr>
          <w:rStyle w:val="a4"/>
        </w:rPr>
        <w:annotationRef/>
      </w:r>
      <w:r w:rsidR="00B55381">
        <w:rPr>
          <w:rFonts w:hint="eastAsia"/>
          <w:noProof/>
        </w:rPr>
        <w:t>每个叶子节点的数据按行顺序保存为一个只有一列的表（类似于list）</w:t>
      </w:r>
    </w:p>
  </w:comment>
  <w:comment w:id="40" w:author="qingtian" w:date="2019-05-09T17:09:00Z" w:initials="q">
    <w:p w14:paraId="35CF48B7" w14:textId="4F4954EA" w:rsidR="00734BE9" w:rsidRDefault="00734BE9">
      <w:pPr>
        <w:pStyle w:val="a5"/>
      </w:pPr>
      <w:r>
        <w:rPr>
          <w:rStyle w:val="a4"/>
        </w:rPr>
        <w:annotationRef/>
      </w:r>
      <w:r>
        <w:rPr>
          <w:rStyle w:val="fontstyle01"/>
        </w:rPr>
        <w:t>at what repeated field in the field’s path the value has repeated</w:t>
      </w:r>
    </w:p>
  </w:comment>
  <w:comment w:id="41" w:author="qingtian" w:date="2019-05-09T17:12:00Z" w:initials="q">
    <w:p w14:paraId="2984179C" w14:textId="1B45E2D2" w:rsidR="00734BE9" w:rsidRPr="00734BE9" w:rsidRDefault="00734BE9">
      <w:pPr>
        <w:pStyle w:val="a5"/>
        <w:rPr>
          <w:rFonts w:ascii="Arial" w:hAnsi="Arial" w:cs="Arial"/>
          <w:color w:val="auto"/>
        </w:rPr>
      </w:pPr>
      <w:r w:rsidRPr="00734BE9">
        <w:rPr>
          <w:rStyle w:val="a4"/>
          <w:rFonts w:ascii="Arial" w:hAnsi="Arial" w:cs="Arial"/>
          <w:color w:val="auto"/>
        </w:rPr>
        <w:annotationRef/>
      </w:r>
      <w:r w:rsidRPr="00734BE9">
        <w:rPr>
          <w:rFonts w:ascii="Arial" w:hAnsi="Arial" w:cs="Arial"/>
          <w:color w:val="auto"/>
        </w:rPr>
        <w:t>Definition levels. Each value of a field with path p, esp. every NULL, has a definition level specifying how many fields in p that could be undefined (because they are optional or repeated) are actually present in the record.</w:t>
      </w:r>
    </w:p>
  </w:comment>
  <w:comment w:id="48" w:author="qingtian" w:date="2019-05-09T23:14:00Z" w:initials="q">
    <w:p w14:paraId="074E6240" w14:textId="14A192EB" w:rsidR="00E37AF6" w:rsidRDefault="00E37AF6" w:rsidP="00B55381">
      <w:pPr>
        <w:pStyle w:val="a5"/>
        <w:numPr>
          <w:ilvl w:val="1"/>
          <w:numId w:val="225"/>
        </w:numPr>
      </w:pPr>
      <w:r>
        <w:rPr>
          <w:rStyle w:val="a4"/>
        </w:rPr>
        <w:annotationRef/>
      </w:r>
      <w:r w:rsidR="004C0E40">
        <w:rPr>
          <w:noProof/>
        </w:rPr>
        <w:t xml:space="preserve"> R &gt; N – W </w:t>
      </w:r>
      <w:r w:rsidR="004C0E40">
        <w:rPr>
          <w:rFonts w:hint="eastAsia"/>
          <w:noProof/>
        </w:rPr>
        <w:t>即至少读一个存有最新数据的节点。</w:t>
      </w:r>
    </w:p>
  </w:comment>
  <w:comment w:id="49" w:author="qingtian" w:date="2019-05-10T15:17:00Z" w:initials="q">
    <w:p w14:paraId="3786390D" w14:textId="55624B09" w:rsidR="00CB3333" w:rsidRDefault="00CB3333">
      <w:pPr>
        <w:pStyle w:val="a5"/>
      </w:pPr>
      <w:r>
        <w:rPr>
          <w:rStyle w:val="a4"/>
        </w:rPr>
        <w:annotationRef/>
      </w:r>
      <w:r>
        <w:rPr>
          <w:rFonts w:hint="eastAsia"/>
        </w:rPr>
        <w:t>这个向量时钟并非</w:t>
      </w:r>
      <w:proofErr w:type="spellStart"/>
      <w:r>
        <w:rPr>
          <w:rFonts w:hint="eastAsia"/>
        </w:rPr>
        <w:t>lamport</w:t>
      </w:r>
      <w:proofErr w:type="spellEnd"/>
      <w:r>
        <w:rPr>
          <w:rFonts w:hint="eastAsia"/>
        </w:rPr>
        <w:t>提出的虚拟时钟（分布式），只能标记一个虚节点R</w:t>
      </w:r>
      <w:r>
        <w:t>/</w:t>
      </w:r>
      <w:r>
        <w:rPr>
          <w:rFonts w:hint="eastAsia"/>
        </w:rPr>
        <w:t>W的顺序关系，没法确定发生在两个虚节点上的R</w:t>
      </w:r>
      <w:r>
        <w:t>/W</w:t>
      </w:r>
      <w:r>
        <w:rPr>
          <w:rFonts w:hint="eastAsia"/>
        </w:rPr>
        <w:t>操作顺序，依然有数据不一致的可能性。即没有达到提供一个全局一致的虚拟时钟。</w:t>
      </w:r>
    </w:p>
  </w:comment>
  <w:comment w:id="51" w:author="qingtian" w:date="2019-05-10T00:11:00Z" w:initials="q">
    <w:p w14:paraId="12965B25" w14:textId="44756D43" w:rsidR="006E24E1" w:rsidRDefault="006E24E1">
      <w:pPr>
        <w:pStyle w:val="a5"/>
      </w:pPr>
      <w:r>
        <w:rPr>
          <w:rStyle w:val="a4"/>
        </w:rPr>
        <w:annotationRef/>
      </w:r>
      <w:r>
        <w:rPr>
          <w:rFonts w:hint="eastAsia"/>
        </w:rPr>
        <w:t>类似于一个虚拟机影像</w:t>
      </w:r>
    </w:p>
  </w:comment>
  <w:comment w:id="77" w:author="qingtian" w:date="2019-05-10T21:45:00Z" w:initials="q">
    <w:p w14:paraId="75AB543F" w14:textId="77777777" w:rsidR="008019E9" w:rsidRDefault="008019E9">
      <w:pPr>
        <w:pStyle w:val="a5"/>
      </w:pPr>
      <w:r>
        <w:t>U</w:t>
      </w:r>
      <w:r>
        <w:rPr>
          <w:rFonts w:hint="eastAsia"/>
        </w:rPr>
        <w:t>buntu</w:t>
      </w:r>
      <w:r>
        <w:rPr>
          <w:rFonts w:hint="eastAsia"/>
        </w:rPr>
        <w:t xml:space="preserve">为： </w:t>
      </w:r>
      <w:r>
        <w:rPr>
          <w:rStyle w:val="a4"/>
        </w:rPr>
        <w:annotationRef/>
      </w:r>
      <w:r w:rsidRPr="008019E9">
        <w:t>/</w:t>
      </w:r>
      <w:proofErr w:type="spellStart"/>
      <w:r w:rsidRPr="008019E9">
        <w:t>etc</w:t>
      </w:r>
      <w:proofErr w:type="spellEnd"/>
      <w:r w:rsidRPr="008019E9">
        <w:t>/hostname</w:t>
      </w:r>
    </w:p>
    <w:p w14:paraId="7A07828C" w14:textId="55F65FD3" w:rsidR="00F90989" w:rsidRDefault="00F90989">
      <w:pPr>
        <w:pStyle w:val="a5"/>
      </w:pPr>
      <w:r>
        <w:rPr>
          <w:rFonts w:hint="eastAsia"/>
        </w:rPr>
        <w:t>临时修改主机名：</w:t>
      </w:r>
      <w:r>
        <w:rPr>
          <w:rStyle w:val="af"/>
          <w:rFonts w:hint="eastAsia"/>
          <w:color w:val="4F4F4F"/>
          <w:shd w:val="clear" w:color="auto" w:fill="FFFFFF"/>
        </w:rPr>
        <w:t>hostname 新主机名</w:t>
      </w:r>
    </w:p>
  </w:comment>
  <w:comment w:id="78" w:author="qingtian" w:date="2019-05-10T21:53:00Z" w:initials="q">
    <w:p w14:paraId="7F63A3A3" w14:textId="329ACE5D" w:rsidR="00F65C3B" w:rsidRDefault="00F65C3B">
      <w:pPr>
        <w:pStyle w:val="a5"/>
      </w:pPr>
      <w:r>
        <w:rPr>
          <w:rStyle w:val="a4"/>
        </w:rPr>
        <w:annotationRef/>
      </w:r>
      <w:r>
        <w:t>U</w:t>
      </w:r>
      <w:r>
        <w:rPr>
          <w:rFonts w:hint="eastAsia"/>
        </w:rPr>
        <w:t>buntu</w:t>
      </w:r>
      <w:r>
        <w:t xml:space="preserve"> </w:t>
      </w:r>
      <w:r>
        <w:rPr>
          <w:rFonts w:hint="eastAsia"/>
        </w:rPr>
        <w:t>：</w:t>
      </w:r>
      <w:proofErr w:type="spellStart"/>
      <w:r w:rsidRPr="00F65C3B">
        <w:t>sudo</w:t>
      </w:r>
      <w:proofErr w:type="spellEnd"/>
      <w:r w:rsidRPr="00F65C3B">
        <w:t xml:space="preserve"> </w:t>
      </w:r>
      <w:proofErr w:type="spellStart"/>
      <w:r w:rsidRPr="00F65C3B">
        <w:t>ufw</w:t>
      </w:r>
      <w:proofErr w:type="spellEnd"/>
      <w:r w:rsidRPr="00F65C3B">
        <w:t xml:space="preserve"> disable</w:t>
      </w:r>
    </w:p>
  </w:comment>
  <w:comment w:id="79" w:author="qingtian" w:date="2019-05-10T22:03:00Z" w:initials="q">
    <w:p w14:paraId="423CD3FF" w14:textId="53D8543E" w:rsidR="00305AF3" w:rsidRDefault="00305AF3" w:rsidP="00305AF3">
      <w:pPr>
        <w:spacing w:after="0" w:line="240" w:lineRule="auto"/>
        <w:ind w:left="0" w:firstLine="0"/>
        <w:rPr>
          <w:color w:val="auto"/>
          <w:kern w:val="0"/>
          <w:szCs w:val="24"/>
        </w:rPr>
      </w:pPr>
      <w:r>
        <w:rPr>
          <w:rStyle w:val="a4"/>
        </w:rPr>
        <w:annotationRef/>
      </w:r>
      <w:proofErr w:type="spellStart"/>
      <w:r w:rsidRPr="00305AF3">
        <w:rPr>
          <w:color w:val="auto"/>
          <w:kern w:val="0"/>
          <w:szCs w:val="24"/>
        </w:rPr>
        <w:t>sudo</w:t>
      </w:r>
      <w:proofErr w:type="spellEnd"/>
      <w:r w:rsidRPr="00305AF3">
        <w:rPr>
          <w:color w:val="auto"/>
          <w:kern w:val="0"/>
          <w:szCs w:val="24"/>
        </w:rPr>
        <w:t xml:space="preserve"> add-apt-repository </w:t>
      </w:r>
      <w:proofErr w:type="gramStart"/>
      <w:r w:rsidRPr="00305AF3">
        <w:rPr>
          <w:color w:val="auto"/>
          <w:kern w:val="0"/>
          <w:szCs w:val="24"/>
        </w:rPr>
        <w:t>ppa:webupd</w:t>
      </w:r>
      <w:proofErr w:type="gramEnd"/>
      <w:r w:rsidRPr="00305AF3">
        <w:rPr>
          <w:color w:val="auto"/>
          <w:kern w:val="0"/>
          <w:szCs w:val="24"/>
        </w:rPr>
        <w:t xml:space="preserve">8team/java </w:t>
      </w:r>
    </w:p>
    <w:p w14:paraId="2D24A43E" w14:textId="5E4A3800" w:rsidR="00F90989" w:rsidRPr="00F90989" w:rsidRDefault="00F90989" w:rsidP="00305AF3">
      <w:pPr>
        <w:spacing w:after="0" w:line="240" w:lineRule="auto"/>
        <w:ind w:left="0" w:firstLine="0"/>
        <w:rPr>
          <w:i/>
          <w:color w:val="auto"/>
          <w:kern w:val="0"/>
          <w:szCs w:val="24"/>
        </w:rPr>
      </w:pPr>
      <w:proofErr w:type="spellStart"/>
      <w:r w:rsidRPr="00F90989">
        <w:rPr>
          <w:rFonts w:ascii="Tahoma" w:hAnsi="Tahoma" w:cs="Tahoma"/>
          <w:i/>
          <w:color w:val="333333"/>
          <w:sz w:val="21"/>
          <w:szCs w:val="21"/>
          <w:shd w:val="clear" w:color="auto" w:fill="FAFAFC"/>
        </w:rPr>
        <w:t>sudo</w:t>
      </w:r>
      <w:proofErr w:type="spellEnd"/>
      <w:r w:rsidRPr="00F90989">
        <w:rPr>
          <w:rFonts w:ascii="Tahoma" w:hAnsi="Tahoma" w:cs="Tahoma"/>
          <w:i/>
          <w:color w:val="333333"/>
          <w:sz w:val="21"/>
          <w:szCs w:val="21"/>
          <w:shd w:val="clear" w:color="auto" w:fill="FAFAFC"/>
        </w:rPr>
        <w:t xml:space="preserve"> add-apt-repository </w:t>
      </w:r>
      <w:proofErr w:type="spellStart"/>
      <w:proofErr w:type="gramStart"/>
      <w:r w:rsidRPr="00F90989">
        <w:rPr>
          <w:rFonts w:ascii="Tahoma" w:hAnsi="Tahoma" w:cs="Tahoma"/>
          <w:i/>
          <w:color w:val="333333"/>
          <w:sz w:val="21"/>
          <w:szCs w:val="21"/>
          <w:shd w:val="clear" w:color="auto" w:fill="FAFAFC"/>
        </w:rPr>
        <w:t>ppa:linuxuprising</w:t>
      </w:r>
      <w:proofErr w:type="spellEnd"/>
      <w:proofErr w:type="gramEnd"/>
      <w:r w:rsidRPr="00F90989">
        <w:rPr>
          <w:rFonts w:ascii="Tahoma" w:hAnsi="Tahoma" w:cs="Tahoma"/>
          <w:i/>
          <w:color w:val="333333"/>
          <w:sz w:val="21"/>
          <w:szCs w:val="21"/>
          <w:shd w:val="clear" w:color="auto" w:fill="FAFAFC"/>
        </w:rPr>
        <w:t>/java</w:t>
      </w:r>
    </w:p>
    <w:p w14:paraId="329DC3C4" w14:textId="77777777" w:rsidR="00305AF3" w:rsidRPr="00305AF3" w:rsidRDefault="00305AF3" w:rsidP="00305AF3">
      <w:pPr>
        <w:spacing w:after="0" w:line="240" w:lineRule="auto"/>
        <w:ind w:left="0" w:firstLine="0"/>
        <w:rPr>
          <w:color w:val="auto"/>
          <w:kern w:val="0"/>
          <w:szCs w:val="24"/>
        </w:rPr>
      </w:pPr>
      <w:proofErr w:type="spellStart"/>
      <w:r w:rsidRPr="00305AF3">
        <w:rPr>
          <w:color w:val="auto"/>
          <w:kern w:val="0"/>
          <w:szCs w:val="24"/>
        </w:rPr>
        <w:t>sudo</w:t>
      </w:r>
      <w:proofErr w:type="spellEnd"/>
      <w:r w:rsidRPr="00305AF3">
        <w:rPr>
          <w:color w:val="auto"/>
          <w:kern w:val="0"/>
          <w:szCs w:val="24"/>
        </w:rPr>
        <w:t xml:space="preserve"> apt-get update </w:t>
      </w:r>
    </w:p>
    <w:p w14:paraId="2A9E5937" w14:textId="77777777" w:rsidR="00F90989" w:rsidRDefault="00305AF3" w:rsidP="00305AF3">
      <w:pPr>
        <w:spacing w:after="0" w:line="240" w:lineRule="auto"/>
        <w:ind w:left="0" w:firstLine="0"/>
        <w:rPr>
          <w:color w:val="auto"/>
          <w:kern w:val="0"/>
          <w:szCs w:val="24"/>
        </w:rPr>
      </w:pPr>
      <w:proofErr w:type="spellStart"/>
      <w:r w:rsidRPr="00305AF3">
        <w:rPr>
          <w:color w:val="auto"/>
          <w:kern w:val="0"/>
          <w:szCs w:val="24"/>
        </w:rPr>
        <w:t>sudo</w:t>
      </w:r>
      <w:proofErr w:type="spellEnd"/>
      <w:r w:rsidRPr="00305AF3">
        <w:rPr>
          <w:color w:val="auto"/>
          <w:kern w:val="0"/>
          <w:szCs w:val="24"/>
        </w:rPr>
        <w:t xml:space="preserve"> apt-get install oracle-java8-installer</w:t>
      </w:r>
    </w:p>
    <w:p w14:paraId="696BFFC8" w14:textId="5631E984" w:rsidR="00305AF3" w:rsidRPr="00305AF3" w:rsidRDefault="00F90989" w:rsidP="00305AF3">
      <w:pPr>
        <w:spacing w:after="0" w:line="240" w:lineRule="auto"/>
        <w:ind w:left="0" w:firstLine="0"/>
        <w:rPr>
          <w:i/>
          <w:color w:val="auto"/>
          <w:kern w:val="0"/>
          <w:szCs w:val="24"/>
        </w:rPr>
      </w:pPr>
      <w:proofErr w:type="spellStart"/>
      <w:r w:rsidRPr="00F90989">
        <w:rPr>
          <w:i/>
          <w:color w:val="auto"/>
          <w:kern w:val="0"/>
          <w:szCs w:val="24"/>
        </w:rPr>
        <w:t>sudo</w:t>
      </w:r>
      <w:proofErr w:type="spellEnd"/>
      <w:r w:rsidRPr="00F90989">
        <w:rPr>
          <w:i/>
          <w:color w:val="auto"/>
          <w:kern w:val="0"/>
          <w:szCs w:val="24"/>
        </w:rPr>
        <w:t xml:space="preserve"> apt-get install oracle-java12-installer </w:t>
      </w:r>
      <w:r w:rsidR="00305AF3" w:rsidRPr="00305AF3">
        <w:rPr>
          <w:i/>
          <w:color w:val="auto"/>
          <w:kern w:val="0"/>
          <w:szCs w:val="24"/>
        </w:rPr>
        <w:t xml:space="preserve"> </w:t>
      </w:r>
    </w:p>
    <w:p w14:paraId="6F4083BB" w14:textId="77777777" w:rsidR="00305AF3" w:rsidRPr="00305AF3" w:rsidRDefault="00305AF3" w:rsidP="00305AF3">
      <w:pPr>
        <w:spacing w:after="0" w:line="240" w:lineRule="auto"/>
        <w:ind w:left="0" w:firstLine="0"/>
        <w:rPr>
          <w:color w:val="auto"/>
          <w:kern w:val="0"/>
          <w:szCs w:val="24"/>
        </w:rPr>
      </w:pPr>
      <w:proofErr w:type="spellStart"/>
      <w:r w:rsidRPr="00305AF3">
        <w:rPr>
          <w:color w:val="auto"/>
          <w:kern w:val="0"/>
          <w:szCs w:val="24"/>
        </w:rPr>
        <w:t>sudo</w:t>
      </w:r>
      <w:proofErr w:type="spellEnd"/>
      <w:r w:rsidRPr="00305AF3">
        <w:rPr>
          <w:color w:val="auto"/>
          <w:kern w:val="0"/>
          <w:szCs w:val="24"/>
        </w:rPr>
        <w:t xml:space="preserve"> apt-get install oracle-java8-set-default </w:t>
      </w:r>
    </w:p>
    <w:p w14:paraId="6F7D90A6" w14:textId="3F2320C6" w:rsidR="00305AF3" w:rsidRPr="00305AF3" w:rsidRDefault="00305AF3">
      <w:pPr>
        <w:pStyle w:val="a5"/>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C664E" w15:done="0"/>
  <w15:commentEx w15:paraId="265735D8" w15:done="0"/>
  <w15:commentEx w15:paraId="6FA5B222" w15:done="0"/>
  <w15:commentEx w15:paraId="3B435885" w15:done="0"/>
  <w15:commentEx w15:paraId="66FD3383" w15:done="0"/>
  <w15:commentEx w15:paraId="7A2A5970" w15:done="0"/>
  <w15:commentEx w15:paraId="450594DB" w15:done="0"/>
  <w15:commentEx w15:paraId="56C78A4B" w15:done="0"/>
  <w15:commentEx w15:paraId="6FFC5FF4" w15:done="0"/>
  <w15:commentEx w15:paraId="6A8983AF" w15:done="0"/>
  <w15:commentEx w15:paraId="040DD3A7" w15:done="0"/>
  <w15:commentEx w15:paraId="48D4E0AA" w15:done="0"/>
  <w15:commentEx w15:paraId="30E9C7D4" w15:done="0"/>
  <w15:commentEx w15:paraId="5B8EB42F" w15:done="0"/>
  <w15:commentEx w15:paraId="5B4E6B8A" w15:done="0"/>
  <w15:commentEx w15:paraId="4783A310" w15:done="0"/>
  <w15:commentEx w15:paraId="3EA07A79" w15:done="0"/>
  <w15:commentEx w15:paraId="35CDF91F" w15:done="0"/>
  <w15:commentEx w15:paraId="35CF48B7" w15:done="0"/>
  <w15:commentEx w15:paraId="2984179C" w15:done="0"/>
  <w15:commentEx w15:paraId="074E6240" w15:done="0"/>
  <w15:commentEx w15:paraId="3786390D" w15:done="0"/>
  <w15:commentEx w15:paraId="12965B25" w15:done="0"/>
  <w15:commentEx w15:paraId="7A07828C" w15:done="0"/>
  <w15:commentEx w15:paraId="7F63A3A3" w15:done="0"/>
  <w15:commentEx w15:paraId="6F7D90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C664E" w16cid:durableId="207C3757"/>
  <w16cid:commentId w16cid:paraId="265735D8" w16cid:durableId="207C3722"/>
  <w16cid:commentId w16cid:paraId="6FA5B222" w16cid:durableId="207C4A43"/>
  <w16cid:commentId w16cid:paraId="3B435885" w16cid:durableId="207C4B74"/>
  <w16cid:commentId w16cid:paraId="66FD3383" w16cid:durableId="207DF181"/>
  <w16cid:commentId w16cid:paraId="7A2A5970" w16cid:durableId="207DB63B"/>
  <w16cid:commentId w16cid:paraId="450594DB" w16cid:durableId="207DBC49"/>
  <w16cid:commentId w16cid:paraId="56C78A4B" w16cid:durableId="207DBCA5"/>
  <w16cid:commentId w16cid:paraId="6FFC5FF4" w16cid:durableId="207DB8C1"/>
  <w16cid:commentId w16cid:paraId="6A8983AF" w16cid:durableId="207DBD44"/>
  <w16cid:commentId w16cid:paraId="040DD3A7" w16cid:durableId="207DBA5E"/>
  <w16cid:commentId w16cid:paraId="48D4E0AA" w16cid:durableId="207DB97E"/>
  <w16cid:commentId w16cid:paraId="30E9C7D4" w16cid:durableId="207DBF57"/>
  <w16cid:commentId w16cid:paraId="5B8EB42F" w16cid:durableId="207DC27B"/>
  <w16cid:commentId w16cid:paraId="5B4E6B8A" w16cid:durableId="207DC379"/>
  <w16cid:commentId w16cid:paraId="4783A310" w16cid:durableId="207C8157"/>
  <w16cid:commentId w16cid:paraId="3EA07A79" w16cid:durableId="207C84A6"/>
  <w16cid:commentId w16cid:paraId="35CDF91F" w16cid:durableId="207F0052"/>
  <w16cid:commentId w16cid:paraId="35CF48B7" w16cid:durableId="207EDD46"/>
  <w16cid:commentId w16cid:paraId="2984179C" w16cid:durableId="207EDE0E"/>
  <w16cid:commentId w16cid:paraId="074E6240" w16cid:durableId="207F32DC"/>
  <w16cid:commentId w16cid:paraId="3786390D" w16cid:durableId="2080149A"/>
  <w16cid:commentId w16cid:paraId="12965B25" w16cid:durableId="207F4031"/>
  <w16cid:commentId w16cid:paraId="7A07828C" w16cid:durableId="20806F73"/>
  <w16cid:commentId w16cid:paraId="7F63A3A3" w16cid:durableId="20807172"/>
  <w16cid:commentId w16cid:paraId="6F7D90A6" w16cid:durableId="208073B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NimbusRomNo9L-ReguItal">
    <w:altName w:val="Cambria"/>
    <w:panose1 w:val="00000000000000000000"/>
    <w:charset w:val="00"/>
    <w:family w:val="roman"/>
    <w:notTrueType/>
    <w:pitch w:val="default"/>
  </w:font>
  <w:font w:name="CourierNewPS-BoldMT">
    <w:altName w:val="Courier New"/>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微软雅黑 Light">
    <w:panose1 w:val="020B0502040204020203"/>
    <w:charset w:val="86"/>
    <w:family w:val="swiss"/>
    <w:pitch w:val="variable"/>
    <w:sig w:usb0="80000287" w:usb1="2ACF0010" w:usb2="00000016" w:usb3="00000000" w:csb0="0004001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42F"/>
    <w:multiLevelType w:val="multilevel"/>
    <w:tmpl w:val="424E3F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DD5D67"/>
    <w:multiLevelType w:val="hybridMultilevel"/>
    <w:tmpl w:val="23168BF6"/>
    <w:lvl w:ilvl="0" w:tplc="05B084DA">
      <w:start w:val="1"/>
      <w:numFmt w:val="decimal"/>
      <w:lvlText w:val="（%1）"/>
      <w:lvlJc w:val="left"/>
      <w:pPr>
        <w:ind w:left="3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6C682E">
      <w:start w:val="1"/>
      <w:numFmt w:val="lowerLetter"/>
      <w:lvlText w:val="%2"/>
      <w:lvlJc w:val="left"/>
      <w:pPr>
        <w:ind w:left="53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670D0AA">
      <w:start w:val="1"/>
      <w:numFmt w:val="lowerRoman"/>
      <w:lvlText w:val="%3"/>
      <w:lvlJc w:val="left"/>
      <w:pPr>
        <w:ind w:left="60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144E606">
      <w:start w:val="1"/>
      <w:numFmt w:val="decimal"/>
      <w:lvlText w:val="%4"/>
      <w:lvlJc w:val="left"/>
      <w:pPr>
        <w:ind w:left="6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182420">
      <w:start w:val="1"/>
      <w:numFmt w:val="lowerLetter"/>
      <w:lvlText w:val="%5"/>
      <w:lvlJc w:val="left"/>
      <w:pPr>
        <w:ind w:left="74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86AA4">
      <w:start w:val="1"/>
      <w:numFmt w:val="lowerRoman"/>
      <w:lvlText w:val="%6"/>
      <w:lvlJc w:val="left"/>
      <w:pPr>
        <w:ind w:left="82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C4CB3DE">
      <w:start w:val="1"/>
      <w:numFmt w:val="decimal"/>
      <w:lvlText w:val="%7"/>
      <w:lvlJc w:val="left"/>
      <w:pPr>
        <w:ind w:left="89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87A1E1A">
      <w:start w:val="1"/>
      <w:numFmt w:val="lowerLetter"/>
      <w:lvlText w:val="%8"/>
      <w:lvlJc w:val="left"/>
      <w:pPr>
        <w:ind w:left="96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6831BA">
      <w:start w:val="1"/>
      <w:numFmt w:val="lowerRoman"/>
      <w:lvlText w:val="%9"/>
      <w:lvlJc w:val="left"/>
      <w:pPr>
        <w:ind w:left="103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9250D4"/>
    <w:multiLevelType w:val="hybridMultilevel"/>
    <w:tmpl w:val="2F24C316"/>
    <w:lvl w:ilvl="0" w:tplc="B85AD42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DA4BA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FFE28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EC198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15260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0EA82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9CB5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98CD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3BE7FC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AC2FFF"/>
    <w:multiLevelType w:val="multilevel"/>
    <w:tmpl w:val="0526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9371E"/>
    <w:multiLevelType w:val="hybridMultilevel"/>
    <w:tmpl w:val="88E419B8"/>
    <w:lvl w:ilvl="0" w:tplc="ECF2A9AE">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7637D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C0EDB0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04A90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76A1B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1AF90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82C900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A9C217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0A20F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F155E6"/>
    <w:multiLevelType w:val="hybridMultilevel"/>
    <w:tmpl w:val="407E8BA6"/>
    <w:lvl w:ilvl="0" w:tplc="F71C8C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54631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1784A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A50C9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E263B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2AB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E06187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C927C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008EE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D45BE6"/>
    <w:multiLevelType w:val="hybridMultilevel"/>
    <w:tmpl w:val="837A48F0"/>
    <w:lvl w:ilvl="0" w:tplc="886AD6E0">
      <w:start w:val="2"/>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C68625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6DEEF4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C086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6CC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12840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FDEC3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E442B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56CFD5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13664D"/>
    <w:multiLevelType w:val="hybridMultilevel"/>
    <w:tmpl w:val="EC28824E"/>
    <w:lvl w:ilvl="0" w:tplc="78AE0EE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0468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4320D3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174F7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F04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23A27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54AB1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4000C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A6454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280DC5"/>
    <w:multiLevelType w:val="hybridMultilevel"/>
    <w:tmpl w:val="C9E04646"/>
    <w:lvl w:ilvl="0" w:tplc="5FF0F88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6C14B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34F6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16AC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8633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76023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50625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BD4D2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B7C8B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5570AFB"/>
    <w:multiLevelType w:val="hybridMultilevel"/>
    <w:tmpl w:val="CEFC5A56"/>
    <w:lvl w:ilvl="0" w:tplc="1EF4DBC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6E6D1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12926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21A749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70F6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F3A85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10CD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90C76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0EED0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145AFF"/>
    <w:multiLevelType w:val="hybridMultilevel"/>
    <w:tmpl w:val="442EF7E0"/>
    <w:lvl w:ilvl="0" w:tplc="13AAAB36">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FE3DF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2258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15606F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1D4034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9181C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78C732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1F037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049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1D2EB8"/>
    <w:multiLevelType w:val="hybridMultilevel"/>
    <w:tmpl w:val="10700CB8"/>
    <w:lvl w:ilvl="0" w:tplc="6CFEED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E4AC8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BE39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FCE1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BEB9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80C3A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E8D85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0D42AA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8A8B86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755719E"/>
    <w:multiLevelType w:val="hybridMultilevel"/>
    <w:tmpl w:val="1884D516"/>
    <w:lvl w:ilvl="0" w:tplc="377CF1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0220B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AC25C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28FDB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5D8A62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EA4D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FA1A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55CA7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D600D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4E4CE7"/>
    <w:multiLevelType w:val="hybridMultilevel"/>
    <w:tmpl w:val="1B3C1EBA"/>
    <w:lvl w:ilvl="0" w:tplc="33801A8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D032C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F2F24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A600FF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1CE4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32198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AB42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86F4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9D6A3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89C704F"/>
    <w:multiLevelType w:val="hybridMultilevel"/>
    <w:tmpl w:val="BF42E090"/>
    <w:lvl w:ilvl="0" w:tplc="A7B684C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F0C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E2EF8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48E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E6477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73A90A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29C81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F3CD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768C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8EF5E79"/>
    <w:multiLevelType w:val="hybridMultilevel"/>
    <w:tmpl w:val="2C64595A"/>
    <w:lvl w:ilvl="0" w:tplc="6436CB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3AEFA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8F896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34420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29E27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D80C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B2D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2B490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22F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9506A53"/>
    <w:multiLevelType w:val="hybridMultilevel"/>
    <w:tmpl w:val="6D4C5D70"/>
    <w:lvl w:ilvl="0" w:tplc="1B84D77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A2650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FCAC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08A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4EA0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E8EBB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A4F7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76775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54C7A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830AE4"/>
    <w:multiLevelType w:val="hybridMultilevel"/>
    <w:tmpl w:val="D9FC5CA2"/>
    <w:lvl w:ilvl="0" w:tplc="29782D88">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9D0AD2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36F1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7AE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40E3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41CAD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9269FB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C0F2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7EF8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98D16DF"/>
    <w:multiLevelType w:val="hybridMultilevel"/>
    <w:tmpl w:val="390A997A"/>
    <w:lvl w:ilvl="0" w:tplc="7B583C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84B5A8">
      <w:start w:val="1"/>
      <w:numFmt w:val="lowerLetter"/>
      <w:lvlText w:val="%2"/>
      <w:lvlJc w:val="left"/>
      <w:pPr>
        <w:ind w:left="4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F0C086">
      <w:start w:val="1"/>
      <w:numFmt w:val="lowerRoman"/>
      <w:lvlText w:val="%3"/>
      <w:lvlJc w:val="left"/>
      <w:pPr>
        <w:ind w:left="12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5095C0">
      <w:start w:val="1"/>
      <w:numFmt w:val="decimal"/>
      <w:lvlText w:val="%4"/>
      <w:lvlJc w:val="left"/>
      <w:pPr>
        <w:ind w:left="19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8D2984A">
      <w:start w:val="1"/>
      <w:numFmt w:val="lowerLetter"/>
      <w:lvlText w:val="%5"/>
      <w:lvlJc w:val="left"/>
      <w:pPr>
        <w:ind w:left="265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CD2CD96">
      <w:start w:val="1"/>
      <w:numFmt w:val="lowerRoman"/>
      <w:lvlText w:val="%6"/>
      <w:lvlJc w:val="left"/>
      <w:pPr>
        <w:ind w:left="33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0C01924">
      <w:start w:val="1"/>
      <w:numFmt w:val="decimal"/>
      <w:lvlText w:val="%7"/>
      <w:lvlJc w:val="left"/>
      <w:pPr>
        <w:ind w:left="40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58B716">
      <w:start w:val="1"/>
      <w:numFmt w:val="lowerLetter"/>
      <w:lvlText w:val="%8"/>
      <w:lvlJc w:val="left"/>
      <w:pPr>
        <w:ind w:left="48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CACB66">
      <w:start w:val="1"/>
      <w:numFmt w:val="lowerRoman"/>
      <w:lvlText w:val="%9"/>
      <w:lvlJc w:val="left"/>
      <w:pPr>
        <w:ind w:left="55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9CE5843"/>
    <w:multiLevelType w:val="hybridMultilevel"/>
    <w:tmpl w:val="96A492EC"/>
    <w:lvl w:ilvl="0" w:tplc="DA9C36D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87AD3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EC008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7C2D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6E425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7DEC9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7CE834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BE88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FEA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A3F430B"/>
    <w:multiLevelType w:val="hybridMultilevel"/>
    <w:tmpl w:val="8E745964"/>
    <w:lvl w:ilvl="0" w:tplc="C664656C">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FC622A">
      <w:start w:val="1"/>
      <w:numFmt w:val="lowerLetter"/>
      <w:lvlText w:val="%2"/>
      <w:lvlJc w:val="left"/>
      <w:pPr>
        <w:ind w:left="14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A25830">
      <w:start w:val="1"/>
      <w:numFmt w:val="lowerRoman"/>
      <w:lvlText w:val="%3"/>
      <w:lvlJc w:val="left"/>
      <w:pPr>
        <w:ind w:left="21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AEB3A8">
      <w:start w:val="1"/>
      <w:numFmt w:val="decimal"/>
      <w:lvlText w:val="%4"/>
      <w:lvlJc w:val="left"/>
      <w:pPr>
        <w:ind w:left="28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10AF73A">
      <w:start w:val="1"/>
      <w:numFmt w:val="lowerLetter"/>
      <w:lvlText w:val="%5"/>
      <w:lvlJc w:val="left"/>
      <w:pPr>
        <w:ind w:left="35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DB66954">
      <w:start w:val="1"/>
      <w:numFmt w:val="lowerRoman"/>
      <w:lvlText w:val="%6"/>
      <w:lvlJc w:val="left"/>
      <w:pPr>
        <w:ind w:left="431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A5CE0EA">
      <w:start w:val="1"/>
      <w:numFmt w:val="decimal"/>
      <w:lvlText w:val="%7"/>
      <w:lvlJc w:val="left"/>
      <w:pPr>
        <w:ind w:left="50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A603B7C">
      <w:start w:val="1"/>
      <w:numFmt w:val="lowerLetter"/>
      <w:lvlText w:val="%8"/>
      <w:lvlJc w:val="left"/>
      <w:pPr>
        <w:ind w:left="57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21C4E92">
      <w:start w:val="1"/>
      <w:numFmt w:val="lowerRoman"/>
      <w:lvlText w:val="%9"/>
      <w:lvlJc w:val="left"/>
      <w:pPr>
        <w:ind w:left="64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BBC4C74"/>
    <w:multiLevelType w:val="hybridMultilevel"/>
    <w:tmpl w:val="83BEA068"/>
    <w:lvl w:ilvl="0" w:tplc="50E4A00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BD6E1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6238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8D891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C063D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A84D87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AE2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F0A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784B0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CC17FB7"/>
    <w:multiLevelType w:val="hybridMultilevel"/>
    <w:tmpl w:val="E190CCA4"/>
    <w:lvl w:ilvl="0" w:tplc="3C6C870C">
      <w:start w:val="1"/>
      <w:numFmt w:val="decimalEnclosedCircle"/>
      <w:lvlText w:val="%1"/>
      <w:lvlJc w:val="left"/>
      <w:pPr>
        <w:ind w:left="7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0252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0E14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7803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0F0BB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641B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C493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DED0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A68FB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D006962"/>
    <w:multiLevelType w:val="hybridMultilevel"/>
    <w:tmpl w:val="4AB0DAC0"/>
    <w:lvl w:ilvl="0" w:tplc="77A091C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5DA21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9413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1A0E24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F408FF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31412B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81875C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3389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040175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D21626E"/>
    <w:multiLevelType w:val="hybridMultilevel"/>
    <w:tmpl w:val="DFEAB35A"/>
    <w:lvl w:ilvl="0" w:tplc="F7B0AE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D8CB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C10E50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72697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45677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3E888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48E1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00C5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F88F9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D4830BF"/>
    <w:multiLevelType w:val="hybridMultilevel"/>
    <w:tmpl w:val="AD38E0E4"/>
    <w:lvl w:ilvl="0" w:tplc="14FEA7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D46F2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7CE57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DC11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18601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F82C02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1ABBD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708CE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38E0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EB26A93"/>
    <w:multiLevelType w:val="hybridMultilevel"/>
    <w:tmpl w:val="B6625424"/>
    <w:lvl w:ilvl="0" w:tplc="403EF2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B14F1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18CA2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1CC64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6A8D14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E4DD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3B89F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9418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E036A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EE76CF3"/>
    <w:multiLevelType w:val="hybridMultilevel"/>
    <w:tmpl w:val="0E286462"/>
    <w:lvl w:ilvl="0" w:tplc="6C72DB30">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AD60A0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0A7F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AB041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A1421D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FAFD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56CBB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5203A2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8FE13F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F4F76D4"/>
    <w:multiLevelType w:val="hybridMultilevel"/>
    <w:tmpl w:val="07023A82"/>
    <w:lvl w:ilvl="0" w:tplc="0B7CF2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ADC786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D1A0A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985A7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B66ED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3C06A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30BF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EBECB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4839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FB84520"/>
    <w:multiLevelType w:val="hybridMultilevel"/>
    <w:tmpl w:val="5C742E96"/>
    <w:lvl w:ilvl="0" w:tplc="A0F2F2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2DE5A2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A127A7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83894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32E1E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71EC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A72DC9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1D62BE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1DE6B9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04A19D4"/>
    <w:multiLevelType w:val="hybridMultilevel"/>
    <w:tmpl w:val="415008CE"/>
    <w:lvl w:ilvl="0" w:tplc="29948D5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8421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24B7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E3C2E3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BC6BD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2E48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7892F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FBEF0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E53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05E0E86"/>
    <w:multiLevelType w:val="hybridMultilevel"/>
    <w:tmpl w:val="B4C47AD8"/>
    <w:lvl w:ilvl="0" w:tplc="28AA5FF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0A33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1D299E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01813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1202C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B23E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7E6F1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CC75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F042C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07E77B8"/>
    <w:multiLevelType w:val="hybridMultilevel"/>
    <w:tmpl w:val="35126AD6"/>
    <w:lvl w:ilvl="0" w:tplc="1292DE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783CA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D2A1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BE91B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6E695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936A7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A031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120B8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5424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0E678F5"/>
    <w:multiLevelType w:val="hybridMultilevel"/>
    <w:tmpl w:val="33664560"/>
    <w:lvl w:ilvl="0" w:tplc="C4EE74A2">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BCE323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7163F6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15009B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9D4DC5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AD0A4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9667F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19683C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80283D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0F07CA4"/>
    <w:multiLevelType w:val="hybridMultilevel"/>
    <w:tmpl w:val="F0A0BD12"/>
    <w:lvl w:ilvl="0" w:tplc="D180C0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8A4EE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5727BC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006AB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B2CEB1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1BEE5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B2ED6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84DC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1C044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3F12D79"/>
    <w:multiLevelType w:val="hybridMultilevel"/>
    <w:tmpl w:val="899A7864"/>
    <w:lvl w:ilvl="0" w:tplc="F440BC3C">
      <w:start w:val="1"/>
      <w:numFmt w:val="decimal"/>
      <w:lvlText w:val="（%1）"/>
      <w:lvlJc w:val="left"/>
      <w:pPr>
        <w:ind w:left="24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D3CDB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79C8ED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A64F3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D4A02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82268F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AD452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16C40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3C83C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56A3963"/>
    <w:multiLevelType w:val="hybridMultilevel"/>
    <w:tmpl w:val="B414DD5C"/>
    <w:lvl w:ilvl="0" w:tplc="C74E78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A1E43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1AC16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B02AA3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6ECA8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32AB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416C3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E62A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A28CC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58B1B97"/>
    <w:multiLevelType w:val="hybridMultilevel"/>
    <w:tmpl w:val="6B503C6A"/>
    <w:lvl w:ilvl="0" w:tplc="F760A14E">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5E04E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C833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CED0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29A3D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B108D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31A1E9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5107DB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4AAF0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8C732D2"/>
    <w:multiLevelType w:val="hybridMultilevel"/>
    <w:tmpl w:val="AF64FE70"/>
    <w:lvl w:ilvl="0" w:tplc="C484773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30B8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28C2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520A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A42D64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3E84D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738F9A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7B42A0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C7ACD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8F241EB"/>
    <w:multiLevelType w:val="hybridMultilevel"/>
    <w:tmpl w:val="44327E62"/>
    <w:lvl w:ilvl="0" w:tplc="1756A6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BA2B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358F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32D9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32A2BD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82C6A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2C7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29462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7205F3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90F0050"/>
    <w:multiLevelType w:val="hybridMultilevel"/>
    <w:tmpl w:val="7C368756"/>
    <w:lvl w:ilvl="0" w:tplc="755E11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1AE610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98670A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CA096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F7C128A">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1522150">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D92355E">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6F4F3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0CAC2">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9686392"/>
    <w:multiLevelType w:val="hybridMultilevel"/>
    <w:tmpl w:val="3B720C66"/>
    <w:lvl w:ilvl="0" w:tplc="154E9C5E">
      <w:start w:val="1"/>
      <w:numFmt w:val="decimalEnclosedCircle"/>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64C8F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2CD89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966EF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480B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48E11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063B4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4C4A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A9E696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9964597"/>
    <w:multiLevelType w:val="hybridMultilevel"/>
    <w:tmpl w:val="0B9E09B6"/>
    <w:lvl w:ilvl="0" w:tplc="10620722">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2608D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24B69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5A917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EC82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EC111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5D0AF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3B4DAC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4EC86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A4217B5"/>
    <w:multiLevelType w:val="hybridMultilevel"/>
    <w:tmpl w:val="3C948A0A"/>
    <w:lvl w:ilvl="0" w:tplc="2BEEBB7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AAE75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1C5A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F25AC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E723C8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958FBC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50EE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DB0FE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B0AC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AEF02D4"/>
    <w:multiLevelType w:val="hybridMultilevel"/>
    <w:tmpl w:val="5F2A32B4"/>
    <w:lvl w:ilvl="0" w:tplc="95F2039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3C18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12F7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50489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DC83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6E1A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04FF4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DCF4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5422C7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B0F3663"/>
    <w:multiLevelType w:val="hybridMultilevel"/>
    <w:tmpl w:val="4DA8B120"/>
    <w:lvl w:ilvl="0" w:tplc="8AD245FC">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FEA216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CA44EF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C5A546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E20C8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7EC99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EC619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4D845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8E80E0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BFA717A"/>
    <w:multiLevelType w:val="hybridMultilevel"/>
    <w:tmpl w:val="462455F2"/>
    <w:lvl w:ilvl="0" w:tplc="B68822C2">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D10444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75C4F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770205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716732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CF0DEE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1F4533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C632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6223C5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C06546B"/>
    <w:multiLevelType w:val="hybridMultilevel"/>
    <w:tmpl w:val="A80099C0"/>
    <w:lvl w:ilvl="0" w:tplc="CDD61474">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4D23E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08601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58ACC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28B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906F8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7CAA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9CA1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2CB9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C7F6792"/>
    <w:multiLevelType w:val="hybridMultilevel"/>
    <w:tmpl w:val="277E77E0"/>
    <w:lvl w:ilvl="0" w:tplc="5FD85990">
      <w:start w:val="1"/>
      <w:numFmt w:val="decimal"/>
      <w:lvlText w:val="（%1）"/>
      <w:lvlJc w:val="left"/>
      <w:pPr>
        <w:ind w:left="20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32C06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0CFAF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278B06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AC27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33EA6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B32E2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596A0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278CC7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CAA5336"/>
    <w:multiLevelType w:val="hybridMultilevel"/>
    <w:tmpl w:val="0184733C"/>
    <w:lvl w:ilvl="0" w:tplc="37064B6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8A6B8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747DE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F04B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F037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7ABF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A34AF2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6387D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D212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CC86E0D"/>
    <w:multiLevelType w:val="hybridMultilevel"/>
    <w:tmpl w:val="56C64FC2"/>
    <w:lvl w:ilvl="0" w:tplc="3C805A9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B2BA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DE27A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E6D1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F645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7C897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89C46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932859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7C11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CE22FFD"/>
    <w:multiLevelType w:val="hybridMultilevel"/>
    <w:tmpl w:val="7910E1F4"/>
    <w:lvl w:ilvl="0" w:tplc="0210911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9C1B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D6EB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A53D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5E9B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5706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EA83D5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77ECE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2E5C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DA8606E"/>
    <w:multiLevelType w:val="hybridMultilevel"/>
    <w:tmpl w:val="5546C2E8"/>
    <w:lvl w:ilvl="0" w:tplc="CFB4D96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F9E77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8C1C3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3F838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FB838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AE2A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626FF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403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EE2A4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E03198D"/>
    <w:multiLevelType w:val="hybridMultilevel"/>
    <w:tmpl w:val="D66A46E8"/>
    <w:lvl w:ilvl="0" w:tplc="C4B87FB6">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FBE2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58012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AC952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CAECA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440BC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62D8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C6A81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B94784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E431BE1"/>
    <w:multiLevelType w:val="multilevel"/>
    <w:tmpl w:val="96C6A2B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宋体" w:hAnsi="Wingdings"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5E09F1"/>
    <w:multiLevelType w:val="hybridMultilevel"/>
    <w:tmpl w:val="2A3A529A"/>
    <w:lvl w:ilvl="0" w:tplc="5A3E68C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8083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CA44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0CEEB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4369A0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5FCC9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605D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367BF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7E6E6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1FFB0F34"/>
    <w:multiLevelType w:val="hybridMultilevel"/>
    <w:tmpl w:val="FA563D6C"/>
    <w:lvl w:ilvl="0" w:tplc="ABF0870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FE0B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20467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C83D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7A02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6225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70C49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8CBC5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2C65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20A47076"/>
    <w:multiLevelType w:val="hybridMultilevel"/>
    <w:tmpl w:val="554C9D3A"/>
    <w:lvl w:ilvl="0" w:tplc="4058E8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56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AA71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C1CE3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E9404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4C21E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04CB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7ECA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D8E3C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12C5237"/>
    <w:multiLevelType w:val="hybridMultilevel"/>
    <w:tmpl w:val="B2EA60BC"/>
    <w:lvl w:ilvl="0" w:tplc="9D3A409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A656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5D6B0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AA097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FA7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2A8D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19239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64AE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62CC1B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1502D83"/>
    <w:multiLevelType w:val="hybridMultilevel"/>
    <w:tmpl w:val="8C4E2B0A"/>
    <w:lvl w:ilvl="0" w:tplc="67D4B91E">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D26A4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4AA770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929A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FE03A8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CE07A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840E6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A8AC84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2228E4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1B71EF6"/>
    <w:multiLevelType w:val="multilevel"/>
    <w:tmpl w:val="09846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DC2D58"/>
    <w:multiLevelType w:val="multilevel"/>
    <w:tmpl w:val="ACF81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E4597B"/>
    <w:multiLevelType w:val="hybridMultilevel"/>
    <w:tmpl w:val="0B58A85A"/>
    <w:lvl w:ilvl="0" w:tplc="115434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9CE69E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A70116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A1A65D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46EF52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D7E560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352E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D3A979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D0A79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22136D22"/>
    <w:multiLevelType w:val="hybridMultilevel"/>
    <w:tmpl w:val="25660798"/>
    <w:lvl w:ilvl="0" w:tplc="AAC0259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6A420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85277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84C5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01868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85C61B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D2791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A4C65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7DAA1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2BA63E3"/>
    <w:multiLevelType w:val="hybridMultilevel"/>
    <w:tmpl w:val="91367134"/>
    <w:lvl w:ilvl="0" w:tplc="5B7038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02E5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D0345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72DD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F7609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F2D2D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AD33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B3A7D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9581A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3AA5AFA"/>
    <w:multiLevelType w:val="hybridMultilevel"/>
    <w:tmpl w:val="C962652A"/>
    <w:lvl w:ilvl="0" w:tplc="8C24B9A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9A8B6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904EB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A2D9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A015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838B7C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04B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DF83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F84A0A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3AC42DC"/>
    <w:multiLevelType w:val="hybridMultilevel"/>
    <w:tmpl w:val="79A06C48"/>
    <w:lvl w:ilvl="0" w:tplc="6298F33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B264C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F009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9CD9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2D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76B2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1F015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9E2593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0EEA0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3C62C68"/>
    <w:multiLevelType w:val="hybridMultilevel"/>
    <w:tmpl w:val="9B8E3082"/>
    <w:lvl w:ilvl="0" w:tplc="73A04B2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70A1A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BE4B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C8F31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525D9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8DCCC6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4A6E7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2C00E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E204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45D2AA7"/>
    <w:multiLevelType w:val="hybridMultilevel"/>
    <w:tmpl w:val="2A0208B0"/>
    <w:lvl w:ilvl="0" w:tplc="C72C80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B6191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16EF5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36C44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586AD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02BE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5A470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644F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CA1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5306893"/>
    <w:multiLevelType w:val="hybridMultilevel"/>
    <w:tmpl w:val="40267C10"/>
    <w:lvl w:ilvl="0" w:tplc="E0105FE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523E3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6A0B5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982518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8269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32E1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C527E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002E27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E4EC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5CD5BF5"/>
    <w:multiLevelType w:val="hybridMultilevel"/>
    <w:tmpl w:val="3738E0D0"/>
    <w:lvl w:ilvl="0" w:tplc="17C8D660">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A1A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A68E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E278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B921B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AAE78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68F6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1D484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43C59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69A24D5"/>
    <w:multiLevelType w:val="hybridMultilevel"/>
    <w:tmpl w:val="5C2A099C"/>
    <w:lvl w:ilvl="0" w:tplc="281895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78436F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08E9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A8EDC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2241C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5093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A22B4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92160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A0E97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6E960D5"/>
    <w:multiLevelType w:val="hybridMultilevel"/>
    <w:tmpl w:val="1D9A0E72"/>
    <w:lvl w:ilvl="0" w:tplc="73EEDDBC">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A4EC8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9E842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46CD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A9290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6A972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1896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D0D8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D1634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6FA704A"/>
    <w:multiLevelType w:val="hybridMultilevel"/>
    <w:tmpl w:val="1062DE9C"/>
    <w:lvl w:ilvl="0" w:tplc="835AA6E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88CB4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D2DAF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8003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4107A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4ACD0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C0E0D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9ACAA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7A80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8422D7B"/>
    <w:multiLevelType w:val="hybridMultilevel"/>
    <w:tmpl w:val="FB14F10C"/>
    <w:lvl w:ilvl="0" w:tplc="22A0980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2C627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9A5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AAE26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3369E3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B0EE8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BBA6C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B4783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DCC6A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8504139"/>
    <w:multiLevelType w:val="hybridMultilevel"/>
    <w:tmpl w:val="DBEC8CEA"/>
    <w:lvl w:ilvl="0" w:tplc="50A08E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EEA4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6D4E7A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3A43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0A80E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6E243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AAAB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2818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F345B3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8AC0741"/>
    <w:multiLevelType w:val="hybridMultilevel"/>
    <w:tmpl w:val="CDD041D0"/>
    <w:lvl w:ilvl="0" w:tplc="2C087A30">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1455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B085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B52E1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1E617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F2EBCC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96267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3250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B84F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8C55425"/>
    <w:multiLevelType w:val="hybridMultilevel"/>
    <w:tmpl w:val="9620C35C"/>
    <w:lvl w:ilvl="0" w:tplc="19121E32">
      <w:start w:val="1"/>
      <w:numFmt w:val="decimal"/>
      <w:lvlText w:val="[%1]"/>
      <w:lvlJc w:val="left"/>
      <w:pPr>
        <w:ind w:left="15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2103C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FFEFE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778F37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1203A5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80E6A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5AC902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7B29D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FDC278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9073CCE"/>
    <w:multiLevelType w:val="hybridMultilevel"/>
    <w:tmpl w:val="B0E4A0FE"/>
    <w:lvl w:ilvl="0" w:tplc="9E9A2AA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7DC6E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74A375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02347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D66483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CC0111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F88E5E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48E78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66EC09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9F43F88"/>
    <w:multiLevelType w:val="hybridMultilevel"/>
    <w:tmpl w:val="272C4478"/>
    <w:lvl w:ilvl="0" w:tplc="1FF6A6E2">
      <w:start w:val="7"/>
      <w:numFmt w:val="decimal"/>
      <w:lvlText w:val="（%1）"/>
      <w:lvlJc w:val="left"/>
      <w:pPr>
        <w:ind w:left="49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84A568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98C65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E80076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5DC03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11EFC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A604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54C8D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E307B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AC7429F"/>
    <w:multiLevelType w:val="hybridMultilevel"/>
    <w:tmpl w:val="F9D03090"/>
    <w:lvl w:ilvl="0" w:tplc="82F449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DE28AA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504E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D6BB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FC067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276586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3C78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FC4DF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C21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B191F13"/>
    <w:multiLevelType w:val="hybridMultilevel"/>
    <w:tmpl w:val="AF1AFF60"/>
    <w:lvl w:ilvl="0" w:tplc="AE2C5C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CA982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C6656">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2E0695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5E0C2A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864C5E">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EA0606">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9C86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204E">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2B261F14"/>
    <w:multiLevelType w:val="hybridMultilevel"/>
    <w:tmpl w:val="19120F08"/>
    <w:lvl w:ilvl="0" w:tplc="16B6B1F6">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86A375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CF4292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D6E668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95647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D2471E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F62769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36EFDB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1F2607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B3C5E12"/>
    <w:multiLevelType w:val="hybridMultilevel"/>
    <w:tmpl w:val="542A38EA"/>
    <w:lvl w:ilvl="0" w:tplc="B78879B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40EE1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06B5C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650EB2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558FF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4D89DA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A022C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AD0B4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2A63E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B911F66"/>
    <w:multiLevelType w:val="hybridMultilevel"/>
    <w:tmpl w:val="2F0AF2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BCF600A"/>
    <w:multiLevelType w:val="hybridMultilevel"/>
    <w:tmpl w:val="54000ED2"/>
    <w:lvl w:ilvl="0" w:tplc="E8E2CD40">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540E2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66D5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142D4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94DC4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9F062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56F9B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EC40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287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2C1E41E0"/>
    <w:multiLevelType w:val="hybridMultilevel"/>
    <w:tmpl w:val="FEA005C4"/>
    <w:lvl w:ilvl="0" w:tplc="85408DF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40E789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EBA4A6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A3E643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FAEF3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4CE058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882A4F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DC651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34A9C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C353503"/>
    <w:multiLevelType w:val="hybridMultilevel"/>
    <w:tmpl w:val="D77C4A9C"/>
    <w:lvl w:ilvl="0" w:tplc="D7E893E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D3CBA2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90DD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826E0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91AB4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F0A4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FB479F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FAE2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2A805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2D100092"/>
    <w:multiLevelType w:val="multilevel"/>
    <w:tmpl w:val="F66084D0"/>
    <w:lvl w:ilvl="0">
      <w:start w:val="1"/>
      <w:numFmt w:val="decimal"/>
      <w:lvlText w:val="%1."/>
      <w:lvlJc w:val="left"/>
      <w:pPr>
        <w:ind w:left="360" w:hanging="360"/>
      </w:pPr>
      <w:rPr>
        <w:rFonts w:ascii="微软雅黑" w:eastAsia="微软雅黑" w:hAnsi="微软雅黑" w:cs="微软雅黑" w:hint="default"/>
        <w:b/>
      </w:rPr>
    </w:lvl>
    <w:lvl w:ilvl="1">
      <w:start w:val="7"/>
      <w:numFmt w:val="decimal"/>
      <w:isLgl/>
      <w:lvlText w:val="%1.%2"/>
      <w:lvlJc w:val="left"/>
      <w:pPr>
        <w:ind w:left="1113" w:hanging="660"/>
      </w:pPr>
      <w:rPr>
        <w:rFonts w:ascii="微软雅黑" w:eastAsia="微软雅黑" w:hAnsi="微软雅黑" w:cs="微软雅黑" w:hint="default"/>
        <w:b/>
      </w:rPr>
    </w:lvl>
    <w:lvl w:ilvl="2">
      <w:start w:val="5"/>
      <w:numFmt w:val="decimal"/>
      <w:isLgl/>
      <w:lvlText w:val="%1.%2.%3"/>
      <w:lvlJc w:val="left"/>
      <w:pPr>
        <w:ind w:left="1626" w:hanging="720"/>
      </w:pPr>
      <w:rPr>
        <w:rFonts w:ascii="微软雅黑" w:eastAsia="微软雅黑" w:hAnsi="微软雅黑" w:cs="微软雅黑" w:hint="default"/>
        <w:b/>
      </w:rPr>
    </w:lvl>
    <w:lvl w:ilvl="3">
      <w:start w:val="1"/>
      <w:numFmt w:val="decimal"/>
      <w:isLgl/>
      <w:lvlText w:val="%1.%2.%3.%4"/>
      <w:lvlJc w:val="left"/>
      <w:pPr>
        <w:ind w:left="2439" w:hanging="1080"/>
      </w:pPr>
      <w:rPr>
        <w:rFonts w:ascii="微软雅黑" w:eastAsia="微软雅黑" w:hAnsi="微软雅黑" w:cs="微软雅黑" w:hint="default"/>
        <w:b/>
      </w:rPr>
    </w:lvl>
    <w:lvl w:ilvl="4">
      <w:start w:val="1"/>
      <w:numFmt w:val="decimal"/>
      <w:isLgl/>
      <w:lvlText w:val="%1.%2.%3.%4.%5"/>
      <w:lvlJc w:val="left"/>
      <w:pPr>
        <w:ind w:left="2892" w:hanging="1080"/>
      </w:pPr>
      <w:rPr>
        <w:rFonts w:ascii="微软雅黑" w:eastAsia="微软雅黑" w:hAnsi="微软雅黑" w:cs="微软雅黑" w:hint="default"/>
        <w:b/>
      </w:rPr>
    </w:lvl>
    <w:lvl w:ilvl="5">
      <w:start w:val="1"/>
      <w:numFmt w:val="decimal"/>
      <w:isLgl/>
      <w:lvlText w:val="%1.%2.%3.%4.%5.%6"/>
      <w:lvlJc w:val="left"/>
      <w:pPr>
        <w:ind w:left="3705" w:hanging="1440"/>
      </w:pPr>
      <w:rPr>
        <w:rFonts w:ascii="微软雅黑" w:eastAsia="微软雅黑" w:hAnsi="微软雅黑" w:cs="微软雅黑" w:hint="default"/>
        <w:b/>
      </w:rPr>
    </w:lvl>
    <w:lvl w:ilvl="6">
      <w:start w:val="1"/>
      <w:numFmt w:val="decimal"/>
      <w:isLgl/>
      <w:lvlText w:val="%1.%2.%3.%4.%5.%6.%7"/>
      <w:lvlJc w:val="left"/>
      <w:pPr>
        <w:ind w:left="4518" w:hanging="1800"/>
      </w:pPr>
      <w:rPr>
        <w:rFonts w:ascii="微软雅黑" w:eastAsia="微软雅黑" w:hAnsi="微软雅黑" w:cs="微软雅黑" w:hint="default"/>
        <w:b/>
      </w:rPr>
    </w:lvl>
    <w:lvl w:ilvl="7">
      <w:start w:val="1"/>
      <w:numFmt w:val="decimal"/>
      <w:isLgl/>
      <w:lvlText w:val="%1.%2.%3.%4.%5.%6.%7.%8"/>
      <w:lvlJc w:val="left"/>
      <w:pPr>
        <w:ind w:left="4971" w:hanging="1800"/>
      </w:pPr>
      <w:rPr>
        <w:rFonts w:ascii="微软雅黑" w:eastAsia="微软雅黑" w:hAnsi="微软雅黑" w:cs="微软雅黑" w:hint="default"/>
        <w:b/>
      </w:rPr>
    </w:lvl>
    <w:lvl w:ilvl="8">
      <w:start w:val="1"/>
      <w:numFmt w:val="decimal"/>
      <w:isLgl/>
      <w:lvlText w:val="%1.%2.%3.%4.%5.%6.%7.%8.%9"/>
      <w:lvlJc w:val="left"/>
      <w:pPr>
        <w:ind w:left="5784" w:hanging="2160"/>
      </w:pPr>
      <w:rPr>
        <w:rFonts w:ascii="微软雅黑" w:eastAsia="微软雅黑" w:hAnsi="微软雅黑" w:cs="微软雅黑" w:hint="default"/>
        <w:b/>
      </w:rPr>
    </w:lvl>
  </w:abstractNum>
  <w:abstractNum w:abstractNumId="89" w15:restartNumberingAfterBreak="0">
    <w:nsid w:val="2E3D0D3B"/>
    <w:multiLevelType w:val="hybridMultilevel"/>
    <w:tmpl w:val="91201142"/>
    <w:lvl w:ilvl="0" w:tplc="60F28C1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282A4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C221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DBAF6A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AF457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DAA0D2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50E553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C5A9E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47C04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2E8E3A9F"/>
    <w:multiLevelType w:val="hybridMultilevel"/>
    <w:tmpl w:val="28F4A0BC"/>
    <w:lvl w:ilvl="0" w:tplc="E0FA796C">
      <w:start w:val="1"/>
      <w:numFmt w:val="decimalEnclosedCircle"/>
      <w:lvlText w:val="%1"/>
      <w:lvlJc w:val="left"/>
      <w:pPr>
        <w:ind w:left="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262DD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DAF4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7EC89E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227E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4A55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E6CA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E8F7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A67C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2FEE7453"/>
    <w:multiLevelType w:val="hybridMultilevel"/>
    <w:tmpl w:val="D15C3E3E"/>
    <w:lvl w:ilvl="0" w:tplc="3E9A2B8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086CF2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8DA4D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674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6D267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19A1F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8B869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836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0DA1AF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315A0139"/>
    <w:multiLevelType w:val="hybridMultilevel"/>
    <w:tmpl w:val="12185E80"/>
    <w:lvl w:ilvl="0" w:tplc="B18A7CA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AAC0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EE5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2882B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DDA23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7098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6F6A2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F4A30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0E661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1937EE0"/>
    <w:multiLevelType w:val="hybridMultilevel"/>
    <w:tmpl w:val="5620A626"/>
    <w:lvl w:ilvl="0" w:tplc="942247B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B84110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A44395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4467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60EFD8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27647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6CA0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7C2D0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B3E58A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29E225B"/>
    <w:multiLevelType w:val="hybridMultilevel"/>
    <w:tmpl w:val="7328423E"/>
    <w:lvl w:ilvl="0" w:tplc="A1ACE326">
      <w:start w:val="1"/>
      <w:numFmt w:val="decimalEnclosedCircle"/>
      <w:lvlText w:val="%1"/>
      <w:lvlJc w:val="left"/>
      <w:pPr>
        <w:ind w:left="25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596AD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E08F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D09C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500B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E84D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CEF4E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66DA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B7CC1C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2DA0B14"/>
    <w:multiLevelType w:val="hybridMultilevel"/>
    <w:tmpl w:val="4EF2EBF0"/>
    <w:lvl w:ilvl="0" w:tplc="1A6AC0F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24869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5F036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470463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366849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24CF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0B697C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F5A544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7F25A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30B5A3C"/>
    <w:multiLevelType w:val="hybridMultilevel"/>
    <w:tmpl w:val="173CA8F2"/>
    <w:lvl w:ilvl="0" w:tplc="E5A0D6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6CE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4A2587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71CE4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EBC7B7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BAD5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C487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2C01E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C6E1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31034CD"/>
    <w:multiLevelType w:val="hybridMultilevel"/>
    <w:tmpl w:val="AAF03F1A"/>
    <w:lvl w:ilvl="0" w:tplc="51F69AC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C30D9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6C470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6060C1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14087D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CC966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B089F0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2F832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66042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312020F"/>
    <w:multiLevelType w:val="hybridMultilevel"/>
    <w:tmpl w:val="62C47A52"/>
    <w:lvl w:ilvl="0" w:tplc="0E924682">
      <w:start w:val="1"/>
      <w:numFmt w:val="decimal"/>
      <w:lvlText w:val="%1）"/>
      <w:lvlJc w:val="left"/>
      <w:pPr>
        <w:ind w:left="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4A8315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D9E12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296C6D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BF2054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8D44ED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8A43C2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50EB0A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DC64A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3D23646"/>
    <w:multiLevelType w:val="hybridMultilevel"/>
    <w:tmpl w:val="CA84E96C"/>
    <w:lvl w:ilvl="0" w:tplc="8EF4AF82">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C625D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592E2F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EC78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D72FA1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6287A0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DCC05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E2611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3EC87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3E10438"/>
    <w:multiLevelType w:val="hybridMultilevel"/>
    <w:tmpl w:val="F392D620"/>
    <w:lvl w:ilvl="0" w:tplc="4A9C97A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C060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880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E8C41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5D4A3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512B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23CDF1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E360E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EFA99A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40E3557"/>
    <w:multiLevelType w:val="hybridMultilevel"/>
    <w:tmpl w:val="169E0814"/>
    <w:lvl w:ilvl="0" w:tplc="270C44E0">
      <w:start w:val="1"/>
      <w:numFmt w:val="decimal"/>
      <w:lvlText w:val="%1）"/>
      <w:lvlJc w:val="left"/>
      <w:pPr>
        <w:ind w:left="8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CE2DD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B109DB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4F4C7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7A824F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D628A2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348CEC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C3C2D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A8F1B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4ED1CAF"/>
    <w:multiLevelType w:val="hybridMultilevel"/>
    <w:tmpl w:val="1E5022F6"/>
    <w:lvl w:ilvl="0" w:tplc="859EA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308502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A2E16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7A8A58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FE6D92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682E7C">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08EB08">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1A6E650">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D2DB00">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68A1AB3"/>
    <w:multiLevelType w:val="hybridMultilevel"/>
    <w:tmpl w:val="DE2E0E62"/>
    <w:lvl w:ilvl="0" w:tplc="47DE7EB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3E019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F61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01E77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E14CD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1ECFE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066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CE959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8EB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7BA0900"/>
    <w:multiLevelType w:val="hybridMultilevel"/>
    <w:tmpl w:val="C6BA4AB6"/>
    <w:lvl w:ilvl="0" w:tplc="8DD6C90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CA52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E683D6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26EEC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A683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6D697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564E7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B0F5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6BEE94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86962D4"/>
    <w:multiLevelType w:val="hybridMultilevel"/>
    <w:tmpl w:val="2FCE400E"/>
    <w:lvl w:ilvl="0" w:tplc="CC068C6A">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2D65D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93C5BE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AD460D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CE4997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102E9F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C66756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290DED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EDC03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8C33DE7"/>
    <w:multiLevelType w:val="hybridMultilevel"/>
    <w:tmpl w:val="21028F88"/>
    <w:lvl w:ilvl="0" w:tplc="F240064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DA345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D2414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9F27D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E5646E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AEA2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C4F5A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08112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4BF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38F84DC2"/>
    <w:multiLevelType w:val="hybridMultilevel"/>
    <w:tmpl w:val="9C6A3326"/>
    <w:lvl w:ilvl="0" w:tplc="7F762EE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84DE8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52C90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286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BAA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B7843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EB802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AE9F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E823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9093EC5"/>
    <w:multiLevelType w:val="hybridMultilevel"/>
    <w:tmpl w:val="A48AE820"/>
    <w:lvl w:ilvl="0" w:tplc="9460BB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C258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CE90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71E81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704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E504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05B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5DA61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26A335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3A5B00D8"/>
    <w:multiLevelType w:val="hybridMultilevel"/>
    <w:tmpl w:val="392A4AE6"/>
    <w:lvl w:ilvl="0" w:tplc="DBBC7BD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26A40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F4FA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806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9ABF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EA7BB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2FC92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B9416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C486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C792A7D"/>
    <w:multiLevelType w:val="hybridMultilevel"/>
    <w:tmpl w:val="520022D6"/>
    <w:lvl w:ilvl="0" w:tplc="B282C1F2">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1DC2E562">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974810C0">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F094255E">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0EA073EE">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EA1CB0B6">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B8F29A04">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341A1D54">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87729978">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111" w15:restartNumberingAfterBreak="0">
    <w:nsid w:val="3D077BFB"/>
    <w:multiLevelType w:val="hybridMultilevel"/>
    <w:tmpl w:val="60448FEA"/>
    <w:lvl w:ilvl="0" w:tplc="9F424E18">
      <w:start w:val="5"/>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37EFA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7FE021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C58737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1412A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45C844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BF8AEA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77EEB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D860D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3D592D8D"/>
    <w:multiLevelType w:val="hybridMultilevel"/>
    <w:tmpl w:val="7A3CC7F6"/>
    <w:lvl w:ilvl="0" w:tplc="B2D0547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C468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88A73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9A0A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64E0D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58F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42670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324F9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48853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3D942A67"/>
    <w:multiLevelType w:val="hybridMultilevel"/>
    <w:tmpl w:val="B46034C8"/>
    <w:lvl w:ilvl="0" w:tplc="4F20EBF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D64DA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12CB8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1C03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AAEA3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62ED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87888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4A2C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926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3D9F2B76"/>
    <w:multiLevelType w:val="hybridMultilevel"/>
    <w:tmpl w:val="2F5C5F6E"/>
    <w:lvl w:ilvl="0" w:tplc="77A224B0">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6F8670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2D20EB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F0E340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FFAE92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1EE3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82B7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D2A5EE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490F6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3E824F2D"/>
    <w:multiLevelType w:val="multilevel"/>
    <w:tmpl w:val="489AC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B30BF5"/>
    <w:multiLevelType w:val="hybridMultilevel"/>
    <w:tmpl w:val="B7B8ACD6"/>
    <w:lvl w:ilvl="0" w:tplc="127ED23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530F03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B04D4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D668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46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C70ED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2C02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3C0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3C27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3F3C2E4D"/>
    <w:multiLevelType w:val="hybridMultilevel"/>
    <w:tmpl w:val="12D49416"/>
    <w:lvl w:ilvl="0" w:tplc="9AEA8B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E2DB9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87A00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8E632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05AAE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FC03A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949D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BAD24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0C1AE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3FB82908"/>
    <w:multiLevelType w:val="hybridMultilevel"/>
    <w:tmpl w:val="B512EF38"/>
    <w:lvl w:ilvl="0" w:tplc="FE48B0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F8A18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4E83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6B649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5F01F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4D290E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D9ABB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C809CF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406C3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40891077"/>
    <w:multiLevelType w:val="hybridMultilevel"/>
    <w:tmpl w:val="9B22FE18"/>
    <w:lvl w:ilvl="0" w:tplc="845896D2">
      <w:start w:val="4"/>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60EF2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E02F2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2CC0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F822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CC9A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E87A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6B85F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FC3C5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421854E5"/>
    <w:multiLevelType w:val="hybridMultilevel"/>
    <w:tmpl w:val="3EDCCAB4"/>
    <w:lvl w:ilvl="0" w:tplc="0AA48E0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0EB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0706D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8A39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B01C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08AA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AE435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781D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ABA9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22C5FDC"/>
    <w:multiLevelType w:val="hybridMultilevel"/>
    <w:tmpl w:val="980EF11C"/>
    <w:lvl w:ilvl="0" w:tplc="4E06948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76D4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1D2496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BC1C4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5C409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462D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AAA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F907B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740C4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42FB6509"/>
    <w:multiLevelType w:val="hybridMultilevel"/>
    <w:tmpl w:val="9A2873BA"/>
    <w:lvl w:ilvl="0" w:tplc="2F00A0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0E94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2AAC4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12E2E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3EFC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FA47A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660C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3C4F0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D0815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4336440D"/>
    <w:multiLevelType w:val="hybridMultilevel"/>
    <w:tmpl w:val="DB004EC4"/>
    <w:lvl w:ilvl="0" w:tplc="22E27F7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144F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AC20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43A02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FACD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BA224B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5468E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9AA1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2265E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4762D82"/>
    <w:multiLevelType w:val="hybridMultilevel"/>
    <w:tmpl w:val="3AE844B8"/>
    <w:lvl w:ilvl="0" w:tplc="C81C84D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D4E34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E7273A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F34660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B72469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AB4ECD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74613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C8C105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206F12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45F04146"/>
    <w:multiLevelType w:val="hybridMultilevel"/>
    <w:tmpl w:val="CA3AAC44"/>
    <w:lvl w:ilvl="0" w:tplc="40880F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B8174C">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2A4D6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CDEEFA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87A70">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5DA2ED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C06ED2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4AE448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8A81D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461845B8"/>
    <w:multiLevelType w:val="hybridMultilevel"/>
    <w:tmpl w:val="D93C967E"/>
    <w:lvl w:ilvl="0" w:tplc="017672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C2021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6449AD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BC99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6F6C8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EADD7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5A3E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360C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B6B7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6A61D33"/>
    <w:multiLevelType w:val="hybridMultilevel"/>
    <w:tmpl w:val="B552AB7A"/>
    <w:lvl w:ilvl="0" w:tplc="FA122F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0A814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CA8AF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85EE0E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858A4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28AB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73AFC8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19CE44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AF8BEE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46C11463"/>
    <w:multiLevelType w:val="hybridMultilevel"/>
    <w:tmpl w:val="772AFAA2"/>
    <w:lvl w:ilvl="0" w:tplc="B3BCE1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AE3C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40FB5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5941A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2237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0074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850BC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C1A220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F232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46C7712C"/>
    <w:multiLevelType w:val="hybridMultilevel"/>
    <w:tmpl w:val="E12A9032"/>
    <w:lvl w:ilvl="0" w:tplc="62721AB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AEAAE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FDEE8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4E4F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D9E6B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F011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46EFC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A5A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53263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49B325AD"/>
    <w:multiLevelType w:val="hybridMultilevel"/>
    <w:tmpl w:val="1C72AE10"/>
    <w:lvl w:ilvl="0" w:tplc="2C3C476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36CCB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12B7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70C71F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4F412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CCE55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18E15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62AB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5EDD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A38131B"/>
    <w:multiLevelType w:val="hybridMultilevel"/>
    <w:tmpl w:val="4F9467C8"/>
    <w:lvl w:ilvl="0" w:tplc="0410336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E6CB48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6C4F0E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B3AFA9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F4ACC7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4FED08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28F47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B60FC8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680AC1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4B0D79F0"/>
    <w:multiLevelType w:val="hybridMultilevel"/>
    <w:tmpl w:val="9D08EAAE"/>
    <w:lvl w:ilvl="0" w:tplc="DDFCA96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C446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71E451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E87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BCAF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3ACB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F9059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C88A8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D5C899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4BE307CE"/>
    <w:multiLevelType w:val="hybridMultilevel"/>
    <w:tmpl w:val="42F871A6"/>
    <w:lvl w:ilvl="0" w:tplc="45D0B7C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0E81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DC665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30444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BCB8E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FAD2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09A0B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B071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0C7E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4CB16AD6"/>
    <w:multiLevelType w:val="hybridMultilevel"/>
    <w:tmpl w:val="CD326F70"/>
    <w:lvl w:ilvl="0" w:tplc="BF8011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AA04A9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11ECCD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DFC8D5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63E111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7B0F63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15453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13CA0E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548DA2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4D056FE3"/>
    <w:multiLevelType w:val="hybridMultilevel"/>
    <w:tmpl w:val="65A00058"/>
    <w:lvl w:ilvl="0" w:tplc="D2B028D8">
      <w:start w:val="1"/>
      <w:numFmt w:val="decimal"/>
      <w:lvlText w:val="（%1）"/>
      <w:lvlJc w:val="left"/>
      <w:pPr>
        <w:ind w:left="90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6" w15:restartNumberingAfterBreak="0">
    <w:nsid w:val="4D771193"/>
    <w:multiLevelType w:val="hybridMultilevel"/>
    <w:tmpl w:val="E3D8522C"/>
    <w:lvl w:ilvl="0" w:tplc="E2429D8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4A6DC5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F4A8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CE6C77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AA0D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964F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342CB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9E5F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86B5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4DD36F18"/>
    <w:multiLevelType w:val="hybridMultilevel"/>
    <w:tmpl w:val="95A690A6"/>
    <w:lvl w:ilvl="0" w:tplc="D4E8516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7CE7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0CA94E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8A2AE8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B5A9F4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6AE80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7FE48D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860B26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F424F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E251DA8"/>
    <w:multiLevelType w:val="hybridMultilevel"/>
    <w:tmpl w:val="0040E410"/>
    <w:lvl w:ilvl="0" w:tplc="C1A21154">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50682A">
      <w:start w:val="1"/>
      <w:numFmt w:val="lowerLetter"/>
      <w:lvlText w:val="%2"/>
      <w:lvlJc w:val="left"/>
      <w:pPr>
        <w:ind w:left="9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925D08">
      <w:start w:val="1"/>
      <w:numFmt w:val="lowerRoman"/>
      <w:lvlText w:val="%3"/>
      <w:lvlJc w:val="left"/>
      <w:pPr>
        <w:ind w:left="16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80BB20">
      <w:start w:val="1"/>
      <w:numFmt w:val="decimal"/>
      <w:lvlText w:val="%4"/>
      <w:lvlJc w:val="left"/>
      <w:pPr>
        <w:ind w:left="23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E869396">
      <w:start w:val="1"/>
      <w:numFmt w:val="lowerLetter"/>
      <w:lvlText w:val="%5"/>
      <w:lvlJc w:val="left"/>
      <w:pPr>
        <w:ind w:left="310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C84FCA">
      <w:start w:val="1"/>
      <w:numFmt w:val="lowerRoman"/>
      <w:lvlText w:val="%6"/>
      <w:lvlJc w:val="left"/>
      <w:pPr>
        <w:ind w:left="38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41AE896">
      <w:start w:val="1"/>
      <w:numFmt w:val="decimal"/>
      <w:lvlText w:val="%7"/>
      <w:lvlJc w:val="left"/>
      <w:pPr>
        <w:ind w:left="45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9449FEE">
      <w:start w:val="1"/>
      <w:numFmt w:val="lowerLetter"/>
      <w:lvlText w:val="%8"/>
      <w:lvlJc w:val="left"/>
      <w:pPr>
        <w:ind w:left="52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51CBD98">
      <w:start w:val="1"/>
      <w:numFmt w:val="lowerRoman"/>
      <w:lvlText w:val="%9"/>
      <w:lvlJc w:val="left"/>
      <w:pPr>
        <w:ind w:left="59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4E6827D5"/>
    <w:multiLevelType w:val="hybridMultilevel"/>
    <w:tmpl w:val="B7642818"/>
    <w:lvl w:ilvl="0" w:tplc="BA607C9A">
      <w:start w:val="1"/>
      <w:numFmt w:val="decimal"/>
      <w:lvlText w:val="%1."/>
      <w:lvlJc w:val="left"/>
      <w:pPr>
        <w:ind w:left="902" w:hanging="360"/>
      </w:pPr>
      <w:rPr>
        <w:rFonts w:ascii="微软雅黑" w:eastAsia="微软雅黑" w:hAnsi="微软雅黑" w:cs="微软雅黑" w:hint="default"/>
        <w:b/>
      </w:rPr>
    </w:lvl>
    <w:lvl w:ilvl="1" w:tplc="04090019" w:tentative="1">
      <w:start w:val="1"/>
      <w:numFmt w:val="lowerLetter"/>
      <w:lvlText w:val="%2)"/>
      <w:lvlJc w:val="left"/>
      <w:pPr>
        <w:ind w:left="1382" w:hanging="420"/>
      </w:pPr>
    </w:lvl>
    <w:lvl w:ilvl="2" w:tplc="0409001B" w:tentative="1">
      <w:start w:val="1"/>
      <w:numFmt w:val="lowerRoman"/>
      <w:lvlText w:val="%3."/>
      <w:lvlJc w:val="right"/>
      <w:pPr>
        <w:ind w:left="1802" w:hanging="420"/>
      </w:pPr>
    </w:lvl>
    <w:lvl w:ilvl="3" w:tplc="0409000F" w:tentative="1">
      <w:start w:val="1"/>
      <w:numFmt w:val="decimal"/>
      <w:lvlText w:val="%4."/>
      <w:lvlJc w:val="left"/>
      <w:pPr>
        <w:ind w:left="2222" w:hanging="420"/>
      </w:pPr>
    </w:lvl>
    <w:lvl w:ilvl="4" w:tplc="04090019" w:tentative="1">
      <w:start w:val="1"/>
      <w:numFmt w:val="lowerLetter"/>
      <w:lvlText w:val="%5)"/>
      <w:lvlJc w:val="left"/>
      <w:pPr>
        <w:ind w:left="2642" w:hanging="420"/>
      </w:pPr>
    </w:lvl>
    <w:lvl w:ilvl="5" w:tplc="0409001B" w:tentative="1">
      <w:start w:val="1"/>
      <w:numFmt w:val="lowerRoman"/>
      <w:lvlText w:val="%6."/>
      <w:lvlJc w:val="right"/>
      <w:pPr>
        <w:ind w:left="3062" w:hanging="420"/>
      </w:pPr>
    </w:lvl>
    <w:lvl w:ilvl="6" w:tplc="0409000F" w:tentative="1">
      <w:start w:val="1"/>
      <w:numFmt w:val="decimal"/>
      <w:lvlText w:val="%7."/>
      <w:lvlJc w:val="left"/>
      <w:pPr>
        <w:ind w:left="3482" w:hanging="420"/>
      </w:pPr>
    </w:lvl>
    <w:lvl w:ilvl="7" w:tplc="04090019" w:tentative="1">
      <w:start w:val="1"/>
      <w:numFmt w:val="lowerLetter"/>
      <w:lvlText w:val="%8)"/>
      <w:lvlJc w:val="left"/>
      <w:pPr>
        <w:ind w:left="3902" w:hanging="420"/>
      </w:pPr>
    </w:lvl>
    <w:lvl w:ilvl="8" w:tplc="0409001B" w:tentative="1">
      <w:start w:val="1"/>
      <w:numFmt w:val="lowerRoman"/>
      <w:lvlText w:val="%9."/>
      <w:lvlJc w:val="right"/>
      <w:pPr>
        <w:ind w:left="4322" w:hanging="420"/>
      </w:pPr>
    </w:lvl>
  </w:abstractNum>
  <w:abstractNum w:abstractNumId="140" w15:restartNumberingAfterBreak="0">
    <w:nsid w:val="4F3D1B49"/>
    <w:multiLevelType w:val="hybridMultilevel"/>
    <w:tmpl w:val="DB9A2834"/>
    <w:lvl w:ilvl="0" w:tplc="D642221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7C021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13C6F5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73CDF1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2479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16CE7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BE2F56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86AC0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5CADF8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1" w15:restartNumberingAfterBreak="0">
    <w:nsid w:val="4F8D0C2C"/>
    <w:multiLevelType w:val="hybridMultilevel"/>
    <w:tmpl w:val="6BF4D1A8"/>
    <w:lvl w:ilvl="0" w:tplc="974AA03A">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26D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A8D70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627D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6050A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2E5B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5AAA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8240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662172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FC037A8"/>
    <w:multiLevelType w:val="hybridMultilevel"/>
    <w:tmpl w:val="CC72D0AC"/>
    <w:lvl w:ilvl="0" w:tplc="DE8C19D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FAC2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582B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9EE38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A68A0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814DD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4E43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73206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C02CB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4FE00820"/>
    <w:multiLevelType w:val="hybridMultilevel"/>
    <w:tmpl w:val="B2668898"/>
    <w:lvl w:ilvl="0" w:tplc="D91EE9D2">
      <w:start w:val="5"/>
      <w:numFmt w:val="decimal"/>
      <w:lvlText w:val="[%1]"/>
      <w:lvlJc w:val="left"/>
      <w:pPr>
        <w:ind w:left="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3A0EB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52234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7865C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048AF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2C8AC6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9E2EB6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7180A3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ECA79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507E2749"/>
    <w:multiLevelType w:val="hybridMultilevel"/>
    <w:tmpl w:val="8E8C114E"/>
    <w:lvl w:ilvl="0" w:tplc="2382894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7468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9AA4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D6023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3EE1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7E6DB0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A09D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AC2EA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62FCF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51561CF5"/>
    <w:multiLevelType w:val="hybridMultilevel"/>
    <w:tmpl w:val="41ACD29E"/>
    <w:lvl w:ilvl="0" w:tplc="AF562C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50AAA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52E77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1600A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D603B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E185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F2AC86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C273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662B4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5191735E"/>
    <w:multiLevelType w:val="hybridMultilevel"/>
    <w:tmpl w:val="5E02E674"/>
    <w:lvl w:ilvl="0" w:tplc="B704A6F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37A38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CA07F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D813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8E44D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B2EC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710D4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3DABC9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B84F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521B2AE3"/>
    <w:multiLevelType w:val="hybridMultilevel"/>
    <w:tmpl w:val="F5F69F10"/>
    <w:lvl w:ilvl="0" w:tplc="C6FC2A04">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F30A03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2B64FC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4643B4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3A22FF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35C29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3C14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A94261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D70BDD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23911D2"/>
    <w:multiLevelType w:val="hybridMultilevel"/>
    <w:tmpl w:val="B576E8CE"/>
    <w:lvl w:ilvl="0" w:tplc="D2B028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F026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29ADB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07CD2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50A9D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F06D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48D7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B320C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E890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523B76BE"/>
    <w:multiLevelType w:val="hybridMultilevel"/>
    <w:tmpl w:val="4950F8D2"/>
    <w:lvl w:ilvl="0" w:tplc="55E46BE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26B3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C237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7245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D064C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25C317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9286E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9AC4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4E7D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53C02288"/>
    <w:multiLevelType w:val="hybridMultilevel"/>
    <w:tmpl w:val="E67842A8"/>
    <w:lvl w:ilvl="0" w:tplc="9760EC5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ABAE0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F5C85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9A535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88E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A4DC0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4AEA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48E01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8FE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3CE552F"/>
    <w:multiLevelType w:val="hybridMultilevel"/>
    <w:tmpl w:val="807CA4BA"/>
    <w:lvl w:ilvl="0" w:tplc="1A626FD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E66435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A0C5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F437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A60E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6EA9F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7030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78C7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822E1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547268CD"/>
    <w:multiLevelType w:val="hybridMultilevel"/>
    <w:tmpl w:val="90326B9C"/>
    <w:lvl w:ilvl="0" w:tplc="ABE4E3F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1D48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DB0F19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2848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32A1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B761C1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7DCAB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A2787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40CB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550F6A1A"/>
    <w:multiLevelType w:val="hybridMultilevel"/>
    <w:tmpl w:val="4FEA37BC"/>
    <w:lvl w:ilvl="0" w:tplc="881623BE">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866A8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D6010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5E0BBA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542CDA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764778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D8D15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988A25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FC89A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551E2C3A"/>
    <w:multiLevelType w:val="hybridMultilevel"/>
    <w:tmpl w:val="F5460D74"/>
    <w:lvl w:ilvl="0" w:tplc="978412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9EA55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4BE66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41007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188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122C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0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74C6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6BA5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55BD05B2"/>
    <w:multiLevelType w:val="hybridMultilevel"/>
    <w:tmpl w:val="488A27B0"/>
    <w:lvl w:ilvl="0" w:tplc="0DD6430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3BA73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5CA1E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06ADF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B22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14A41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FCCF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ABA784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D2E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561F249D"/>
    <w:multiLevelType w:val="hybridMultilevel"/>
    <w:tmpl w:val="B13E4E1E"/>
    <w:lvl w:ilvl="0" w:tplc="4A1EBD3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4C5C0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2CE6A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CE91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F220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302C4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58477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7A75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3B8AF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72572E1"/>
    <w:multiLevelType w:val="hybridMultilevel"/>
    <w:tmpl w:val="D03E5F9A"/>
    <w:lvl w:ilvl="0" w:tplc="FCA4B228">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66645F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CDAB2C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1D2C84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770925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8EA27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CF28A3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DFAC63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86E51F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74F3E12"/>
    <w:multiLevelType w:val="hybridMultilevel"/>
    <w:tmpl w:val="FCCA7C18"/>
    <w:lvl w:ilvl="0" w:tplc="46D4B41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C520C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CD653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33E605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3A91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AEE0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D6CB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C86E7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5A824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575C19E8"/>
    <w:multiLevelType w:val="hybridMultilevel"/>
    <w:tmpl w:val="336635D2"/>
    <w:lvl w:ilvl="0" w:tplc="2C56244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EEEA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F4E23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A846D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B7AF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5F813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B641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EE5BD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726D1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7BC0A37"/>
    <w:multiLevelType w:val="hybridMultilevel"/>
    <w:tmpl w:val="3AECDA0A"/>
    <w:lvl w:ilvl="0" w:tplc="6F30215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9684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A4E07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8DAB8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00A6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BE070A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328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F2091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445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80B7873"/>
    <w:multiLevelType w:val="hybridMultilevel"/>
    <w:tmpl w:val="5E06831E"/>
    <w:lvl w:ilvl="0" w:tplc="81B8E8A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B7E078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7C0C4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E887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B66BA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3F499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0C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6E2CC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9453B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8AF7215"/>
    <w:multiLevelType w:val="hybridMultilevel"/>
    <w:tmpl w:val="A260D790"/>
    <w:lvl w:ilvl="0" w:tplc="3ADC8CD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0C1EB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6383C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A16D68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D8658A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9EA867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7BA7D0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7C67BB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00C82F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5A635AFE"/>
    <w:multiLevelType w:val="hybridMultilevel"/>
    <w:tmpl w:val="0BC612E6"/>
    <w:lvl w:ilvl="0" w:tplc="4B440720">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D5ADA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DA60F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BFCE4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3D449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8C6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A7A3C5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666E4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422C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5AA07BA7"/>
    <w:multiLevelType w:val="hybridMultilevel"/>
    <w:tmpl w:val="0CA0A5C0"/>
    <w:lvl w:ilvl="0" w:tplc="3A38D64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7259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20078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4035E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821F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F4F6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05ECE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78CE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18C5F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5B10464F"/>
    <w:multiLevelType w:val="hybridMultilevel"/>
    <w:tmpl w:val="22F0A076"/>
    <w:lvl w:ilvl="0" w:tplc="7E08972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F5EF8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7296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36EEF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29CB3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BCBA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7E22B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19CD10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CC92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5B3D7B69"/>
    <w:multiLevelType w:val="hybridMultilevel"/>
    <w:tmpl w:val="6C464CAA"/>
    <w:lvl w:ilvl="0" w:tplc="ABECF4E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4AB2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542F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61C1C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EA86DD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58A74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B3815C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CC2598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0A21C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5BC1578F"/>
    <w:multiLevelType w:val="hybridMultilevel"/>
    <w:tmpl w:val="A6D6CCD4"/>
    <w:lvl w:ilvl="0" w:tplc="9ECEBE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1A8B1A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66A1F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27CAB0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8428E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B0429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3A438F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30AB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C00CA9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5BEA664F"/>
    <w:multiLevelType w:val="hybridMultilevel"/>
    <w:tmpl w:val="749E6802"/>
    <w:lvl w:ilvl="0" w:tplc="A4A8738E">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056A0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AC39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DEAB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6A9AB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6C58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83EF6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5A446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0F0571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CCB1AF5"/>
    <w:multiLevelType w:val="hybridMultilevel"/>
    <w:tmpl w:val="BCB4EC66"/>
    <w:lvl w:ilvl="0" w:tplc="9EB04BC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B8443B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3362B7E">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4C076C">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38A0E2">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2CC328">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F1A82E4">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A14DDF4">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770D4FC">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CD50F32"/>
    <w:multiLevelType w:val="hybridMultilevel"/>
    <w:tmpl w:val="6C50CEC6"/>
    <w:lvl w:ilvl="0" w:tplc="F7566A8E">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264E06">
      <w:start w:val="1"/>
      <w:numFmt w:val="lowerLetter"/>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47A1434">
      <w:start w:val="1"/>
      <w:numFmt w:val="lowerRoman"/>
      <w:lvlText w:val="%3"/>
      <w:lvlJc w:val="left"/>
      <w:pPr>
        <w:ind w:left="16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BF4BE2A">
      <w:start w:val="1"/>
      <w:numFmt w:val="decimal"/>
      <w:lvlText w:val="%4"/>
      <w:lvlJc w:val="left"/>
      <w:pPr>
        <w:ind w:left="23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3CE4">
      <w:start w:val="1"/>
      <w:numFmt w:val="lowerLetter"/>
      <w:lvlText w:val="%5"/>
      <w:lvlJc w:val="left"/>
      <w:pPr>
        <w:ind w:left="30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04DF22">
      <w:start w:val="1"/>
      <w:numFmt w:val="lowerRoman"/>
      <w:lvlText w:val="%6"/>
      <w:lvlJc w:val="left"/>
      <w:pPr>
        <w:ind w:left="3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45A685A">
      <w:start w:val="1"/>
      <w:numFmt w:val="decimal"/>
      <w:lvlText w:val="%7"/>
      <w:lvlJc w:val="left"/>
      <w:pPr>
        <w:ind w:left="4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66F200">
      <w:start w:val="1"/>
      <w:numFmt w:val="lowerLetter"/>
      <w:lvlText w:val="%8"/>
      <w:lvlJc w:val="left"/>
      <w:pPr>
        <w:ind w:left="5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9A00410">
      <w:start w:val="1"/>
      <w:numFmt w:val="lowerRoman"/>
      <w:lvlText w:val="%9"/>
      <w:lvlJc w:val="left"/>
      <w:pPr>
        <w:ind w:left="5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5D153605"/>
    <w:multiLevelType w:val="hybridMultilevel"/>
    <w:tmpl w:val="4B5C60F4"/>
    <w:lvl w:ilvl="0" w:tplc="F12603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92473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1CC18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2E885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21E4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D4AF4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F4F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D000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9FA56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5D217D14"/>
    <w:multiLevelType w:val="hybridMultilevel"/>
    <w:tmpl w:val="6AD87754"/>
    <w:lvl w:ilvl="0" w:tplc="6532B640">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A225CC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82465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1FAA33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6BA20A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8C0D7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0BA075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D941E1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8EAEA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5D513FB9"/>
    <w:multiLevelType w:val="hybridMultilevel"/>
    <w:tmpl w:val="C0AE7EE8"/>
    <w:lvl w:ilvl="0" w:tplc="1A80258C">
      <w:start w:val="1"/>
      <w:numFmt w:val="decimalEnclosedCircle"/>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08EB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B685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10BB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4E828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2860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BA9D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FAA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37EB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DB244CD"/>
    <w:multiLevelType w:val="hybridMultilevel"/>
    <w:tmpl w:val="6E84574C"/>
    <w:lvl w:ilvl="0" w:tplc="622A7CE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C12C5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3490B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94AF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020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7411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0EBA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70C5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D76A1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5E202B18"/>
    <w:multiLevelType w:val="hybridMultilevel"/>
    <w:tmpl w:val="F83C9C9A"/>
    <w:lvl w:ilvl="0" w:tplc="3A16DB1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9E0E9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787F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30E7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8B63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E4461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18D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8A72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5682A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607F2068"/>
    <w:multiLevelType w:val="hybridMultilevel"/>
    <w:tmpl w:val="F1BC724E"/>
    <w:lvl w:ilvl="0" w:tplc="BF0E232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EA8C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D2806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D7CF56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7A2EF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CD6AB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94AE5B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6EB2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E26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61B17E11"/>
    <w:multiLevelType w:val="hybridMultilevel"/>
    <w:tmpl w:val="6D085534"/>
    <w:lvl w:ilvl="0" w:tplc="248A312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249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718D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DEA99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50C1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14362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34E1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CA7F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EC02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2E9508E"/>
    <w:multiLevelType w:val="hybridMultilevel"/>
    <w:tmpl w:val="2200E632"/>
    <w:lvl w:ilvl="0" w:tplc="A34404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2A82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72E1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2DA08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4EBA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AD3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56263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46282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44C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40865EE"/>
    <w:multiLevelType w:val="hybridMultilevel"/>
    <w:tmpl w:val="7578D8F8"/>
    <w:lvl w:ilvl="0" w:tplc="1AD6CA2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3269C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22CB8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1EAD8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54240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96624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F6D9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90CD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42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65506A87"/>
    <w:multiLevelType w:val="hybridMultilevel"/>
    <w:tmpl w:val="F0E88026"/>
    <w:lvl w:ilvl="0" w:tplc="A4608544">
      <w:start w:val="1"/>
      <w:numFmt w:val="decimal"/>
      <w:lvlText w:val="[%1]"/>
      <w:lvlJc w:val="left"/>
      <w:pPr>
        <w:ind w:left="9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4F88BE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F805FF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84C3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FE0C6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EDEEAA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688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21603F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8E8B6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65DE3083"/>
    <w:multiLevelType w:val="hybridMultilevel"/>
    <w:tmpl w:val="8B9C608E"/>
    <w:lvl w:ilvl="0" w:tplc="92E84C6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1ED2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C541C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99CCA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05A4C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91E09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6E8F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0D29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30692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66870D8C"/>
    <w:multiLevelType w:val="hybridMultilevel"/>
    <w:tmpl w:val="C554CDC0"/>
    <w:lvl w:ilvl="0" w:tplc="DCF2F0E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382DC0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590C2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DCBBD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4820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C64B5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54FE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12063A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2A3FD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67057266"/>
    <w:multiLevelType w:val="hybridMultilevel"/>
    <w:tmpl w:val="F9527520"/>
    <w:lvl w:ilvl="0" w:tplc="F14EF120">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576C98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9260B7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13E589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28880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72C2A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D2464C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309C5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D8A460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67405875"/>
    <w:multiLevelType w:val="hybridMultilevel"/>
    <w:tmpl w:val="723CCC44"/>
    <w:lvl w:ilvl="0" w:tplc="F4E45C52">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CC8018">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DECC08">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E82E9A">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E908884">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43C7BF0">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BE0FE06">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7FC9AD0">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6C91CC">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7697B74"/>
    <w:multiLevelType w:val="hybridMultilevel"/>
    <w:tmpl w:val="BBECCE58"/>
    <w:lvl w:ilvl="0" w:tplc="7FCC525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DC6A51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3444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C02AB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B235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C479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48477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C347D6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31CB4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67DD5323"/>
    <w:multiLevelType w:val="hybridMultilevel"/>
    <w:tmpl w:val="7E062848"/>
    <w:lvl w:ilvl="0" w:tplc="95E4EC6A">
      <w:start w:val="1"/>
      <w:numFmt w:val="decimal"/>
      <w:lvlText w:val="%1）"/>
      <w:lvlJc w:val="left"/>
      <w:pPr>
        <w:ind w:left="42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D6A608">
      <w:start w:val="1"/>
      <w:numFmt w:val="lowerLetter"/>
      <w:lvlText w:val="%2"/>
      <w:lvlJc w:val="left"/>
      <w:pPr>
        <w:ind w:left="11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1DE6D66">
      <w:start w:val="1"/>
      <w:numFmt w:val="lowerRoman"/>
      <w:lvlText w:val="%3"/>
      <w:lvlJc w:val="left"/>
      <w:pPr>
        <w:ind w:left="18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5B8D460">
      <w:start w:val="1"/>
      <w:numFmt w:val="decimal"/>
      <w:lvlText w:val="%4"/>
      <w:lvlJc w:val="left"/>
      <w:pPr>
        <w:ind w:left="25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0E0F56">
      <w:start w:val="1"/>
      <w:numFmt w:val="lowerLetter"/>
      <w:lvlText w:val="%5"/>
      <w:lvlJc w:val="left"/>
      <w:pPr>
        <w:ind w:left="33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EA088E8">
      <w:start w:val="1"/>
      <w:numFmt w:val="lowerRoman"/>
      <w:lvlText w:val="%6"/>
      <w:lvlJc w:val="left"/>
      <w:pPr>
        <w:ind w:left="40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ECA4C30">
      <w:start w:val="1"/>
      <w:numFmt w:val="decimal"/>
      <w:lvlText w:val="%7"/>
      <w:lvlJc w:val="left"/>
      <w:pPr>
        <w:ind w:left="47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BEAF69C">
      <w:start w:val="1"/>
      <w:numFmt w:val="lowerLetter"/>
      <w:lvlText w:val="%8"/>
      <w:lvlJc w:val="left"/>
      <w:pPr>
        <w:ind w:left="54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B6E4EBC">
      <w:start w:val="1"/>
      <w:numFmt w:val="lowerRoman"/>
      <w:lvlText w:val="%9"/>
      <w:lvlJc w:val="left"/>
      <w:pPr>
        <w:ind w:left="61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8303947"/>
    <w:multiLevelType w:val="hybridMultilevel"/>
    <w:tmpl w:val="4D4A8B48"/>
    <w:lvl w:ilvl="0" w:tplc="D466C5D2">
      <w:start w:val="4"/>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9743C6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122D10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8408FA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C9147A7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B2C3D9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12C15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0561D7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2BA0D3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689577DB"/>
    <w:multiLevelType w:val="hybridMultilevel"/>
    <w:tmpl w:val="DFD8220A"/>
    <w:lvl w:ilvl="0" w:tplc="22BCC77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88E2A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DE895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F8C6E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B70D69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468B6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2E4D4D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00E28E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D80B8C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692F7475"/>
    <w:multiLevelType w:val="hybridMultilevel"/>
    <w:tmpl w:val="14B0082E"/>
    <w:lvl w:ilvl="0" w:tplc="4678E1D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1B63C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78F2A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C2A0D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7A896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1001C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8683D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F0083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2634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9B80A1F"/>
    <w:multiLevelType w:val="hybridMultilevel"/>
    <w:tmpl w:val="12523952"/>
    <w:lvl w:ilvl="0" w:tplc="5CF80B0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ACCB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EC8DF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0CA9F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C6CF0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A45C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8FE57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4E05B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1AAB79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6A0763C7"/>
    <w:multiLevelType w:val="hybridMultilevel"/>
    <w:tmpl w:val="05144DA4"/>
    <w:lvl w:ilvl="0" w:tplc="EE12D23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52298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F65B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A2C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4C47F2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CC4D7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382DD7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47229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70461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6B805CD2"/>
    <w:multiLevelType w:val="hybridMultilevel"/>
    <w:tmpl w:val="43C2F71C"/>
    <w:lvl w:ilvl="0" w:tplc="B480357C">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02E5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9B83F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F480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26547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29258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DA2DC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9F443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58B3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6BB967FD"/>
    <w:multiLevelType w:val="hybridMultilevel"/>
    <w:tmpl w:val="54861DBE"/>
    <w:lvl w:ilvl="0" w:tplc="8D00DDD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0ABC5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8E660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7C082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E8386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CE265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869D0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2721AAE">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FC8A40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CBB0B64"/>
    <w:multiLevelType w:val="hybridMultilevel"/>
    <w:tmpl w:val="49B05F28"/>
    <w:lvl w:ilvl="0" w:tplc="020865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13C97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5E086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B6A8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643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C9E1F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DA0F9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2A18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224EC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6D0931DA"/>
    <w:multiLevelType w:val="hybridMultilevel"/>
    <w:tmpl w:val="5F9412A6"/>
    <w:lvl w:ilvl="0" w:tplc="EF6EE39A">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11A557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356B5B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9F859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C6213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EE81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8DA4D6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80C7F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782723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6D703E39"/>
    <w:multiLevelType w:val="hybridMultilevel"/>
    <w:tmpl w:val="B3A8D020"/>
    <w:lvl w:ilvl="0" w:tplc="FF668D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745E2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58C7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3A38F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429A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8A03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03EDB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E66AC9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3690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6DCF5B5C"/>
    <w:multiLevelType w:val="hybridMultilevel"/>
    <w:tmpl w:val="5FE2B40E"/>
    <w:lvl w:ilvl="0" w:tplc="2A94C8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6B8330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B4A14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EEF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4CE4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68C38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40AA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47603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530470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6EB86AE4"/>
    <w:multiLevelType w:val="hybridMultilevel"/>
    <w:tmpl w:val="E9504BE0"/>
    <w:lvl w:ilvl="0" w:tplc="4D809AE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62F0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8091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C5C784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0ED2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483F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9A4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BC66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C3268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6EFE5037"/>
    <w:multiLevelType w:val="hybridMultilevel"/>
    <w:tmpl w:val="387686C0"/>
    <w:lvl w:ilvl="0" w:tplc="1012E9A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BE2B7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294A40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A8BB9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8C24B2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B98F3A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7B480B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BD8F3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C76AF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70F64B37"/>
    <w:multiLevelType w:val="hybridMultilevel"/>
    <w:tmpl w:val="8B723ED8"/>
    <w:lvl w:ilvl="0" w:tplc="697C5AF6">
      <w:start w:val="2"/>
      <w:numFmt w:val="decimalEnclosedCircle"/>
      <w:lvlText w:val="%1"/>
      <w:lvlJc w:val="left"/>
      <w:pPr>
        <w:ind w:left="2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9BC246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A36CB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A56F0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8DCC3D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A741B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7843A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D606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AC8E0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710D5C58"/>
    <w:multiLevelType w:val="hybridMultilevel"/>
    <w:tmpl w:val="DF94BD50"/>
    <w:lvl w:ilvl="0" w:tplc="3E3A8B6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ACE2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36EF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9EE05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AAC3B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CE8F8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9A62A1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D6EA33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54A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711E6381"/>
    <w:multiLevelType w:val="hybridMultilevel"/>
    <w:tmpl w:val="40BCF0EA"/>
    <w:lvl w:ilvl="0" w:tplc="E314FD60">
      <w:start w:val="1"/>
      <w:numFmt w:val="decimalEnclosedCircle"/>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F48A3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E68F3E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1569D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EAEAA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7CA76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AD83A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61EEC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5C8FAE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716B5A0B"/>
    <w:multiLevelType w:val="hybridMultilevel"/>
    <w:tmpl w:val="5584132A"/>
    <w:lvl w:ilvl="0" w:tplc="7F04594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74B8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2480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99665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23AEA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78CF1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9AF2F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E8803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38E3D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2AC0A21"/>
    <w:multiLevelType w:val="hybridMultilevel"/>
    <w:tmpl w:val="A6D26FA6"/>
    <w:lvl w:ilvl="0" w:tplc="CB6A44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4A7F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7ABA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2A2B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D0A35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69ECD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E4044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FA65A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EAC5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72E16685"/>
    <w:multiLevelType w:val="hybridMultilevel"/>
    <w:tmpl w:val="AEFA630E"/>
    <w:lvl w:ilvl="0" w:tplc="810C34F6">
      <w:start w:val="1"/>
      <w:numFmt w:val="decimal"/>
      <w:lvlText w:val="[%1]"/>
      <w:lvlJc w:val="left"/>
      <w:pPr>
        <w:ind w:left="80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74E0998">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394AFE6">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E4E46D4">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BC82E0">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CA045F4">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3523D5A">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6EA6B0C">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D145EFA">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3304C5B"/>
    <w:multiLevelType w:val="hybridMultilevel"/>
    <w:tmpl w:val="170C6524"/>
    <w:lvl w:ilvl="0" w:tplc="67D4B91E">
      <w:start w:val="1"/>
      <w:numFmt w:val="decimal"/>
      <w:lvlText w:val="[%1]"/>
      <w:lvlJc w:val="left"/>
      <w:pPr>
        <w:ind w:left="840" w:hanging="4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7402514C"/>
    <w:multiLevelType w:val="hybridMultilevel"/>
    <w:tmpl w:val="4EDCBE54"/>
    <w:lvl w:ilvl="0" w:tplc="39F246D4">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12280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8EA45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340E7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94FC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BE98C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07E9F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29475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248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8" w15:restartNumberingAfterBreak="0">
    <w:nsid w:val="74C62236"/>
    <w:multiLevelType w:val="hybridMultilevel"/>
    <w:tmpl w:val="3D6817B4"/>
    <w:lvl w:ilvl="0" w:tplc="D03C098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95EBF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F8601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4F219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C0E49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01421D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1C6DF5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020AD6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856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757430EF"/>
    <w:multiLevelType w:val="hybridMultilevel"/>
    <w:tmpl w:val="0106BF28"/>
    <w:lvl w:ilvl="0" w:tplc="05669A4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DAA0C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78ED77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4B4D59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26B3C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DE25F8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46A4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9B2D9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5620F0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75E5287B"/>
    <w:multiLevelType w:val="hybridMultilevel"/>
    <w:tmpl w:val="6BE4AA94"/>
    <w:lvl w:ilvl="0" w:tplc="84C6FF8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0B851F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11252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5A6AF1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17428D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494BA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344D4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2AF20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9A43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761E1B87"/>
    <w:multiLevelType w:val="hybridMultilevel"/>
    <w:tmpl w:val="8BB4F378"/>
    <w:lvl w:ilvl="0" w:tplc="07BAB09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10569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A0D5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8744D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9A04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D0AB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B8C84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EE42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120F3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76DF0AB8"/>
    <w:multiLevelType w:val="hybridMultilevel"/>
    <w:tmpl w:val="CA1AE41A"/>
    <w:lvl w:ilvl="0" w:tplc="5470C24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0EF5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3E7A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01CC2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8AC52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C604B4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8EBB3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3A34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4046C0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76F45053"/>
    <w:multiLevelType w:val="hybridMultilevel"/>
    <w:tmpl w:val="86700BEE"/>
    <w:lvl w:ilvl="0" w:tplc="FC7244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2E32F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90D3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68491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7927F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09C15B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EE937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65C02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86059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773C03B7"/>
    <w:multiLevelType w:val="hybridMultilevel"/>
    <w:tmpl w:val="63BA5176"/>
    <w:lvl w:ilvl="0" w:tplc="A77823B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780FD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34EEA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FD0A7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6E19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3833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CE0156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9F614D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CE76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775D7436"/>
    <w:multiLevelType w:val="hybridMultilevel"/>
    <w:tmpl w:val="F3C8D692"/>
    <w:lvl w:ilvl="0" w:tplc="19123B18">
      <w:start w:val="1"/>
      <w:numFmt w:val="decimalEnclosedCircle"/>
      <w:lvlText w:val="%1"/>
      <w:lvlJc w:val="left"/>
      <w:pPr>
        <w:ind w:left="12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7497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F41F3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E43D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B8EDE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CC58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402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BE6E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68246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77763330"/>
    <w:multiLevelType w:val="hybridMultilevel"/>
    <w:tmpl w:val="C81A330C"/>
    <w:lvl w:ilvl="0" w:tplc="A6F4481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FE2FC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818F70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E309D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2877E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6F2AF3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B8669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76E2A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1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77CF1592"/>
    <w:multiLevelType w:val="hybridMultilevel"/>
    <w:tmpl w:val="5728F42E"/>
    <w:lvl w:ilvl="0" w:tplc="379003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6C27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3FCD0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7CADD1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FAE1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C8A6C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781C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07C63B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01080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791D32A4"/>
    <w:multiLevelType w:val="hybridMultilevel"/>
    <w:tmpl w:val="D6948026"/>
    <w:lvl w:ilvl="0" w:tplc="D43EF6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7682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8763EF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8488CC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BA946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0DE7B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287E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CCFA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5EC1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792C5C2B"/>
    <w:multiLevelType w:val="hybridMultilevel"/>
    <w:tmpl w:val="38E6220A"/>
    <w:lvl w:ilvl="0" w:tplc="3C7A7F60">
      <w:start w:val="19"/>
      <w:numFmt w:val="decimal"/>
      <w:lvlText w:val="[%1]"/>
      <w:lvlJc w:val="left"/>
      <w:pPr>
        <w:ind w:left="9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71A82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E52B29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29AB5B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7E5E2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FF2C57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A4696F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02AAEC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51267B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0" w15:restartNumberingAfterBreak="0">
    <w:nsid w:val="79A046F3"/>
    <w:multiLevelType w:val="hybridMultilevel"/>
    <w:tmpl w:val="4F5AC39A"/>
    <w:lvl w:ilvl="0" w:tplc="691CE0F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ED2B1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6457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F783AB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51AC60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7AFF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FB6F9C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F23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8727B2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79A3325B"/>
    <w:multiLevelType w:val="hybridMultilevel"/>
    <w:tmpl w:val="30C426FA"/>
    <w:lvl w:ilvl="0" w:tplc="A1AE05B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7268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67D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B04F23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2250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FEA9E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F6862A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3C2AF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2491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2" w15:restartNumberingAfterBreak="0">
    <w:nsid w:val="79B62030"/>
    <w:multiLevelType w:val="hybridMultilevel"/>
    <w:tmpl w:val="1BFAA998"/>
    <w:lvl w:ilvl="0" w:tplc="AB2AE7BE">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ECB8E1D0">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82823508">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E2628A28">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97262862">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ABE4FD68">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1DCA114E">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593810CC">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C9DE03D6">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223" w15:restartNumberingAfterBreak="0">
    <w:nsid w:val="7AE16717"/>
    <w:multiLevelType w:val="hybridMultilevel"/>
    <w:tmpl w:val="4286A154"/>
    <w:lvl w:ilvl="0" w:tplc="C40A63F8">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ED094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F0EB2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52AC8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B280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E66AD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0BE7A9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44388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ECA1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4" w15:restartNumberingAfterBreak="0">
    <w:nsid w:val="7B1B046E"/>
    <w:multiLevelType w:val="hybridMultilevel"/>
    <w:tmpl w:val="26C8135E"/>
    <w:lvl w:ilvl="0" w:tplc="4DA8B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3E2F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5F613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AA4D1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CB4B8C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4220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0CE9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D942B0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04E2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5" w15:restartNumberingAfterBreak="0">
    <w:nsid w:val="7B8A3CC4"/>
    <w:multiLevelType w:val="hybridMultilevel"/>
    <w:tmpl w:val="E1B67E00"/>
    <w:lvl w:ilvl="0" w:tplc="647A309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F7E6A6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5228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6A9F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C60C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9C9C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992B5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EC17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B473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6" w15:restartNumberingAfterBreak="0">
    <w:nsid w:val="7B9143C5"/>
    <w:multiLevelType w:val="hybridMultilevel"/>
    <w:tmpl w:val="323C8598"/>
    <w:lvl w:ilvl="0" w:tplc="B4A80C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5A8068">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7CE8D4C">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AE2336">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2DE953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87646B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F636B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1F67EB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12AE6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7DC36F34"/>
    <w:multiLevelType w:val="hybridMultilevel"/>
    <w:tmpl w:val="DB3E8FFE"/>
    <w:lvl w:ilvl="0" w:tplc="6F464590">
      <w:start w:val="1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2AC3D9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24C70D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A8CC3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12B8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3CA72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E6B9E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468201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26633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8" w15:restartNumberingAfterBreak="0">
    <w:nsid w:val="7DD70452"/>
    <w:multiLevelType w:val="hybridMultilevel"/>
    <w:tmpl w:val="F258A610"/>
    <w:lvl w:ilvl="0" w:tplc="3F76041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4EC7D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FD0AE2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06C42C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26355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E1E22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622EE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F88F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22BF5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9" w15:restartNumberingAfterBreak="0">
    <w:nsid w:val="7EE32ACC"/>
    <w:multiLevelType w:val="hybridMultilevel"/>
    <w:tmpl w:val="3A6250FE"/>
    <w:lvl w:ilvl="0" w:tplc="7AD83496">
      <w:start w:val="5"/>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75A4E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6EA0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F965A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9E00A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DC13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9A65EC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EC14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44BD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0" w15:restartNumberingAfterBreak="0">
    <w:nsid w:val="7F5E0BAD"/>
    <w:multiLevelType w:val="hybridMultilevel"/>
    <w:tmpl w:val="43DCA686"/>
    <w:lvl w:ilvl="0" w:tplc="09AE984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E657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B721D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F6C5F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6802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1439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90D2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70E9AF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1BC9B0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48"/>
  </w:num>
  <w:num w:numId="2">
    <w:abstractNumId w:val="179"/>
  </w:num>
  <w:num w:numId="3">
    <w:abstractNumId w:val="59"/>
  </w:num>
  <w:num w:numId="4">
    <w:abstractNumId w:val="103"/>
  </w:num>
  <w:num w:numId="5">
    <w:abstractNumId w:val="171"/>
  </w:num>
  <w:num w:numId="6">
    <w:abstractNumId w:val="83"/>
  </w:num>
  <w:num w:numId="7">
    <w:abstractNumId w:val="31"/>
  </w:num>
  <w:num w:numId="8">
    <w:abstractNumId w:val="55"/>
  </w:num>
  <w:num w:numId="9">
    <w:abstractNumId w:val="102"/>
  </w:num>
  <w:num w:numId="10">
    <w:abstractNumId w:val="39"/>
  </w:num>
  <w:num w:numId="11">
    <w:abstractNumId w:val="133"/>
  </w:num>
  <w:num w:numId="12">
    <w:abstractNumId w:val="64"/>
  </w:num>
  <w:num w:numId="13">
    <w:abstractNumId w:val="230"/>
  </w:num>
  <w:num w:numId="14">
    <w:abstractNumId w:val="213"/>
  </w:num>
  <w:num w:numId="15">
    <w:abstractNumId w:val="161"/>
  </w:num>
  <w:num w:numId="16">
    <w:abstractNumId w:val="40"/>
  </w:num>
  <w:num w:numId="17">
    <w:abstractNumId w:val="226"/>
  </w:num>
  <w:num w:numId="18">
    <w:abstractNumId w:val="123"/>
  </w:num>
  <w:num w:numId="19">
    <w:abstractNumId w:val="48"/>
  </w:num>
  <w:num w:numId="20">
    <w:abstractNumId w:val="169"/>
  </w:num>
  <w:num w:numId="21">
    <w:abstractNumId w:val="81"/>
  </w:num>
  <w:num w:numId="22">
    <w:abstractNumId w:val="193"/>
  </w:num>
  <w:num w:numId="23">
    <w:abstractNumId w:val="121"/>
  </w:num>
  <w:num w:numId="24">
    <w:abstractNumId w:val="117"/>
  </w:num>
  <w:num w:numId="25">
    <w:abstractNumId w:val="191"/>
  </w:num>
  <w:num w:numId="26">
    <w:abstractNumId w:val="119"/>
  </w:num>
  <w:num w:numId="27">
    <w:abstractNumId w:val="183"/>
  </w:num>
  <w:num w:numId="28">
    <w:abstractNumId w:val="197"/>
  </w:num>
  <w:num w:numId="29">
    <w:abstractNumId w:val="214"/>
  </w:num>
  <w:num w:numId="30">
    <w:abstractNumId w:val="187"/>
  </w:num>
  <w:num w:numId="31">
    <w:abstractNumId w:val="192"/>
  </w:num>
  <w:num w:numId="32">
    <w:abstractNumId w:val="136"/>
  </w:num>
  <w:num w:numId="33">
    <w:abstractNumId w:val="220"/>
  </w:num>
  <w:num w:numId="34">
    <w:abstractNumId w:val="125"/>
  </w:num>
  <w:num w:numId="35">
    <w:abstractNumId w:val="149"/>
  </w:num>
  <w:num w:numId="36">
    <w:abstractNumId w:val="6"/>
  </w:num>
  <w:num w:numId="37">
    <w:abstractNumId w:val="51"/>
  </w:num>
  <w:num w:numId="38">
    <w:abstractNumId w:val="144"/>
  </w:num>
  <w:num w:numId="39">
    <w:abstractNumId w:val="138"/>
  </w:num>
  <w:num w:numId="40">
    <w:abstractNumId w:val="15"/>
  </w:num>
  <w:num w:numId="41">
    <w:abstractNumId w:val="42"/>
  </w:num>
  <w:num w:numId="42">
    <w:abstractNumId w:val="85"/>
  </w:num>
  <w:num w:numId="43">
    <w:abstractNumId w:val="170"/>
  </w:num>
  <w:num w:numId="44">
    <w:abstractNumId w:val="71"/>
  </w:num>
  <w:num w:numId="45">
    <w:abstractNumId w:val="145"/>
  </w:num>
  <w:num w:numId="46">
    <w:abstractNumId w:val="106"/>
  </w:num>
  <w:num w:numId="47">
    <w:abstractNumId w:val="98"/>
  </w:num>
  <w:num w:numId="48">
    <w:abstractNumId w:val="177"/>
  </w:num>
  <w:num w:numId="49">
    <w:abstractNumId w:val="94"/>
  </w:num>
  <w:num w:numId="50">
    <w:abstractNumId w:val="200"/>
  </w:num>
  <w:num w:numId="51">
    <w:abstractNumId w:val="95"/>
  </w:num>
  <w:num w:numId="52">
    <w:abstractNumId w:val="11"/>
  </w:num>
  <w:num w:numId="53">
    <w:abstractNumId w:val="93"/>
  </w:num>
  <w:num w:numId="54">
    <w:abstractNumId w:val="17"/>
  </w:num>
  <w:num w:numId="55">
    <w:abstractNumId w:val="90"/>
  </w:num>
  <w:num w:numId="56">
    <w:abstractNumId w:val="91"/>
  </w:num>
  <w:num w:numId="57">
    <w:abstractNumId w:val="2"/>
  </w:num>
  <w:num w:numId="58">
    <w:abstractNumId w:val="173"/>
  </w:num>
  <w:num w:numId="59">
    <w:abstractNumId w:val="14"/>
  </w:num>
  <w:num w:numId="60">
    <w:abstractNumId w:val="146"/>
  </w:num>
  <w:num w:numId="61">
    <w:abstractNumId w:val="202"/>
  </w:num>
  <w:num w:numId="62">
    <w:abstractNumId w:val="19"/>
  </w:num>
  <w:num w:numId="63">
    <w:abstractNumId w:val="104"/>
  </w:num>
  <w:num w:numId="64">
    <w:abstractNumId w:val="73"/>
  </w:num>
  <w:num w:numId="65">
    <w:abstractNumId w:val="41"/>
  </w:num>
  <w:num w:numId="66">
    <w:abstractNumId w:val="69"/>
  </w:num>
  <w:num w:numId="67">
    <w:abstractNumId w:val="215"/>
  </w:num>
  <w:num w:numId="68">
    <w:abstractNumId w:val="201"/>
  </w:num>
  <w:num w:numId="69">
    <w:abstractNumId w:val="72"/>
  </w:num>
  <w:num w:numId="70">
    <w:abstractNumId w:val="23"/>
  </w:num>
  <w:num w:numId="71">
    <w:abstractNumId w:val="151"/>
  </w:num>
  <w:num w:numId="72">
    <w:abstractNumId w:val="100"/>
  </w:num>
  <w:num w:numId="73">
    <w:abstractNumId w:val="26"/>
  </w:num>
  <w:num w:numId="74">
    <w:abstractNumId w:val="196"/>
  </w:num>
  <w:num w:numId="75">
    <w:abstractNumId w:val="57"/>
  </w:num>
  <w:num w:numId="76">
    <w:abstractNumId w:val="53"/>
  </w:num>
  <w:num w:numId="77">
    <w:abstractNumId w:val="137"/>
  </w:num>
  <w:num w:numId="78">
    <w:abstractNumId w:val="178"/>
  </w:num>
  <w:num w:numId="79">
    <w:abstractNumId w:val="43"/>
  </w:num>
  <w:num w:numId="80">
    <w:abstractNumId w:val="32"/>
  </w:num>
  <w:num w:numId="81">
    <w:abstractNumId w:val="159"/>
  </w:num>
  <w:num w:numId="82">
    <w:abstractNumId w:val="128"/>
  </w:num>
  <w:num w:numId="83">
    <w:abstractNumId w:val="96"/>
  </w:num>
  <w:num w:numId="84">
    <w:abstractNumId w:val="50"/>
  </w:num>
  <w:num w:numId="85">
    <w:abstractNumId w:val="34"/>
  </w:num>
  <w:num w:numId="86">
    <w:abstractNumId w:val="36"/>
  </w:num>
  <w:num w:numId="87">
    <w:abstractNumId w:val="198"/>
  </w:num>
  <w:num w:numId="88">
    <w:abstractNumId w:val="158"/>
  </w:num>
  <w:num w:numId="89">
    <w:abstractNumId w:val="160"/>
  </w:num>
  <w:num w:numId="90">
    <w:abstractNumId w:val="167"/>
  </w:num>
  <w:num w:numId="91">
    <w:abstractNumId w:val="8"/>
  </w:num>
  <w:num w:numId="92">
    <w:abstractNumId w:val="7"/>
  </w:num>
  <w:num w:numId="93">
    <w:abstractNumId w:val="162"/>
  </w:num>
  <w:num w:numId="94">
    <w:abstractNumId w:val="18"/>
  </w:num>
  <w:num w:numId="95">
    <w:abstractNumId w:val="163"/>
  </w:num>
  <w:num w:numId="96">
    <w:abstractNumId w:val="166"/>
  </w:num>
  <w:num w:numId="97">
    <w:abstractNumId w:val="229"/>
  </w:num>
  <w:num w:numId="98">
    <w:abstractNumId w:val="79"/>
  </w:num>
  <w:num w:numId="99">
    <w:abstractNumId w:val="99"/>
  </w:num>
  <w:num w:numId="100">
    <w:abstractNumId w:val="223"/>
  </w:num>
  <w:num w:numId="101">
    <w:abstractNumId w:val="157"/>
  </w:num>
  <w:num w:numId="102">
    <w:abstractNumId w:val="209"/>
  </w:num>
  <w:num w:numId="103">
    <w:abstractNumId w:val="111"/>
  </w:num>
  <w:num w:numId="104">
    <w:abstractNumId w:val="186"/>
  </w:num>
  <w:num w:numId="105">
    <w:abstractNumId w:val="22"/>
  </w:num>
  <w:num w:numId="106">
    <w:abstractNumId w:val="12"/>
  </w:num>
  <w:num w:numId="107">
    <w:abstractNumId w:val="101"/>
  </w:num>
  <w:num w:numId="108">
    <w:abstractNumId w:val="70"/>
  </w:num>
  <w:num w:numId="109">
    <w:abstractNumId w:val="9"/>
  </w:num>
  <w:num w:numId="110">
    <w:abstractNumId w:val="30"/>
  </w:num>
  <w:num w:numId="111">
    <w:abstractNumId w:val="142"/>
  </w:num>
  <w:num w:numId="112">
    <w:abstractNumId w:val="16"/>
  </w:num>
  <w:num w:numId="113">
    <w:abstractNumId w:val="207"/>
  </w:num>
  <w:num w:numId="114">
    <w:abstractNumId w:val="89"/>
  </w:num>
  <w:num w:numId="115">
    <w:abstractNumId w:val="82"/>
  </w:num>
  <w:num w:numId="116">
    <w:abstractNumId w:val="47"/>
  </w:num>
  <w:num w:numId="117">
    <w:abstractNumId w:val="141"/>
  </w:num>
  <w:num w:numId="118">
    <w:abstractNumId w:val="74"/>
  </w:num>
  <w:num w:numId="119">
    <w:abstractNumId w:val="105"/>
  </w:num>
  <w:num w:numId="120">
    <w:abstractNumId w:val="184"/>
  </w:num>
  <w:num w:numId="121">
    <w:abstractNumId w:val="205"/>
  </w:num>
  <w:num w:numId="122">
    <w:abstractNumId w:val="25"/>
  </w:num>
  <w:num w:numId="123">
    <w:abstractNumId w:val="37"/>
  </w:num>
  <w:num w:numId="124">
    <w:abstractNumId w:val="109"/>
  </w:num>
  <w:num w:numId="125">
    <w:abstractNumId w:val="132"/>
  </w:num>
  <w:num w:numId="126">
    <w:abstractNumId w:val="20"/>
  </w:num>
  <w:num w:numId="127">
    <w:abstractNumId w:val="168"/>
  </w:num>
  <w:num w:numId="128">
    <w:abstractNumId w:val="4"/>
  </w:num>
  <w:num w:numId="129">
    <w:abstractNumId w:val="75"/>
  </w:num>
  <w:num w:numId="130">
    <w:abstractNumId w:val="21"/>
  </w:num>
  <w:num w:numId="131">
    <w:abstractNumId w:val="172"/>
  </w:num>
  <w:num w:numId="132">
    <w:abstractNumId w:val="38"/>
  </w:num>
  <w:num w:numId="133">
    <w:abstractNumId w:val="228"/>
  </w:num>
  <w:num w:numId="134">
    <w:abstractNumId w:val="114"/>
  </w:num>
  <w:num w:numId="135">
    <w:abstractNumId w:val="208"/>
  </w:num>
  <w:num w:numId="136">
    <w:abstractNumId w:val="29"/>
  </w:num>
  <w:num w:numId="137">
    <w:abstractNumId w:val="10"/>
  </w:num>
  <w:num w:numId="138">
    <w:abstractNumId w:val="56"/>
  </w:num>
  <w:num w:numId="139">
    <w:abstractNumId w:val="180"/>
  </w:num>
  <w:num w:numId="140">
    <w:abstractNumId w:val="219"/>
  </w:num>
  <w:num w:numId="141">
    <w:abstractNumId w:val="45"/>
  </w:num>
  <w:num w:numId="142">
    <w:abstractNumId w:val="113"/>
  </w:num>
  <w:num w:numId="143">
    <w:abstractNumId w:val="108"/>
  </w:num>
  <w:num w:numId="144">
    <w:abstractNumId w:val="66"/>
  </w:num>
  <w:num w:numId="145">
    <w:abstractNumId w:val="203"/>
  </w:num>
  <w:num w:numId="146">
    <w:abstractNumId w:val="77"/>
  </w:num>
  <w:num w:numId="147">
    <w:abstractNumId w:val="143"/>
  </w:num>
  <w:num w:numId="148">
    <w:abstractNumId w:val="129"/>
  </w:num>
  <w:num w:numId="149">
    <w:abstractNumId w:val="218"/>
  </w:num>
  <w:num w:numId="150">
    <w:abstractNumId w:val="225"/>
  </w:num>
  <w:num w:numId="151">
    <w:abstractNumId w:val="217"/>
  </w:num>
  <w:num w:numId="152">
    <w:abstractNumId w:val="130"/>
  </w:num>
  <w:num w:numId="153">
    <w:abstractNumId w:val="216"/>
  </w:num>
  <w:num w:numId="154">
    <w:abstractNumId w:val="86"/>
  </w:num>
  <w:num w:numId="155">
    <w:abstractNumId w:val="152"/>
  </w:num>
  <w:num w:numId="156">
    <w:abstractNumId w:val="190"/>
  </w:num>
  <w:num w:numId="157">
    <w:abstractNumId w:val="120"/>
  </w:num>
  <w:num w:numId="158">
    <w:abstractNumId w:val="49"/>
  </w:num>
  <w:num w:numId="159">
    <w:abstractNumId w:val="194"/>
  </w:num>
  <w:num w:numId="160">
    <w:abstractNumId w:val="199"/>
  </w:num>
  <w:num w:numId="161">
    <w:abstractNumId w:val="189"/>
  </w:num>
  <w:num w:numId="162">
    <w:abstractNumId w:val="58"/>
  </w:num>
  <w:num w:numId="163">
    <w:abstractNumId w:val="204"/>
  </w:num>
  <w:num w:numId="164">
    <w:abstractNumId w:val="52"/>
  </w:num>
  <w:num w:numId="165">
    <w:abstractNumId w:val="28"/>
  </w:num>
  <w:num w:numId="166">
    <w:abstractNumId w:val="155"/>
  </w:num>
  <w:num w:numId="167">
    <w:abstractNumId w:val="156"/>
  </w:num>
  <w:num w:numId="168">
    <w:abstractNumId w:val="165"/>
  </w:num>
  <w:num w:numId="169">
    <w:abstractNumId w:val="212"/>
  </w:num>
  <w:num w:numId="170">
    <w:abstractNumId w:val="76"/>
  </w:num>
  <w:num w:numId="171">
    <w:abstractNumId w:val="33"/>
  </w:num>
  <w:num w:numId="172">
    <w:abstractNumId w:val="24"/>
  </w:num>
  <w:num w:numId="173">
    <w:abstractNumId w:val="221"/>
  </w:num>
  <w:num w:numId="174">
    <w:abstractNumId w:val="224"/>
  </w:num>
  <w:num w:numId="175">
    <w:abstractNumId w:val="13"/>
  </w:num>
  <w:num w:numId="176">
    <w:abstractNumId w:val="154"/>
  </w:num>
  <w:num w:numId="177">
    <w:abstractNumId w:val="112"/>
  </w:num>
  <w:num w:numId="178">
    <w:abstractNumId w:val="80"/>
  </w:num>
  <w:num w:numId="179">
    <w:abstractNumId w:val="107"/>
  </w:num>
  <w:num w:numId="180">
    <w:abstractNumId w:val="211"/>
  </w:num>
  <w:num w:numId="181">
    <w:abstractNumId w:val="118"/>
  </w:num>
  <w:num w:numId="182">
    <w:abstractNumId w:val="68"/>
  </w:num>
  <w:num w:numId="183">
    <w:abstractNumId w:val="126"/>
  </w:num>
  <w:num w:numId="184">
    <w:abstractNumId w:val="1"/>
  </w:num>
  <w:num w:numId="185">
    <w:abstractNumId w:val="5"/>
  </w:num>
  <w:num w:numId="186">
    <w:abstractNumId w:val="147"/>
  </w:num>
  <w:num w:numId="187">
    <w:abstractNumId w:val="62"/>
  </w:num>
  <w:num w:numId="188">
    <w:abstractNumId w:val="44"/>
  </w:num>
  <w:num w:numId="189">
    <w:abstractNumId w:val="92"/>
  </w:num>
  <w:num w:numId="190">
    <w:abstractNumId w:val="35"/>
  </w:num>
  <w:num w:numId="191">
    <w:abstractNumId w:val="27"/>
  </w:num>
  <w:num w:numId="192">
    <w:abstractNumId w:val="185"/>
  </w:num>
  <w:num w:numId="193">
    <w:abstractNumId w:val="131"/>
  </w:num>
  <w:num w:numId="194">
    <w:abstractNumId w:val="195"/>
  </w:num>
  <w:num w:numId="195">
    <w:abstractNumId w:val="182"/>
  </w:num>
  <w:num w:numId="196">
    <w:abstractNumId w:val="87"/>
  </w:num>
  <w:num w:numId="197">
    <w:abstractNumId w:val="176"/>
  </w:num>
  <w:num w:numId="198">
    <w:abstractNumId w:val="153"/>
  </w:num>
  <w:num w:numId="199">
    <w:abstractNumId w:val="67"/>
  </w:num>
  <w:num w:numId="200">
    <w:abstractNumId w:val="164"/>
  </w:num>
  <w:num w:numId="201">
    <w:abstractNumId w:val="134"/>
  </w:num>
  <w:num w:numId="202">
    <w:abstractNumId w:val="124"/>
  </w:num>
  <w:num w:numId="203">
    <w:abstractNumId w:val="78"/>
  </w:num>
  <w:num w:numId="204">
    <w:abstractNumId w:val="188"/>
  </w:num>
  <w:num w:numId="205">
    <w:abstractNumId w:val="97"/>
  </w:num>
  <w:num w:numId="206">
    <w:abstractNumId w:val="210"/>
  </w:num>
  <w:num w:numId="207">
    <w:abstractNumId w:val="127"/>
  </w:num>
  <w:num w:numId="208">
    <w:abstractNumId w:val="174"/>
  </w:num>
  <w:num w:numId="209">
    <w:abstractNumId w:val="46"/>
  </w:num>
  <w:num w:numId="210">
    <w:abstractNumId w:val="227"/>
  </w:num>
  <w:num w:numId="211">
    <w:abstractNumId w:val="63"/>
  </w:num>
  <w:num w:numId="212">
    <w:abstractNumId w:val="181"/>
  </w:num>
  <w:num w:numId="213">
    <w:abstractNumId w:val="150"/>
  </w:num>
  <w:num w:numId="214">
    <w:abstractNumId w:val="116"/>
  </w:num>
  <w:num w:numId="215">
    <w:abstractNumId w:val="65"/>
  </w:num>
  <w:num w:numId="216">
    <w:abstractNumId w:val="175"/>
  </w:num>
  <w:num w:numId="217">
    <w:abstractNumId w:val="122"/>
  </w:num>
  <w:num w:numId="218">
    <w:abstractNumId w:val="140"/>
  </w:num>
  <w:num w:numId="219">
    <w:abstractNumId w:val="88"/>
  </w:num>
  <w:num w:numId="220">
    <w:abstractNumId w:val="135"/>
  </w:num>
  <w:num w:numId="221">
    <w:abstractNumId w:val="115"/>
  </w:num>
  <w:num w:numId="222">
    <w:abstractNumId w:val="60"/>
  </w:num>
  <w:num w:numId="2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61"/>
  </w:num>
  <w:num w:numId="225">
    <w:abstractNumId w:val="54"/>
  </w:num>
  <w:num w:numId="226">
    <w:abstractNumId w:val="3"/>
  </w:num>
  <w:num w:numId="227">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39"/>
  </w:num>
  <w:num w:numId="230">
    <w:abstractNumId w:val="84"/>
  </w:num>
  <w:num w:numId="231">
    <w:abstractNumId w:val="206"/>
  </w:num>
  <w:numIdMacAtCleanup w:val="2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ngtian">
    <w15:presenceInfo w15:providerId="None" w15:userId="qingt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CE8"/>
    <w:rsid w:val="00007E6B"/>
    <w:rsid w:val="0001506B"/>
    <w:rsid w:val="00034951"/>
    <w:rsid w:val="000407EC"/>
    <w:rsid w:val="000734B4"/>
    <w:rsid w:val="00074CF3"/>
    <w:rsid w:val="0009055B"/>
    <w:rsid w:val="000B4937"/>
    <w:rsid w:val="000E19E6"/>
    <w:rsid w:val="000E4824"/>
    <w:rsid w:val="001306DC"/>
    <w:rsid w:val="001329E0"/>
    <w:rsid w:val="00155F50"/>
    <w:rsid w:val="00181846"/>
    <w:rsid w:val="00185AD3"/>
    <w:rsid w:val="001901BB"/>
    <w:rsid w:val="001A6ABA"/>
    <w:rsid w:val="001D02FF"/>
    <w:rsid w:val="00244499"/>
    <w:rsid w:val="00267EA9"/>
    <w:rsid w:val="00280098"/>
    <w:rsid w:val="002A0050"/>
    <w:rsid w:val="002A72C8"/>
    <w:rsid w:val="00305AF3"/>
    <w:rsid w:val="0030781E"/>
    <w:rsid w:val="00323C9F"/>
    <w:rsid w:val="00325FB4"/>
    <w:rsid w:val="00331831"/>
    <w:rsid w:val="003504AD"/>
    <w:rsid w:val="00372AD6"/>
    <w:rsid w:val="00373F38"/>
    <w:rsid w:val="003C3443"/>
    <w:rsid w:val="00401205"/>
    <w:rsid w:val="00415AB6"/>
    <w:rsid w:val="004303AA"/>
    <w:rsid w:val="004475F6"/>
    <w:rsid w:val="004610F5"/>
    <w:rsid w:val="004667EF"/>
    <w:rsid w:val="00472F84"/>
    <w:rsid w:val="00494BD1"/>
    <w:rsid w:val="004B69DE"/>
    <w:rsid w:val="004C0E40"/>
    <w:rsid w:val="004C493F"/>
    <w:rsid w:val="004D4F73"/>
    <w:rsid w:val="004E5F37"/>
    <w:rsid w:val="004F0B89"/>
    <w:rsid w:val="0056624B"/>
    <w:rsid w:val="00586A55"/>
    <w:rsid w:val="00590EF6"/>
    <w:rsid w:val="00597830"/>
    <w:rsid w:val="005A0D58"/>
    <w:rsid w:val="005A72C2"/>
    <w:rsid w:val="005B12F7"/>
    <w:rsid w:val="005E4B99"/>
    <w:rsid w:val="005F5E67"/>
    <w:rsid w:val="00605C4C"/>
    <w:rsid w:val="006075E2"/>
    <w:rsid w:val="006154F4"/>
    <w:rsid w:val="00640C03"/>
    <w:rsid w:val="00640E70"/>
    <w:rsid w:val="0064626D"/>
    <w:rsid w:val="006619F8"/>
    <w:rsid w:val="006770AC"/>
    <w:rsid w:val="006A3883"/>
    <w:rsid w:val="006C6534"/>
    <w:rsid w:val="006E24E1"/>
    <w:rsid w:val="0070198D"/>
    <w:rsid w:val="00734BE9"/>
    <w:rsid w:val="00740CCB"/>
    <w:rsid w:val="00751456"/>
    <w:rsid w:val="00756D82"/>
    <w:rsid w:val="0076538A"/>
    <w:rsid w:val="007741F9"/>
    <w:rsid w:val="00780DF7"/>
    <w:rsid w:val="0078194A"/>
    <w:rsid w:val="00797D66"/>
    <w:rsid w:val="007B52EE"/>
    <w:rsid w:val="007B7323"/>
    <w:rsid w:val="007C2E36"/>
    <w:rsid w:val="007E0DEE"/>
    <w:rsid w:val="007E2032"/>
    <w:rsid w:val="008019E9"/>
    <w:rsid w:val="008144CF"/>
    <w:rsid w:val="0082427D"/>
    <w:rsid w:val="00826B82"/>
    <w:rsid w:val="00865884"/>
    <w:rsid w:val="0088324E"/>
    <w:rsid w:val="008B1D0A"/>
    <w:rsid w:val="008F5A34"/>
    <w:rsid w:val="009154F8"/>
    <w:rsid w:val="009159A8"/>
    <w:rsid w:val="00950EC8"/>
    <w:rsid w:val="00956CC0"/>
    <w:rsid w:val="00960E37"/>
    <w:rsid w:val="009B3A58"/>
    <w:rsid w:val="009F24A4"/>
    <w:rsid w:val="009F6335"/>
    <w:rsid w:val="00A031EB"/>
    <w:rsid w:val="00A12B65"/>
    <w:rsid w:val="00A2086A"/>
    <w:rsid w:val="00A24223"/>
    <w:rsid w:val="00A464D0"/>
    <w:rsid w:val="00A63510"/>
    <w:rsid w:val="00AA7BD0"/>
    <w:rsid w:val="00AC0AF7"/>
    <w:rsid w:val="00AC54E2"/>
    <w:rsid w:val="00AD735F"/>
    <w:rsid w:val="00AE6385"/>
    <w:rsid w:val="00B02DB7"/>
    <w:rsid w:val="00B11865"/>
    <w:rsid w:val="00B465FC"/>
    <w:rsid w:val="00B535D8"/>
    <w:rsid w:val="00B55381"/>
    <w:rsid w:val="00B604A4"/>
    <w:rsid w:val="00B737CB"/>
    <w:rsid w:val="00B85518"/>
    <w:rsid w:val="00BB0F78"/>
    <w:rsid w:val="00BC31C7"/>
    <w:rsid w:val="00BF034A"/>
    <w:rsid w:val="00C05DCF"/>
    <w:rsid w:val="00C3097A"/>
    <w:rsid w:val="00C679BC"/>
    <w:rsid w:val="00C76F27"/>
    <w:rsid w:val="00C8414D"/>
    <w:rsid w:val="00C8743C"/>
    <w:rsid w:val="00C97CE8"/>
    <w:rsid w:val="00CA542C"/>
    <w:rsid w:val="00CB3333"/>
    <w:rsid w:val="00CC1B25"/>
    <w:rsid w:val="00CC2B3E"/>
    <w:rsid w:val="00CF6589"/>
    <w:rsid w:val="00D224D6"/>
    <w:rsid w:val="00D40F5C"/>
    <w:rsid w:val="00D51DDF"/>
    <w:rsid w:val="00D641C9"/>
    <w:rsid w:val="00D72AB9"/>
    <w:rsid w:val="00D91B6E"/>
    <w:rsid w:val="00DC5062"/>
    <w:rsid w:val="00DD00CB"/>
    <w:rsid w:val="00DD721F"/>
    <w:rsid w:val="00DE21B5"/>
    <w:rsid w:val="00DF0215"/>
    <w:rsid w:val="00DF4BA7"/>
    <w:rsid w:val="00E1119B"/>
    <w:rsid w:val="00E208EE"/>
    <w:rsid w:val="00E27E28"/>
    <w:rsid w:val="00E37AF6"/>
    <w:rsid w:val="00E40FE1"/>
    <w:rsid w:val="00E42615"/>
    <w:rsid w:val="00E4264D"/>
    <w:rsid w:val="00E5503D"/>
    <w:rsid w:val="00E763D2"/>
    <w:rsid w:val="00E87701"/>
    <w:rsid w:val="00ED60FB"/>
    <w:rsid w:val="00F072C7"/>
    <w:rsid w:val="00F301FE"/>
    <w:rsid w:val="00F40523"/>
    <w:rsid w:val="00F46212"/>
    <w:rsid w:val="00F65C3B"/>
    <w:rsid w:val="00F67CB0"/>
    <w:rsid w:val="00F7097E"/>
    <w:rsid w:val="00F70C92"/>
    <w:rsid w:val="00F7115E"/>
    <w:rsid w:val="00F75E9B"/>
    <w:rsid w:val="00F807CF"/>
    <w:rsid w:val="00F87F47"/>
    <w:rsid w:val="00F90989"/>
    <w:rsid w:val="00F945C8"/>
    <w:rsid w:val="00FA3F56"/>
    <w:rsid w:val="00FB1782"/>
    <w:rsid w:val="00FC3B72"/>
    <w:rsid w:val="00FD75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32B5"/>
  <w15:docId w15:val="{A6AFD14E-D4A5-4A7D-AA3D-42DD4DA08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3" w:line="252" w:lineRule="auto"/>
      <w:ind w:left="10" w:hanging="10"/>
    </w:pPr>
    <w:rPr>
      <w:rFonts w:ascii="宋体" w:eastAsia="宋体" w:hAnsi="宋体" w:cs="宋体"/>
      <w:color w:val="000000"/>
      <w:sz w:val="24"/>
    </w:rPr>
  </w:style>
  <w:style w:type="paragraph" w:styleId="1">
    <w:name w:val="heading 1"/>
    <w:next w:val="a"/>
    <w:link w:val="10"/>
    <w:uiPriority w:val="9"/>
    <w:qFormat/>
    <w:pPr>
      <w:keepNext/>
      <w:keepLines/>
      <w:spacing w:after="110" w:line="259" w:lineRule="auto"/>
      <w:ind w:left="10" w:right="195" w:hanging="10"/>
      <w:jc w:val="center"/>
      <w:outlineLvl w:val="0"/>
    </w:pPr>
    <w:rPr>
      <w:rFonts w:ascii="宋体" w:eastAsia="宋体" w:hAnsi="宋体" w:cs="宋体"/>
      <w:color w:val="000000"/>
      <w:sz w:val="36"/>
    </w:rPr>
  </w:style>
  <w:style w:type="paragraph" w:styleId="2">
    <w:name w:val="heading 2"/>
    <w:next w:val="a"/>
    <w:link w:val="20"/>
    <w:uiPriority w:val="9"/>
    <w:unhideWhenUsed/>
    <w:qFormat/>
    <w:pPr>
      <w:keepNext/>
      <w:keepLines/>
      <w:spacing w:after="184" w:line="259" w:lineRule="auto"/>
      <w:ind w:left="422" w:hanging="10"/>
      <w:jc w:val="center"/>
      <w:outlineLvl w:val="1"/>
    </w:pPr>
    <w:rPr>
      <w:rFonts w:ascii="微软雅黑" w:eastAsia="微软雅黑" w:hAnsi="微软雅黑" w:cs="微软雅黑"/>
      <w:b/>
      <w:color w:val="000000"/>
      <w:sz w:val="30"/>
    </w:rPr>
  </w:style>
  <w:style w:type="paragraph" w:styleId="3">
    <w:name w:val="heading 3"/>
    <w:next w:val="a"/>
    <w:link w:val="30"/>
    <w:uiPriority w:val="9"/>
    <w:unhideWhenUsed/>
    <w:qFormat/>
    <w:pPr>
      <w:keepNext/>
      <w:keepLines/>
      <w:spacing w:after="175" w:line="259" w:lineRule="auto"/>
      <w:ind w:left="416" w:hanging="10"/>
      <w:jc w:val="center"/>
      <w:outlineLvl w:val="2"/>
    </w:pPr>
    <w:rPr>
      <w:rFonts w:ascii="宋体" w:eastAsia="宋体" w:hAnsi="宋体" w:cs="宋体"/>
      <w:color w:val="000000"/>
      <w:sz w:val="30"/>
    </w:rPr>
  </w:style>
  <w:style w:type="paragraph" w:styleId="4">
    <w:name w:val="heading 4"/>
    <w:next w:val="a"/>
    <w:link w:val="40"/>
    <w:uiPriority w:val="9"/>
    <w:unhideWhenUsed/>
    <w:qFormat/>
    <w:pPr>
      <w:keepNext/>
      <w:keepLines/>
      <w:spacing w:line="259" w:lineRule="auto"/>
      <w:ind w:left="490" w:hanging="10"/>
      <w:jc w:val="center"/>
      <w:outlineLvl w:val="3"/>
    </w:pPr>
    <w:rPr>
      <w:rFonts w:ascii="微软雅黑" w:eastAsia="微软雅黑" w:hAnsi="微软雅黑" w:cs="微软雅黑"/>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微软雅黑" w:eastAsia="微软雅黑" w:hAnsi="微软雅黑" w:cs="微软雅黑"/>
      <w:color w:val="000000"/>
      <w:sz w:val="24"/>
    </w:rPr>
  </w:style>
  <w:style w:type="character" w:customStyle="1" w:styleId="20">
    <w:name w:val="标题 2 字符"/>
    <w:link w:val="2"/>
    <w:rPr>
      <w:rFonts w:ascii="微软雅黑" w:eastAsia="微软雅黑" w:hAnsi="微软雅黑" w:cs="微软雅黑"/>
      <w:b/>
      <w:color w:val="000000"/>
      <w:sz w:val="30"/>
    </w:rPr>
  </w:style>
  <w:style w:type="character" w:customStyle="1" w:styleId="10">
    <w:name w:val="标题 1 字符"/>
    <w:link w:val="1"/>
    <w:rPr>
      <w:rFonts w:ascii="宋体" w:eastAsia="宋体" w:hAnsi="宋体" w:cs="宋体"/>
      <w:color w:val="000000"/>
      <w:sz w:val="36"/>
    </w:rPr>
  </w:style>
  <w:style w:type="character" w:customStyle="1" w:styleId="30">
    <w:name w:val="标题 3 字符"/>
    <w:link w:val="3"/>
    <w:rPr>
      <w:rFonts w:ascii="宋体" w:eastAsia="宋体" w:hAnsi="宋体" w:cs="宋体"/>
      <w:color w:val="000000"/>
      <w:sz w:val="30"/>
    </w:rPr>
  </w:style>
  <w:style w:type="paragraph" w:customStyle="1" w:styleId="11">
    <w:name w:val="样式1"/>
    <w:basedOn w:val="a"/>
    <w:link w:val="12"/>
    <w:qFormat/>
    <w:rsid w:val="006075E2"/>
    <w:pPr>
      <w:ind w:left="-15" w:right="47" w:firstLine="480"/>
    </w:pPr>
    <w:rPr>
      <w:rFonts w:ascii="幼圆" w:eastAsia="幼圆"/>
      <w:b/>
    </w:rPr>
  </w:style>
  <w:style w:type="paragraph" w:styleId="a3">
    <w:name w:val="Revision"/>
    <w:hidden/>
    <w:uiPriority w:val="99"/>
    <w:semiHidden/>
    <w:rsid w:val="00372AD6"/>
    <w:rPr>
      <w:rFonts w:ascii="宋体" w:eastAsia="宋体" w:hAnsi="宋体" w:cs="宋体"/>
      <w:color w:val="000000"/>
      <w:sz w:val="24"/>
    </w:rPr>
  </w:style>
  <w:style w:type="character" w:customStyle="1" w:styleId="12">
    <w:name w:val="样式1 字符"/>
    <w:basedOn w:val="a0"/>
    <w:link w:val="11"/>
    <w:rsid w:val="006075E2"/>
    <w:rPr>
      <w:rFonts w:ascii="幼圆" w:eastAsia="幼圆" w:hAnsi="宋体" w:cs="宋体"/>
      <w:b/>
      <w:color w:val="000000"/>
      <w:sz w:val="24"/>
    </w:rPr>
  </w:style>
  <w:style w:type="character" w:styleId="a4">
    <w:name w:val="annotation reference"/>
    <w:basedOn w:val="a0"/>
    <w:uiPriority w:val="99"/>
    <w:semiHidden/>
    <w:unhideWhenUsed/>
    <w:rsid w:val="00372AD6"/>
    <w:rPr>
      <w:sz w:val="21"/>
      <w:szCs w:val="21"/>
    </w:rPr>
  </w:style>
  <w:style w:type="paragraph" w:styleId="a5">
    <w:name w:val="annotation text"/>
    <w:basedOn w:val="a"/>
    <w:link w:val="a6"/>
    <w:uiPriority w:val="99"/>
    <w:semiHidden/>
    <w:unhideWhenUsed/>
    <w:rsid w:val="00372AD6"/>
  </w:style>
  <w:style w:type="character" w:customStyle="1" w:styleId="a6">
    <w:name w:val="批注文字 字符"/>
    <w:basedOn w:val="a0"/>
    <w:link w:val="a5"/>
    <w:uiPriority w:val="99"/>
    <w:semiHidden/>
    <w:rsid w:val="00372AD6"/>
    <w:rPr>
      <w:rFonts w:ascii="宋体" w:eastAsia="宋体" w:hAnsi="宋体" w:cs="宋体"/>
      <w:color w:val="000000"/>
      <w:sz w:val="24"/>
    </w:rPr>
  </w:style>
  <w:style w:type="paragraph" w:styleId="a7">
    <w:name w:val="annotation subject"/>
    <w:basedOn w:val="a5"/>
    <w:next w:val="a5"/>
    <w:link w:val="a8"/>
    <w:uiPriority w:val="99"/>
    <w:semiHidden/>
    <w:unhideWhenUsed/>
    <w:rsid w:val="00372AD6"/>
    <w:rPr>
      <w:b/>
      <w:bCs/>
    </w:rPr>
  </w:style>
  <w:style w:type="character" w:customStyle="1" w:styleId="a8">
    <w:name w:val="批注主题 字符"/>
    <w:basedOn w:val="a6"/>
    <w:link w:val="a7"/>
    <w:uiPriority w:val="99"/>
    <w:semiHidden/>
    <w:rsid w:val="00372AD6"/>
    <w:rPr>
      <w:rFonts w:ascii="宋体" w:eastAsia="宋体" w:hAnsi="宋体" w:cs="宋体"/>
      <w:b/>
      <w:bCs/>
      <w:color w:val="000000"/>
      <w:sz w:val="24"/>
    </w:rPr>
  </w:style>
  <w:style w:type="paragraph" w:styleId="a9">
    <w:name w:val="Balloon Text"/>
    <w:basedOn w:val="a"/>
    <w:link w:val="aa"/>
    <w:uiPriority w:val="99"/>
    <w:semiHidden/>
    <w:unhideWhenUsed/>
    <w:rsid w:val="00372AD6"/>
    <w:pPr>
      <w:spacing w:after="0" w:line="240" w:lineRule="auto"/>
    </w:pPr>
    <w:rPr>
      <w:sz w:val="18"/>
      <w:szCs w:val="18"/>
    </w:rPr>
  </w:style>
  <w:style w:type="character" w:customStyle="1" w:styleId="aa">
    <w:name w:val="批注框文本 字符"/>
    <w:basedOn w:val="a0"/>
    <w:link w:val="a9"/>
    <w:uiPriority w:val="99"/>
    <w:semiHidden/>
    <w:rsid w:val="00372AD6"/>
    <w:rPr>
      <w:rFonts w:ascii="宋体" w:eastAsia="宋体" w:hAnsi="宋体" w:cs="宋体"/>
      <w:color w:val="000000"/>
      <w:sz w:val="18"/>
      <w:szCs w:val="18"/>
    </w:rPr>
  </w:style>
  <w:style w:type="paragraph" w:styleId="TOC">
    <w:name w:val="TOC Heading"/>
    <w:basedOn w:val="1"/>
    <w:next w:val="a"/>
    <w:uiPriority w:val="39"/>
    <w:unhideWhenUsed/>
    <w:qFormat/>
    <w:rsid w:val="00BB0F78"/>
    <w:pPr>
      <w:spacing w:before="240" w:after="0"/>
      <w:ind w:left="0" w:right="0" w:firstLine="0"/>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BB0F78"/>
    <w:pPr>
      <w:ind w:left="0"/>
    </w:pPr>
  </w:style>
  <w:style w:type="paragraph" w:styleId="TOC2">
    <w:name w:val="toc 2"/>
    <w:basedOn w:val="a"/>
    <w:next w:val="a"/>
    <w:autoRedefine/>
    <w:uiPriority w:val="39"/>
    <w:unhideWhenUsed/>
    <w:rsid w:val="00BB0F78"/>
    <w:pPr>
      <w:ind w:leftChars="200" w:left="420"/>
    </w:pPr>
  </w:style>
  <w:style w:type="paragraph" w:styleId="TOC3">
    <w:name w:val="toc 3"/>
    <w:basedOn w:val="a"/>
    <w:next w:val="a"/>
    <w:autoRedefine/>
    <w:uiPriority w:val="39"/>
    <w:unhideWhenUsed/>
    <w:rsid w:val="00BB0F78"/>
    <w:pPr>
      <w:ind w:leftChars="400" w:left="840"/>
    </w:pPr>
  </w:style>
  <w:style w:type="paragraph" w:styleId="TOC4">
    <w:name w:val="toc 4"/>
    <w:basedOn w:val="a"/>
    <w:next w:val="a"/>
    <w:autoRedefine/>
    <w:uiPriority w:val="39"/>
    <w:unhideWhenUsed/>
    <w:rsid w:val="00BB0F78"/>
    <w:pPr>
      <w:widowControl w:val="0"/>
      <w:spacing w:after="0" w:line="240" w:lineRule="auto"/>
      <w:ind w:leftChars="600" w:left="1260" w:firstLine="0"/>
      <w:jc w:val="both"/>
    </w:pPr>
    <w:rPr>
      <w:rFonts w:asciiTheme="minorHAnsi" w:eastAsiaTheme="minorEastAsia" w:hAnsiTheme="minorHAnsi" w:cstheme="minorBidi"/>
      <w:color w:val="auto"/>
      <w:sz w:val="21"/>
    </w:rPr>
  </w:style>
  <w:style w:type="paragraph" w:styleId="TOC5">
    <w:name w:val="toc 5"/>
    <w:basedOn w:val="a"/>
    <w:next w:val="a"/>
    <w:autoRedefine/>
    <w:uiPriority w:val="39"/>
    <w:unhideWhenUsed/>
    <w:rsid w:val="00BB0F78"/>
    <w:pPr>
      <w:widowControl w:val="0"/>
      <w:spacing w:after="0" w:line="240" w:lineRule="auto"/>
      <w:ind w:leftChars="800" w:left="1680" w:firstLine="0"/>
      <w:jc w:val="both"/>
    </w:pPr>
    <w:rPr>
      <w:rFonts w:asciiTheme="minorHAnsi" w:eastAsiaTheme="minorEastAsia" w:hAnsiTheme="minorHAnsi" w:cstheme="minorBidi"/>
      <w:color w:val="auto"/>
      <w:sz w:val="21"/>
    </w:rPr>
  </w:style>
  <w:style w:type="paragraph" w:styleId="TOC6">
    <w:name w:val="toc 6"/>
    <w:basedOn w:val="a"/>
    <w:next w:val="a"/>
    <w:autoRedefine/>
    <w:uiPriority w:val="39"/>
    <w:unhideWhenUsed/>
    <w:rsid w:val="00BB0F78"/>
    <w:pPr>
      <w:widowControl w:val="0"/>
      <w:spacing w:after="0" w:line="240" w:lineRule="auto"/>
      <w:ind w:leftChars="1000" w:left="2100" w:firstLine="0"/>
      <w:jc w:val="both"/>
    </w:pPr>
    <w:rPr>
      <w:rFonts w:asciiTheme="minorHAnsi" w:eastAsiaTheme="minorEastAsia" w:hAnsiTheme="minorHAnsi" w:cstheme="minorBidi"/>
      <w:color w:val="auto"/>
      <w:sz w:val="21"/>
    </w:rPr>
  </w:style>
  <w:style w:type="paragraph" w:styleId="TOC7">
    <w:name w:val="toc 7"/>
    <w:basedOn w:val="a"/>
    <w:next w:val="a"/>
    <w:autoRedefine/>
    <w:uiPriority w:val="39"/>
    <w:unhideWhenUsed/>
    <w:rsid w:val="00BB0F78"/>
    <w:pPr>
      <w:widowControl w:val="0"/>
      <w:spacing w:after="0" w:line="240" w:lineRule="auto"/>
      <w:ind w:leftChars="1200" w:left="2520" w:firstLine="0"/>
      <w:jc w:val="both"/>
    </w:pPr>
    <w:rPr>
      <w:rFonts w:asciiTheme="minorHAnsi" w:eastAsiaTheme="minorEastAsia" w:hAnsiTheme="minorHAnsi" w:cstheme="minorBidi"/>
      <w:color w:val="auto"/>
      <w:sz w:val="21"/>
    </w:rPr>
  </w:style>
  <w:style w:type="paragraph" w:styleId="TOC8">
    <w:name w:val="toc 8"/>
    <w:basedOn w:val="a"/>
    <w:next w:val="a"/>
    <w:autoRedefine/>
    <w:uiPriority w:val="39"/>
    <w:unhideWhenUsed/>
    <w:rsid w:val="00BB0F78"/>
    <w:pPr>
      <w:widowControl w:val="0"/>
      <w:spacing w:after="0" w:line="240" w:lineRule="auto"/>
      <w:ind w:leftChars="1400" w:left="2940" w:firstLine="0"/>
      <w:jc w:val="both"/>
    </w:pPr>
    <w:rPr>
      <w:rFonts w:asciiTheme="minorHAnsi" w:eastAsiaTheme="minorEastAsia" w:hAnsiTheme="minorHAnsi" w:cstheme="minorBidi"/>
      <w:color w:val="auto"/>
      <w:sz w:val="21"/>
    </w:rPr>
  </w:style>
  <w:style w:type="paragraph" w:styleId="TOC9">
    <w:name w:val="toc 9"/>
    <w:basedOn w:val="a"/>
    <w:next w:val="a"/>
    <w:autoRedefine/>
    <w:uiPriority w:val="39"/>
    <w:unhideWhenUsed/>
    <w:rsid w:val="00BB0F78"/>
    <w:pPr>
      <w:widowControl w:val="0"/>
      <w:spacing w:after="0" w:line="240" w:lineRule="auto"/>
      <w:ind w:leftChars="1600" w:left="3360" w:firstLine="0"/>
      <w:jc w:val="both"/>
    </w:pPr>
    <w:rPr>
      <w:rFonts w:asciiTheme="minorHAnsi" w:eastAsiaTheme="minorEastAsia" w:hAnsiTheme="minorHAnsi" w:cstheme="minorBidi"/>
      <w:color w:val="auto"/>
      <w:sz w:val="21"/>
    </w:rPr>
  </w:style>
  <w:style w:type="character" w:styleId="ab">
    <w:name w:val="Hyperlink"/>
    <w:basedOn w:val="a0"/>
    <w:uiPriority w:val="99"/>
    <w:unhideWhenUsed/>
    <w:rsid w:val="00BB0F78"/>
    <w:rPr>
      <w:color w:val="0563C1" w:themeColor="hyperlink"/>
      <w:u w:val="single"/>
    </w:rPr>
  </w:style>
  <w:style w:type="character" w:styleId="ac">
    <w:name w:val="Unresolved Mention"/>
    <w:basedOn w:val="a0"/>
    <w:uiPriority w:val="99"/>
    <w:semiHidden/>
    <w:unhideWhenUsed/>
    <w:rsid w:val="00BB0F78"/>
    <w:rPr>
      <w:color w:val="605E5C"/>
      <w:shd w:val="clear" w:color="auto" w:fill="E1DFDD"/>
    </w:rPr>
  </w:style>
  <w:style w:type="paragraph" w:styleId="ad">
    <w:name w:val="List Paragraph"/>
    <w:basedOn w:val="a"/>
    <w:uiPriority w:val="34"/>
    <w:qFormat/>
    <w:rsid w:val="00D224D6"/>
    <w:pPr>
      <w:ind w:firstLineChars="200" w:firstLine="420"/>
    </w:pPr>
  </w:style>
  <w:style w:type="paragraph" w:customStyle="1" w:styleId="21">
    <w:name w:val="样式2"/>
    <w:basedOn w:val="a"/>
    <w:link w:val="22"/>
    <w:qFormat/>
    <w:rsid w:val="00D40F5C"/>
    <w:pPr>
      <w:ind w:left="0" w:firstLineChars="200" w:firstLine="480"/>
    </w:pPr>
  </w:style>
  <w:style w:type="paragraph" w:styleId="ae">
    <w:name w:val="Normal (Web)"/>
    <w:basedOn w:val="a"/>
    <w:uiPriority w:val="99"/>
    <w:semiHidden/>
    <w:unhideWhenUsed/>
    <w:rsid w:val="00B11865"/>
    <w:pPr>
      <w:spacing w:before="100" w:beforeAutospacing="1" w:after="100" w:afterAutospacing="1" w:line="240" w:lineRule="auto"/>
      <w:ind w:left="0" w:firstLine="0"/>
    </w:pPr>
    <w:rPr>
      <w:color w:val="auto"/>
      <w:kern w:val="0"/>
      <w:szCs w:val="24"/>
    </w:rPr>
  </w:style>
  <w:style w:type="character" w:customStyle="1" w:styleId="22">
    <w:name w:val="样式2 字符"/>
    <w:basedOn w:val="a0"/>
    <w:link w:val="21"/>
    <w:rsid w:val="00D40F5C"/>
    <w:rPr>
      <w:rFonts w:ascii="宋体" w:eastAsia="宋体" w:hAnsi="宋体" w:cs="宋体"/>
      <w:color w:val="000000"/>
      <w:sz w:val="24"/>
    </w:rPr>
  </w:style>
  <w:style w:type="character" w:styleId="af">
    <w:name w:val="Strong"/>
    <w:basedOn w:val="a0"/>
    <w:uiPriority w:val="22"/>
    <w:qFormat/>
    <w:rsid w:val="00B11865"/>
    <w:rPr>
      <w:b/>
      <w:bCs/>
    </w:rPr>
  </w:style>
  <w:style w:type="character" w:customStyle="1" w:styleId="fontstyle01">
    <w:name w:val="fontstyle01"/>
    <w:basedOn w:val="a0"/>
    <w:rsid w:val="00734BE9"/>
    <w:rPr>
      <w:rFonts w:ascii="NimbusRomNo9L-ReguItal" w:hAnsi="NimbusRomNo9L-ReguItal" w:hint="default"/>
      <w:b w:val="0"/>
      <w:bCs w:val="0"/>
      <w:i/>
      <w:iCs/>
      <w:color w:val="000000"/>
      <w:sz w:val="18"/>
      <w:szCs w:val="18"/>
    </w:rPr>
  </w:style>
  <w:style w:type="character" w:customStyle="1" w:styleId="fontstyle21">
    <w:name w:val="fontstyle21"/>
    <w:basedOn w:val="a0"/>
    <w:rsid w:val="001901BB"/>
    <w:rPr>
      <w:rFonts w:ascii="CourierNewPS-BoldMT" w:hAnsi="CourierNewPS-BoldMT" w:hint="default"/>
      <w:b/>
      <w:bCs/>
      <w:i w:val="0"/>
      <w:iCs w:val="0"/>
      <w:color w:val="7B1979"/>
      <w:sz w:val="32"/>
      <w:szCs w:val="32"/>
    </w:rPr>
  </w:style>
  <w:style w:type="character" w:customStyle="1" w:styleId="fontstyle31">
    <w:name w:val="fontstyle31"/>
    <w:basedOn w:val="a0"/>
    <w:rsid w:val="001901BB"/>
    <w:rPr>
      <w:rFonts w:ascii="TimesNewRomanPSMT" w:hAnsi="TimesNewRomanPSMT" w:hint="default"/>
      <w:b w:val="0"/>
      <w:bCs w:val="0"/>
      <w:i w:val="0"/>
      <w:iCs w:val="0"/>
      <w:color w:val="000000"/>
      <w:sz w:val="36"/>
      <w:szCs w:val="36"/>
    </w:rPr>
  </w:style>
  <w:style w:type="paragraph" w:customStyle="1" w:styleId="31">
    <w:name w:val="样式3"/>
    <w:basedOn w:val="a"/>
    <w:link w:val="32"/>
    <w:qFormat/>
    <w:rsid w:val="0078194A"/>
    <w:pPr>
      <w:spacing w:after="237"/>
      <w:ind w:left="-15" w:right="47" w:firstLineChars="200" w:firstLine="480"/>
    </w:pPr>
  </w:style>
  <w:style w:type="character" w:customStyle="1" w:styleId="32">
    <w:name w:val="样式3 字符"/>
    <w:basedOn w:val="a0"/>
    <w:link w:val="31"/>
    <w:rsid w:val="0078194A"/>
    <w:rPr>
      <w:rFonts w:ascii="宋体" w:eastAsia="宋体" w:hAnsi="宋体" w:cs="宋体"/>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2163">
      <w:bodyDiv w:val="1"/>
      <w:marLeft w:val="0"/>
      <w:marRight w:val="0"/>
      <w:marTop w:val="0"/>
      <w:marBottom w:val="0"/>
      <w:divBdr>
        <w:top w:val="none" w:sz="0" w:space="0" w:color="auto"/>
        <w:left w:val="none" w:sz="0" w:space="0" w:color="auto"/>
        <w:bottom w:val="none" w:sz="0" w:space="0" w:color="auto"/>
        <w:right w:val="none" w:sz="0" w:space="0" w:color="auto"/>
      </w:divBdr>
    </w:div>
    <w:div w:id="150487143">
      <w:bodyDiv w:val="1"/>
      <w:marLeft w:val="0"/>
      <w:marRight w:val="0"/>
      <w:marTop w:val="0"/>
      <w:marBottom w:val="0"/>
      <w:divBdr>
        <w:top w:val="none" w:sz="0" w:space="0" w:color="auto"/>
        <w:left w:val="none" w:sz="0" w:space="0" w:color="auto"/>
        <w:bottom w:val="none" w:sz="0" w:space="0" w:color="auto"/>
        <w:right w:val="none" w:sz="0" w:space="0" w:color="auto"/>
      </w:divBdr>
      <w:divsChild>
        <w:div w:id="1553230127">
          <w:marLeft w:val="0"/>
          <w:marRight w:val="0"/>
          <w:marTop w:val="0"/>
          <w:marBottom w:val="0"/>
          <w:divBdr>
            <w:top w:val="none" w:sz="0" w:space="0" w:color="auto"/>
            <w:left w:val="none" w:sz="0" w:space="0" w:color="auto"/>
            <w:bottom w:val="none" w:sz="0" w:space="0" w:color="auto"/>
            <w:right w:val="none" w:sz="0" w:space="0" w:color="auto"/>
          </w:divBdr>
        </w:div>
        <w:div w:id="1168640663">
          <w:marLeft w:val="0"/>
          <w:marRight w:val="0"/>
          <w:marTop w:val="0"/>
          <w:marBottom w:val="0"/>
          <w:divBdr>
            <w:top w:val="none" w:sz="0" w:space="0" w:color="auto"/>
            <w:left w:val="none" w:sz="0" w:space="0" w:color="auto"/>
            <w:bottom w:val="none" w:sz="0" w:space="0" w:color="auto"/>
            <w:right w:val="none" w:sz="0" w:space="0" w:color="auto"/>
          </w:divBdr>
        </w:div>
        <w:div w:id="1594048039">
          <w:marLeft w:val="0"/>
          <w:marRight w:val="0"/>
          <w:marTop w:val="0"/>
          <w:marBottom w:val="0"/>
          <w:divBdr>
            <w:top w:val="none" w:sz="0" w:space="0" w:color="auto"/>
            <w:left w:val="none" w:sz="0" w:space="0" w:color="auto"/>
            <w:bottom w:val="none" w:sz="0" w:space="0" w:color="auto"/>
            <w:right w:val="none" w:sz="0" w:space="0" w:color="auto"/>
          </w:divBdr>
        </w:div>
        <w:div w:id="2118017034">
          <w:marLeft w:val="0"/>
          <w:marRight w:val="0"/>
          <w:marTop w:val="0"/>
          <w:marBottom w:val="0"/>
          <w:divBdr>
            <w:top w:val="none" w:sz="0" w:space="0" w:color="auto"/>
            <w:left w:val="none" w:sz="0" w:space="0" w:color="auto"/>
            <w:bottom w:val="none" w:sz="0" w:space="0" w:color="auto"/>
            <w:right w:val="none" w:sz="0" w:space="0" w:color="auto"/>
          </w:divBdr>
        </w:div>
      </w:divsChild>
    </w:div>
    <w:div w:id="362169234">
      <w:bodyDiv w:val="1"/>
      <w:marLeft w:val="0"/>
      <w:marRight w:val="0"/>
      <w:marTop w:val="0"/>
      <w:marBottom w:val="0"/>
      <w:divBdr>
        <w:top w:val="none" w:sz="0" w:space="0" w:color="auto"/>
        <w:left w:val="none" w:sz="0" w:space="0" w:color="auto"/>
        <w:bottom w:val="none" w:sz="0" w:space="0" w:color="auto"/>
        <w:right w:val="none" w:sz="0" w:space="0" w:color="auto"/>
      </w:divBdr>
    </w:div>
    <w:div w:id="390495610">
      <w:bodyDiv w:val="1"/>
      <w:marLeft w:val="0"/>
      <w:marRight w:val="0"/>
      <w:marTop w:val="0"/>
      <w:marBottom w:val="0"/>
      <w:divBdr>
        <w:top w:val="none" w:sz="0" w:space="0" w:color="auto"/>
        <w:left w:val="none" w:sz="0" w:space="0" w:color="auto"/>
        <w:bottom w:val="none" w:sz="0" w:space="0" w:color="auto"/>
        <w:right w:val="none" w:sz="0" w:space="0" w:color="auto"/>
      </w:divBdr>
    </w:div>
    <w:div w:id="424114432">
      <w:bodyDiv w:val="1"/>
      <w:marLeft w:val="0"/>
      <w:marRight w:val="0"/>
      <w:marTop w:val="0"/>
      <w:marBottom w:val="0"/>
      <w:divBdr>
        <w:top w:val="none" w:sz="0" w:space="0" w:color="auto"/>
        <w:left w:val="none" w:sz="0" w:space="0" w:color="auto"/>
        <w:bottom w:val="none" w:sz="0" w:space="0" w:color="auto"/>
        <w:right w:val="none" w:sz="0" w:space="0" w:color="auto"/>
      </w:divBdr>
    </w:div>
    <w:div w:id="568459367">
      <w:bodyDiv w:val="1"/>
      <w:marLeft w:val="0"/>
      <w:marRight w:val="0"/>
      <w:marTop w:val="0"/>
      <w:marBottom w:val="0"/>
      <w:divBdr>
        <w:top w:val="none" w:sz="0" w:space="0" w:color="auto"/>
        <w:left w:val="none" w:sz="0" w:space="0" w:color="auto"/>
        <w:bottom w:val="none" w:sz="0" w:space="0" w:color="auto"/>
        <w:right w:val="none" w:sz="0" w:space="0" w:color="auto"/>
      </w:divBdr>
    </w:div>
    <w:div w:id="722754467">
      <w:bodyDiv w:val="1"/>
      <w:marLeft w:val="0"/>
      <w:marRight w:val="0"/>
      <w:marTop w:val="0"/>
      <w:marBottom w:val="0"/>
      <w:divBdr>
        <w:top w:val="none" w:sz="0" w:space="0" w:color="auto"/>
        <w:left w:val="none" w:sz="0" w:space="0" w:color="auto"/>
        <w:bottom w:val="none" w:sz="0" w:space="0" w:color="auto"/>
        <w:right w:val="none" w:sz="0" w:space="0" w:color="auto"/>
      </w:divBdr>
    </w:div>
    <w:div w:id="814445877">
      <w:bodyDiv w:val="1"/>
      <w:marLeft w:val="0"/>
      <w:marRight w:val="0"/>
      <w:marTop w:val="0"/>
      <w:marBottom w:val="0"/>
      <w:divBdr>
        <w:top w:val="none" w:sz="0" w:space="0" w:color="auto"/>
        <w:left w:val="none" w:sz="0" w:space="0" w:color="auto"/>
        <w:bottom w:val="none" w:sz="0" w:space="0" w:color="auto"/>
        <w:right w:val="none" w:sz="0" w:space="0" w:color="auto"/>
      </w:divBdr>
    </w:div>
    <w:div w:id="1253469736">
      <w:bodyDiv w:val="1"/>
      <w:marLeft w:val="0"/>
      <w:marRight w:val="0"/>
      <w:marTop w:val="0"/>
      <w:marBottom w:val="0"/>
      <w:divBdr>
        <w:top w:val="none" w:sz="0" w:space="0" w:color="auto"/>
        <w:left w:val="none" w:sz="0" w:space="0" w:color="auto"/>
        <w:bottom w:val="none" w:sz="0" w:space="0" w:color="auto"/>
        <w:right w:val="none" w:sz="0" w:space="0" w:color="auto"/>
      </w:divBdr>
    </w:div>
    <w:div w:id="1343165792">
      <w:bodyDiv w:val="1"/>
      <w:marLeft w:val="0"/>
      <w:marRight w:val="0"/>
      <w:marTop w:val="0"/>
      <w:marBottom w:val="0"/>
      <w:divBdr>
        <w:top w:val="none" w:sz="0" w:space="0" w:color="auto"/>
        <w:left w:val="none" w:sz="0" w:space="0" w:color="auto"/>
        <w:bottom w:val="none" w:sz="0" w:space="0" w:color="auto"/>
        <w:right w:val="none" w:sz="0" w:space="0" w:color="auto"/>
      </w:divBdr>
      <w:divsChild>
        <w:div w:id="765886111">
          <w:marLeft w:val="0"/>
          <w:marRight w:val="0"/>
          <w:marTop w:val="0"/>
          <w:marBottom w:val="0"/>
          <w:divBdr>
            <w:top w:val="none" w:sz="0" w:space="0" w:color="auto"/>
            <w:left w:val="none" w:sz="0" w:space="0" w:color="auto"/>
            <w:bottom w:val="none" w:sz="0" w:space="0" w:color="auto"/>
            <w:right w:val="none" w:sz="0" w:space="0" w:color="auto"/>
          </w:divBdr>
          <w:divsChild>
            <w:div w:id="20240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1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99" Type="http://schemas.openxmlformats.org/officeDocument/2006/relationships/image" Target="media/image279.jpg"/><Relationship Id="rId21" Type="http://schemas.microsoft.com/office/2016/09/relationships/commentsIds" Target="commentsIds.xml"/><Relationship Id="rId63" Type="http://schemas.openxmlformats.org/officeDocument/2006/relationships/image" Target="media/image55.jpg"/><Relationship Id="rId159" Type="http://schemas.openxmlformats.org/officeDocument/2006/relationships/image" Target="media/image151.jpg"/><Relationship Id="rId324" Type="http://schemas.openxmlformats.org/officeDocument/2006/relationships/image" Target="media/image304.jpg"/><Relationship Id="rId366" Type="http://schemas.openxmlformats.org/officeDocument/2006/relationships/image" Target="media/image340.jpg"/><Relationship Id="rId170" Type="http://schemas.openxmlformats.org/officeDocument/2006/relationships/image" Target="media/image162.jpg"/><Relationship Id="rId226" Type="http://schemas.openxmlformats.org/officeDocument/2006/relationships/image" Target="media/image210.jpg"/><Relationship Id="rId433" Type="http://schemas.openxmlformats.org/officeDocument/2006/relationships/image" Target="media/image407.jpg"/><Relationship Id="rId268" Type="http://schemas.openxmlformats.org/officeDocument/2006/relationships/image" Target="media/image252.jpg"/><Relationship Id="rId475" Type="http://schemas.openxmlformats.org/officeDocument/2006/relationships/image" Target="media/image449.jpg"/><Relationship Id="rId32" Type="http://schemas.openxmlformats.org/officeDocument/2006/relationships/image" Target="media/image24.jpg"/><Relationship Id="rId74" Type="http://schemas.openxmlformats.org/officeDocument/2006/relationships/image" Target="media/image66.jpg"/><Relationship Id="rId128" Type="http://schemas.openxmlformats.org/officeDocument/2006/relationships/image" Target="media/image120.jpg"/><Relationship Id="rId335" Type="http://schemas.openxmlformats.org/officeDocument/2006/relationships/image" Target="media/image313.jpg"/><Relationship Id="rId377" Type="http://schemas.openxmlformats.org/officeDocument/2006/relationships/image" Target="media/image351.jpg"/><Relationship Id="rId5" Type="http://schemas.openxmlformats.org/officeDocument/2006/relationships/webSettings" Target="webSettings.xml"/><Relationship Id="rId181" Type="http://schemas.openxmlformats.org/officeDocument/2006/relationships/image" Target="media/image173.jpg"/><Relationship Id="rId237" Type="http://schemas.openxmlformats.org/officeDocument/2006/relationships/image" Target="media/image221.jpg"/><Relationship Id="rId402" Type="http://schemas.openxmlformats.org/officeDocument/2006/relationships/image" Target="media/image376.jpg"/><Relationship Id="rId279" Type="http://schemas.openxmlformats.org/officeDocument/2006/relationships/image" Target="media/image261.jpg"/><Relationship Id="rId444" Type="http://schemas.openxmlformats.org/officeDocument/2006/relationships/image" Target="media/image418.jpg"/><Relationship Id="rId43" Type="http://schemas.openxmlformats.org/officeDocument/2006/relationships/image" Target="media/image35.jpg"/><Relationship Id="rId139" Type="http://schemas.openxmlformats.org/officeDocument/2006/relationships/image" Target="media/image131.jpg"/><Relationship Id="rId290" Type="http://schemas.openxmlformats.org/officeDocument/2006/relationships/image" Target="media/image270.jpg"/><Relationship Id="rId304" Type="http://schemas.openxmlformats.org/officeDocument/2006/relationships/image" Target="media/image284.jpg"/><Relationship Id="rId346" Type="http://schemas.openxmlformats.org/officeDocument/2006/relationships/image" Target="media/image320.jpg"/><Relationship Id="rId388" Type="http://schemas.openxmlformats.org/officeDocument/2006/relationships/image" Target="media/image362.jpg"/><Relationship Id="rId85" Type="http://schemas.openxmlformats.org/officeDocument/2006/relationships/image" Target="media/image77.jpg"/><Relationship Id="rId150" Type="http://schemas.openxmlformats.org/officeDocument/2006/relationships/image" Target="media/image142.jpg"/><Relationship Id="rId192" Type="http://schemas.openxmlformats.org/officeDocument/2006/relationships/image" Target="media/image1740.jpg"/><Relationship Id="rId206" Type="http://schemas.openxmlformats.org/officeDocument/2006/relationships/image" Target="media/image194.jpg"/><Relationship Id="rId413" Type="http://schemas.openxmlformats.org/officeDocument/2006/relationships/image" Target="media/image387.jpg"/><Relationship Id="rId248" Type="http://schemas.openxmlformats.org/officeDocument/2006/relationships/image" Target="media/image232.jpg"/><Relationship Id="rId455" Type="http://schemas.openxmlformats.org/officeDocument/2006/relationships/image" Target="media/image429.jpg"/><Relationship Id="rId12" Type="http://schemas.openxmlformats.org/officeDocument/2006/relationships/image" Target="media/image7.jpg"/><Relationship Id="rId108" Type="http://schemas.openxmlformats.org/officeDocument/2006/relationships/image" Target="media/image100.jpg"/><Relationship Id="rId315" Type="http://schemas.openxmlformats.org/officeDocument/2006/relationships/image" Target="media/image295.jpg"/><Relationship Id="rId357" Type="http://schemas.openxmlformats.org/officeDocument/2006/relationships/image" Target="media/image331.jpg"/><Relationship Id="rId54" Type="http://schemas.openxmlformats.org/officeDocument/2006/relationships/image" Target="media/image46.jpg"/><Relationship Id="rId96" Type="http://schemas.openxmlformats.org/officeDocument/2006/relationships/image" Target="media/image88.jpg"/><Relationship Id="rId161" Type="http://schemas.openxmlformats.org/officeDocument/2006/relationships/image" Target="media/image153.jpg"/><Relationship Id="rId217" Type="http://schemas.openxmlformats.org/officeDocument/2006/relationships/image" Target="media/image203.jpg"/><Relationship Id="rId399" Type="http://schemas.openxmlformats.org/officeDocument/2006/relationships/image" Target="media/image373.jpg"/><Relationship Id="rId259" Type="http://schemas.openxmlformats.org/officeDocument/2006/relationships/image" Target="media/image243.jpg"/><Relationship Id="rId424" Type="http://schemas.openxmlformats.org/officeDocument/2006/relationships/image" Target="media/image398.jpg"/><Relationship Id="rId466" Type="http://schemas.openxmlformats.org/officeDocument/2006/relationships/image" Target="media/image440.jpg"/><Relationship Id="rId23" Type="http://schemas.openxmlformats.org/officeDocument/2006/relationships/image" Target="media/image15.jpg"/><Relationship Id="rId119" Type="http://schemas.openxmlformats.org/officeDocument/2006/relationships/image" Target="media/image111.jpg"/><Relationship Id="rId270" Type="http://schemas.openxmlformats.org/officeDocument/2006/relationships/image" Target="media/image254.jpg"/><Relationship Id="rId326" Type="http://schemas.openxmlformats.org/officeDocument/2006/relationships/image" Target="media/image2960.jpg"/><Relationship Id="rId65" Type="http://schemas.openxmlformats.org/officeDocument/2006/relationships/image" Target="media/image57.jpg"/><Relationship Id="rId130" Type="http://schemas.openxmlformats.org/officeDocument/2006/relationships/image" Target="media/image122.jpg"/><Relationship Id="rId368" Type="http://schemas.openxmlformats.org/officeDocument/2006/relationships/image" Target="media/image342.jpg"/><Relationship Id="rId172" Type="http://schemas.openxmlformats.org/officeDocument/2006/relationships/image" Target="media/image164.jpg"/><Relationship Id="rId228" Type="http://schemas.openxmlformats.org/officeDocument/2006/relationships/image" Target="media/image212.jpg"/><Relationship Id="rId435" Type="http://schemas.openxmlformats.org/officeDocument/2006/relationships/image" Target="media/image409.jpg"/><Relationship Id="rId477" Type="http://schemas.openxmlformats.org/officeDocument/2006/relationships/image" Target="media/image451.jpg"/><Relationship Id="rId281" Type="http://schemas.openxmlformats.org/officeDocument/2006/relationships/image" Target="media/image263.jpg"/><Relationship Id="rId337" Type="http://schemas.openxmlformats.org/officeDocument/2006/relationships/image" Target="media/image3050.jp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jpg"/><Relationship Id="rId358" Type="http://schemas.openxmlformats.org/officeDocument/2006/relationships/image" Target="media/image332.jpg"/><Relationship Id="rId379" Type="http://schemas.openxmlformats.org/officeDocument/2006/relationships/image" Target="media/image353.jpg"/><Relationship Id="rId7" Type="http://schemas.openxmlformats.org/officeDocument/2006/relationships/image" Target="media/image2.jpg"/><Relationship Id="rId162" Type="http://schemas.openxmlformats.org/officeDocument/2006/relationships/image" Target="media/image154.jpg"/><Relationship Id="rId183" Type="http://schemas.openxmlformats.org/officeDocument/2006/relationships/image" Target="media/image175.jpg"/><Relationship Id="rId218" Type="http://schemas.openxmlformats.org/officeDocument/2006/relationships/image" Target="media/image204.jpg"/><Relationship Id="rId239" Type="http://schemas.openxmlformats.org/officeDocument/2006/relationships/image" Target="media/image223.jpg"/><Relationship Id="rId390" Type="http://schemas.openxmlformats.org/officeDocument/2006/relationships/image" Target="media/image364.jpg"/><Relationship Id="rId404" Type="http://schemas.openxmlformats.org/officeDocument/2006/relationships/image" Target="media/image378.jpg"/><Relationship Id="rId425" Type="http://schemas.openxmlformats.org/officeDocument/2006/relationships/image" Target="media/image399.jpg"/><Relationship Id="rId446" Type="http://schemas.openxmlformats.org/officeDocument/2006/relationships/image" Target="media/image420.jpg"/><Relationship Id="rId467" Type="http://schemas.openxmlformats.org/officeDocument/2006/relationships/image" Target="media/image441.jpg"/><Relationship Id="rId250" Type="http://schemas.openxmlformats.org/officeDocument/2006/relationships/image" Target="media/image234.jpg"/><Relationship Id="rId271" Type="http://schemas.openxmlformats.org/officeDocument/2006/relationships/image" Target="media/image255.jpg"/><Relationship Id="rId292" Type="http://schemas.openxmlformats.org/officeDocument/2006/relationships/image" Target="media/image272.jpg"/><Relationship Id="rId306" Type="http://schemas.openxmlformats.org/officeDocument/2006/relationships/image" Target="media/image286.jp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23.jpg"/><Relationship Id="rId327" Type="http://schemas.openxmlformats.org/officeDocument/2006/relationships/image" Target="media/image2970.jpg"/><Relationship Id="rId348" Type="http://schemas.openxmlformats.org/officeDocument/2006/relationships/image" Target="media/image322.jpg"/><Relationship Id="rId369" Type="http://schemas.openxmlformats.org/officeDocument/2006/relationships/image" Target="media/image343.jpg"/><Relationship Id="rId152" Type="http://schemas.openxmlformats.org/officeDocument/2006/relationships/image" Target="media/image144.jpg"/><Relationship Id="rId173" Type="http://schemas.openxmlformats.org/officeDocument/2006/relationships/image" Target="media/image165.jpg"/><Relationship Id="rId194" Type="http://schemas.openxmlformats.org/officeDocument/2006/relationships/image" Target="media/image184.jpg"/><Relationship Id="rId208" Type="http://schemas.openxmlformats.org/officeDocument/2006/relationships/image" Target="media/image196.jpg"/><Relationship Id="rId229" Type="http://schemas.openxmlformats.org/officeDocument/2006/relationships/image" Target="media/image213.jpg"/><Relationship Id="rId380" Type="http://schemas.openxmlformats.org/officeDocument/2006/relationships/image" Target="media/image354.jpg"/><Relationship Id="rId415" Type="http://schemas.openxmlformats.org/officeDocument/2006/relationships/image" Target="media/image389.jpg"/><Relationship Id="rId436" Type="http://schemas.openxmlformats.org/officeDocument/2006/relationships/image" Target="media/image410.jpg"/><Relationship Id="rId457" Type="http://schemas.openxmlformats.org/officeDocument/2006/relationships/image" Target="media/image431.jpg"/><Relationship Id="rId240" Type="http://schemas.openxmlformats.org/officeDocument/2006/relationships/image" Target="media/image224.jpg"/><Relationship Id="rId261" Type="http://schemas.openxmlformats.org/officeDocument/2006/relationships/image" Target="media/image245.jpg"/><Relationship Id="rId478" Type="http://schemas.openxmlformats.org/officeDocument/2006/relationships/image" Target="media/image452.jpg"/><Relationship Id="rId14" Type="http://schemas.openxmlformats.org/officeDocument/2006/relationships/image" Target="media/image9.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282" Type="http://schemas.openxmlformats.org/officeDocument/2006/relationships/image" Target="media/image264.jpg"/><Relationship Id="rId317" Type="http://schemas.openxmlformats.org/officeDocument/2006/relationships/image" Target="media/image297.jpg"/><Relationship Id="rId338" Type="http://schemas.openxmlformats.org/officeDocument/2006/relationships/image" Target="media/image3060.jpg"/><Relationship Id="rId359" Type="http://schemas.openxmlformats.org/officeDocument/2006/relationships/image" Target="media/image333.jpg"/><Relationship Id="rId8" Type="http://schemas.openxmlformats.org/officeDocument/2006/relationships/image" Target="media/image3.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image" Target="media/image176.jpg"/><Relationship Id="rId219" Type="http://schemas.openxmlformats.org/officeDocument/2006/relationships/image" Target="media/image205.jpg"/><Relationship Id="rId370" Type="http://schemas.openxmlformats.org/officeDocument/2006/relationships/image" Target="media/image344.jpg"/><Relationship Id="rId391" Type="http://schemas.openxmlformats.org/officeDocument/2006/relationships/image" Target="media/image365.jpg"/><Relationship Id="rId405" Type="http://schemas.openxmlformats.org/officeDocument/2006/relationships/image" Target="media/image379.jpg"/><Relationship Id="rId426" Type="http://schemas.openxmlformats.org/officeDocument/2006/relationships/image" Target="media/image400.jpg"/><Relationship Id="rId447" Type="http://schemas.openxmlformats.org/officeDocument/2006/relationships/image" Target="media/image421.jpg"/><Relationship Id="rId230" Type="http://schemas.openxmlformats.org/officeDocument/2006/relationships/image" Target="media/image214.jpg"/><Relationship Id="rId251" Type="http://schemas.openxmlformats.org/officeDocument/2006/relationships/image" Target="media/image235.jpg"/><Relationship Id="rId468" Type="http://schemas.openxmlformats.org/officeDocument/2006/relationships/image" Target="media/image442.jp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png"/><Relationship Id="rId272" Type="http://schemas.openxmlformats.org/officeDocument/2006/relationships/image" Target="media/image256.jpg"/><Relationship Id="rId293" Type="http://schemas.openxmlformats.org/officeDocument/2006/relationships/image" Target="media/image273.jpg"/><Relationship Id="rId307" Type="http://schemas.openxmlformats.org/officeDocument/2006/relationships/image" Target="media/image287.jpg"/><Relationship Id="rId328" Type="http://schemas.openxmlformats.org/officeDocument/2006/relationships/image" Target="media/image306.jpg"/><Relationship Id="rId349" Type="http://schemas.openxmlformats.org/officeDocument/2006/relationships/image" Target="media/image323.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g"/><Relationship Id="rId195" Type="http://schemas.openxmlformats.org/officeDocument/2006/relationships/image" Target="media/image185.jpg"/><Relationship Id="rId209" Type="http://schemas.openxmlformats.org/officeDocument/2006/relationships/image" Target="media/image197.jpg"/><Relationship Id="rId360" Type="http://schemas.openxmlformats.org/officeDocument/2006/relationships/image" Target="media/image334.jpg"/><Relationship Id="rId381" Type="http://schemas.openxmlformats.org/officeDocument/2006/relationships/image" Target="media/image355.jpg"/><Relationship Id="rId416" Type="http://schemas.openxmlformats.org/officeDocument/2006/relationships/image" Target="media/image390.jpg"/><Relationship Id="rId220" Type="http://schemas.openxmlformats.org/officeDocument/2006/relationships/image" Target="media/image206.jpg"/><Relationship Id="rId241" Type="http://schemas.openxmlformats.org/officeDocument/2006/relationships/image" Target="media/image225.jpg"/><Relationship Id="rId437" Type="http://schemas.openxmlformats.org/officeDocument/2006/relationships/image" Target="media/image411.jpg"/><Relationship Id="rId458" Type="http://schemas.openxmlformats.org/officeDocument/2006/relationships/image" Target="media/image432.jpg"/><Relationship Id="rId479" Type="http://schemas.openxmlformats.org/officeDocument/2006/relationships/fontTable" Target="fontTable.xml"/><Relationship Id="rId15" Type="http://schemas.openxmlformats.org/officeDocument/2006/relationships/image" Target="media/image10.jp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image" Target="media/image246.jpg"/><Relationship Id="rId283" Type="http://schemas.openxmlformats.org/officeDocument/2006/relationships/image" Target="media/image265.jpg"/><Relationship Id="rId318" Type="http://schemas.openxmlformats.org/officeDocument/2006/relationships/image" Target="media/image298.jpg"/><Relationship Id="rId339" Type="http://schemas.openxmlformats.org/officeDocument/2006/relationships/image" Target="media/image315.jpg"/><Relationship Id="rId78" Type="http://schemas.openxmlformats.org/officeDocument/2006/relationships/image" Target="media/image70.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64" Type="http://schemas.openxmlformats.org/officeDocument/2006/relationships/image" Target="media/image156.jpg"/><Relationship Id="rId185" Type="http://schemas.openxmlformats.org/officeDocument/2006/relationships/image" Target="media/image177.jpg"/><Relationship Id="rId350" Type="http://schemas.openxmlformats.org/officeDocument/2006/relationships/image" Target="media/image324.jpg"/><Relationship Id="rId371" Type="http://schemas.openxmlformats.org/officeDocument/2006/relationships/image" Target="media/image345.jpg"/><Relationship Id="rId406" Type="http://schemas.openxmlformats.org/officeDocument/2006/relationships/image" Target="media/image380.jpg"/><Relationship Id="rId9" Type="http://schemas.openxmlformats.org/officeDocument/2006/relationships/image" Target="media/image4.jpg"/><Relationship Id="rId210" Type="http://schemas.openxmlformats.org/officeDocument/2006/relationships/image" Target="media/image198.jpg"/><Relationship Id="rId392" Type="http://schemas.openxmlformats.org/officeDocument/2006/relationships/image" Target="media/image366.jpg"/><Relationship Id="rId427" Type="http://schemas.openxmlformats.org/officeDocument/2006/relationships/image" Target="media/image401.jpg"/><Relationship Id="rId448" Type="http://schemas.openxmlformats.org/officeDocument/2006/relationships/image" Target="media/image422.jpg"/><Relationship Id="rId469" Type="http://schemas.openxmlformats.org/officeDocument/2006/relationships/image" Target="media/image443.jpg"/><Relationship Id="rId26" Type="http://schemas.openxmlformats.org/officeDocument/2006/relationships/image" Target="media/image18.jpg"/><Relationship Id="rId231" Type="http://schemas.openxmlformats.org/officeDocument/2006/relationships/image" Target="media/image215.jpg"/><Relationship Id="rId252" Type="http://schemas.openxmlformats.org/officeDocument/2006/relationships/image" Target="media/image236.jpg"/><Relationship Id="rId273" Type="http://schemas.openxmlformats.org/officeDocument/2006/relationships/image" Target="media/image257.jpg"/><Relationship Id="rId294" Type="http://schemas.openxmlformats.org/officeDocument/2006/relationships/image" Target="media/image274.jpg"/><Relationship Id="rId308" Type="http://schemas.openxmlformats.org/officeDocument/2006/relationships/image" Target="media/image288.jpg"/><Relationship Id="rId329" Type="http://schemas.openxmlformats.org/officeDocument/2006/relationships/image" Target="media/image307.jpg"/><Relationship Id="rId480" Type="http://schemas.microsoft.com/office/2011/relationships/people" Target="people.xml"/><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g"/><Relationship Id="rId175" Type="http://schemas.openxmlformats.org/officeDocument/2006/relationships/image" Target="media/image167.jpg"/><Relationship Id="rId340" Type="http://schemas.openxmlformats.org/officeDocument/2006/relationships/image" Target="media/image316.jpg"/><Relationship Id="rId361" Type="http://schemas.openxmlformats.org/officeDocument/2006/relationships/image" Target="media/image335.jpg"/><Relationship Id="rId196" Type="http://schemas.openxmlformats.org/officeDocument/2006/relationships/image" Target="media/image186.jpg"/><Relationship Id="rId200" Type="http://schemas.openxmlformats.org/officeDocument/2006/relationships/image" Target="media/image190.jpg"/><Relationship Id="rId382" Type="http://schemas.openxmlformats.org/officeDocument/2006/relationships/image" Target="media/image356.jpg"/><Relationship Id="rId417" Type="http://schemas.openxmlformats.org/officeDocument/2006/relationships/image" Target="media/image391.jpg"/><Relationship Id="rId438" Type="http://schemas.openxmlformats.org/officeDocument/2006/relationships/image" Target="media/image412.jpg"/><Relationship Id="rId459" Type="http://schemas.openxmlformats.org/officeDocument/2006/relationships/image" Target="media/image433.jpg"/><Relationship Id="rId16" Type="http://schemas.openxmlformats.org/officeDocument/2006/relationships/image" Target="media/image11.jpg"/><Relationship Id="rId221" Type="http://schemas.openxmlformats.org/officeDocument/2006/relationships/image" Target="media/image207.jpg"/><Relationship Id="rId242" Type="http://schemas.openxmlformats.org/officeDocument/2006/relationships/image" Target="media/image226.jpg"/><Relationship Id="rId263" Type="http://schemas.openxmlformats.org/officeDocument/2006/relationships/image" Target="media/image247.jpg"/><Relationship Id="rId284" Type="http://schemas.openxmlformats.org/officeDocument/2006/relationships/image" Target="media/image266.jpg"/><Relationship Id="rId319" Type="http://schemas.openxmlformats.org/officeDocument/2006/relationships/image" Target="media/image299.jpg"/><Relationship Id="rId470" Type="http://schemas.openxmlformats.org/officeDocument/2006/relationships/image" Target="media/image444.jp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330" Type="http://schemas.openxmlformats.org/officeDocument/2006/relationships/image" Target="media/image308.jp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351" Type="http://schemas.openxmlformats.org/officeDocument/2006/relationships/image" Target="media/image325.jpg"/><Relationship Id="rId372" Type="http://schemas.openxmlformats.org/officeDocument/2006/relationships/image" Target="media/image346.jpg"/><Relationship Id="rId393" Type="http://schemas.openxmlformats.org/officeDocument/2006/relationships/image" Target="media/image367.jpg"/><Relationship Id="rId407" Type="http://schemas.openxmlformats.org/officeDocument/2006/relationships/image" Target="media/image381.jpg"/><Relationship Id="rId428" Type="http://schemas.openxmlformats.org/officeDocument/2006/relationships/image" Target="media/image402.jpg"/><Relationship Id="rId449" Type="http://schemas.openxmlformats.org/officeDocument/2006/relationships/image" Target="media/image423.jpg"/><Relationship Id="rId211" Type="http://schemas.openxmlformats.org/officeDocument/2006/relationships/image" Target="media/image199.jpg"/><Relationship Id="rId232" Type="http://schemas.openxmlformats.org/officeDocument/2006/relationships/image" Target="media/image216.jpg"/><Relationship Id="rId253" Type="http://schemas.openxmlformats.org/officeDocument/2006/relationships/image" Target="media/image237.jpg"/><Relationship Id="rId274" Type="http://schemas.openxmlformats.org/officeDocument/2006/relationships/image" Target="media/image2480.jpg"/><Relationship Id="rId295" Type="http://schemas.openxmlformats.org/officeDocument/2006/relationships/image" Target="media/image275.jpg"/><Relationship Id="rId309" Type="http://schemas.openxmlformats.org/officeDocument/2006/relationships/image" Target="media/image289.jpg"/><Relationship Id="rId460" Type="http://schemas.openxmlformats.org/officeDocument/2006/relationships/image" Target="media/image434.jpg"/><Relationship Id="rId481"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jpg"/><Relationship Id="rId320" Type="http://schemas.openxmlformats.org/officeDocument/2006/relationships/image" Target="media/image300.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97" Type="http://schemas.openxmlformats.org/officeDocument/2006/relationships/image" Target="media/image187.jpg"/><Relationship Id="rId341" Type="http://schemas.openxmlformats.org/officeDocument/2006/relationships/image" Target="media/image317.jpg"/><Relationship Id="rId362" Type="http://schemas.openxmlformats.org/officeDocument/2006/relationships/image" Target="media/image336.jpg"/><Relationship Id="rId383" Type="http://schemas.openxmlformats.org/officeDocument/2006/relationships/image" Target="media/image357.jpg"/><Relationship Id="rId418" Type="http://schemas.openxmlformats.org/officeDocument/2006/relationships/image" Target="media/image392.jpg"/><Relationship Id="rId439" Type="http://schemas.openxmlformats.org/officeDocument/2006/relationships/image" Target="media/image413.jpg"/><Relationship Id="rId201" Type="http://schemas.openxmlformats.org/officeDocument/2006/relationships/image" Target="media/image191.jpg"/><Relationship Id="rId222" Type="http://schemas.openxmlformats.org/officeDocument/2006/relationships/image" Target="media/image1980.jpg"/><Relationship Id="rId243" Type="http://schemas.openxmlformats.org/officeDocument/2006/relationships/image" Target="media/image227.jpg"/><Relationship Id="rId264" Type="http://schemas.openxmlformats.org/officeDocument/2006/relationships/image" Target="media/image248.jpg"/><Relationship Id="rId285" Type="http://schemas.openxmlformats.org/officeDocument/2006/relationships/image" Target="media/image2570.jpg"/><Relationship Id="rId450" Type="http://schemas.openxmlformats.org/officeDocument/2006/relationships/image" Target="media/image424.jpg"/><Relationship Id="rId471" Type="http://schemas.openxmlformats.org/officeDocument/2006/relationships/image" Target="media/image445.jpg"/><Relationship Id="rId17" Type="http://schemas.openxmlformats.org/officeDocument/2006/relationships/image" Target="media/image12.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310" Type="http://schemas.openxmlformats.org/officeDocument/2006/relationships/image" Target="media/image290.jp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9.jpg"/><Relationship Id="rId331" Type="http://schemas.openxmlformats.org/officeDocument/2006/relationships/image" Target="media/image309.jpg"/><Relationship Id="rId352" Type="http://schemas.openxmlformats.org/officeDocument/2006/relationships/image" Target="media/image326.jpg"/><Relationship Id="rId373" Type="http://schemas.openxmlformats.org/officeDocument/2006/relationships/image" Target="media/image347.jpg"/><Relationship Id="rId394" Type="http://schemas.openxmlformats.org/officeDocument/2006/relationships/image" Target="media/image368.jpg"/><Relationship Id="rId408" Type="http://schemas.openxmlformats.org/officeDocument/2006/relationships/image" Target="media/image382.jpg"/><Relationship Id="rId429" Type="http://schemas.openxmlformats.org/officeDocument/2006/relationships/image" Target="media/image403.jpg"/><Relationship Id="rId1" Type="http://schemas.openxmlformats.org/officeDocument/2006/relationships/customXml" Target="../customXml/item1.xml"/><Relationship Id="rId212" Type="http://schemas.openxmlformats.org/officeDocument/2006/relationships/image" Target="media/image200.jpg"/><Relationship Id="rId233" Type="http://schemas.openxmlformats.org/officeDocument/2006/relationships/image" Target="media/image217.jpg"/><Relationship Id="rId254" Type="http://schemas.openxmlformats.org/officeDocument/2006/relationships/image" Target="media/image238.jpg"/><Relationship Id="rId440" Type="http://schemas.openxmlformats.org/officeDocument/2006/relationships/image" Target="media/image414.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275" Type="http://schemas.openxmlformats.org/officeDocument/2006/relationships/image" Target="media/image2490.jpg"/><Relationship Id="rId296" Type="http://schemas.openxmlformats.org/officeDocument/2006/relationships/image" Target="media/image276.jpg"/><Relationship Id="rId300" Type="http://schemas.openxmlformats.org/officeDocument/2006/relationships/image" Target="media/image280.jpg"/><Relationship Id="rId461" Type="http://schemas.openxmlformats.org/officeDocument/2006/relationships/image" Target="media/image435.jp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g"/><Relationship Id="rId177" Type="http://schemas.openxmlformats.org/officeDocument/2006/relationships/image" Target="media/image169.jpg"/><Relationship Id="rId198" Type="http://schemas.openxmlformats.org/officeDocument/2006/relationships/image" Target="media/image188.jpg"/><Relationship Id="rId321" Type="http://schemas.openxmlformats.org/officeDocument/2006/relationships/image" Target="media/image301.jpg"/><Relationship Id="rId342" Type="http://schemas.openxmlformats.org/officeDocument/2006/relationships/image" Target="media/image3080.jpg"/><Relationship Id="rId363" Type="http://schemas.openxmlformats.org/officeDocument/2006/relationships/image" Target="media/image337.jpg"/><Relationship Id="rId384" Type="http://schemas.openxmlformats.org/officeDocument/2006/relationships/image" Target="media/image358.jpg"/><Relationship Id="rId419" Type="http://schemas.openxmlformats.org/officeDocument/2006/relationships/image" Target="media/image393.jpg"/><Relationship Id="rId202" Type="http://schemas.openxmlformats.org/officeDocument/2006/relationships/image" Target="media/image192.jpg"/><Relationship Id="rId223" Type="http://schemas.openxmlformats.org/officeDocument/2006/relationships/image" Target="media/image1990.jpg"/><Relationship Id="rId244" Type="http://schemas.openxmlformats.org/officeDocument/2006/relationships/image" Target="media/image228.jpg"/><Relationship Id="rId430" Type="http://schemas.openxmlformats.org/officeDocument/2006/relationships/image" Target="media/image404.jpg"/><Relationship Id="rId18" Type="http://schemas.openxmlformats.org/officeDocument/2006/relationships/image" Target="media/image13.jpg"/><Relationship Id="rId39" Type="http://schemas.openxmlformats.org/officeDocument/2006/relationships/image" Target="media/image31.jpg"/><Relationship Id="rId265" Type="http://schemas.openxmlformats.org/officeDocument/2006/relationships/image" Target="media/image249.jpg"/><Relationship Id="rId286" Type="http://schemas.openxmlformats.org/officeDocument/2006/relationships/image" Target="media/image2580.jpg"/><Relationship Id="rId451" Type="http://schemas.openxmlformats.org/officeDocument/2006/relationships/image" Target="media/image425.jpg"/><Relationship Id="rId472" Type="http://schemas.openxmlformats.org/officeDocument/2006/relationships/image" Target="media/image446.jpg"/><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image" Target="media/image180.jpg"/><Relationship Id="rId311" Type="http://schemas.openxmlformats.org/officeDocument/2006/relationships/image" Target="media/image291.jpg"/><Relationship Id="rId332" Type="http://schemas.openxmlformats.org/officeDocument/2006/relationships/image" Target="media/image310.jpg"/><Relationship Id="rId353" Type="http://schemas.openxmlformats.org/officeDocument/2006/relationships/image" Target="media/image327.jpg"/><Relationship Id="rId374" Type="http://schemas.openxmlformats.org/officeDocument/2006/relationships/image" Target="media/image348.jpg"/><Relationship Id="rId395" Type="http://schemas.openxmlformats.org/officeDocument/2006/relationships/image" Target="media/image369.jpg"/><Relationship Id="rId409" Type="http://schemas.openxmlformats.org/officeDocument/2006/relationships/image" Target="media/image383.jpg"/><Relationship Id="rId71" Type="http://schemas.openxmlformats.org/officeDocument/2006/relationships/image" Target="media/image63.png"/><Relationship Id="rId92" Type="http://schemas.openxmlformats.org/officeDocument/2006/relationships/image" Target="media/image84.jpg"/><Relationship Id="rId213" Type="http://schemas.openxmlformats.org/officeDocument/2006/relationships/image" Target="media/image201.jpg"/><Relationship Id="rId234" Type="http://schemas.openxmlformats.org/officeDocument/2006/relationships/image" Target="media/image218.jpg"/><Relationship Id="rId420" Type="http://schemas.openxmlformats.org/officeDocument/2006/relationships/image" Target="media/image394.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image" Target="media/image239.jpg"/><Relationship Id="rId276" Type="http://schemas.openxmlformats.org/officeDocument/2006/relationships/image" Target="media/image258.jpg"/><Relationship Id="rId297" Type="http://schemas.openxmlformats.org/officeDocument/2006/relationships/image" Target="media/image277.jpg"/><Relationship Id="rId441" Type="http://schemas.openxmlformats.org/officeDocument/2006/relationships/image" Target="media/image415.jpg"/><Relationship Id="rId462" Type="http://schemas.openxmlformats.org/officeDocument/2006/relationships/image" Target="media/image436.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8.jpg"/><Relationship Id="rId157" Type="http://schemas.openxmlformats.org/officeDocument/2006/relationships/image" Target="media/image149.jpg"/><Relationship Id="rId178" Type="http://schemas.openxmlformats.org/officeDocument/2006/relationships/image" Target="media/image170.jpg"/><Relationship Id="rId301" Type="http://schemas.openxmlformats.org/officeDocument/2006/relationships/image" Target="media/image281.jpg"/><Relationship Id="rId322" Type="http://schemas.openxmlformats.org/officeDocument/2006/relationships/image" Target="media/image302.jpg"/><Relationship Id="rId343" Type="http://schemas.openxmlformats.org/officeDocument/2006/relationships/image" Target="media/image3090.jpg"/><Relationship Id="rId364" Type="http://schemas.openxmlformats.org/officeDocument/2006/relationships/image" Target="media/image338.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89.jpg"/><Relationship Id="rId203" Type="http://schemas.openxmlformats.org/officeDocument/2006/relationships/image" Target="media/image193.jpg"/><Relationship Id="rId385" Type="http://schemas.openxmlformats.org/officeDocument/2006/relationships/image" Target="media/image359.jpg"/><Relationship Id="rId19" Type="http://schemas.openxmlformats.org/officeDocument/2006/relationships/comments" Target="comments.xml"/><Relationship Id="rId224" Type="http://schemas.openxmlformats.org/officeDocument/2006/relationships/image" Target="media/image208.jpg"/><Relationship Id="rId245" Type="http://schemas.openxmlformats.org/officeDocument/2006/relationships/image" Target="media/image229.jpg"/><Relationship Id="rId266" Type="http://schemas.openxmlformats.org/officeDocument/2006/relationships/image" Target="media/image250.jpg"/><Relationship Id="rId287" Type="http://schemas.openxmlformats.org/officeDocument/2006/relationships/image" Target="media/image267.jpg"/><Relationship Id="rId410" Type="http://schemas.openxmlformats.org/officeDocument/2006/relationships/image" Target="media/image384.jpg"/><Relationship Id="rId431" Type="http://schemas.openxmlformats.org/officeDocument/2006/relationships/image" Target="media/image405.jpg"/><Relationship Id="rId452" Type="http://schemas.openxmlformats.org/officeDocument/2006/relationships/image" Target="media/image426.jpg"/><Relationship Id="rId473" Type="http://schemas.openxmlformats.org/officeDocument/2006/relationships/image" Target="media/image447.jpg"/><Relationship Id="rId30" Type="http://schemas.openxmlformats.org/officeDocument/2006/relationships/image" Target="media/image2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312" Type="http://schemas.openxmlformats.org/officeDocument/2006/relationships/image" Target="media/image292.jpg"/><Relationship Id="rId333" Type="http://schemas.openxmlformats.org/officeDocument/2006/relationships/image" Target="media/image311.jpg"/><Relationship Id="rId354" Type="http://schemas.openxmlformats.org/officeDocument/2006/relationships/image" Target="media/image328.jp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g"/><Relationship Id="rId189" Type="http://schemas.openxmlformats.org/officeDocument/2006/relationships/image" Target="media/image181.jpg"/><Relationship Id="rId375" Type="http://schemas.openxmlformats.org/officeDocument/2006/relationships/image" Target="media/image349.jpg"/><Relationship Id="rId396" Type="http://schemas.openxmlformats.org/officeDocument/2006/relationships/image" Target="media/image370.jpg"/><Relationship Id="rId3" Type="http://schemas.openxmlformats.org/officeDocument/2006/relationships/styles" Target="styles.xml"/><Relationship Id="rId214" Type="http://schemas.openxmlformats.org/officeDocument/2006/relationships/image" Target="media/image1920.jpg"/><Relationship Id="rId235" Type="http://schemas.openxmlformats.org/officeDocument/2006/relationships/image" Target="media/image219.jpg"/><Relationship Id="rId256" Type="http://schemas.openxmlformats.org/officeDocument/2006/relationships/image" Target="media/image240.jpg"/><Relationship Id="rId277" Type="http://schemas.openxmlformats.org/officeDocument/2006/relationships/image" Target="media/image259.jpg"/><Relationship Id="rId298" Type="http://schemas.openxmlformats.org/officeDocument/2006/relationships/image" Target="media/image278.jpg"/><Relationship Id="rId400" Type="http://schemas.openxmlformats.org/officeDocument/2006/relationships/image" Target="media/image374.jpg"/><Relationship Id="rId421" Type="http://schemas.openxmlformats.org/officeDocument/2006/relationships/image" Target="media/image395.jpg"/><Relationship Id="rId442" Type="http://schemas.openxmlformats.org/officeDocument/2006/relationships/image" Target="media/image416.jpg"/><Relationship Id="rId463" Type="http://schemas.openxmlformats.org/officeDocument/2006/relationships/image" Target="media/image437.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g"/><Relationship Id="rId302" Type="http://schemas.openxmlformats.org/officeDocument/2006/relationships/image" Target="media/image282.jpg"/><Relationship Id="rId323" Type="http://schemas.openxmlformats.org/officeDocument/2006/relationships/image" Target="media/image303.jpg"/><Relationship Id="rId344" Type="http://schemas.openxmlformats.org/officeDocument/2006/relationships/image" Target="media/image318.jpg"/><Relationship Id="rId20" Type="http://schemas.microsoft.com/office/2011/relationships/commentsExtended" Target="commentsExtended.xml"/><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71.jpg"/><Relationship Id="rId365" Type="http://schemas.openxmlformats.org/officeDocument/2006/relationships/image" Target="media/image339.jpg"/><Relationship Id="rId386" Type="http://schemas.openxmlformats.org/officeDocument/2006/relationships/image" Target="media/image360.jpg"/><Relationship Id="rId190" Type="http://schemas.openxmlformats.org/officeDocument/2006/relationships/image" Target="media/image182.jpg"/><Relationship Id="rId204" Type="http://schemas.openxmlformats.org/officeDocument/2006/relationships/image" Target="media/image1840.jpg"/><Relationship Id="rId225" Type="http://schemas.openxmlformats.org/officeDocument/2006/relationships/image" Target="media/image209.jpg"/><Relationship Id="rId246" Type="http://schemas.openxmlformats.org/officeDocument/2006/relationships/image" Target="media/image230.jpg"/><Relationship Id="rId267" Type="http://schemas.openxmlformats.org/officeDocument/2006/relationships/image" Target="media/image251.jpg"/><Relationship Id="rId288" Type="http://schemas.openxmlformats.org/officeDocument/2006/relationships/image" Target="media/image268.jpg"/><Relationship Id="rId411" Type="http://schemas.openxmlformats.org/officeDocument/2006/relationships/image" Target="media/image385.jpg"/><Relationship Id="rId432" Type="http://schemas.openxmlformats.org/officeDocument/2006/relationships/image" Target="media/image406.jpg"/><Relationship Id="rId453" Type="http://schemas.openxmlformats.org/officeDocument/2006/relationships/image" Target="media/image427.jpg"/><Relationship Id="rId474" Type="http://schemas.openxmlformats.org/officeDocument/2006/relationships/image" Target="media/image448.jpg"/><Relationship Id="rId106" Type="http://schemas.openxmlformats.org/officeDocument/2006/relationships/image" Target="media/image98.jpg"/><Relationship Id="rId127" Type="http://schemas.openxmlformats.org/officeDocument/2006/relationships/image" Target="media/image119.jpg"/><Relationship Id="rId313" Type="http://schemas.openxmlformats.org/officeDocument/2006/relationships/image" Target="media/image293.jpg"/><Relationship Id="rId10" Type="http://schemas.openxmlformats.org/officeDocument/2006/relationships/image" Target="media/image5.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g"/><Relationship Id="rId148" Type="http://schemas.openxmlformats.org/officeDocument/2006/relationships/image" Target="media/image140.jpg"/><Relationship Id="rId169" Type="http://schemas.openxmlformats.org/officeDocument/2006/relationships/image" Target="media/image161.jpg"/><Relationship Id="rId334" Type="http://schemas.openxmlformats.org/officeDocument/2006/relationships/image" Target="media/image312.jpg"/><Relationship Id="rId355" Type="http://schemas.openxmlformats.org/officeDocument/2006/relationships/image" Target="media/image329.jpg"/><Relationship Id="rId376" Type="http://schemas.openxmlformats.org/officeDocument/2006/relationships/image" Target="media/image350.jpg"/><Relationship Id="rId397" Type="http://schemas.openxmlformats.org/officeDocument/2006/relationships/image" Target="media/image371.jpg"/><Relationship Id="rId4" Type="http://schemas.openxmlformats.org/officeDocument/2006/relationships/settings" Target="settings.xml"/><Relationship Id="rId180" Type="http://schemas.openxmlformats.org/officeDocument/2006/relationships/image" Target="media/image172.jpg"/><Relationship Id="rId215" Type="http://schemas.openxmlformats.org/officeDocument/2006/relationships/image" Target="media/image1930.jpg"/><Relationship Id="rId236" Type="http://schemas.openxmlformats.org/officeDocument/2006/relationships/image" Target="media/image220.jpg"/><Relationship Id="rId257" Type="http://schemas.openxmlformats.org/officeDocument/2006/relationships/image" Target="media/image241.jpg"/><Relationship Id="rId278" Type="http://schemas.openxmlformats.org/officeDocument/2006/relationships/image" Target="media/image260.jpg"/><Relationship Id="rId401" Type="http://schemas.openxmlformats.org/officeDocument/2006/relationships/image" Target="media/image375.jpg"/><Relationship Id="rId422" Type="http://schemas.openxmlformats.org/officeDocument/2006/relationships/image" Target="media/image396.jpg"/><Relationship Id="rId443" Type="http://schemas.openxmlformats.org/officeDocument/2006/relationships/image" Target="media/image417.jpg"/><Relationship Id="rId464" Type="http://schemas.openxmlformats.org/officeDocument/2006/relationships/image" Target="media/image438.jpg"/><Relationship Id="rId303" Type="http://schemas.openxmlformats.org/officeDocument/2006/relationships/image" Target="media/image283.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30.jpg"/><Relationship Id="rId345" Type="http://schemas.openxmlformats.org/officeDocument/2006/relationships/image" Target="media/image319.jpg"/><Relationship Id="rId387" Type="http://schemas.openxmlformats.org/officeDocument/2006/relationships/image" Target="media/image361.jpg"/><Relationship Id="rId191" Type="http://schemas.openxmlformats.org/officeDocument/2006/relationships/image" Target="media/image183.jpg"/><Relationship Id="rId205" Type="http://schemas.openxmlformats.org/officeDocument/2006/relationships/image" Target="media/image1850.jpg"/><Relationship Id="rId247" Type="http://schemas.openxmlformats.org/officeDocument/2006/relationships/image" Target="media/image231.jpg"/><Relationship Id="rId412" Type="http://schemas.openxmlformats.org/officeDocument/2006/relationships/image" Target="media/image386.jpg"/><Relationship Id="rId107" Type="http://schemas.openxmlformats.org/officeDocument/2006/relationships/image" Target="media/image99.jpg"/><Relationship Id="rId289" Type="http://schemas.openxmlformats.org/officeDocument/2006/relationships/image" Target="media/image269.jpg"/><Relationship Id="rId454" Type="http://schemas.openxmlformats.org/officeDocument/2006/relationships/image" Target="media/image428.jpg"/><Relationship Id="rId11" Type="http://schemas.openxmlformats.org/officeDocument/2006/relationships/image" Target="media/image6.jpg"/><Relationship Id="rId53" Type="http://schemas.openxmlformats.org/officeDocument/2006/relationships/image" Target="media/image45.jpg"/><Relationship Id="rId149" Type="http://schemas.openxmlformats.org/officeDocument/2006/relationships/image" Target="media/image141.jpg"/><Relationship Id="rId314" Type="http://schemas.openxmlformats.org/officeDocument/2006/relationships/image" Target="media/image294.jpg"/><Relationship Id="rId356" Type="http://schemas.openxmlformats.org/officeDocument/2006/relationships/image" Target="media/image330.jpg"/><Relationship Id="rId398" Type="http://schemas.openxmlformats.org/officeDocument/2006/relationships/image" Target="media/image372.jpg"/><Relationship Id="rId95" Type="http://schemas.openxmlformats.org/officeDocument/2006/relationships/image" Target="media/image87.jpg"/><Relationship Id="rId160" Type="http://schemas.openxmlformats.org/officeDocument/2006/relationships/image" Target="media/image152.jpg"/><Relationship Id="rId216" Type="http://schemas.openxmlformats.org/officeDocument/2006/relationships/image" Target="media/image202.jpg"/><Relationship Id="rId423" Type="http://schemas.openxmlformats.org/officeDocument/2006/relationships/image" Target="media/image397.jpg"/><Relationship Id="rId258" Type="http://schemas.openxmlformats.org/officeDocument/2006/relationships/image" Target="media/image242.jpg"/><Relationship Id="rId465" Type="http://schemas.openxmlformats.org/officeDocument/2006/relationships/image" Target="media/image439.jpg"/><Relationship Id="rId22" Type="http://schemas.openxmlformats.org/officeDocument/2006/relationships/image" Target="media/image14.jpg"/><Relationship Id="rId64" Type="http://schemas.openxmlformats.org/officeDocument/2006/relationships/image" Target="media/image56.jpg"/><Relationship Id="rId118" Type="http://schemas.openxmlformats.org/officeDocument/2006/relationships/image" Target="media/image110.jpg"/><Relationship Id="rId325" Type="http://schemas.openxmlformats.org/officeDocument/2006/relationships/image" Target="media/image305.jpg"/><Relationship Id="rId367" Type="http://schemas.openxmlformats.org/officeDocument/2006/relationships/image" Target="media/image341.jpg"/><Relationship Id="rId171" Type="http://schemas.openxmlformats.org/officeDocument/2006/relationships/image" Target="media/image163.jpg"/><Relationship Id="rId227" Type="http://schemas.openxmlformats.org/officeDocument/2006/relationships/image" Target="media/image211.jpg"/><Relationship Id="rId269" Type="http://schemas.openxmlformats.org/officeDocument/2006/relationships/image" Target="media/image253.jpg"/><Relationship Id="rId434" Type="http://schemas.openxmlformats.org/officeDocument/2006/relationships/image" Target="media/image408.jpg"/><Relationship Id="rId476" Type="http://schemas.openxmlformats.org/officeDocument/2006/relationships/image" Target="media/image450.jpg"/><Relationship Id="rId33" Type="http://schemas.openxmlformats.org/officeDocument/2006/relationships/image" Target="media/image25.jpg"/><Relationship Id="rId129" Type="http://schemas.openxmlformats.org/officeDocument/2006/relationships/image" Target="media/image121.jpg"/><Relationship Id="rId280" Type="http://schemas.openxmlformats.org/officeDocument/2006/relationships/image" Target="media/image262.jpg"/><Relationship Id="rId336" Type="http://schemas.openxmlformats.org/officeDocument/2006/relationships/image" Target="media/image314.jpg"/><Relationship Id="rId75" Type="http://schemas.openxmlformats.org/officeDocument/2006/relationships/image" Target="media/image67.jpg"/><Relationship Id="rId140" Type="http://schemas.openxmlformats.org/officeDocument/2006/relationships/image" Target="media/image132.jpg"/><Relationship Id="rId182" Type="http://schemas.openxmlformats.org/officeDocument/2006/relationships/image" Target="media/image174.jpg"/><Relationship Id="rId378" Type="http://schemas.openxmlformats.org/officeDocument/2006/relationships/image" Target="media/image352.jpg"/><Relationship Id="rId403" Type="http://schemas.openxmlformats.org/officeDocument/2006/relationships/image" Target="media/image377.jpg"/><Relationship Id="rId6" Type="http://schemas.openxmlformats.org/officeDocument/2006/relationships/image" Target="media/image1.jpg"/><Relationship Id="rId238" Type="http://schemas.openxmlformats.org/officeDocument/2006/relationships/image" Target="media/image222.jpg"/><Relationship Id="rId445" Type="http://schemas.openxmlformats.org/officeDocument/2006/relationships/image" Target="media/image419.jpg"/><Relationship Id="rId291" Type="http://schemas.openxmlformats.org/officeDocument/2006/relationships/image" Target="media/image271.jpg"/><Relationship Id="rId305" Type="http://schemas.openxmlformats.org/officeDocument/2006/relationships/image" Target="media/image285.jpg"/><Relationship Id="rId347" Type="http://schemas.openxmlformats.org/officeDocument/2006/relationships/image" Target="media/image321.jpg"/><Relationship Id="rId44" Type="http://schemas.openxmlformats.org/officeDocument/2006/relationships/image" Target="media/image36.jpg"/><Relationship Id="rId86" Type="http://schemas.openxmlformats.org/officeDocument/2006/relationships/image" Target="media/image78.jpg"/><Relationship Id="rId151" Type="http://schemas.openxmlformats.org/officeDocument/2006/relationships/image" Target="media/image143.jpg"/><Relationship Id="rId389" Type="http://schemas.openxmlformats.org/officeDocument/2006/relationships/image" Target="media/image363.jpg"/><Relationship Id="rId193" Type="http://schemas.openxmlformats.org/officeDocument/2006/relationships/image" Target="media/image1750.jpg"/><Relationship Id="rId207" Type="http://schemas.openxmlformats.org/officeDocument/2006/relationships/image" Target="media/image195.jpg"/><Relationship Id="rId249" Type="http://schemas.openxmlformats.org/officeDocument/2006/relationships/image" Target="media/image233.jpg"/><Relationship Id="rId414" Type="http://schemas.openxmlformats.org/officeDocument/2006/relationships/image" Target="media/image388.jpg"/><Relationship Id="rId456" Type="http://schemas.openxmlformats.org/officeDocument/2006/relationships/image" Target="media/image430.jpg"/><Relationship Id="rId13" Type="http://schemas.openxmlformats.org/officeDocument/2006/relationships/image" Target="media/image8.jpg"/><Relationship Id="rId109" Type="http://schemas.openxmlformats.org/officeDocument/2006/relationships/image" Target="media/image101.jpg"/><Relationship Id="rId260" Type="http://schemas.openxmlformats.org/officeDocument/2006/relationships/image" Target="media/image244.jpg"/><Relationship Id="rId316" Type="http://schemas.openxmlformats.org/officeDocument/2006/relationships/image" Target="media/image29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781D9-F1A9-4CAD-AEAF-3FEBCD7E3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531</Pages>
  <Words>59096</Words>
  <Characters>336850</Characters>
  <Application>Microsoft Office Word</Application>
  <DocSecurity>0</DocSecurity>
  <Lines>2807</Lines>
  <Paragraphs>790</Paragraphs>
  <ScaleCrop>false</ScaleCrop>
  <Company/>
  <LinksUpToDate>false</LinksUpToDate>
  <CharactersWithSpaces>395156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云计算（第三版）</dc:title>
  <dc:subject/>
  <dc:creator>刘鹏</dc:creator>
  <cp:keywords/>
  <cp:lastModifiedBy>qingtian</cp:lastModifiedBy>
  <cp:revision>204</cp:revision>
  <cp:lastPrinted>2019-05-08T06:10:00Z</cp:lastPrinted>
  <dcterms:created xsi:type="dcterms:W3CDTF">2019-05-07T07:37:00Z</dcterms:created>
  <dcterms:modified xsi:type="dcterms:W3CDTF">2019-05-10T16:26:00Z</dcterms:modified>
</cp:coreProperties>
</file>